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A1" w:rsidRDefault="00276DA1" w:rsidP="00276DA1">
      <w:pPr>
        <w:pStyle w:val="40"/>
        <w:shd w:val="clear" w:color="auto" w:fill="auto"/>
        <w:spacing w:after="0" w:line="240" w:lineRule="auto"/>
        <w:ind w:left="0"/>
        <w:jc w:val="left"/>
      </w:pPr>
    </w:p>
    <w:p w:rsidR="00276DA1" w:rsidRDefault="00276DA1" w:rsidP="00276DA1">
      <w:pPr>
        <w:pStyle w:val="a5"/>
        <w:shd w:val="clear" w:color="auto" w:fill="auto"/>
        <w:tabs>
          <w:tab w:val="left" w:pos="547"/>
        </w:tabs>
        <w:spacing w:after="260"/>
        <w:jc w:val="both"/>
      </w:pPr>
    </w:p>
    <w:p w:rsidR="00276DA1" w:rsidRDefault="00276DA1" w:rsidP="00276DA1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ДОГОВОР / ДОПОЛНИТЕЛЬНОЕ СОГЛАШЕНИЕ</w:t>
      </w:r>
      <w:r>
        <w:rPr>
          <w:b/>
          <w:bCs/>
        </w:rPr>
        <w:br/>
        <w:t>об образовании при приеме детей на обучение</w:t>
      </w:r>
      <w:r>
        <w:rPr>
          <w:b/>
          <w:bCs/>
        </w:rPr>
        <w:br/>
        <w:t>по адаптированным образовательным программам дошкольного образования</w:t>
      </w:r>
    </w:p>
    <w:p w:rsidR="00276DA1" w:rsidRPr="007B0E58" w:rsidRDefault="00276DA1" w:rsidP="00276DA1">
      <w:pPr>
        <w:pStyle w:val="a7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</w:t>
      </w:r>
      <w:r w:rsidRPr="007B0E58">
        <w:rPr>
          <w:rFonts w:ascii="Times New Roman" w:hAnsi="Times New Roman" w:cs="Times New Roman"/>
        </w:rPr>
        <w:t xml:space="preserve"> "  </w:t>
      </w:r>
      <w:r>
        <w:rPr>
          <w:rFonts w:ascii="Times New Roman" w:hAnsi="Times New Roman" w:cs="Times New Roman"/>
        </w:rPr>
        <w:t>____________</w:t>
      </w:r>
      <w:r w:rsidRPr="007B0E5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Pr="007B0E58">
        <w:rPr>
          <w:rFonts w:ascii="Times New Roman" w:hAnsi="Times New Roman" w:cs="Times New Roman"/>
        </w:rPr>
        <w:t xml:space="preserve"> г.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B0E58">
        <w:rPr>
          <w:rFonts w:ascii="Times New Roman" w:hAnsi="Times New Roman" w:cs="Times New Roman"/>
          <w:u w:val="single"/>
        </w:rPr>
        <w:t>г.оЭгвекинот</w:t>
      </w:r>
      <w:r w:rsidRPr="007B0E5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276DA1" w:rsidRPr="007B0E58" w:rsidRDefault="00276DA1" w:rsidP="00276DA1">
      <w:pPr>
        <w:pStyle w:val="a7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</w:p>
    <w:p w:rsidR="00276DA1" w:rsidRPr="007B0E58" w:rsidRDefault="00276DA1" w:rsidP="00276DA1">
      <w:pPr>
        <w:pStyle w:val="a7"/>
        <w:ind w:left="142"/>
        <w:rPr>
          <w:rFonts w:ascii="Times New Roman" w:eastAsiaTheme="minorHAnsi" w:hAnsi="Times New Roman" w:cs="Times New Roman"/>
          <w:b/>
          <w:lang w:eastAsia="en-US"/>
        </w:rPr>
      </w:pPr>
      <w:r w:rsidRPr="007B0E58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«Алёнушка» посёлка  Эгвекинота»,</w:t>
      </w:r>
      <w:r w:rsidRPr="007B0E58">
        <w:rPr>
          <w:rFonts w:ascii="Times New Roman" w:hAnsi="Times New Roman" w:cs="Times New Roman"/>
          <w:u w:val="single"/>
        </w:rPr>
        <w:t xml:space="preserve"> </w:t>
      </w:r>
      <w:r w:rsidRPr="007B0E58">
        <w:rPr>
          <w:rFonts w:ascii="Times New Roman" w:hAnsi="Times New Roman" w:cs="Times New Roman"/>
        </w:rPr>
        <w:t xml:space="preserve">осуществляющее   образовательную   деятельность  (далее  -  образовательная организация)  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на основании лицензии </w:t>
      </w:r>
      <w:r w:rsidRPr="007B0E58">
        <w:rPr>
          <w:rFonts w:ascii="Times New Roman" w:hAnsi="Times New Roman" w:cs="Times New Roman"/>
        </w:rPr>
        <w:t>от "21  " ноября  2016 г.  Серия  87ЛО1 №</w:t>
      </w:r>
      <w:r w:rsidRPr="007B0E58">
        <w:rPr>
          <w:rFonts w:ascii="Times New Roman" w:eastAsia="Arial Narrow" w:hAnsi="Times New Roman" w:cs="Times New Roman"/>
        </w:rPr>
        <w:t xml:space="preserve"> </w:t>
      </w:r>
      <w:r w:rsidRPr="007B0E58">
        <w:rPr>
          <w:rFonts w:ascii="Times New Roman" w:hAnsi="Times New Roman" w:cs="Times New Roman"/>
        </w:rPr>
        <w:t xml:space="preserve">0000321выданной  Департаментом образования, культуры и спорта  Чукотского автономного округа, 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именуемое  в дальнейшем "Исполнитель", в лице    заведующего </w:t>
      </w:r>
      <w:r>
        <w:rPr>
          <w:rFonts w:ascii="Times New Roman" w:eastAsiaTheme="minorHAnsi" w:hAnsi="Times New Roman" w:cs="Times New Roman"/>
          <w:lang w:eastAsia="en-US"/>
        </w:rPr>
        <w:t>______________________________</w:t>
      </w:r>
      <w:r w:rsidRPr="007B0E58">
        <w:rPr>
          <w:rFonts w:ascii="Times New Roman" w:eastAsiaTheme="minorHAnsi" w:hAnsi="Times New Roman" w:cs="Times New Roman"/>
          <w:lang w:eastAsia="en-US"/>
        </w:rPr>
        <w:t>, действующего на основании Устава, и родитель (законный представитель) ребёнка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________________________________,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  именуемая в дальнейшем "Заказчик",  действующий в интересах 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 xml:space="preserve"> несовершеннолетней  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_________________________________________________________________________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>г.р.</w:t>
      </w:r>
    </w:p>
    <w:p w:rsidR="00276DA1" w:rsidRPr="007B0E58" w:rsidRDefault="00276DA1" w:rsidP="00276DA1">
      <w:pPr>
        <w:pStyle w:val="a7"/>
        <w:jc w:val="center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>(фамилия, имя, отчество (при наличии), дата рождения)</w:t>
      </w:r>
    </w:p>
    <w:p w:rsidR="00276DA1" w:rsidRPr="007B0E58" w:rsidRDefault="00276DA1" w:rsidP="00276DA1">
      <w:pPr>
        <w:pStyle w:val="a7"/>
        <w:rPr>
          <w:rFonts w:ascii="Times New Roman" w:eastAsiaTheme="minorHAnsi" w:hAnsi="Times New Roman" w:cs="Times New Roman"/>
          <w:b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 xml:space="preserve">на основании   свидетельства о рождении 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_________________________________________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 xml:space="preserve">    </w:t>
      </w:r>
    </w:p>
    <w:p w:rsidR="00276DA1" w:rsidRDefault="00276DA1" w:rsidP="00276DA1">
      <w:pPr>
        <w:pStyle w:val="a7"/>
        <w:rPr>
          <w:rFonts w:ascii="Times New Roman" w:eastAsiaTheme="minorHAnsi" w:hAnsi="Times New Roman" w:cs="Times New Roman"/>
          <w:b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 xml:space="preserve">проживающего по адресу: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_________________________________________________</w:t>
      </w:r>
    </w:p>
    <w:p w:rsidR="00276DA1" w:rsidRPr="007B0E58" w:rsidRDefault="00276DA1" w:rsidP="00276DA1">
      <w:pPr>
        <w:pStyle w:val="a7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(</w:t>
      </w:r>
      <w:r w:rsidRPr="007B0E58">
        <w:rPr>
          <w:rFonts w:ascii="Times New Roman" w:eastAsiaTheme="minorHAnsi" w:hAnsi="Times New Roman" w:cs="Times New Roman"/>
          <w:lang w:eastAsia="en-US"/>
        </w:rPr>
        <w:t>адрес места жительства ребенка с указанием индекса)</w:t>
      </w:r>
    </w:p>
    <w:p w:rsidR="00276DA1" w:rsidRPr="00A95C54" w:rsidRDefault="00276DA1" w:rsidP="00276DA1">
      <w:pPr>
        <w:pStyle w:val="a7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>Именуемый  в дальнейшем "Воспитанник", совместно именуемые Стороны, заключили настоящий Договор о нижеследующем: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256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П</w:t>
      </w:r>
      <w:r w:rsidRPr="00A95C54">
        <w:rPr>
          <w:b/>
          <w:bCs/>
          <w:sz w:val="24"/>
          <w:szCs w:val="24"/>
        </w:rPr>
        <w:t>редмет</w:t>
      </w:r>
      <w:r>
        <w:rPr>
          <w:b/>
          <w:bCs/>
          <w:sz w:val="24"/>
          <w:szCs w:val="24"/>
        </w:rPr>
        <w:t>ом д</w:t>
      </w:r>
      <w:r w:rsidRPr="00A95C54">
        <w:rPr>
          <w:b/>
          <w:bCs/>
          <w:sz w:val="24"/>
          <w:szCs w:val="24"/>
        </w:rPr>
        <w:t>оговора.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37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1.1 .</w:t>
      </w:r>
      <w:r w:rsidRPr="00A95C54">
        <w:rPr>
          <w:sz w:val="24"/>
          <w:szCs w:val="24"/>
        </w:rPr>
        <w:t>Предметом договора являются:</w:t>
      </w:r>
    </w:p>
    <w:p w:rsidR="00276DA1" w:rsidRPr="00A95C54" w:rsidRDefault="00276DA1" w:rsidP="00276DA1">
      <w:pPr>
        <w:pStyle w:val="1"/>
        <w:shd w:val="clear" w:color="auto" w:fill="auto"/>
        <w:jc w:val="both"/>
        <w:rPr>
          <w:sz w:val="24"/>
          <w:szCs w:val="24"/>
        </w:rPr>
      </w:pPr>
      <w:r w:rsidRPr="00A95C54">
        <w:rPr>
          <w:sz w:val="24"/>
          <w:szCs w:val="24"/>
        </w:rPr>
        <w:t>•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360"/>
        </w:tabs>
        <w:ind w:firstLine="0"/>
        <w:jc w:val="both"/>
        <w:rPr>
          <w:sz w:val="24"/>
          <w:szCs w:val="24"/>
        </w:rPr>
      </w:pPr>
      <w:r w:rsidRPr="00A95C54">
        <w:rPr>
          <w:sz w:val="24"/>
          <w:szCs w:val="24"/>
        </w:rPr>
        <w:t>•</w:t>
      </w:r>
      <w:r w:rsidRPr="00A95C54">
        <w:rPr>
          <w:sz w:val="24"/>
          <w:szCs w:val="24"/>
        </w:rPr>
        <w:tab/>
        <w:t>оказание образовательным учреждением Обучающемуся образовательных услуг в рамках реализации адаптированной основной образовательной</w:t>
      </w: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программы дошкольного образования (далее - АООП)/ адаптированной образовательной программы дошкольного образования (далее - АОП)</w:t>
      </w:r>
    </w:p>
    <w:p w:rsidR="00276DA1" w:rsidRPr="00A95C54" w:rsidRDefault="00276DA1" w:rsidP="00276DA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95C54">
        <w:rPr>
          <w:sz w:val="24"/>
          <w:szCs w:val="24"/>
        </w:rPr>
        <w:t>( нужное подчеркнуть)</w:t>
      </w:r>
    </w:p>
    <w:p w:rsidR="00276DA1" w:rsidRPr="00A95C54" w:rsidRDefault="00276DA1" w:rsidP="00276DA1">
      <w:pPr>
        <w:pStyle w:val="1"/>
        <w:shd w:val="clear" w:color="auto" w:fill="auto"/>
        <w:ind w:firstLine="360"/>
        <w:rPr>
          <w:sz w:val="24"/>
          <w:szCs w:val="24"/>
        </w:rPr>
      </w:pPr>
      <w:r w:rsidRPr="00A95C54">
        <w:rPr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- ФГОС ДО)</w:t>
      </w:r>
    </w:p>
    <w:p w:rsidR="00276DA1" w:rsidRPr="00A95C54" w:rsidRDefault="00276DA1" w:rsidP="00276DA1">
      <w:pPr>
        <w:pStyle w:val="1"/>
        <w:numPr>
          <w:ilvl w:val="1"/>
          <w:numId w:val="2"/>
        </w:numPr>
        <w:shd w:val="clear" w:color="auto" w:fill="auto"/>
        <w:tabs>
          <w:tab w:val="left" w:pos="77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Форма</w:t>
      </w:r>
      <w:r>
        <w:rPr>
          <w:sz w:val="24"/>
          <w:szCs w:val="24"/>
        </w:rPr>
        <w:t xml:space="preserve"> обучения- дн</w:t>
      </w:r>
      <w:r w:rsidRPr="00A95C54">
        <w:rPr>
          <w:sz w:val="24"/>
          <w:szCs w:val="24"/>
        </w:rPr>
        <w:t>евная,</w:t>
      </w: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очная.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137"/>
          <w:tab w:val="left" w:leader="underscore" w:pos="917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95C54">
        <w:rPr>
          <w:sz w:val="24"/>
          <w:szCs w:val="24"/>
        </w:rPr>
        <w:t>Срок освоения образовательной программы МБДОУ на момент подписания н</w:t>
      </w:r>
      <w:r>
        <w:rPr>
          <w:sz w:val="24"/>
          <w:szCs w:val="24"/>
        </w:rPr>
        <w:t>астоящего Договора составляет ________</w:t>
      </w:r>
      <w:r w:rsidRPr="00A95C54">
        <w:rPr>
          <w:sz w:val="24"/>
          <w:szCs w:val="24"/>
        </w:rPr>
        <w:t>календарных лет</w:t>
      </w: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(года).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137"/>
          <w:tab w:val="left" w:leader="underscore" w:pos="8086"/>
          <w:tab w:val="left" w:leader="underscore" w:pos="891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A95C54">
        <w:rPr>
          <w:sz w:val="24"/>
          <w:szCs w:val="24"/>
        </w:rPr>
        <w:t>Режим пребывания Обучающегося в образовательном учре</w:t>
      </w:r>
      <w:r>
        <w:rPr>
          <w:sz w:val="24"/>
          <w:szCs w:val="24"/>
        </w:rPr>
        <w:t>ждении - понедельник- пятница с____до____</w:t>
      </w:r>
      <w:r w:rsidRPr="00A95C54">
        <w:rPr>
          <w:sz w:val="24"/>
          <w:szCs w:val="24"/>
        </w:rPr>
        <w:t>часов, выходные дни:</w:t>
      </w: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суббота, воскресенье и праздничные дни, установленные законодательством Российской Федерации.</w:t>
      </w:r>
    </w:p>
    <w:p w:rsidR="00276DA1" w:rsidRPr="00A95C54" w:rsidRDefault="00276DA1" w:rsidP="00276DA1">
      <w:pPr>
        <w:pStyle w:val="1"/>
        <w:shd w:val="clear" w:color="auto" w:fill="auto"/>
        <w:ind w:firstLine="0"/>
        <w:rPr>
          <w:sz w:val="24"/>
          <w:szCs w:val="24"/>
        </w:rPr>
      </w:pPr>
      <w:r w:rsidRPr="00A95C54">
        <w:rPr>
          <w:sz w:val="24"/>
          <w:szCs w:val="24"/>
        </w:rPr>
        <w:t>В сопровождении / без сопровождения тьютора/ассистента.</w:t>
      </w:r>
    </w:p>
    <w:p w:rsidR="00276DA1" w:rsidRPr="00A95C54" w:rsidRDefault="00276DA1" w:rsidP="00276DA1">
      <w:pPr>
        <w:pStyle w:val="1"/>
        <w:shd w:val="clear" w:color="auto" w:fill="auto"/>
        <w:ind w:left="2240" w:firstLine="0"/>
        <w:rPr>
          <w:sz w:val="24"/>
          <w:szCs w:val="24"/>
        </w:rPr>
      </w:pPr>
      <w:r w:rsidRPr="00A95C54">
        <w:rPr>
          <w:sz w:val="24"/>
          <w:szCs w:val="24"/>
        </w:rPr>
        <w:t>(нужное подчеркнуть)</w:t>
      </w:r>
    </w:p>
    <w:p w:rsidR="00276DA1" w:rsidRDefault="00276DA1" w:rsidP="00276DA1">
      <w:pPr>
        <w:pStyle w:val="1"/>
        <w:shd w:val="clear" w:color="auto" w:fill="auto"/>
        <w:tabs>
          <w:tab w:val="left" w:pos="1137"/>
        </w:tabs>
        <w:spacing w:after="18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A95C54">
        <w:rPr>
          <w:sz w:val="24"/>
          <w:szCs w:val="24"/>
        </w:rPr>
        <w:t>По настоящему договору Исполнитель предоставляет услуги Заказчику по содержанию ребёнка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137"/>
        </w:tabs>
        <w:spacing w:after="18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76DA1" w:rsidRPr="00D03C72" w:rsidRDefault="00276DA1" w:rsidP="00276DA1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 w:rsidRPr="00D03C72">
        <w:rPr>
          <w:sz w:val="20"/>
          <w:szCs w:val="20"/>
        </w:rPr>
        <w:t>(Ф.И.О. потребителя, дата его рождения),</w:t>
      </w:r>
    </w:p>
    <w:p w:rsidR="00276DA1" w:rsidRPr="00A95C54" w:rsidRDefault="00276DA1" w:rsidP="00276DA1">
      <w:pPr>
        <w:pStyle w:val="1"/>
        <w:shd w:val="clear" w:color="auto" w:fill="auto"/>
        <w:tabs>
          <w:tab w:val="left" w:leader="underscore" w:pos="9928"/>
        </w:tabs>
        <w:ind w:firstLine="0"/>
        <w:rPr>
          <w:sz w:val="24"/>
          <w:szCs w:val="24"/>
        </w:rPr>
      </w:pPr>
      <w:r w:rsidRPr="00A95C54">
        <w:rPr>
          <w:sz w:val="24"/>
          <w:szCs w:val="24"/>
        </w:rPr>
        <w:t>проживающего по адресу:</w:t>
      </w:r>
      <w:r w:rsidRPr="00A95C54">
        <w:rPr>
          <w:sz w:val="24"/>
          <w:szCs w:val="24"/>
        </w:rPr>
        <w:tab/>
      </w:r>
    </w:p>
    <w:p w:rsidR="00276DA1" w:rsidRPr="00331919" w:rsidRDefault="00276DA1" w:rsidP="00276DA1">
      <w:pPr>
        <w:pStyle w:val="1"/>
        <w:shd w:val="clear" w:color="auto" w:fill="auto"/>
        <w:tabs>
          <w:tab w:val="left" w:pos="1819"/>
        </w:tabs>
        <w:spacing w:after="180"/>
        <w:ind w:left="360" w:firstLine="2060"/>
        <w:rPr>
          <w:sz w:val="20"/>
          <w:szCs w:val="20"/>
        </w:rPr>
      </w:pPr>
      <w:r w:rsidRPr="00331919">
        <w:rPr>
          <w:sz w:val="20"/>
          <w:szCs w:val="20"/>
        </w:rPr>
        <w:t xml:space="preserve">(адрес места жительства ребенка с указанием места постоянной регистрации, индекса), 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819"/>
        </w:tabs>
        <w:spacing w:after="180"/>
        <w:ind w:left="360" w:firstLine="0"/>
        <w:rPr>
          <w:sz w:val="24"/>
          <w:szCs w:val="24"/>
        </w:rPr>
      </w:pPr>
      <w:r w:rsidRPr="00A95C54">
        <w:rPr>
          <w:sz w:val="24"/>
          <w:szCs w:val="24"/>
        </w:rPr>
        <w:t xml:space="preserve">в соответствии с Федеральным законом от 29 декабря 2012 г. № 273-ФЗ «Об </w:t>
      </w:r>
      <w:r w:rsidRPr="00A95C54">
        <w:rPr>
          <w:sz w:val="24"/>
          <w:szCs w:val="24"/>
        </w:rPr>
        <w:lastRenderedPageBreak/>
        <w:t>образовании в Российской Федерации»; Федеральным законом от 24.07.1998 № 124-ФЗ «Об основных гарантиях прав ребенка в Российской Федерации»; Семейным кодексом Российской Федерации;</w:t>
      </w:r>
      <w:r w:rsidRPr="00A95C54">
        <w:rPr>
          <w:sz w:val="24"/>
          <w:szCs w:val="24"/>
        </w:rPr>
        <w:tab/>
        <w:t>Конвенцией о правах ребенка.</w:t>
      </w:r>
    </w:p>
    <w:p w:rsidR="00276DA1" w:rsidRPr="00A95C54" w:rsidRDefault="00276DA1" w:rsidP="00276DA1">
      <w:pPr>
        <w:pStyle w:val="1"/>
        <w:numPr>
          <w:ilvl w:val="0"/>
          <w:numId w:val="1"/>
        </w:numPr>
        <w:shd w:val="clear" w:color="auto" w:fill="auto"/>
        <w:jc w:val="center"/>
        <w:rPr>
          <w:sz w:val="24"/>
          <w:szCs w:val="24"/>
        </w:rPr>
      </w:pPr>
      <w:r w:rsidRPr="00A95C54">
        <w:rPr>
          <w:b/>
          <w:bCs/>
          <w:sz w:val="24"/>
          <w:szCs w:val="24"/>
        </w:rPr>
        <w:t>Права и обязанности сторон.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31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 w:rsidRPr="00A95C54">
        <w:rPr>
          <w:b/>
          <w:bCs/>
          <w:sz w:val="24"/>
          <w:szCs w:val="24"/>
        </w:rPr>
        <w:t>Права и обязанности Исполнителя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412"/>
        </w:tabs>
        <w:rPr>
          <w:sz w:val="24"/>
          <w:szCs w:val="24"/>
        </w:rPr>
      </w:pPr>
      <w:r>
        <w:rPr>
          <w:sz w:val="24"/>
          <w:szCs w:val="24"/>
        </w:rPr>
        <w:t>2.1.1.</w:t>
      </w:r>
      <w:r w:rsidRPr="00A95C54">
        <w:rPr>
          <w:sz w:val="24"/>
          <w:szCs w:val="24"/>
        </w:rPr>
        <w:t>Предоставлять возможность Заказчику ознакомиться с:</w:t>
      </w:r>
    </w:p>
    <w:p w:rsidR="00276DA1" w:rsidRPr="00A95C54" w:rsidRDefault="00276DA1" w:rsidP="00276DA1">
      <w:pPr>
        <w:pStyle w:val="1"/>
        <w:shd w:val="clear" w:color="auto" w:fill="auto"/>
        <w:ind w:left="360" w:firstLine="580"/>
        <w:jc w:val="both"/>
        <w:rPr>
          <w:sz w:val="24"/>
          <w:szCs w:val="24"/>
        </w:rPr>
      </w:pPr>
      <w:r w:rsidRPr="00A95C54">
        <w:rPr>
          <w:sz w:val="24"/>
          <w:szCs w:val="24"/>
        </w:rPr>
        <w:t>Уставом образовательной организации, осуществляющей обучение по образовательным программам дошкольного образования; Лицензией на осуществление образовательной деятельности; Образовательными программами; Правилами внутреннего распорядка участников образовательного процесса; другими документами, регламентирующими организацию и осуществление образовательной деятельности.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leader="underscore" w:pos="587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A95C54">
        <w:rPr>
          <w:sz w:val="24"/>
          <w:szCs w:val="24"/>
        </w:rPr>
        <w:t>1.2.Зачислить ребенка</w:t>
      </w:r>
      <w:r>
        <w:rPr>
          <w:sz w:val="24"/>
          <w:szCs w:val="24"/>
        </w:rPr>
        <w:t xml:space="preserve"> в</w:t>
      </w:r>
      <w:r w:rsidRPr="00A95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возрастну</w:t>
      </w:r>
      <w:r w:rsidRPr="00A95C54">
        <w:rPr>
          <w:sz w:val="24"/>
          <w:szCs w:val="24"/>
        </w:rPr>
        <w:t xml:space="preserve">ю </w:t>
      </w:r>
      <w:r w:rsidRPr="00331919">
        <w:rPr>
          <w:sz w:val="24"/>
          <w:szCs w:val="24"/>
          <w:lang w:bidi="en-US"/>
        </w:rPr>
        <w:t>группу</w:t>
      </w: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общеразвивающей/компенсирующей направленности</w:t>
      </w: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на основании заключения ПМПК от</w:t>
      </w:r>
      <w:r w:rsidRPr="00A95C54">
        <w:rPr>
          <w:sz w:val="24"/>
          <w:szCs w:val="24"/>
        </w:rPr>
        <w:tab/>
        <w:t>№</w:t>
      </w:r>
      <w:r>
        <w:rPr>
          <w:sz w:val="24"/>
          <w:szCs w:val="24"/>
        </w:rPr>
        <w:t>__.</w:t>
      </w:r>
    </w:p>
    <w:p w:rsidR="00276DA1" w:rsidRPr="00A95C54" w:rsidRDefault="00276DA1" w:rsidP="00276DA1">
      <w:pPr>
        <w:pStyle w:val="1"/>
        <w:shd w:val="clear" w:color="auto" w:fill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Pr="00D03C72">
        <w:rPr>
          <w:sz w:val="20"/>
          <w:szCs w:val="20"/>
        </w:rPr>
        <w:t>(нужное подчеркнуть)</w:t>
      </w:r>
      <w:r>
        <w:rPr>
          <w:sz w:val="24"/>
          <w:szCs w:val="24"/>
        </w:rPr>
        <w:t xml:space="preserve">  </w:t>
      </w:r>
      <w:r w:rsidRPr="00A95C54">
        <w:rPr>
          <w:sz w:val="24"/>
          <w:szCs w:val="24"/>
        </w:rPr>
        <w:tab/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41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2.1.3.</w:t>
      </w:r>
      <w:r w:rsidRPr="00A95C54">
        <w:rPr>
          <w:sz w:val="24"/>
          <w:szCs w:val="24"/>
        </w:rPr>
        <w:t>Обеспечивать защиту прав ребёнка в соответствии с законодательством.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42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 w:rsidRPr="00A95C54">
        <w:rPr>
          <w:sz w:val="24"/>
          <w:szCs w:val="24"/>
        </w:rPr>
        <w:t xml:space="preserve">Обучать ребенка по АООП/АОП, разработанной и утвержденной образовательной организацией в соответствии с федеральным государственным образовательным стандартом дошкольного образования, с учетом примерных адаптированных образовательных программ дошкольного образования, рекомендаций </w:t>
      </w:r>
      <w:r>
        <w:rPr>
          <w:sz w:val="24"/>
          <w:szCs w:val="24"/>
        </w:rPr>
        <w:t>ПМПК</w:t>
      </w:r>
      <w:r w:rsidRPr="00A95C54">
        <w:rPr>
          <w:sz w:val="24"/>
          <w:szCs w:val="24"/>
        </w:rPr>
        <w:t xml:space="preserve"> при максимально допустимом объёме образовательной нагрузки в соответствии с санитарно</w:t>
      </w:r>
      <w:r w:rsidRPr="00A95C54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A95C54">
        <w:rPr>
          <w:sz w:val="24"/>
          <w:szCs w:val="24"/>
        </w:rPr>
        <w:t>эпидемиологическими правилами и нормативами СанПиН 2.4.1.3049-13.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 w:rsidRPr="00A95C54">
        <w:rPr>
          <w:sz w:val="24"/>
          <w:szCs w:val="24"/>
        </w:rPr>
        <w:t>Обеспечивать охрану жизни и укрепление физического и психического здоровья ребёнка, в том числе эмоционального благополучия Воспитанника, учитывать индивидуальные потребности Обучающегося,</w:t>
      </w:r>
      <w:r>
        <w:rPr>
          <w:sz w:val="24"/>
          <w:szCs w:val="24"/>
        </w:rPr>
        <w:t xml:space="preserve"> </w:t>
      </w:r>
      <w:r w:rsidRPr="00A95C54">
        <w:rPr>
          <w:sz w:val="24"/>
          <w:szCs w:val="24"/>
        </w:rPr>
        <w:t>обеспечить: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78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95C54">
        <w:rPr>
          <w:sz w:val="24"/>
          <w:szCs w:val="24"/>
        </w:rPr>
        <w:t>равные возможности для полноценного развития ребенка в период дошкольного детства,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7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C54">
        <w:rPr>
          <w:sz w:val="24"/>
          <w:szCs w:val="24"/>
        </w:rPr>
        <w:t>создание образовательной среды, гарантирующей социальную ситуацию развития для участников образовательных отношений,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95C54">
        <w:rPr>
          <w:sz w:val="24"/>
          <w:szCs w:val="24"/>
        </w:rPr>
        <w:t>развитие ребенка в соответствии с его возрастными и индивидуальными особенностями на основе Образовательной программы дошкольной образовательной организации,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95C54">
        <w:rPr>
          <w:sz w:val="24"/>
          <w:szCs w:val="24"/>
        </w:rPr>
        <w:t>формирование общей культуры личности ребенка, развитие его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деятельности,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C54">
        <w:rPr>
          <w:sz w:val="24"/>
          <w:szCs w:val="24"/>
        </w:rPr>
        <w:t>психолого-педагогическую поддержку семьи и повышение компетентности родителей (законных представителей) ребенка в вопросах его развития, образования, охраны и укрепления здоровья,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C54">
        <w:rPr>
          <w:sz w:val="24"/>
          <w:szCs w:val="24"/>
        </w:rPr>
        <w:t>создание развивающей пространственной предметной среды (помещения, игрушки, пособия, дидактические материалы), отвечающей требованиям вариативности, доступности, безопасности и содержательной насыщенности,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C54">
        <w:rPr>
          <w:sz w:val="24"/>
          <w:szCs w:val="24"/>
        </w:rPr>
        <w:t>условия для развития творческих способностей, познавательных интересов и познавательных действий ребенка в различных видах деятельности;</w:t>
      </w:r>
    </w:p>
    <w:p w:rsidR="00276DA1" w:rsidRPr="00A95C54" w:rsidRDefault="00276DA1" w:rsidP="00276DA1">
      <w:pPr>
        <w:pStyle w:val="1"/>
        <w:shd w:val="clear" w:color="auto" w:fill="auto"/>
        <w:tabs>
          <w:tab w:val="left" w:pos="1069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C54">
        <w:rPr>
          <w:sz w:val="24"/>
          <w:szCs w:val="24"/>
        </w:rPr>
        <w:t>поддержку родителей (законных представителей) в воспитании ребенка, в укреплении его здоровья, вовлечение семью непосредственно в образовательную деятельность.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 w:rsidRPr="00A95C54">
        <w:rPr>
          <w:sz w:val="24"/>
          <w:szCs w:val="24"/>
        </w:rPr>
        <w:t>Осуществлять психолого-педагогическую диагностику (оценку индивидуального развития ребенка), оказывать диагностическую, коррекционную, консультативную помощь при наличии соответствующих специалистов по согласованию с родителями.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2.1.7.При оказании услуг,  предусмотренных настоящим  договором, проявлять </w:t>
      </w:r>
      <w:r>
        <w:rPr>
          <w:sz w:val="24"/>
          <w:szCs w:val="24"/>
        </w:rPr>
        <w:lastRenderedPageBreak/>
        <w:t>уважение к личности Обучающегося, оберегать его от всех форм физического и психологического насилия, обеспечить условия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2.1.8.Создпвать безопасные условия обучения, воспитания, присмотра и ухода за Обучающимся, его содержания в МБДОУ в соответствии с установленными нормами, обеспечивающими его жизнь и здоровье.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2.1.9.Обеспечить реализацию АООП/АОП средствами обучения и воспитания, необходимыми для организации учебной деятельности и создание развивающей предметно-пространственной среды.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>МБДОУ не несет ответственности за сохранность тех личных вещей ребенка, наличие которых в рамках образовательного процесса не является обязательным.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 2.1.1</w:t>
      </w:r>
      <w:r>
        <w:rPr>
          <w:sz w:val="24"/>
          <w:szCs w:val="24"/>
        </w:rPr>
        <w:t>0</w:t>
      </w:r>
      <w:r w:rsidRPr="003C7DDF">
        <w:rPr>
          <w:sz w:val="24"/>
          <w:szCs w:val="24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Осуществлять действия в отношении персональных данных детей и их родителей (законных представителей): сбор, систематизацию, накопление, хранение, уточнение (обновление, изменение), а также осуществление иных действий с персональными данными автоматизированным и неавтоматизированным способом обработки, предусмотренных действующим законодательством Российской Федерации. Проводить фото и видеосъемку детей для оформления альбомов, стендов, презентаций, размещение данных материалов на сайте МБДОУ (с письменного согласия родителей). 2.1.</w:t>
      </w:r>
      <w:r>
        <w:rPr>
          <w:sz w:val="24"/>
          <w:szCs w:val="24"/>
        </w:rPr>
        <w:t>11.</w:t>
      </w:r>
      <w:r w:rsidRPr="003C7DDF">
        <w:rPr>
          <w:sz w:val="24"/>
          <w:szCs w:val="24"/>
        </w:rPr>
        <w:t xml:space="preserve"> Обеспечивать ребенка необходимым сбалансированным питанием: 5-и разовое (в день): завтрак, втор</w:t>
      </w:r>
      <w:r>
        <w:rPr>
          <w:sz w:val="24"/>
          <w:szCs w:val="24"/>
        </w:rPr>
        <w:t>ой завтрак, обед, полдник, ужин.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ind w:firstLine="0"/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 2.1.1</w:t>
      </w:r>
      <w:r>
        <w:rPr>
          <w:sz w:val="24"/>
          <w:szCs w:val="24"/>
        </w:rPr>
        <w:t>2</w:t>
      </w:r>
      <w:r w:rsidRPr="003C7DDF">
        <w:rPr>
          <w:sz w:val="24"/>
          <w:szCs w:val="24"/>
        </w:rPr>
        <w:t xml:space="preserve">. Сохранять место за ребенком в случае его болезни, санаторно-курортного лечения; карантина; аварийных ситуаций, отпуска родителя (законного представителя) и в иных случаях, установленных законодательством. </w:t>
      </w:r>
      <w:r>
        <w:rPr>
          <w:sz w:val="24"/>
          <w:szCs w:val="24"/>
        </w:rPr>
        <w:t xml:space="preserve">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ind w:firstLine="0"/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 2.1.1</w:t>
      </w:r>
      <w:r>
        <w:rPr>
          <w:sz w:val="24"/>
          <w:szCs w:val="24"/>
        </w:rPr>
        <w:t>3</w:t>
      </w:r>
      <w:r w:rsidRPr="003C7DDF">
        <w:rPr>
          <w:sz w:val="24"/>
          <w:szCs w:val="24"/>
        </w:rPr>
        <w:t xml:space="preserve">. Не передавать ребёнка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ind w:firstLine="0"/>
        <w:jc w:val="both"/>
        <w:rPr>
          <w:sz w:val="24"/>
          <w:szCs w:val="24"/>
        </w:rPr>
      </w:pPr>
      <w:r w:rsidRPr="003C7DDF">
        <w:rPr>
          <w:sz w:val="24"/>
          <w:szCs w:val="24"/>
        </w:rPr>
        <w:t>2.1.1</w:t>
      </w:r>
      <w:r>
        <w:rPr>
          <w:sz w:val="24"/>
          <w:szCs w:val="24"/>
        </w:rPr>
        <w:t>4</w:t>
      </w:r>
      <w:r w:rsidRPr="003C7DDF">
        <w:rPr>
          <w:sz w:val="24"/>
          <w:szCs w:val="24"/>
        </w:rPr>
        <w:t xml:space="preserve">. Информировать Учредителя и соответствующие органы об уклонении родителей (законных представителей) от исполнения своих конституционных обязанностей ( ч.1 .ст.63 «Семейного кодекса РФ», ст.44 Закона «Об образовании» - 273 ФЗ).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ind w:firstLine="0"/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2.1.16. </w:t>
      </w:r>
      <w:r>
        <w:rPr>
          <w:sz w:val="24"/>
          <w:szCs w:val="24"/>
        </w:rPr>
        <w:t xml:space="preserve"> </w:t>
      </w:r>
      <w:r w:rsidRPr="003C7DDF">
        <w:rPr>
          <w:sz w:val="24"/>
          <w:szCs w:val="24"/>
        </w:rPr>
        <w:t xml:space="preserve">Предоставлять льготу по родительской плате за присмотр и уход ребенка, компенсацию части родительской платы в соответствии с законодательством. </w:t>
      </w:r>
    </w:p>
    <w:p w:rsidR="00276DA1" w:rsidRPr="003C7DDF" w:rsidRDefault="00276DA1" w:rsidP="00276DA1">
      <w:pPr>
        <w:pStyle w:val="1"/>
        <w:shd w:val="clear" w:color="auto" w:fill="auto"/>
        <w:tabs>
          <w:tab w:val="left" w:pos="1399"/>
        </w:tabs>
        <w:ind w:firstLine="0"/>
        <w:jc w:val="both"/>
        <w:rPr>
          <w:sz w:val="24"/>
          <w:szCs w:val="24"/>
        </w:rPr>
      </w:pPr>
      <w:r w:rsidRPr="003C7DDF">
        <w:rPr>
          <w:sz w:val="24"/>
          <w:szCs w:val="24"/>
        </w:rPr>
        <w:t>2.1.18. Соблюдать условия настоящего договора.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 2.2.Права и обязанности Заказчика: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2.2.1. Соблюдать Устав образовательной организации, требования учредительных документов Исполнителя, правил внутреннего распорядка и иных локальных нормативных актов.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>2.2.2. Вносить плату за присмотр и уход за ребенком в дошкольной образовательной организации в соответствии с действующими решениями Учредителя</w:t>
      </w:r>
      <w:r>
        <w:rPr>
          <w:sz w:val="24"/>
          <w:szCs w:val="24"/>
        </w:rPr>
        <w:t>.</w:t>
      </w:r>
      <w:r w:rsidRPr="003C7DDF">
        <w:rPr>
          <w:sz w:val="24"/>
          <w:szCs w:val="24"/>
        </w:rPr>
        <w:t xml:space="preserve">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>Оплату производить за фактические дни пребывания ребенка в МБДОУ путем перечисления денежных средств на счет Исполнителя в любом отделении банка.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 2.2.3. Пользоваться льготой по оплате за присмотр и уход за ребенком в детском саду на основании заявления родителя (законного представителя) и документов, подтверждающих наличие права на льготу, согласно распоряжения Учредителя.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2.2.4. Получать </w:t>
      </w:r>
      <w:r w:rsidRPr="003C7DDF">
        <w:rPr>
          <w:sz w:val="24"/>
          <w:szCs w:val="24"/>
        </w:rPr>
        <w:t>компенсацию части родительской платы по личному заявлению родителя (законного представителя) в порядке, утвержденном регламентом.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 2.2.5. </w:t>
      </w:r>
      <w:r>
        <w:rPr>
          <w:sz w:val="24"/>
          <w:szCs w:val="24"/>
        </w:rPr>
        <w:t xml:space="preserve"> </w:t>
      </w:r>
      <w:r w:rsidRPr="003C7DDF">
        <w:rPr>
          <w:sz w:val="24"/>
          <w:szCs w:val="24"/>
        </w:rPr>
        <w:t xml:space="preserve"> Взаимодействовать с Исполнителем по всем направлениям воспитания и обучения ребенка. 2.2.</w:t>
      </w:r>
      <w:r>
        <w:rPr>
          <w:sz w:val="24"/>
          <w:szCs w:val="24"/>
        </w:rPr>
        <w:t>6</w:t>
      </w:r>
      <w:r w:rsidRPr="003C7DDF">
        <w:rPr>
          <w:sz w:val="24"/>
          <w:szCs w:val="24"/>
        </w:rPr>
        <w:t xml:space="preserve">. Оказывать Исполнителю посильную помощь в реализации уставных задач. </w:t>
      </w:r>
      <w:r>
        <w:rPr>
          <w:sz w:val="24"/>
          <w:szCs w:val="24"/>
        </w:rPr>
        <w:t xml:space="preserve">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>2.2.</w:t>
      </w:r>
      <w:r>
        <w:rPr>
          <w:sz w:val="24"/>
          <w:szCs w:val="24"/>
        </w:rPr>
        <w:t>7</w:t>
      </w:r>
      <w:r w:rsidRPr="003C7DDF">
        <w:rPr>
          <w:sz w:val="24"/>
          <w:szCs w:val="24"/>
        </w:rPr>
        <w:t xml:space="preserve">. Принимать участие в деятельности коллегиальных органов управления МБДОУ, предусмотренных Уставом МБДОУ.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lastRenderedPageBreak/>
        <w:t>2.2.</w:t>
      </w:r>
      <w:r>
        <w:rPr>
          <w:sz w:val="24"/>
          <w:szCs w:val="24"/>
        </w:rPr>
        <w:t>8</w:t>
      </w:r>
      <w:r w:rsidRPr="003C7DDF">
        <w:rPr>
          <w:sz w:val="24"/>
          <w:szCs w:val="24"/>
        </w:rPr>
        <w:t>. Знакомиться с содержанием АООП/АОП МБДОУ, используемой Исполнителем в работе с детьми, получать по личной просьбе информацию о жизни и деятельности ребёнка, его личностном развитии. Получать информацию о всех видах планируемых диагностических обследований (психологических, псих</w:t>
      </w:r>
      <w:r>
        <w:rPr>
          <w:sz w:val="24"/>
          <w:szCs w:val="24"/>
        </w:rPr>
        <w:t>олого-педагогических) ребенка.</w:t>
      </w:r>
      <w:r w:rsidRPr="003C7DDF">
        <w:rPr>
          <w:sz w:val="24"/>
          <w:szCs w:val="24"/>
        </w:rPr>
        <w:t xml:space="preserve"> Имеют право давать согласие/несогласие (нужное подчеркнуть) на проведение психолого-педагогических обследований, получать информацию о результатах проведенных обследований Обучающегося.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3C7DDF">
        <w:rPr>
          <w:sz w:val="24"/>
          <w:szCs w:val="24"/>
        </w:rPr>
        <w:t>. Выбирать и получать платные дополнительные образовательные услуги, оказываемые образовательной организацией, в соответствии с договором об оказании платных дополнительных образовательных услуг.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 2.2.</w:t>
      </w:r>
      <w:r>
        <w:rPr>
          <w:sz w:val="24"/>
          <w:szCs w:val="24"/>
        </w:rPr>
        <w:t>10</w:t>
      </w:r>
      <w:r w:rsidRPr="003C7DDF">
        <w:rPr>
          <w:sz w:val="24"/>
          <w:szCs w:val="24"/>
        </w:rPr>
        <w:t xml:space="preserve">. Приводить ребёнка в опрятном виде, со сменной одеждой, обувью, без признаков болезни и недомогания.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3C7DDF">
        <w:rPr>
          <w:sz w:val="24"/>
          <w:szCs w:val="24"/>
        </w:rPr>
        <w:t xml:space="preserve">. Лично передавать и забирать ребенка у воспитателя, не передоверяя ребенка третьим лицам, и лицам, не достигшим 18-летнего возраста.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3C7DDF">
        <w:rPr>
          <w:sz w:val="24"/>
          <w:szCs w:val="24"/>
        </w:rPr>
        <w:t>. В случае если Заказчик доверяет другим лицам забирать ребенка из учреждения, предоставлят</w:t>
      </w:r>
      <w:r>
        <w:rPr>
          <w:sz w:val="24"/>
          <w:szCs w:val="24"/>
        </w:rPr>
        <w:t>ь доверенность на «доверителя».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 xml:space="preserve">2.2.13. Своевременно информировать Исполнителя о предстоящем отсутствии ребенка, его заболевании и иных причинах не позднее </w:t>
      </w:r>
      <w:r>
        <w:rPr>
          <w:sz w:val="24"/>
          <w:szCs w:val="24"/>
        </w:rPr>
        <w:t>9</w:t>
      </w:r>
      <w:r w:rsidRPr="003C7DDF">
        <w:rPr>
          <w:sz w:val="24"/>
          <w:szCs w:val="24"/>
        </w:rPr>
        <w:t xml:space="preserve"> часов утра первого дня отсутствия, а также за день о приходе ребенка после его отсутствия. Уведомлять воспитателя о состоянии здоровья, травмах, полученных ребенком дома. </w:t>
      </w:r>
    </w:p>
    <w:p w:rsidR="00276DA1" w:rsidRDefault="00276DA1" w:rsidP="00276DA1">
      <w:pPr>
        <w:pStyle w:val="1"/>
        <w:shd w:val="clear" w:color="auto" w:fill="auto"/>
        <w:tabs>
          <w:tab w:val="left" w:pos="1399"/>
        </w:tabs>
        <w:jc w:val="both"/>
        <w:rPr>
          <w:sz w:val="24"/>
          <w:szCs w:val="24"/>
        </w:rPr>
      </w:pPr>
      <w:r w:rsidRPr="003C7DDF">
        <w:rPr>
          <w:sz w:val="24"/>
          <w:szCs w:val="24"/>
        </w:rPr>
        <w:t>2.2.14. Предоставлять, справку из медицинского учреждения установленного образца с указанием причины отсутствия ребёнка по болез</w:t>
      </w:r>
      <w:r>
        <w:rPr>
          <w:sz w:val="24"/>
          <w:szCs w:val="24"/>
        </w:rPr>
        <w:t xml:space="preserve">ни или длительного отсутствия ( </w:t>
      </w:r>
      <w:r w:rsidRPr="003C7DDF">
        <w:rPr>
          <w:sz w:val="24"/>
          <w:szCs w:val="24"/>
        </w:rPr>
        <w:t xml:space="preserve"> более</w:t>
      </w:r>
      <w:r>
        <w:rPr>
          <w:sz w:val="24"/>
          <w:szCs w:val="24"/>
        </w:rPr>
        <w:t xml:space="preserve"> 5</w:t>
      </w:r>
      <w:r w:rsidRPr="003C7DDF">
        <w:rPr>
          <w:sz w:val="24"/>
          <w:szCs w:val="24"/>
        </w:rPr>
        <w:t xml:space="preserve"> дней). </w:t>
      </w:r>
      <w:r>
        <w:rPr>
          <w:sz w:val="24"/>
          <w:szCs w:val="24"/>
        </w:rPr>
        <w:t xml:space="preserve"> </w:t>
      </w:r>
    </w:p>
    <w:p w:rsidR="00276DA1" w:rsidRPr="007E5B15" w:rsidRDefault="00276DA1" w:rsidP="00276DA1"/>
    <w:p w:rsidR="00276DA1" w:rsidRPr="007E5B15" w:rsidRDefault="00276DA1" w:rsidP="00276DA1"/>
    <w:p w:rsidR="00276DA1" w:rsidRPr="007E5B15" w:rsidRDefault="00276DA1" w:rsidP="00276DA1"/>
    <w:p w:rsidR="00276DA1" w:rsidRDefault="00276DA1" w:rsidP="00276DA1"/>
    <w:p w:rsidR="00276DA1" w:rsidRPr="007B0E58" w:rsidRDefault="00276DA1" w:rsidP="00276DA1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7B0E58">
        <w:rPr>
          <w:rFonts w:ascii="Times New Roman" w:hAnsi="Times New Roman" w:cs="Times New Roman"/>
          <w:b/>
        </w:rPr>
        <w:t>I. Реквизиты и подписи сторон</w:t>
      </w:r>
    </w:p>
    <w:p w:rsidR="00276DA1" w:rsidRPr="007B0E58" w:rsidRDefault="00276DA1" w:rsidP="00276DA1">
      <w:pPr>
        <w:pStyle w:val="a7"/>
        <w:rPr>
          <w:rFonts w:ascii="Times New Roman" w:hAnsi="Times New Roman" w:cs="Times New Roman"/>
          <w:b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276"/>
        <w:gridCol w:w="142"/>
        <w:gridCol w:w="4394"/>
      </w:tblGrid>
      <w:tr w:rsidR="00276DA1" w:rsidRPr="00A95C54" w:rsidTr="00272910">
        <w:tc>
          <w:tcPr>
            <w:tcW w:w="4219" w:type="dxa"/>
          </w:tcPr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Исполнитель  :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МБДОУ  «Детский сад «Алёнушка»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посёлка Эгвекинота»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689202, Чукотский  автономный  округ , г.о. Эгвекинот, ул. Попова, 8,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Тел./факс  2-27-53.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: 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alenushkadou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ИНН /КПП 8704003972/870401001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ОГРН-1038700041027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Лицевой счет 20886Ч11720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Заведующий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МБДОУ «Детский сад «Алёнушка» п.Эгвекинота»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_____________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(_________________)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Родитель (законный представитель)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5C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  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Паспорт _____________________  выдан _____________________________ </w:t>
            </w:r>
          </w:p>
          <w:p w:rsidR="00276DA1" w:rsidRPr="00A95C54" w:rsidRDefault="00276DA1" w:rsidP="002729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домашний   адрес ___________________</w:t>
            </w:r>
          </w:p>
          <w:p w:rsidR="00276DA1" w:rsidRPr="00A95C54" w:rsidRDefault="00276DA1" w:rsidP="0027291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(телефон: домашний, рабочий) 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Подпись_______________________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«___» ___________ 201__ г.</w:t>
            </w: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DA1" w:rsidRPr="00A95C54" w:rsidTr="00272910">
        <w:tc>
          <w:tcPr>
            <w:tcW w:w="4219" w:type="dxa"/>
          </w:tcPr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276DA1" w:rsidRPr="00A95C54" w:rsidRDefault="00276DA1" w:rsidP="002729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6DA1" w:rsidRPr="007B0E58" w:rsidRDefault="00276DA1" w:rsidP="00276DA1">
      <w:pPr>
        <w:pStyle w:val="a7"/>
        <w:rPr>
          <w:rFonts w:ascii="Times New Roman" w:hAnsi="Times New Roman" w:cs="Times New Roman"/>
        </w:rPr>
      </w:pPr>
    </w:p>
    <w:p w:rsidR="00276DA1" w:rsidRPr="007B0E58" w:rsidRDefault="00276DA1" w:rsidP="00276DA1">
      <w:pPr>
        <w:pStyle w:val="a7"/>
        <w:jc w:val="right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7B0E58">
        <w:rPr>
          <w:rFonts w:ascii="Times New Roman" w:hAnsi="Times New Roman" w:cs="Times New Roman"/>
        </w:rPr>
        <w:t>Отм</w:t>
      </w:r>
      <w:r>
        <w:rPr>
          <w:rFonts w:ascii="Times New Roman" w:hAnsi="Times New Roman" w:cs="Times New Roman"/>
        </w:rPr>
        <w:t xml:space="preserve">етка о получении 2-го экземпляра </w:t>
      </w:r>
      <w:r w:rsidRPr="007B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7B0E58">
        <w:rPr>
          <w:rFonts w:ascii="Times New Roman" w:hAnsi="Times New Roman" w:cs="Times New Roman"/>
        </w:rPr>
        <w:t>аказчиком</w:t>
      </w:r>
    </w:p>
    <w:p w:rsidR="00276DA1" w:rsidRPr="007B0E58" w:rsidRDefault="00276DA1" w:rsidP="00276DA1">
      <w:pPr>
        <w:pStyle w:val="a7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                                                                                      Дата: ____________ Подпись: ___________</w:t>
      </w:r>
    </w:p>
    <w:p w:rsidR="0056348E" w:rsidRDefault="0056348E"/>
    <w:sectPr w:rsidR="0056348E" w:rsidSect="0068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C0"/>
    <w:multiLevelType w:val="multilevel"/>
    <w:tmpl w:val="830A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26C85"/>
    <w:multiLevelType w:val="multilevel"/>
    <w:tmpl w:val="F4CCF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DA1"/>
    <w:rsid w:val="00276DA1"/>
    <w:rsid w:val="0056348E"/>
    <w:rsid w:val="00684C6A"/>
    <w:rsid w:val="00A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D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6D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6DA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главление_"/>
    <w:basedOn w:val="a0"/>
    <w:link w:val="a5"/>
    <w:rsid w:val="00276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76DA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276DA1"/>
    <w:pPr>
      <w:shd w:val="clear" w:color="auto" w:fill="FFFFFF"/>
      <w:spacing w:after="330" w:line="245" w:lineRule="auto"/>
      <w:ind w:left="6460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5">
    <w:name w:val="Оглавление"/>
    <w:basedOn w:val="a"/>
    <w:link w:val="a4"/>
    <w:rsid w:val="00276DA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276D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6D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1840</Words>
  <Characters>10493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2021-04-24T09:55:00Z</dcterms:created>
  <dcterms:modified xsi:type="dcterms:W3CDTF">2021-04-24T09:55:00Z</dcterms:modified>
</cp:coreProperties>
</file>