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6B" w:rsidRDefault="005C2E6B" w:rsidP="005C2E6B">
      <w:pPr>
        <w:pStyle w:val="a5"/>
        <w:ind w:firstLine="709"/>
        <w:jc w:val="both"/>
        <w:rPr>
          <w:sz w:val="25"/>
          <w:szCs w:val="25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5C2E6B" w:rsidTr="00622DD2">
        <w:tc>
          <w:tcPr>
            <w:tcW w:w="4642" w:type="dxa"/>
          </w:tcPr>
          <w:p w:rsidR="005C2E6B" w:rsidRPr="00093A9A" w:rsidRDefault="005C2E6B" w:rsidP="00622DD2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93A9A">
              <w:rPr>
                <w:rFonts w:ascii="Times New Roman" w:hAnsi="Times New Roman"/>
              </w:rPr>
              <w:t>УТВЕРЖДАЮ</w:t>
            </w:r>
          </w:p>
          <w:p w:rsidR="005C2E6B" w:rsidRPr="00093A9A" w:rsidRDefault="005C2E6B" w:rsidP="00622DD2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93A9A">
              <w:rPr>
                <w:rFonts w:ascii="Times New Roman" w:hAnsi="Times New Roman"/>
              </w:rPr>
              <w:t>_________________________________</w:t>
            </w:r>
          </w:p>
          <w:p w:rsidR="005C2E6B" w:rsidRPr="00093A9A" w:rsidRDefault="005C2E6B" w:rsidP="00622DD2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93A9A">
              <w:rPr>
                <w:rFonts w:ascii="Times New Roman" w:hAnsi="Times New Roman"/>
              </w:rPr>
              <w:t>(</w:t>
            </w:r>
            <w:proofErr w:type="spellStart"/>
            <w:r w:rsidRPr="00093A9A">
              <w:rPr>
                <w:rFonts w:ascii="Times New Roman" w:hAnsi="Times New Roman"/>
              </w:rPr>
              <w:t>ф.и.о.</w:t>
            </w:r>
            <w:proofErr w:type="spellEnd"/>
            <w:r w:rsidRPr="00093A9A">
              <w:rPr>
                <w:rFonts w:ascii="Times New Roman" w:hAnsi="Times New Roman"/>
              </w:rPr>
              <w:t xml:space="preserve"> руководителя ОМС)</w:t>
            </w:r>
          </w:p>
        </w:tc>
      </w:tr>
      <w:tr w:rsidR="005C2E6B" w:rsidTr="00622DD2">
        <w:tc>
          <w:tcPr>
            <w:tcW w:w="4642" w:type="dxa"/>
          </w:tcPr>
          <w:p w:rsidR="005C2E6B" w:rsidRPr="00093A9A" w:rsidRDefault="005C2E6B" w:rsidP="00622DD2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93A9A">
              <w:rPr>
                <w:rFonts w:ascii="Times New Roman" w:hAnsi="Times New Roman"/>
              </w:rPr>
              <w:t>_____________________</w:t>
            </w:r>
          </w:p>
          <w:p w:rsidR="005C2E6B" w:rsidRPr="00093A9A" w:rsidRDefault="005C2E6B" w:rsidP="00622DD2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93A9A">
              <w:rPr>
                <w:rFonts w:ascii="Times New Roman" w:hAnsi="Times New Roman"/>
              </w:rPr>
              <w:t>(подпись)</w:t>
            </w:r>
          </w:p>
        </w:tc>
      </w:tr>
      <w:tr w:rsidR="005C2E6B" w:rsidTr="00622DD2">
        <w:tc>
          <w:tcPr>
            <w:tcW w:w="4642" w:type="dxa"/>
          </w:tcPr>
          <w:p w:rsidR="005C2E6B" w:rsidRPr="00093A9A" w:rsidRDefault="005C2E6B" w:rsidP="00622DD2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93A9A">
              <w:rPr>
                <w:rFonts w:ascii="Times New Roman" w:hAnsi="Times New Roman"/>
              </w:rPr>
              <w:t>_____________________</w:t>
            </w:r>
          </w:p>
          <w:p w:rsidR="005C2E6B" w:rsidRPr="00093A9A" w:rsidRDefault="005C2E6B" w:rsidP="00622DD2">
            <w:pPr>
              <w:pStyle w:val="a4"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93A9A">
              <w:rPr>
                <w:rFonts w:ascii="Times New Roman" w:hAnsi="Times New Roman"/>
              </w:rPr>
              <w:t>(дата)</w:t>
            </w:r>
          </w:p>
        </w:tc>
      </w:tr>
    </w:tbl>
    <w:p w:rsidR="005C2E6B" w:rsidRDefault="005C2E6B" w:rsidP="005C2E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5C2E6B" w:rsidRPr="00A57D37" w:rsidRDefault="005C2E6B" w:rsidP="005C2E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57D37">
        <w:rPr>
          <w:b/>
          <w:bCs/>
          <w:color w:val="26282F"/>
        </w:rPr>
        <w:t>ПЛАН</w:t>
      </w:r>
    </w:p>
    <w:p w:rsidR="005C2E6B" w:rsidRPr="00A57D37" w:rsidRDefault="005C2E6B" w:rsidP="005C2E6B">
      <w:pPr>
        <w:widowControl w:val="0"/>
        <w:autoSpaceDE w:val="0"/>
        <w:autoSpaceDN w:val="0"/>
        <w:adjustRightInd w:val="0"/>
        <w:jc w:val="center"/>
      </w:pPr>
      <w:r w:rsidRPr="00A57D37">
        <w:rPr>
          <w:b/>
          <w:bCs/>
          <w:color w:val="26282F"/>
        </w:rPr>
        <w:t xml:space="preserve">по устранению недостатков, выявленных в ходе независимой оценки </w:t>
      </w:r>
      <w:r>
        <w:rPr>
          <w:b/>
          <w:bCs/>
          <w:color w:val="26282F"/>
        </w:rPr>
        <w:t>качества условий оказания услуг</w:t>
      </w:r>
      <w:hyperlink w:anchor="sub_2111" w:history="1">
        <w:r w:rsidRPr="00A57D37">
          <w:rPr>
            <w:color w:val="106BBE"/>
            <w:vertAlign w:val="superscript"/>
          </w:rPr>
          <w:t>1</w:t>
        </w:r>
      </w:hyperlink>
      <w:r w:rsidRPr="00BB448D">
        <w:rPr>
          <w:b/>
          <w:bCs/>
          <w:color w:val="26282F"/>
        </w:rPr>
        <w:t xml:space="preserve"> </w:t>
      </w:r>
      <w:r w:rsidRPr="00A57D37">
        <w:rPr>
          <w:b/>
          <w:bCs/>
          <w:color w:val="26282F"/>
        </w:rPr>
        <w:t>организациями в сфере образования</w:t>
      </w:r>
    </w:p>
    <w:p w:rsidR="007E3AF9" w:rsidRDefault="007E3AF9" w:rsidP="007E3A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  <w:r w:rsidRPr="007E3AF9">
        <w:rPr>
          <w:b/>
          <w:bCs/>
          <w:color w:val="26282F"/>
          <w:u w:val="single"/>
        </w:rPr>
        <w:t xml:space="preserve">муниципального бюджетного дошкольного образовательного учреждения </w:t>
      </w:r>
    </w:p>
    <w:p w:rsidR="005C2E6B" w:rsidRPr="007E3AF9" w:rsidRDefault="007E3AF9" w:rsidP="007E3A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u w:val="single"/>
        </w:rPr>
      </w:pPr>
      <w:r w:rsidRPr="007E3AF9">
        <w:rPr>
          <w:b/>
          <w:bCs/>
          <w:color w:val="26282F"/>
          <w:u w:val="single"/>
        </w:rPr>
        <w:t>«Детский сад «Алёнушка» посёлка Эгвекинота»</w:t>
      </w:r>
    </w:p>
    <w:p w:rsidR="005C2E6B" w:rsidRPr="00A57D37" w:rsidRDefault="005C2E6B" w:rsidP="005C2E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57D37">
        <w:rPr>
          <w:b/>
          <w:bCs/>
          <w:color w:val="26282F"/>
        </w:rPr>
        <w:t>(наименование организации)</w:t>
      </w:r>
    </w:p>
    <w:p w:rsidR="005C2E6B" w:rsidRPr="00A57D37" w:rsidRDefault="005C2E6B" w:rsidP="005C2E6B">
      <w:pPr>
        <w:pStyle w:val="a5"/>
        <w:ind w:firstLine="709"/>
        <w:jc w:val="center"/>
        <w:rPr>
          <w:b/>
          <w:sz w:val="25"/>
          <w:szCs w:val="25"/>
        </w:rPr>
      </w:pPr>
      <w:r>
        <w:rPr>
          <w:b/>
        </w:rPr>
        <w:t xml:space="preserve">на </w:t>
      </w:r>
      <w:r w:rsidRPr="00DE4DCF">
        <w:rPr>
          <w:b/>
          <w:u w:val="single"/>
        </w:rPr>
        <w:t>202</w:t>
      </w:r>
      <w:r>
        <w:rPr>
          <w:b/>
          <w:u w:val="single"/>
        </w:rPr>
        <w:t>2</w:t>
      </w:r>
      <w:r w:rsidRPr="00A57D37">
        <w:rPr>
          <w:b/>
        </w:rPr>
        <w:t xml:space="preserve"> год</w:t>
      </w:r>
    </w:p>
    <w:p w:rsidR="005C2E6B" w:rsidRDefault="005C2E6B" w:rsidP="005C2E6B">
      <w:pPr>
        <w:pStyle w:val="a5"/>
        <w:ind w:firstLine="709"/>
        <w:jc w:val="center"/>
        <w:rPr>
          <w:sz w:val="25"/>
          <w:szCs w:val="25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701"/>
        <w:gridCol w:w="2126"/>
        <w:gridCol w:w="1559"/>
        <w:gridCol w:w="1276"/>
      </w:tblGrid>
      <w:tr w:rsidR="005C2E6B" w:rsidRPr="00A57D37" w:rsidTr="00622DD2">
        <w:tc>
          <w:tcPr>
            <w:tcW w:w="1702" w:type="dxa"/>
            <w:vMerge w:val="restart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sub_2010"/>
            <w:r w:rsidRPr="00A57D37"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1701" w:type="dxa"/>
            <w:vMerge w:val="restart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D37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D37"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D37">
              <w:t>Ответственный</w:t>
            </w:r>
          </w:p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D37">
              <w:t>исполнитель</w:t>
            </w:r>
          </w:p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jc w:val="both"/>
            </w:pPr>
            <w:r w:rsidRPr="00A57D37">
              <w:t>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5C2E6B" w:rsidRPr="00B15E0A" w:rsidRDefault="005C2E6B" w:rsidP="00622D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E0A">
              <w:t>Сведени</w:t>
            </w:r>
            <w:r>
              <w:t>я о ходе реализации мероприятия</w:t>
            </w:r>
            <w:hyperlink w:anchor="sub_2222" w:history="1">
              <w:r w:rsidRPr="00B15E0A">
                <w:rPr>
                  <w:rStyle w:val="a3"/>
                  <w:b/>
                  <w:vertAlign w:val="superscript"/>
                </w:rPr>
                <w:t>2</w:t>
              </w:r>
            </w:hyperlink>
          </w:p>
        </w:tc>
      </w:tr>
      <w:tr w:rsidR="005C2E6B" w:rsidRPr="00A57D37" w:rsidTr="00622DD2">
        <w:tc>
          <w:tcPr>
            <w:tcW w:w="1702" w:type="dxa"/>
            <w:vMerge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  <w:vMerge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  <w:vMerge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</w:tcPr>
          <w:p w:rsidR="005C2E6B" w:rsidRPr="00B15E0A" w:rsidRDefault="005C2E6B" w:rsidP="00622DD2">
            <w:pPr>
              <w:widowControl w:val="0"/>
              <w:autoSpaceDE w:val="0"/>
              <w:autoSpaceDN w:val="0"/>
              <w:adjustRightInd w:val="0"/>
              <w:jc w:val="both"/>
            </w:pPr>
            <w:r w:rsidRPr="00B15E0A"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5C2E6B" w:rsidRPr="00B15E0A" w:rsidRDefault="005C2E6B" w:rsidP="00622DD2">
            <w:pPr>
              <w:widowControl w:val="0"/>
              <w:autoSpaceDE w:val="0"/>
              <w:autoSpaceDN w:val="0"/>
              <w:adjustRightInd w:val="0"/>
            </w:pPr>
            <w:r w:rsidRPr="00B15E0A">
              <w:t>фактический срок реализации</w:t>
            </w:r>
          </w:p>
        </w:tc>
      </w:tr>
      <w:tr w:rsidR="005C2E6B" w:rsidRPr="00A57D37" w:rsidTr="00622DD2">
        <w:tc>
          <w:tcPr>
            <w:tcW w:w="1702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C2E6B" w:rsidRPr="00A57D37" w:rsidTr="00622DD2">
        <w:tc>
          <w:tcPr>
            <w:tcW w:w="10065" w:type="dxa"/>
            <w:gridSpan w:val="6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1" w:name="sub_2100"/>
            <w:r w:rsidRPr="00A57D37">
              <w:rPr>
                <w:b/>
                <w:bCs/>
              </w:rPr>
              <w:t>I. Открытость и доступность информации об организации</w:t>
            </w:r>
            <w:bookmarkEnd w:id="1"/>
          </w:p>
        </w:tc>
      </w:tr>
      <w:tr w:rsidR="005C2E6B" w:rsidRPr="00A57D37" w:rsidTr="00622DD2">
        <w:tc>
          <w:tcPr>
            <w:tcW w:w="1702" w:type="dxa"/>
          </w:tcPr>
          <w:p w:rsidR="005C2E6B" w:rsidRPr="00A57D37" w:rsidRDefault="007E3AF9" w:rsidP="007E3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Доработать официальный сайт </w:t>
            </w:r>
            <w:r w:rsidRPr="0016074E">
              <w:t>образовательной организации</w:t>
            </w:r>
            <w:r>
              <w:t xml:space="preserve"> по направлению возможности взаимодействия </w:t>
            </w:r>
            <w:r>
              <w:lastRenderedPageBreak/>
              <w:t xml:space="preserve">получателей услуг с </w:t>
            </w:r>
            <w:r w:rsidRPr="0016074E">
              <w:t>образовательной организаци</w:t>
            </w:r>
            <w:r>
              <w:t>ей дистанционным способом</w:t>
            </w:r>
          </w:p>
        </w:tc>
        <w:tc>
          <w:tcPr>
            <w:tcW w:w="1701" w:type="dxa"/>
          </w:tcPr>
          <w:p w:rsidR="005C2E6B" w:rsidRPr="00A57D37" w:rsidRDefault="007E3AF9" w:rsidP="007E3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Внести раздел «Часто задаваемые вопросы»</w:t>
            </w:r>
          </w:p>
        </w:tc>
        <w:tc>
          <w:tcPr>
            <w:tcW w:w="1701" w:type="dxa"/>
          </w:tcPr>
          <w:p w:rsidR="005C2E6B" w:rsidRPr="00A57D37" w:rsidRDefault="00775199" w:rsidP="007E3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Январь </w:t>
            </w:r>
            <w:r w:rsidR="007E3AF9">
              <w:t xml:space="preserve"> 2022 г</w:t>
            </w:r>
          </w:p>
        </w:tc>
        <w:tc>
          <w:tcPr>
            <w:tcW w:w="2126" w:type="dxa"/>
          </w:tcPr>
          <w:p w:rsidR="005C2E6B" w:rsidRPr="00A57D37" w:rsidRDefault="007E3AF9" w:rsidP="007E3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Юмашева Н.В., заведующий</w:t>
            </w:r>
          </w:p>
        </w:tc>
        <w:tc>
          <w:tcPr>
            <w:tcW w:w="1559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C2E6B" w:rsidRPr="00A57D37" w:rsidTr="00622DD2">
        <w:tc>
          <w:tcPr>
            <w:tcW w:w="1702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C2E6B" w:rsidRPr="00A57D37" w:rsidTr="00622DD2">
        <w:tc>
          <w:tcPr>
            <w:tcW w:w="10065" w:type="dxa"/>
            <w:gridSpan w:val="6"/>
          </w:tcPr>
          <w:p w:rsidR="005C2E6B" w:rsidRPr="00A57D37" w:rsidRDefault="005C2E6B" w:rsidP="00622DD2">
            <w:pPr>
              <w:jc w:val="center"/>
              <w:rPr>
                <w:b/>
                <w:bCs/>
              </w:rPr>
            </w:pPr>
            <w:bookmarkStart w:id="2" w:name="sub_2200"/>
            <w:r w:rsidRPr="00481CEC">
              <w:rPr>
                <w:b/>
                <w:bCs/>
              </w:rPr>
              <w:t>II. Комфортность условий</w:t>
            </w:r>
            <w:r w:rsidRPr="00481CEC">
              <w:rPr>
                <w:b/>
              </w:rPr>
              <w:t>, в которых осуществляет</w:t>
            </w:r>
            <w:r>
              <w:rPr>
                <w:b/>
              </w:rPr>
              <w:t>ся образовательная деятельность</w:t>
            </w:r>
            <w:bookmarkEnd w:id="2"/>
          </w:p>
        </w:tc>
      </w:tr>
      <w:tr w:rsidR="005C2E6B" w:rsidRPr="00A57D37" w:rsidTr="00622DD2">
        <w:tc>
          <w:tcPr>
            <w:tcW w:w="1702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C2E6B" w:rsidRPr="00A57D37" w:rsidTr="00622DD2">
        <w:tc>
          <w:tcPr>
            <w:tcW w:w="1702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C2E6B" w:rsidRPr="00A57D37" w:rsidTr="00622DD2">
        <w:tc>
          <w:tcPr>
            <w:tcW w:w="10065" w:type="dxa"/>
            <w:gridSpan w:val="6"/>
          </w:tcPr>
          <w:p w:rsidR="005C2E6B" w:rsidRPr="00A57D37" w:rsidRDefault="005C2E6B" w:rsidP="00622DD2">
            <w:pPr>
              <w:jc w:val="center"/>
              <w:rPr>
                <w:b/>
                <w:bCs/>
              </w:rPr>
            </w:pPr>
            <w:bookmarkStart w:id="3" w:name="sub_2300"/>
            <w:r w:rsidRPr="00481CEC">
              <w:rPr>
                <w:b/>
                <w:bCs/>
              </w:rPr>
              <w:t xml:space="preserve">III. Доступность </w:t>
            </w:r>
            <w:r w:rsidRPr="00481CEC">
              <w:rPr>
                <w:rFonts w:eastAsia="Calibri"/>
                <w:b/>
                <w:lang w:eastAsia="en-US"/>
              </w:rPr>
              <w:t>образовательной деятельности для инвалидов</w:t>
            </w:r>
            <w:r w:rsidRPr="00A57D37">
              <w:rPr>
                <w:b/>
                <w:bCs/>
              </w:rPr>
              <w:t xml:space="preserve"> </w:t>
            </w:r>
            <w:bookmarkEnd w:id="3"/>
          </w:p>
        </w:tc>
      </w:tr>
      <w:tr w:rsidR="005C2E6B" w:rsidRPr="00A57D37" w:rsidTr="00622DD2">
        <w:tc>
          <w:tcPr>
            <w:tcW w:w="1702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C2E6B" w:rsidRPr="00A57D37" w:rsidTr="00622DD2">
        <w:tc>
          <w:tcPr>
            <w:tcW w:w="1702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C2E6B" w:rsidRPr="00A57D37" w:rsidTr="00622DD2">
        <w:tc>
          <w:tcPr>
            <w:tcW w:w="10065" w:type="dxa"/>
            <w:gridSpan w:val="6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4" w:name="sub_2400"/>
            <w:r w:rsidRPr="00A57D37">
              <w:rPr>
                <w:b/>
                <w:bCs/>
              </w:rPr>
              <w:t xml:space="preserve">IV. Доброжелательность, вежливость </w:t>
            </w:r>
            <w:r>
              <w:rPr>
                <w:b/>
                <w:bCs/>
              </w:rPr>
              <w:t xml:space="preserve">и компетентность </w:t>
            </w:r>
            <w:r w:rsidRPr="00A57D37">
              <w:rPr>
                <w:b/>
                <w:bCs/>
              </w:rPr>
              <w:t xml:space="preserve">работников организации </w:t>
            </w:r>
            <w:bookmarkEnd w:id="4"/>
          </w:p>
        </w:tc>
      </w:tr>
      <w:tr w:rsidR="005C2E6B" w:rsidRPr="00A57D37" w:rsidTr="00622DD2">
        <w:tc>
          <w:tcPr>
            <w:tcW w:w="1702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C2E6B" w:rsidRPr="00A57D37" w:rsidTr="00622DD2">
        <w:tc>
          <w:tcPr>
            <w:tcW w:w="1702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701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559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</w:tcPr>
          <w:p w:rsidR="005C2E6B" w:rsidRPr="00A57D37" w:rsidRDefault="005C2E6B" w:rsidP="00622D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C2E6B" w:rsidRPr="00A57D37" w:rsidTr="00622DD2">
        <w:tc>
          <w:tcPr>
            <w:tcW w:w="10065" w:type="dxa"/>
            <w:gridSpan w:val="6"/>
          </w:tcPr>
          <w:p w:rsidR="005C2E6B" w:rsidRPr="00481CEC" w:rsidRDefault="005C2E6B" w:rsidP="00622DD2">
            <w:pPr>
              <w:jc w:val="center"/>
              <w:rPr>
                <w:b/>
                <w:bCs/>
              </w:rPr>
            </w:pPr>
            <w:bookmarkStart w:id="5" w:name="sub_2500"/>
            <w:r w:rsidRPr="00481CEC">
              <w:rPr>
                <w:b/>
                <w:bCs/>
              </w:rPr>
              <w:t xml:space="preserve">V. Удовлетворенность условиями </w:t>
            </w:r>
            <w:r w:rsidRPr="00481CEC">
              <w:rPr>
                <w:rFonts w:eastAsia="Calibri"/>
                <w:b/>
                <w:lang w:eastAsia="en-US"/>
              </w:rPr>
              <w:t>осуществления образовательной деятельности</w:t>
            </w:r>
            <w:bookmarkEnd w:id="5"/>
          </w:p>
        </w:tc>
      </w:tr>
      <w:tr w:rsidR="007E3AF9" w:rsidRPr="00A57D37" w:rsidTr="00622DD2">
        <w:tc>
          <w:tcPr>
            <w:tcW w:w="1702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jc w:val="both"/>
            </w:pPr>
            <w:r w:rsidRPr="003C0949">
              <w:t>Обеспечить</w:t>
            </w:r>
            <w:r>
              <w:t xml:space="preserve"> </w:t>
            </w:r>
            <w:r w:rsidRPr="003C0949">
              <w:t xml:space="preserve"> техническую возможность выражения получателями услуг мн</w:t>
            </w:r>
            <w:r>
              <w:t xml:space="preserve">ения о качестве оказания услуг </w:t>
            </w:r>
            <w:r w:rsidRPr="003C0949">
              <w:t>.</w:t>
            </w:r>
          </w:p>
        </w:tc>
        <w:tc>
          <w:tcPr>
            <w:tcW w:w="1701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Разработать анкету</w:t>
            </w:r>
            <w:r w:rsidRPr="003C0949">
              <w:t xml:space="preserve"> для опроса или ссылка на неё</w:t>
            </w:r>
          </w:p>
        </w:tc>
        <w:tc>
          <w:tcPr>
            <w:tcW w:w="1701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Февраль 2022 г</w:t>
            </w:r>
          </w:p>
        </w:tc>
        <w:tc>
          <w:tcPr>
            <w:tcW w:w="2126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Стрельцова Г.Н., заместитель заведующего по ВМР</w:t>
            </w:r>
          </w:p>
        </w:tc>
        <w:tc>
          <w:tcPr>
            <w:tcW w:w="1559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7E3AF9" w:rsidRPr="00A57D37" w:rsidTr="00622DD2">
        <w:tc>
          <w:tcPr>
            <w:tcW w:w="1702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670BB2">
              <w:t>Проводить в образовательной организации внутреннюю оценку качества условий</w:t>
            </w:r>
            <w:r w:rsidRPr="00670BB2">
              <w:rPr>
                <w:b/>
                <w:bCs/>
              </w:rPr>
              <w:t xml:space="preserve"> </w:t>
            </w:r>
            <w:r w:rsidRPr="00670BB2">
              <w:rPr>
                <w:bCs/>
              </w:rPr>
              <w:t xml:space="preserve">осуществления образовательной </w:t>
            </w:r>
            <w:r>
              <w:rPr>
                <w:bCs/>
              </w:rPr>
              <w:t xml:space="preserve">деятельности </w:t>
            </w:r>
          </w:p>
        </w:tc>
        <w:tc>
          <w:tcPr>
            <w:tcW w:w="1701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Проводить опросы оценку качества </w:t>
            </w:r>
            <w:r w:rsidRPr="00670BB2">
              <w:t>условий</w:t>
            </w:r>
            <w:r w:rsidRPr="00670BB2">
              <w:rPr>
                <w:b/>
                <w:bCs/>
              </w:rPr>
              <w:t xml:space="preserve"> </w:t>
            </w:r>
            <w:r w:rsidRPr="00670BB2">
              <w:rPr>
                <w:bCs/>
              </w:rPr>
              <w:t>осуществления образовательной деятельности</w:t>
            </w:r>
          </w:p>
        </w:tc>
        <w:tc>
          <w:tcPr>
            <w:tcW w:w="1701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jc w:val="both"/>
            </w:pPr>
            <w:r w:rsidRPr="00670BB2">
              <w:rPr>
                <w:bCs/>
              </w:rPr>
              <w:t>1 раз в квартал</w:t>
            </w:r>
          </w:p>
        </w:tc>
        <w:tc>
          <w:tcPr>
            <w:tcW w:w="2126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Стрельцова Г.Н., заместитель заведующего по ВМР</w:t>
            </w:r>
          </w:p>
        </w:tc>
        <w:tc>
          <w:tcPr>
            <w:tcW w:w="1559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</w:tcPr>
          <w:p w:rsidR="007E3AF9" w:rsidRPr="00A57D37" w:rsidRDefault="007E3AF9" w:rsidP="007E3A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5C2E6B" w:rsidRPr="00A57D37" w:rsidRDefault="005C2E6B" w:rsidP="005C2E6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A529D" w:rsidRDefault="001A529D"/>
    <w:tbl>
      <w:tblPr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1A529D" w:rsidRPr="00093A9A" w:rsidTr="001A529D">
        <w:trPr>
          <w:trHeight w:val="585"/>
        </w:trPr>
        <w:tc>
          <w:tcPr>
            <w:tcW w:w="3823" w:type="dxa"/>
          </w:tcPr>
          <w:p w:rsidR="001A529D" w:rsidRPr="00093A9A" w:rsidRDefault="001A529D" w:rsidP="001A529D">
            <w:pPr>
              <w:pStyle w:val="a5"/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Заведующий МБДОУ «Детский сад «Алёнушка» п. Эгвекинота»:                             </w:t>
            </w:r>
          </w:p>
        </w:tc>
        <w:tc>
          <w:tcPr>
            <w:tcW w:w="5244" w:type="dxa"/>
          </w:tcPr>
          <w:p w:rsidR="001A529D" w:rsidRDefault="001A529D" w:rsidP="00622DD2">
            <w:pPr>
              <w:pStyle w:val="a5"/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</w:t>
            </w:r>
            <w:proofErr w:type="spellStart"/>
            <w:r>
              <w:rPr>
                <w:sz w:val="25"/>
                <w:szCs w:val="25"/>
              </w:rPr>
              <w:t>Н.В.Юмашева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Pr="00093A9A">
              <w:rPr>
                <w:sz w:val="25"/>
                <w:szCs w:val="25"/>
              </w:rPr>
              <w:t xml:space="preserve">                      </w:t>
            </w:r>
          </w:p>
          <w:p w:rsidR="001A529D" w:rsidRPr="001A529D" w:rsidRDefault="001A529D" w:rsidP="001A529D"/>
        </w:tc>
      </w:tr>
      <w:tr w:rsidR="001A529D" w:rsidRPr="00093A9A" w:rsidTr="001A529D">
        <w:trPr>
          <w:trHeight w:val="684"/>
        </w:trPr>
        <w:tc>
          <w:tcPr>
            <w:tcW w:w="3823" w:type="dxa"/>
          </w:tcPr>
          <w:p w:rsidR="001A529D" w:rsidRDefault="001A529D" w:rsidP="00622DD2">
            <w:pPr>
              <w:pStyle w:val="a5"/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23.12.2021 г</w:t>
            </w:r>
          </w:p>
          <w:p w:rsidR="001A529D" w:rsidRPr="001A529D" w:rsidRDefault="001A529D" w:rsidP="001A529D"/>
        </w:tc>
        <w:tc>
          <w:tcPr>
            <w:tcW w:w="5244" w:type="dxa"/>
          </w:tcPr>
          <w:p w:rsidR="001A529D" w:rsidRPr="00093A9A" w:rsidRDefault="001A529D" w:rsidP="00622DD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A529D" w:rsidRPr="00093A9A" w:rsidRDefault="001A529D" w:rsidP="00622DD2">
            <w:pPr>
              <w:pStyle w:val="a5"/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</w:tbl>
    <w:p w:rsidR="00604169" w:rsidRPr="001A529D" w:rsidRDefault="00604169" w:rsidP="001A529D">
      <w:pPr>
        <w:ind w:firstLine="708"/>
      </w:pPr>
      <w:bookmarkStart w:id="6" w:name="_GoBack"/>
      <w:bookmarkEnd w:id="6"/>
    </w:p>
    <w:sectPr w:rsidR="00604169" w:rsidRPr="001A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6B"/>
    <w:rsid w:val="001A529D"/>
    <w:rsid w:val="005C2E6B"/>
    <w:rsid w:val="00604169"/>
    <w:rsid w:val="00775199"/>
    <w:rsid w:val="007E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AD4F"/>
  <w15:chartTrackingRefBased/>
  <w15:docId w15:val="{55FB4444-BA95-4063-979F-3CF6E99B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2E6B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C2E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5C2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E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2022-01-27T00:42:00Z</dcterms:created>
  <dcterms:modified xsi:type="dcterms:W3CDTF">2022-01-27T02:25:00Z</dcterms:modified>
</cp:coreProperties>
</file>