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41C9" w14:textId="77777777" w:rsidR="00821099" w:rsidRDefault="00821099" w:rsidP="00821099">
      <w:pPr>
        <w:spacing w:line="1" w:lineRule="exact"/>
      </w:pPr>
    </w:p>
    <w:tbl>
      <w:tblPr>
        <w:tblStyle w:val="a6"/>
        <w:tblW w:w="9860" w:type="dxa"/>
        <w:tblInd w:w="200" w:type="dxa"/>
        <w:tblLook w:val="04A0" w:firstRow="1" w:lastRow="0" w:firstColumn="1" w:lastColumn="0" w:noHBand="0" w:noVBand="1"/>
      </w:tblPr>
      <w:tblGrid>
        <w:gridCol w:w="3481"/>
        <w:gridCol w:w="2551"/>
        <w:gridCol w:w="3828"/>
      </w:tblGrid>
      <w:tr w:rsidR="00821099" w14:paraId="355E94B9" w14:textId="77777777" w:rsidTr="00E67DFA">
        <w:tc>
          <w:tcPr>
            <w:tcW w:w="3481" w:type="dxa"/>
          </w:tcPr>
          <w:p w14:paraId="148B6190" w14:textId="77777777" w:rsidR="00821099" w:rsidRDefault="00821099" w:rsidP="00E67DFA">
            <w:pPr>
              <w:pStyle w:val="a7"/>
              <w:rPr>
                <w:rStyle w:val="a3"/>
                <w:rFonts w:eastAsia="Microsoft Sans Serif"/>
              </w:rPr>
            </w:pPr>
            <w:r>
              <w:rPr>
                <w:rStyle w:val="a3"/>
                <w:rFonts w:eastAsia="Microsoft Sans Serif"/>
              </w:rPr>
              <w:t xml:space="preserve">Приняты на Педагогическом </w:t>
            </w:r>
          </w:p>
          <w:p w14:paraId="422A84DD" w14:textId="77777777" w:rsidR="00821099" w:rsidRDefault="00821099" w:rsidP="00E67DFA">
            <w:pPr>
              <w:pStyle w:val="a7"/>
            </w:pPr>
            <w:r>
              <w:rPr>
                <w:rStyle w:val="a3"/>
                <w:rFonts w:eastAsia="Microsoft Sans Serif"/>
              </w:rPr>
              <w:t xml:space="preserve">совете протокол от </w:t>
            </w:r>
            <w:r>
              <w:rPr>
                <w:rStyle w:val="a3"/>
                <w:rFonts w:eastAsia="Microsoft Sans Serif"/>
                <w:u w:val="single"/>
              </w:rPr>
              <w:t>01.09.2022 г</w:t>
            </w:r>
            <w:r>
              <w:rPr>
                <w:rStyle w:val="a3"/>
                <w:rFonts w:eastAsia="Microsoft Sans Serif"/>
              </w:rPr>
              <w:t xml:space="preserve"> №</w:t>
            </w:r>
            <w:r>
              <w:rPr>
                <w:rStyle w:val="a3"/>
                <w:rFonts w:eastAsia="Microsoft Sans Serif"/>
                <w:u w:val="single"/>
              </w:rPr>
              <w:t>1</w:t>
            </w:r>
          </w:p>
          <w:p w14:paraId="7437EAEC" w14:textId="77777777" w:rsidR="00821099" w:rsidRDefault="00821099" w:rsidP="00E67DFA">
            <w:pPr>
              <w:pStyle w:val="1"/>
              <w:jc w:val="both"/>
              <w:rPr>
                <w:rStyle w:val="a3"/>
              </w:rPr>
            </w:pPr>
          </w:p>
        </w:tc>
        <w:tc>
          <w:tcPr>
            <w:tcW w:w="2551" w:type="dxa"/>
          </w:tcPr>
          <w:p w14:paraId="203C5B5E" w14:textId="77777777" w:rsidR="00821099" w:rsidRDefault="00821099" w:rsidP="00E67DFA">
            <w:pPr>
              <w:pStyle w:val="1"/>
              <w:jc w:val="both"/>
              <w:rPr>
                <w:rStyle w:val="a3"/>
              </w:rPr>
            </w:pPr>
          </w:p>
        </w:tc>
        <w:tc>
          <w:tcPr>
            <w:tcW w:w="3828" w:type="dxa"/>
          </w:tcPr>
          <w:p w14:paraId="4689F3E6" w14:textId="77777777" w:rsidR="00821099" w:rsidRDefault="00821099" w:rsidP="00E67DFA">
            <w:pPr>
              <w:pStyle w:val="1"/>
              <w:jc w:val="both"/>
              <w:rPr>
                <w:rStyle w:val="a3"/>
              </w:rPr>
            </w:pPr>
            <w:r>
              <w:rPr>
                <w:rStyle w:val="a3"/>
              </w:rPr>
              <w:t>УТВЕРЖДЕНЫ приказом   МБДОУ «Детский сад «Алёнушка» п. Эгвекинота» от 06.09.2022 г № 203-од</w:t>
            </w:r>
          </w:p>
        </w:tc>
      </w:tr>
      <w:tr w:rsidR="00821099" w14:paraId="5767F248" w14:textId="77777777" w:rsidTr="00E67DFA">
        <w:tc>
          <w:tcPr>
            <w:tcW w:w="3481" w:type="dxa"/>
          </w:tcPr>
          <w:p w14:paraId="087C52B4" w14:textId="77777777" w:rsidR="00821099" w:rsidRDefault="00821099" w:rsidP="00E67DFA">
            <w:pPr>
              <w:pStyle w:val="1"/>
              <w:jc w:val="both"/>
              <w:rPr>
                <w:rStyle w:val="a3"/>
              </w:rPr>
            </w:pPr>
            <w:r>
              <w:rPr>
                <w:rStyle w:val="a3"/>
              </w:rPr>
              <w:t xml:space="preserve">Приняты с учетом мнения Совета родителей </w:t>
            </w:r>
          </w:p>
          <w:p w14:paraId="247D8089" w14:textId="77777777" w:rsidR="00821099" w:rsidRDefault="00821099" w:rsidP="00E67DFA">
            <w:pPr>
              <w:pStyle w:val="1"/>
              <w:jc w:val="both"/>
              <w:rPr>
                <w:rStyle w:val="a3"/>
              </w:rPr>
            </w:pPr>
            <w:r>
              <w:rPr>
                <w:rStyle w:val="a3"/>
              </w:rPr>
              <w:t xml:space="preserve">06.09.2022 г </w:t>
            </w:r>
          </w:p>
          <w:p w14:paraId="7DB8C3A2" w14:textId="77777777" w:rsidR="00821099" w:rsidRDefault="00821099" w:rsidP="00E67DFA">
            <w:pPr>
              <w:pStyle w:val="1"/>
              <w:jc w:val="both"/>
              <w:rPr>
                <w:rStyle w:val="a3"/>
              </w:rPr>
            </w:pPr>
            <w:r>
              <w:rPr>
                <w:rStyle w:val="a3"/>
              </w:rPr>
              <w:t>Протокол № 1</w:t>
            </w:r>
          </w:p>
        </w:tc>
        <w:tc>
          <w:tcPr>
            <w:tcW w:w="2551" w:type="dxa"/>
          </w:tcPr>
          <w:p w14:paraId="34362313" w14:textId="77777777" w:rsidR="00821099" w:rsidRDefault="00821099" w:rsidP="00E67DFA">
            <w:pPr>
              <w:pStyle w:val="1"/>
              <w:jc w:val="both"/>
              <w:rPr>
                <w:rStyle w:val="a3"/>
              </w:rPr>
            </w:pPr>
          </w:p>
        </w:tc>
        <w:tc>
          <w:tcPr>
            <w:tcW w:w="3828" w:type="dxa"/>
          </w:tcPr>
          <w:p w14:paraId="1BEC683F" w14:textId="77777777" w:rsidR="00821099" w:rsidRDefault="00821099" w:rsidP="00E67DFA">
            <w:pPr>
              <w:pStyle w:val="1"/>
              <w:jc w:val="both"/>
              <w:rPr>
                <w:rStyle w:val="a3"/>
              </w:rPr>
            </w:pPr>
          </w:p>
        </w:tc>
      </w:tr>
    </w:tbl>
    <w:p w14:paraId="49C6933D" w14:textId="77777777" w:rsidR="00821099" w:rsidRDefault="00821099" w:rsidP="00821099">
      <w:pPr>
        <w:pStyle w:val="1"/>
        <w:ind w:left="200"/>
        <w:jc w:val="both"/>
        <w:rPr>
          <w:rStyle w:val="a3"/>
        </w:rPr>
      </w:pPr>
    </w:p>
    <w:p w14:paraId="620B7841" w14:textId="77777777" w:rsidR="00821099" w:rsidRDefault="00821099" w:rsidP="00821099">
      <w:pPr>
        <w:pStyle w:val="1"/>
        <w:ind w:left="200"/>
        <w:jc w:val="both"/>
        <w:rPr>
          <w:rStyle w:val="a3"/>
        </w:rPr>
      </w:pPr>
    </w:p>
    <w:p w14:paraId="6D11416F" w14:textId="77777777" w:rsidR="00821099" w:rsidRDefault="00821099" w:rsidP="00821099">
      <w:pPr>
        <w:pStyle w:val="1"/>
        <w:ind w:left="200"/>
        <w:jc w:val="both"/>
        <w:rPr>
          <w:rStyle w:val="a3"/>
        </w:rPr>
      </w:pPr>
    </w:p>
    <w:p w14:paraId="4A0827C6" w14:textId="77777777" w:rsidR="00821099" w:rsidRDefault="00821099" w:rsidP="00821099">
      <w:pPr>
        <w:pStyle w:val="1"/>
        <w:ind w:left="200"/>
        <w:jc w:val="both"/>
        <w:rPr>
          <w:rStyle w:val="a3"/>
        </w:rPr>
      </w:pPr>
    </w:p>
    <w:p w14:paraId="35EAB8DD" w14:textId="77777777" w:rsidR="00821099" w:rsidRDefault="00821099" w:rsidP="00821099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08C2B946" w14:textId="77777777" w:rsidR="00821099" w:rsidRDefault="00821099" w:rsidP="00821099">
      <w:pPr>
        <w:spacing w:before="105" w:after="105" w:line="240" w:lineRule="exact"/>
        <w:rPr>
          <w:sz w:val="19"/>
          <w:szCs w:val="19"/>
        </w:rPr>
      </w:pPr>
    </w:p>
    <w:p w14:paraId="314A74BE" w14:textId="77777777" w:rsidR="00821099" w:rsidRDefault="00821099" w:rsidP="00821099">
      <w:pPr>
        <w:spacing w:line="1" w:lineRule="exact"/>
        <w:sectPr w:rsidR="00821099" w:rsidSect="00821099">
          <w:pgSz w:w="11900" w:h="16840"/>
          <w:pgMar w:top="1100" w:right="0" w:bottom="794" w:left="1134" w:header="0" w:footer="3" w:gutter="0"/>
          <w:cols w:space="720"/>
          <w:noEndnote/>
          <w:docGrid w:linePitch="360"/>
        </w:sectPr>
      </w:pPr>
    </w:p>
    <w:p w14:paraId="106D6D5A" w14:textId="77777777" w:rsidR="00821099" w:rsidRDefault="00821099" w:rsidP="00821099">
      <w:pPr>
        <w:pStyle w:val="20"/>
      </w:pPr>
      <w:r>
        <w:rPr>
          <w:rStyle w:val="2"/>
          <w:color w:val="1B1818"/>
        </w:rPr>
        <w:t>Правила</w:t>
      </w:r>
      <w:r>
        <w:rPr>
          <w:rStyle w:val="2"/>
          <w:color w:val="1B1818"/>
        </w:rPr>
        <w:br/>
        <w:t>внутреннего распорядка обучающихся</w:t>
      </w:r>
      <w:r>
        <w:rPr>
          <w:rStyle w:val="2"/>
          <w:color w:val="1B1818"/>
        </w:rPr>
        <w:br/>
      </w:r>
      <w:r>
        <w:rPr>
          <w:rStyle w:val="2"/>
          <w:b/>
          <w:bCs/>
        </w:rPr>
        <w:t>м</w:t>
      </w:r>
      <w:r>
        <w:rPr>
          <w:rStyle w:val="2"/>
        </w:rPr>
        <w:t>униципального бюджетного дошкольного</w:t>
      </w:r>
      <w:r>
        <w:rPr>
          <w:rStyle w:val="2"/>
        </w:rPr>
        <w:br/>
        <w:t>образовательного учреждения</w:t>
      </w:r>
      <w:r>
        <w:rPr>
          <w:rStyle w:val="2"/>
        </w:rPr>
        <w:br/>
        <w:t xml:space="preserve">«Детский сад </w:t>
      </w:r>
      <w:r>
        <w:rPr>
          <w:rStyle w:val="2"/>
          <w:b/>
          <w:bCs/>
        </w:rPr>
        <w:t xml:space="preserve"> </w:t>
      </w:r>
      <w:r>
        <w:rPr>
          <w:rStyle w:val="2"/>
        </w:rPr>
        <w:t>«</w:t>
      </w:r>
      <w:r>
        <w:rPr>
          <w:rStyle w:val="2"/>
          <w:b/>
          <w:bCs/>
        </w:rPr>
        <w:t>Алёнушка» п. Эгвекинота»</w:t>
      </w:r>
    </w:p>
    <w:p w14:paraId="5108BE61" w14:textId="77777777" w:rsidR="00821099" w:rsidRDefault="00821099" w:rsidP="00821099">
      <w:pPr>
        <w:pStyle w:val="1"/>
        <w:jc w:val="center"/>
        <w:rPr>
          <w:rStyle w:val="a3"/>
        </w:rPr>
      </w:pPr>
      <w:r>
        <w:rPr>
          <w:rStyle w:val="a3"/>
        </w:rPr>
        <w:t>п.Эгвекинот</w:t>
      </w:r>
    </w:p>
    <w:p w14:paraId="577C8147" w14:textId="77777777" w:rsidR="00821099" w:rsidRDefault="00821099" w:rsidP="00821099">
      <w:pPr>
        <w:pStyle w:val="1"/>
        <w:jc w:val="center"/>
        <w:rPr>
          <w:rStyle w:val="a3"/>
        </w:rPr>
      </w:pPr>
    </w:p>
    <w:p w14:paraId="5E786C2A" w14:textId="77777777" w:rsidR="00821099" w:rsidRDefault="00821099" w:rsidP="00821099">
      <w:pPr>
        <w:pStyle w:val="1"/>
        <w:jc w:val="center"/>
        <w:rPr>
          <w:rStyle w:val="a3"/>
        </w:rPr>
      </w:pPr>
    </w:p>
    <w:p w14:paraId="4CDA6C43" w14:textId="77777777" w:rsidR="00821099" w:rsidRDefault="00821099" w:rsidP="00821099">
      <w:pPr>
        <w:pStyle w:val="1"/>
        <w:jc w:val="center"/>
        <w:sectPr w:rsidR="00821099">
          <w:type w:val="continuous"/>
          <w:pgSz w:w="11900" w:h="16840"/>
          <w:pgMar w:top="1100" w:right="530" w:bottom="794" w:left="1098" w:header="0" w:footer="3" w:gutter="0"/>
          <w:cols w:space="720"/>
          <w:noEndnote/>
          <w:docGrid w:linePitch="360"/>
        </w:sectPr>
      </w:pPr>
      <w:r>
        <w:rPr>
          <w:rStyle w:val="a3"/>
        </w:rPr>
        <w:t>2022 г</w:t>
      </w:r>
    </w:p>
    <w:p w14:paraId="72781A7B" w14:textId="77777777" w:rsidR="00821099" w:rsidRDefault="00821099" w:rsidP="00821099">
      <w:pPr>
        <w:pStyle w:val="22"/>
        <w:keepNext/>
        <w:keepLines/>
        <w:numPr>
          <w:ilvl w:val="0"/>
          <w:numId w:val="1"/>
        </w:numPr>
        <w:tabs>
          <w:tab w:val="left" w:pos="338"/>
        </w:tabs>
        <w:jc w:val="center"/>
      </w:pPr>
      <w:bookmarkStart w:id="0" w:name="bookmark3"/>
      <w:r>
        <w:rPr>
          <w:rStyle w:val="21"/>
          <w:color w:val="1B1818"/>
        </w:rPr>
        <w:lastRenderedPageBreak/>
        <w:t>Общие положения</w:t>
      </w:r>
      <w:bookmarkEnd w:id="0"/>
    </w:p>
    <w:p w14:paraId="049CE037" w14:textId="77777777" w:rsidR="00821099" w:rsidRDefault="00821099" w:rsidP="00821099">
      <w:pPr>
        <w:pStyle w:val="1"/>
        <w:numPr>
          <w:ilvl w:val="1"/>
          <w:numId w:val="1"/>
        </w:numPr>
        <w:tabs>
          <w:tab w:val="left" w:pos="763"/>
          <w:tab w:val="left" w:pos="9787"/>
        </w:tabs>
        <w:jc w:val="both"/>
      </w:pPr>
      <w:r>
        <w:rPr>
          <w:rStyle w:val="a3"/>
        </w:rPr>
        <w:t xml:space="preserve">Правила внутреннего распорядка </w:t>
      </w:r>
      <w:r>
        <w:rPr>
          <w:rStyle w:val="a3"/>
          <w:color w:val="1B1818"/>
        </w:rPr>
        <w:t xml:space="preserve">обучающихся (далее - Правила) </w:t>
      </w:r>
      <w:r>
        <w:rPr>
          <w:rStyle w:val="a3"/>
        </w:rPr>
        <w:t>регламентируют распорядок жизнедеятельности обучающихся муниципального бюджетного дошкольного образовательного учреждения «Детский сад «Алёнушка» п. Эгвекинота»</w:t>
      </w:r>
      <w:r>
        <w:t xml:space="preserve"> </w:t>
      </w:r>
      <w:r>
        <w:rPr>
          <w:rStyle w:val="a3"/>
        </w:rPr>
        <w:t>(далее – Учреждение).</w:t>
      </w:r>
    </w:p>
    <w:p w14:paraId="11525774" w14:textId="77777777" w:rsidR="00821099" w:rsidRDefault="00821099" w:rsidP="00821099">
      <w:pPr>
        <w:pStyle w:val="1"/>
        <w:numPr>
          <w:ilvl w:val="1"/>
          <w:numId w:val="1"/>
        </w:numPr>
        <w:tabs>
          <w:tab w:val="left" w:pos="763"/>
        </w:tabs>
        <w:jc w:val="both"/>
      </w:pPr>
      <w:r>
        <w:rPr>
          <w:rStyle w:val="a3"/>
        </w:rPr>
        <w:t xml:space="preserve">Настоящие правила разработаны в соответствии с Конституцией Российской Федерации; Гражданским кодексом; Семейным кодексом; </w:t>
      </w:r>
      <w:r>
        <w:rPr>
          <w:rStyle w:val="a3"/>
          <w:color w:val="1B1818"/>
        </w:rPr>
        <w:t xml:space="preserve">Федеральным законом Российской Федерации от 29.12.2012 № 273-ФЗ «Об образовании в Российской Федерации»; </w:t>
      </w:r>
      <w:r>
        <w:rPr>
          <w:rStyle w:val="a3"/>
        </w:rPr>
        <w:t>СанПиН2.3/2.4.3590-20«Санитарно – 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РФ от 27.10.2020 № 32; СП 2.4.3648</w:t>
      </w:r>
      <w:r>
        <w:rPr>
          <w:rStyle w:val="a3"/>
        </w:rPr>
        <w:softHyphen/>
        <w:t>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№28;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28.01.2021 № 2; Уставом и локальными нормативными актами, регламентирующими организацию и осуществление образовательного процесса в Учреждении.</w:t>
      </w:r>
    </w:p>
    <w:p w14:paraId="1EF1BCD5" w14:textId="77777777" w:rsidR="00821099" w:rsidRDefault="00821099" w:rsidP="00821099">
      <w:pPr>
        <w:pStyle w:val="1"/>
        <w:numPr>
          <w:ilvl w:val="1"/>
          <w:numId w:val="1"/>
        </w:numPr>
        <w:tabs>
          <w:tab w:val="left" w:pos="763"/>
        </w:tabs>
        <w:jc w:val="both"/>
      </w:pPr>
      <w:r>
        <w:rPr>
          <w:rStyle w:val="a3"/>
          <w:color w:val="1B1818"/>
        </w:rPr>
        <w:t>Настоящие Правила направлены:</w:t>
      </w:r>
    </w:p>
    <w:p w14:paraId="3AE5F9FE" w14:textId="77777777" w:rsidR="00821099" w:rsidRDefault="00821099" w:rsidP="00821099">
      <w:pPr>
        <w:pStyle w:val="1"/>
        <w:numPr>
          <w:ilvl w:val="0"/>
          <w:numId w:val="2"/>
        </w:numPr>
        <w:tabs>
          <w:tab w:val="left" w:pos="338"/>
          <w:tab w:val="left" w:pos="2486"/>
          <w:tab w:val="left" w:pos="4680"/>
        </w:tabs>
        <w:jc w:val="both"/>
      </w:pPr>
      <w:r>
        <w:rPr>
          <w:rStyle w:val="a3"/>
          <w:color w:val="1B1818"/>
        </w:rPr>
        <w:t>на создание</w:t>
      </w:r>
      <w:r>
        <w:rPr>
          <w:rStyle w:val="a3"/>
          <w:color w:val="1B1818"/>
        </w:rPr>
        <w:tab/>
        <w:t>организационно</w:t>
      </w:r>
      <w:r>
        <w:rPr>
          <w:rStyle w:val="a3"/>
          <w:color w:val="1B1818"/>
        </w:rPr>
        <w:tab/>
        <w:t>- педагогических условий реализации</w:t>
      </w:r>
    </w:p>
    <w:p w14:paraId="23B44B1C" w14:textId="77777777" w:rsidR="00821099" w:rsidRDefault="00821099" w:rsidP="00821099">
      <w:pPr>
        <w:pStyle w:val="1"/>
        <w:jc w:val="both"/>
      </w:pPr>
      <w:r>
        <w:rPr>
          <w:rStyle w:val="a3"/>
          <w:color w:val="1B1818"/>
        </w:rPr>
        <w:t xml:space="preserve">образовательного процесса в </w:t>
      </w:r>
      <w:r>
        <w:rPr>
          <w:rStyle w:val="a3"/>
        </w:rPr>
        <w:t>Учреждении</w:t>
      </w:r>
      <w:r>
        <w:rPr>
          <w:rStyle w:val="a3"/>
          <w:color w:val="1B1818"/>
        </w:rPr>
        <w:t>;</w:t>
      </w:r>
    </w:p>
    <w:p w14:paraId="56B22FBC" w14:textId="77777777" w:rsidR="00821099" w:rsidRDefault="00821099" w:rsidP="00821099">
      <w:pPr>
        <w:pStyle w:val="1"/>
        <w:numPr>
          <w:ilvl w:val="0"/>
          <w:numId w:val="2"/>
        </w:numPr>
        <w:tabs>
          <w:tab w:val="left" w:pos="338"/>
        </w:tabs>
        <w:jc w:val="both"/>
      </w:pPr>
      <w:r>
        <w:rPr>
          <w:rStyle w:val="a3"/>
          <w:color w:val="1B1818"/>
        </w:rPr>
        <w:t xml:space="preserve">на обеспечение безопасного и комфортного пребывания обучающихся в </w:t>
      </w:r>
      <w:r>
        <w:rPr>
          <w:rStyle w:val="a3"/>
        </w:rPr>
        <w:t>Учреждении</w:t>
      </w:r>
      <w:r>
        <w:rPr>
          <w:rStyle w:val="a3"/>
          <w:color w:val="1B1818"/>
        </w:rPr>
        <w:t>.</w:t>
      </w:r>
    </w:p>
    <w:p w14:paraId="0CDE32D7" w14:textId="77777777" w:rsidR="00821099" w:rsidRDefault="00821099" w:rsidP="00821099">
      <w:pPr>
        <w:pStyle w:val="1"/>
        <w:numPr>
          <w:ilvl w:val="1"/>
          <w:numId w:val="1"/>
        </w:numPr>
        <w:tabs>
          <w:tab w:val="left" w:pos="763"/>
        </w:tabs>
        <w:jc w:val="both"/>
      </w:pPr>
      <w:r>
        <w:rPr>
          <w:rStyle w:val="a3"/>
          <w:color w:val="1B1818"/>
        </w:rPr>
        <w:t>Настоящие Правила определяют распорядок дня обучающихся, в том числе с ограниченными возможностями здоровья, режим образовательного процесса.</w:t>
      </w:r>
    </w:p>
    <w:p w14:paraId="43511907" w14:textId="77777777" w:rsidR="00821099" w:rsidRDefault="00821099" w:rsidP="00821099">
      <w:pPr>
        <w:pStyle w:val="1"/>
        <w:numPr>
          <w:ilvl w:val="1"/>
          <w:numId w:val="1"/>
        </w:numPr>
        <w:tabs>
          <w:tab w:val="left" w:pos="763"/>
        </w:tabs>
        <w:jc w:val="both"/>
      </w:pPr>
      <w:r>
        <w:rPr>
          <w:rStyle w:val="a3"/>
        </w:rPr>
        <w:t>При приеме на обучение заведующий Учреждением знакомит родителей (законных представителей) ребенка с настоящими Правилами.</w:t>
      </w:r>
    </w:p>
    <w:p w14:paraId="193A00DB" w14:textId="77777777" w:rsidR="00821099" w:rsidRDefault="00821099" w:rsidP="00821099">
      <w:pPr>
        <w:pStyle w:val="1"/>
        <w:numPr>
          <w:ilvl w:val="1"/>
          <w:numId w:val="1"/>
        </w:numPr>
        <w:tabs>
          <w:tab w:val="left" w:pos="763"/>
        </w:tabs>
        <w:spacing w:after="320"/>
        <w:jc w:val="both"/>
      </w:pPr>
      <w:r>
        <w:rPr>
          <w:rStyle w:val="a3"/>
          <w:color w:val="1B1818"/>
        </w:rPr>
        <w:t xml:space="preserve">Настоящие Правила размещаются  на официальном сайте Учреждения в сети «Интернет» </w:t>
      </w:r>
      <w:r>
        <w:rPr>
          <w:rStyle w:val="a3"/>
        </w:rPr>
        <w:t>в подразделе «Документы» специального раздела «Сведения об образовательной организации» и во вкладке главного меню «Прием граждан на обучение в ДОУ».</w:t>
      </w:r>
    </w:p>
    <w:p w14:paraId="613F86D5" w14:textId="77777777" w:rsidR="00821099" w:rsidRDefault="00821099" w:rsidP="00821099">
      <w:pPr>
        <w:pStyle w:val="1"/>
        <w:numPr>
          <w:ilvl w:val="1"/>
          <w:numId w:val="1"/>
        </w:numPr>
        <w:tabs>
          <w:tab w:val="left" w:pos="763"/>
        </w:tabs>
        <w:jc w:val="both"/>
      </w:pPr>
      <w:r>
        <w:rPr>
          <w:rStyle w:val="a3"/>
          <w:color w:val="1B1818"/>
        </w:rPr>
        <w:t xml:space="preserve">Правила принимаются решением Педагогического совета </w:t>
      </w:r>
      <w:r>
        <w:rPr>
          <w:rStyle w:val="a3"/>
        </w:rPr>
        <w:t xml:space="preserve">Учреждения, согласуются с мнением </w:t>
      </w:r>
      <w:r>
        <w:rPr>
          <w:rStyle w:val="a3"/>
          <w:color w:val="1B1818"/>
        </w:rPr>
        <w:t>Совета родителей (законных представителей) несовершеннолетних обучающихся, утверждаются приказом заведующего Учреждением.</w:t>
      </w:r>
    </w:p>
    <w:p w14:paraId="5D2478D6" w14:textId="77777777" w:rsidR="00821099" w:rsidRDefault="00821099" w:rsidP="00821099">
      <w:pPr>
        <w:pStyle w:val="22"/>
        <w:keepNext/>
        <w:keepLines/>
        <w:jc w:val="center"/>
      </w:pPr>
      <w:bookmarkStart w:id="1" w:name="bookmark5"/>
      <w:r>
        <w:rPr>
          <w:rStyle w:val="21"/>
          <w:color w:val="1B1818"/>
        </w:rPr>
        <w:t>2.Режим работы Учреждения</w:t>
      </w:r>
      <w:bookmarkEnd w:id="1"/>
    </w:p>
    <w:p w14:paraId="5B3C9351" w14:textId="77777777" w:rsidR="00821099" w:rsidRDefault="00821099" w:rsidP="00821099">
      <w:pPr>
        <w:pStyle w:val="1"/>
        <w:numPr>
          <w:ilvl w:val="1"/>
          <w:numId w:val="3"/>
        </w:numPr>
        <w:tabs>
          <w:tab w:val="left" w:pos="557"/>
        </w:tabs>
        <w:jc w:val="both"/>
      </w:pPr>
      <w:r>
        <w:rPr>
          <w:rStyle w:val="a3"/>
          <w:color w:val="1B1818"/>
        </w:rPr>
        <w:t xml:space="preserve">Режим работы </w:t>
      </w:r>
      <w:r>
        <w:rPr>
          <w:rStyle w:val="a3"/>
        </w:rPr>
        <w:t xml:space="preserve">Учреждения </w:t>
      </w:r>
      <w:r>
        <w:rPr>
          <w:rStyle w:val="a3"/>
          <w:color w:val="1B1818"/>
        </w:rPr>
        <w:t xml:space="preserve">и длительность пребывания в нем обучающихся определяется Уставом </w:t>
      </w:r>
      <w:r>
        <w:rPr>
          <w:rStyle w:val="a3"/>
        </w:rPr>
        <w:t>Учреждения</w:t>
      </w:r>
      <w:r>
        <w:rPr>
          <w:rStyle w:val="a3"/>
          <w:color w:val="1B1818"/>
        </w:rPr>
        <w:t>.</w:t>
      </w:r>
    </w:p>
    <w:p w14:paraId="3DEC61A5" w14:textId="77777777" w:rsidR="00821099" w:rsidRDefault="00821099" w:rsidP="00821099">
      <w:pPr>
        <w:pStyle w:val="1"/>
        <w:numPr>
          <w:ilvl w:val="1"/>
          <w:numId w:val="3"/>
        </w:numPr>
        <w:tabs>
          <w:tab w:val="left" w:pos="557"/>
          <w:tab w:val="left" w:pos="2290"/>
        </w:tabs>
        <w:jc w:val="both"/>
      </w:pPr>
      <w:r>
        <w:rPr>
          <w:rStyle w:val="a3"/>
        </w:rPr>
        <w:t>Учреждение</w:t>
      </w:r>
      <w:r>
        <w:rPr>
          <w:rStyle w:val="a3"/>
        </w:rPr>
        <w:tab/>
        <w:t>работает по пятидневной рабочей неделе. Государственные</w:t>
      </w:r>
    </w:p>
    <w:p w14:paraId="306ABAE7" w14:textId="77777777" w:rsidR="00821099" w:rsidRDefault="00821099" w:rsidP="00821099">
      <w:pPr>
        <w:pStyle w:val="1"/>
        <w:jc w:val="both"/>
      </w:pPr>
      <w:r>
        <w:rPr>
          <w:rStyle w:val="a3"/>
        </w:rPr>
        <w:t>праздники, суббота, воскресенье - выходные дни.</w:t>
      </w:r>
    </w:p>
    <w:p w14:paraId="09910018" w14:textId="77777777" w:rsidR="00821099" w:rsidRDefault="00821099" w:rsidP="00821099">
      <w:pPr>
        <w:pStyle w:val="1"/>
        <w:numPr>
          <w:ilvl w:val="1"/>
          <w:numId w:val="3"/>
        </w:numPr>
        <w:tabs>
          <w:tab w:val="left" w:pos="641"/>
        </w:tabs>
        <w:jc w:val="both"/>
      </w:pPr>
      <w:r>
        <w:rPr>
          <w:rStyle w:val="a3"/>
        </w:rPr>
        <w:t>Режим функционирования Учреждения составляет 11 часов :с 08-15 до 19-15 ч.</w:t>
      </w:r>
    </w:p>
    <w:p w14:paraId="1ABD59D6" w14:textId="77777777" w:rsidR="00821099" w:rsidRDefault="00821099" w:rsidP="00821099">
      <w:pPr>
        <w:pStyle w:val="1"/>
        <w:numPr>
          <w:ilvl w:val="1"/>
          <w:numId w:val="3"/>
        </w:numPr>
        <w:tabs>
          <w:tab w:val="left" w:pos="641"/>
        </w:tabs>
        <w:jc w:val="both"/>
      </w:pPr>
      <w:r>
        <w:rPr>
          <w:rStyle w:val="a3"/>
        </w:rPr>
        <w:t>Группы функционируют в режиме 11 часового пребывания детей (с 08-15 до 19-</w:t>
      </w:r>
      <w:r>
        <w:rPr>
          <w:rStyle w:val="a3"/>
        </w:rPr>
        <w:lastRenderedPageBreak/>
        <w:t>15)</w:t>
      </w:r>
    </w:p>
    <w:p w14:paraId="6D2C144C" w14:textId="77777777" w:rsidR="00821099" w:rsidRDefault="00821099" w:rsidP="00821099">
      <w:pPr>
        <w:pStyle w:val="1"/>
        <w:numPr>
          <w:ilvl w:val="1"/>
          <w:numId w:val="3"/>
        </w:numPr>
        <w:tabs>
          <w:tab w:val="left" w:pos="641"/>
        </w:tabs>
        <w:jc w:val="both"/>
      </w:pPr>
      <w:r>
        <w:rPr>
          <w:rStyle w:val="a3"/>
        </w:rPr>
        <w:t xml:space="preserve">Учреждение </w:t>
      </w:r>
      <w:r>
        <w:rPr>
          <w:rStyle w:val="a3"/>
          <w:color w:val="1B1818"/>
        </w:rPr>
        <w:t>имеет право о</w:t>
      </w:r>
      <w:r w:rsidRPr="00A22A08">
        <w:rPr>
          <w:rStyle w:val="a3"/>
          <w:color w:val="1B1818"/>
        </w:rPr>
        <w:t>бъединять группы в летний период (в связи с низкой наполняемостью групп).</w:t>
      </w:r>
    </w:p>
    <w:p w14:paraId="4F13923B" w14:textId="77777777" w:rsidR="00821099" w:rsidRDefault="00821099" w:rsidP="00821099">
      <w:pPr>
        <w:pStyle w:val="22"/>
        <w:keepNext/>
        <w:keepLines/>
        <w:numPr>
          <w:ilvl w:val="0"/>
          <w:numId w:val="1"/>
        </w:numPr>
        <w:tabs>
          <w:tab w:val="left" w:pos="337"/>
        </w:tabs>
        <w:jc w:val="center"/>
      </w:pPr>
      <w:bookmarkStart w:id="2" w:name="bookmark7"/>
      <w:r>
        <w:rPr>
          <w:rStyle w:val="21"/>
          <w:color w:val="1B1818"/>
        </w:rPr>
        <w:t xml:space="preserve">Распорядок пребывания обучающихся в </w:t>
      </w:r>
      <w:r>
        <w:rPr>
          <w:rStyle w:val="21"/>
        </w:rPr>
        <w:t>Учреждении</w:t>
      </w:r>
      <w:bookmarkEnd w:id="2"/>
    </w:p>
    <w:p w14:paraId="3CDDCD8E" w14:textId="77777777" w:rsidR="00821099" w:rsidRDefault="00821099" w:rsidP="00821099">
      <w:pPr>
        <w:pStyle w:val="1"/>
        <w:numPr>
          <w:ilvl w:val="1"/>
          <w:numId w:val="1"/>
        </w:numPr>
        <w:tabs>
          <w:tab w:val="left" w:pos="641"/>
        </w:tabs>
        <w:jc w:val="both"/>
      </w:pPr>
      <w:r>
        <w:rPr>
          <w:rStyle w:val="a3"/>
        </w:rPr>
        <w:t>Распорядок пребывания обучающихся, в том числе с ограниченными возможностями здоровья, в Учреждении регламентируется нормативными актами, утверждаемыми заведующим:</w:t>
      </w:r>
    </w:p>
    <w:p w14:paraId="24239E8C" w14:textId="77777777" w:rsidR="00821099" w:rsidRDefault="00821099" w:rsidP="00821099">
      <w:pPr>
        <w:pStyle w:val="1"/>
        <w:numPr>
          <w:ilvl w:val="0"/>
          <w:numId w:val="4"/>
        </w:numPr>
        <w:tabs>
          <w:tab w:val="left" w:pos="237"/>
        </w:tabs>
        <w:jc w:val="both"/>
      </w:pPr>
      <w:r>
        <w:rPr>
          <w:rStyle w:val="a3"/>
        </w:rPr>
        <w:t>режимом дня на холодный и тѐплый период;</w:t>
      </w:r>
    </w:p>
    <w:p w14:paraId="05863229" w14:textId="77777777" w:rsidR="00821099" w:rsidRDefault="00821099" w:rsidP="00821099">
      <w:pPr>
        <w:pStyle w:val="1"/>
        <w:numPr>
          <w:ilvl w:val="0"/>
          <w:numId w:val="4"/>
        </w:numPr>
        <w:tabs>
          <w:tab w:val="left" w:pos="237"/>
        </w:tabs>
        <w:jc w:val="both"/>
      </w:pPr>
      <w:r>
        <w:rPr>
          <w:rStyle w:val="a3"/>
        </w:rPr>
        <w:t>расписанием занятий.</w:t>
      </w:r>
    </w:p>
    <w:p w14:paraId="083F0572" w14:textId="77777777" w:rsidR="00821099" w:rsidRDefault="00821099" w:rsidP="00821099">
      <w:pPr>
        <w:pStyle w:val="1"/>
        <w:numPr>
          <w:ilvl w:val="1"/>
          <w:numId w:val="1"/>
        </w:numPr>
        <w:tabs>
          <w:tab w:val="left" w:pos="641"/>
        </w:tabs>
        <w:jc w:val="both"/>
      </w:pPr>
      <w:r>
        <w:rPr>
          <w:rStyle w:val="a3"/>
        </w:rPr>
        <w:t>Продолжительность учебного года в Учреждении в соответствии с календарным учебным графиком Образовательной программы дошкольного образования МБДОУ «Детский сад «Алёнушка» п. Эгвекинота»  (далее - ОП ДО) в группах общеразвивающей направленности; Адаптированной образовательной программы дошкольного образования для детей с РАС с 1 сентября по 31 мая; каникулярный период – первая декада января, с1 июня по 31 августа.</w:t>
      </w:r>
    </w:p>
    <w:p w14:paraId="74C0A2E1" w14:textId="77777777" w:rsidR="00821099" w:rsidRDefault="00821099" w:rsidP="00821099">
      <w:pPr>
        <w:pStyle w:val="22"/>
        <w:keepNext/>
        <w:keepLines/>
        <w:numPr>
          <w:ilvl w:val="1"/>
          <w:numId w:val="1"/>
        </w:numPr>
        <w:tabs>
          <w:tab w:val="left" w:pos="641"/>
        </w:tabs>
        <w:jc w:val="both"/>
      </w:pPr>
      <w:bookmarkStart w:id="3" w:name="bookmark9"/>
      <w:r>
        <w:rPr>
          <w:rStyle w:val="21"/>
        </w:rPr>
        <w:t>Приѐм обучающихся</w:t>
      </w:r>
      <w:bookmarkEnd w:id="3"/>
    </w:p>
    <w:p w14:paraId="1D3581FC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754"/>
        </w:tabs>
        <w:jc w:val="both"/>
      </w:pPr>
      <w:r>
        <w:rPr>
          <w:rStyle w:val="a3"/>
        </w:rPr>
        <w:t>Ежедневный утренний прием обучающихся всех возрастных групп начинается с 08-15ч до начала завтрака (в холодный период времени в групповом помещении, в тѐплый – на улице, на прогулочном участке, в соответствии с погодными условиями).</w:t>
      </w:r>
    </w:p>
    <w:p w14:paraId="28C857EC" w14:textId="77777777" w:rsidR="00821099" w:rsidRDefault="00821099" w:rsidP="00821099">
      <w:pPr>
        <w:pStyle w:val="1"/>
        <w:jc w:val="both"/>
      </w:pPr>
      <w:r>
        <w:rPr>
          <w:rStyle w:val="a3"/>
        </w:rPr>
        <w:t>В данный период времени ребёнок включается в какую - либо деятельность: игру и общение со сверстниками, деятельность по интересам, воспитатель проводит беседы, индивидуальную работу с детьми, даёт поручения, дети осваивают новые игры или проектируют возможности игрового пространства.</w:t>
      </w:r>
    </w:p>
    <w:p w14:paraId="28E1B521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750"/>
        </w:tabs>
        <w:jc w:val="both"/>
      </w:pPr>
      <w:r>
        <w:rPr>
          <w:rStyle w:val="a3"/>
          <w:color w:val="1B1818"/>
        </w:rPr>
        <w:t xml:space="preserve">В период адаптации допускается приём обучающегося по индивидуальному графику в сопровождении родителей (законных представителей). Воспитатель помогает адаптироваться вновь поступающим детям и детям, длительно не посещающим </w:t>
      </w:r>
      <w:r>
        <w:rPr>
          <w:rStyle w:val="a3"/>
        </w:rPr>
        <w:t>Учреждение</w:t>
      </w:r>
      <w:r>
        <w:rPr>
          <w:rStyle w:val="a3"/>
          <w:color w:val="1B1818"/>
        </w:rPr>
        <w:t>, используя адаптационные игры и ситуации общения.</w:t>
      </w:r>
    </w:p>
    <w:p w14:paraId="75EE75E5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750"/>
        </w:tabs>
        <w:jc w:val="both"/>
      </w:pPr>
      <w:r>
        <w:rPr>
          <w:rStyle w:val="a3"/>
        </w:rPr>
        <w:t>Ежедневный утренний прием детей проводится воспитателями, которые опрашивают родителей (законных представителей) о состоянии здоровья детей, а также проводят бесконтактную термометрию.</w:t>
      </w:r>
    </w:p>
    <w:p w14:paraId="582DDA43" w14:textId="77777777" w:rsidR="00821099" w:rsidRDefault="00821099" w:rsidP="00821099">
      <w:pPr>
        <w:pStyle w:val="1"/>
        <w:jc w:val="both"/>
      </w:pPr>
      <w:r>
        <w:rPr>
          <w:rStyle w:val="a3"/>
        </w:rPr>
        <w:t>Заболевшие дети, а также дети с подозрением на наличие инфекционного заболевания к посещению Учреждения не допускаются.</w:t>
      </w:r>
    </w:p>
    <w:p w14:paraId="721B10C8" w14:textId="77777777" w:rsidR="00821099" w:rsidRDefault="00821099" w:rsidP="00821099">
      <w:pPr>
        <w:pStyle w:val="22"/>
        <w:keepNext/>
        <w:keepLines/>
        <w:numPr>
          <w:ilvl w:val="1"/>
          <w:numId w:val="1"/>
        </w:numPr>
        <w:tabs>
          <w:tab w:val="left" w:pos="743"/>
        </w:tabs>
        <w:jc w:val="both"/>
      </w:pPr>
      <w:bookmarkStart w:id="4" w:name="bookmark11"/>
      <w:r>
        <w:rPr>
          <w:rStyle w:val="21"/>
        </w:rPr>
        <w:t>Утренняя гимнастика</w:t>
      </w:r>
      <w:bookmarkEnd w:id="4"/>
    </w:p>
    <w:p w14:paraId="135FBDB3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745"/>
        </w:tabs>
        <w:jc w:val="both"/>
      </w:pPr>
      <w:r>
        <w:rPr>
          <w:rStyle w:val="a3"/>
        </w:rPr>
        <w:t>В утренний отрезок времени, до завтрака, с обучающимися всех возрастных групп, в том числе с обучающимися с ограниченными возможностями здоровья (далее – ОВЗ), проводится утренняя гимнастика, продолжительность которой составляет: до 10 минут в группах раннего возраста, не менее 10 минут в дошкольных группах.</w:t>
      </w:r>
    </w:p>
    <w:p w14:paraId="5AFD2503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745"/>
        </w:tabs>
        <w:jc w:val="both"/>
      </w:pPr>
      <w:r>
        <w:rPr>
          <w:rStyle w:val="a3"/>
        </w:rPr>
        <w:t>С воспитанниками от 1,5 до 2 лет, от 2 до 3 лет, от 3 до 4 лет утренняя гимнастика организуется в группе и проводится воспитателем.</w:t>
      </w:r>
    </w:p>
    <w:p w14:paraId="3C81CBA4" w14:textId="77777777" w:rsidR="00821099" w:rsidRDefault="00821099" w:rsidP="00821099">
      <w:pPr>
        <w:pStyle w:val="1"/>
        <w:jc w:val="both"/>
      </w:pPr>
      <w:r>
        <w:rPr>
          <w:rStyle w:val="a3"/>
        </w:rPr>
        <w:t xml:space="preserve">С воспитанниками от 4 до 5 лет, от 5 до 6 лет, от 6 до 7 лет утренняя гимнастика организуется в физкультурном и музыкальном залах (при </w:t>
      </w:r>
      <w:r>
        <w:rPr>
          <w:rStyle w:val="a3"/>
          <w:color w:val="1B1818"/>
        </w:rPr>
        <w:t>отсутствии карантинных мероприятий) и проводится воспитателем. При проведении утренней гимнастики может использоваться музыкальное сопровождение (аудиозапись).</w:t>
      </w:r>
    </w:p>
    <w:p w14:paraId="5A6E2D77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745"/>
        </w:tabs>
        <w:jc w:val="both"/>
      </w:pPr>
      <w:r>
        <w:rPr>
          <w:rStyle w:val="a3"/>
          <w:color w:val="1B1818"/>
        </w:rPr>
        <w:t xml:space="preserve">В теплый период года (в соответствии с погодными условиями) для </w:t>
      </w:r>
      <w:r>
        <w:rPr>
          <w:rStyle w:val="a3"/>
          <w:color w:val="1B1818"/>
        </w:rPr>
        <w:lastRenderedPageBreak/>
        <w:t>воспитанников утренняя гимнастика организуется на групповом участке или спортивной площадке детского сада и проводится воспитателем или инструктором по физической культуре, музыкальным руководителем.</w:t>
      </w:r>
    </w:p>
    <w:p w14:paraId="4FD314BB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743"/>
        </w:tabs>
        <w:jc w:val="both"/>
      </w:pPr>
      <w:r>
        <w:rPr>
          <w:rStyle w:val="a3"/>
          <w:color w:val="1B1818"/>
        </w:rPr>
        <w:t xml:space="preserve">При проведении утренней гимнастики учитываются индивидуальные </w:t>
      </w:r>
      <w:r>
        <w:rPr>
          <w:rStyle w:val="a3"/>
        </w:rPr>
        <w:t xml:space="preserve">особенности здоровья обучающихся, </w:t>
      </w:r>
      <w:r>
        <w:rPr>
          <w:rStyle w:val="a3"/>
          <w:color w:val="1B1818"/>
        </w:rPr>
        <w:t xml:space="preserve">в том числе с ОВЗ </w:t>
      </w:r>
      <w:r>
        <w:rPr>
          <w:rStyle w:val="a3"/>
        </w:rPr>
        <w:t>(обеспечивается снижение физической нагрузки: дозировка, темп, количество; замена сложных упражнений более легкими).</w:t>
      </w:r>
    </w:p>
    <w:p w14:paraId="6FCF365A" w14:textId="77777777" w:rsidR="00821099" w:rsidRDefault="00821099" w:rsidP="00821099">
      <w:pPr>
        <w:pStyle w:val="22"/>
        <w:keepNext/>
        <w:keepLines/>
        <w:numPr>
          <w:ilvl w:val="1"/>
          <w:numId w:val="1"/>
        </w:numPr>
        <w:tabs>
          <w:tab w:val="left" w:pos="743"/>
        </w:tabs>
        <w:jc w:val="both"/>
      </w:pPr>
      <w:bookmarkStart w:id="5" w:name="bookmark13"/>
      <w:r>
        <w:rPr>
          <w:rStyle w:val="21"/>
        </w:rPr>
        <w:t xml:space="preserve">Организация взаимодействия педагогов и обучающихся в </w:t>
      </w:r>
      <w:r>
        <w:rPr>
          <w:rStyle w:val="21"/>
          <w:lang w:val="en-US"/>
        </w:rPr>
        <w:t>I</w:t>
      </w:r>
      <w:r w:rsidRPr="00A22A08">
        <w:rPr>
          <w:rStyle w:val="21"/>
        </w:rPr>
        <w:t xml:space="preserve"> </w:t>
      </w:r>
      <w:r>
        <w:rPr>
          <w:rStyle w:val="21"/>
        </w:rPr>
        <w:t>половине дня</w:t>
      </w:r>
      <w:bookmarkEnd w:id="5"/>
    </w:p>
    <w:p w14:paraId="7B651487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745"/>
        </w:tabs>
        <w:jc w:val="both"/>
      </w:pPr>
      <w:r>
        <w:rPr>
          <w:rStyle w:val="a3"/>
        </w:rPr>
        <w:t>Основная задача педагогической работы во время утреннего приема – обеспечение психологического комфорта, включение детей в общий ритм жизни детского сада, создание у них бодрого, жизнерадостного настроения.</w:t>
      </w:r>
    </w:p>
    <w:p w14:paraId="6FD1665E" w14:textId="77777777" w:rsidR="00821099" w:rsidRDefault="00821099" w:rsidP="00821099">
      <w:pPr>
        <w:pStyle w:val="1"/>
        <w:jc w:val="both"/>
      </w:pPr>
      <w:r>
        <w:rPr>
          <w:rStyle w:val="a3"/>
        </w:rPr>
        <w:t>При планировании утреннего приёма детей воспитатель учитывает характер предстоящих занятий: если занятие требует умственной активности и усидчивости - наутро планируется деятельность детей, вызывающая их физическую активность; если занятие предполагают большую подвижность детей (физкультурные, музыкальные), то утренняя деятельность детей должна быть более спокойной.</w:t>
      </w:r>
    </w:p>
    <w:p w14:paraId="4F511092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745"/>
        </w:tabs>
        <w:jc w:val="both"/>
      </w:pPr>
      <w:r>
        <w:rPr>
          <w:rStyle w:val="a3"/>
        </w:rPr>
        <w:t>В утренний отрезок времени воспитатель вовлекает детей в различные виды деятельности, формируя привычку быть занятым:</w:t>
      </w:r>
    </w:p>
    <w:p w14:paraId="73F58495" w14:textId="77777777" w:rsidR="00821099" w:rsidRDefault="00821099" w:rsidP="00821099">
      <w:pPr>
        <w:pStyle w:val="1"/>
        <w:numPr>
          <w:ilvl w:val="0"/>
          <w:numId w:val="5"/>
        </w:numPr>
        <w:tabs>
          <w:tab w:val="left" w:pos="456"/>
        </w:tabs>
        <w:jc w:val="both"/>
      </w:pPr>
      <w:r>
        <w:rPr>
          <w:rStyle w:val="a3"/>
        </w:rPr>
        <w:t>«Утренний круг» (обсуждение планов реализации совместных дел; информирование о новостях и «проблемных ситуациях», интересных для детей; развивающий диалог; развитие навыков общения в детском сообществе; поддержка детской инициативы; создание условий для самореализации обучающихся),</w:t>
      </w:r>
    </w:p>
    <w:p w14:paraId="2CEC3646" w14:textId="77777777" w:rsidR="00821099" w:rsidRDefault="00821099" w:rsidP="00821099">
      <w:pPr>
        <w:pStyle w:val="1"/>
        <w:numPr>
          <w:ilvl w:val="0"/>
          <w:numId w:val="5"/>
        </w:numPr>
        <w:tabs>
          <w:tab w:val="left" w:pos="456"/>
          <w:tab w:val="left" w:pos="1075"/>
        </w:tabs>
        <w:jc w:val="both"/>
      </w:pPr>
      <w:r>
        <w:rPr>
          <w:rStyle w:val="a3"/>
        </w:rPr>
        <w:t>игровая деятельность (сюжетно - ролевые, дидактические, театрализованные, режиссерские, хороводные, со строительными материалами и конструкторами, на развитие мелкой моторики, настольно-печатные, игры-забавы, дидактические игры),</w:t>
      </w:r>
    </w:p>
    <w:p w14:paraId="7CEAF5DD" w14:textId="77777777" w:rsidR="00821099" w:rsidRDefault="00821099" w:rsidP="00821099">
      <w:pPr>
        <w:pStyle w:val="1"/>
        <w:numPr>
          <w:ilvl w:val="0"/>
          <w:numId w:val="5"/>
        </w:numPr>
        <w:tabs>
          <w:tab w:val="left" w:pos="456"/>
          <w:tab w:val="left" w:pos="1001"/>
        </w:tabs>
      </w:pPr>
      <w:r>
        <w:rPr>
          <w:rStyle w:val="a3"/>
        </w:rPr>
        <w:t>познавательная деятельность(наблюдения в природе и за явлениями общественной жизни:</w:t>
      </w:r>
      <w:r>
        <w:rPr>
          <w:rStyle w:val="a3"/>
        </w:rPr>
        <w:tab/>
        <w:t>за комнатными растениями, явлениями природы, трудом взрослых;</w:t>
      </w:r>
    </w:p>
    <w:p w14:paraId="5CE728B4" w14:textId="77777777" w:rsidR="00821099" w:rsidRDefault="00821099" w:rsidP="00821099">
      <w:pPr>
        <w:pStyle w:val="1"/>
      </w:pPr>
      <w:r>
        <w:rPr>
          <w:rStyle w:val="a3"/>
        </w:rPr>
        <w:t>рассматривание предметов, иллюстраций и репродукций; короткие беседы на заранее намеченные темы и темы, возникшие по инициативе детей),</w:t>
      </w:r>
    </w:p>
    <w:p w14:paraId="2B116054" w14:textId="77777777" w:rsidR="00821099" w:rsidRDefault="00821099" w:rsidP="00821099">
      <w:pPr>
        <w:pStyle w:val="1"/>
        <w:numPr>
          <w:ilvl w:val="0"/>
          <w:numId w:val="5"/>
        </w:numPr>
        <w:tabs>
          <w:tab w:val="left" w:pos="456"/>
        </w:tabs>
      </w:pPr>
      <w:r>
        <w:rPr>
          <w:rStyle w:val="a3"/>
        </w:rPr>
        <w:t>проектная деятельность,</w:t>
      </w:r>
    </w:p>
    <w:p w14:paraId="54A92F4F" w14:textId="77777777" w:rsidR="00821099" w:rsidRDefault="00821099" w:rsidP="00821099">
      <w:pPr>
        <w:pStyle w:val="1"/>
        <w:numPr>
          <w:ilvl w:val="0"/>
          <w:numId w:val="5"/>
        </w:numPr>
        <w:tabs>
          <w:tab w:val="left" w:pos="456"/>
        </w:tabs>
      </w:pPr>
      <w:r>
        <w:rPr>
          <w:rStyle w:val="a3"/>
        </w:rPr>
        <w:t>образовательные события,</w:t>
      </w:r>
    </w:p>
    <w:p w14:paraId="7988DDC3" w14:textId="77777777" w:rsidR="00821099" w:rsidRDefault="00821099" w:rsidP="00821099">
      <w:pPr>
        <w:pStyle w:val="1"/>
        <w:numPr>
          <w:ilvl w:val="0"/>
          <w:numId w:val="5"/>
        </w:numPr>
        <w:tabs>
          <w:tab w:val="left" w:pos="456"/>
        </w:tabs>
      </w:pPr>
      <w:r>
        <w:rPr>
          <w:rStyle w:val="a3"/>
        </w:rPr>
        <w:t>двигательная деятельность (подвижные игры, физические упражнения и др.),</w:t>
      </w:r>
    </w:p>
    <w:p w14:paraId="12B0698B" w14:textId="77777777" w:rsidR="00821099" w:rsidRDefault="00821099" w:rsidP="00821099">
      <w:pPr>
        <w:pStyle w:val="1"/>
        <w:numPr>
          <w:ilvl w:val="0"/>
          <w:numId w:val="5"/>
        </w:numPr>
        <w:tabs>
          <w:tab w:val="left" w:pos="456"/>
        </w:tabs>
      </w:pPr>
      <w:r>
        <w:rPr>
          <w:rStyle w:val="a3"/>
        </w:rPr>
        <w:t>трудовая деятельность (трудовые поручения, дежурства, труд в уголке природы), работа по привитию детям культурно-гигиенических навыков и правил этикета, - свободная деятельность детей, обогащенные игры в центрах активности,</w:t>
      </w:r>
    </w:p>
    <w:p w14:paraId="14CDBBF6" w14:textId="77777777" w:rsidR="00821099" w:rsidRDefault="00821099" w:rsidP="00821099">
      <w:pPr>
        <w:pStyle w:val="1"/>
        <w:numPr>
          <w:ilvl w:val="0"/>
          <w:numId w:val="5"/>
        </w:numPr>
        <w:tabs>
          <w:tab w:val="left" w:pos="456"/>
        </w:tabs>
      </w:pPr>
      <w:r>
        <w:rPr>
          <w:rStyle w:val="a3"/>
        </w:rPr>
        <w:t>индивидуальная работа с детьми в соответствии с задачами разных образовательных областей.</w:t>
      </w:r>
    </w:p>
    <w:p w14:paraId="33B08444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12"/>
        </w:tabs>
      </w:pPr>
      <w:r>
        <w:rPr>
          <w:rStyle w:val="a3"/>
        </w:rPr>
        <w:t>В первую половину дня с обучающимися может быть организована индивидуальная и подгрупповая работа специалистов: педагога-психолога, учителя- логопеда, музыкального руководителя, инструктора по физической культуре.</w:t>
      </w:r>
    </w:p>
    <w:p w14:paraId="15CEEB83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12"/>
        </w:tabs>
      </w:pPr>
      <w:r>
        <w:rPr>
          <w:rStyle w:val="a3"/>
        </w:rPr>
        <w:t>Начиная со старшей группы, обучающиеся ежедневно участвуют в подготовке к занятиям, помогают воспитателю раскладывать материал для занятий (при необходимости).</w:t>
      </w:r>
    </w:p>
    <w:p w14:paraId="3E2DCD04" w14:textId="77777777" w:rsidR="00821099" w:rsidRDefault="00821099" w:rsidP="00821099">
      <w:pPr>
        <w:pStyle w:val="22"/>
        <w:keepNext/>
        <w:keepLines/>
        <w:numPr>
          <w:ilvl w:val="1"/>
          <w:numId w:val="1"/>
        </w:numPr>
        <w:tabs>
          <w:tab w:val="left" w:pos="861"/>
        </w:tabs>
        <w:ind w:firstLine="140"/>
        <w:jc w:val="both"/>
      </w:pPr>
      <w:bookmarkStart w:id="6" w:name="bookmark15"/>
      <w:r>
        <w:rPr>
          <w:rStyle w:val="21"/>
        </w:rPr>
        <w:lastRenderedPageBreak/>
        <w:t>Проведение режимных моментов</w:t>
      </w:r>
      <w:bookmarkEnd w:id="6"/>
    </w:p>
    <w:p w14:paraId="7E1EF6C7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12"/>
        </w:tabs>
        <w:jc w:val="both"/>
      </w:pPr>
      <w:r>
        <w:rPr>
          <w:rStyle w:val="a3"/>
        </w:rPr>
        <w:t>Режимными моментами жизнедеятельности обучающихся в Учреждении являются гигиенические процедуры, питание и дневной сон.</w:t>
      </w:r>
    </w:p>
    <w:p w14:paraId="04EE38D1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930"/>
        </w:tabs>
        <w:ind w:firstLine="140"/>
        <w:jc w:val="both"/>
      </w:pPr>
      <w:r>
        <w:rPr>
          <w:rStyle w:val="a3"/>
        </w:rPr>
        <w:t>Требования к продолжительности режимных моментов:</w:t>
      </w:r>
    </w:p>
    <w:p w14:paraId="42065B9A" w14:textId="77777777" w:rsidR="00821099" w:rsidRDefault="00821099" w:rsidP="00821099">
      <w:pPr>
        <w:pStyle w:val="1"/>
      </w:pPr>
      <w:r>
        <w:rPr>
          <w:rStyle w:val="a3"/>
        </w:rPr>
        <w:t>На подготовку к приему пищи, гигиенические процедуры отводится от 5 до 10 минут, в зависимости от возраста детей.</w:t>
      </w:r>
    </w:p>
    <w:p w14:paraId="08F50D33" w14:textId="77777777" w:rsidR="00821099" w:rsidRDefault="00821099" w:rsidP="00821099">
      <w:pPr>
        <w:pStyle w:val="1"/>
      </w:pPr>
      <w:r>
        <w:rPr>
          <w:rStyle w:val="a3"/>
        </w:rPr>
        <w:t xml:space="preserve">На завтрак – от 15 до 20 минут, на обед и полдник – от 15 до 25 минут, на </w:t>
      </w:r>
      <w:r>
        <w:rPr>
          <w:rStyle w:val="a3"/>
          <w:lang w:val="en-US"/>
        </w:rPr>
        <w:t>II</w:t>
      </w:r>
      <w:r w:rsidRPr="00A22A08">
        <w:rPr>
          <w:rStyle w:val="a3"/>
        </w:rPr>
        <w:t xml:space="preserve"> </w:t>
      </w:r>
      <w:r>
        <w:rPr>
          <w:rStyle w:val="a3"/>
        </w:rPr>
        <w:t>завтрак – 10 минут, в зависимости от возраста детей.</w:t>
      </w:r>
    </w:p>
    <w:p w14:paraId="3C08005F" w14:textId="77777777" w:rsidR="00821099" w:rsidRDefault="00821099" w:rsidP="00821099">
      <w:pPr>
        <w:pStyle w:val="1"/>
      </w:pPr>
      <w:r>
        <w:rPr>
          <w:rStyle w:val="a3"/>
        </w:rPr>
        <w:t>Продолжительность дневного сна детей групп раннего возраста составляет не менее 3-х часов, в группах дошкольного возраста – 2-2,5 часа.</w:t>
      </w:r>
    </w:p>
    <w:p w14:paraId="1A0301C0" w14:textId="77777777" w:rsidR="00821099" w:rsidRDefault="00821099" w:rsidP="00821099">
      <w:pPr>
        <w:pStyle w:val="22"/>
        <w:keepNext/>
        <w:keepLines/>
        <w:numPr>
          <w:ilvl w:val="1"/>
          <w:numId w:val="1"/>
        </w:numPr>
        <w:tabs>
          <w:tab w:val="left" w:pos="861"/>
        </w:tabs>
        <w:ind w:firstLine="140"/>
        <w:jc w:val="both"/>
      </w:pPr>
      <w:bookmarkStart w:id="7" w:name="bookmark17"/>
      <w:r>
        <w:rPr>
          <w:rStyle w:val="21"/>
        </w:rPr>
        <w:t>Гигиенические процедуры</w:t>
      </w:r>
      <w:bookmarkEnd w:id="7"/>
    </w:p>
    <w:p w14:paraId="0066CFF0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12"/>
        </w:tabs>
        <w:jc w:val="both"/>
      </w:pPr>
      <w:r>
        <w:rPr>
          <w:rStyle w:val="a3"/>
        </w:rPr>
        <w:t>Перед каждым приемом пищи, перед выходом на прогулку, перед и после дневного сна с обучающимися проводят гигиенические процедуры (посещение туалета, умывание) по подгруппам.</w:t>
      </w:r>
    </w:p>
    <w:p w14:paraId="0343CB9C" w14:textId="77777777" w:rsidR="00821099" w:rsidRDefault="00821099" w:rsidP="00821099">
      <w:pPr>
        <w:pStyle w:val="1"/>
        <w:jc w:val="both"/>
      </w:pPr>
      <w:r>
        <w:rPr>
          <w:rStyle w:val="a3"/>
        </w:rPr>
        <w:t>Гигиенические процедуры проводятся по подгруппам, под контролем воспитателя или младшего воспитателя. При этом взрослые формируют у детей культурно-</w:t>
      </w:r>
      <w:r>
        <w:rPr>
          <w:rStyle w:val="a3"/>
        </w:rPr>
        <w:softHyphen/>
        <w:t>гигиенические навыки в соответствии с возрастными особенностями обучающихся.</w:t>
      </w:r>
    </w:p>
    <w:p w14:paraId="5AE6D399" w14:textId="77777777" w:rsidR="00821099" w:rsidRDefault="00821099" w:rsidP="00821099">
      <w:pPr>
        <w:pStyle w:val="22"/>
        <w:keepNext/>
        <w:keepLines/>
        <w:numPr>
          <w:ilvl w:val="1"/>
          <w:numId w:val="1"/>
        </w:numPr>
        <w:tabs>
          <w:tab w:val="left" w:pos="861"/>
        </w:tabs>
        <w:ind w:firstLine="140"/>
        <w:jc w:val="both"/>
      </w:pPr>
      <w:bookmarkStart w:id="8" w:name="bookmark19"/>
      <w:r>
        <w:rPr>
          <w:rStyle w:val="21"/>
        </w:rPr>
        <w:t>При</w:t>
      </w:r>
      <w:r>
        <w:rPr>
          <w:rStyle w:val="21"/>
          <w:b/>
          <w:bCs/>
        </w:rPr>
        <w:t>ё</w:t>
      </w:r>
      <w:r>
        <w:rPr>
          <w:rStyle w:val="21"/>
        </w:rPr>
        <w:t xml:space="preserve">м пищи (завтрак, </w:t>
      </w:r>
      <w:r>
        <w:rPr>
          <w:rStyle w:val="21"/>
          <w:lang w:val="en-US"/>
        </w:rPr>
        <w:t>II</w:t>
      </w:r>
      <w:r w:rsidRPr="00A22A08">
        <w:rPr>
          <w:rStyle w:val="21"/>
        </w:rPr>
        <w:t xml:space="preserve"> </w:t>
      </w:r>
      <w:r>
        <w:rPr>
          <w:rStyle w:val="21"/>
        </w:rPr>
        <w:t>завтрак, обед, полдник</w:t>
      </w:r>
      <w:r>
        <w:rPr>
          <w:rStyle w:val="21"/>
          <w:b/>
          <w:bCs/>
        </w:rPr>
        <w:t>, ужин</w:t>
      </w:r>
      <w:r>
        <w:rPr>
          <w:rStyle w:val="21"/>
        </w:rPr>
        <w:t>)</w:t>
      </w:r>
      <w:bookmarkEnd w:id="8"/>
    </w:p>
    <w:p w14:paraId="64507813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12"/>
        </w:tabs>
        <w:jc w:val="both"/>
      </w:pPr>
      <w:r>
        <w:rPr>
          <w:rStyle w:val="a3"/>
        </w:rPr>
        <w:t xml:space="preserve">Питание в Учреждении осуществляется в соответствии с основным (организованным) меню, разработанным на период не менее 2-х недель для каждой возрастной группы, утвержденным заведующим Учреждением.  </w:t>
      </w:r>
    </w:p>
    <w:p w14:paraId="7E1B5334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49"/>
        </w:tabs>
        <w:jc w:val="both"/>
      </w:pPr>
      <w:r>
        <w:rPr>
          <w:rStyle w:val="a3"/>
        </w:rPr>
        <w:t xml:space="preserve">Во всех возрастных группах организуется пятиразовое питание обучающихся (завтрак, </w:t>
      </w:r>
      <w:r>
        <w:rPr>
          <w:rStyle w:val="a3"/>
          <w:lang w:val="en-US"/>
        </w:rPr>
        <w:t>II</w:t>
      </w:r>
      <w:r w:rsidRPr="00A22A08">
        <w:rPr>
          <w:rStyle w:val="a3"/>
        </w:rPr>
        <w:t xml:space="preserve"> </w:t>
      </w:r>
      <w:r>
        <w:rPr>
          <w:rStyle w:val="a3"/>
        </w:rPr>
        <w:t>завтрак, обед, полдник, ужин) в соответствии с режимом дня. Длительность приёма пищи может быть индивидуальна в зависимости от индивидуальных особенностей ребенка.</w:t>
      </w:r>
    </w:p>
    <w:p w14:paraId="7953FE14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49"/>
        </w:tabs>
        <w:jc w:val="both"/>
      </w:pPr>
      <w:r>
        <w:rPr>
          <w:rStyle w:val="a3"/>
        </w:rPr>
        <w:t>Приему пищи предшествует подготовка к завтраку (обеду, полднику,ужину), которая включает выполнение гигиенических процедур и организацию деятельности дежурных по столовой.</w:t>
      </w:r>
    </w:p>
    <w:p w14:paraId="26473FC6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49"/>
        </w:tabs>
        <w:jc w:val="both"/>
      </w:pPr>
      <w:r>
        <w:rPr>
          <w:rStyle w:val="a3"/>
        </w:rPr>
        <w:t>Детей 2 – 3 лет воспитатели привлекают к выполнению простейших трудовых действий по сервировке стола. Со второго полугодия младшей группы детей привлекают к дежурству по столовой. Дети старшего дошкольного возраста дежурят, распределяя обязанности между собой самостоятельно.</w:t>
      </w:r>
    </w:p>
    <w:p w14:paraId="1666682C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49"/>
        </w:tabs>
        <w:jc w:val="both"/>
      </w:pPr>
      <w:r>
        <w:rPr>
          <w:rStyle w:val="a3"/>
        </w:rPr>
        <w:t>Во всех возрастных группах воспитатель формирует у детей навыки самообслуживания и культуры приема пищи в соответствии с возрастом обучающихся.</w:t>
      </w:r>
    </w:p>
    <w:p w14:paraId="71B72045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49"/>
        </w:tabs>
        <w:jc w:val="both"/>
      </w:pPr>
      <w:r>
        <w:rPr>
          <w:rStyle w:val="a3"/>
        </w:rPr>
        <w:t>После приёма пищи дети выполняют гигиенические процедуры и готовятся к игре или другому виду деятельности (после завтрака, полдника, ужина); ко сну (после обеда).</w:t>
      </w:r>
    </w:p>
    <w:p w14:paraId="195DF16D" w14:textId="77777777" w:rsidR="00821099" w:rsidRDefault="00821099" w:rsidP="00821099">
      <w:pPr>
        <w:pStyle w:val="22"/>
        <w:keepNext/>
        <w:keepLines/>
        <w:numPr>
          <w:ilvl w:val="1"/>
          <w:numId w:val="1"/>
        </w:numPr>
        <w:tabs>
          <w:tab w:val="left" w:pos="677"/>
        </w:tabs>
        <w:jc w:val="both"/>
      </w:pPr>
      <w:bookmarkStart w:id="9" w:name="bookmark21"/>
      <w:r>
        <w:rPr>
          <w:rStyle w:val="21"/>
        </w:rPr>
        <w:t>Занятия.</w:t>
      </w:r>
      <w:bookmarkEnd w:id="9"/>
    </w:p>
    <w:p w14:paraId="4403ADE7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49"/>
        </w:tabs>
        <w:jc w:val="both"/>
      </w:pPr>
      <w:r>
        <w:rPr>
          <w:rStyle w:val="a3"/>
        </w:rPr>
        <w:t>С обучающимися, в том числе с ОВЗ, всех возрастных групп ежедневно проводятся занятия.</w:t>
      </w:r>
    </w:p>
    <w:p w14:paraId="5C333F72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49"/>
        </w:tabs>
        <w:jc w:val="both"/>
      </w:pPr>
      <w:r>
        <w:rPr>
          <w:rStyle w:val="a3"/>
        </w:rPr>
        <w:t xml:space="preserve">Содержание и объём учебной нагрузки определяются содержанием ОП ДО и содержанием АОП ДО в группах общеразвивающей направленности. </w:t>
      </w:r>
    </w:p>
    <w:p w14:paraId="3515F206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49"/>
        </w:tabs>
        <w:jc w:val="both"/>
      </w:pPr>
      <w:r>
        <w:rPr>
          <w:rStyle w:val="a3"/>
        </w:rPr>
        <w:t xml:space="preserve">Организация занятий регламентируется «Положением о режиме занятий обучающихся муниципального бюджетного дошкольного образовательного </w:t>
      </w:r>
      <w:r>
        <w:rPr>
          <w:rStyle w:val="a3"/>
        </w:rPr>
        <w:lastRenderedPageBreak/>
        <w:t>учреждения «Детский сад «Алёнушка» п. Эгвекинота».</w:t>
      </w:r>
    </w:p>
    <w:p w14:paraId="25F2A274" w14:textId="77777777" w:rsidR="00821099" w:rsidRDefault="00821099" w:rsidP="00821099">
      <w:pPr>
        <w:pStyle w:val="22"/>
        <w:keepNext/>
        <w:keepLines/>
        <w:numPr>
          <w:ilvl w:val="1"/>
          <w:numId w:val="1"/>
        </w:numPr>
        <w:tabs>
          <w:tab w:val="left" w:pos="678"/>
        </w:tabs>
        <w:jc w:val="both"/>
      </w:pPr>
      <w:bookmarkStart w:id="10" w:name="bookmark23"/>
      <w:r>
        <w:rPr>
          <w:rStyle w:val="21"/>
        </w:rPr>
        <w:t>Прогулка</w:t>
      </w:r>
      <w:bookmarkEnd w:id="10"/>
    </w:p>
    <w:p w14:paraId="684F008C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89"/>
        </w:tabs>
        <w:jc w:val="both"/>
      </w:pPr>
      <w:r>
        <w:rPr>
          <w:rStyle w:val="a3"/>
        </w:rPr>
        <w:t>Прогулки организуются 2 раза в день в соответствии с режимом дня каждой возрастной группы: в первую половину дня и во вторую половину дня.</w:t>
      </w:r>
    </w:p>
    <w:p w14:paraId="39D4F4D8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94"/>
        </w:tabs>
        <w:jc w:val="both"/>
      </w:pPr>
      <w:r>
        <w:rPr>
          <w:rStyle w:val="a3"/>
        </w:rPr>
        <w:t xml:space="preserve">Общая продолжительность ежедневных прогулок составляет 3-4 часа; может меняться в зависимости от климатических условий и погодных условий: при температуре воздуха ниже минус </w:t>
      </w:r>
      <w:r w:rsidRPr="00A22A08">
        <w:rPr>
          <w:rStyle w:val="a3"/>
        </w:rPr>
        <w:t>15°</w:t>
      </w:r>
      <w:r>
        <w:rPr>
          <w:rStyle w:val="a3"/>
          <w:lang w:val="en-US"/>
        </w:rPr>
        <w:t>C</w:t>
      </w:r>
      <w:r w:rsidRPr="00A22A08">
        <w:rPr>
          <w:rStyle w:val="a3"/>
        </w:rPr>
        <w:t xml:space="preserve"> </w:t>
      </w:r>
      <w:r>
        <w:rPr>
          <w:rStyle w:val="a3"/>
        </w:rPr>
        <w:t>и скорости ветра более 7 м/с продолжительность прогулки сокращается.</w:t>
      </w:r>
    </w:p>
    <w:p w14:paraId="39C1D138" w14:textId="77777777" w:rsidR="00821099" w:rsidRDefault="00821099" w:rsidP="00821099">
      <w:pPr>
        <w:pStyle w:val="1"/>
        <w:jc w:val="both"/>
      </w:pPr>
      <w:r>
        <w:rPr>
          <w:rStyle w:val="a3"/>
        </w:rPr>
        <w:t>В случае отмены прогулок на участках из-за погодных условий с детьми организуется двигательная деятельность, компенсирующая недостаток двигательной активности, в помещениях Учреждения.</w:t>
      </w:r>
    </w:p>
    <w:p w14:paraId="5B842783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89"/>
        </w:tabs>
        <w:jc w:val="both"/>
      </w:pPr>
      <w:r>
        <w:rPr>
          <w:rStyle w:val="a3"/>
        </w:rPr>
        <w:t>Перед выходом на прогулку воспитатель организует с детьми проведение гигиенических процедур.</w:t>
      </w:r>
    </w:p>
    <w:p w14:paraId="77ECA214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94"/>
        </w:tabs>
        <w:jc w:val="both"/>
      </w:pPr>
      <w:r>
        <w:rPr>
          <w:rStyle w:val="a3"/>
        </w:rPr>
        <w:t>Одевание детей при подготовке к прогулке проводится по подгруппам, после чего воспитатель выходит с первой подгруппой детей на улицу, а младший воспитатель заканчивает одевание второй подгруппы и провожает детей на участок к воспитателю. При этом дети с ослабленным здоровьем одеваются и выводятся на улицу со второй подгруппой, а заводятся с прогулки с первой подгруппой.</w:t>
      </w:r>
    </w:p>
    <w:p w14:paraId="4C12E322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88"/>
        </w:tabs>
        <w:jc w:val="both"/>
      </w:pPr>
      <w:r>
        <w:rPr>
          <w:rStyle w:val="a3"/>
        </w:rPr>
        <w:t>Содержание прогулок определяется с учетом содержания ОП ДО, АОП ДО, в соответствии с планом образовательной работы в каждой возрастной группе.</w:t>
      </w:r>
    </w:p>
    <w:p w14:paraId="0BA07196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93"/>
        </w:tabs>
        <w:jc w:val="both"/>
      </w:pPr>
      <w:r>
        <w:rPr>
          <w:rStyle w:val="a3"/>
        </w:rPr>
        <w:t>В зависимости от содержания предстоящей прогулки, воспитатель заранее готовит необходимый выносной материал, пособия для различных видов детской деятельности.</w:t>
      </w:r>
    </w:p>
    <w:p w14:paraId="25323FFD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994"/>
        </w:tabs>
        <w:jc w:val="both"/>
      </w:pPr>
      <w:r>
        <w:rPr>
          <w:rStyle w:val="a3"/>
        </w:rPr>
        <w:t>Прогулка с обучающимися состоит из следующих структурных элементов: - наблюдение;</w:t>
      </w:r>
    </w:p>
    <w:p w14:paraId="13CDA51B" w14:textId="77777777" w:rsidR="00821099" w:rsidRDefault="00821099" w:rsidP="00821099">
      <w:pPr>
        <w:pStyle w:val="1"/>
        <w:numPr>
          <w:ilvl w:val="0"/>
          <w:numId w:val="6"/>
        </w:numPr>
        <w:tabs>
          <w:tab w:val="left" w:pos="226"/>
        </w:tabs>
        <w:jc w:val="both"/>
      </w:pPr>
      <w:r>
        <w:rPr>
          <w:rStyle w:val="a3"/>
        </w:rPr>
        <w:t>двигательная активность: подвижные, спортивные игры, спортивные упражнения и т.д.;</w:t>
      </w:r>
    </w:p>
    <w:p w14:paraId="5343A844" w14:textId="77777777" w:rsidR="00821099" w:rsidRDefault="00821099" w:rsidP="00821099">
      <w:pPr>
        <w:pStyle w:val="1"/>
        <w:numPr>
          <w:ilvl w:val="0"/>
          <w:numId w:val="6"/>
        </w:numPr>
        <w:tabs>
          <w:tab w:val="left" w:pos="216"/>
        </w:tabs>
        <w:jc w:val="both"/>
      </w:pPr>
      <w:r>
        <w:rPr>
          <w:rStyle w:val="a3"/>
        </w:rPr>
        <w:t>индивидуальная работа по различным направлениям развития обучающихся;</w:t>
      </w:r>
    </w:p>
    <w:p w14:paraId="659B2007" w14:textId="77777777" w:rsidR="00821099" w:rsidRDefault="00821099" w:rsidP="00821099">
      <w:pPr>
        <w:pStyle w:val="1"/>
        <w:numPr>
          <w:ilvl w:val="0"/>
          <w:numId w:val="6"/>
        </w:numPr>
        <w:tabs>
          <w:tab w:val="left" w:pos="216"/>
        </w:tabs>
        <w:jc w:val="both"/>
      </w:pPr>
      <w:r>
        <w:rPr>
          <w:rStyle w:val="a3"/>
        </w:rPr>
        <w:t>трудовые поручения;</w:t>
      </w:r>
    </w:p>
    <w:p w14:paraId="0B2898E5" w14:textId="77777777" w:rsidR="00821099" w:rsidRDefault="00821099" w:rsidP="00821099">
      <w:pPr>
        <w:pStyle w:val="1"/>
        <w:numPr>
          <w:ilvl w:val="0"/>
          <w:numId w:val="6"/>
        </w:numPr>
        <w:tabs>
          <w:tab w:val="left" w:pos="216"/>
        </w:tabs>
        <w:jc w:val="both"/>
      </w:pPr>
      <w:r>
        <w:rPr>
          <w:rStyle w:val="a3"/>
        </w:rPr>
        <w:t>самостоятельная деятельность обучающихся.</w:t>
      </w:r>
    </w:p>
    <w:p w14:paraId="2F7E2F55" w14:textId="77777777" w:rsidR="00821099" w:rsidRDefault="00821099" w:rsidP="00821099">
      <w:pPr>
        <w:pStyle w:val="1"/>
        <w:jc w:val="both"/>
      </w:pPr>
      <w:r>
        <w:rPr>
          <w:rStyle w:val="a3"/>
        </w:rPr>
        <w:t>Последовательность структурных компонентов прогулки может варьироваться в зависимости от вида предыдущей организованной образовательной деятельности. Если дети находились на занятии, требующем повышенной познавательной активности и умственного напряжения, то вначале проводятся подвижные игры, затем – наблюдения. Если до прогулки было физкультурное или музыкальное занятие, то прогулка начинается с наблюдения или спокойной игры.</w:t>
      </w:r>
    </w:p>
    <w:p w14:paraId="16EA94D1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93"/>
        </w:tabs>
        <w:jc w:val="both"/>
      </w:pPr>
      <w:r>
        <w:rPr>
          <w:rStyle w:val="a3"/>
        </w:rPr>
        <w:t>В зависимости от погодных условий, двигательная деятельность обучающихся на прогулке может быть различной интенсивности, чтобы дети не переохлаждались или не перегревались. На протяжении всей прогулки воспитатель осуществляет постоянный контроль деятельности и самочувствия обучающихся.</w:t>
      </w:r>
    </w:p>
    <w:p w14:paraId="405BCD99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98"/>
        </w:tabs>
        <w:jc w:val="both"/>
      </w:pPr>
      <w:r>
        <w:rPr>
          <w:rStyle w:val="a3"/>
        </w:rPr>
        <w:t>Возвращение детей с прогулки также организуется по подгруппам. Во время раздевания после прогулки воспитатель формирует у детей навыки самообслуживания; культурно-гигиенические навыки при проведении гигиенических процедур.</w:t>
      </w:r>
    </w:p>
    <w:p w14:paraId="1CEB3EDA" w14:textId="77777777" w:rsidR="00821099" w:rsidRDefault="00821099" w:rsidP="00821099">
      <w:pPr>
        <w:pStyle w:val="22"/>
        <w:keepNext/>
        <w:keepLines/>
        <w:numPr>
          <w:ilvl w:val="1"/>
          <w:numId w:val="1"/>
        </w:numPr>
        <w:tabs>
          <w:tab w:val="left" w:pos="687"/>
        </w:tabs>
        <w:jc w:val="both"/>
      </w:pPr>
      <w:bookmarkStart w:id="11" w:name="bookmark25"/>
      <w:r>
        <w:rPr>
          <w:rStyle w:val="21"/>
        </w:rPr>
        <w:lastRenderedPageBreak/>
        <w:t>Дневной сон</w:t>
      </w:r>
      <w:bookmarkEnd w:id="11"/>
    </w:p>
    <w:p w14:paraId="07D6E3A0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88"/>
        </w:tabs>
        <w:jc w:val="both"/>
      </w:pPr>
      <w:r>
        <w:rPr>
          <w:rStyle w:val="a3"/>
        </w:rPr>
        <w:t>Ежедневно в середине дня для всех обучающихся Учреждения организуется сон. Общая продолжительность дневного сна для детей дошкольного возраста составляет 2,0 - 2,5 часа. Для детей от 1,5 до 3 лет продолжительность дневного сна составляет не менее 3 часов.</w:t>
      </w:r>
    </w:p>
    <w:p w14:paraId="59E72DF7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98"/>
        </w:tabs>
        <w:jc w:val="both"/>
      </w:pPr>
      <w:r>
        <w:rPr>
          <w:rStyle w:val="a3"/>
        </w:rPr>
        <w:t>Время укладывания обучающихся на дневной сон и подъем определяются режимом дня каждой возрастной группы.</w:t>
      </w:r>
    </w:p>
    <w:p w14:paraId="14DB4974" w14:textId="77777777" w:rsidR="00821099" w:rsidRDefault="00821099" w:rsidP="00821099">
      <w:pPr>
        <w:pStyle w:val="1"/>
        <w:numPr>
          <w:ilvl w:val="2"/>
          <w:numId w:val="1"/>
        </w:numPr>
        <w:tabs>
          <w:tab w:val="left" w:pos="893"/>
        </w:tabs>
        <w:jc w:val="both"/>
      </w:pPr>
      <w:r>
        <w:rPr>
          <w:rStyle w:val="a3"/>
        </w:rPr>
        <w:t>Перед сном с детьми не проводятся подвижные эмоциональные игры, закаливающие процедуры.</w:t>
      </w:r>
    </w:p>
    <w:p w14:paraId="3B9DB01F" w14:textId="77777777" w:rsidR="00821099" w:rsidRDefault="00821099" w:rsidP="00821099">
      <w:pPr>
        <w:pStyle w:val="1"/>
        <w:jc w:val="both"/>
      </w:pPr>
      <w:r>
        <w:rPr>
          <w:rStyle w:val="a3"/>
        </w:rPr>
        <w:t>При подготовке к дневному сну воспитатель формирует у детей навыки самообслуживания (учит самостоятельно раздеваться, складывать одежду на стул в определенном порядке) в соответствии с возрастными особенностями обучающихся. 3.11.4. Во время подготовки ко сну в спальне может тихо звучать спокойная мелодия или колыбельная, настраивая детей на отдых. Воспитатель может рассказать или прочитать тихим спокойным голосом сказку.</w:t>
      </w:r>
    </w:p>
    <w:p w14:paraId="2B7A6BF5" w14:textId="77777777" w:rsidR="00821099" w:rsidRDefault="00821099" w:rsidP="00821099">
      <w:pPr>
        <w:pStyle w:val="1"/>
        <w:numPr>
          <w:ilvl w:val="2"/>
          <w:numId w:val="7"/>
        </w:numPr>
        <w:tabs>
          <w:tab w:val="left" w:pos="893"/>
        </w:tabs>
        <w:jc w:val="both"/>
      </w:pPr>
      <w:r>
        <w:rPr>
          <w:rStyle w:val="a3"/>
        </w:rPr>
        <w:t>Во время сна один из воспитателей постоянно находится в спальне с детьми, наблюдает за их состоянием и самочувствием.</w:t>
      </w:r>
    </w:p>
    <w:p w14:paraId="128C4F8D" w14:textId="77777777" w:rsidR="00821099" w:rsidRDefault="00821099" w:rsidP="00821099">
      <w:pPr>
        <w:pStyle w:val="1"/>
        <w:numPr>
          <w:ilvl w:val="2"/>
          <w:numId w:val="7"/>
        </w:numPr>
        <w:tabs>
          <w:tab w:val="left" w:pos="889"/>
        </w:tabs>
        <w:jc w:val="both"/>
      </w:pPr>
      <w:r>
        <w:rPr>
          <w:rStyle w:val="a3"/>
        </w:rPr>
        <w:t>По завершению времени дневного сна осуществляется постепенный подъем детей. В первую очередь поднимают уже проснувшихся детей, постепенно всех остальных.</w:t>
      </w:r>
    </w:p>
    <w:p w14:paraId="2BD49AE2" w14:textId="77777777" w:rsidR="00821099" w:rsidRDefault="00821099" w:rsidP="00821099">
      <w:pPr>
        <w:pStyle w:val="1"/>
        <w:numPr>
          <w:ilvl w:val="2"/>
          <w:numId w:val="7"/>
        </w:numPr>
        <w:tabs>
          <w:tab w:val="left" w:pos="889"/>
        </w:tabs>
        <w:jc w:val="both"/>
      </w:pPr>
      <w:r>
        <w:rPr>
          <w:rStyle w:val="a3"/>
        </w:rPr>
        <w:t>После дневного сна во всех возрастных группах проводится гимнастика пробуждения с элементами дыхательной гимнастики.</w:t>
      </w:r>
    </w:p>
    <w:p w14:paraId="16468E98" w14:textId="77777777" w:rsidR="00821099" w:rsidRDefault="00821099" w:rsidP="00821099">
      <w:pPr>
        <w:pStyle w:val="1"/>
        <w:numPr>
          <w:ilvl w:val="2"/>
          <w:numId w:val="7"/>
        </w:numPr>
        <w:tabs>
          <w:tab w:val="left" w:pos="889"/>
        </w:tabs>
        <w:jc w:val="both"/>
      </w:pPr>
      <w:r>
        <w:rPr>
          <w:rStyle w:val="a3"/>
        </w:rPr>
        <w:t>После дневного сна воспитатель формирует у детей навыки самообслуживания (учит самостоятельно одеваться, опрятно заправлять постель), культурно-гигиенические навыки при выполнении гигиенических процедур в соответствии с возрастными особенностями обучающихся.</w:t>
      </w:r>
    </w:p>
    <w:p w14:paraId="2BD9236E" w14:textId="77777777" w:rsidR="00821099" w:rsidRDefault="00821099" w:rsidP="00821099">
      <w:pPr>
        <w:pStyle w:val="22"/>
        <w:keepNext/>
        <w:keepLines/>
        <w:numPr>
          <w:ilvl w:val="1"/>
          <w:numId w:val="8"/>
        </w:numPr>
        <w:tabs>
          <w:tab w:val="left" w:pos="1202"/>
        </w:tabs>
        <w:ind w:left="520"/>
        <w:jc w:val="both"/>
      </w:pPr>
      <w:bookmarkStart w:id="12" w:name="bookmark27"/>
      <w:r>
        <w:rPr>
          <w:rStyle w:val="21"/>
        </w:rPr>
        <w:t xml:space="preserve">Организация взаимодействия педагогов и воспитанников учреждения во </w:t>
      </w:r>
      <w:r>
        <w:rPr>
          <w:rStyle w:val="21"/>
          <w:lang w:val="en-US"/>
        </w:rPr>
        <w:t>II</w:t>
      </w:r>
      <w:r w:rsidRPr="00A22A08">
        <w:rPr>
          <w:rStyle w:val="21"/>
        </w:rPr>
        <w:t xml:space="preserve"> </w:t>
      </w:r>
      <w:r>
        <w:rPr>
          <w:rStyle w:val="21"/>
        </w:rPr>
        <w:t>половине дня</w:t>
      </w:r>
      <w:bookmarkEnd w:id="12"/>
    </w:p>
    <w:p w14:paraId="4430EE01" w14:textId="77777777" w:rsidR="00821099" w:rsidRDefault="00821099" w:rsidP="00821099">
      <w:pPr>
        <w:pStyle w:val="1"/>
        <w:numPr>
          <w:ilvl w:val="2"/>
          <w:numId w:val="8"/>
        </w:numPr>
        <w:tabs>
          <w:tab w:val="left" w:pos="894"/>
        </w:tabs>
        <w:jc w:val="both"/>
      </w:pPr>
      <w:r>
        <w:rPr>
          <w:rStyle w:val="a3"/>
        </w:rPr>
        <w:t>Во второй половине дня во всех возрастных группах проводятся различные виды совместной деятельности воспитателя с детьми (в соответствии с содержанием ОП ДО и АОП ДО, планом образовательной работы воспитателя), индивидуальная работа с обучающимися в соответствии с задачами разных образовательных областей, создаются условия для самостоятельной детской деятельности.</w:t>
      </w:r>
    </w:p>
    <w:p w14:paraId="24277B4D" w14:textId="77777777" w:rsidR="00821099" w:rsidRDefault="00821099" w:rsidP="00821099">
      <w:pPr>
        <w:pStyle w:val="1"/>
        <w:numPr>
          <w:ilvl w:val="2"/>
          <w:numId w:val="8"/>
        </w:numPr>
        <w:tabs>
          <w:tab w:val="left" w:pos="894"/>
        </w:tabs>
        <w:jc w:val="both"/>
      </w:pPr>
      <w:r>
        <w:rPr>
          <w:rStyle w:val="a3"/>
        </w:rPr>
        <w:t>В группах раннего возраста (от 1,5 до 2 лет, от 2 до 3 лет) и в старших группах (от 5 до 6 лет и от 6 до 7 лет) проводятся занятия (в соответствии с расписанием занятий).</w:t>
      </w:r>
    </w:p>
    <w:p w14:paraId="19B1F1C5" w14:textId="77777777" w:rsidR="00821099" w:rsidRDefault="00821099" w:rsidP="00821099">
      <w:pPr>
        <w:pStyle w:val="1"/>
        <w:numPr>
          <w:ilvl w:val="2"/>
          <w:numId w:val="8"/>
        </w:numPr>
        <w:tabs>
          <w:tab w:val="left" w:pos="894"/>
        </w:tabs>
        <w:jc w:val="both"/>
      </w:pPr>
      <w:r>
        <w:rPr>
          <w:rStyle w:val="a3"/>
        </w:rPr>
        <w:t>Во второй половине дня с обучающимися организуются культурные практики, может проходить реализация части Программы, формируемой участниками образовательных отношений (в соответствии с содержанием ОП ДО, АОП ДО).</w:t>
      </w:r>
    </w:p>
    <w:p w14:paraId="5A94E044" w14:textId="77777777" w:rsidR="00821099" w:rsidRDefault="00821099" w:rsidP="00821099">
      <w:pPr>
        <w:pStyle w:val="1"/>
        <w:numPr>
          <w:ilvl w:val="2"/>
          <w:numId w:val="8"/>
        </w:numPr>
        <w:tabs>
          <w:tab w:val="left" w:pos="879"/>
        </w:tabs>
        <w:jc w:val="both"/>
      </w:pPr>
      <w:r>
        <w:rPr>
          <w:rStyle w:val="a3"/>
        </w:rPr>
        <w:t xml:space="preserve"> Прогулка с воспитанниками в вечернее время организуется согласно пункту</w:t>
      </w:r>
    </w:p>
    <w:p w14:paraId="1C6C7868" w14:textId="77777777" w:rsidR="00821099" w:rsidRDefault="00821099" w:rsidP="00821099">
      <w:pPr>
        <w:pStyle w:val="1"/>
        <w:jc w:val="both"/>
      </w:pPr>
      <w:r>
        <w:rPr>
          <w:rStyle w:val="a3"/>
        </w:rPr>
        <w:t>3.10 настоящего Положения. Количество структурных частей прогулки в вечернее время может быть сокращено в зависимости от погодных условий и времени присутствия детей на прогулке.</w:t>
      </w:r>
    </w:p>
    <w:p w14:paraId="0853F03F" w14:textId="77777777" w:rsidR="00821099" w:rsidRDefault="00821099" w:rsidP="00821099">
      <w:pPr>
        <w:pStyle w:val="1"/>
        <w:numPr>
          <w:ilvl w:val="2"/>
          <w:numId w:val="8"/>
        </w:numPr>
        <w:tabs>
          <w:tab w:val="left" w:pos="889"/>
        </w:tabs>
        <w:jc w:val="both"/>
      </w:pPr>
      <w:r>
        <w:rPr>
          <w:rStyle w:val="a3"/>
        </w:rPr>
        <w:t xml:space="preserve">Во всех возрастных группах во второй половине дня воспитатели организуют с детьми «Вечерний круг» (в соответствии с возрастными особенностями детей: </w:t>
      </w:r>
      <w:r>
        <w:rPr>
          <w:rStyle w:val="a3"/>
        </w:rPr>
        <w:lastRenderedPageBreak/>
        <w:t>вспоминание событий дня, обсуждение проблемных ситуаций, развивающий диалог, создание позитивного настроя на следующий день).</w:t>
      </w:r>
    </w:p>
    <w:p w14:paraId="173458C9" w14:textId="77777777" w:rsidR="00821099" w:rsidRDefault="00821099" w:rsidP="00821099">
      <w:pPr>
        <w:pStyle w:val="1"/>
        <w:numPr>
          <w:ilvl w:val="1"/>
          <w:numId w:val="8"/>
        </w:numPr>
        <w:tabs>
          <w:tab w:val="left" w:pos="692"/>
        </w:tabs>
        <w:jc w:val="both"/>
      </w:pPr>
      <w:r>
        <w:rPr>
          <w:rStyle w:val="a3"/>
          <w:b/>
          <w:bCs/>
        </w:rPr>
        <w:t xml:space="preserve">Профилактические, оздоравливающие и закаливающие мероприятия </w:t>
      </w:r>
      <w:r>
        <w:rPr>
          <w:rStyle w:val="a3"/>
        </w:rPr>
        <w:t>3.13.1.Ежедневно обучающиеся, в том числе с ограниченными возможностями здоровья, включаются в проведение оздоравливающих и закаливающих мероприятий: физические упражнения в помещении и на открытом воздухе, умывание прохладной водой, хождение босиком по профилактическим дорожкам, воздушные и солнечные ванны, купание в бассейне.</w:t>
      </w:r>
    </w:p>
    <w:p w14:paraId="4E3EDDD4" w14:textId="77777777" w:rsidR="00821099" w:rsidRDefault="00821099" w:rsidP="00821099">
      <w:pPr>
        <w:pStyle w:val="1"/>
        <w:jc w:val="both"/>
      </w:pPr>
      <w:r>
        <w:rPr>
          <w:rStyle w:val="a3"/>
        </w:rPr>
        <w:t>Время проведения, перечень и количество мероприятий регламентируются системой закаливания и режимом двигательной активности, представленными в ОП ДО, АОП ДО.</w:t>
      </w:r>
    </w:p>
    <w:p w14:paraId="5CD0DA71" w14:textId="77777777" w:rsidR="00821099" w:rsidRDefault="00821099" w:rsidP="00821099">
      <w:pPr>
        <w:pStyle w:val="1"/>
        <w:numPr>
          <w:ilvl w:val="2"/>
          <w:numId w:val="8"/>
        </w:numPr>
        <w:tabs>
          <w:tab w:val="left" w:pos="901"/>
        </w:tabs>
        <w:jc w:val="both"/>
      </w:pPr>
      <w:r>
        <w:rPr>
          <w:rStyle w:val="a3"/>
        </w:rPr>
        <w:t>При проведении закаливания обучающихся основные природные факторы (солнце, воздух и вода) используются дифференцированно в зависимости от возраста детей, индивидуальных показателей здоровья. При организации закаливания учитываются основные гигиенические принципы - постепенность систематичность, комплексность и учет индивидуальных особенностей ребенка.</w:t>
      </w:r>
    </w:p>
    <w:p w14:paraId="53590561" w14:textId="77777777" w:rsidR="00821099" w:rsidRDefault="00821099" w:rsidP="00821099">
      <w:pPr>
        <w:pStyle w:val="1"/>
        <w:numPr>
          <w:ilvl w:val="2"/>
          <w:numId w:val="8"/>
        </w:numPr>
        <w:tabs>
          <w:tab w:val="left" w:pos="901"/>
        </w:tabs>
        <w:jc w:val="both"/>
      </w:pPr>
      <w:r>
        <w:rPr>
          <w:rStyle w:val="a3"/>
        </w:rPr>
        <w:t>Для достижения достаточного объема двигательной активности обучающихся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14:paraId="19303C66" w14:textId="77777777" w:rsidR="00821099" w:rsidRDefault="00821099" w:rsidP="00821099">
      <w:pPr>
        <w:pStyle w:val="1"/>
        <w:numPr>
          <w:ilvl w:val="2"/>
          <w:numId w:val="8"/>
        </w:numPr>
        <w:tabs>
          <w:tab w:val="left" w:pos="901"/>
        </w:tabs>
        <w:jc w:val="both"/>
      </w:pPr>
      <w:r>
        <w:rPr>
          <w:rStyle w:val="a3"/>
        </w:rPr>
        <w:t>Педагоги регулярно обращают внимание на выработку у детей правильной осанки.</w:t>
      </w:r>
    </w:p>
    <w:p w14:paraId="6A89C694" w14:textId="77777777" w:rsidR="00821099" w:rsidRDefault="00821099" w:rsidP="00821099">
      <w:pPr>
        <w:pStyle w:val="1"/>
        <w:numPr>
          <w:ilvl w:val="2"/>
          <w:numId w:val="8"/>
        </w:numPr>
        <w:tabs>
          <w:tab w:val="left" w:pos="901"/>
        </w:tabs>
        <w:jc w:val="both"/>
      </w:pPr>
      <w:r>
        <w:rPr>
          <w:rStyle w:val="a3"/>
        </w:rPr>
        <w:t>Работа по физическому развитию обучающихся проводится с учетом здоровья обучающихся при постоянном контроле со стороны медицинских работников.</w:t>
      </w:r>
    </w:p>
    <w:p w14:paraId="42941E71" w14:textId="77777777" w:rsidR="00821099" w:rsidRDefault="00821099" w:rsidP="00821099">
      <w:pPr>
        <w:pStyle w:val="22"/>
        <w:keepNext/>
        <w:keepLines/>
        <w:numPr>
          <w:ilvl w:val="1"/>
          <w:numId w:val="8"/>
        </w:numPr>
        <w:tabs>
          <w:tab w:val="left" w:pos="686"/>
        </w:tabs>
      </w:pPr>
      <w:bookmarkStart w:id="13" w:name="bookmark29"/>
      <w:r>
        <w:rPr>
          <w:rStyle w:val="21"/>
        </w:rPr>
        <w:t>Уход домой</w:t>
      </w:r>
      <w:bookmarkEnd w:id="13"/>
    </w:p>
    <w:p w14:paraId="4760A67F" w14:textId="77777777" w:rsidR="00821099" w:rsidRDefault="00821099" w:rsidP="00821099">
      <w:pPr>
        <w:pStyle w:val="1"/>
        <w:numPr>
          <w:ilvl w:val="2"/>
          <w:numId w:val="8"/>
        </w:numPr>
        <w:tabs>
          <w:tab w:val="left" w:pos="901"/>
        </w:tabs>
        <w:jc w:val="both"/>
      </w:pPr>
      <w:r>
        <w:rPr>
          <w:rStyle w:val="a3"/>
        </w:rPr>
        <w:t>До 19.15 ч всех обучающихся забирают из Учреждения родители (законные представители) или лица, указанные в заявлении на право забирать обучающегося из Учреждения.</w:t>
      </w:r>
    </w:p>
    <w:p w14:paraId="61E040FC" w14:textId="77777777" w:rsidR="00821099" w:rsidRDefault="00821099" w:rsidP="00821099">
      <w:pPr>
        <w:pStyle w:val="1"/>
        <w:numPr>
          <w:ilvl w:val="2"/>
          <w:numId w:val="8"/>
        </w:numPr>
        <w:tabs>
          <w:tab w:val="left" w:pos="901"/>
        </w:tabs>
        <w:jc w:val="both"/>
      </w:pPr>
      <w:r>
        <w:rPr>
          <w:rStyle w:val="a3"/>
        </w:rPr>
        <w:t xml:space="preserve">Воспитатели групп информируют родителей (законных представителей) о самочувствии, настроении, личностных достижениях обучающегося в течение дня.  </w:t>
      </w:r>
    </w:p>
    <w:p w14:paraId="7329DE22" w14:textId="77777777" w:rsidR="00821099" w:rsidRDefault="00821099" w:rsidP="00821099">
      <w:pPr>
        <w:pStyle w:val="1"/>
        <w:numPr>
          <w:ilvl w:val="2"/>
          <w:numId w:val="8"/>
        </w:numPr>
        <w:tabs>
          <w:tab w:val="left" w:pos="901"/>
        </w:tabs>
        <w:spacing w:after="320"/>
        <w:jc w:val="both"/>
      </w:pPr>
      <w:r>
        <w:rPr>
          <w:rStyle w:val="a3"/>
        </w:rPr>
        <w:t xml:space="preserve">Родители (законные представители) по необходимости (в случае уважительной причины) могут забрать ребенка из Учреждения в течение дня, заранее уведомив об этом воспитателя группы.  </w:t>
      </w:r>
    </w:p>
    <w:p w14:paraId="283BAF58" w14:textId="77777777" w:rsidR="00821099" w:rsidRDefault="00821099" w:rsidP="00821099">
      <w:pPr>
        <w:pStyle w:val="22"/>
        <w:keepNext/>
        <w:keepLines/>
        <w:numPr>
          <w:ilvl w:val="0"/>
          <w:numId w:val="9"/>
        </w:numPr>
        <w:tabs>
          <w:tab w:val="left" w:pos="335"/>
        </w:tabs>
        <w:jc w:val="center"/>
      </w:pPr>
      <w:bookmarkStart w:id="14" w:name="bookmark31"/>
      <w:r>
        <w:rPr>
          <w:rStyle w:val="21"/>
        </w:rPr>
        <w:t>Заключительные положения.</w:t>
      </w:r>
      <w:bookmarkEnd w:id="14"/>
    </w:p>
    <w:p w14:paraId="14C29984" w14:textId="77777777" w:rsidR="00821099" w:rsidRDefault="00821099" w:rsidP="00821099">
      <w:pPr>
        <w:pStyle w:val="1"/>
        <w:numPr>
          <w:ilvl w:val="1"/>
          <w:numId w:val="9"/>
        </w:numPr>
        <w:tabs>
          <w:tab w:val="left" w:pos="644"/>
        </w:tabs>
        <w:jc w:val="both"/>
      </w:pPr>
      <w:r>
        <w:rPr>
          <w:rStyle w:val="a3"/>
        </w:rPr>
        <w:t>Настоящее Положение вступает в действие с момента утверждения приказом заведующего Учреждением.</w:t>
      </w:r>
    </w:p>
    <w:p w14:paraId="08880891" w14:textId="77777777" w:rsidR="00821099" w:rsidRDefault="00821099" w:rsidP="00821099">
      <w:pPr>
        <w:pStyle w:val="1"/>
        <w:numPr>
          <w:ilvl w:val="1"/>
          <w:numId w:val="9"/>
        </w:numPr>
        <w:tabs>
          <w:tab w:val="left" w:pos="644"/>
        </w:tabs>
        <w:jc w:val="both"/>
      </w:pPr>
      <w:r>
        <w:rPr>
          <w:rStyle w:val="a3"/>
        </w:rPr>
        <w:t>Изменения и дополнения в настоящее Положение принимаются решением Педагогического совета простым большинством голосов, согласуются с Советом родителей.</w:t>
      </w:r>
    </w:p>
    <w:p w14:paraId="65BD4B36" w14:textId="77777777" w:rsidR="00821099" w:rsidRDefault="00821099" w:rsidP="00821099">
      <w:pPr>
        <w:pStyle w:val="1"/>
        <w:numPr>
          <w:ilvl w:val="1"/>
          <w:numId w:val="9"/>
        </w:numPr>
        <w:tabs>
          <w:tab w:val="left" w:pos="644"/>
        </w:tabs>
        <w:sectPr w:rsidR="00821099">
          <w:footerReference w:type="default" r:id="rId5"/>
          <w:pgSz w:w="11900" w:h="16840"/>
          <w:pgMar w:top="923" w:right="406" w:bottom="1485" w:left="1001" w:header="495" w:footer="3" w:gutter="0"/>
          <w:cols w:space="720"/>
          <w:noEndnote/>
          <w:docGrid w:linePitch="360"/>
        </w:sectPr>
      </w:pPr>
      <w:r>
        <w:rPr>
          <w:rStyle w:val="a3"/>
        </w:rPr>
        <w:t>Настоящее Положение действует до принятия нового.</w:t>
      </w:r>
    </w:p>
    <w:p w14:paraId="29FB3AB9" w14:textId="77777777" w:rsidR="00821099" w:rsidRDefault="00821099" w:rsidP="00821099">
      <w:pPr>
        <w:pStyle w:val="a5"/>
        <w:ind w:left="710"/>
        <w:rPr>
          <w:sz w:val="2"/>
          <w:szCs w:val="2"/>
        </w:rPr>
      </w:pPr>
    </w:p>
    <w:p w14:paraId="4D405F9C" w14:textId="77777777" w:rsidR="005611B5" w:rsidRDefault="005611B5"/>
    <w:sectPr w:rsidR="005611B5">
      <w:footerReference w:type="default" r:id="rId6"/>
      <w:pgSz w:w="15840" w:h="12240" w:orient="landscape"/>
      <w:pgMar w:top="1435" w:right="4888" w:bottom="1435" w:left="4199" w:header="1007" w:footer="100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81AB" w14:textId="77777777" w:rsidR="00964981" w:rsidRDefault="0082109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D8B82" wp14:editId="239DA8D6">
              <wp:simplePos x="0" y="0"/>
              <wp:positionH relativeFrom="page">
                <wp:posOffset>7146290</wp:posOffset>
              </wp:positionH>
              <wp:positionV relativeFrom="page">
                <wp:posOffset>9817100</wp:posOffset>
              </wp:positionV>
              <wp:extent cx="5461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089876" w14:textId="77777777" w:rsidR="00964981" w:rsidRDefault="00821099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3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3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D8B82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62.7pt;margin-top:773pt;width:4.3pt;height:6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" filled="f" stroked="f">
              <v:textbox style="mso-fit-shape-to-text:t" inset="0,0,0,0">
                <w:txbxContent>
                  <w:p w14:paraId="26089876" w14:textId="77777777" w:rsidR="00964981" w:rsidRDefault="00821099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3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3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CC77" w14:textId="77777777" w:rsidR="00964981" w:rsidRDefault="00821099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ACD"/>
    <w:multiLevelType w:val="multilevel"/>
    <w:tmpl w:val="B9CC4CC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25670"/>
    <w:multiLevelType w:val="multilevel"/>
    <w:tmpl w:val="A7DADE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1B30E8"/>
    <w:multiLevelType w:val="multilevel"/>
    <w:tmpl w:val="F6AE005A"/>
    <w:lvl w:ilvl="0">
      <w:start w:val="3"/>
      <w:numFmt w:val="decimal"/>
      <w:lvlText w:val="%1."/>
      <w:lvlJc w:val="left"/>
    </w:lvl>
    <w:lvl w:ilvl="1">
      <w:start w:val="11"/>
      <w:numFmt w:val="decimal"/>
      <w:lvlText w:val="%1.%2."/>
      <w:lvlJc w:val="left"/>
    </w:lvl>
    <w:lvl w:ilvl="2">
      <w:start w:val="5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314E6"/>
    <w:multiLevelType w:val="multilevel"/>
    <w:tmpl w:val="E4424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5023B0"/>
    <w:multiLevelType w:val="multilevel"/>
    <w:tmpl w:val="7EA2820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C44271"/>
    <w:multiLevelType w:val="multilevel"/>
    <w:tmpl w:val="4DCA9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1D298B"/>
    <w:multiLevelType w:val="multilevel"/>
    <w:tmpl w:val="EAA42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B181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C926FC"/>
    <w:multiLevelType w:val="multilevel"/>
    <w:tmpl w:val="767631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F40AEC"/>
    <w:multiLevelType w:val="multilevel"/>
    <w:tmpl w:val="488CB9AA"/>
    <w:lvl w:ilvl="0">
      <w:start w:val="3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99"/>
    <w:rsid w:val="005611B5"/>
    <w:rsid w:val="0082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A828"/>
  <w15:chartTrackingRefBased/>
  <w15:docId w15:val="{97CAE00D-AD90-4734-B784-BDBFF20C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0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21099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2109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82109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Колонтитул (2)_"/>
    <w:basedOn w:val="a0"/>
    <w:link w:val="24"/>
    <w:rsid w:val="0082109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картинке_"/>
    <w:basedOn w:val="a0"/>
    <w:link w:val="a5"/>
    <w:rsid w:val="0082109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21099"/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821099"/>
    <w:pPr>
      <w:spacing w:after="5780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  <w:style w:type="paragraph" w:customStyle="1" w:styleId="22">
    <w:name w:val="Заголовок №2"/>
    <w:basedOn w:val="a"/>
    <w:link w:val="21"/>
    <w:rsid w:val="00821099"/>
    <w:pPr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4">
    <w:name w:val="Колонтитул (2)"/>
    <w:basedOn w:val="a"/>
    <w:link w:val="23"/>
    <w:rsid w:val="00821099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5">
    <w:name w:val="Подпись к картинке"/>
    <w:basedOn w:val="a"/>
    <w:link w:val="a4"/>
    <w:rsid w:val="00821099"/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styleId="a6">
    <w:name w:val="Table Grid"/>
    <w:basedOn w:val="a1"/>
    <w:uiPriority w:val="39"/>
    <w:rsid w:val="008210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2109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2817</Words>
  <Characters>16060</Characters>
  <Application>Microsoft Office Word</Application>
  <DocSecurity>0</DocSecurity>
  <Lines>133</Lines>
  <Paragraphs>37</Paragraphs>
  <ScaleCrop>false</ScaleCrop>
  <Company/>
  <LinksUpToDate>false</LinksUpToDate>
  <CharactersWithSpaces>18840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2025-04-03T13:07:00Z</dcterms:created>
  <dcterms:modified xsi:type="dcterms:W3CDTF">2025-04-03T13:08:00Z</dcterms:modified>
</cp:coreProperties>
</file>