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245E" w14:textId="77777777" w:rsidR="00803A36" w:rsidRPr="006E537A" w:rsidRDefault="00803A36" w:rsidP="0063440A">
      <w:pPr>
        <w:pStyle w:val="a3"/>
        <w:rPr>
          <w:rFonts w:ascii="Times New Roman" w:hAnsi="Times New Roman"/>
          <w:b/>
          <w:sz w:val="28"/>
          <w:szCs w:val="28"/>
          <w:lang w:val="en-US"/>
        </w:rPr>
      </w:pPr>
    </w:p>
    <w:p w14:paraId="1BE100D8" w14:textId="77777777" w:rsidR="00091443" w:rsidRPr="00091443" w:rsidRDefault="00091443" w:rsidP="00091443">
      <w:pPr>
        <w:pStyle w:val="a3"/>
        <w:jc w:val="center"/>
        <w:rPr>
          <w:rFonts w:ascii="Times New Roman" w:hAnsi="Times New Roman"/>
          <w:b/>
          <w:sz w:val="28"/>
          <w:szCs w:val="28"/>
        </w:rPr>
      </w:pPr>
      <w:r w:rsidRPr="00091443">
        <w:rPr>
          <w:rFonts w:ascii="Times New Roman" w:hAnsi="Times New Roman"/>
          <w:b/>
          <w:sz w:val="28"/>
          <w:szCs w:val="28"/>
        </w:rPr>
        <w:t>Муниципальное бюджетное дошкольное образовательное учреждение</w:t>
      </w:r>
    </w:p>
    <w:p w14:paraId="21EA1804" w14:textId="77777777" w:rsidR="00091443" w:rsidRDefault="00091443" w:rsidP="00091443">
      <w:pPr>
        <w:pStyle w:val="a3"/>
        <w:jc w:val="center"/>
        <w:rPr>
          <w:rFonts w:ascii="Times New Roman" w:hAnsi="Times New Roman"/>
          <w:b/>
          <w:sz w:val="28"/>
          <w:szCs w:val="28"/>
        </w:rPr>
      </w:pPr>
      <w:r w:rsidRPr="00091443">
        <w:rPr>
          <w:rFonts w:ascii="Times New Roman" w:hAnsi="Times New Roman"/>
          <w:b/>
          <w:sz w:val="28"/>
          <w:szCs w:val="28"/>
        </w:rPr>
        <w:t>«Детский сад «Аленушка» поселка Эгвекинота»</w:t>
      </w:r>
    </w:p>
    <w:p w14:paraId="2CA8181D" w14:textId="77777777" w:rsidR="00091443" w:rsidRDefault="00091443" w:rsidP="00091443">
      <w:pPr>
        <w:pStyle w:val="a3"/>
        <w:jc w:val="center"/>
        <w:rPr>
          <w:rFonts w:ascii="Times New Roman" w:hAnsi="Times New Roman"/>
          <w:b/>
          <w:sz w:val="28"/>
          <w:szCs w:val="28"/>
        </w:rPr>
      </w:pPr>
      <w:r>
        <w:rPr>
          <w:rFonts w:ascii="Times New Roman" w:hAnsi="Times New Roman"/>
          <w:b/>
          <w:sz w:val="28"/>
          <w:szCs w:val="28"/>
        </w:rPr>
        <w:t>(МБДОУ «Детский сад «Алёнушка» п.Эгвекинота»)</w:t>
      </w:r>
    </w:p>
    <w:p w14:paraId="47B1CF06" w14:textId="77777777" w:rsidR="00091443" w:rsidRDefault="00091443" w:rsidP="0063440A">
      <w:pPr>
        <w:pStyle w:val="a3"/>
        <w:rPr>
          <w:rFonts w:ascii="Times New Roman" w:hAnsi="Times New Roman"/>
          <w:b/>
          <w:sz w:val="28"/>
          <w:szCs w:val="28"/>
        </w:rPr>
      </w:pPr>
    </w:p>
    <w:tbl>
      <w:tblPr>
        <w:tblStyle w:val="a6"/>
        <w:tblW w:w="9518"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36"/>
        <w:gridCol w:w="4482"/>
      </w:tblGrid>
      <w:tr w:rsidR="00AC0AC2" w:rsidRPr="004066A8" w14:paraId="33B720AA" w14:textId="77777777" w:rsidTr="00091443">
        <w:trPr>
          <w:trHeight w:val="1625"/>
        </w:trPr>
        <w:tc>
          <w:tcPr>
            <w:tcW w:w="5036" w:type="dxa"/>
          </w:tcPr>
          <w:p w14:paraId="0B6005C1" w14:textId="77777777" w:rsidR="00AC0AC2" w:rsidRPr="004066A8" w:rsidRDefault="00AC0AC2" w:rsidP="00AC0AC2">
            <w:pPr>
              <w:pStyle w:val="a3"/>
              <w:rPr>
                <w:rFonts w:ascii="Times New Roman" w:hAnsi="Times New Roman"/>
              </w:rPr>
            </w:pPr>
            <w:r w:rsidRPr="004066A8">
              <w:rPr>
                <w:rFonts w:ascii="Times New Roman" w:hAnsi="Times New Roman"/>
              </w:rPr>
              <w:t>Согласованно:</w:t>
            </w:r>
          </w:p>
          <w:p w14:paraId="7DC97827" w14:textId="77777777" w:rsidR="00AC0AC2" w:rsidRPr="004066A8" w:rsidRDefault="00AC0AC2" w:rsidP="00AC0AC2">
            <w:pPr>
              <w:pStyle w:val="a3"/>
              <w:rPr>
                <w:rFonts w:ascii="Times New Roman" w:hAnsi="Times New Roman"/>
              </w:rPr>
            </w:pPr>
            <w:r w:rsidRPr="004066A8">
              <w:rPr>
                <w:rFonts w:ascii="Times New Roman" w:hAnsi="Times New Roman"/>
              </w:rPr>
              <w:t>на заседании педагогического совета</w:t>
            </w:r>
          </w:p>
          <w:p w14:paraId="35137577" w14:textId="5533611D" w:rsidR="00AC0AC2" w:rsidRPr="004066A8" w:rsidRDefault="00AC0AC2" w:rsidP="00AC0AC2">
            <w:pPr>
              <w:pStyle w:val="a3"/>
              <w:rPr>
                <w:rFonts w:ascii="Times New Roman" w:hAnsi="Times New Roman"/>
              </w:rPr>
            </w:pPr>
            <w:r w:rsidRPr="004066A8">
              <w:rPr>
                <w:rFonts w:ascii="Times New Roman" w:hAnsi="Times New Roman"/>
              </w:rPr>
              <w:t xml:space="preserve">протокол №1 от </w:t>
            </w:r>
            <w:r>
              <w:rPr>
                <w:rFonts w:ascii="Times New Roman" w:hAnsi="Times New Roman"/>
              </w:rPr>
              <w:t>2</w:t>
            </w:r>
            <w:r w:rsidR="00FD1D1C">
              <w:rPr>
                <w:rFonts w:ascii="Times New Roman" w:hAnsi="Times New Roman"/>
              </w:rPr>
              <w:t>6</w:t>
            </w:r>
            <w:r w:rsidRPr="004066A8">
              <w:rPr>
                <w:rFonts w:ascii="Times New Roman" w:hAnsi="Times New Roman"/>
              </w:rPr>
              <w:t>. 0</w:t>
            </w:r>
            <w:r>
              <w:rPr>
                <w:rFonts w:ascii="Times New Roman" w:hAnsi="Times New Roman"/>
              </w:rPr>
              <w:t>8</w:t>
            </w:r>
            <w:r w:rsidRPr="004066A8">
              <w:rPr>
                <w:rFonts w:ascii="Times New Roman" w:hAnsi="Times New Roman"/>
              </w:rPr>
              <w:t>. 202</w:t>
            </w:r>
            <w:r w:rsidR="00FD1D1C">
              <w:rPr>
                <w:rFonts w:ascii="Times New Roman" w:hAnsi="Times New Roman"/>
              </w:rPr>
              <w:t xml:space="preserve">5 </w:t>
            </w:r>
            <w:r w:rsidRPr="004066A8">
              <w:rPr>
                <w:rFonts w:ascii="Times New Roman" w:hAnsi="Times New Roman"/>
              </w:rPr>
              <w:t>г.</w:t>
            </w:r>
          </w:p>
          <w:p w14:paraId="468E3577" w14:textId="77777777" w:rsidR="00AC0AC2" w:rsidRPr="004066A8" w:rsidRDefault="00AC0AC2" w:rsidP="00AC0AC2">
            <w:pPr>
              <w:pStyle w:val="a3"/>
              <w:rPr>
                <w:rFonts w:ascii="Times New Roman" w:hAnsi="Times New Roman"/>
              </w:rPr>
            </w:pPr>
          </w:p>
          <w:p w14:paraId="58A5EAE6" w14:textId="77777777" w:rsidR="00AC0AC2" w:rsidRPr="004066A8" w:rsidRDefault="00AC0AC2" w:rsidP="00AC0AC2">
            <w:pPr>
              <w:pStyle w:val="a3"/>
              <w:rPr>
                <w:rFonts w:ascii="Times New Roman" w:hAnsi="Times New Roman"/>
              </w:rPr>
            </w:pPr>
            <w:r w:rsidRPr="004066A8">
              <w:rPr>
                <w:rFonts w:ascii="Times New Roman" w:hAnsi="Times New Roman"/>
              </w:rPr>
              <w:t xml:space="preserve">                                      </w:t>
            </w:r>
          </w:p>
        </w:tc>
        <w:tc>
          <w:tcPr>
            <w:tcW w:w="4482" w:type="dxa"/>
          </w:tcPr>
          <w:p w14:paraId="70315D22" w14:textId="77777777" w:rsidR="00AC0AC2" w:rsidRPr="004066A8" w:rsidRDefault="00AC0AC2" w:rsidP="00AC0AC2">
            <w:pPr>
              <w:pStyle w:val="a3"/>
              <w:rPr>
                <w:rFonts w:ascii="Times New Roman" w:hAnsi="Times New Roman"/>
              </w:rPr>
            </w:pPr>
            <w:r w:rsidRPr="004066A8">
              <w:rPr>
                <w:rFonts w:ascii="Times New Roman" w:hAnsi="Times New Roman"/>
              </w:rPr>
              <w:t xml:space="preserve">УТВЕРЖДЕНО </w:t>
            </w:r>
          </w:p>
          <w:p w14:paraId="30CECA8D" w14:textId="77777777" w:rsidR="00AC0AC2" w:rsidRPr="004066A8" w:rsidRDefault="00AC0AC2" w:rsidP="00AC0AC2">
            <w:pPr>
              <w:pStyle w:val="a3"/>
              <w:rPr>
                <w:rFonts w:ascii="Times New Roman" w:hAnsi="Times New Roman"/>
              </w:rPr>
            </w:pPr>
            <w:r w:rsidRPr="004066A8">
              <w:rPr>
                <w:rFonts w:ascii="Times New Roman" w:hAnsi="Times New Roman"/>
              </w:rPr>
              <w:t xml:space="preserve">приказом МБДОУ «Детский сад </w:t>
            </w:r>
          </w:p>
          <w:p w14:paraId="083D5DF7" w14:textId="77777777" w:rsidR="00AC0AC2" w:rsidRPr="004066A8" w:rsidRDefault="00AC0AC2" w:rsidP="00AC0AC2">
            <w:pPr>
              <w:pStyle w:val="a3"/>
              <w:rPr>
                <w:rFonts w:ascii="Times New Roman" w:hAnsi="Times New Roman"/>
              </w:rPr>
            </w:pPr>
            <w:r w:rsidRPr="004066A8">
              <w:rPr>
                <w:rFonts w:ascii="Times New Roman" w:hAnsi="Times New Roman"/>
              </w:rPr>
              <w:t xml:space="preserve">«Алёнушка» п.Эгвекинота» </w:t>
            </w:r>
          </w:p>
          <w:p w14:paraId="354A7EEF" w14:textId="7F3882C8" w:rsidR="00AC0AC2" w:rsidRPr="004066A8" w:rsidRDefault="00AC0AC2" w:rsidP="00AC0AC2">
            <w:pPr>
              <w:pStyle w:val="a3"/>
              <w:rPr>
                <w:rFonts w:ascii="Times New Roman" w:hAnsi="Times New Roman"/>
              </w:rPr>
            </w:pPr>
            <w:r w:rsidRPr="004066A8">
              <w:rPr>
                <w:rFonts w:ascii="Times New Roman" w:hAnsi="Times New Roman"/>
              </w:rPr>
              <w:t xml:space="preserve">№ </w:t>
            </w:r>
            <w:r>
              <w:rPr>
                <w:rFonts w:ascii="Times New Roman" w:hAnsi="Times New Roman"/>
              </w:rPr>
              <w:t>2</w:t>
            </w:r>
            <w:r w:rsidR="00D537D0">
              <w:rPr>
                <w:rFonts w:ascii="Times New Roman" w:hAnsi="Times New Roman"/>
              </w:rPr>
              <w:t>58</w:t>
            </w:r>
            <w:r w:rsidRPr="004066A8">
              <w:rPr>
                <w:rFonts w:ascii="Times New Roman" w:hAnsi="Times New Roman"/>
              </w:rPr>
              <w:t xml:space="preserve">-од от </w:t>
            </w:r>
            <w:r>
              <w:rPr>
                <w:rFonts w:ascii="Times New Roman" w:hAnsi="Times New Roman"/>
              </w:rPr>
              <w:t>2</w:t>
            </w:r>
            <w:r w:rsidR="00FD1D1C">
              <w:rPr>
                <w:rFonts w:ascii="Times New Roman" w:hAnsi="Times New Roman"/>
              </w:rPr>
              <w:t>6.</w:t>
            </w:r>
            <w:r w:rsidRPr="004066A8">
              <w:rPr>
                <w:rFonts w:ascii="Times New Roman" w:hAnsi="Times New Roman"/>
              </w:rPr>
              <w:t>0</w:t>
            </w:r>
            <w:r>
              <w:rPr>
                <w:rFonts w:ascii="Times New Roman" w:hAnsi="Times New Roman"/>
              </w:rPr>
              <w:t>8</w:t>
            </w:r>
            <w:r w:rsidRPr="004066A8">
              <w:rPr>
                <w:rFonts w:ascii="Times New Roman" w:hAnsi="Times New Roman"/>
              </w:rPr>
              <w:t>.202</w:t>
            </w:r>
            <w:r w:rsidR="00FD1D1C">
              <w:rPr>
                <w:rFonts w:ascii="Times New Roman" w:hAnsi="Times New Roman"/>
              </w:rPr>
              <w:t>5</w:t>
            </w:r>
            <w:r w:rsidRPr="004066A8">
              <w:rPr>
                <w:rFonts w:ascii="Times New Roman" w:hAnsi="Times New Roman"/>
              </w:rPr>
              <w:t xml:space="preserve"> г. </w:t>
            </w:r>
          </w:p>
          <w:p w14:paraId="05F46521" w14:textId="77777777" w:rsidR="00AC0AC2" w:rsidRPr="004066A8" w:rsidRDefault="00AC0AC2" w:rsidP="00AC0AC2">
            <w:pPr>
              <w:pStyle w:val="a3"/>
              <w:rPr>
                <w:rFonts w:ascii="Times New Roman" w:hAnsi="Times New Roman"/>
              </w:rPr>
            </w:pPr>
          </w:p>
          <w:p w14:paraId="0BD84F59" w14:textId="77777777" w:rsidR="00AC0AC2" w:rsidRPr="004066A8" w:rsidRDefault="00AC0AC2" w:rsidP="00AC0AC2">
            <w:pPr>
              <w:pStyle w:val="a3"/>
              <w:rPr>
                <w:rFonts w:ascii="Times New Roman" w:hAnsi="Times New Roman"/>
              </w:rPr>
            </w:pPr>
          </w:p>
          <w:p w14:paraId="0468D131" w14:textId="77777777" w:rsidR="00AC0AC2" w:rsidRPr="004066A8" w:rsidRDefault="00AC0AC2" w:rsidP="00AC0AC2">
            <w:pPr>
              <w:pStyle w:val="a3"/>
              <w:rPr>
                <w:rFonts w:ascii="Times New Roman" w:hAnsi="Times New Roman"/>
              </w:rPr>
            </w:pPr>
          </w:p>
          <w:p w14:paraId="442DFFB2" w14:textId="77777777" w:rsidR="00AC0AC2" w:rsidRPr="004066A8" w:rsidRDefault="00AC0AC2" w:rsidP="00AC0AC2">
            <w:pPr>
              <w:pStyle w:val="a3"/>
              <w:rPr>
                <w:rFonts w:ascii="Times New Roman" w:hAnsi="Times New Roman"/>
              </w:rPr>
            </w:pPr>
          </w:p>
        </w:tc>
      </w:tr>
    </w:tbl>
    <w:p w14:paraId="136CDACC" w14:textId="77777777" w:rsidR="0063440A" w:rsidRDefault="0063440A" w:rsidP="00091443">
      <w:pPr>
        <w:pStyle w:val="a3"/>
        <w:rPr>
          <w:rFonts w:ascii="Times New Roman" w:hAnsi="Times New Roman"/>
          <w:b/>
          <w:sz w:val="28"/>
          <w:szCs w:val="28"/>
        </w:rPr>
      </w:pPr>
    </w:p>
    <w:p w14:paraId="5212910F" w14:textId="77777777" w:rsidR="0063440A" w:rsidRDefault="0063440A" w:rsidP="00E80A00">
      <w:pPr>
        <w:pStyle w:val="a3"/>
        <w:jc w:val="center"/>
        <w:rPr>
          <w:rFonts w:ascii="Times New Roman" w:hAnsi="Times New Roman"/>
          <w:b/>
          <w:sz w:val="28"/>
          <w:szCs w:val="28"/>
        </w:rPr>
      </w:pPr>
    </w:p>
    <w:p w14:paraId="2D53DB32" w14:textId="77777777" w:rsidR="00E80A00" w:rsidRPr="00E80A00" w:rsidRDefault="00E80A00" w:rsidP="00E80A00">
      <w:pPr>
        <w:pStyle w:val="a3"/>
        <w:jc w:val="center"/>
        <w:rPr>
          <w:rFonts w:ascii="Times New Roman" w:hAnsi="Times New Roman"/>
          <w:b/>
          <w:sz w:val="28"/>
          <w:szCs w:val="28"/>
        </w:rPr>
      </w:pPr>
      <w:r w:rsidRPr="00E80A00">
        <w:rPr>
          <w:rFonts w:ascii="Times New Roman" w:hAnsi="Times New Roman"/>
          <w:b/>
          <w:sz w:val="28"/>
          <w:szCs w:val="28"/>
        </w:rPr>
        <w:t>ФЕДЕРАЛЬН</w:t>
      </w:r>
      <w:r w:rsidR="00B0630C">
        <w:rPr>
          <w:rFonts w:ascii="Times New Roman" w:hAnsi="Times New Roman"/>
          <w:b/>
          <w:sz w:val="28"/>
          <w:szCs w:val="28"/>
        </w:rPr>
        <w:t>АЯ</w:t>
      </w:r>
      <w:r w:rsidRPr="00E80A00">
        <w:rPr>
          <w:rFonts w:ascii="Times New Roman" w:hAnsi="Times New Roman"/>
          <w:b/>
          <w:sz w:val="28"/>
          <w:szCs w:val="28"/>
        </w:rPr>
        <w:t xml:space="preserve"> ОБРАЗОВАТЕЛЬН</w:t>
      </w:r>
      <w:r w:rsidR="00B0630C">
        <w:rPr>
          <w:rFonts w:ascii="Times New Roman" w:hAnsi="Times New Roman"/>
          <w:b/>
          <w:sz w:val="28"/>
          <w:szCs w:val="28"/>
        </w:rPr>
        <w:t>АЯ</w:t>
      </w:r>
      <w:r w:rsidRPr="00E80A00">
        <w:rPr>
          <w:rFonts w:ascii="Times New Roman" w:hAnsi="Times New Roman"/>
          <w:b/>
          <w:sz w:val="28"/>
          <w:szCs w:val="28"/>
        </w:rPr>
        <w:t xml:space="preserve"> </w:t>
      </w:r>
      <w:r w:rsidR="00B0630C">
        <w:rPr>
          <w:rFonts w:ascii="Times New Roman" w:hAnsi="Times New Roman"/>
          <w:b/>
          <w:sz w:val="28"/>
          <w:szCs w:val="28"/>
        </w:rPr>
        <w:t>ПРОГРАММА</w:t>
      </w:r>
    </w:p>
    <w:p w14:paraId="050CD27A" w14:textId="77777777" w:rsidR="00E80A00" w:rsidRDefault="00E80A00" w:rsidP="00E80A00">
      <w:pPr>
        <w:pStyle w:val="a3"/>
        <w:jc w:val="center"/>
        <w:rPr>
          <w:rFonts w:ascii="Times New Roman" w:hAnsi="Times New Roman"/>
          <w:b/>
          <w:sz w:val="28"/>
          <w:szCs w:val="28"/>
        </w:rPr>
      </w:pPr>
      <w:r w:rsidRPr="00E80A00">
        <w:rPr>
          <w:rFonts w:ascii="Times New Roman" w:hAnsi="Times New Roman"/>
          <w:b/>
          <w:sz w:val="28"/>
          <w:szCs w:val="28"/>
        </w:rPr>
        <w:t>ДОШКОЛЬНОГО ОБРАЗОВАНИЯ</w:t>
      </w:r>
    </w:p>
    <w:p w14:paraId="57F34678" w14:textId="77777777" w:rsidR="00E80A00" w:rsidRPr="00E80A00" w:rsidRDefault="00E80A00" w:rsidP="00E80A00">
      <w:pPr>
        <w:pStyle w:val="a3"/>
        <w:jc w:val="center"/>
        <w:rPr>
          <w:rFonts w:ascii="Times New Roman" w:hAnsi="Times New Roman"/>
          <w:b/>
          <w:sz w:val="28"/>
          <w:szCs w:val="28"/>
        </w:rPr>
      </w:pPr>
    </w:p>
    <w:p w14:paraId="2AE3539E" w14:textId="77777777" w:rsidR="00E80A00" w:rsidRPr="00E80A00" w:rsidRDefault="00E80A00" w:rsidP="00E80A00">
      <w:pPr>
        <w:jc w:val="center"/>
        <w:rPr>
          <w:sz w:val="28"/>
          <w:szCs w:val="28"/>
        </w:rPr>
      </w:pPr>
      <w:r w:rsidRPr="00940815">
        <w:rPr>
          <w:noProof/>
          <w:sz w:val="28"/>
          <w:szCs w:val="28"/>
          <w:lang w:eastAsia="ru-RU"/>
        </w:rPr>
        <mc:AlternateContent>
          <mc:Choice Requires="wps">
            <w:drawing>
              <wp:inline distT="0" distB="0" distL="0" distR="0" wp14:anchorId="7216D101" wp14:editId="705CFFB5">
                <wp:extent cx="5934075" cy="313372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3133725"/>
                        </a:xfrm>
                        <a:prstGeom prst="rect">
                          <a:avLst/>
                        </a:prstGeom>
                        <a:extLst>
                          <a:ext uri="{91240B29-F687-4F45-9708-019B960494DF}">
                            <a14:hiddenLine xmlns:a14="http://schemas.microsoft.com/office/drawing/2010/main" w="9525" algn="ctr">
                              <a:solidFill>
                                <a:srgbClr val="000000"/>
                              </a:solidFill>
                              <a:round/>
                              <a:headEnd/>
                              <a:tailEnd/>
                            </a14:hiddenLine>
                          </a:ext>
                        </a:extLst>
                      </wps:spPr>
                      <wps:txbx>
                        <w:txbxContent>
                          <w:p w14:paraId="166F5C4C"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 xml:space="preserve">ОСНОВНАЯ </w:t>
                            </w:r>
                          </w:p>
                          <w:p w14:paraId="49349FDB"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ОБРАЗОВАТЕЛЬНАЯ ПРОГРАММА</w:t>
                            </w:r>
                          </w:p>
                          <w:p w14:paraId="02E58302"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 xml:space="preserve">МУНИЦИПАЛЬНОГО БЮДЖЕТНОГО </w:t>
                            </w:r>
                          </w:p>
                          <w:p w14:paraId="39DF8D2A"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 xml:space="preserve">ДОШКОЛЬНОГО </w:t>
                            </w:r>
                          </w:p>
                          <w:p w14:paraId="503748E5"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 xml:space="preserve">ОБРАЗОВАТЕЛЬНОГО УЧРЕЖДЕНИЯ </w:t>
                            </w:r>
                          </w:p>
                        </w:txbxContent>
                      </wps:txbx>
                      <wps:bodyPr wrap="square" numCol="1" fromWordArt="1">
                        <a:prstTxWarp prst="textDeflateBottom">
                          <a:avLst>
                            <a:gd name="adj" fmla="val 53125"/>
                          </a:avLst>
                        </a:prstTxWarp>
                        <a:spAutoFit/>
                      </wps:bodyPr>
                    </wps:wsp>
                  </a:graphicData>
                </a:graphic>
              </wp:inline>
            </w:drawing>
          </mc:Choice>
          <mc:Fallback>
            <w:pict>
              <v:shapetype w14:anchorId="7216D101" id="_x0000_t202" coordsize="21600,21600" o:spt="202" path="m,l,21600r21600,l21600,xe">
                <v:stroke joinstyle="miter"/>
                <v:path gradientshapeok="t" o:connecttype="rect"/>
              </v:shapetype>
              <v:shape id="Надпись 2" o:spid="_x0000_s1026" type="#_x0000_t202" style="width:467.25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" filled="f" stroked="f">
                <v:stroke joinstyle="round"/>
                <o:lock v:ext="edit" shapetype="t"/>
                <v:textbox style="mso-fit-shape-to-text:t">
                  <w:txbxContent>
                    <w:p w14:paraId="166F5C4C"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 xml:space="preserve">ОСНОВНАЯ </w:t>
                      </w:r>
                    </w:p>
                    <w:p w14:paraId="49349FDB"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ОБРАЗОВАТЕЛЬНАЯ ПРОГРАММА</w:t>
                      </w:r>
                    </w:p>
                    <w:p w14:paraId="02E58302"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 xml:space="preserve">МУНИЦИПАЛЬНОГО БЮДЖЕТНОГО </w:t>
                      </w:r>
                    </w:p>
                    <w:p w14:paraId="39DF8D2A"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 xml:space="preserve">ДОШКОЛЬНОГО </w:t>
                      </w:r>
                    </w:p>
                    <w:p w14:paraId="503748E5" w14:textId="77777777" w:rsidR="009757C3" w:rsidRPr="00E80A00" w:rsidRDefault="009757C3" w:rsidP="00E80A00">
                      <w:pPr>
                        <w:pStyle w:val="a5"/>
                        <w:spacing w:before="0" w:beforeAutospacing="0" w:after="0" w:afterAutospacing="0"/>
                        <w:jc w:val="center"/>
                        <w:rPr>
                          <w:sz w:val="48"/>
                          <w:szCs w:val="48"/>
                        </w:rPr>
                      </w:pPr>
                      <w:r w:rsidRPr="00E80A00">
                        <w:rPr>
                          <w:b/>
                          <w:bCs/>
                          <w:color w:val="336699"/>
                          <w:sz w:val="48"/>
                          <w:szCs w:val="48"/>
                          <w14:shadow w14:blurRad="0" w14:dist="45847" w14:dir="2021404" w14:sx="100000" w14:sy="100000" w14:kx="0" w14:ky="0" w14:algn="ctr">
                            <w14:srgbClr w14:val="B2B2B2">
                              <w14:alpha w14:val="20000"/>
                            </w14:srgbClr>
                          </w14:shadow>
                        </w:rPr>
                        <w:t xml:space="preserve">ОБРАЗОВАТЕЛЬНОГО УЧРЕЖДЕНИЯ </w:t>
                      </w:r>
                    </w:p>
                  </w:txbxContent>
                </v:textbox>
                <w10:anchorlock/>
              </v:shape>
            </w:pict>
          </mc:Fallback>
        </mc:AlternateContent>
      </w:r>
    </w:p>
    <w:p w14:paraId="6E0BAF0F" w14:textId="77777777" w:rsidR="00755A8D" w:rsidRPr="00091443" w:rsidRDefault="00E80A00" w:rsidP="00091443">
      <w:pPr>
        <w:jc w:val="center"/>
      </w:pPr>
      <w:r w:rsidRPr="00940815">
        <w:rPr>
          <w:caps/>
          <w:noProof/>
          <w:sz w:val="28"/>
          <w:szCs w:val="28"/>
          <w:lang w:eastAsia="ru-RU"/>
        </w:rPr>
        <mc:AlternateContent>
          <mc:Choice Requires="wps">
            <w:drawing>
              <wp:inline distT="0" distB="0" distL="0" distR="0" wp14:anchorId="3ACAB5C5" wp14:editId="0DAC1984">
                <wp:extent cx="5934075" cy="1828800"/>
                <wp:effectExtent l="28575"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1828800"/>
                        </a:xfrm>
                        <a:prstGeom prst="rect">
                          <a:avLst/>
                        </a:prstGeom>
                      </wps:spPr>
                      <wps:txbx>
                        <w:txbxContent>
                          <w:p w14:paraId="7F084CBD" w14:textId="77777777" w:rsidR="009757C3" w:rsidRDefault="009757C3" w:rsidP="00E80A00">
                            <w:pPr>
                              <w:pStyle w:val="a5"/>
                              <w:spacing w:before="0" w:beforeAutospacing="0" w:after="0" w:afterAutospacing="0"/>
                              <w:jc w:val="center"/>
                            </w:pPr>
                            <w:r w:rsidRPr="00E80A00">
                              <w:rPr>
                                <w:rFonts w:ascii="Impact" w:hAnsi="Impact"/>
                                <w:b/>
                                <w:bCs/>
                                <w:color w:val="0066CC"/>
                                <w:sz w:val="88"/>
                                <w:szCs w:val="8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«ДЕТСКИЙ САД «АЛЕНУШКА» </w:t>
                            </w:r>
                          </w:p>
                          <w:p w14:paraId="7C74ED36" w14:textId="77777777" w:rsidR="009757C3" w:rsidRDefault="009757C3" w:rsidP="00E80A00">
                            <w:pPr>
                              <w:pStyle w:val="a5"/>
                              <w:spacing w:before="0" w:beforeAutospacing="0" w:after="0" w:afterAutospacing="0"/>
                              <w:jc w:val="center"/>
                            </w:pPr>
                            <w:r w:rsidRPr="00E80A00">
                              <w:rPr>
                                <w:rFonts w:ascii="Impact" w:hAnsi="Impact"/>
                                <w:b/>
                                <w:bCs/>
                                <w:color w:val="0066CC"/>
                                <w:sz w:val="88"/>
                                <w:szCs w:val="8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ПОСЕЛКА ЭГВЕКИНОТА»</w:t>
                            </w:r>
                          </w:p>
                        </w:txbxContent>
                      </wps:txbx>
                      <wps:bodyPr wrap="square" numCol="1" fromWordArt="1">
                        <a:prstTxWarp prst="textDeflate">
                          <a:avLst>
                            <a:gd name="adj" fmla="val 18750"/>
                          </a:avLst>
                        </a:prstTxWarp>
                        <a:spAutoFit/>
                      </wps:bodyPr>
                    </wps:wsp>
                  </a:graphicData>
                </a:graphic>
              </wp:inline>
            </w:drawing>
          </mc:Choice>
          <mc:Fallback>
            <w:pict>
              <v:shape w14:anchorId="3ACAB5C5" id="Надпись 1" o:spid="_x0000_s1027" type="#_x0000_t202" style="width:467.2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" filled="f" stroked="f">
                <o:lock v:ext="edit" shapetype="t"/>
                <v:textbox style="mso-fit-shape-to-text:t">
                  <w:txbxContent>
                    <w:p w14:paraId="7F084CBD" w14:textId="77777777" w:rsidR="009757C3" w:rsidRDefault="009757C3" w:rsidP="00E80A00">
                      <w:pPr>
                        <w:pStyle w:val="a5"/>
                        <w:spacing w:before="0" w:beforeAutospacing="0" w:after="0" w:afterAutospacing="0"/>
                        <w:jc w:val="center"/>
                      </w:pPr>
                      <w:r w:rsidRPr="00E80A00">
                        <w:rPr>
                          <w:rFonts w:ascii="Impact" w:hAnsi="Impact"/>
                          <w:b/>
                          <w:bCs/>
                          <w:color w:val="0066CC"/>
                          <w:sz w:val="88"/>
                          <w:szCs w:val="8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«ДЕТСКИЙ САД «АЛЕНУШКА» </w:t>
                      </w:r>
                    </w:p>
                    <w:p w14:paraId="7C74ED36" w14:textId="77777777" w:rsidR="009757C3" w:rsidRDefault="009757C3" w:rsidP="00E80A00">
                      <w:pPr>
                        <w:pStyle w:val="a5"/>
                        <w:spacing w:before="0" w:beforeAutospacing="0" w:after="0" w:afterAutospacing="0"/>
                        <w:jc w:val="center"/>
                      </w:pPr>
                      <w:r w:rsidRPr="00E80A00">
                        <w:rPr>
                          <w:rFonts w:ascii="Impact" w:hAnsi="Impact"/>
                          <w:b/>
                          <w:bCs/>
                          <w:color w:val="0066CC"/>
                          <w:sz w:val="88"/>
                          <w:szCs w:val="8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ПОСЕЛКА ЭГВЕКИНОТА»</w:t>
                      </w:r>
                    </w:p>
                  </w:txbxContent>
                </v:textbox>
                <w10:anchorlock/>
              </v:shape>
            </w:pict>
          </mc:Fallback>
        </mc:AlternateContent>
      </w:r>
    </w:p>
    <w:p w14:paraId="5147CA69" w14:textId="77777777" w:rsidR="002A2F02" w:rsidRDefault="009D33E2" w:rsidP="009D33E2">
      <w:pPr>
        <w:pStyle w:val="a3"/>
        <w:tabs>
          <w:tab w:val="left" w:pos="5475"/>
        </w:tabs>
        <w:rPr>
          <w:rFonts w:ascii="Times New Roman" w:hAnsi="Times New Roman"/>
          <w:sz w:val="32"/>
          <w:szCs w:val="32"/>
        </w:rPr>
      </w:pPr>
      <w:r>
        <w:rPr>
          <w:rFonts w:ascii="Times New Roman" w:hAnsi="Times New Roman"/>
          <w:sz w:val="32"/>
          <w:szCs w:val="32"/>
        </w:rPr>
        <w:tab/>
      </w:r>
    </w:p>
    <w:p w14:paraId="4A2CF0A4" w14:textId="77777777" w:rsidR="009D33E2" w:rsidRDefault="009D33E2" w:rsidP="009D33E2">
      <w:pPr>
        <w:pStyle w:val="a3"/>
        <w:tabs>
          <w:tab w:val="left" w:pos="5475"/>
        </w:tabs>
        <w:rPr>
          <w:rFonts w:ascii="Times New Roman" w:hAnsi="Times New Roman"/>
          <w:sz w:val="32"/>
          <w:szCs w:val="32"/>
        </w:rPr>
      </w:pPr>
    </w:p>
    <w:p w14:paraId="39189CE5" w14:textId="77777777" w:rsidR="00C075EF" w:rsidRDefault="00C075EF" w:rsidP="00E80A00">
      <w:pPr>
        <w:pStyle w:val="a3"/>
        <w:rPr>
          <w:rFonts w:ascii="Times New Roman" w:hAnsi="Times New Roman"/>
          <w:sz w:val="32"/>
          <w:szCs w:val="32"/>
        </w:rPr>
      </w:pPr>
    </w:p>
    <w:p w14:paraId="0047C474" w14:textId="77777777" w:rsidR="00C075EF" w:rsidRDefault="00C075EF" w:rsidP="00E80A00">
      <w:pPr>
        <w:pStyle w:val="a3"/>
        <w:rPr>
          <w:rFonts w:ascii="Times New Roman" w:hAnsi="Times New Roman"/>
          <w:sz w:val="32"/>
          <w:szCs w:val="32"/>
        </w:rPr>
      </w:pPr>
    </w:p>
    <w:p w14:paraId="5C483FA6" w14:textId="77777777" w:rsidR="00B0630C" w:rsidRDefault="00B0630C" w:rsidP="00E80A00">
      <w:pPr>
        <w:pStyle w:val="a3"/>
        <w:rPr>
          <w:rFonts w:ascii="Times New Roman" w:hAnsi="Times New Roman"/>
          <w:sz w:val="32"/>
          <w:szCs w:val="32"/>
        </w:rPr>
      </w:pPr>
    </w:p>
    <w:p w14:paraId="5ABEB545" w14:textId="77777777" w:rsidR="00292E08" w:rsidRDefault="00292E08" w:rsidP="00E80A00">
      <w:pPr>
        <w:pStyle w:val="a3"/>
        <w:rPr>
          <w:rFonts w:ascii="Times New Roman" w:hAnsi="Times New Roman"/>
          <w:sz w:val="32"/>
          <w:szCs w:val="32"/>
        </w:rPr>
      </w:pPr>
    </w:p>
    <w:p w14:paraId="613D0ADB" w14:textId="77777777" w:rsidR="00292E08" w:rsidRPr="00F45D76" w:rsidRDefault="00292E08" w:rsidP="00E80A00">
      <w:pPr>
        <w:pStyle w:val="a3"/>
        <w:rPr>
          <w:rFonts w:ascii="Times New Roman" w:hAnsi="Times New Roman"/>
          <w:sz w:val="32"/>
          <w:szCs w:val="32"/>
        </w:rPr>
      </w:pPr>
    </w:p>
    <w:p w14:paraId="7DD657E2" w14:textId="77777777" w:rsidR="00E80A00" w:rsidRPr="00091443" w:rsidRDefault="00E80A00" w:rsidP="00E80A00">
      <w:pPr>
        <w:pStyle w:val="a3"/>
        <w:jc w:val="center"/>
        <w:rPr>
          <w:rFonts w:ascii="Times New Roman" w:hAnsi="Times New Roman"/>
          <w:sz w:val="28"/>
          <w:szCs w:val="28"/>
        </w:rPr>
      </w:pPr>
      <w:r w:rsidRPr="00091443">
        <w:rPr>
          <w:rFonts w:ascii="Times New Roman" w:hAnsi="Times New Roman"/>
          <w:sz w:val="28"/>
          <w:szCs w:val="28"/>
        </w:rPr>
        <w:t>п.Эгвекинот</w:t>
      </w:r>
    </w:p>
    <w:p w14:paraId="22F6819F" w14:textId="69EFAD8F" w:rsidR="00733DC9" w:rsidRDefault="00E80A00" w:rsidP="00C378AC">
      <w:pPr>
        <w:pStyle w:val="a3"/>
        <w:jc w:val="center"/>
        <w:rPr>
          <w:rFonts w:ascii="Times New Roman" w:hAnsi="Times New Roman"/>
          <w:sz w:val="28"/>
          <w:szCs w:val="28"/>
        </w:rPr>
      </w:pPr>
      <w:r w:rsidRPr="00091443">
        <w:rPr>
          <w:rFonts w:ascii="Times New Roman" w:hAnsi="Times New Roman"/>
          <w:sz w:val="28"/>
          <w:szCs w:val="28"/>
        </w:rPr>
        <w:t>20</w:t>
      </w:r>
      <w:r w:rsidR="004A4746" w:rsidRPr="00091443">
        <w:rPr>
          <w:rFonts w:ascii="Times New Roman" w:hAnsi="Times New Roman"/>
          <w:sz w:val="28"/>
          <w:szCs w:val="28"/>
        </w:rPr>
        <w:t>2</w:t>
      </w:r>
      <w:r w:rsidR="00FD1D1C">
        <w:rPr>
          <w:rFonts w:ascii="Times New Roman" w:hAnsi="Times New Roman"/>
          <w:sz w:val="28"/>
          <w:szCs w:val="28"/>
        </w:rPr>
        <w:t>5</w:t>
      </w:r>
      <w:r w:rsidRPr="00091443">
        <w:rPr>
          <w:rFonts w:ascii="Times New Roman" w:hAnsi="Times New Roman"/>
          <w:sz w:val="28"/>
          <w:szCs w:val="28"/>
        </w:rPr>
        <w:t xml:space="preserve"> год.</w:t>
      </w:r>
    </w:p>
    <w:p w14:paraId="65D788CD" w14:textId="77777777" w:rsidR="00AC0AC2" w:rsidRPr="00091443" w:rsidRDefault="00AC0AC2" w:rsidP="00C378AC">
      <w:pPr>
        <w:pStyle w:val="a3"/>
        <w:jc w:val="center"/>
        <w:rPr>
          <w:rFonts w:ascii="Times New Roman" w:hAnsi="Times New Roman"/>
          <w:sz w:val="28"/>
          <w:szCs w:val="28"/>
        </w:rPr>
      </w:pPr>
    </w:p>
    <w:p w14:paraId="18A80AB9" w14:textId="77777777" w:rsidR="00E80A00" w:rsidRPr="006E4371" w:rsidRDefault="003A406C" w:rsidP="00E80A00">
      <w:pPr>
        <w:pStyle w:val="a3"/>
        <w:jc w:val="center"/>
        <w:rPr>
          <w:rFonts w:ascii="Times New Roman" w:hAnsi="Times New Roman"/>
          <w:sz w:val="24"/>
          <w:szCs w:val="24"/>
        </w:rPr>
      </w:pPr>
      <w:r w:rsidRPr="006E4371">
        <w:rPr>
          <w:rFonts w:ascii="Times New Roman" w:hAnsi="Times New Roman"/>
          <w:sz w:val="24"/>
          <w:szCs w:val="24"/>
        </w:rPr>
        <w:lastRenderedPageBreak/>
        <w:t>ОБРАЗОВАТЕЛЬНАЯ ПРОГРАММА</w:t>
      </w:r>
    </w:p>
    <w:p w14:paraId="01B0246B" w14:textId="77777777" w:rsidR="003A406C" w:rsidRPr="006E4371" w:rsidRDefault="003A406C" w:rsidP="00E80A00">
      <w:pPr>
        <w:pStyle w:val="a3"/>
        <w:jc w:val="center"/>
        <w:rPr>
          <w:rFonts w:ascii="Times New Roman" w:hAnsi="Times New Roman"/>
          <w:sz w:val="24"/>
          <w:szCs w:val="24"/>
        </w:rPr>
      </w:pPr>
      <w:r w:rsidRPr="006E4371">
        <w:rPr>
          <w:rFonts w:ascii="Times New Roman" w:hAnsi="Times New Roman"/>
          <w:sz w:val="24"/>
          <w:szCs w:val="24"/>
        </w:rPr>
        <w:t xml:space="preserve">МБДОУ «Детский сад «Алёнушка» п.Эгвекинота» </w:t>
      </w:r>
    </w:p>
    <w:p w14:paraId="5D71BBBD" w14:textId="77777777" w:rsidR="003A406C" w:rsidRPr="006E4371" w:rsidRDefault="00EB3138" w:rsidP="00E80A00">
      <w:pPr>
        <w:pStyle w:val="a3"/>
        <w:jc w:val="center"/>
        <w:rPr>
          <w:rFonts w:ascii="Times New Roman" w:hAnsi="Times New Roman"/>
          <w:sz w:val="24"/>
          <w:szCs w:val="24"/>
        </w:rPr>
      </w:pPr>
      <w:r>
        <w:rPr>
          <w:rFonts w:ascii="Times New Roman" w:hAnsi="Times New Roman"/>
          <w:sz w:val="24"/>
          <w:szCs w:val="24"/>
        </w:rPr>
        <w:t>ГО Эгв</w:t>
      </w:r>
      <w:r w:rsidR="00733DC9">
        <w:rPr>
          <w:rFonts w:ascii="Times New Roman" w:hAnsi="Times New Roman"/>
          <w:sz w:val="24"/>
          <w:szCs w:val="24"/>
        </w:rPr>
        <w:t>е</w:t>
      </w:r>
      <w:r>
        <w:rPr>
          <w:rFonts w:ascii="Times New Roman" w:hAnsi="Times New Roman"/>
          <w:sz w:val="24"/>
          <w:szCs w:val="24"/>
        </w:rPr>
        <w:t>кинот</w:t>
      </w:r>
      <w:r w:rsidR="003A406C" w:rsidRPr="006E4371">
        <w:rPr>
          <w:rFonts w:ascii="Times New Roman" w:hAnsi="Times New Roman"/>
          <w:sz w:val="24"/>
          <w:szCs w:val="24"/>
        </w:rPr>
        <w:t>, Чукотского автономного округа</w:t>
      </w:r>
    </w:p>
    <w:p w14:paraId="6F3C3B91" w14:textId="77777777" w:rsidR="00E80A00" w:rsidRPr="006E4371" w:rsidRDefault="002C4CAF" w:rsidP="002C4CAF">
      <w:pPr>
        <w:pStyle w:val="a3"/>
        <w:jc w:val="center"/>
        <w:rPr>
          <w:rFonts w:ascii="Times New Roman" w:hAnsi="Times New Roman"/>
          <w:sz w:val="24"/>
          <w:szCs w:val="24"/>
        </w:rPr>
      </w:pPr>
      <w:r w:rsidRPr="006E4371">
        <w:rPr>
          <w:rFonts w:ascii="Times New Roman" w:hAnsi="Times New Roman"/>
          <w:sz w:val="24"/>
          <w:szCs w:val="24"/>
        </w:rPr>
        <w:t>СОДЕРЖАНИЕ</w:t>
      </w:r>
    </w:p>
    <w:tbl>
      <w:tblPr>
        <w:tblStyle w:val="18"/>
        <w:tblW w:w="0" w:type="auto"/>
        <w:tblLook w:val="04A0" w:firstRow="1" w:lastRow="0" w:firstColumn="1" w:lastColumn="0" w:noHBand="0" w:noVBand="1"/>
      </w:tblPr>
      <w:tblGrid>
        <w:gridCol w:w="821"/>
        <w:gridCol w:w="7731"/>
        <w:gridCol w:w="1219"/>
      </w:tblGrid>
      <w:tr w:rsidR="00FB45D4" w:rsidRPr="00FB45D4" w14:paraId="472CCC37" w14:textId="77777777" w:rsidTr="00C378AC">
        <w:tc>
          <w:tcPr>
            <w:tcW w:w="821" w:type="dxa"/>
          </w:tcPr>
          <w:p w14:paraId="74C62ED2" w14:textId="77777777" w:rsidR="003A406C" w:rsidRPr="00B46566" w:rsidRDefault="00292E08" w:rsidP="00E80A00">
            <w:pPr>
              <w:pStyle w:val="a3"/>
              <w:rPr>
                <w:rFonts w:ascii="Times New Roman" w:hAnsi="Times New Roman"/>
                <w:b/>
              </w:rPr>
            </w:pPr>
            <w:r w:rsidRPr="00B46566">
              <w:rPr>
                <w:rFonts w:ascii="Times New Roman" w:hAnsi="Times New Roman"/>
                <w:b/>
              </w:rPr>
              <w:t>I</w:t>
            </w:r>
          </w:p>
        </w:tc>
        <w:tc>
          <w:tcPr>
            <w:tcW w:w="7731" w:type="dxa"/>
          </w:tcPr>
          <w:p w14:paraId="71FF25F2" w14:textId="77777777" w:rsidR="003A406C" w:rsidRPr="00B46566" w:rsidRDefault="00292E08" w:rsidP="00B46566">
            <w:pPr>
              <w:pStyle w:val="a3"/>
              <w:rPr>
                <w:rFonts w:ascii="Times New Roman" w:hAnsi="Times New Roman"/>
                <w:b/>
              </w:rPr>
            </w:pPr>
            <w:r w:rsidRPr="00B46566">
              <w:rPr>
                <w:rFonts w:ascii="Times New Roman" w:hAnsi="Times New Roman"/>
                <w:b/>
              </w:rPr>
              <w:t>О</w:t>
            </w:r>
            <w:r w:rsidR="00B46566" w:rsidRPr="00B46566">
              <w:rPr>
                <w:rFonts w:ascii="Times New Roman" w:hAnsi="Times New Roman"/>
                <w:b/>
              </w:rPr>
              <w:t>БЩИЕ ПОЛОЖЕНИЯ</w:t>
            </w:r>
          </w:p>
        </w:tc>
        <w:tc>
          <w:tcPr>
            <w:tcW w:w="1219" w:type="dxa"/>
          </w:tcPr>
          <w:p w14:paraId="645FB843" w14:textId="77777777" w:rsidR="003A406C" w:rsidRPr="00B46566" w:rsidRDefault="00B46566" w:rsidP="00B46566">
            <w:pPr>
              <w:pStyle w:val="a3"/>
              <w:jc w:val="center"/>
              <w:rPr>
                <w:rFonts w:ascii="Times New Roman" w:hAnsi="Times New Roman"/>
              </w:rPr>
            </w:pPr>
            <w:r w:rsidRPr="00B46566">
              <w:rPr>
                <w:rFonts w:ascii="Times New Roman" w:hAnsi="Times New Roman"/>
              </w:rPr>
              <w:t>4-10</w:t>
            </w:r>
          </w:p>
        </w:tc>
      </w:tr>
      <w:tr w:rsidR="00FB45D4" w:rsidRPr="00FB45D4" w14:paraId="32C47B38" w14:textId="77777777" w:rsidTr="00C378AC">
        <w:tc>
          <w:tcPr>
            <w:tcW w:w="821" w:type="dxa"/>
          </w:tcPr>
          <w:p w14:paraId="1CA326B6" w14:textId="77777777" w:rsidR="00E80A00" w:rsidRPr="00292E08" w:rsidRDefault="00292E08" w:rsidP="00E80A00">
            <w:pPr>
              <w:pStyle w:val="a3"/>
              <w:rPr>
                <w:rFonts w:ascii="Times New Roman" w:hAnsi="Times New Roman"/>
                <w:b/>
                <w:lang w:val="en-US"/>
              </w:rPr>
            </w:pPr>
            <w:r w:rsidRPr="00292E08">
              <w:rPr>
                <w:rFonts w:ascii="Times New Roman" w:hAnsi="Times New Roman"/>
                <w:b/>
                <w:lang w:val="en-US"/>
              </w:rPr>
              <w:t>II</w:t>
            </w:r>
          </w:p>
        </w:tc>
        <w:tc>
          <w:tcPr>
            <w:tcW w:w="7731" w:type="dxa"/>
          </w:tcPr>
          <w:p w14:paraId="3A10C798" w14:textId="77777777" w:rsidR="00E80A00" w:rsidRPr="00292E08" w:rsidRDefault="00E80A00" w:rsidP="00E32A25">
            <w:pPr>
              <w:pStyle w:val="a3"/>
              <w:rPr>
                <w:rFonts w:ascii="Times New Roman" w:hAnsi="Times New Roman"/>
                <w:b/>
              </w:rPr>
            </w:pPr>
            <w:r w:rsidRPr="00292E08">
              <w:rPr>
                <w:rFonts w:ascii="Times New Roman" w:hAnsi="Times New Roman"/>
                <w:b/>
              </w:rPr>
              <w:t>Ц</w:t>
            </w:r>
            <w:r w:rsidR="00E32A25">
              <w:rPr>
                <w:rFonts w:ascii="Times New Roman" w:hAnsi="Times New Roman"/>
                <w:b/>
              </w:rPr>
              <w:t xml:space="preserve">ЕЛЕВОЙ РАЗДЕЛ </w:t>
            </w:r>
            <w:r w:rsidR="00292E08" w:rsidRPr="00292E08">
              <w:rPr>
                <w:rFonts w:ascii="Times New Roman" w:hAnsi="Times New Roman"/>
                <w:b/>
              </w:rPr>
              <w:t>Федеральной программы</w:t>
            </w:r>
            <w:r w:rsidR="003A406C" w:rsidRPr="00292E08">
              <w:rPr>
                <w:rFonts w:ascii="Times New Roman" w:hAnsi="Times New Roman"/>
                <w:b/>
              </w:rPr>
              <w:t xml:space="preserve"> (обязательная часть)</w:t>
            </w:r>
          </w:p>
        </w:tc>
        <w:tc>
          <w:tcPr>
            <w:tcW w:w="1219" w:type="dxa"/>
          </w:tcPr>
          <w:p w14:paraId="30C5E3E4" w14:textId="77777777" w:rsidR="00E80A00" w:rsidRPr="00B46566" w:rsidRDefault="00B46566" w:rsidP="00B46566">
            <w:pPr>
              <w:pStyle w:val="a3"/>
              <w:jc w:val="center"/>
              <w:rPr>
                <w:rFonts w:ascii="Times New Roman" w:hAnsi="Times New Roman"/>
              </w:rPr>
            </w:pPr>
            <w:r w:rsidRPr="00B46566">
              <w:rPr>
                <w:rFonts w:ascii="Times New Roman" w:hAnsi="Times New Roman"/>
              </w:rPr>
              <w:t>4-49</w:t>
            </w:r>
          </w:p>
        </w:tc>
      </w:tr>
      <w:tr w:rsidR="00292E08" w:rsidRPr="00FB45D4" w14:paraId="4B9A0617" w14:textId="77777777" w:rsidTr="00C378AC">
        <w:tc>
          <w:tcPr>
            <w:tcW w:w="821" w:type="dxa"/>
          </w:tcPr>
          <w:p w14:paraId="36B7E192" w14:textId="77777777" w:rsidR="00292E08" w:rsidRPr="00E828A1" w:rsidRDefault="00E828A1" w:rsidP="00292E08">
            <w:pPr>
              <w:pStyle w:val="a3"/>
              <w:rPr>
                <w:rFonts w:ascii="Times New Roman" w:hAnsi="Times New Roman"/>
                <w:b/>
              </w:rPr>
            </w:pPr>
            <w:r>
              <w:rPr>
                <w:rFonts w:ascii="Times New Roman" w:hAnsi="Times New Roman"/>
                <w:b/>
              </w:rPr>
              <w:t>2.1</w:t>
            </w:r>
          </w:p>
        </w:tc>
        <w:tc>
          <w:tcPr>
            <w:tcW w:w="7731" w:type="dxa"/>
          </w:tcPr>
          <w:p w14:paraId="475569CB" w14:textId="77777777" w:rsidR="00292E08" w:rsidRPr="00C92CAA" w:rsidRDefault="00292E08" w:rsidP="00292E08">
            <w:pPr>
              <w:spacing w:after="0" w:line="240" w:lineRule="auto"/>
              <w:jc w:val="both"/>
              <w:rPr>
                <w:rFonts w:ascii="Times New Roman" w:eastAsia="Times New Roman" w:hAnsi="Times New Roman"/>
                <w:sz w:val="24"/>
                <w:szCs w:val="24"/>
                <w:lang w:eastAsia="ru-RU"/>
              </w:rPr>
            </w:pPr>
            <w:r w:rsidRPr="00C92CAA">
              <w:rPr>
                <w:rFonts w:ascii="Times New Roman" w:eastAsia="Times New Roman" w:hAnsi="Times New Roman"/>
                <w:color w:val="000000"/>
                <w:sz w:val="24"/>
                <w:szCs w:val="24"/>
                <w:lang w:eastAsia="ru-RU"/>
              </w:rPr>
              <w:t>Пояснительная записка</w:t>
            </w:r>
          </w:p>
        </w:tc>
        <w:tc>
          <w:tcPr>
            <w:tcW w:w="1219" w:type="dxa"/>
          </w:tcPr>
          <w:p w14:paraId="32C85CB9" w14:textId="77777777" w:rsidR="00292E08" w:rsidRPr="00B46566" w:rsidRDefault="00B46566" w:rsidP="00B46566">
            <w:pPr>
              <w:pStyle w:val="a3"/>
              <w:jc w:val="center"/>
              <w:rPr>
                <w:rFonts w:ascii="Times New Roman" w:hAnsi="Times New Roman"/>
              </w:rPr>
            </w:pPr>
            <w:r w:rsidRPr="00B46566">
              <w:rPr>
                <w:rFonts w:ascii="Times New Roman" w:hAnsi="Times New Roman"/>
              </w:rPr>
              <w:t>11-12</w:t>
            </w:r>
          </w:p>
        </w:tc>
      </w:tr>
      <w:tr w:rsidR="003B67F4" w:rsidRPr="00FB45D4" w14:paraId="453D500D" w14:textId="77777777" w:rsidTr="00C378AC">
        <w:tc>
          <w:tcPr>
            <w:tcW w:w="821" w:type="dxa"/>
          </w:tcPr>
          <w:p w14:paraId="6EE874DF" w14:textId="77777777" w:rsidR="003B67F4" w:rsidRPr="003B67F4" w:rsidRDefault="003B67F4" w:rsidP="00292E08">
            <w:pPr>
              <w:pStyle w:val="a3"/>
              <w:rPr>
                <w:rFonts w:ascii="Times New Roman" w:hAnsi="Times New Roman"/>
                <w:b/>
                <w:lang w:val="en-US"/>
              </w:rPr>
            </w:pPr>
            <w:r>
              <w:rPr>
                <w:rFonts w:ascii="Times New Roman" w:hAnsi="Times New Roman"/>
                <w:b/>
                <w:lang w:val="en-US"/>
              </w:rPr>
              <w:t>2.1.1</w:t>
            </w:r>
          </w:p>
        </w:tc>
        <w:tc>
          <w:tcPr>
            <w:tcW w:w="7731" w:type="dxa"/>
          </w:tcPr>
          <w:p w14:paraId="66D88B04" w14:textId="77777777" w:rsidR="003B67F4" w:rsidRPr="00C92CAA" w:rsidRDefault="003B67F4" w:rsidP="00292E08">
            <w:pPr>
              <w:spacing w:after="0" w:line="240" w:lineRule="auto"/>
              <w:jc w:val="both"/>
              <w:rPr>
                <w:rFonts w:ascii="Times New Roman" w:eastAsia="Times New Roman" w:hAnsi="Times New Roman"/>
                <w:color w:val="000000"/>
                <w:sz w:val="24"/>
                <w:szCs w:val="24"/>
                <w:lang w:eastAsia="ru-RU"/>
              </w:rPr>
            </w:pPr>
            <w:r w:rsidRPr="003B67F4">
              <w:rPr>
                <w:rFonts w:ascii="Times New Roman" w:eastAsia="Times New Roman" w:hAnsi="Times New Roman"/>
                <w:color w:val="000000"/>
                <w:sz w:val="24"/>
                <w:szCs w:val="24"/>
                <w:lang w:eastAsia="ru-RU"/>
              </w:rPr>
              <w:t>Цели и задачи реализации программы.</w:t>
            </w:r>
          </w:p>
        </w:tc>
        <w:tc>
          <w:tcPr>
            <w:tcW w:w="1219" w:type="dxa"/>
          </w:tcPr>
          <w:p w14:paraId="1C5A09F9" w14:textId="77777777" w:rsidR="003B67F4" w:rsidRPr="00B46566" w:rsidRDefault="00B46566" w:rsidP="00B46566">
            <w:pPr>
              <w:pStyle w:val="a3"/>
              <w:jc w:val="center"/>
              <w:rPr>
                <w:rFonts w:ascii="Times New Roman" w:hAnsi="Times New Roman"/>
              </w:rPr>
            </w:pPr>
            <w:r w:rsidRPr="00B46566">
              <w:rPr>
                <w:rFonts w:ascii="Times New Roman" w:hAnsi="Times New Roman"/>
              </w:rPr>
              <w:t>12-13</w:t>
            </w:r>
          </w:p>
        </w:tc>
      </w:tr>
      <w:tr w:rsidR="003B67F4" w:rsidRPr="00FB45D4" w14:paraId="42C4EEF3" w14:textId="77777777" w:rsidTr="00C378AC">
        <w:tc>
          <w:tcPr>
            <w:tcW w:w="821" w:type="dxa"/>
          </w:tcPr>
          <w:p w14:paraId="5C34DE35" w14:textId="77777777" w:rsidR="003B67F4" w:rsidRDefault="003B67F4" w:rsidP="00292E08">
            <w:pPr>
              <w:pStyle w:val="a3"/>
              <w:rPr>
                <w:rFonts w:ascii="Times New Roman" w:hAnsi="Times New Roman"/>
                <w:b/>
                <w:lang w:val="en-US"/>
              </w:rPr>
            </w:pPr>
            <w:r>
              <w:rPr>
                <w:rFonts w:ascii="Times New Roman" w:hAnsi="Times New Roman"/>
                <w:b/>
                <w:lang w:val="en-US"/>
              </w:rPr>
              <w:t>2.1.2</w:t>
            </w:r>
          </w:p>
        </w:tc>
        <w:tc>
          <w:tcPr>
            <w:tcW w:w="7731" w:type="dxa"/>
          </w:tcPr>
          <w:p w14:paraId="733D8F23" w14:textId="77777777" w:rsidR="003B67F4" w:rsidRPr="003B67F4" w:rsidRDefault="003B67F4" w:rsidP="00292E08">
            <w:pPr>
              <w:spacing w:after="0" w:line="240" w:lineRule="auto"/>
              <w:jc w:val="both"/>
              <w:rPr>
                <w:rFonts w:ascii="Times New Roman" w:eastAsia="Times New Roman" w:hAnsi="Times New Roman"/>
                <w:color w:val="000000"/>
                <w:sz w:val="24"/>
                <w:szCs w:val="24"/>
                <w:lang w:eastAsia="ru-RU"/>
              </w:rPr>
            </w:pPr>
            <w:r w:rsidRPr="003B67F4">
              <w:rPr>
                <w:rFonts w:ascii="Times New Roman" w:eastAsia="Times New Roman" w:hAnsi="Times New Roman"/>
                <w:color w:val="000000"/>
                <w:sz w:val="24"/>
                <w:szCs w:val="24"/>
                <w:lang w:eastAsia="ru-RU"/>
              </w:rPr>
              <w:t>Принципы и подходы к формированию Программы</w:t>
            </w:r>
          </w:p>
        </w:tc>
        <w:tc>
          <w:tcPr>
            <w:tcW w:w="1219" w:type="dxa"/>
          </w:tcPr>
          <w:p w14:paraId="1BA92389" w14:textId="77777777" w:rsidR="003B67F4" w:rsidRPr="00B46566" w:rsidRDefault="00B46566" w:rsidP="00B46566">
            <w:pPr>
              <w:pStyle w:val="a3"/>
              <w:jc w:val="center"/>
              <w:rPr>
                <w:rFonts w:ascii="Times New Roman" w:hAnsi="Times New Roman"/>
              </w:rPr>
            </w:pPr>
            <w:r w:rsidRPr="00B46566">
              <w:rPr>
                <w:rFonts w:ascii="Times New Roman" w:hAnsi="Times New Roman"/>
              </w:rPr>
              <w:t>14-16</w:t>
            </w:r>
          </w:p>
        </w:tc>
      </w:tr>
      <w:tr w:rsidR="003B67F4" w:rsidRPr="00FB45D4" w14:paraId="0C5068E6" w14:textId="77777777" w:rsidTr="00C378AC">
        <w:tc>
          <w:tcPr>
            <w:tcW w:w="821" w:type="dxa"/>
          </w:tcPr>
          <w:p w14:paraId="180FB240" w14:textId="77777777" w:rsidR="003B67F4" w:rsidRDefault="003B67F4" w:rsidP="00292E08">
            <w:pPr>
              <w:pStyle w:val="a3"/>
              <w:rPr>
                <w:rFonts w:ascii="Times New Roman" w:hAnsi="Times New Roman"/>
                <w:b/>
                <w:lang w:val="en-US"/>
              </w:rPr>
            </w:pPr>
            <w:r>
              <w:rPr>
                <w:rFonts w:ascii="Times New Roman" w:hAnsi="Times New Roman"/>
                <w:b/>
                <w:lang w:val="en-US"/>
              </w:rPr>
              <w:t>2.1.3</w:t>
            </w:r>
          </w:p>
        </w:tc>
        <w:tc>
          <w:tcPr>
            <w:tcW w:w="7731" w:type="dxa"/>
          </w:tcPr>
          <w:p w14:paraId="2D361027" w14:textId="77777777" w:rsidR="003B67F4" w:rsidRPr="003B67F4" w:rsidRDefault="003B67F4" w:rsidP="003B67F4">
            <w:pPr>
              <w:spacing w:after="0" w:line="240" w:lineRule="auto"/>
              <w:jc w:val="both"/>
              <w:rPr>
                <w:rFonts w:ascii="Times New Roman" w:eastAsia="Times New Roman" w:hAnsi="Times New Roman"/>
                <w:color w:val="000000"/>
                <w:sz w:val="24"/>
                <w:szCs w:val="24"/>
                <w:lang w:eastAsia="ru-RU"/>
              </w:rPr>
            </w:pPr>
            <w:r w:rsidRPr="003B67F4">
              <w:rPr>
                <w:rFonts w:ascii="Times New Roman" w:eastAsia="Times New Roman" w:hAnsi="Times New Roman"/>
                <w:color w:val="000000"/>
                <w:sz w:val="24"/>
                <w:szCs w:val="24"/>
                <w:lang w:eastAsia="ru-RU"/>
              </w:rPr>
              <w:t>Значимые характеристики для ра</w:t>
            </w:r>
            <w:r>
              <w:rPr>
                <w:rFonts w:ascii="Times New Roman" w:eastAsia="Times New Roman" w:hAnsi="Times New Roman"/>
                <w:color w:val="000000"/>
                <w:sz w:val="24"/>
                <w:szCs w:val="24"/>
                <w:lang w:eastAsia="ru-RU"/>
              </w:rPr>
              <w:t>зработки и реализации Программы</w:t>
            </w:r>
          </w:p>
        </w:tc>
        <w:tc>
          <w:tcPr>
            <w:tcW w:w="1219" w:type="dxa"/>
          </w:tcPr>
          <w:p w14:paraId="0E1665EA" w14:textId="77777777" w:rsidR="003B67F4" w:rsidRPr="00B46566" w:rsidRDefault="00B46566" w:rsidP="00B46566">
            <w:pPr>
              <w:pStyle w:val="a3"/>
              <w:jc w:val="center"/>
              <w:rPr>
                <w:rFonts w:ascii="Times New Roman" w:hAnsi="Times New Roman"/>
              </w:rPr>
            </w:pPr>
            <w:r w:rsidRPr="00B46566">
              <w:rPr>
                <w:rFonts w:ascii="Times New Roman" w:hAnsi="Times New Roman"/>
              </w:rPr>
              <w:t>16</w:t>
            </w:r>
          </w:p>
        </w:tc>
      </w:tr>
      <w:tr w:rsidR="003B67F4" w:rsidRPr="00FB45D4" w14:paraId="413BC6F1" w14:textId="77777777" w:rsidTr="00C378AC">
        <w:tc>
          <w:tcPr>
            <w:tcW w:w="821" w:type="dxa"/>
          </w:tcPr>
          <w:p w14:paraId="03D4FD73" w14:textId="77777777" w:rsidR="003B67F4" w:rsidRDefault="003B67F4" w:rsidP="00292E08">
            <w:pPr>
              <w:pStyle w:val="a3"/>
              <w:rPr>
                <w:rFonts w:ascii="Times New Roman" w:hAnsi="Times New Roman"/>
                <w:b/>
                <w:lang w:val="en-US"/>
              </w:rPr>
            </w:pPr>
            <w:r>
              <w:rPr>
                <w:rFonts w:ascii="Times New Roman" w:hAnsi="Times New Roman"/>
                <w:b/>
                <w:lang w:val="en-US"/>
              </w:rPr>
              <w:t>2.1.3.1</w:t>
            </w:r>
          </w:p>
        </w:tc>
        <w:tc>
          <w:tcPr>
            <w:tcW w:w="7731" w:type="dxa"/>
          </w:tcPr>
          <w:p w14:paraId="1D0BD99B" w14:textId="77777777" w:rsidR="003B67F4" w:rsidRPr="003B67F4" w:rsidRDefault="003B67F4" w:rsidP="003B67F4">
            <w:pPr>
              <w:spacing w:after="0" w:line="240" w:lineRule="auto"/>
              <w:jc w:val="both"/>
              <w:rPr>
                <w:rFonts w:ascii="Times New Roman" w:eastAsia="Times New Roman" w:hAnsi="Times New Roman"/>
                <w:color w:val="000000"/>
                <w:sz w:val="24"/>
                <w:szCs w:val="24"/>
                <w:lang w:eastAsia="ru-RU"/>
              </w:rPr>
            </w:pPr>
            <w:r w:rsidRPr="003B67F4">
              <w:rPr>
                <w:rFonts w:ascii="Times New Roman" w:eastAsia="Times New Roman" w:hAnsi="Times New Roman"/>
                <w:color w:val="000000"/>
                <w:sz w:val="24"/>
                <w:szCs w:val="24"/>
                <w:lang w:eastAsia="ru-RU"/>
              </w:rPr>
              <w:t>Общие сведения о коллективе детей, работников, родителей.</w:t>
            </w:r>
          </w:p>
        </w:tc>
        <w:tc>
          <w:tcPr>
            <w:tcW w:w="1219" w:type="dxa"/>
          </w:tcPr>
          <w:p w14:paraId="6AA7C4F4" w14:textId="77777777" w:rsidR="003B67F4" w:rsidRPr="00B46566" w:rsidRDefault="00B46566" w:rsidP="00B46566">
            <w:pPr>
              <w:pStyle w:val="a3"/>
              <w:jc w:val="center"/>
              <w:rPr>
                <w:rFonts w:ascii="Times New Roman" w:hAnsi="Times New Roman"/>
              </w:rPr>
            </w:pPr>
            <w:r w:rsidRPr="00B46566">
              <w:rPr>
                <w:rFonts w:ascii="Times New Roman" w:hAnsi="Times New Roman"/>
              </w:rPr>
              <w:t>16-17</w:t>
            </w:r>
          </w:p>
        </w:tc>
      </w:tr>
      <w:tr w:rsidR="003B67F4" w:rsidRPr="00FB45D4" w14:paraId="6EEA795F" w14:textId="77777777" w:rsidTr="00C378AC">
        <w:tc>
          <w:tcPr>
            <w:tcW w:w="821" w:type="dxa"/>
          </w:tcPr>
          <w:p w14:paraId="2D4BE085" w14:textId="77777777" w:rsidR="003B67F4" w:rsidRDefault="003B67F4" w:rsidP="00292E08">
            <w:pPr>
              <w:pStyle w:val="a3"/>
              <w:rPr>
                <w:rFonts w:ascii="Times New Roman" w:hAnsi="Times New Roman"/>
                <w:b/>
                <w:lang w:val="en-US"/>
              </w:rPr>
            </w:pPr>
            <w:r w:rsidRPr="003B67F4">
              <w:rPr>
                <w:rFonts w:ascii="Times New Roman" w:hAnsi="Times New Roman"/>
                <w:b/>
                <w:lang w:val="en-US"/>
              </w:rPr>
              <w:t>2.1.3.2</w:t>
            </w:r>
          </w:p>
        </w:tc>
        <w:tc>
          <w:tcPr>
            <w:tcW w:w="7731" w:type="dxa"/>
          </w:tcPr>
          <w:p w14:paraId="52F12768" w14:textId="77777777" w:rsidR="003B67F4" w:rsidRPr="003B67F4" w:rsidRDefault="003B67F4" w:rsidP="003B67F4">
            <w:pPr>
              <w:spacing w:after="0" w:line="240" w:lineRule="auto"/>
              <w:jc w:val="both"/>
              <w:rPr>
                <w:rFonts w:ascii="Times New Roman" w:eastAsia="Times New Roman" w:hAnsi="Times New Roman"/>
                <w:color w:val="000000"/>
                <w:sz w:val="24"/>
                <w:szCs w:val="24"/>
                <w:lang w:eastAsia="ru-RU"/>
              </w:rPr>
            </w:pPr>
            <w:r w:rsidRPr="003B67F4">
              <w:rPr>
                <w:rFonts w:ascii="Times New Roman" w:eastAsia="Times New Roman" w:hAnsi="Times New Roman"/>
                <w:color w:val="000000"/>
                <w:sz w:val="24"/>
                <w:szCs w:val="24"/>
                <w:lang w:eastAsia="ru-RU"/>
              </w:rPr>
              <w:t>Значимые для разработки и реализации Программы характеристики имеющихся материально- технических условий.</w:t>
            </w:r>
          </w:p>
        </w:tc>
        <w:tc>
          <w:tcPr>
            <w:tcW w:w="1219" w:type="dxa"/>
          </w:tcPr>
          <w:p w14:paraId="08819980" w14:textId="77777777" w:rsidR="003B67F4" w:rsidRPr="00B46566" w:rsidRDefault="00B46566" w:rsidP="00B46566">
            <w:pPr>
              <w:pStyle w:val="a3"/>
              <w:jc w:val="center"/>
              <w:rPr>
                <w:rFonts w:ascii="Times New Roman" w:hAnsi="Times New Roman"/>
              </w:rPr>
            </w:pPr>
            <w:r w:rsidRPr="00B46566">
              <w:rPr>
                <w:rFonts w:ascii="Times New Roman" w:hAnsi="Times New Roman"/>
              </w:rPr>
              <w:t>17</w:t>
            </w:r>
          </w:p>
        </w:tc>
      </w:tr>
      <w:tr w:rsidR="00FA2AC8" w:rsidRPr="00FB45D4" w14:paraId="0085C68B" w14:textId="77777777" w:rsidTr="00C378AC">
        <w:tc>
          <w:tcPr>
            <w:tcW w:w="821" w:type="dxa"/>
          </w:tcPr>
          <w:p w14:paraId="343F225B" w14:textId="77777777" w:rsidR="00FA2AC8" w:rsidRPr="003B67F4" w:rsidRDefault="00FA2AC8" w:rsidP="00292E08">
            <w:pPr>
              <w:pStyle w:val="a3"/>
              <w:rPr>
                <w:rFonts w:ascii="Times New Roman" w:hAnsi="Times New Roman"/>
                <w:b/>
                <w:lang w:val="en-US"/>
              </w:rPr>
            </w:pPr>
            <w:r>
              <w:rPr>
                <w:rFonts w:ascii="Times New Roman" w:hAnsi="Times New Roman"/>
                <w:b/>
                <w:lang w:val="en-US"/>
              </w:rPr>
              <w:t>2.1.3.3</w:t>
            </w:r>
          </w:p>
        </w:tc>
        <w:tc>
          <w:tcPr>
            <w:tcW w:w="7731" w:type="dxa"/>
          </w:tcPr>
          <w:p w14:paraId="7515C5D0" w14:textId="77777777" w:rsidR="00FA2AC8" w:rsidRPr="003B67F4" w:rsidRDefault="00FA2AC8" w:rsidP="003B67F4">
            <w:pPr>
              <w:spacing w:after="0" w:line="240" w:lineRule="auto"/>
              <w:jc w:val="both"/>
              <w:rPr>
                <w:rFonts w:ascii="Times New Roman" w:eastAsia="Times New Roman" w:hAnsi="Times New Roman"/>
                <w:color w:val="000000"/>
                <w:sz w:val="24"/>
                <w:szCs w:val="24"/>
                <w:lang w:eastAsia="ru-RU"/>
              </w:rPr>
            </w:pPr>
            <w:r w:rsidRPr="00FA2AC8">
              <w:rPr>
                <w:rFonts w:ascii="Times New Roman" w:eastAsia="Times New Roman" w:hAnsi="Times New Roman"/>
                <w:color w:val="000000"/>
                <w:sz w:val="24"/>
                <w:szCs w:val="24"/>
                <w:lang w:eastAsia="ru-RU"/>
              </w:rPr>
              <w:t>Характеристика особенностей развития детей раннего и дошкольного возраста, воспитывающихся в МБДОУ «Детский сад «Алёнушка» п.Эгвекинота».</w:t>
            </w:r>
          </w:p>
        </w:tc>
        <w:tc>
          <w:tcPr>
            <w:tcW w:w="1219" w:type="dxa"/>
          </w:tcPr>
          <w:p w14:paraId="5F52A4B6" w14:textId="77777777" w:rsidR="00FA2AC8" w:rsidRPr="00B46566" w:rsidRDefault="00B46566" w:rsidP="00B46566">
            <w:pPr>
              <w:pStyle w:val="a3"/>
              <w:jc w:val="center"/>
              <w:rPr>
                <w:rFonts w:ascii="Times New Roman" w:hAnsi="Times New Roman"/>
              </w:rPr>
            </w:pPr>
            <w:r w:rsidRPr="00B46566">
              <w:rPr>
                <w:rFonts w:ascii="Times New Roman" w:hAnsi="Times New Roman"/>
              </w:rPr>
              <w:t>17-37</w:t>
            </w:r>
          </w:p>
        </w:tc>
      </w:tr>
      <w:tr w:rsidR="00292E08" w:rsidRPr="00FB45D4" w14:paraId="378DAC57" w14:textId="77777777" w:rsidTr="00C378AC">
        <w:tc>
          <w:tcPr>
            <w:tcW w:w="821" w:type="dxa"/>
          </w:tcPr>
          <w:p w14:paraId="271E6F9B" w14:textId="77777777" w:rsidR="00292E08" w:rsidRPr="00FA2AC8" w:rsidRDefault="00FA2AC8" w:rsidP="00292E08">
            <w:pPr>
              <w:pStyle w:val="a3"/>
              <w:rPr>
                <w:rFonts w:ascii="Times New Roman" w:hAnsi="Times New Roman"/>
                <w:b/>
                <w:lang w:val="en-US"/>
              </w:rPr>
            </w:pPr>
            <w:r>
              <w:rPr>
                <w:rFonts w:ascii="Times New Roman" w:hAnsi="Times New Roman"/>
                <w:b/>
                <w:lang w:val="en-US"/>
              </w:rPr>
              <w:t>2.2</w:t>
            </w:r>
          </w:p>
        </w:tc>
        <w:tc>
          <w:tcPr>
            <w:tcW w:w="7731" w:type="dxa"/>
          </w:tcPr>
          <w:p w14:paraId="55AC4E1F" w14:textId="77777777" w:rsidR="00292E08" w:rsidRPr="00C92CAA" w:rsidRDefault="00292E08" w:rsidP="00292E08">
            <w:pPr>
              <w:spacing w:after="0" w:line="240" w:lineRule="auto"/>
              <w:jc w:val="both"/>
              <w:rPr>
                <w:rFonts w:ascii="Times New Roman" w:eastAsia="Times New Roman" w:hAnsi="Times New Roman"/>
                <w:sz w:val="24"/>
                <w:szCs w:val="24"/>
                <w:lang w:eastAsia="ru-RU"/>
              </w:rPr>
            </w:pPr>
            <w:r w:rsidRPr="00C92CAA">
              <w:rPr>
                <w:rFonts w:ascii="Times New Roman" w:eastAsia="Times New Roman" w:hAnsi="Times New Roman"/>
                <w:color w:val="000000"/>
                <w:sz w:val="24"/>
                <w:szCs w:val="24"/>
                <w:lang w:eastAsia="ru-RU"/>
              </w:rPr>
              <w:t>Планируемые результаты реализации Федеральной программы</w:t>
            </w:r>
          </w:p>
        </w:tc>
        <w:tc>
          <w:tcPr>
            <w:tcW w:w="1219" w:type="dxa"/>
          </w:tcPr>
          <w:p w14:paraId="4E3DE52C" w14:textId="77777777" w:rsidR="00292E08" w:rsidRPr="00B46566" w:rsidRDefault="00B46566" w:rsidP="00B46566">
            <w:pPr>
              <w:pStyle w:val="a3"/>
              <w:jc w:val="center"/>
              <w:rPr>
                <w:rFonts w:ascii="Times New Roman" w:hAnsi="Times New Roman"/>
              </w:rPr>
            </w:pPr>
            <w:r w:rsidRPr="00B46566">
              <w:rPr>
                <w:rFonts w:ascii="Times New Roman" w:hAnsi="Times New Roman"/>
              </w:rPr>
              <w:t>37-45</w:t>
            </w:r>
          </w:p>
        </w:tc>
      </w:tr>
      <w:tr w:rsidR="00FA2AC8" w:rsidRPr="00FB45D4" w14:paraId="4D23F9D2" w14:textId="77777777" w:rsidTr="00C378AC">
        <w:tc>
          <w:tcPr>
            <w:tcW w:w="821" w:type="dxa"/>
          </w:tcPr>
          <w:p w14:paraId="511959E6" w14:textId="77777777" w:rsidR="00FA2AC8" w:rsidRDefault="00FA2AC8" w:rsidP="00292E08">
            <w:pPr>
              <w:pStyle w:val="a3"/>
              <w:rPr>
                <w:rFonts w:ascii="Times New Roman" w:hAnsi="Times New Roman"/>
                <w:b/>
                <w:lang w:val="en-US"/>
              </w:rPr>
            </w:pPr>
            <w:r>
              <w:rPr>
                <w:rFonts w:ascii="Times New Roman" w:hAnsi="Times New Roman"/>
                <w:b/>
                <w:lang w:val="en-US"/>
              </w:rPr>
              <w:t>2.2.1</w:t>
            </w:r>
          </w:p>
        </w:tc>
        <w:tc>
          <w:tcPr>
            <w:tcW w:w="7731" w:type="dxa"/>
          </w:tcPr>
          <w:p w14:paraId="549AB3A8" w14:textId="77777777" w:rsidR="00FA2AC8" w:rsidRPr="00C92CAA" w:rsidRDefault="00FA2AC8" w:rsidP="00292E08">
            <w:pPr>
              <w:spacing w:after="0" w:line="240" w:lineRule="auto"/>
              <w:jc w:val="both"/>
              <w:rPr>
                <w:rFonts w:ascii="Times New Roman" w:eastAsia="Times New Roman" w:hAnsi="Times New Roman"/>
                <w:color w:val="000000"/>
                <w:sz w:val="24"/>
                <w:szCs w:val="24"/>
                <w:lang w:eastAsia="ru-RU"/>
              </w:rPr>
            </w:pPr>
            <w:r w:rsidRPr="00FA2AC8">
              <w:rPr>
                <w:rFonts w:ascii="Times New Roman" w:eastAsia="Times New Roman" w:hAnsi="Times New Roman"/>
                <w:color w:val="000000"/>
                <w:sz w:val="24"/>
                <w:szCs w:val="24"/>
                <w:lang w:eastAsia="ru-RU"/>
              </w:rPr>
              <w:t>Планируемые результаты в раннем возрасте (к трем годам)</w:t>
            </w:r>
          </w:p>
        </w:tc>
        <w:tc>
          <w:tcPr>
            <w:tcW w:w="1219" w:type="dxa"/>
          </w:tcPr>
          <w:p w14:paraId="4DEB0B79" w14:textId="77777777" w:rsidR="00FA2AC8" w:rsidRPr="00B46566" w:rsidRDefault="00B46566" w:rsidP="00B46566">
            <w:pPr>
              <w:pStyle w:val="a3"/>
              <w:jc w:val="center"/>
              <w:rPr>
                <w:rFonts w:ascii="Times New Roman" w:hAnsi="Times New Roman"/>
              </w:rPr>
            </w:pPr>
            <w:r w:rsidRPr="00B46566">
              <w:rPr>
                <w:rFonts w:ascii="Times New Roman" w:hAnsi="Times New Roman"/>
              </w:rPr>
              <w:t>38-39</w:t>
            </w:r>
          </w:p>
        </w:tc>
      </w:tr>
      <w:tr w:rsidR="00FA2AC8" w:rsidRPr="00FB45D4" w14:paraId="1DF13386" w14:textId="77777777" w:rsidTr="00C378AC">
        <w:tc>
          <w:tcPr>
            <w:tcW w:w="821" w:type="dxa"/>
          </w:tcPr>
          <w:p w14:paraId="7833D776" w14:textId="77777777" w:rsidR="00FA2AC8" w:rsidRDefault="00FA2AC8" w:rsidP="00292E08">
            <w:pPr>
              <w:pStyle w:val="a3"/>
              <w:rPr>
                <w:rFonts w:ascii="Times New Roman" w:hAnsi="Times New Roman"/>
                <w:b/>
                <w:lang w:val="en-US"/>
              </w:rPr>
            </w:pPr>
            <w:r>
              <w:rPr>
                <w:rFonts w:ascii="Times New Roman" w:hAnsi="Times New Roman"/>
                <w:b/>
                <w:lang w:val="en-US"/>
              </w:rPr>
              <w:t>2.2.2</w:t>
            </w:r>
          </w:p>
        </w:tc>
        <w:tc>
          <w:tcPr>
            <w:tcW w:w="7731" w:type="dxa"/>
          </w:tcPr>
          <w:p w14:paraId="77DDB277" w14:textId="77777777" w:rsidR="00FA2AC8" w:rsidRPr="00FA2AC8" w:rsidRDefault="00FA2AC8" w:rsidP="00292E08">
            <w:pPr>
              <w:spacing w:after="0" w:line="240" w:lineRule="auto"/>
              <w:jc w:val="both"/>
              <w:rPr>
                <w:rFonts w:ascii="Times New Roman" w:eastAsia="Times New Roman" w:hAnsi="Times New Roman"/>
                <w:color w:val="000000"/>
                <w:sz w:val="24"/>
                <w:szCs w:val="24"/>
                <w:lang w:eastAsia="ru-RU"/>
              </w:rPr>
            </w:pPr>
            <w:r w:rsidRPr="00FA2AC8">
              <w:rPr>
                <w:rFonts w:ascii="Times New Roman" w:eastAsia="Times New Roman" w:hAnsi="Times New Roman"/>
                <w:color w:val="000000"/>
                <w:sz w:val="24"/>
                <w:szCs w:val="24"/>
                <w:lang w:eastAsia="ru-RU"/>
              </w:rPr>
              <w:t>Планируемые результаты в дошкольном возрасте.</w:t>
            </w:r>
          </w:p>
        </w:tc>
        <w:tc>
          <w:tcPr>
            <w:tcW w:w="1219" w:type="dxa"/>
          </w:tcPr>
          <w:p w14:paraId="0F146EF4" w14:textId="77777777" w:rsidR="00FA2AC8" w:rsidRPr="00B46566" w:rsidRDefault="00B46566" w:rsidP="00B46566">
            <w:pPr>
              <w:pStyle w:val="a3"/>
              <w:jc w:val="center"/>
              <w:rPr>
                <w:rFonts w:ascii="Times New Roman" w:hAnsi="Times New Roman"/>
              </w:rPr>
            </w:pPr>
            <w:r w:rsidRPr="00B46566">
              <w:rPr>
                <w:rFonts w:ascii="Times New Roman" w:hAnsi="Times New Roman"/>
              </w:rPr>
              <w:t>39-43</w:t>
            </w:r>
          </w:p>
        </w:tc>
      </w:tr>
      <w:tr w:rsidR="00FA2AC8" w:rsidRPr="00FB45D4" w14:paraId="7C1CCAB7" w14:textId="77777777" w:rsidTr="00C378AC">
        <w:tc>
          <w:tcPr>
            <w:tcW w:w="821" w:type="dxa"/>
          </w:tcPr>
          <w:p w14:paraId="49526DF3" w14:textId="77777777" w:rsidR="00FA2AC8" w:rsidRDefault="00FA2AC8" w:rsidP="00292E08">
            <w:pPr>
              <w:pStyle w:val="a3"/>
              <w:rPr>
                <w:rFonts w:ascii="Times New Roman" w:hAnsi="Times New Roman"/>
                <w:b/>
                <w:lang w:val="en-US"/>
              </w:rPr>
            </w:pPr>
            <w:r>
              <w:rPr>
                <w:rFonts w:ascii="Times New Roman" w:hAnsi="Times New Roman"/>
                <w:b/>
                <w:lang w:val="en-US"/>
              </w:rPr>
              <w:t>2.2.3</w:t>
            </w:r>
          </w:p>
        </w:tc>
        <w:tc>
          <w:tcPr>
            <w:tcW w:w="7731" w:type="dxa"/>
          </w:tcPr>
          <w:p w14:paraId="7A50EE0C" w14:textId="77777777" w:rsidR="00FA2AC8" w:rsidRPr="00FA2AC8" w:rsidRDefault="00FA2AC8" w:rsidP="00FA2AC8">
            <w:pPr>
              <w:spacing w:after="0" w:line="240" w:lineRule="auto"/>
              <w:jc w:val="both"/>
              <w:rPr>
                <w:rFonts w:ascii="Times New Roman" w:eastAsia="Times New Roman" w:hAnsi="Times New Roman"/>
                <w:color w:val="000000"/>
                <w:sz w:val="24"/>
                <w:szCs w:val="24"/>
                <w:lang w:eastAsia="ru-RU"/>
              </w:rPr>
            </w:pPr>
            <w:r w:rsidRPr="00FA2AC8">
              <w:rPr>
                <w:rFonts w:ascii="Times New Roman" w:eastAsia="Times New Roman" w:hAnsi="Times New Roman"/>
                <w:color w:val="000000"/>
                <w:sz w:val="24"/>
                <w:szCs w:val="24"/>
                <w:lang w:eastAsia="ru-RU"/>
              </w:rPr>
              <w:t xml:space="preserve">Планируемые результаты на этапе завершения </w:t>
            </w:r>
            <w:r>
              <w:rPr>
                <w:rFonts w:ascii="Times New Roman" w:eastAsia="Times New Roman" w:hAnsi="Times New Roman"/>
                <w:color w:val="000000"/>
                <w:sz w:val="24"/>
                <w:szCs w:val="24"/>
                <w:lang w:eastAsia="ru-RU"/>
              </w:rPr>
              <w:t xml:space="preserve">освоения Федеральной программы </w:t>
            </w:r>
            <w:r w:rsidRPr="00FA2AC8">
              <w:rPr>
                <w:rFonts w:ascii="Times New Roman" w:eastAsia="Times New Roman" w:hAnsi="Times New Roman"/>
                <w:color w:val="000000"/>
                <w:sz w:val="24"/>
                <w:szCs w:val="24"/>
                <w:lang w:eastAsia="ru-RU"/>
              </w:rPr>
              <w:t>(к концу дошкольного возра</w:t>
            </w:r>
            <w:r w:rsidR="00972880">
              <w:rPr>
                <w:rFonts w:ascii="Times New Roman" w:eastAsia="Times New Roman" w:hAnsi="Times New Roman"/>
                <w:color w:val="000000"/>
                <w:sz w:val="24"/>
                <w:szCs w:val="24"/>
                <w:lang w:eastAsia="ru-RU"/>
              </w:rPr>
              <w:t>ста).</w:t>
            </w:r>
          </w:p>
        </w:tc>
        <w:tc>
          <w:tcPr>
            <w:tcW w:w="1219" w:type="dxa"/>
          </w:tcPr>
          <w:p w14:paraId="0DC93C59" w14:textId="77777777" w:rsidR="00FA2AC8" w:rsidRPr="00B46566" w:rsidRDefault="00B46566" w:rsidP="00B46566">
            <w:pPr>
              <w:pStyle w:val="a3"/>
              <w:jc w:val="center"/>
              <w:rPr>
                <w:rFonts w:ascii="Times New Roman" w:hAnsi="Times New Roman"/>
              </w:rPr>
            </w:pPr>
            <w:r w:rsidRPr="00B46566">
              <w:rPr>
                <w:rFonts w:ascii="Times New Roman" w:hAnsi="Times New Roman"/>
              </w:rPr>
              <w:t>43-45</w:t>
            </w:r>
          </w:p>
        </w:tc>
      </w:tr>
      <w:tr w:rsidR="00972880" w:rsidRPr="00FB45D4" w14:paraId="1ED856BD" w14:textId="77777777" w:rsidTr="00C378AC">
        <w:tc>
          <w:tcPr>
            <w:tcW w:w="821" w:type="dxa"/>
          </w:tcPr>
          <w:p w14:paraId="7799CB02" w14:textId="77777777" w:rsidR="00972880" w:rsidRDefault="00972880" w:rsidP="00292E08">
            <w:pPr>
              <w:pStyle w:val="a3"/>
              <w:rPr>
                <w:rFonts w:ascii="Times New Roman" w:hAnsi="Times New Roman"/>
                <w:b/>
                <w:lang w:val="en-US"/>
              </w:rPr>
            </w:pPr>
            <w:r>
              <w:rPr>
                <w:rFonts w:ascii="Times New Roman" w:hAnsi="Times New Roman"/>
                <w:b/>
                <w:lang w:val="en-US"/>
              </w:rPr>
              <w:t>2.2.4</w:t>
            </w:r>
          </w:p>
        </w:tc>
        <w:tc>
          <w:tcPr>
            <w:tcW w:w="7731" w:type="dxa"/>
          </w:tcPr>
          <w:p w14:paraId="620E07BB" w14:textId="77777777" w:rsidR="00972880" w:rsidRPr="00FA2AC8" w:rsidRDefault="00972880" w:rsidP="00972880">
            <w:pPr>
              <w:spacing w:after="0" w:line="240" w:lineRule="auto"/>
              <w:jc w:val="both"/>
              <w:rPr>
                <w:rFonts w:ascii="Times New Roman" w:eastAsia="Times New Roman" w:hAnsi="Times New Roman"/>
                <w:color w:val="000000"/>
                <w:sz w:val="24"/>
                <w:szCs w:val="24"/>
                <w:lang w:eastAsia="ru-RU"/>
              </w:rPr>
            </w:pPr>
            <w:r w:rsidRPr="00972880">
              <w:rPr>
                <w:rFonts w:ascii="Times New Roman" w:eastAsia="Times New Roman" w:hAnsi="Times New Roman"/>
                <w:color w:val="000000"/>
                <w:sz w:val="24"/>
                <w:szCs w:val="24"/>
                <w:lang w:eastAsia="ru-RU"/>
              </w:rPr>
              <w:t>Планируемы</w:t>
            </w:r>
            <w:r>
              <w:rPr>
                <w:rFonts w:ascii="Times New Roman" w:eastAsia="Times New Roman" w:hAnsi="Times New Roman"/>
                <w:color w:val="000000"/>
                <w:sz w:val="24"/>
                <w:szCs w:val="24"/>
                <w:lang w:eastAsia="ru-RU"/>
              </w:rPr>
              <w:t>е результаты освоения Программы</w:t>
            </w:r>
            <w:r w:rsidRPr="00972880">
              <w:rPr>
                <w:rFonts w:ascii="Times New Roman" w:eastAsia="Times New Roman" w:hAnsi="Times New Roman"/>
                <w:color w:val="000000"/>
                <w:sz w:val="24"/>
                <w:szCs w:val="24"/>
                <w:lang w:eastAsia="ru-RU"/>
              </w:rPr>
              <w:t xml:space="preserve"> (часть Программы, формируемая участниками образовательных отношений).</w:t>
            </w:r>
          </w:p>
        </w:tc>
        <w:tc>
          <w:tcPr>
            <w:tcW w:w="1219" w:type="dxa"/>
          </w:tcPr>
          <w:p w14:paraId="4F4B8273" w14:textId="77777777" w:rsidR="00972880" w:rsidRPr="00B46566" w:rsidRDefault="00B46566" w:rsidP="00B46566">
            <w:pPr>
              <w:pStyle w:val="a3"/>
              <w:jc w:val="center"/>
              <w:rPr>
                <w:rFonts w:ascii="Times New Roman" w:hAnsi="Times New Roman"/>
              </w:rPr>
            </w:pPr>
            <w:r w:rsidRPr="00B46566">
              <w:rPr>
                <w:rFonts w:ascii="Times New Roman" w:hAnsi="Times New Roman"/>
              </w:rPr>
              <w:t>45</w:t>
            </w:r>
          </w:p>
        </w:tc>
      </w:tr>
      <w:tr w:rsidR="00292E08" w:rsidRPr="00FB45D4" w14:paraId="5F65CCBE" w14:textId="77777777" w:rsidTr="00C378AC">
        <w:tc>
          <w:tcPr>
            <w:tcW w:w="821" w:type="dxa"/>
          </w:tcPr>
          <w:p w14:paraId="6C8445C8" w14:textId="77777777" w:rsidR="00292E08" w:rsidRPr="00FA2AC8" w:rsidRDefault="00FA2AC8" w:rsidP="00292E08">
            <w:pPr>
              <w:pStyle w:val="a3"/>
              <w:rPr>
                <w:rFonts w:ascii="Times New Roman" w:hAnsi="Times New Roman"/>
                <w:b/>
                <w:lang w:val="en-US"/>
              </w:rPr>
            </w:pPr>
            <w:r>
              <w:rPr>
                <w:rFonts w:ascii="Times New Roman" w:hAnsi="Times New Roman"/>
                <w:b/>
                <w:lang w:val="en-US"/>
              </w:rPr>
              <w:t>2.3</w:t>
            </w:r>
          </w:p>
        </w:tc>
        <w:tc>
          <w:tcPr>
            <w:tcW w:w="7731" w:type="dxa"/>
          </w:tcPr>
          <w:p w14:paraId="2976018B" w14:textId="77777777" w:rsidR="00292E08" w:rsidRPr="00C92CAA" w:rsidRDefault="00292E08" w:rsidP="00FA2AC8">
            <w:pPr>
              <w:spacing w:after="0" w:line="240" w:lineRule="auto"/>
              <w:jc w:val="both"/>
              <w:rPr>
                <w:rFonts w:ascii="Times New Roman" w:eastAsia="Times New Roman" w:hAnsi="Times New Roman"/>
                <w:sz w:val="24"/>
                <w:szCs w:val="24"/>
                <w:lang w:eastAsia="ru-RU"/>
              </w:rPr>
            </w:pPr>
            <w:r w:rsidRPr="00C92CAA">
              <w:rPr>
                <w:rFonts w:ascii="Times New Roman" w:eastAsia="Times New Roman" w:hAnsi="Times New Roman"/>
                <w:color w:val="000000"/>
                <w:sz w:val="24"/>
                <w:szCs w:val="24"/>
                <w:lang w:eastAsia="ru-RU"/>
              </w:rPr>
              <w:t xml:space="preserve">Педагогическая диагностика достижения планируемых </w:t>
            </w:r>
            <w:r w:rsidR="00FA2AC8" w:rsidRPr="00FA2AC8">
              <w:rPr>
                <w:rFonts w:ascii="Times New Roman" w:eastAsia="Times New Roman" w:hAnsi="Times New Roman"/>
                <w:color w:val="000000"/>
                <w:sz w:val="24"/>
                <w:szCs w:val="24"/>
                <w:lang w:eastAsia="ru-RU"/>
              </w:rPr>
              <w:t>результатов.</w:t>
            </w:r>
          </w:p>
        </w:tc>
        <w:tc>
          <w:tcPr>
            <w:tcW w:w="1219" w:type="dxa"/>
          </w:tcPr>
          <w:p w14:paraId="2F25FCF3" w14:textId="77777777" w:rsidR="00292E08" w:rsidRPr="00B46566" w:rsidRDefault="00B46566" w:rsidP="00B46566">
            <w:pPr>
              <w:pStyle w:val="a3"/>
              <w:jc w:val="center"/>
              <w:rPr>
                <w:rFonts w:ascii="Times New Roman" w:hAnsi="Times New Roman"/>
              </w:rPr>
            </w:pPr>
            <w:r w:rsidRPr="00B46566">
              <w:rPr>
                <w:rFonts w:ascii="Times New Roman" w:hAnsi="Times New Roman"/>
              </w:rPr>
              <w:t>45-49</w:t>
            </w:r>
          </w:p>
        </w:tc>
      </w:tr>
      <w:tr w:rsidR="00972880" w:rsidRPr="00FB45D4" w14:paraId="31A96D96" w14:textId="77777777" w:rsidTr="00C378AC">
        <w:tc>
          <w:tcPr>
            <w:tcW w:w="821" w:type="dxa"/>
          </w:tcPr>
          <w:p w14:paraId="5F6C8663" w14:textId="77777777" w:rsidR="00972880" w:rsidRDefault="00972880" w:rsidP="00292E08">
            <w:pPr>
              <w:pStyle w:val="a3"/>
              <w:rPr>
                <w:rFonts w:ascii="Times New Roman" w:hAnsi="Times New Roman"/>
                <w:b/>
                <w:lang w:val="en-US"/>
              </w:rPr>
            </w:pPr>
            <w:r w:rsidRPr="00972880">
              <w:rPr>
                <w:rFonts w:ascii="Times New Roman" w:hAnsi="Times New Roman"/>
                <w:b/>
                <w:lang w:val="en-US"/>
              </w:rPr>
              <w:t>III</w:t>
            </w:r>
          </w:p>
        </w:tc>
        <w:tc>
          <w:tcPr>
            <w:tcW w:w="7731" w:type="dxa"/>
          </w:tcPr>
          <w:p w14:paraId="616C7D59" w14:textId="77777777" w:rsidR="00972880" w:rsidRPr="00E32A25" w:rsidRDefault="00972880" w:rsidP="00972880">
            <w:pPr>
              <w:spacing w:after="0" w:line="240" w:lineRule="auto"/>
              <w:jc w:val="both"/>
              <w:rPr>
                <w:rFonts w:ascii="Times New Roman" w:eastAsia="Times New Roman" w:hAnsi="Times New Roman"/>
                <w:b/>
                <w:color w:val="000000"/>
                <w:sz w:val="24"/>
                <w:szCs w:val="24"/>
                <w:lang w:eastAsia="ru-RU"/>
              </w:rPr>
            </w:pPr>
            <w:r w:rsidRPr="00E32A25">
              <w:rPr>
                <w:rFonts w:ascii="Times New Roman" w:eastAsia="Times New Roman" w:hAnsi="Times New Roman"/>
                <w:b/>
                <w:color w:val="000000"/>
                <w:sz w:val="24"/>
                <w:szCs w:val="24"/>
                <w:lang w:eastAsia="ru-RU"/>
              </w:rPr>
              <w:t>СОДЕРЖАТЕЛЬНЫЙ РАЗДЕЛ</w:t>
            </w:r>
          </w:p>
        </w:tc>
        <w:tc>
          <w:tcPr>
            <w:tcW w:w="1219" w:type="dxa"/>
          </w:tcPr>
          <w:p w14:paraId="1A11A310" w14:textId="77777777" w:rsidR="00972880" w:rsidRPr="00886550" w:rsidRDefault="00B46566" w:rsidP="00886550">
            <w:pPr>
              <w:pStyle w:val="a3"/>
              <w:jc w:val="center"/>
              <w:rPr>
                <w:rFonts w:ascii="Times New Roman" w:hAnsi="Times New Roman"/>
              </w:rPr>
            </w:pPr>
            <w:r w:rsidRPr="00886550">
              <w:rPr>
                <w:rFonts w:ascii="Times New Roman" w:hAnsi="Times New Roman"/>
              </w:rPr>
              <w:t>50-</w:t>
            </w:r>
            <w:r w:rsidR="00886550" w:rsidRPr="00886550">
              <w:rPr>
                <w:rFonts w:ascii="Times New Roman" w:hAnsi="Times New Roman"/>
              </w:rPr>
              <w:t>261</w:t>
            </w:r>
          </w:p>
        </w:tc>
      </w:tr>
      <w:tr w:rsidR="00FB45D4" w:rsidRPr="00FB45D4" w14:paraId="08C59265" w14:textId="77777777" w:rsidTr="00C378AC">
        <w:trPr>
          <w:trHeight w:val="214"/>
        </w:trPr>
        <w:tc>
          <w:tcPr>
            <w:tcW w:w="821" w:type="dxa"/>
          </w:tcPr>
          <w:p w14:paraId="4BDDE5FD" w14:textId="77777777" w:rsidR="00E80A00" w:rsidRPr="00972880" w:rsidRDefault="00972880" w:rsidP="00E80A00">
            <w:pPr>
              <w:pStyle w:val="a3"/>
              <w:rPr>
                <w:rFonts w:ascii="Times New Roman" w:hAnsi="Times New Roman"/>
                <w:b/>
                <w:lang w:val="en-US"/>
              </w:rPr>
            </w:pPr>
            <w:r>
              <w:rPr>
                <w:rFonts w:ascii="Times New Roman" w:hAnsi="Times New Roman"/>
                <w:b/>
                <w:lang w:val="en-US"/>
              </w:rPr>
              <w:t>3.1</w:t>
            </w:r>
          </w:p>
        </w:tc>
        <w:tc>
          <w:tcPr>
            <w:tcW w:w="7731" w:type="dxa"/>
          </w:tcPr>
          <w:p w14:paraId="1ACCF43A" w14:textId="77777777" w:rsidR="00E80A00" w:rsidRPr="00972880" w:rsidRDefault="00972880" w:rsidP="00E80A00">
            <w:pPr>
              <w:pStyle w:val="a3"/>
              <w:rPr>
                <w:rFonts w:ascii="Times New Roman" w:hAnsi="Times New Roman"/>
              </w:rPr>
            </w:pPr>
            <w:r w:rsidRPr="00972880">
              <w:rPr>
                <w:rFonts w:ascii="Times New Roman" w:hAnsi="Times New Roman"/>
              </w:rPr>
              <w:t>Задачи и содержание образования (обучения и воспитания) по образовательным областям.</w:t>
            </w:r>
          </w:p>
        </w:tc>
        <w:tc>
          <w:tcPr>
            <w:tcW w:w="1219" w:type="dxa"/>
          </w:tcPr>
          <w:p w14:paraId="43C21C54" w14:textId="77777777" w:rsidR="00E80A00" w:rsidRPr="00886550" w:rsidRDefault="00B46566" w:rsidP="00886550">
            <w:pPr>
              <w:pStyle w:val="a3"/>
              <w:jc w:val="center"/>
              <w:rPr>
                <w:rFonts w:ascii="Times New Roman" w:hAnsi="Times New Roman"/>
              </w:rPr>
            </w:pPr>
            <w:r w:rsidRPr="00886550">
              <w:rPr>
                <w:rFonts w:ascii="Times New Roman" w:hAnsi="Times New Roman"/>
              </w:rPr>
              <w:t>50</w:t>
            </w:r>
          </w:p>
        </w:tc>
      </w:tr>
      <w:tr w:rsidR="00FB45D4" w:rsidRPr="00FB45D4" w14:paraId="1AE1ADEB" w14:textId="77777777" w:rsidTr="00C378AC">
        <w:tc>
          <w:tcPr>
            <w:tcW w:w="821" w:type="dxa"/>
          </w:tcPr>
          <w:p w14:paraId="1E8DD1EF" w14:textId="77777777" w:rsidR="00E80A00" w:rsidRPr="00972880" w:rsidRDefault="00972880" w:rsidP="00E80A00">
            <w:pPr>
              <w:pStyle w:val="a3"/>
              <w:rPr>
                <w:rFonts w:ascii="Times New Roman" w:hAnsi="Times New Roman"/>
                <w:b/>
                <w:lang w:val="en-US"/>
              </w:rPr>
            </w:pPr>
            <w:r w:rsidRPr="00972880">
              <w:rPr>
                <w:rFonts w:ascii="Times New Roman" w:hAnsi="Times New Roman"/>
                <w:b/>
                <w:lang w:val="en-US"/>
              </w:rPr>
              <w:t>3.2</w:t>
            </w:r>
          </w:p>
        </w:tc>
        <w:tc>
          <w:tcPr>
            <w:tcW w:w="7731" w:type="dxa"/>
          </w:tcPr>
          <w:p w14:paraId="41BB7BDD" w14:textId="77777777" w:rsidR="00E80A00" w:rsidRPr="00972880" w:rsidRDefault="00972880" w:rsidP="00972880">
            <w:pPr>
              <w:pStyle w:val="a3"/>
              <w:rPr>
                <w:rFonts w:ascii="Times New Roman" w:hAnsi="Times New Roman"/>
              </w:rPr>
            </w:pPr>
            <w:r w:rsidRPr="00972880">
              <w:rPr>
                <w:rFonts w:ascii="Times New Roman" w:hAnsi="Times New Roman"/>
              </w:rPr>
              <w:t>Описание образовательной деятельности в соотве</w:t>
            </w:r>
            <w:r>
              <w:rPr>
                <w:rFonts w:ascii="Times New Roman" w:hAnsi="Times New Roman"/>
              </w:rPr>
              <w:t>тствии с направлениями развития</w:t>
            </w:r>
            <w:r w:rsidRPr="00972880">
              <w:rPr>
                <w:rFonts w:ascii="Times New Roman" w:hAnsi="Times New Roman"/>
              </w:rPr>
              <w:t xml:space="preserve"> ребенка и с учетом программ и методических пособий</w:t>
            </w:r>
          </w:p>
        </w:tc>
        <w:tc>
          <w:tcPr>
            <w:tcW w:w="1219" w:type="dxa"/>
          </w:tcPr>
          <w:p w14:paraId="508BB669" w14:textId="77777777" w:rsidR="00E80A00" w:rsidRPr="00886550" w:rsidRDefault="00B46566" w:rsidP="00886550">
            <w:pPr>
              <w:pStyle w:val="a3"/>
              <w:jc w:val="center"/>
              <w:rPr>
                <w:rFonts w:ascii="Times New Roman" w:hAnsi="Times New Roman"/>
              </w:rPr>
            </w:pPr>
            <w:r w:rsidRPr="00886550">
              <w:rPr>
                <w:rFonts w:ascii="Times New Roman" w:hAnsi="Times New Roman"/>
              </w:rPr>
              <w:t>50-52</w:t>
            </w:r>
          </w:p>
        </w:tc>
      </w:tr>
      <w:tr w:rsidR="00FB45D4" w:rsidRPr="00FB45D4" w14:paraId="669E7E8B" w14:textId="77777777" w:rsidTr="00C378AC">
        <w:tc>
          <w:tcPr>
            <w:tcW w:w="821" w:type="dxa"/>
          </w:tcPr>
          <w:p w14:paraId="5ED9C6B1" w14:textId="77777777" w:rsidR="00E80A00" w:rsidRPr="004B2CE5" w:rsidRDefault="00885404" w:rsidP="00E80A00">
            <w:pPr>
              <w:pStyle w:val="a3"/>
              <w:rPr>
                <w:rFonts w:ascii="Times New Roman" w:hAnsi="Times New Roman"/>
                <w:b/>
                <w:lang w:val="en-US"/>
              </w:rPr>
            </w:pPr>
            <w:r w:rsidRPr="004B2CE5">
              <w:rPr>
                <w:rFonts w:ascii="Times New Roman" w:hAnsi="Times New Roman"/>
                <w:b/>
                <w:lang w:val="en-US"/>
              </w:rPr>
              <w:t>3.3</w:t>
            </w:r>
          </w:p>
        </w:tc>
        <w:tc>
          <w:tcPr>
            <w:tcW w:w="7731" w:type="dxa"/>
          </w:tcPr>
          <w:p w14:paraId="63A86896" w14:textId="77777777" w:rsidR="00E80A00" w:rsidRPr="00972880" w:rsidRDefault="00885404" w:rsidP="00885404">
            <w:pPr>
              <w:pStyle w:val="a3"/>
              <w:rPr>
                <w:rFonts w:ascii="Times New Roman" w:hAnsi="Times New Roman"/>
              </w:rPr>
            </w:pPr>
            <w:r w:rsidRPr="00885404">
              <w:rPr>
                <w:rFonts w:ascii="Times New Roman" w:hAnsi="Times New Roman"/>
              </w:rPr>
              <w:t>Содержание п</w:t>
            </w:r>
            <w:r>
              <w:rPr>
                <w:rFonts w:ascii="Times New Roman" w:hAnsi="Times New Roman"/>
              </w:rPr>
              <w:t>сихолого- педагогической работы</w:t>
            </w:r>
          </w:p>
        </w:tc>
        <w:tc>
          <w:tcPr>
            <w:tcW w:w="1219" w:type="dxa"/>
          </w:tcPr>
          <w:p w14:paraId="4EC13F19" w14:textId="77777777" w:rsidR="00E80A00" w:rsidRPr="00886550" w:rsidRDefault="00B46566" w:rsidP="00886550">
            <w:pPr>
              <w:pStyle w:val="a3"/>
              <w:jc w:val="center"/>
              <w:rPr>
                <w:rFonts w:ascii="Times New Roman" w:hAnsi="Times New Roman"/>
              </w:rPr>
            </w:pPr>
            <w:r w:rsidRPr="00886550">
              <w:rPr>
                <w:rFonts w:ascii="Times New Roman" w:hAnsi="Times New Roman"/>
              </w:rPr>
              <w:t>52-142</w:t>
            </w:r>
          </w:p>
        </w:tc>
      </w:tr>
      <w:tr w:rsidR="00FB45D4" w:rsidRPr="00FB45D4" w14:paraId="2710E049" w14:textId="77777777" w:rsidTr="00C378AC">
        <w:tc>
          <w:tcPr>
            <w:tcW w:w="821" w:type="dxa"/>
          </w:tcPr>
          <w:p w14:paraId="696979E1" w14:textId="77777777" w:rsidR="00E80A00" w:rsidRPr="004B2CE5" w:rsidRDefault="00885404" w:rsidP="00E80A00">
            <w:pPr>
              <w:pStyle w:val="a3"/>
              <w:rPr>
                <w:rFonts w:ascii="Times New Roman" w:hAnsi="Times New Roman"/>
                <w:b/>
                <w:lang w:val="en-US"/>
              </w:rPr>
            </w:pPr>
            <w:r w:rsidRPr="004B2CE5">
              <w:rPr>
                <w:rFonts w:ascii="Times New Roman" w:hAnsi="Times New Roman"/>
                <w:b/>
                <w:lang w:val="en-US"/>
              </w:rPr>
              <w:t>3.3.1</w:t>
            </w:r>
          </w:p>
        </w:tc>
        <w:tc>
          <w:tcPr>
            <w:tcW w:w="7731" w:type="dxa"/>
          </w:tcPr>
          <w:p w14:paraId="0E758F59" w14:textId="77777777" w:rsidR="00E80A00" w:rsidRPr="00972880" w:rsidRDefault="00885404" w:rsidP="008F62C7">
            <w:pPr>
              <w:pStyle w:val="a3"/>
              <w:rPr>
                <w:rFonts w:ascii="Times New Roman" w:hAnsi="Times New Roman"/>
              </w:rPr>
            </w:pPr>
            <w:r w:rsidRPr="00885404">
              <w:rPr>
                <w:rFonts w:ascii="Times New Roman" w:hAnsi="Times New Roman"/>
              </w:rPr>
              <w:t>Социально-коммуникативное развитие.</w:t>
            </w:r>
          </w:p>
        </w:tc>
        <w:tc>
          <w:tcPr>
            <w:tcW w:w="1219" w:type="dxa"/>
          </w:tcPr>
          <w:p w14:paraId="4F08FE4E" w14:textId="77777777" w:rsidR="00E80A00" w:rsidRPr="00886550" w:rsidRDefault="00B46566" w:rsidP="00886550">
            <w:pPr>
              <w:pStyle w:val="a3"/>
              <w:jc w:val="center"/>
              <w:rPr>
                <w:rFonts w:ascii="Times New Roman" w:hAnsi="Times New Roman"/>
              </w:rPr>
            </w:pPr>
            <w:r w:rsidRPr="00886550">
              <w:rPr>
                <w:rFonts w:ascii="Times New Roman" w:hAnsi="Times New Roman"/>
              </w:rPr>
              <w:t>52-66</w:t>
            </w:r>
          </w:p>
        </w:tc>
      </w:tr>
      <w:tr w:rsidR="008F62C7" w:rsidRPr="00FB45D4" w14:paraId="2E053EC6" w14:textId="77777777" w:rsidTr="00C378AC">
        <w:tc>
          <w:tcPr>
            <w:tcW w:w="821" w:type="dxa"/>
          </w:tcPr>
          <w:p w14:paraId="4D792437" w14:textId="77777777" w:rsidR="008F62C7" w:rsidRPr="004B2CE5" w:rsidRDefault="007A732D" w:rsidP="00E80A00">
            <w:pPr>
              <w:pStyle w:val="a3"/>
              <w:rPr>
                <w:rFonts w:ascii="Times New Roman" w:hAnsi="Times New Roman"/>
                <w:b/>
              </w:rPr>
            </w:pPr>
            <w:r w:rsidRPr="004B2CE5">
              <w:rPr>
                <w:rFonts w:ascii="Times New Roman" w:hAnsi="Times New Roman"/>
                <w:b/>
              </w:rPr>
              <w:t>3.3.2</w:t>
            </w:r>
          </w:p>
        </w:tc>
        <w:tc>
          <w:tcPr>
            <w:tcW w:w="7731" w:type="dxa"/>
          </w:tcPr>
          <w:p w14:paraId="3B6F27B3" w14:textId="77777777" w:rsidR="008F62C7" w:rsidRPr="00972880" w:rsidRDefault="007A732D" w:rsidP="00647C3A">
            <w:pPr>
              <w:pStyle w:val="a3"/>
              <w:rPr>
                <w:rFonts w:ascii="Times New Roman" w:hAnsi="Times New Roman"/>
              </w:rPr>
            </w:pPr>
            <w:r w:rsidRPr="007A732D">
              <w:rPr>
                <w:rFonts w:ascii="Times New Roman" w:hAnsi="Times New Roman"/>
              </w:rPr>
              <w:t>Познавательное развитие.</w:t>
            </w:r>
          </w:p>
        </w:tc>
        <w:tc>
          <w:tcPr>
            <w:tcW w:w="1219" w:type="dxa"/>
          </w:tcPr>
          <w:p w14:paraId="3252D013" w14:textId="77777777" w:rsidR="008F62C7" w:rsidRPr="00886550" w:rsidRDefault="00B46566" w:rsidP="00886550">
            <w:pPr>
              <w:pStyle w:val="a3"/>
              <w:jc w:val="center"/>
              <w:rPr>
                <w:rFonts w:ascii="Times New Roman" w:hAnsi="Times New Roman"/>
              </w:rPr>
            </w:pPr>
            <w:r w:rsidRPr="00886550">
              <w:rPr>
                <w:rFonts w:ascii="Times New Roman" w:hAnsi="Times New Roman"/>
              </w:rPr>
              <w:t>66-76</w:t>
            </w:r>
          </w:p>
        </w:tc>
      </w:tr>
      <w:tr w:rsidR="008F62C7" w:rsidRPr="00FB45D4" w14:paraId="77EDA741" w14:textId="77777777" w:rsidTr="00C378AC">
        <w:tc>
          <w:tcPr>
            <w:tcW w:w="821" w:type="dxa"/>
          </w:tcPr>
          <w:p w14:paraId="1A45EB8D" w14:textId="77777777" w:rsidR="008F62C7" w:rsidRPr="004B2CE5" w:rsidRDefault="007A732D" w:rsidP="00E80A00">
            <w:pPr>
              <w:pStyle w:val="a3"/>
              <w:rPr>
                <w:rFonts w:ascii="Times New Roman" w:hAnsi="Times New Roman"/>
                <w:b/>
              </w:rPr>
            </w:pPr>
            <w:r w:rsidRPr="004B2CE5">
              <w:rPr>
                <w:rFonts w:ascii="Times New Roman" w:hAnsi="Times New Roman"/>
                <w:b/>
              </w:rPr>
              <w:t>3.3.3</w:t>
            </w:r>
          </w:p>
        </w:tc>
        <w:tc>
          <w:tcPr>
            <w:tcW w:w="7731" w:type="dxa"/>
          </w:tcPr>
          <w:p w14:paraId="076A4DDA" w14:textId="77777777" w:rsidR="008F62C7" w:rsidRPr="00972880" w:rsidRDefault="007A732D" w:rsidP="008F62C7">
            <w:pPr>
              <w:pStyle w:val="a3"/>
              <w:jc w:val="both"/>
              <w:rPr>
                <w:rFonts w:ascii="Times New Roman" w:hAnsi="Times New Roman"/>
              </w:rPr>
            </w:pPr>
            <w:r w:rsidRPr="007A732D">
              <w:rPr>
                <w:rFonts w:ascii="Times New Roman" w:hAnsi="Times New Roman"/>
              </w:rPr>
              <w:t>Речевое развитие</w:t>
            </w:r>
          </w:p>
        </w:tc>
        <w:tc>
          <w:tcPr>
            <w:tcW w:w="1219" w:type="dxa"/>
          </w:tcPr>
          <w:p w14:paraId="14395E91" w14:textId="77777777" w:rsidR="008F62C7" w:rsidRPr="00886550" w:rsidRDefault="00B46566" w:rsidP="00886550">
            <w:pPr>
              <w:pStyle w:val="a3"/>
              <w:jc w:val="center"/>
              <w:rPr>
                <w:rFonts w:ascii="Times New Roman" w:hAnsi="Times New Roman"/>
              </w:rPr>
            </w:pPr>
            <w:r w:rsidRPr="00886550">
              <w:rPr>
                <w:rFonts w:ascii="Times New Roman" w:hAnsi="Times New Roman"/>
              </w:rPr>
              <w:t>76-89</w:t>
            </w:r>
          </w:p>
        </w:tc>
      </w:tr>
      <w:tr w:rsidR="00965CA3" w:rsidRPr="00FB45D4" w14:paraId="68C5C464" w14:textId="77777777" w:rsidTr="00C378AC">
        <w:tc>
          <w:tcPr>
            <w:tcW w:w="821" w:type="dxa"/>
          </w:tcPr>
          <w:p w14:paraId="73366CDC" w14:textId="77777777" w:rsidR="00965CA3" w:rsidRPr="004B2CE5" w:rsidRDefault="004B2CE5" w:rsidP="00E80A00">
            <w:pPr>
              <w:pStyle w:val="a3"/>
              <w:rPr>
                <w:rFonts w:ascii="Times New Roman" w:hAnsi="Times New Roman"/>
                <w:b/>
              </w:rPr>
            </w:pPr>
            <w:r w:rsidRPr="004B2CE5">
              <w:rPr>
                <w:rFonts w:ascii="Times New Roman" w:hAnsi="Times New Roman"/>
                <w:b/>
              </w:rPr>
              <w:t>3.3.4</w:t>
            </w:r>
          </w:p>
        </w:tc>
        <w:tc>
          <w:tcPr>
            <w:tcW w:w="7731" w:type="dxa"/>
          </w:tcPr>
          <w:p w14:paraId="09FB24B1" w14:textId="77777777" w:rsidR="00965CA3" w:rsidRPr="00972880" w:rsidRDefault="004B2CE5" w:rsidP="008F62C7">
            <w:pPr>
              <w:pStyle w:val="a3"/>
              <w:jc w:val="both"/>
              <w:rPr>
                <w:rFonts w:ascii="Times New Roman" w:hAnsi="Times New Roman"/>
              </w:rPr>
            </w:pPr>
            <w:r w:rsidRPr="004B2CE5">
              <w:rPr>
                <w:rFonts w:ascii="Times New Roman" w:hAnsi="Times New Roman"/>
              </w:rPr>
              <w:t>Художе</w:t>
            </w:r>
            <w:r>
              <w:rPr>
                <w:rFonts w:ascii="Times New Roman" w:hAnsi="Times New Roman"/>
              </w:rPr>
              <w:t>ственно- эстетическое  развитие</w:t>
            </w:r>
          </w:p>
        </w:tc>
        <w:tc>
          <w:tcPr>
            <w:tcW w:w="1219" w:type="dxa"/>
          </w:tcPr>
          <w:p w14:paraId="02BB5C04" w14:textId="77777777" w:rsidR="00965CA3" w:rsidRPr="00886550" w:rsidRDefault="00B46566" w:rsidP="00886550">
            <w:pPr>
              <w:pStyle w:val="a3"/>
              <w:jc w:val="center"/>
              <w:rPr>
                <w:rFonts w:ascii="Times New Roman" w:hAnsi="Times New Roman"/>
              </w:rPr>
            </w:pPr>
            <w:r w:rsidRPr="00886550">
              <w:rPr>
                <w:rFonts w:ascii="Times New Roman" w:hAnsi="Times New Roman"/>
              </w:rPr>
              <w:t>89-122</w:t>
            </w:r>
          </w:p>
        </w:tc>
      </w:tr>
      <w:tr w:rsidR="00FB45D4" w:rsidRPr="006661A0" w14:paraId="5079BEE4" w14:textId="77777777" w:rsidTr="00C378AC">
        <w:tc>
          <w:tcPr>
            <w:tcW w:w="821" w:type="dxa"/>
          </w:tcPr>
          <w:p w14:paraId="060C205A" w14:textId="77777777" w:rsidR="00E80A00" w:rsidRPr="004B2CE5" w:rsidRDefault="004B2CE5" w:rsidP="00E80A00">
            <w:pPr>
              <w:pStyle w:val="a3"/>
              <w:rPr>
                <w:rFonts w:ascii="Times New Roman" w:hAnsi="Times New Roman"/>
                <w:b/>
              </w:rPr>
            </w:pPr>
            <w:r w:rsidRPr="004B2CE5">
              <w:rPr>
                <w:rFonts w:ascii="Times New Roman" w:hAnsi="Times New Roman"/>
                <w:b/>
              </w:rPr>
              <w:t>3.3.5</w:t>
            </w:r>
          </w:p>
        </w:tc>
        <w:tc>
          <w:tcPr>
            <w:tcW w:w="7731" w:type="dxa"/>
          </w:tcPr>
          <w:p w14:paraId="1A41D605" w14:textId="77777777" w:rsidR="00E80A00" w:rsidRPr="00972880" w:rsidRDefault="004B2CE5" w:rsidP="00FC15DD">
            <w:pPr>
              <w:pStyle w:val="a3"/>
              <w:rPr>
                <w:rFonts w:ascii="Times New Roman" w:hAnsi="Times New Roman"/>
              </w:rPr>
            </w:pPr>
            <w:r w:rsidRPr="004B2CE5">
              <w:rPr>
                <w:rFonts w:ascii="Times New Roman" w:hAnsi="Times New Roman"/>
              </w:rPr>
              <w:t>Физическое  развитие</w:t>
            </w:r>
          </w:p>
        </w:tc>
        <w:tc>
          <w:tcPr>
            <w:tcW w:w="1219" w:type="dxa"/>
          </w:tcPr>
          <w:p w14:paraId="6ABC2F91" w14:textId="77777777" w:rsidR="00E80A00" w:rsidRPr="00886550" w:rsidRDefault="00B46566" w:rsidP="00886550">
            <w:pPr>
              <w:pStyle w:val="a3"/>
              <w:jc w:val="center"/>
              <w:rPr>
                <w:rFonts w:ascii="Times New Roman" w:hAnsi="Times New Roman"/>
              </w:rPr>
            </w:pPr>
            <w:r w:rsidRPr="00886550">
              <w:rPr>
                <w:rFonts w:ascii="Times New Roman" w:hAnsi="Times New Roman"/>
              </w:rPr>
              <w:t>122-142</w:t>
            </w:r>
          </w:p>
        </w:tc>
      </w:tr>
      <w:tr w:rsidR="00226419" w:rsidRPr="006661A0" w14:paraId="6C92A896" w14:textId="77777777" w:rsidTr="00C378AC">
        <w:tc>
          <w:tcPr>
            <w:tcW w:w="821" w:type="dxa"/>
          </w:tcPr>
          <w:p w14:paraId="699D1C46" w14:textId="77777777" w:rsidR="00226419" w:rsidRPr="004B2CE5" w:rsidRDefault="00226419" w:rsidP="00E80A00">
            <w:pPr>
              <w:pStyle w:val="a3"/>
              <w:rPr>
                <w:rFonts w:ascii="Times New Roman" w:hAnsi="Times New Roman"/>
                <w:b/>
              </w:rPr>
            </w:pPr>
            <w:r>
              <w:rPr>
                <w:rFonts w:ascii="Times New Roman" w:hAnsi="Times New Roman"/>
                <w:b/>
              </w:rPr>
              <w:t>3.4</w:t>
            </w:r>
          </w:p>
        </w:tc>
        <w:tc>
          <w:tcPr>
            <w:tcW w:w="7731" w:type="dxa"/>
          </w:tcPr>
          <w:p w14:paraId="4B529567" w14:textId="77777777" w:rsidR="00226419" w:rsidRPr="004B2CE5" w:rsidRDefault="00226419" w:rsidP="00FC15DD">
            <w:pPr>
              <w:pStyle w:val="a3"/>
              <w:rPr>
                <w:rFonts w:ascii="Times New Roman" w:hAnsi="Times New Roman"/>
              </w:rPr>
            </w:pPr>
            <w:r w:rsidRPr="00226419">
              <w:rPr>
                <w:rFonts w:ascii="Times New Roman" w:hAnsi="Times New Roman"/>
              </w:rPr>
              <w:t>Вариативные формы, способы, методы и средства реализации Федеральной программы</w:t>
            </w:r>
          </w:p>
        </w:tc>
        <w:tc>
          <w:tcPr>
            <w:tcW w:w="1219" w:type="dxa"/>
          </w:tcPr>
          <w:p w14:paraId="3A3A6071" w14:textId="77777777" w:rsidR="00226419" w:rsidRPr="00886550" w:rsidRDefault="00886550" w:rsidP="00886550">
            <w:pPr>
              <w:pStyle w:val="a3"/>
              <w:jc w:val="center"/>
              <w:rPr>
                <w:rFonts w:ascii="Times New Roman" w:hAnsi="Times New Roman"/>
              </w:rPr>
            </w:pPr>
            <w:r w:rsidRPr="00886550">
              <w:rPr>
                <w:rFonts w:ascii="Times New Roman" w:hAnsi="Times New Roman"/>
              </w:rPr>
              <w:t>143-167</w:t>
            </w:r>
          </w:p>
        </w:tc>
      </w:tr>
      <w:tr w:rsidR="006661A0" w:rsidRPr="006661A0" w14:paraId="768D6324" w14:textId="77777777" w:rsidTr="00C378AC">
        <w:tc>
          <w:tcPr>
            <w:tcW w:w="821" w:type="dxa"/>
          </w:tcPr>
          <w:p w14:paraId="515A8504" w14:textId="77777777" w:rsidR="00E80A00" w:rsidRPr="00226419" w:rsidRDefault="00226419" w:rsidP="00226419">
            <w:pPr>
              <w:pStyle w:val="a3"/>
              <w:rPr>
                <w:rFonts w:ascii="Times New Roman" w:hAnsi="Times New Roman"/>
                <w:b/>
              </w:rPr>
            </w:pPr>
            <w:r w:rsidRPr="00226419">
              <w:rPr>
                <w:rFonts w:ascii="Times New Roman" w:hAnsi="Times New Roman"/>
                <w:b/>
              </w:rPr>
              <w:t>3.5</w:t>
            </w:r>
          </w:p>
        </w:tc>
        <w:tc>
          <w:tcPr>
            <w:tcW w:w="7731" w:type="dxa"/>
          </w:tcPr>
          <w:p w14:paraId="18ADD47B" w14:textId="77777777" w:rsidR="00E80A00" w:rsidRPr="00972880" w:rsidRDefault="00226419" w:rsidP="00FC15DD">
            <w:pPr>
              <w:pStyle w:val="a3"/>
              <w:rPr>
                <w:rFonts w:ascii="Times New Roman" w:hAnsi="Times New Roman"/>
              </w:rPr>
            </w:pPr>
            <w:r w:rsidRPr="00226419">
              <w:rPr>
                <w:rFonts w:ascii="Times New Roman" w:hAnsi="Times New Roman"/>
              </w:rPr>
              <w:t>Развитие игровой деятельности</w:t>
            </w:r>
          </w:p>
        </w:tc>
        <w:tc>
          <w:tcPr>
            <w:tcW w:w="1219" w:type="dxa"/>
          </w:tcPr>
          <w:p w14:paraId="5FBD26FB" w14:textId="77777777" w:rsidR="00E80A00" w:rsidRPr="00886550" w:rsidRDefault="00886550" w:rsidP="00886550">
            <w:pPr>
              <w:pStyle w:val="a3"/>
              <w:jc w:val="center"/>
              <w:rPr>
                <w:rFonts w:ascii="Times New Roman" w:hAnsi="Times New Roman"/>
              </w:rPr>
            </w:pPr>
            <w:r w:rsidRPr="00886550">
              <w:rPr>
                <w:rFonts w:ascii="Times New Roman" w:hAnsi="Times New Roman"/>
              </w:rPr>
              <w:t>167-172</w:t>
            </w:r>
          </w:p>
        </w:tc>
      </w:tr>
      <w:tr w:rsidR="00FB45D4" w:rsidRPr="00FB45D4" w14:paraId="5CC14515" w14:textId="77777777" w:rsidTr="00C378AC">
        <w:tc>
          <w:tcPr>
            <w:tcW w:w="821" w:type="dxa"/>
          </w:tcPr>
          <w:p w14:paraId="292154DD" w14:textId="77777777" w:rsidR="00E80A00" w:rsidRPr="005C5D60" w:rsidRDefault="00661E25" w:rsidP="00E80A00">
            <w:pPr>
              <w:pStyle w:val="a3"/>
              <w:rPr>
                <w:rFonts w:ascii="Times New Roman" w:hAnsi="Times New Roman"/>
                <w:b/>
              </w:rPr>
            </w:pPr>
            <w:r w:rsidRPr="005C5D60">
              <w:rPr>
                <w:rFonts w:ascii="Times New Roman" w:hAnsi="Times New Roman"/>
                <w:b/>
              </w:rPr>
              <w:t>3.6</w:t>
            </w:r>
          </w:p>
        </w:tc>
        <w:tc>
          <w:tcPr>
            <w:tcW w:w="7731" w:type="dxa"/>
          </w:tcPr>
          <w:p w14:paraId="7EC174A1" w14:textId="77777777" w:rsidR="00E80A00" w:rsidRPr="00972880" w:rsidRDefault="00661E25" w:rsidP="00FC15DD">
            <w:pPr>
              <w:pStyle w:val="a3"/>
              <w:rPr>
                <w:rFonts w:ascii="Times New Roman" w:hAnsi="Times New Roman"/>
              </w:rPr>
            </w:pPr>
            <w:r w:rsidRPr="00661E25">
              <w:rPr>
                <w:rFonts w:ascii="Times New Roman" w:hAnsi="Times New Roman"/>
              </w:rPr>
              <w:t>Особенности образовательной деятельности разных видов и культурных практик</w:t>
            </w:r>
          </w:p>
        </w:tc>
        <w:tc>
          <w:tcPr>
            <w:tcW w:w="1219" w:type="dxa"/>
          </w:tcPr>
          <w:p w14:paraId="5EA4363A" w14:textId="77777777" w:rsidR="00E80A00" w:rsidRPr="00886550" w:rsidRDefault="00886550" w:rsidP="00886550">
            <w:pPr>
              <w:pStyle w:val="a3"/>
              <w:jc w:val="center"/>
              <w:rPr>
                <w:rFonts w:ascii="Times New Roman" w:hAnsi="Times New Roman"/>
              </w:rPr>
            </w:pPr>
            <w:r w:rsidRPr="00886550">
              <w:rPr>
                <w:rFonts w:ascii="Times New Roman" w:hAnsi="Times New Roman"/>
              </w:rPr>
              <w:t>172-189</w:t>
            </w:r>
          </w:p>
        </w:tc>
      </w:tr>
      <w:tr w:rsidR="006F5C1E" w:rsidRPr="00FB45D4" w14:paraId="375BA689" w14:textId="77777777" w:rsidTr="00C378AC">
        <w:tc>
          <w:tcPr>
            <w:tcW w:w="821" w:type="dxa"/>
          </w:tcPr>
          <w:p w14:paraId="7D8413B0" w14:textId="77777777" w:rsidR="006F5C1E" w:rsidRPr="005C5D60" w:rsidRDefault="005C5D60" w:rsidP="00E80A00">
            <w:pPr>
              <w:pStyle w:val="a3"/>
              <w:rPr>
                <w:rFonts w:ascii="Times New Roman" w:hAnsi="Times New Roman"/>
                <w:b/>
              </w:rPr>
            </w:pPr>
            <w:r w:rsidRPr="005C5D60">
              <w:rPr>
                <w:rFonts w:ascii="Times New Roman" w:hAnsi="Times New Roman"/>
                <w:b/>
              </w:rPr>
              <w:t>3.7</w:t>
            </w:r>
          </w:p>
        </w:tc>
        <w:tc>
          <w:tcPr>
            <w:tcW w:w="7731" w:type="dxa"/>
          </w:tcPr>
          <w:p w14:paraId="4EF437B4" w14:textId="77777777" w:rsidR="006F5C1E" w:rsidRPr="005C5D60" w:rsidRDefault="005C5D60" w:rsidP="006F5C1E">
            <w:pPr>
              <w:pStyle w:val="a3"/>
              <w:jc w:val="both"/>
              <w:rPr>
                <w:rFonts w:ascii="Times New Roman" w:hAnsi="Times New Roman"/>
              </w:rPr>
            </w:pPr>
            <w:r w:rsidRPr="005C5D60">
              <w:rPr>
                <w:rFonts w:ascii="Times New Roman" w:hAnsi="Times New Roman"/>
              </w:rPr>
              <w:t>Способы и направления поддержки детской инициативы.</w:t>
            </w:r>
          </w:p>
        </w:tc>
        <w:tc>
          <w:tcPr>
            <w:tcW w:w="1219" w:type="dxa"/>
          </w:tcPr>
          <w:p w14:paraId="0A09DC78" w14:textId="77777777" w:rsidR="006F5C1E" w:rsidRPr="00886550" w:rsidRDefault="00886550" w:rsidP="00886550">
            <w:pPr>
              <w:pStyle w:val="a3"/>
              <w:jc w:val="center"/>
              <w:rPr>
                <w:rFonts w:ascii="Times New Roman" w:hAnsi="Times New Roman"/>
              </w:rPr>
            </w:pPr>
            <w:r w:rsidRPr="00886550">
              <w:rPr>
                <w:rFonts w:ascii="Times New Roman" w:hAnsi="Times New Roman"/>
              </w:rPr>
              <w:t>189-194</w:t>
            </w:r>
          </w:p>
        </w:tc>
      </w:tr>
      <w:tr w:rsidR="00FB45D4" w:rsidRPr="00FB45D4" w14:paraId="3EE2DDDA" w14:textId="77777777" w:rsidTr="00C378AC">
        <w:tc>
          <w:tcPr>
            <w:tcW w:w="821" w:type="dxa"/>
          </w:tcPr>
          <w:p w14:paraId="52109F6C" w14:textId="77777777" w:rsidR="00E80A00" w:rsidRPr="005C5D60" w:rsidRDefault="005C5D60" w:rsidP="00E80A00">
            <w:pPr>
              <w:pStyle w:val="a3"/>
              <w:rPr>
                <w:rFonts w:ascii="Times New Roman" w:hAnsi="Times New Roman"/>
                <w:b/>
              </w:rPr>
            </w:pPr>
            <w:r>
              <w:rPr>
                <w:rFonts w:ascii="Times New Roman" w:hAnsi="Times New Roman"/>
                <w:b/>
              </w:rPr>
              <w:t>3.8</w:t>
            </w:r>
          </w:p>
        </w:tc>
        <w:tc>
          <w:tcPr>
            <w:tcW w:w="7731" w:type="dxa"/>
          </w:tcPr>
          <w:p w14:paraId="62C0E147" w14:textId="77777777" w:rsidR="00E80A00" w:rsidRPr="005C5D60" w:rsidRDefault="005C5D60" w:rsidP="00E80A00">
            <w:pPr>
              <w:pStyle w:val="a3"/>
              <w:rPr>
                <w:rFonts w:ascii="Times New Roman" w:hAnsi="Times New Roman"/>
              </w:rPr>
            </w:pPr>
            <w:r w:rsidRPr="005C5D60">
              <w:rPr>
                <w:rFonts w:ascii="Times New Roman" w:hAnsi="Times New Roman"/>
              </w:rPr>
              <w:t>Растим гражданина и патриота. Региональный компонент</w:t>
            </w:r>
          </w:p>
        </w:tc>
        <w:tc>
          <w:tcPr>
            <w:tcW w:w="1219" w:type="dxa"/>
          </w:tcPr>
          <w:p w14:paraId="1C8F41FA" w14:textId="77777777" w:rsidR="00E80A00" w:rsidRPr="00886550" w:rsidRDefault="00886550" w:rsidP="00886550">
            <w:pPr>
              <w:pStyle w:val="a3"/>
              <w:jc w:val="center"/>
              <w:rPr>
                <w:rFonts w:ascii="Times New Roman" w:hAnsi="Times New Roman"/>
              </w:rPr>
            </w:pPr>
            <w:r w:rsidRPr="00886550">
              <w:rPr>
                <w:rFonts w:ascii="Times New Roman" w:hAnsi="Times New Roman"/>
              </w:rPr>
              <w:t>194-200</w:t>
            </w:r>
          </w:p>
        </w:tc>
      </w:tr>
      <w:tr w:rsidR="00FB45D4" w:rsidRPr="00FB45D4" w14:paraId="3045D1E3" w14:textId="77777777" w:rsidTr="00C378AC">
        <w:tc>
          <w:tcPr>
            <w:tcW w:w="821" w:type="dxa"/>
          </w:tcPr>
          <w:p w14:paraId="2065B95B" w14:textId="77777777" w:rsidR="00E80A00" w:rsidRPr="005C5D60" w:rsidRDefault="005C5D60" w:rsidP="00E80A00">
            <w:pPr>
              <w:pStyle w:val="a3"/>
              <w:rPr>
                <w:rFonts w:ascii="Times New Roman" w:hAnsi="Times New Roman"/>
                <w:b/>
              </w:rPr>
            </w:pPr>
            <w:r>
              <w:rPr>
                <w:rFonts w:ascii="Times New Roman" w:hAnsi="Times New Roman"/>
                <w:b/>
              </w:rPr>
              <w:t>3.9</w:t>
            </w:r>
          </w:p>
        </w:tc>
        <w:tc>
          <w:tcPr>
            <w:tcW w:w="7731" w:type="dxa"/>
          </w:tcPr>
          <w:p w14:paraId="7984A4A2" w14:textId="77777777" w:rsidR="00E80A00" w:rsidRPr="005C5D60" w:rsidRDefault="005C5D60" w:rsidP="008F6A66">
            <w:pPr>
              <w:pStyle w:val="a3"/>
              <w:rPr>
                <w:rFonts w:ascii="Times New Roman" w:hAnsi="Times New Roman"/>
              </w:rPr>
            </w:pPr>
            <w:r w:rsidRPr="005C5D60">
              <w:rPr>
                <w:rFonts w:ascii="Times New Roman" w:hAnsi="Times New Roman"/>
              </w:rPr>
              <w:t>Особенности взаимодействия педагогического коллектива с семьями обучающихся</w:t>
            </w:r>
          </w:p>
        </w:tc>
        <w:tc>
          <w:tcPr>
            <w:tcW w:w="1219" w:type="dxa"/>
          </w:tcPr>
          <w:p w14:paraId="70ACCD1D" w14:textId="77777777" w:rsidR="00E80A00" w:rsidRPr="00886550" w:rsidRDefault="00886550" w:rsidP="00886550">
            <w:pPr>
              <w:pStyle w:val="a3"/>
              <w:jc w:val="center"/>
              <w:rPr>
                <w:rFonts w:ascii="Times New Roman" w:hAnsi="Times New Roman"/>
              </w:rPr>
            </w:pPr>
            <w:r w:rsidRPr="00886550">
              <w:rPr>
                <w:rFonts w:ascii="Times New Roman" w:hAnsi="Times New Roman"/>
              </w:rPr>
              <w:t>200-207</w:t>
            </w:r>
          </w:p>
        </w:tc>
      </w:tr>
      <w:tr w:rsidR="00FB45D4" w:rsidRPr="00FB45D4" w14:paraId="7F659F66" w14:textId="77777777" w:rsidTr="00C378AC">
        <w:tc>
          <w:tcPr>
            <w:tcW w:w="821" w:type="dxa"/>
          </w:tcPr>
          <w:p w14:paraId="0191D127" w14:textId="77777777" w:rsidR="000C0FF4" w:rsidRPr="005C5D60" w:rsidRDefault="005C5D60" w:rsidP="00E80A00">
            <w:pPr>
              <w:pStyle w:val="a3"/>
              <w:rPr>
                <w:rFonts w:ascii="Times New Roman" w:hAnsi="Times New Roman"/>
                <w:b/>
              </w:rPr>
            </w:pPr>
            <w:r>
              <w:rPr>
                <w:rFonts w:ascii="Times New Roman" w:hAnsi="Times New Roman"/>
                <w:b/>
              </w:rPr>
              <w:t>3.10</w:t>
            </w:r>
          </w:p>
        </w:tc>
        <w:tc>
          <w:tcPr>
            <w:tcW w:w="7731" w:type="dxa"/>
          </w:tcPr>
          <w:p w14:paraId="521176EB" w14:textId="77777777" w:rsidR="000C0FF4" w:rsidRPr="005C5D60" w:rsidRDefault="005C5D60" w:rsidP="008F6A66">
            <w:pPr>
              <w:pStyle w:val="a3"/>
              <w:rPr>
                <w:rFonts w:ascii="Times New Roman" w:hAnsi="Times New Roman"/>
              </w:rPr>
            </w:pPr>
            <w:r w:rsidRPr="005C5D60">
              <w:rPr>
                <w:rFonts w:ascii="Times New Roman" w:hAnsi="Times New Roman"/>
              </w:rPr>
              <w:t>Направления и задачи коррекционно-развивающей работы.</w:t>
            </w:r>
          </w:p>
        </w:tc>
        <w:tc>
          <w:tcPr>
            <w:tcW w:w="1219" w:type="dxa"/>
          </w:tcPr>
          <w:p w14:paraId="030C0698" w14:textId="77777777" w:rsidR="000C0FF4" w:rsidRPr="00886550" w:rsidRDefault="00886550" w:rsidP="00886550">
            <w:pPr>
              <w:pStyle w:val="a3"/>
              <w:jc w:val="center"/>
              <w:rPr>
                <w:rFonts w:ascii="Times New Roman" w:hAnsi="Times New Roman"/>
              </w:rPr>
            </w:pPr>
            <w:r w:rsidRPr="00886550">
              <w:rPr>
                <w:rFonts w:ascii="Times New Roman" w:hAnsi="Times New Roman"/>
              </w:rPr>
              <w:t>207-222</w:t>
            </w:r>
          </w:p>
        </w:tc>
      </w:tr>
      <w:tr w:rsidR="00FB45D4" w:rsidRPr="00FB45D4" w14:paraId="1F449A76" w14:textId="77777777" w:rsidTr="00C378AC">
        <w:tc>
          <w:tcPr>
            <w:tcW w:w="821" w:type="dxa"/>
          </w:tcPr>
          <w:p w14:paraId="78A1165F" w14:textId="77777777" w:rsidR="00E80A00" w:rsidRPr="005C5D60" w:rsidRDefault="005C5D60" w:rsidP="00E80A00">
            <w:pPr>
              <w:pStyle w:val="a3"/>
              <w:rPr>
                <w:rFonts w:ascii="Times New Roman" w:hAnsi="Times New Roman"/>
                <w:b/>
              </w:rPr>
            </w:pPr>
            <w:r>
              <w:rPr>
                <w:rFonts w:ascii="Times New Roman" w:hAnsi="Times New Roman"/>
                <w:b/>
              </w:rPr>
              <w:t>3.10.1</w:t>
            </w:r>
          </w:p>
        </w:tc>
        <w:tc>
          <w:tcPr>
            <w:tcW w:w="7731" w:type="dxa"/>
          </w:tcPr>
          <w:p w14:paraId="56E43744" w14:textId="77777777" w:rsidR="00E80A00" w:rsidRPr="005C5D60" w:rsidRDefault="009757C3" w:rsidP="009757C3">
            <w:pPr>
              <w:pStyle w:val="a3"/>
              <w:rPr>
                <w:rFonts w:ascii="Times New Roman" w:hAnsi="Times New Roman"/>
              </w:rPr>
            </w:pPr>
            <w:r>
              <w:rPr>
                <w:rFonts w:ascii="Times New Roman" w:hAnsi="Times New Roman"/>
              </w:rPr>
              <w:t>Деятельность психолого</w:t>
            </w:r>
            <w:r w:rsidR="005C5D60">
              <w:rPr>
                <w:rFonts w:ascii="Times New Roman" w:hAnsi="Times New Roman"/>
              </w:rPr>
              <w:t xml:space="preserve">–педагогического консилиума </w:t>
            </w:r>
            <w:r w:rsidR="005C5D60" w:rsidRPr="005C5D60">
              <w:rPr>
                <w:rFonts w:ascii="Times New Roman" w:hAnsi="Times New Roman"/>
              </w:rPr>
              <w:t>МБДОУ «Детский сад «Алёнушка» п.Эгвекинота»</w:t>
            </w:r>
          </w:p>
        </w:tc>
        <w:tc>
          <w:tcPr>
            <w:tcW w:w="1219" w:type="dxa"/>
          </w:tcPr>
          <w:p w14:paraId="0C29162E" w14:textId="77777777" w:rsidR="00E80A00" w:rsidRPr="00886550" w:rsidRDefault="00886550" w:rsidP="00886550">
            <w:pPr>
              <w:pStyle w:val="a3"/>
              <w:jc w:val="center"/>
              <w:rPr>
                <w:rFonts w:ascii="Times New Roman" w:hAnsi="Times New Roman"/>
              </w:rPr>
            </w:pPr>
            <w:r w:rsidRPr="00886550">
              <w:rPr>
                <w:rFonts w:ascii="Times New Roman" w:hAnsi="Times New Roman"/>
              </w:rPr>
              <w:t>209-222</w:t>
            </w:r>
          </w:p>
        </w:tc>
      </w:tr>
      <w:tr w:rsidR="00FB45D4" w:rsidRPr="00FB45D4" w14:paraId="17902FEC" w14:textId="77777777" w:rsidTr="00C378AC">
        <w:trPr>
          <w:trHeight w:val="254"/>
        </w:trPr>
        <w:tc>
          <w:tcPr>
            <w:tcW w:w="821" w:type="dxa"/>
          </w:tcPr>
          <w:p w14:paraId="25E659BD" w14:textId="77777777" w:rsidR="00E80A00" w:rsidRPr="001C2F7A" w:rsidRDefault="001C2F7A" w:rsidP="00250D8B">
            <w:pPr>
              <w:pStyle w:val="a3"/>
              <w:rPr>
                <w:rFonts w:ascii="Times New Roman" w:hAnsi="Times New Roman"/>
                <w:b/>
              </w:rPr>
            </w:pPr>
            <w:r w:rsidRPr="001C2F7A">
              <w:rPr>
                <w:rFonts w:ascii="Times New Roman" w:hAnsi="Times New Roman"/>
                <w:b/>
              </w:rPr>
              <w:t>3.11</w:t>
            </w:r>
          </w:p>
        </w:tc>
        <w:tc>
          <w:tcPr>
            <w:tcW w:w="7731" w:type="dxa"/>
          </w:tcPr>
          <w:p w14:paraId="110D7C55" w14:textId="77777777" w:rsidR="00E80A00" w:rsidRPr="009757C3" w:rsidRDefault="001C2F7A" w:rsidP="001C2F7A">
            <w:pPr>
              <w:pStyle w:val="a3"/>
              <w:rPr>
                <w:rFonts w:ascii="Times New Roman" w:hAnsi="Times New Roman"/>
              </w:rPr>
            </w:pPr>
            <w:r w:rsidRPr="009757C3">
              <w:rPr>
                <w:rStyle w:val="a4"/>
                <w:rFonts w:ascii="Times New Roman" w:hAnsi="Times New Roman"/>
              </w:rPr>
              <w:t>Федеральная рабочая</w:t>
            </w:r>
            <w:r w:rsidRPr="009757C3">
              <w:rPr>
                <w:rFonts w:ascii="Times New Roman" w:hAnsi="Times New Roman"/>
              </w:rPr>
              <w:t xml:space="preserve"> программа воспитания.</w:t>
            </w:r>
          </w:p>
        </w:tc>
        <w:tc>
          <w:tcPr>
            <w:tcW w:w="1219" w:type="dxa"/>
          </w:tcPr>
          <w:p w14:paraId="4D678618" w14:textId="77777777" w:rsidR="00E80A00" w:rsidRPr="00886550" w:rsidRDefault="00886550" w:rsidP="00886550">
            <w:pPr>
              <w:pStyle w:val="a3"/>
              <w:jc w:val="center"/>
              <w:rPr>
                <w:rFonts w:ascii="Times New Roman" w:hAnsi="Times New Roman"/>
              </w:rPr>
            </w:pPr>
            <w:r w:rsidRPr="00886550">
              <w:rPr>
                <w:rFonts w:ascii="Times New Roman" w:hAnsi="Times New Roman"/>
              </w:rPr>
              <w:t>222-261</w:t>
            </w:r>
          </w:p>
        </w:tc>
      </w:tr>
      <w:tr w:rsidR="00FB45D4" w:rsidRPr="00FB45D4" w14:paraId="6A44E316" w14:textId="77777777" w:rsidTr="00C378AC">
        <w:tc>
          <w:tcPr>
            <w:tcW w:w="821" w:type="dxa"/>
          </w:tcPr>
          <w:p w14:paraId="118B251D" w14:textId="77777777" w:rsidR="00146512" w:rsidRPr="001C2F7A" w:rsidRDefault="00E20CCC" w:rsidP="00250D8B">
            <w:pPr>
              <w:pStyle w:val="a3"/>
              <w:rPr>
                <w:rFonts w:ascii="Times New Roman" w:hAnsi="Times New Roman"/>
                <w:b/>
              </w:rPr>
            </w:pPr>
            <w:r>
              <w:rPr>
                <w:rFonts w:ascii="Times New Roman" w:hAnsi="Times New Roman"/>
                <w:b/>
              </w:rPr>
              <w:t>3.11.1</w:t>
            </w:r>
          </w:p>
        </w:tc>
        <w:tc>
          <w:tcPr>
            <w:tcW w:w="7731" w:type="dxa"/>
          </w:tcPr>
          <w:p w14:paraId="221B7BBD" w14:textId="77777777" w:rsidR="00146512" w:rsidRPr="005C5D60" w:rsidRDefault="00E20CCC" w:rsidP="00E80A00">
            <w:pPr>
              <w:pStyle w:val="a3"/>
              <w:rPr>
                <w:rFonts w:ascii="Times New Roman" w:hAnsi="Times New Roman"/>
              </w:rPr>
            </w:pPr>
            <w:r w:rsidRPr="00E20CCC">
              <w:rPr>
                <w:rFonts w:ascii="Times New Roman" w:hAnsi="Times New Roman"/>
              </w:rPr>
              <w:t>Целевой раздел Программы воспитания.</w:t>
            </w:r>
          </w:p>
        </w:tc>
        <w:tc>
          <w:tcPr>
            <w:tcW w:w="1219" w:type="dxa"/>
          </w:tcPr>
          <w:p w14:paraId="1366CFF7" w14:textId="77777777" w:rsidR="00146512" w:rsidRPr="00886550" w:rsidRDefault="00886550" w:rsidP="00886550">
            <w:pPr>
              <w:pStyle w:val="a3"/>
              <w:jc w:val="center"/>
              <w:rPr>
                <w:rFonts w:ascii="Times New Roman" w:hAnsi="Times New Roman"/>
              </w:rPr>
            </w:pPr>
            <w:r w:rsidRPr="00886550">
              <w:rPr>
                <w:rFonts w:ascii="Times New Roman" w:hAnsi="Times New Roman"/>
              </w:rPr>
              <w:t>223-227</w:t>
            </w:r>
          </w:p>
        </w:tc>
      </w:tr>
      <w:tr w:rsidR="00FB45D4" w:rsidRPr="00FB45D4" w14:paraId="0048AAA9" w14:textId="77777777" w:rsidTr="00C378AC">
        <w:tc>
          <w:tcPr>
            <w:tcW w:w="821" w:type="dxa"/>
          </w:tcPr>
          <w:p w14:paraId="6FC8B136" w14:textId="77777777" w:rsidR="00F605CB" w:rsidRPr="001C2F7A" w:rsidRDefault="00E20CCC" w:rsidP="00250D8B">
            <w:pPr>
              <w:pStyle w:val="a3"/>
              <w:rPr>
                <w:rFonts w:ascii="Times New Roman" w:hAnsi="Times New Roman"/>
                <w:b/>
              </w:rPr>
            </w:pPr>
            <w:r>
              <w:rPr>
                <w:rFonts w:ascii="Times New Roman" w:hAnsi="Times New Roman"/>
                <w:b/>
              </w:rPr>
              <w:t>3.11.2</w:t>
            </w:r>
          </w:p>
        </w:tc>
        <w:tc>
          <w:tcPr>
            <w:tcW w:w="7731" w:type="dxa"/>
          </w:tcPr>
          <w:p w14:paraId="014345E1" w14:textId="77777777" w:rsidR="00F605CB" w:rsidRPr="005C5D60" w:rsidRDefault="00E20CCC" w:rsidP="00E80A00">
            <w:pPr>
              <w:pStyle w:val="a3"/>
              <w:rPr>
                <w:rFonts w:ascii="Times New Roman" w:hAnsi="Times New Roman"/>
              </w:rPr>
            </w:pPr>
            <w:r w:rsidRPr="00E20CCC">
              <w:rPr>
                <w:rFonts w:ascii="Times New Roman" w:hAnsi="Times New Roman"/>
              </w:rPr>
              <w:t>Содержательный раздел Программы воспитания.</w:t>
            </w:r>
          </w:p>
        </w:tc>
        <w:tc>
          <w:tcPr>
            <w:tcW w:w="1219" w:type="dxa"/>
          </w:tcPr>
          <w:p w14:paraId="0CDC7387" w14:textId="77777777" w:rsidR="005C5370" w:rsidRPr="00886550" w:rsidRDefault="00886550" w:rsidP="00886550">
            <w:pPr>
              <w:pStyle w:val="a3"/>
              <w:jc w:val="center"/>
              <w:rPr>
                <w:rFonts w:ascii="Times New Roman" w:hAnsi="Times New Roman"/>
              </w:rPr>
            </w:pPr>
            <w:r w:rsidRPr="00886550">
              <w:rPr>
                <w:rFonts w:ascii="Times New Roman" w:hAnsi="Times New Roman"/>
              </w:rPr>
              <w:t>227-258</w:t>
            </w:r>
          </w:p>
        </w:tc>
      </w:tr>
      <w:tr w:rsidR="00FB45D4" w:rsidRPr="00FB45D4" w14:paraId="032A7502" w14:textId="77777777" w:rsidTr="00C378AC">
        <w:tc>
          <w:tcPr>
            <w:tcW w:w="821" w:type="dxa"/>
          </w:tcPr>
          <w:p w14:paraId="7EC7BF3D" w14:textId="77777777" w:rsidR="00CA183C" w:rsidRPr="001C2F7A" w:rsidRDefault="00E32A25" w:rsidP="00E80A00">
            <w:pPr>
              <w:pStyle w:val="a3"/>
              <w:rPr>
                <w:rFonts w:ascii="Times New Roman" w:hAnsi="Times New Roman"/>
                <w:b/>
              </w:rPr>
            </w:pPr>
            <w:r>
              <w:rPr>
                <w:rFonts w:ascii="Times New Roman" w:hAnsi="Times New Roman"/>
                <w:b/>
              </w:rPr>
              <w:t>3.11.3</w:t>
            </w:r>
          </w:p>
        </w:tc>
        <w:tc>
          <w:tcPr>
            <w:tcW w:w="7731" w:type="dxa"/>
          </w:tcPr>
          <w:p w14:paraId="5000854E" w14:textId="77777777" w:rsidR="00CA183C" w:rsidRPr="005C5D60" w:rsidRDefault="00E32A25" w:rsidP="00E80A00">
            <w:pPr>
              <w:pStyle w:val="a3"/>
              <w:rPr>
                <w:rFonts w:ascii="Times New Roman" w:hAnsi="Times New Roman"/>
              </w:rPr>
            </w:pPr>
            <w:r w:rsidRPr="00E32A25">
              <w:rPr>
                <w:rFonts w:ascii="Times New Roman" w:hAnsi="Times New Roman"/>
              </w:rPr>
              <w:t>Организационный раздел Программы воспитания.</w:t>
            </w:r>
          </w:p>
        </w:tc>
        <w:tc>
          <w:tcPr>
            <w:tcW w:w="1219" w:type="dxa"/>
          </w:tcPr>
          <w:p w14:paraId="3F06CE70" w14:textId="77777777" w:rsidR="00CA183C" w:rsidRPr="00886550" w:rsidRDefault="00886550" w:rsidP="00886550">
            <w:pPr>
              <w:pStyle w:val="a3"/>
              <w:jc w:val="center"/>
              <w:rPr>
                <w:rFonts w:ascii="Times New Roman" w:hAnsi="Times New Roman"/>
              </w:rPr>
            </w:pPr>
            <w:r w:rsidRPr="00886550">
              <w:rPr>
                <w:rFonts w:ascii="Times New Roman" w:hAnsi="Times New Roman"/>
              </w:rPr>
              <w:t>258-261</w:t>
            </w:r>
          </w:p>
        </w:tc>
      </w:tr>
      <w:tr w:rsidR="00FB45D4" w:rsidRPr="00FB45D4" w14:paraId="14C9F3DF" w14:textId="77777777" w:rsidTr="00C378AC">
        <w:tc>
          <w:tcPr>
            <w:tcW w:w="821" w:type="dxa"/>
          </w:tcPr>
          <w:p w14:paraId="0ED78ACC" w14:textId="77777777" w:rsidR="00E80A00" w:rsidRPr="001C2F7A" w:rsidRDefault="00E32A25" w:rsidP="00E32A25">
            <w:pPr>
              <w:pStyle w:val="a3"/>
              <w:jc w:val="center"/>
              <w:rPr>
                <w:rFonts w:ascii="Times New Roman" w:hAnsi="Times New Roman"/>
                <w:b/>
              </w:rPr>
            </w:pPr>
            <w:r>
              <w:rPr>
                <w:rFonts w:ascii="Times New Roman" w:hAnsi="Times New Roman"/>
                <w:b/>
              </w:rPr>
              <w:t>IV</w:t>
            </w:r>
          </w:p>
        </w:tc>
        <w:tc>
          <w:tcPr>
            <w:tcW w:w="7731" w:type="dxa"/>
          </w:tcPr>
          <w:p w14:paraId="7DF46902" w14:textId="77777777" w:rsidR="00E80A00" w:rsidRPr="00E32A25" w:rsidRDefault="00E32A25" w:rsidP="00E80A00">
            <w:pPr>
              <w:pStyle w:val="a3"/>
              <w:rPr>
                <w:rFonts w:ascii="Times New Roman" w:hAnsi="Times New Roman"/>
                <w:b/>
              </w:rPr>
            </w:pPr>
            <w:r w:rsidRPr="00E32A25">
              <w:rPr>
                <w:rFonts w:ascii="Times New Roman" w:hAnsi="Times New Roman"/>
                <w:b/>
              </w:rPr>
              <w:t>ОРГАНИЗАЦИОННЫЙ РАЗДЕЛ</w:t>
            </w:r>
          </w:p>
        </w:tc>
        <w:tc>
          <w:tcPr>
            <w:tcW w:w="1219" w:type="dxa"/>
          </w:tcPr>
          <w:p w14:paraId="246D6BB6" w14:textId="77777777" w:rsidR="00E80A00" w:rsidRPr="00886550" w:rsidRDefault="00886550" w:rsidP="00886550">
            <w:pPr>
              <w:pStyle w:val="a3"/>
              <w:jc w:val="center"/>
              <w:rPr>
                <w:rFonts w:ascii="Times New Roman" w:hAnsi="Times New Roman"/>
              </w:rPr>
            </w:pPr>
            <w:r w:rsidRPr="00886550">
              <w:rPr>
                <w:rFonts w:ascii="Times New Roman" w:hAnsi="Times New Roman"/>
              </w:rPr>
              <w:t>262-312</w:t>
            </w:r>
          </w:p>
        </w:tc>
      </w:tr>
      <w:tr w:rsidR="0009768C" w:rsidRPr="00FB45D4" w14:paraId="5AF5851B" w14:textId="77777777" w:rsidTr="00C378AC">
        <w:tc>
          <w:tcPr>
            <w:tcW w:w="821" w:type="dxa"/>
          </w:tcPr>
          <w:p w14:paraId="229D61D1" w14:textId="77777777" w:rsidR="0009768C" w:rsidRPr="001C2F7A" w:rsidRDefault="00A15641" w:rsidP="00E80A00">
            <w:pPr>
              <w:pStyle w:val="a3"/>
              <w:rPr>
                <w:rFonts w:ascii="Times New Roman" w:hAnsi="Times New Roman"/>
                <w:b/>
              </w:rPr>
            </w:pPr>
            <w:r>
              <w:rPr>
                <w:rFonts w:ascii="Times New Roman" w:hAnsi="Times New Roman"/>
                <w:b/>
              </w:rPr>
              <w:t>4.1</w:t>
            </w:r>
          </w:p>
        </w:tc>
        <w:tc>
          <w:tcPr>
            <w:tcW w:w="7731" w:type="dxa"/>
          </w:tcPr>
          <w:p w14:paraId="0ABE646C" w14:textId="77777777" w:rsidR="0009768C" w:rsidRPr="005C5D60" w:rsidRDefault="00A15641" w:rsidP="00E80A00">
            <w:pPr>
              <w:pStyle w:val="a3"/>
              <w:rPr>
                <w:rFonts w:ascii="Times New Roman" w:hAnsi="Times New Roman"/>
              </w:rPr>
            </w:pPr>
            <w:r w:rsidRPr="00A15641">
              <w:rPr>
                <w:rFonts w:ascii="Times New Roman" w:hAnsi="Times New Roman"/>
              </w:rPr>
              <w:t>Психолого-педагогические условия реализации Федеральной программы.</w:t>
            </w:r>
          </w:p>
        </w:tc>
        <w:tc>
          <w:tcPr>
            <w:tcW w:w="1219" w:type="dxa"/>
          </w:tcPr>
          <w:p w14:paraId="451F4060" w14:textId="77777777" w:rsidR="0009768C" w:rsidRPr="00886550" w:rsidRDefault="00886550" w:rsidP="00886550">
            <w:pPr>
              <w:pStyle w:val="a3"/>
              <w:jc w:val="center"/>
              <w:rPr>
                <w:rFonts w:ascii="Times New Roman" w:hAnsi="Times New Roman"/>
              </w:rPr>
            </w:pPr>
            <w:r w:rsidRPr="00886550">
              <w:rPr>
                <w:rFonts w:ascii="Times New Roman" w:hAnsi="Times New Roman"/>
              </w:rPr>
              <w:t>262-263</w:t>
            </w:r>
          </w:p>
        </w:tc>
      </w:tr>
      <w:tr w:rsidR="00367ECC" w:rsidRPr="00FB45D4" w14:paraId="28AAFA6E" w14:textId="77777777" w:rsidTr="00C378AC">
        <w:tc>
          <w:tcPr>
            <w:tcW w:w="821" w:type="dxa"/>
          </w:tcPr>
          <w:p w14:paraId="18003BAC" w14:textId="77777777" w:rsidR="00367ECC" w:rsidRPr="001C2F7A" w:rsidRDefault="00A15641" w:rsidP="00E80A00">
            <w:pPr>
              <w:pStyle w:val="a3"/>
              <w:rPr>
                <w:rFonts w:ascii="Times New Roman" w:hAnsi="Times New Roman"/>
                <w:b/>
              </w:rPr>
            </w:pPr>
            <w:r>
              <w:rPr>
                <w:rFonts w:ascii="Times New Roman" w:hAnsi="Times New Roman"/>
                <w:b/>
              </w:rPr>
              <w:t>4.2</w:t>
            </w:r>
          </w:p>
        </w:tc>
        <w:tc>
          <w:tcPr>
            <w:tcW w:w="7731" w:type="dxa"/>
          </w:tcPr>
          <w:p w14:paraId="5BFDE74F" w14:textId="77777777" w:rsidR="00367ECC" w:rsidRPr="005C5D60" w:rsidRDefault="00A15641" w:rsidP="00E80A00">
            <w:pPr>
              <w:pStyle w:val="a3"/>
              <w:rPr>
                <w:rFonts w:ascii="Times New Roman" w:hAnsi="Times New Roman"/>
              </w:rPr>
            </w:pPr>
            <w:r w:rsidRPr="00A15641">
              <w:rPr>
                <w:rFonts w:ascii="Times New Roman" w:hAnsi="Times New Roman"/>
              </w:rPr>
              <w:t>Особенности организации развивающей предметно-пространственной среды.</w:t>
            </w:r>
          </w:p>
        </w:tc>
        <w:tc>
          <w:tcPr>
            <w:tcW w:w="1219" w:type="dxa"/>
          </w:tcPr>
          <w:p w14:paraId="369FB9E3" w14:textId="77777777" w:rsidR="00367ECC" w:rsidRPr="00886550" w:rsidRDefault="00886550" w:rsidP="00886550">
            <w:pPr>
              <w:pStyle w:val="a3"/>
              <w:jc w:val="center"/>
              <w:rPr>
                <w:rFonts w:ascii="Times New Roman" w:hAnsi="Times New Roman"/>
              </w:rPr>
            </w:pPr>
            <w:r w:rsidRPr="00886550">
              <w:rPr>
                <w:rFonts w:ascii="Times New Roman" w:hAnsi="Times New Roman"/>
              </w:rPr>
              <w:t>263-272</w:t>
            </w:r>
          </w:p>
        </w:tc>
      </w:tr>
      <w:tr w:rsidR="00045066" w:rsidRPr="00FB45D4" w14:paraId="70EC24DE" w14:textId="77777777" w:rsidTr="00C378AC">
        <w:tc>
          <w:tcPr>
            <w:tcW w:w="821" w:type="dxa"/>
          </w:tcPr>
          <w:p w14:paraId="425613F2" w14:textId="77777777" w:rsidR="00045066" w:rsidRPr="00C378AC" w:rsidRDefault="00C378AC" w:rsidP="00E80A00">
            <w:pPr>
              <w:pStyle w:val="a3"/>
              <w:rPr>
                <w:rFonts w:ascii="Times New Roman" w:hAnsi="Times New Roman"/>
                <w:b/>
              </w:rPr>
            </w:pPr>
            <w:r w:rsidRPr="00C378AC">
              <w:rPr>
                <w:rFonts w:ascii="Times New Roman" w:hAnsi="Times New Roman"/>
                <w:b/>
              </w:rPr>
              <w:t>4.3</w:t>
            </w:r>
          </w:p>
        </w:tc>
        <w:tc>
          <w:tcPr>
            <w:tcW w:w="7731" w:type="dxa"/>
          </w:tcPr>
          <w:p w14:paraId="7B47F76A" w14:textId="77777777" w:rsidR="00045066" w:rsidRPr="005C5D60" w:rsidRDefault="00C378AC" w:rsidP="00E80A00">
            <w:pPr>
              <w:pStyle w:val="a3"/>
              <w:rPr>
                <w:rFonts w:ascii="Times New Roman" w:hAnsi="Times New Roman"/>
              </w:rPr>
            </w:pPr>
            <w:r w:rsidRPr="00C378AC">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1219" w:type="dxa"/>
          </w:tcPr>
          <w:p w14:paraId="12EB88CF" w14:textId="77777777" w:rsidR="00045066" w:rsidRPr="00886550" w:rsidRDefault="00886550" w:rsidP="00886550">
            <w:pPr>
              <w:pStyle w:val="a3"/>
              <w:jc w:val="center"/>
              <w:rPr>
                <w:rFonts w:ascii="Times New Roman" w:hAnsi="Times New Roman"/>
              </w:rPr>
            </w:pPr>
            <w:r w:rsidRPr="00886550">
              <w:rPr>
                <w:rFonts w:ascii="Times New Roman" w:hAnsi="Times New Roman"/>
              </w:rPr>
              <w:t>272-276</w:t>
            </w:r>
          </w:p>
        </w:tc>
      </w:tr>
      <w:tr w:rsidR="00C378AC" w:rsidRPr="00C378AC" w14:paraId="461C8762" w14:textId="77777777" w:rsidTr="00C378AC">
        <w:tc>
          <w:tcPr>
            <w:tcW w:w="821" w:type="dxa"/>
          </w:tcPr>
          <w:p w14:paraId="2E4F5747" w14:textId="77777777" w:rsidR="00EB397B" w:rsidRPr="00C378AC" w:rsidRDefault="00C378AC" w:rsidP="00E80A00">
            <w:pPr>
              <w:pStyle w:val="a3"/>
              <w:rPr>
                <w:rFonts w:ascii="Times New Roman" w:hAnsi="Times New Roman"/>
                <w:b/>
              </w:rPr>
            </w:pPr>
            <w:r>
              <w:rPr>
                <w:rFonts w:ascii="Times New Roman" w:hAnsi="Times New Roman"/>
                <w:b/>
              </w:rPr>
              <w:t>4.4</w:t>
            </w:r>
          </w:p>
        </w:tc>
        <w:tc>
          <w:tcPr>
            <w:tcW w:w="7731" w:type="dxa"/>
          </w:tcPr>
          <w:p w14:paraId="34D417BC" w14:textId="77777777" w:rsidR="00EB397B" w:rsidRPr="00C378AC" w:rsidRDefault="00C378AC" w:rsidP="00E80A00">
            <w:pPr>
              <w:pStyle w:val="a3"/>
              <w:rPr>
                <w:rFonts w:ascii="Times New Roman" w:hAnsi="Times New Roman"/>
              </w:rPr>
            </w:pPr>
            <w:r w:rsidRPr="00C378AC">
              <w:rPr>
                <w:rFonts w:ascii="Times New Roman" w:hAnsi="Times New Roman"/>
              </w:rPr>
              <w:t>Примерный перечень литературных, музыкальных, художественных, анимационных произведений для реализации Федеральной программы.</w:t>
            </w:r>
          </w:p>
        </w:tc>
        <w:tc>
          <w:tcPr>
            <w:tcW w:w="1219" w:type="dxa"/>
          </w:tcPr>
          <w:p w14:paraId="479F5213" w14:textId="77777777" w:rsidR="00EB397B" w:rsidRPr="00886550" w:rsidRDefault="00886550" w:rsidP="00886550">
            <w:pPr>
              <w:pStyle w:val="a3"/>
              <w:jc w:val="center"/>
              <w:rPr>
                <w:rFonts w:ascii="Times New Roman" w:hAnsi="Times New Roman"/>
              </w:rPr>
            </w:pPr>
            <w:r w:rsidRPr="00886550">
              <w:rPr>
                <w:rFonts w:ascii="Times New Roman" w:hAnsi="Times New Roman"/>
              </w:rPr>
              <w:t>276-290</w:t>
            </w:r>
          </w:p>
        </w:tc>
      </w:tr>
      <w:tr w:rsidR="00C378AC" w:rsidRPr="00C378AC" w14:paraId="47BE0E36" w14:textId="77777777" w:rsidTr="00C378AC">
        <w:tc>
          <w:tcPr>
            <w:tcW w:w="821" w:type="dxa"/>
          </w:tcPr>
          <w:p w14:paraId="4F828455" w14:textId="77777777" w:rsidR="00775B7A" w:rsidRPr="00C378AC" w:rsidRDefault="00C378AC" w:rsidP="00E80A00">
            <w:pPr>
              <w:pStyle w:val="a3"/>
              <w:rPr>
                <w:rFonts w:ascii="Times New Roman" w:hAnsi="Times New Roman"/>
                <w:b/>
              </w:rPr>
            </w:pPr>
            <w:r>
              <w:rPr>
                <w:rFonts w:ascii="Times New Roman" w:hAnsi="Times New Roman"/>
                <w:b/>
              </w:rPr>
              <w:lastRenderedPageBreak/>
              <w:t>4.5</w:t>
            </w:r>
          </w:p>
        </w:tc>
        <w:tc>
          <w:tcPr>
            <w:tcW w:w="7731" w:type="dxa"/>
          </w:tcPr>
          <w:p w14:paraId="5D1B8087" w14:textId="77777777" w:rsidR="00775B7A" w:rsidRPr="00C378AC" w:rsidRDefault="00C378AC" w:rsidP="00E80A00">
            <w:pPr>
              <w:pStyle w:val="a3"/>
              <w:rPr>
                <w:rFonts w:ascii="Times New Roman" w:hAnsi="Times New Roman"/>
              </w:rPr>
            </w:pPr>
            <w:r w:rsidRPr="00C378AC">
              <w:rPr>
                <w:rFonts w:ascii="Times New Roman" w:hAnsi="Times New Roman"/>
              </w:rPr>
              <w:t>Кадровые условия реализации Федеральной программы.</w:t>
            </w:r>
          </w:p>
        </w:tc>
        <w:tc>
          <w:tcPr>
            <w:tcW w:w="1219" w:type="dxa"/>
          </w:tcPr>
          <w:p w14:paraId="031E981C" w14:textId="77777777" w:rsidR="00775B7A" w:rsidRPr="00886550" w:rsidRDefault="00886550" w:rsidP="00886550">
            <w:pPr>
              <w:pStyle w:val="a3"/>
              <w:jc w:val="center"/>
              <w:rPr>
                <w:rFonts w:ascii="Times New Roman" w:hAnsi="Times New Roman"/>
              </w:rPr>
            </w:pPr>
            <w:r w:rsidRPr="00886550">
              <w:rPr>
                <w:rFonts w:ascii="Times New Roman" w:hAnsi="Times New Roman"/>
              </w:rPr>
              <w:t>290-292</w:t>
            </w:r>
          </w:p>
        </w:tc>
      </w:tr>
      <w:tr w:rsidR="00C378AC" w:rsidRPr="00C378AC" w14:paraId="313BFBA5" w14:textId="77777777" w:rsidTr="00C378AC">
        <w:tc>
          <w:tcPr>
            <w:tcW w:w="821" w:type="dxa"/>
          </w:tcPr>
          <w:p w14:paraId="6134159E" w14:textId="77777777" w:rsidR="00EB0016" w:rsidRPr="00C378AC" w:rsidRDefault="003601F5" w:rsidP="00EB0016">
            <w:pPr>
              <w:pStyle w:val="a3"/>
              <w:rPr>
                <w:rFonts w:ascii="Times New Roman" w:hAnsi="Times New Roman"/>
                <w:b/>
              </w:rPr>
            </w:pPr>
            <w:r>
              <w:rPr>
                <w:rFonts w:ascii="Times New Roman" w:hAnsi="Times New Roman"/>
                <w:b/>
              </w:rPr>
              <w:t>4.6</w:t>
            </w:r>
          </w:p>
        </w:tc>
        <w:tc>
          <w:tcPr>
            <w:tcW w:w="7731" w:type="dxa"/>
          </w:tcPr>
          <w:p w14:paraId="262E43BD" w14:textId="77777777" w:rsidR="00EB0016" w:rsidRPr="003601F5" w:rsidRDefault="003601F5" w:rsidP="00EB0016">
            <w:pPr>
              <w:pStyle w:val="a3"/>
              <w:rPr>
                <w:rFonts w:ascii="Times New Roman" w:hAnsi="Times New Roman"/>
              </w:rPr>
            </w:pPr>
            <w:r w:rsidRPr="003601F5">
              <w:rPr>
                <w:rFonts w:ascii="Times New Roman" w:hAnsi="Times New Roman"/>
              </w:rPr>
              <w:t>Планирование образовательной деятельности и регламентация образовательного процесса</w:t>
            </w:r>
          </w:p>
        </w:tc>
        <w:tc>
          <w:tcPr>
            <w:tcW w:w="1219" w:type="dxa"/>
          </w:tcPr>
          <w:p w14:paraId="57E96E5E" w14:textId="77777777" w:rsidR="00EB0016" w:rsidRPr="00886550" w:rsidRDefault="00886550" w:rsidP="00886550">
            <w:pPr>
              <w:pStyle w:val="a3"/>
              <w:jc w:val="center"/>
              <w:rPr>
                <w:rFonts w:ascii="Times New Roman" w:hAnsi="Times New Roman"/>
              </w:rPr>
            </w:pPr>
            <w:r w:rsidRPr="00886550">
              <w:rPr>
                <w:rFonts w:ascii="Times New Roman" w:hAnsi="Times New Roman"/>
              </w:rPr>
              <w:t>292-293</w:t>
            </w:r>
          </w:p>
        </w:tc>
      </w:tr>
      <w:tr w:rsidR="00C378AC" w:rsidRPr="00C378AC" w14:paraId="5D76FEE3" w14:textId="77777777" w:rsidTr="00C378AC">
        <w:tc>
          <w:tcPr>
            <w:tcW w:w="821" w:type="dxa"/>
          </w:tcPr>
          <w:p w14:paraId="6531A734" w14:textId="77777777" w:rsidR="00DA54C1" w:rsidRPr="00C378AC" w:rsidRDefault="003601F5" w:rsidP="00EB0016">
            <w:pPr>
              <w:pStyle w:val="a3"/>
              <w:rPr>
                <w:rFonts w:ascii="Times New Roman" w:hAnsi="Times New Roman"/>
                <w:b/>
              </w:rPr>
            </w:pPr>
            <w:r>
              <w:rPr>
                <w:rFonts w:ascii="Times New Roman" w:hAnsi="Times New Roman"/>
                <w:b/>
              </w:rPr>
              <w:t>4.7</w:t>
            </w:r>
          </w:p>
        </w:tc>
        <w:tc>
          <w:tcPr>
            <w:tcW w:w="7731" w:type="dxa"/>
          </w:tcPr>
          <w:p w14:paraId="3CE873EC" w14:textId="77777777" w:rsidR="00DA54C1" w:rsidRPr="003601F5" w:rsidRDefault="00C870EC" w:rsidP="00193B36">
            <w:pPr>
              <w:pStyle w:val="a3"/>
              <w:rPr>
                <w:rFonts w:ascii="Times New Roman" w:hAnsi="Times New Roman"/>
              </w:rPr>
            </w:pPr>
            <w:r w:rsidRPr="00C870EC">
              <w:rPr>
                <w:rFonts w:ascii="Times New Roman" w:hAnsi="Times New Roman"/>
              </w:rPr>
              <w:t>Календарный учебный график</w:t>
            </w:r>
          </w:p>
        </w:tc>
        <w:tc>
          <w:tcPr>
            <w:tcW w:w="1219" w:type="dxa"/>
          </w:tcPr>
          <w:p w14:paraId="3CB3EC24" w14:textId="77777777" w:rsidR="00DA54C1" w:rsidRPr="00886550" w:rsidRDefault="00886550" w:rsidP="00886550">
            <w:pPr>
              <w:pStyle w:val="a3"/>
              <w:jc w:val="center"/>
              <w:rPr>
                <w:rFonts w:ascii="Times New Roman" w:hAnsi="Times New Roman"/>
              </w:rPr>
            </w:pPr>
            <w:r w:rsidRPr="00886550">
              <w:rPr>
                <w:rFonts w:ascii="Times New Roman" w:hAnsi="Times New Roman"/>
              </w:rPr>
              <w:t>293</w:t>
            </w:r>
          </w:p>
        </w:tc>
      </w:tr>
      <w:tr w:rsidR="00C378AC" w:rsidRPr="00C378AC" w14:paraId="07984C1D" w14:textId="77777777" w:rsidTr="00C378AC">
        <w:tc>
          <w:tcPr>
            <w:tcW w:w="821" w:type="dxa"/>
          </w:tcPr>
          <w:p w14:paraId="391D3430" w14:textId="77777777" w:rsidR="00193B36" w:rsidRPr="00C378AC" w:rsidRDefault="00C870EC" w:rsidP="00EB0016">
            <w:pPr>
              <w:pStyle w:val="a3"/>
              <w:rPr>
                <w:rFonts w:ascii="Times New Roman" w:hAnsi="Times New Roman"/>
                <w:b/>
              </w:rPr>
            </w:pPr>
            <w:r>
              <w:rPr>
                <w:rFonts w:ascii="Times New Roman" w:hAnsi="Times New Roman"/>
                <w:b/>
              </w:rPr>
              <w:t>4.8</w:t>
            </w:r>
          </w:p>
        </w:tc>
        <w:tc>
          <w:tcPr>
            <w:tcW w:w="7731" w:type="dxa"/>
          </w:tcPr>
          <w:p w14:paraId="3067FA98" w14:textId="77777777" w:rsidR="00193B36" w:rsidRPr="003601F5" w:rsidRDefault="00C870EC" w:rsidP="00193B36">
            <w:pPr>
              <w:pStyle w:val="a3"/>
              <w:rPr>
                <w:rFonts w:ascii="Times New Roman" w:hAnsi="Times New Roman"/>
              </w:rPr>
            </w:pPr>
            <w:r w:rsidRPr="00C870EC">
              <w:rPr>
                <w:rFonts w:ascii="Times New Roman" w:hAnsi="Times New Roman"/>
              </w:rPr>
              <w:t>Учебный план МБДОУ «Детский сад «Алёнушка» п.Эгвекинота»</w:t>
            </w:r>
          </w:p>
        </w:tc>
        <w:tc>
          <w:tcPr>
            <w:tcW w:w="1219" w:type="dxa"/>
          </w:tcPr>
          <w:p w14:paraId="200554F0" w14:textId="77777777" w:rsidR="00193B36" w:rsidRPr="00886550" w:rsidRDefault="00886550" w:rsidP="00886550">
            <w:pPr>
              <w:pStyle w:val="a3"/>
              <w:jc w:val="center"/>
              <w:rPr>
                <w:rFonts w:ascii="Times New Roman" w:hAnsi="Times New Roman"/>
              </w:rPr>
            </w:pPr>
            <w:r w:rsidRPr="00886550">
              <w:rPr>
                <w:rFonts w:ascii="Times New Roman" w:hAnsi="Times New Roman"/>
              </w:rPr>
              <w:t>294-299</w:t>
            </w:r>
          </w:p>
        </w:tc>
      </w:tr>
      <w:tr w:rsidR="00C378AC" w:rsidRPr="00C378AC" w14:paraId="55892D3E" w14:textId="77777777" w:rsidTr="00C378AC">
        <w:tc>
          <w:tcPr>
            <w:tcW w:w="821" w:type="dxa"/>
          </w:tcPr>
          <w:p w14:paraId="78ACAE9A" w14:textId="77777777" w:rsidR="00193B36" w:rsidRPr="00C378AC" w:rsidRDefault="00CD0F55" w:rsidP="00EB0016">
            <w:pPr>
              <w:pStyle w:val="a3"/>
              <w:rPr>
                <w:rFonts w:ascii="Times New Roman" w:hAnsi="Times New Roman"/>
                <w:b/>
              </w:rPr>
            </w:pPr>
            <w:r>
              <w:rPr>
                <w:rFonts w:ascii="Times New Roman" w:hAnsi="Times New Roman"/>
                <w:b/>
              </w:rPr>
              <w:t>4.9</w:t>
            </w:r>
          </w:p>
        </w:tc>
        <w:tc>
          <w:tcPr>
            <w:tcW w:w="7731" w:type="dxa"/>
          </w:tcPr>
          <w:p w14:paraId="13B34162" w14:textId="77777777" w:rsidR="00193B36" w:rsidRPr="003601F5" w:rsidRDefault="00CD0F55" w:rsidP="00193B36">
            <w:pPr>
              <w:pStyle w:val="a3"/>
              <w:rPr>
                <w:rFonts w:ascii="Times New Roman" w:hAnsi="Times New Roman"/>
              </w:rPr>
            </w:pPr>
            <w:r w:rsidRPr="00CD0F55">
              <w:rPr>
                <w:rFonts w:ascii="Times New Roman" w:hAnsi="Times New Roman"/>
              </w:rPr>
              <w:t>Примерный режим и распорядок дня в дошкольных группах.</w:t>
            </w:r>
          </w:p>
        </w:tc>
        <w:tc>
          <w:tcPr>
            <w:tcW w:w="1219" w:type="dxa"/>
          </w:tcPr>
          <w:p w14:paraId="5EE014C2" w14:textId="77777777" w:rsidR="00193B36" w:rsidRPr="00886550" w:rsidRDefault="00886550" w:rsidP="00886550">
            <w:pPr>
              <w:pStyle w:val="a3"/>
              <w:jc w:val="center"/>
              <w:rPr>
                <w:rFonts w:ascii="Times New Roman" w:hAnsi="Times New Roman"/>
              </w:rPr>
            </w:pPr>
            <w:r w:rsidRPr="00886550">
              <w:rPr>
                <w:rFonts w:ascii="Times New Roman" w:hAnsi="Times New Roman"/>
              </w:rPr>
              <w:t>299-308</w:t>
            </w:r>
          </w:p>
        </w:tc>
      </w:tr>
      <w:tr w:rsidR="008C7AB7" w:rsidRPr="00FB45D4" w14:paraId="62A2D9B2" w14:textId="77777777" w:rsidTr="00C378AC">
        <w:tc>
          <w:tcPr>
            <w:tcW w:w="821" w:type="dxa"/>
          </w:tcPr>
          <w:p w14:paraId="0A998A67" w14:textId="77777777" w:rsidR="008C7AB7" w:rsidRPr="00566164" w:rsidRDefault="00566164" w:rsidP="008C7AB7">
            <w:pPr>
              <w:pStyle w:val="a3"/>
              <w:rPr>
                <w:rFonts w:ascii="Times New Roman" w:hAnsi="Times New Roman"/>
                <w:b/>
              </w:rPr>
            </w:pPr>
            <w:r w:rsidRPr="00566164">
              <w:rPr>
                <w:rFonts w:ascii="Times New Roman" w:hAnsi="Times New Roman"/>
                <w:b/>
              </w:rPr>
              <w:t>4.10</w:t>
            </w:r>
          </w:p>
        </w:tc>
        <w:tc>
          <w:tcPr>
            <w:tcW w:w="7731" w:type="dxa"/>
          </w:tcPr>
          <w:p w14:paraId="3F5F53F4" w14:textId="77777777" w:rsidR="008C7AB7" w:rsidRPr="00566164" w:rsidRDefault="00566164" w:rsidP="008C7AB7">
            <w:pPr>
              <w:widowControl w:val="0"/>
              <w:autoSpaceDE w:val="0"/>
              <w:autoSpaceDN w:val="0"/>
              <w:adjustRightInd w:val="0"/>
              <w:spacing w:after="0" w:line="240" w:lineRule="auto"/>
              <w:rPr>
                <w:rFonts w:ascii="Times New Roman" w:hAnsi="Times New Roman"/>
              </w:rPr>
            </w:pPr>
            <w:r w:rsidRPr="00566164">
              <w:rPr>
                <w:rFonts w:ascii="Times New Roman" w:hAnsi="Times New Roman"/>
              </w:rPr>
              <w:t>Федеральный календарный план воспитательной работы.</w:t>
            </w:r>
          </w:p>
        </w:tc>
        <w:tc>
          <w:tcPr>
            <w:tcW w:w="1219" w:type="dxa"/>
          </w:tcPr>
          <w:p w14:paraId="47249CDE" w14:textId="77777777" w:rsidR="008C7AB7" w:rsidRPr="00886550" w:rsidRDefault="00886550" w:rsidP="00886550">
            <w:pPr>
              <w:pStyle w:val="a3"/>
              <w:jc w:val="center"/>
              <w:rPr>
                <w:rFonts w:ascii="Times New Roman" w:hAnsi="Times New Roman"/>
              </w:rPr>
            </w:pPr>
            <w:r w:rsidRPr="00886550">
              <w:rPr>
                <w:rFonts w:ascii="Times New Roman" w:hAnsi="Times New Roman"/>
              </w:rPr>
              <w:t>308-312</w:t>
            </w:r>
          </w:p>
        </w:tc>
      </w:tr>
    </w:tbl>
    <w:p w14:paraId="1C8674D5" w14:textId="77777777" w:rsidR="00292E08" w:rsidRDefault="00292E08" w:rsidP="00DA1647">
      <w:pPr>
        <w:pStyle w:val="a3"/>
        <w:jc w:val="center"/>
        <w:rPr>
          <w:rFonts w:ascii="Times New Roman" w:hAnsi="Times New Roman"/>
          <w:b/>
          <w:sz w:val="24"/>
          <w:szCs w:val="24"/>
        </w:rPr>
      </w:pPr>
    </w:p>
    <w:p w14:paraId="6D3CC9D2" w14:textId="77777777" w:rsidR="00176C52" w:rsidRDefault="00176C52" w:rsidP="00DA1647">
      <w:pPr>
        <w:pStyle w:val="a3"/>
        <w:jc w:val="center"/>
        <w:rPr>
          <w:rFonts w:ascii="Times New Roman" w:hAnsi="Times New Roman"/>
          <w:b/>
          <w:sz w:val="24"/>
          <w:szCs w:val="24"/>
        </w:rPr>
      </w:pPr>
    </w:p>
    <w:p w14:paraId="50177134" w14:textId="77777777" w:rsidR="00176C52" w:rsidRDefault="00176C52" w:rsidP="00DA1647">
      <w:pPr>
        <w:pStyle w:val="a3"/>
        <w:jc w:val="center"/>
        <w:rPr>
          <w:rFonts w:ascii="Times New Roman" w:hAnsi="Times New Roman"/>
          <w:b/>
          <w:sz w:val="24"/>
          <w:szCs w:val="24"/>
        </w:rPr>
      </w:pPr>
    </w:p>
    <w:p w14:paraId="2E5EB1BB" w14:textId="77777777" w:rsidR="00176C52" w:rsidRDefault="00176C52" w:rsidP="00DA1647">
      <w:pPr>
        <w:pStyle w:val="a3"/>
        <w:jc w:val="center"/>
        <w:rPr>
          <w:rFonts w:ascii="Times New Roman" w:hAnsi="Times New Roman"/>
          <w:b/>
          <w:sz w:val="24"/>
          <w:szCs w:val="24"/>
        </w:rPr>
      </w:pPr>
    </w:p>
    <w:p w14:paraId="01D5249C" w14:textId="77777777" w:rsidR="00176C52" w:rsidRDefault="00176C52" w:rsidP="00DA1647">
      <w:pPr>
        <w:pStyle w:val="a3"/>
        <w:jc w:val="center"/>
        <w:rPr>
          <w:rFonts w:ascii="Times New Roman" w:hAnsi="Times New Roman"/>
          <w:b/>
          <w:sz w:val="24"/>
          <w:szCs w:val="24"/>
        </w:rPr>
      </w:pPr>
    </w:p>
    <w:p w14:paraId="68EA27B2" w14:textId="77777777" w:rsidR="00176C52" w:rsidRDefault="00176C52" w:rsidP="00DA1647">
      <w:pPr>
        <w:pStyle w:val="a3"/>
        <w:jc w:val="center"/>
        <w:rPr>
          <w:rFonts w:ascii="Times New Roman" w:hAnsi="Times New Roman"/>
          <w:b/>
          <w:sz w:val="24"/>
          <w:szCs w:val="24"/>
        </w:rPr>
      </w:pPr>
    </w:p>
    <w:p w14:paraId="7A01CC40" w14:textId="77777777" w:rsidR="00176C52" w:rsidRDefault="00176C52" w:rsidP="00DA1647">
      <w:pPr>
        <w:pStyle w:val="a3"/>
        <w:jc w:val="center"/>
        <w:rPr>
          <w:rFonts w:ascii="Times New Roman" w:hAnsi="Times New Roman"/>
          <w:b/>
          <w:sz w:val="24"/>
          <w:szCs w:val="24"/>
        </w:rPr>
      </w:pPr>
    </w:p>
    <w:p w14:paraId="3205BC5F" w14:textId="77777777" w:rsidR="00176C52" w:rsidRDefault="00176C52" w:rsidP="00DA1647">
      <w:pPr>
        <w:pStyle w:val="a3"/>
        <w:jc w:val="center"/>
        <w:rPr>
          <w:rFonts w:ascii="Times New Roman" w:hAnsi="Times New Roman"/>
          <w:b/>
          <w:sz w:val="24"/>
          <w:szCs w:val="24"/>
        </w:rPr>
      </w:pPr>
    </w:p>
    <w:p w14:paraId="21184B93" w14:textId="77777777" w:rsidR="00176C52" w:rsidRDefault="00176C52" w:rsidP="00DA1647">
      <w:pPr>
        <w:pStyle w:val="a3"/>
        <w:jc w:val="center"/>
        <w:rPr>
          <w:rFonts w:ascii="Times New Roman" w:hAnsi="Times New Roman"/>
          <w:b/>
          <w:sz w:val="24"/>
          <w:szCs w:val="24"/>
        </w:rPr>
      </w:pPr>
    </w:p>
    <w:p w14:paraId="3C180FAF" w14:textId="77777777" w:rsidR="00176C52" w:rsidRDefault="00176C52" w:rsidP="00DA1647">
      <w:pPr>
        <w:pStyle w:val="a3"/>
        <w:jc w:val="center"/>
        <w:rPr>
          <w:rFonts w:ascii="Times New Roman" w:hAnsi="Times New Roman"/>
          <w:b/>
          <w:sz w:val="24"/>
          <w:szCs w:val="24"/>
        </w:rPr>
      </w:pPr>
    </w:p>
    <w:p w14:paraId="021E78C8" w14:textId="77777777" w:rsidR="00176C52" w:rsidRDefault="00176C52" w:rsidP="00DA1647">
      <w:pPr>
        <w:pStyle w:val="a3"/>
        <w:jc w:val="center"/>
        <w:rPr>
          <w:rFonts w:ascii="Times New Roman" w:hAnsi="Times New Roman"/>
          <w:b/>
          <w:sz w:val="24"/>
          <w:szCs w:val="24"/>
        </w:rPr>
      </w:pPr>
    </w:p>
    <w:p w14:paraId="660C39B7" w14:textId="77777777" w:rsidR="00176C52" w:rsidRDefault="00176C52" w:rsidP="00DA1647">
      <w:pPr>
        <w:pStyle w:val="a3"/>
        <w:jc w:val="center"/>
        <w:rPr>
          <w:rFonts w:ascii="Times New Roman" w:hAnsi="Times New Roman"/>
          <w:b/>
          <w:sz w:val="24"/>
          <w:szCs w:val="24"/>
        </w:rPr>
      </w:pPr>
    </w:p>
    <w:p w14:paraId="7E0F1000" w14:textId="77777777" w:rsidR="00176C52" w:rsidRDefault="00176C52" w:rsidP="00DA1647">
      <w:pPr>
        <w:pStyle w:val="a3"/>
        <w:jc w:val="center"/>
        <w:rPr>
          <w:rFonts w:ascii="Times New Roman" w:hAnsi="Times New Roman"/>
          <w:b/>
          <w:sz w:val="24"/>
          <w:szCs w:val="24"/>
        </w:rPr>
      </w:pPr>
    </w:p>
    <w:p w14:paraId="22E5BDC6" w14:textId="77777777" w:rsidR="00176C52" w:rsidRDefault="00176C52" w:rsidP="00DA1647">
      <w:pPr>
        <w:pStyle w:val="a3"/>
        <w:jc w:val="center"/>
        <w:rPr>
          <w:rFonts w:ascii="Times New Roman" w:hAnsi="Times New Roman"/>
          <w:b/>
          <w:sz w:val="24"/>
          <w:szCs w:val="24"/>
        </w:rPr>
      </w:pPr>
    </w:p>
    <w:p w14:paraId="62AE0C73" w14:textId="77777777" w:rsidR="00176C52" w:rsidRDefault="00176C52" w:rsidP="00DA1647">
      <w:pPr>
        <w:pStyle w:val="a3"/>
        <w:jc w:val="center"/>
        <w:rPr>
          <w:rFonts w:ascii="Times New Roman" w:hAnsi="Times New Roman"/>
          <w:b/>
          <w:sz w:val="24"/>
          <w:szCs w:val="24"/>
        </w:rPr>
      </w:pPr>
    </w:p>
    <w:p w14:paraId="4A208878" w14:textId="77777777" w:rsidR="00176C52" w:rsidRDefault="00176C52" w:rsidP="00DA1647">
      <w:pPr>
        <w:pStyle w:val="a3"/>
        <w:jc w:val="center"/>
        <w:rPr>
          <w:rFonts w:ascii="Times New Roman" w:hAnsi="Times New Roman"/>
          <w:b/>
          <w:sz w:val="24"/>
          <w:szCs w:val="24"/>
        </w:rPr>
      </w:pPr>
    </w:p>
    <w:p w14:paraId="5D2044A0" w14:textId="77777777" w:rsidR="00176C52" w:rsidRDefault="00176C52" w:rsidP="00DA1647">
      <w:pPr>
        <w:pStyle w:val="a3"/>
        <w:jc w:val="center"/>
        <w:rPr>
          <w:rFonts w:ascii="Times New Roman" w:hAnsi="Times New Roman"/>
          <w:b/>
          <w:sz w:val="24"/>
          <w:szCs w:val="24"/>
        </w:rPr>
      </w:pPr>
    </w:p>
    <w:p w14:paraId="39F59095" w14:textId="77777777" w:rsidR="00176C52" w:rsidRDefault="00176C52" w:rsidP="00DA1647">
      <w:pPr>
        <w:pStyle w:val="a3"/>
        <w:jc w:val="center"/>
        <w:rPr>
          <w:rFonts w:ascii="Times New Roman" w:hAnsi="Times New Roman"/>
          <w:b/>
          <w:sz w:val="24"/>
          <w:szCs w:val="24"/>
        </w:rPr>
      </w:pPr>
    </w:p>
    <w:p w14:paraId="1CB87188" w14:textId="77777777" w:rsidR="00176C52" w:rsidRDefault="00176C52" w:rsidP="00DA1647">
      <w:pPr>
        <w:pStyle w:val="a3"/>
        <w:jc w:val="center"/>
        <w:rPr>
          <w:rFonts w:ascii="Times New Roman" w:hAnsi="Times New Roman"/>
          <w:b/>
          <w:sz w:val="24"/>
          <w:szCs w:val="24"/>
        </w:rPr>
      </w:pPr>
    </w:p>
    <w:p w14:paraId="6AE83A3B" w14:textId="77777777" w:rsidR="00176C52" w:rsidRDefault="00176C52" w:rsidP="00DA1647">
      <w:pPr>
        <w:pStyle w:val="a3"/>
        <w:jc w:val="center"/>
        <w:rPr>
          <w:rFonts w:ascii="Times New Roman" w:hAnsi="Times New Roman"/>
          <w:b/>
          <w:sz w:val="24"/>
          <w:szCs w:val="24"/>
        </w:rPr>
      </w:pPr>
    </w:p>
    <w:p w14:paraId="6A0EE2BE" w14:textId="77777777" w:rsidR="00176C52" w:rsidRDefault="00176C52" w:rsidP="00DA1647">
      <w:pPr>
        <w:pStyle w:val="a3"/>
        <w:jc w:val="center"/>
        <w:rPr>
          <w:rFonts w:ascii="Times New Roman" w:hAnsi="Times New Roman"/>
          <w:b/>
          <w:sz w:val="24"/>
          <w:szCs w:val="24"/>
        </w:rPr>
      </w:pPr>
    </w:p>
    <w:p w14:paraId="581D6FDC" w14:textId="77777777" w:rsidR="00176C52" w:rsidRDefault="00176C52" w:rsidP="00DA1647">
      <w:pPr>
        <w:pStyle w:val="a3"/>
        <w:jc w:val="center"/>
        <w:rPr>
          <w:rFonts w:ascii="Times New Roman" w:hAnsi="Times New Roman"/>
          <w:b/>
          <w:sz w:val="24"/>
          <w:szCs w:val="24"/>
        </w:rPr>
      </w:pPr>
    </w:p>
    <w:p w14:paraId="7C5926C8" w14:textId="77777777" w:rsidR="00176C52" w:rsidRDefault="00176C52" w:rsidP="00DA1647">
      <w:pPr>
        <w:pStyle w:val="a3"/>
        <w:jc w:val="center"/>
        <w:rPr>
          <w:rFonts w:ascii="Times New Roman" w:hAnsi="Times New Roman"/>
          <w:b/>
          <w:sz w:val="24"/>
          <w:szCs w:val="24"/>
        </w:rPr>
      </w:pPr>
    </w:p>
    <w:p w14:paraId="0331BB06" w14:textId="77777777" w:rsidR="00176C52" w:rsidRDefault="00176C52" w:rsidP="00DA1647">
      <w:pPr>
        <w:pStyle w:val="a3"/>
        <w:jc w:val="center"/>
        <w:rPr>
          <w:rFonts w:ascii="Times New Roman" w:hAnsi="Times New Roman"/>
          <w:b/>
          <w:sz w:val="24"/>
          <w:szCs w:val="24"/>
        </w:rPr>
      </w:pPr>
    </w:p>
    <w:p w14:paraId="25E08C1B" w14:textId="77777777" w:rsidR="00176C52" w:rsidRDefault="00176C52" w:rsidP="00DA1647">
      <w:pPr>
        <w:pStyle w:val="a3"/>
        <w:jc w:val="center"/>
        <w:rPr>
          <w:rFonts w:ascii="Times New Roman" w:hAnsi="Times New Roman"/>
          <w:b/>
          <w:sz w:val="24"/>
          <w:szCs w:val="24"/>
        </w:rPr>
      </w:pPr>
    </w:p>
    <w:p w14:paraId="326BA0C2" w14:textId="77777777" w:rsidR="00176C52" w:rsidRDefault="00176C52" w:rsidP="00DA1647">
      <w:pPr>
        <w:pStyle w:val="a3"/>
        <w:jc w:val="center"/>
        <w:rPr>
          <w:rFonts w:ascii="Times New Roman" w:hAnsi="Times New Roman"/>
          <w:b/>
          <w:sz w:val="24"/>
          <w:szCs w:val="24"/>
        </w:rPr>
      </w:pPr>
    </w:p>
    <w:p w14:paraId="6602FEC0" w14:textId="77777777" w:rsidR="00176C52" w:rsidRDefault="00176C52" w:rsidP="00DA1647">
      <w:pPr>
        <w:pStyle w:val="a3"/>
        <w:jc w:val="center"/>
        <w:rPr>
          <w:rFonts w:ascii="Times New Roman" w:hAnsi="Times New Roman"/>
          <w:b/>
          <w:sz w:val="24"/>
          <w:szCs w:val="24"/>
        </w:rPr>
      </w:pPr>
    </w:p>
    <w:p w14:paraId="1BF40882" w14:textId="77777777" w:rsidR="00176C52" w:rsidRDefault="00176C52" w:rsidP="00DA1647">
      <w:pPr>
        <w:pStyle w:val="a3"/>
        <w:jc w:val="center"/>
        <w:rPr>
          <w:rFonts w:ascii="Times New Roman" w:hAnsi="Times New Roman"/>
          <w:b/>
          <w:sz w:val="24"/>
          <w:szCs w:val="24"/>
        </w:rPr>
      </w:pPr>
    </w:p>
    <w:p w14:paraId="7BF72742" w14:textId="77777777" w:rsidR="00176C52" w:rsidRDefault="00176C52" w:rsidP="00DA1647">
      <w:pPr>
        <w:pStyle w:val="a3"/>
        <w:jc w:val="center"/>
        <w:rPr>
          <w:rFonts w:ascii="Times New Roman" w:hAnsi="Times New Roman"/>
          <w:b/>
          <w:sz w:val="24"/>
          <w:szCs w:val="24"/>
        </w:rPr>
      </w:pPr>
    </w:p>
    <w:p w14:paraId="53AA0C7B" w14:textId="77777777" w:rsidR="00176C52" w:rsidRDefault="00176C52" w:rsidP="00DA1647">
      <w:pPr>
        <w:pStyle w:val="a3"/>
        <w:jc w:val="center"/>
        <w:rPr>
          <w:rFonts w:ascii="Times New Roman" w:hAnsi="Times New Roman"/>
          <w:b/>
          <w:sz w:val="24"/>
          <w:szCs w:val="24"/>
        </w:rPr>
      </w:pPr>
    </w:p>
    <w:p w14:paraId="3DADAE1D" w14:textId="77777777" w:rsidR="00176C52" w:rsidRDefault="00176C52" w:rsidP="00DA1647">
      <w:pPr>
        <w:pStyle w:val="a3"/>
        <w:jc w:val="center"/>
        <w:rPr>
          <w:rFonts w:ascii="Times New Roman" w:hAnsi="Times New Roman"/>
          <w:b/>
          <w:sz w:val="24"/>
          <w:szCs w:val="24"/>
        </w:rPr>
      </w:pPr>
    </w:p>
    <w:p w14:paraId="4AFD69CC" w14:textId="77777777" w:rsidR="00176C52" w:rsidRDefault="00176C52" w:rsidP="00DA1647">
      <w:pPr>
        <w:pStyle w:val="a3"/>
        <w:jc w:val="center"/>
        <w:rPr>
          <w:rFonts w:ascii="Times New Roman" w:hAnsi="Times New Roman"/>
          <w:b/>
          <w:sz w:val="24"/>
          <w:szCs w:val="24"/>
        </w:rPr>
      </w:pPr>
    </w:p>
    <w:p w14:paraId="76D09A16" w14:textId="77777777" w:rsidR="00176C52" w:rsidRDefault="00176C52" w:rsidP="00DA1647">
      <w:pPr>
        <w:pStyle w:val="a3"/>
        <w:jc w:val="center"/>
        <w:rPr>
          <w:rFonts w:ascii="Times New Roman" w:hAnsi="Times New Roman"/>
          <w:b/>
          <w:sz w:val="24"/>
          <w:szCs w:val="24"/>
        </w:rPr>
      </w:pPr>
    </w:p>
    <w:p w14:paraId="3BB43C2C" w14:textId="77777777" w:rsidR="00176C52" w:rsidRDefault="00176C52" w:rsidP="00DA1647">
      <w:pPr>
        <w:pStyle w:val="a3"/>
        <w:jc w:val="center"/>
        <w:rPr>
          <w:rFonts w:ascii="Times New Roman" w:hAnsi="Times New Roman"/>
          <w:b/>
          <w:sz w:val="24"/>
          <w:szCs w:val="24"/>
        </w:rPr>
      </w:pPr>
    </w:p>
    <w:p w14:paraId="0C753955" w14:textId="77777777" w:rsidR="00176C52" w:rsidRDefault="00176C52" w:rsidP="00DA1647">
      <w:pPr>
        <w:pStyle w:val="a3"/>
        <w:jc w:val="center"/>
        <w:rPr>
          <w:rFonts w:ascii="Times New Roman" w:hAnsi="Times New Roman"/>
          <w:b/>
          <w:sz w:val="24"/>
          <w:szCs w:val="24"/>
        </w:rPr>
      </w:pPr>
    </w:p>
    <w:p w14:paraId="08252116" w14:textId="77777777" w:rsidR="00176C52" w:rsidRDefault="00176C52" w:rsidP="00DA1647">
      <w:pPr>
        <w:pStyle w:val="a3"/>
        <w:jc w:val="center"/>
        <w:rPr>
          <w:rFonts w:ascii="Times New Roman" w:hAnsi="Times New Roman"/>
          <w:b/>
          <w:sz w:val="24"/>
          <w:szCs w:val="24"/>
        </w:rPr>
      </w:pPr>
    </w:p>
    <w:p w14:paraId="13730D1B" w14:textId="77777777" w:rsidR="00176C52" w:rsidRDefault="00176C52" w:rsidP="00DA1647">
      <w:pPr>
        <w:pStyle w:val="a3"/>
        <w:jc w:val="center"/>
        <w:rPr>
          <w:rFonts w:ascii="Times New Roman" w:hAnsi="Times New Roman"/>
          <w:b/>
          <w:sz w:val="24"/>
          <w:szCs w:val="24"/>
        </w:rPr>
      </w:pPr>
    </w:p>
    <w:p w14:paraId="3FCA7C8E" w14:textId="77777777" w:rsidR="00176C52" w:rsidRDefault="00176C52" w:rsidP="00DA1647">
      <w:pPr>
        <w:pStyle w:val="a3"/>
        <w:jc w:val="center"/>
        <w:rPr>
          <w:rFonts w:ascii="Times New Roman" w:hAnsi="Times New Roman"/>
          <w:b/>
          <w:sz w:val="24"/>
          <w:szCs w:val="24"/>
        </w:rPr>
      </w:pPr>
    </w:p>
    <w:p w14:paraId="561932D2" w14:textId="77777777" w:rsidR="00176C52" w:rsidRDefault="00176C52" w:rsidP="00DA1647">
      <w:pPr>
        <w:pStyle w:val="a3"/>
        <w:jc w:val="center"/>
        <w:rPr>
          <w:rFonts w:ascii="Times New Roman" w:hAnsi="Times New Roman"/>
          <w:b/>
          <w:sz w:val="24"/>
          <w:szCs w:val="24"/>
        </w:rPr>
      </w:pPr>
    </w:p>
    <w:p w14:paraId="1FBF76F6" w14:textId="77777777" w:rsidR="00176C52" w:rsidRDefault="00176C52" w:rsidP="00DA1647">
      <w:pPr>
        <w:pStyle w:val="a3"/>
        <w:jc w:val="center"/>
        <w:rPr>
          <w:rFonts w:ascii="Times New Roman" w:hAnsi="Times New Roman"/>
          <w:b/>
          <w:sz w:val="24"/>
          <w:szCs w:val="24"/>
        </w:rPr>
      </w:pPr>
    </w:p>
    <w:p w14:paraId="0F437896" w14:textId="77777777" w:rsidR="00176C52" w:rsidRDefault="00176C52" w:rsidP="00DA1647">
      <w:pPr>
        <w:pStyle w:val="a3"/>
        <w:jc w:val="center"/>
        <w:rPr>
          <w:rFonts w:ascii="Times New Roman" w:hAnsi="Times New Roman"/>
          <w:b/>
          <w:sz w:val="24"/>
          <w:szCs w:val="24"/>
        </w:rPr>
      </w:pPr>
    </w:p>
    <w:p w14:paraId="2A75D554" w14:textId="77777777" w:rsidR="00176C52" w:rsidRDefault="00176C52" w:rsidP="00DA1647">
      <w:pPr>
        <w:pStyle w:val="a3"/>
        <w:jc w:val="center"/>
        <w:rPr>
          <w:rFonts w:ascii="Times New Roman" w:hAnsi="Times New Roman"/>
          <w:b/>
          <w:sz w:val="24"/>
          <w:szCs w:val="24"/>
        </w:rPr>
      </w:pPr>
    </w:p>
    <w:p w14:paraId="0585D242" w14:textId="77777777" w:rsidR="00176C52" w:rsidRDefault="00176C52" w:rsidP="00DA1647">
      <w:pPr>
        <w:pStyle w:val="a3"/>
        <w:jc w:val="center"/>
        <w:rPr>
          <w:rFonts w:ascii="Times New Roman" w:hAnsi="Times New Roman"/>
          <w:b/>
          <w:sz w:val="24"/>
          <w:szCs w:val="24"/>
        </w:rPr>
      </w:pPr>
    </w:p>
    <w:p w14:paraId="79DFE02D" w14:textId="77777777" w:rsidR="00B46566" w:rsidRDefault="00B46566" w:rsidP="00DA1647">
      <w:pPr>
        <w:pStyle w:val="a3"/>
        <w:jc w:val="center"/>
        <w:rPr>
          <w:rFonts w:ascii="Times New Roman" w:hAnsi="Times New Roman"/>
          <w:b/>
          <w:sz w:val="24"/>
          <w:szCs w:val="24"/>
        </w:rPr>
      </w:pPr>
    </w:p>
    <w:p w14:paraId="1CA81303" w14:textId="77777777" w:rsidR="00B46566" w:rsidRDefault="00B46566" w:rsidP="00DA1647">
      <w:pPr>
        <w:pStyle w:val="a3"/>
        <w:jc w:val="center"/>
        <w:rPr>
          <w:rFonts w:ascii="Times New Roman" w:hAnsi="Times New Roman"/>
          <w:b/>
          <w:sz w:val="24"/>
          <w:szCs w:val="24"/>
        </w:rPr>
      </w:pPr>
    </w:p>
    <w:p w14:paraId="76EE2CE2" w14:textId="77777777" w:rsidR="00B46566" w:rsidRDefault="00B46566" w:rsidP="00DA1647">
      <w:pPr>
        <w:pStyle w:val="a3"/>
        <w:jc w:val="center"/>
        <w:rPr>
          <w:rFonts w:ascii="Times New Roman" w:hAnsi="Times New Roman"/>
          <w:b/>
          <w:sz w:val="24"/>
          <w:szCs w:val="24"/>
        </w:rPr>
      </w:pPr>
    </w:p>
    <w:p w14:paraId="2A3CCF4B" w14:textId="77777777" w:rsidR="00176C52" w:rsidRDefault="00176C52" w:rsidP="00DA1647">
      <w:pPr>
        <w:pStyle w:val="a3"/>
        <w:jc w:val="center"/>
        <w:rPr>
          <w:rFonts w:ascii="Times New Roman" w:hAnsi="Times New Roman"/>
          <w:b/>
          <w:sz w:val="24"/>
          <w:szCs w:val="24"/>
        </w:rPr>
      </w:pPr>
    </w:p>
    <w:p w14:paraId="79E92704" w14:textId="77777777" w:rsidR="00176C52" w:rsidRDefault="00176C52" w:rsidP="00DA1647">
      <w:pPr>
        <w:pStyle w:val="a3"/>
        <w:jc w:val="center"/>
        <w:rPr>
          <w:rFonts w:ascii="Times New Roman" w:hAnsi="Times New Roman"/>
          <w:b/>
          <w:sz w:val="24"/>
          <w:szCs w:val="24"/>
        </w:rPr>
      </w:pPr>
    </w:p>
    <w:p w14:paraId="008ABC31" w14:textId="77777777" w:rsidR="00176C52" w:rsidRDefault="00176C52" w:rsidP="00DA1647">
      <w:pPr>
        <w:pStyle w:val="a3"/>
        <w:jc w:val="center"/>
        <w:rPr>
          <w:rFonts w:ascii="Times New Roman" w:hAnsi="Times New Roman"/>
          <w:b/>
          <w:sz w:val="24"/>
          <w:szCs w:val="24"/>
        </w:rPr>
      </w:pPr>
    </w:p>
    <w:p w14:paraId="65626177" w14:textId="77777777" w:rsidR="00176C52" w:rsidRDefault="00176C52" w:rsidP="00DA1647">
      <w:pPr>
        <w:pStyle w:val="a3"/>
        <w:jc w:val="center"/>
        <w:rPr>
          <w:rFonts w:ascii="Times New Roman" w:hAnsi="Times New Roman"/>
          <w:b/>
          <w:sz w:val="24"/>
          <w:szCs w:val="24"/>
        </w:rPr>
      </w:pPr>
    </w:p>
    <w:p w14:paraId="0A41FEE2" w14:textId="77777777" w:rsidR="003A406C" w:rsidRPr="00FB45D4" w:rsidRDefault="00292E08" w:rsidP="003C0819">
      <w:pPr>
        <w:pStyle w:val="a3"/>
        <w:numPr>
          <w:ilvl w:val="0"/>
          <w:numId w:val="60"/>
        </w:numPr>
        <w:jc w:val="center"/>
        <w:rPr>
          <w:rFonts w:ascii="Times New Roman" w:hAnsi="Times New Roman"/>
          <w:b/>
          <w:sz w:val="24"/>
          <w:szCs w:val="24"/>
        </w:rPr>
      </w:pPr>
      <w:r>
        <w:rPr>
          <w:rFonts w:ascii="Times New Roman" w:hAnsi="Times New Roman"/>
          <w:b/>
          <w:sz w:val="24"/>
          <w:szCs w:val="24"/>
        </w:rPr>
        <w:lastRenderedPageBreak/>
        <w:t>ОБЩИЕ ПОЛОЖЕНИЯ</w:t>
      </w:r>
    </w:p>
    <w:p w14:paraId="20DBCB37" w14:textId="77777777" w:rsidR="00E1495F" w:rsidRPr="00FB45D4" w:rsidRDefault="00E1495F" w:rsidP="00F33023">
      <w:pPr>
        <w:pStyle w:val="a3"/>
        <w:jc w:val="both"/>
        <w:rPr>
          <w:rFonts w:ascii="Times New Roman" w:hAnsi="Times New Roman"/>
          <w:sz w:val="24"/>
          <w:szCs w:val="24"/>
        </w:rPr>
      </w:pPr>
      <w:r w:rsidRPr="00FB45D4">
        <w:rPr>
          <w:rFonts w:ascii="Times New Roman" w:hAnsi="Times New Roman"/>
          <w:b/>
          <w:sz w:val="24"/>
          <w:szCs w:val="24"/>
        </w:rPr>
        <w:t>Полное наименование</w:t>
      </w:r>
      <w:r w:rsidRPr="00FB45D4">
        <w:rPr>
          <w:rFonts w:ascii="Times New Roman" w:hAnsi="Times New Roman"/>
          <w:sz w:val="24"/>
          <w:szCs w:val="24"/>
        </w:rPr>
        <w:t xml:space="preserve">: </w:t>
      </w:r>
      <w:r w:rsidR="006A2B2C" w:rsidRPr="00FB45D4">
        <w:rPr>
          <w:rFonts w:ascii="Times New Roman" w:hAnsi="Times New Roman"/>
          <w:sz w:val="24"/>
          <w:szCs w:val="24"/>
        </w:rPr>
        <w:t>Муниципальное бюджетное дошкольное образовательное  учреждение «Детский сад «Алёнушка» посёлка Эгвекинота»</w:t>
      </w:r>
      <w:r w:rsidRPr="00FB45D4">
        <w:rPr>
          <w:rFonts w:ascii="Times New Roman" w:hAnsi="Times New Roman"/>
          <w:sz w:val="24"/>
          <w:szCs w:val="24"/>
        </w:rPr>
        <w:t>.</w:t>
      </w:r>
    </w:p>
    <w:p w14:paraId="2B0FCFC7" w14:textId="77777777" w:rsidR="006A2B2C" w:rsidRPr="00FB45D4" w:rsidRDefault="00E1495F" w:rsidP="00F33023">
      <w:pPr>
        <w:pStyle w:val="a3"/>
        <w:jc w:val="both"/>
        <w:rPr>
          <w:rFonts w:ascii="Times New Roman" w:hAnsi="Times New Roman"/>
          <w:sz w:val="24"/>
          <w:szCs w:val="24"/>
        </w:rPr>
      </w:pPr>
      <w:r w:rsidRPr="00FB45D4">
        <w:rPr>
          <w:rFonts w:ascii="Times New Roman" w:hAnsi="Times New Roman"/>
          <w:b/>
          <w:sz w:val="24"/>
          <w:szCs w:val="24"/>
        </w:rPr>
        <w:t>Официальное с</w:t>
      </w:r>
      <w:r w:rsidR="006A2B2C" w:rsidRPr="00FB45D4">
        <w:rPr>
          <w:rFonts w:ascii="Times New Roman" w:hAnsi="Times New Roman"/>
          <w:b/>
          <w:sz w:val="24"/>
          <w:szCs w:val="24"/>
        </w:rPr>
        <w:t>окращённо</w:t>
      </w:r>
      <w:r w:rsidRPr="00FB45D4">
        <w:rPr>
          <w:rFonts w:ascii="Times New Roman" w:hAnsi="Times New Roman"/>
          <w:b/>
          <w:sz w:val="24"/>
          <w:szCs w:val="24"/>
        </w:rPr>
        <w:t>е название</w:t>
      </w:r>
      <w:r w:rsidRPr="00FB45D4">
        <w:rPr>
          <w:rFonts w:ascii="Times New Roman" w:hAnsi="Times New Roman"/>
          <w:sz w:val="24"/>
          <w:szCs w:val="24"/>
        </w:rPr>
        <w:t>:</w:t>
      </w:r>
      <w:r w:rsidR="006A2B2C" w:rsidRPr="00FB45D4">
        <w:rPr>
          <w:rFonts w:ascii="Times New Roman" w:hAnsi="Times New Roman"/>
          <w:sz w:val="24"/>
          <w:szCs w:val="24"/>
        </w:rPr>
        <w:t xml:space="preserve"> МБДОУ «Детский сад «Алёнушка» п.Эгвекинота»</w:t>
      </w:r>
      <w:r w:rsidRPr="00FB45D4">
        <w:rPr>
          <w:rFonts w:ascii="Times New Roman" w:hAnsi="Times New Roman"/>
          <w:sz w:val="24"/>
          <w:szCs w:val="24"/>
        </w:rPr>
        <w:t>.</w:t>
      </w:r>
    </w:p>
    <w:p w14:paraId="18A2D41F" w14:textId="77777777" w:rsidR="00E1495F" w:rsidRPr="00FB45D4" w:rsidRDefault="00E1495F" w:rsidP="00F33023">
      <w:pPr>
        <w:pStyle w:val="ConsPlusNonformat"/>
        <w:widowControl/>
        <w:jc w:val="both"/>
        <w:rPr>
          <w:rFonts w:ascii="Times New Roman" w:hAnsi="Times New Roman" w:cs="Times New Roman"/>
          <w:sz w:val="24"/>
          <w:szCs w:val="24"/>
        </w:rPr>
      </w:pPr>
      <w:r w:rsidRPr="00FB45D4">
        <w:rPr>
          <w:rFonts w:ascii="Times New Roman" w:hAnsi="Times New Roman" w:cs="Times New Roman"/>
          <w:b/>
          <w:sz w:val="24"/>
          <w:szCs w:val="24"/>
        </w:rPr>
        <w:t>Тип:</w:t>
      </w:r>
      <w:r w:rsidRPr="00FB45D4">
        <w:rPr>
          <w:rFonts w:ascii="Times New Roman" w:hAnsi="Times New Roman" w:cs="Times New Roman"/>
          <w:sz w:val="24"/>
          <w:szCs w:val="24"/>
        </w:rPr>
        <w:t xml:space="preserve"> дошкольное образовательное учреждение. </w:t>
      </w:r>
    </w:p>
    <w:p w14:paraId="39B06009" w14:textId="77777777" w:rsidR="00E1495F" w:rsidRPr="00FB45D4" w:rsidRDefault="00E1495F" w:rsidP="00F33023">
      <w:pPr>
        <w:pStyle w:val="ConsPlusNonformat"/>
        <w:widowControl/>
        <w:jc w:val="both"/>
        <w:rPr>
          <w:rFonts w:ascii="Times New Roman" w:hAnsi="Times New Roman" w:cs="Times New Roman"/>
          <w:sz w:val="24"/>
          <w:szCs w:val="24"/>
        </w:rPr>
      </w:pPr>
      <w:r w:rsidRPr="00FB45D4">
        <w:rPr>
          <w:rFonts w:ascii="Times New Roman" w:hAnsi="Times New Roman" w:cs="Times New Roman"/>
          <w:b/>
          <w:sz w:val="24"/>
          <w:szCs w:val="24"/>
        </w:rPr>
        <w:t>Вид</w:t>
      </w:r>
      <w:r w:rsidRPr="00FB45D4">
        <w:rPr>
          <w:rFonts w:ascii="Times New Roman" w:hAnsi="Times New Roman" w:cs="Times New Roman"/>
          <w:sz w:val="24"/>
          <w:szCs w:val="24"/>
        </w:rPr>
        <w:t>: детский сад.</w:t>
      </w:r>
    </w:p>
    <w:p w14:paraId="3E610AA4" w14:textId="77777777" w:rsidR="006A2B2C" w:rsidRPr="00FB45D4" w:rsidRDefault="006A2B2C" w:rsidP="00F33023">
      <w:pPr>
        <w:pStyle w:val="a3"/>
        <w:jc w:val="both"/>
        <w:rPr>
          <w:rFonts w:ascii="Times New Roman" w:hAnsi="Times New Roman"/>
          <w:sz w:val="24"/>
          <w:szCs w:val="24"/>
        </w:rPr>
      </w:pPr>
      <w:r w:rsidRPr="00FB45D4">
        <w:rPr>
          <w:rFonts w:ascii="Times New Roman" w:hAnsi="Times New Roman"/>
          <w:b/>
          <w:sz w:val="24"/>
          <w:szCs w:val="24"/>
        </w:rPr>
        <w:t>Адрес:</w:t>
      </w:r>
      <w:r w:rsidRPr="00FB45D4">
        <w:rPr>
          <w:rFonts w:ascii="Times New Roman" w:hAnsi="Times New Roman"/>
          <w:sz w:val="24"/>
          <w:szCs w:val="24"/>
        </w:rPr>
        <w:t xml:space="preserve">  689202 Чукотский  автономный округ, Иультинский район, п. Эгвекинот, ул.Попова д.8, </w:t>
      </w:r>
      <w:r w:rsidR="00EE76E0" w:rsidRPr="00FB45D4">
        <w:rPr>
          <w:rFonts w:ascii="Times New Roman" w:hAnsi="Times New Roman"/>
          <w:sz w:val="24"/>
          <w:szCs w:val="24"/>
        </w:rPr>
        <w:t xml:space="preserve">689201 Чукотский  автономный округ, Иультинский район, п. Эгвекинот, </w:t>
      </w:r>
      <w:r w:rsidRPr="00FB45D4">
        <w:rPr>
          <w:rFonts w:ascii="Times New Roman" w:hAnsi="Times New Roman"/>
          <w:sz w:val="24"/>
          <w:szCs w:val="24"/>
        </w:rPr>
        <w:t xml:space="preserve">ул. Полярная 4 А </w:t>
      </w:r>
    </w:p>
    <w:p w14:paraId="2BE21976" w14:textId="77777777" w:rsidR="006A2B2C" w:rsidRPr="00FB45D4" w:rsidRDefault="006A2B2C" w:rsidP="00F33023">
      <w:pPr>
        <w:pStyle w:val="a3"/>
        <w:jc w:val="both"/>
        <w:rPr>
          <w:rFonts w:ascii="Times New Roman" w:hAnsi="Times New Roman"/>
          <w:sz w:val="24"/>
          <w:szCs w:val="24"/>
        </w:rPr>
      </w:pPr>
      <w:r w:rsidRPr="00FB45D4">
        <w:rPr>
          <w:rFonts w:ascii="Times New Roman" w:hAnsi="Times New Roman"/>
          <w:b/>
          <w:sz w:val="24"/>
          <w:szCs w:val="24"/>
        </w:rPr>
        <w:t>Телефон</w:t>
      </w:r>
      <w:r w:rsidRPr="00FB45D4">
        <w:rPr>
          <w:rFonts w:ascii="Times New Roman" w:hAnsi="Times New Roman"/>
          <w:sz w:val="24"/>
          <w:szCs w:val="24"/>
        </w:rPr>
        <w:t xml:space="preserve">:  8(427) 34-2-27-53  </w:t>
      </w:r>
    </w:p>
    <w:p w14:paraId="1BF77C37" w14:textId="77777777" w:rsidR="006A2B2C" w:rsidRPr="00FB45D4" w:rsidRDefault="006A2B2C" w:rsidP="00F33023">
      <w:pPr>
        <w:pStyle w:val="a3"/>
        <w:jc w:val="both"/>
        <w:rPr>
          <w:rFonts w:ascii="Times New Roman" w:hAnsi="Times New Roman"/>
          <w:sz w:val="24"/>
          <w:szCs w:val="24"/>
        </w:rPr>
      </w:pPr>
      <w:r w:rsidRPr="00FB45D4">
        <w:rPr>
          <w:rFonts w:ascii="Times New Roman" w:hAnsi="Times New Roman"/>
          <w:b/>
          <w:sz w:val="24"/>
          <w:szCs w:val="24"/>
          <w:lang w:val="en-US"/>
        </w:rPr>
        <w:t>E</w:t>
      </w:r>
      <w:r w:rsidRPr="00FB45D4">
        <w:rPr>
          <w:rFonts w:ascii="Times New Roman" w:hAnsi="Times New Roman"/>
          <w:b/>
          <w:sz w:val="24"/>
          <w:szCs w:val="24"/>
        </w:rPr>
        <w:t>-</w:t>
      </w:r>
      <w:r w:rsidRPr="00FB45D4">
        <w:rPr>
          <w:rFonts w:ascii="Times New Roman" w:hAnsi="Times New Roman"/>
          <w:b/>
          <w:sz w:val="24"/>
          <w:szCs w:val="24"/>
          <w:lang w:val="en-US"/>
        </w:rPr>
        <w:t>mail</w:t>
      </w:r>
      <w:r w:rsidRPr="00FB45D4">
        <w:rPr>
          <w:rFonts w:ascii="Times New Roman" w:hAnsi="Times New Roman"/>
          <w:sz w:val="24"/>
          <w:szCs w:val="24"/>
        </w:rPr>
        <w:t xml:space="preserve">: </w:t>
      </w:r>
      <w:r w:rsidRPr="00FB45D4">
        <w:rPr>
          <w:rFonts w:ascii="Times New Roman" w:hAnsi="Times New Roman"/>
          <w:sz w:val="24"/>
          <w:szCs w:val="24"/>
          <w:lang w:val="en-US"/>
        </w:rPr>
        <w:t>alenushkadou</w:t>
      </w:r>
      <w:r w:rsidRPr="00FB45D4">
        <w:rPr>
          <w:rFonts w:ascii="Times New Roman" w:hAnsi="Times New Roman"/>
          <w:sz w:val="24"/>
          <w:szCs w:val="24"/>
        </w:rPr>
        <w:t>@</w:t>
      </w:r>
      <w:r w:rsidRPr="00FB45D4">
        <w:rPr>
          <w:rFonts w:ascii="Times New Roman" w:hAnsi="Times New Roman"/>
          <w:sz w:val="24"/>
          <w:szCs w:val="24"/>
          <w:lang w:val="en-US"/>
        </w:rPr>
        <w:t>rambler</w:t>
      </w:r>
      <w:r w:rsidRPr="00FB45D4">
        <w:rPr>
          <w:rFonts w:ascii="Times New Roman" w:hAnsi="Times New Roman"/>
          <w:sz w:val="24"/>
          <w:szCs w:val="24"/>
        </w:rPr>
        <w:t>.</w:t>
      </w:r>
      <w:r w:rsidRPr="00FB45D4">
        <w:rPr>
          <w:rFonts w:ascii="Times New Roman" w:hAnsi="Times New Roman"/>
          <w:sz w:val="24"/>
          <w:szCs w:val="24"/>
          <w:lang w:val="en-US"/>
        </w:rPr>
        <w:t>ru</w:t>
      </w:r>
    </w:p>
    <w:p w14:paraId="0065143D" w14:textId="77777777" w:rsidR="006A2B2C" w:rsidRPr="00FB45D4" w:rsidRDefault="006A2B2C" w:rsidP="00F33023">
      <w:pPr>
        <w:pStyle w:val="a3"/>
        <w:jc w:val="both"/>
        <w:rPr>
          <w:rFonts w:ascii="Times New Roman" w:hAnsi="Times New Roman"/>
          <w:sz w:val="24"/>
          <w:szCs w:val="24"/>
        </w:rPr>
      </w:pPr>
      <w:r w:rsidRPr="00FB45D4">
        <w:rPr>
          <w:rFonts w:ascii="Times New Roman" w:hAnsi="Times New Roman"/>
          <w:b/>
          <w:sz w:val="24"/>
          <w:szCs w:val="24"/>
        </w:rPr>
        <w:t>Адрес сайта ДОУ</w:t>
      </w:r>
      <w:r w:rsidRPr="00FB45D4">
        <w:rPr>
          <w:rFonts w:ascii="Times New Roman" w:hAnsi="Times New Roman"/>
          <w:sz w:val="24"/>
          <w:szCs w:val="24"/>
        </w:rPr>
        <w:t>:</w:t>
      </w:r>
      <w:r w:rsidR="00224316" w:rsidRPr="00FB45D4">
        <w:t xml:space="preserve"> </w:t>
      </w:r>
      <w:r w:rsidR="00224316" w:rsidRPr="00FB45D4">
        <w:rPr>
          <w:rFonts w:ascii="Times New Roman" w:hAnsi="Times New Roman"/>
          <w:sz w:val="24"/>
          <w:szCs w:val="24"/>
        </w:rPr>
        <w:t>http://</w:t>
      </w:r>
      <w:r w:rsidR="00B0630C">
        <w:rPr>
          <w:rFonts w:ascii="Times New Roman" w:hAnsi="Times New Roman"/>
          <w:sz w:val="24"/>
          <w:szCs w:val="24"/>
        </w:rPr>
        <w:t>аленушка-дс.эгвекинот-обр.рф</w:t>
      </w:r>
    </w:p>
    <w:p w14:paraId="40C61BDC" w14:textId="77777777" w:rsidR="00D24BDD" w:rsidRPr="00FB45D4" w:rsidRDefault="00D24BDD" w:rsidP="00F33023">
      <w:pPr>
        <w:pStyle w:val="a3"/>
        <w:jc w:val="both"/>
        <w:rPr>
          <w:rFonts w:ascii="Times New Roman" w:hAnsi="Times New Roman"/>
          <w:sz w:val="24"/>
          <w:szCs w:val="24"/>
        </w:rPr>
      </w:pPr>
      <w:r w:rsidRPr="00FB45D4">
        <w:rPr>
          <w:rFonts w:ascii="Times New Roman" w:hAnsi="Times New Roman"/>
          <w:b/>
          <w:sz w:val="24"/>
          <w:szCs w:val="24"/>
        </w:rPr>
        <w:t>Форма собственности</w:t>
      </w:r>
      <w:r w:rsidRPr="00FB45D4">
        <w:rPr>
          <w:rFonts w:ascii="Times New Roman" w:hAnsi="Times New Roman"/>
          <w:sz w:val="24"/>
          <w:szCs w:val="24"/>
        </w:rPr>
        <w:t xml:space="preserve">: муниципальная </w:t>
      </w:r>
    </w:p>
    <w:p w14:paraId="0B27AD81" w14:textId="77777777" w:rsidR="00D24BDD" w:rsidRPr="00FB45D4" w:rsidRDefault="00D24BDD" w:rsidP="00F33023">
      <w:pPr>
        <w:pStyle w:val="a3"/>
        <w:jc w:val="both"/>
        <w:rPr>
          <w:rFonts w:ascii="Times New Roman" w:hAnsi="Times New Roman"/>
          <w:sz w:val="24"/>
          <w:szCs w:val="24"/>
        </w:rPr>
      </w:pPr>
      <w:r w:rsidRPr="00FB45D4">
        <w:rPr>
          <w:rFonts w:ascii="Times New Roman" w:hAnsi="Times New Roman"/>
          <w:b/>
          <w:sz w:val="24"/>
          <w:szCs w:val="24"/>
        </w:rPr>
        <w:t>Тип учреждения</w:t>
      </w:r>
      <w:r w:rsidRPr="00FB45D4">
        <w:rPr>
          <w:rFonts w:ascii="Times New Roman" w:hAnsi="Times New Roman"/>
          <w:sz w:val="24"/>
          <w:szCs w:val="24"/>
        </w:rPr>
        <w:t xml:space="preserve">: дошкольное бюджетное образовательное учреждение </w:t>
      </w:r>
    </w:p>
    <w:p w14:paraId="0C37E2EA" w14:textId="77777777" w:rsidR="00D24BDD" w:rsidRPr="00FB45D4" w:rsidRDefault="00D24BDD" w:rsidP="00F33023">
      <w:pPr>
        <w:pStyle w:val="a3"/>
        <w:jc w:val="both"/>
        <w:rPr>
          <w:rFonts w:ascii="Times New Roman" w:hAnsi="Times New Roman"/>
          <w:sz w:val="24"/>
          <w:szCs w:val="24"/>
        </w:rPr>
      </w:pPr>
      <w:r w:rsidRPr="00FB45D4">
        <w:rPr>
          <w:rFonts w:ascii="Times New Roman" w:hAnsi="Times New Roman"/>
          <w:b/>
          <w:sz w:val="24"/>
          <w:szCs w:val="24"/>
        </w:rPr>
        <w:t>Вид учреждения</w:t>
      </w:r>
      <w:r w:rsidRPr="00FB45D4">
        <w:rPr>
          <w:rFonts w:ascii="Times New Roman" w:hAnsi="Times New Roman"/>
          <w:sz w:val="24"/>
          <w:szCs w:val="24"/>
        </w:rPr>
        <w:t xml:space="preserve">: детский сад.  </w:t>
      </w:r>
    </w:p>
    <w:p w14:paraId="5708F58F" w14:textId="77777777" w:rsidR="006A2B2C" w:rsidRPr="00FB45D4" w:rsidRDefault="006A2B2C" w:rsidP="00F33023">
      <w:pPr>
        <w:pStyle w:val="a3"/>
        <w:jc w:val="both"/>
        <w:rPr>
          <w:rFonts w:ascii="Times New Roman" w:hAnsi="Times New Roman"/>
          <w:sz w:val="24"/>
          <w:szCs w:val="24"/>
        </w:rPr>
      </w:pPr>
      <w:r w:rsidRPr="00FB45D4">
        <w:rPr>
          <w:rFonts w:ascii="Times New Roman" w:hAnsi="Times New Roman"/>
          <w:b/>
          <w:sz w:val="24"/>
          <w:szCs w:val="24"/>
        </w:rPr>
        <w:t>Учредитель</w:t>
      </w:r>
      <w:r w:rsidRPr="00FB45D4">
        <w:rPr>
          <w:rFonts w:ascii="Times New Roman" w:hAnsi="Times New Roman"/>
          <w:sz w:val="24"/>
          <w:szCs w:val="24"/>
        </w:rPr>
        <w:t xml:space="preserve">:  Администрация </w:t>
      </w:r>
      <w:r w:rsidR="004C634C" w:rsidRPr="00FB45D4">
        <w:rPr>
          <w:rFonts w:ascii="Times New Roman" w:hAnsi="Times New Roman"/>
          <w:sz w:val="24"/>
          <w:szCs w:val="24"/>
        </w:rPr>
        <w:t>городского округа Эгвекинот</w:t>
      </w:r>
    </w:p>
    <w:p w14:paraId="0DC164E4" w14:textId="77777777" w:rsidR="00224316" w:rsidRPr="00FB45D4" w:rsidRDefault="006A2B2C" w:rsidP="00F33023">
      <w:pPr>
        <w:pStyle w:val="a3"/>
        <w:jc w:val="both"/>
        <w:rPr>
          <w:rFonts w:ascii="Times New Roman" w:hAnsi="Times New Roman"/>
          <w:sz w:val="24"/>
          <w:szCs w:val="24"/>
        </w:rPr>
      </w:pPr>
      <w:r w:rsidRPr="00FB45D4">
        <w:rPr>
          <w:rFonts w:ascii="Times New Roman" w:hAnsi="Times New Roman"/>
          <w:sz w:val="24"/>
          <w:szCs w:val="24"/>
        </w:rPr>
        <w:t xml:space="preserve">МБДОУ «Детский сад «Алёнушка» п.Эгвекинота» </w:t>
      </w:r>
      <w:r w:rsidR="00D24BDD" w:rsidRPr="00FB45D4">
        <w:rPr>
          <w:rFonts w:ascii="Times New Roman" w:hAnsi="Times New Roman"/>
          <w:sz w:val="24"/>
          <w:szCs w:val="24"/>
        </w:rPr>
        <w:t xml:space="preserve">осуществляет  свою  образовательную,  </w:t>
      </w:r>
      <w:r w:rsidR="00224316" w:rsidRPr="00FB45D4">
        <w:rPr>
          <w:rFonts w:ascii="Times New Roman" w:hAnsi="Times New Roman"/>
          <w:sz w:val="24"/>
          <w:szCs w:val="24"/>
        </w:rPr>
        <w:t xml:space="preserve">  </w:t>
      </w:r>
      <w:r w:rsidR="00D24BDD" w:rsidRPr="00FB45D4">
        <w:rPr>
          <w:rFonts w:ascii="Times New Roman" w:hAnsi="Times New Roman"/>
          <w:sz w:val="24"/>
          <w:szCs w:val="24"/>
        </w:rPr>
        <w:t xml:space="preserve">правовую  и финансовую деятельность в соответствии: </w:t>
      </w:r>
    </w:p>
    <w:p w14:paraId="4F482E8F" w14:textId="77777777" w:rsidR="00D24BDD" w:rsidRPr="00FB45D4" w:rsidRDefault="00D24BDD" w:rsidP="00F33023">
      <w:pPr>
        <w:pStyle w:val="a3"/>
        <w:ind w:left="993" w:hanging="426"/>
        <w:jc w:val="both"/>
        <w:rPr>
          <w:rFonts w:ascii="Times New Roman" w:hAnsi="Times New Roman"/>
          <w:sz w:val="24"/>
          <w:szCs w:val="24"/>
        </w:rPr>
      </w:pPr>
      <w:r w:rsidRPr="00FB45D4">
        <w:rPr>
          <w:rFonts w:ascii="Times New Roman" w:hAnsi="Times New Roman"/>
          <w:sz w:val="24"/>
          <w:szCs w:val="24"/>
        </w:rPr>
        <w:t xml:space="preserve">*  </w:t>
      </w:r>
      <w:r w:rsidR="00224316" w:rsidRPr="00FB45D4">
        <w:rPr>
          <w:rFonts w:ascii="Times New Roman" w:hAnsi="Times New Roman"/>
          <w:sz w:val="24"/>
          <w:szCs w:val="24"/>
        </w:rPr>
        <w:t xml:space="preserve">  </w:t>
      </w:r>
      <w:r w:rsidRPr="00FB45D4">
        <w:rPr>
          <w:rFonts w:ascii="Times New Roman" w:hAnsi="Times New Roman"/>
          <w:sz w:val="24"/>
          <w:szCs w:val="24"/>
        </w:rPr>
        <w:t xml:space="preserve">с Законом РФ «Об образовании» от 29 декабря 2012г. № 273-ФЗ;  </w:t>
      </w:r>
    </w:p>
    <w:p w14:paraId="1F2EF27A" w14:textId="77777777" w:rsidR="00D24BDD" w:rsidRPr="00FB45D4" w:rsidRDefault="00D24BDD" w:rsidP="00FB45D4">
      <w:pPr>
        <w:pStyle w:val="a3"/>
        <w:ind w:firstLine="567"/>
        <w:jc w:val="both"/>
        <w:rPr>
          <w:rFonts w:ascii="Times New Roman" w:hAnsi="Times New Roman"/>
          <w:sz w:val="24"/>
          <w:szCs w:val="24"/>
        </w:rPr>
      </w:pPr>
      <w:r w:rsidRPr="00FB45D4">
        <w:rPr>
          <w:rFonts w:ascii="Times New Roman" w:hAnsi="Times New Roman"/>
          <w:sz w:val="24"/>
          <w:szCs w:val="24"/>
        </w:rPr>
        <w:t xml:space="preserve">* </w:t>
      </w:r>
      <w:r w:rsidR="00224316" w:rsidRPr="00FB45D4">
        <w:rPr>
          <w:rFonts w:ascii="Times New Roman" w:hAnsi="Times New Roman"/>
          <w:sz w:val="24"/>
          <w:szCs w:val="24"/>
        </w:rPr>
        <w:t xml:space="preserve">  </w:t>
      </w:r>
      <w:r w:rsidRPr="00FB45D4">
        <w:rPr>
          <w:rFonts w:ascii="Times New Roman" w:hAnsi="Times New Roman"/>
          <w:sz w:val="24"/>
          <w:szCs w:val="24"/>
        </w:rPr>
        <w:t>нормативно-правовыми актами Российской Федерации, Чукотского АО, органов местного   самоуправления, Учредителя</w:t>
      </w:r>
    </w:p>
    <w:p w14:paraId="6718F395" w14:textId="77777777" w:rsidR="006A2B2C" w:rsidRPr="00733DC9" w:rsidRDefault="006A2B2C" w:rsidP="00121089">
      <w:pPr>
        <w:pStyle w:val="a3"/>
        <w:numPr>
          <w:ilvl w:val="0"/>
          <w:numId w:val="2"/>
        </w:numPr>
        <w:jc w:val="both"/>
        <w:rPr>
          <w:rFonts w:ascii="Times New Roman" w:hAnsi="Times New Roman"/>
          <w:bCs/>
          <w:sz w:val="24"/>
          <w:szCs w:val="24"/>
        </w:rPr>
      </w:pPr>
      <w:r w:rsidRPr="00733DC9">
        <w:rPr>
          <w:rFonts w:ascii="Times New Roman" w:hAnsi="Times New Roman"/>
          <w:sz w:val="24"/>
          <w:szCs w:val="24"/>
        </w:rPr>
        <w:t xml:space="preserve">Устава,  утверждённого приказом Управления социальной политики </w:t>
      </w:r>
      <w:r w:rsidR="00702B17" w:rsidRPr="00733DC9">
        <w:rPr>
          <w:rFonts w:ascii="Times New Roman" w:hAnsi="Times New Roman"/>
          <w:sz w:val="24"/>
          <w:szCs w:val="24"/>
        </w:rPr>
        <w:t>городского округа Эгвекинот</w:t>
      </w:r>
      <w:r w:rsidRPr="00733DC9">
        <w:rPr>
          <w:rFonts w:ascii="Times New Roman" w:hAnsi="Times New Roman"/>
          <w:sz w:val="24"/>
          <w:szCs w:val="24"/>
        </w:rPr>
        <w:t xml:space="preserve"> от </w:t>
      </w:r>
      <w:r w:rsidR="00702B17" w:rsidRPr="00733DC9">
        <w:rPr>
          <w:rFonts w:ascii="Times New Roman" w:hAnsi="Times New Roman"/>
          <w:sz w:val="24"/>
          <w:szCs w:val="24"/>
        </w:rPr>
        <w:t>19</w:t>
      </w:r>
      <w:r w:rsidRPr="00733DC9">
        <w:rPr>
          <w:rFonts w:ascii="Times New Roman" w:hAnsi="Times New Roman"/>
          <w:sz w:val="24"/>
          <w:szCs w:val="24"/>
        </w:rPr>
        <w:t xml:space="preserve"> </w:t>
      </w:r>
      <w:r w:rsidR="00702B17" w:rsidRPr="00733DC9">
        <w:rPr>
          <w:rFonts w:ascii="Times New Roman" w:hAnsi="Times New Roman"/>
          <w:sz w:val="24"/>
          <w:szCs w:val="24"/>
        </w:rPr>
        <w:t>апреля 2017</w:t>
      </w:r>
      <w:r w:rsidRPr="00733DC9">
        <w:rPr>
          <w:rFonts w:ascii="Times New Roman" w:hAnsi="Times New Roman"/>
          <w:sz w:val="24"/>
          <w:szCs w:val="24"/>
        </w:rPr>
        <w:t xml:space="preserve"> года № </w:t>
      </w:r>
      <w:r w:rsidR="00702B17" w:rsidRPr="00733DC9">
        <w:rPr>
          <w:rFonts w:ascii="Times New Roman" w:hAnsi="Times New Roman"/>
          <w:sz w:val="24"/>
          <w:szCs w:val="24"/>
        </w:rPr>
        <w:t>96</w:t>
      </w:r>
      <w:r w:rsidRPr="00733DC9">
        <w:rPr>
          <w:rFonts w:ascii="Times New Roman" w:hAnsi="Times New Roman"/>
          <w:sz w:val="24"/>
          <w:szCs w:val="24"/>
        </w:rPr>
        <w:t xml:space="preserve"> и согласованного с Управлением финансов экономики и имущественных отношений </w:t>
      </w:r>
      <w:r w:rsidR="00702B17" w:rsidRPr="00733DC9">
        <w:rPr>
          <w:rFonts w:ascii="Times New Roman" w:hAnsi="Times New Roman"/>
          <w:sz w:val="24"/>
          <w:szCs w:val="24"/>
        </w:rPr>
        <w:t>городского округа Эгвекинот</w:t>
      </w:r>
      <w:r w:rsidRPr="00733DC9">
        <w:rPr>
          <w:rFonts w:ascii="Times New Roman" w:hAnsi="Times New Roman"/>
          <w:sz w:val="24"/>
          <w:szCs w:val="24"/>
        </w:rPr>
        <w:t xml:space="preserve"> </w:t>
      </w:r>
      <w:r w:rsidR="00702B17" w:rsidRPr="00733DC9">
        <w:rPr>
          <w:rFonts w:ascii="Times New Roman" w:hAnsi="Times New Roman"/>
          <w:sz w:val="24"/>
          <w:szCs w:val="24"/>
        </w:rPr>
        <w:t>Приказ от 18 апреля</w:t>
      </w:r>
      <w:r w:rsidR="008C481F" w:rsidRPr="00733DC9">
        <w:rPr>
          <w:rFonts w:ascii="Times New Roman" w:hAnsi="Times New Roman"/>
          <w:sz w:val="24"/>
          <w:szCs w:val="24"/>
        </w:rPr>
        <w:t xml:space="preserve"> 2017 года № 23</w:t>
      </w:r>
      <w:r w:rsidRPr="00733DC9">
        <w:rPr>
          <w:rFonts w:ascii="Times New Roman" w:hAnsi="Times New Roman"/>
          <w:sz w:val="24"/>
          <w:szCs w:val="24"/>
        </w:rPr>
        <w:t xml:space="preserve">. </w:t>
      </w:r>
    </w:p>
    <w:p w14:paraId="43457CFC" w14:textId="77777777" w:rsidR="006A2B2C" w:rsidRPr="00FB45D4" w:rsidRDefault="006A2B2C" w:rsidP="00121089">
      <w:pPr>
        <w:pStyle w:val="a3"/>
        <w:numPr>
          <w:ilvl w:val="0"/>
          <w:numId w:val="2"/>
        </w:numPr>
        <w:jc w:val="both"/>
        <w:rPr>
          <w:rFonts w:ascii="Times New Roman" w:hAnsi="Times New Roman"/>
          <w:bCs/>
          <w:sz w:val="24"/>
          <w:szCs w:val="24"/>
        </w:rPr>
      </w:pPr>
      <w:r w:rsidRPr="008C481F">
        <w:rPr>
          <w:rFonts w:ascii="Times New Roman" w:hAnsi="Times New Roman"/>
          <w:sz w:val="24"/>
          <w:szCs w:val="24"/>
        </w:rPr>
        <w:t xml:space="preserve">Лицензии на </w:t>
      </w:r>
      <w:r w:rsidRPr="00FB45D4">
        <w:rPr>
          <w:rFonts w:ascii="Times New Roman" w:hAnsi="Times New Roman"/>
          <w:sz w:val="24"/>
          <w:szCs w:val="24"/>
        </w:rPr>
        <w:t>осуществление образовательной деятельности,</w:t>
      </w:r>
      <w:r w:rsidRPr="00FB45D4">
        <w:rPr>
          <w:bCs/>
          <w:sz w:val="24"/>
          <w:szCs w:val="24"/>
        </w:rPr>
        <w:t xml:space="preserve"> </w:t>
      </w:r>
      <w:r w:rsidRPr="00FB45D4">
        <w:rPr>
          <w:rFonts w:ascii="Times New Roman" w:hAnsi="Times New Roman"/>
          <w:bCs/>
          <w:sz w:val="24"/>
          <w:szCs w:val="24"/>
        </w:rPr>
        <w:t xml:space="preserve">регистрационный номер </w:t>
      </w:r>
      <w:r w:rsidR="00E70A5D">
        <w:rPr>
          <w:rFonts w:ascii="Times New Roman" w:hAnsi="Times New Roman"/>
          <w:bCs/>
          <w:sz w:val="24"/>
          <w:szCs w:val="24"/>
        </w:rPr>
        <w:t>445</w:t>
      </w:r>
      <w:r w:rsidRPr="00FB45D4">
        <w:rPr>
          <w:rFonts w:ascii="Times New Roman" w:hAnsi="Times New Roman"/>
          <w:bCs/>
          <w:sz w:val="24"/>
          <w:szCs w:val="24"/>
        </w:rPr>
        <w:t xml:space="preserve"> от </w:t>
      </w:r>
      <w:r w:rsidR="00E70A5D">
        <w:rPr>
          <w:rFonts w:ascii="Times New Roman" w:hAnsi="Times New Roman"/>
          <w:bCs/>
          <w:sz w:val="24"/>
          <w:szCs w:val="24"/>
        </w:rPr>
        <w:t>21.11.2016 г.</w:t>
      </w:r>
      <w:r w:rsidRPr="00FB45D4">
        <w:rPr>
          <w:rFonts w:ascii="Times New Roman" w:hAnsi="Times New Roman"/>
          <w:bCs/>
          <w:sz w:val="24"/>
          <w:szCs w:val="24"/>
        </w:rPr>
        <w:t xml:space="preserve"> (серия 87Л01 № 0000</w:t>
      </w:r>
      <w:r w:rsidR="00E70A5D">
        <w:rPr>
          <w:rFonts w:ascii="Times New Roman" w:hAnsi="Times New Roman"/>
          <w:bCs/>
          <w:sz w:val="24"/>
          <w:szCs w:val="24"/>
        </w:rPr>
        <w:t>321</w:t>
      </w:r>
      <w:r w:rsidRPr="00FB45D4">
        <w:rPr>
          <w:rFonts w:ascii="Times New Roman" w:hAnsi="Times New Roman"/>
          <w:bCs/>
          <w:sz w:val="24"/>
          <w:szCs w:val="24"/>
        </w:rPr>
        <w:t>);</w:t>
      </w:r>
    </w:p>
    <w:p w14:paraId="5BD8B1ED" w14:textId="77777777" w:rsidR="00224316" w:rsidRPr="00B0630C" w:rsidRDefault="00224316" w:rsidP="00B0630C">
      <w:pPr>
        <w:pStyle w:val="a3"/>
        <w:numPr>
          <w:ilvl w:val="0"/>
          <w:numId w:val="2"/>
        </w:numPr>
        <w:jc w:val="both"/>
        <w:rPr>
          <w:rFonts w:ascii="Times New Roman" w:hAnsi="Times New Roman"/>
          <w:bCs/>
          <w:sz w:val="24"/>
          <w:szCs w:val="24"/>
        </w:rPr>
      </w:pPr>
      <w:r w:rsidRPr="00FB45D4">
        <w:rPr>
          <w:rFonts w:ascii="Times New Roman" w:hAnsi="Times New Roman"/>
          <w:bCs/>
          <w:sz w:val="24"/>
          <w:szCs w:val="24"/>
        </w:rPr>
        <w:t xml:space="preserve">Договором  между  МБДОУ  «Детский  сад  «Алёнушка» п.Эгвекинота»  и  родителями  (или  их законными  представителями)  и  локальными  актами  образовательного </w:t>
      </w:r>
      <w:r w:rsidRPr="00B0630C">
        <w:rPr>
          <w:rFonts w:ascii="Times New Roman" w:hAnsi="Times New Roman"/>
          <w:bCs/>
          <w:sz w:val="24"/>
          <w:szCs w:val="24"/>
        </w:rPr>
        <w:t xml:space="preserve">учреждения.  </w:t>
      </w:r>
    </w:p>
    <w:p w14:paraId="232EBDE5" w14:textId="77777777" w:rsidR="00B0630C" w:rsidRDefault="00B0630C" w:rsidP="00B0630C">
      <w:pPr>
        <w:pStyle w:val="a3"/>
        <w:numPr>
          <w:ilvl w:val="0"/>
          <w:numId w:val="2"/>
        </w:numPr>
        <w:jc w:val="both"/>
        <w:rPr>
          <w:rFonts w:ascii="Times New Roman" w:hAnsi="Times New Roman"/>
          <w:bCs/>
          <w:sz w:val="24"/>
          <w:szCs w:val="24"/>
        </w:rPr>
      </w:pPr>
      <w:r w:rsidRPr="00B0630C">
        <w:rPr>
          <w:rFonts w:ascii="Times New Roman" w:hAnsi="Times New Roman"/>
          <w:bCs/>
          <w:sz w:val="24"/>
          <w:szCs w:val="24"/>
        </w:rPr>
        <w:t>Приказ</w:t>
      </w:r>
      <w:r>
        <w:rPr>
          <w:rFonts w:ascii="Times New Roman" w:hAnsi="Times New Roman"/>
          <w:bCs/>
          <w:sz w:val="24"/>
          <w:szCs w:val="24"/>
        </w:rPr>
        <w:t>а</w:t>
      </w:r>
      <w:r w:rsidRPr="00B0630C">
        <w:rPr>
          <w:rFonts w:ascii="Times New Roman" w:hAnsi="Times New Roman"/>
          <w:bCs/>
          <w:sz w:val="24"/>
          <w:szCs w:val="24"/>
        </w:rPr>
        <w:t xml:space="preserve"> Министерства просвещения </w:t>
      </w:r>
      <w:r>
        <w:rPr>
          <w:rFonts w:ascii="Times New Roman" w:hAnsi="Times New Roman"/>
          <w:bCs/>
          <w:sz w:val="24"/>
          <w:szCs w:val="24"/>
        </w:rPr>
        <w:t>РФ от 25 ноября 2022 г. N 1028 «</w:t>
      </w:r>
      <w:r w:rsidRPr="00B0630C">
        <w:rPr>
          <w:rFonts w:ascii="Times New Roman" w:hAnsi="Times New Roman"/>
          <w:bCs/>
          <w:sz w:val="24"/>
          <w:szCs w:val="24"/>
        </w:rPr>
        <w:t>Об утверждении федеральной образовательной пр</w:t>
      </w:r>
      <w:r>
        <w:rPr>
          <w:rFonts w:ascii="Times New Roman" w:hAnsi="Times New Roman"/>
          <w:bCs/>
          <w:sz w:val="24"/>
          <w:szCs w:val="24"/>
        </w:rPr>
        <w:t>ограммы дошкольного образования»</w:t>
      </w:r>
    </w:p>
    <w:p w14:paraId="5337CA24" w14:textId="77777777" w:rsidR="00A36324" w:rsidRPr="00733DC9" w:rsidRDefault="00224316" w:rsidP="00A058F6">
      <w:pPr>
        <w:pStyle w:val="a3"/>
        <w:numPr>
          <w:ilvl w:val="0"/>
          <w:numId w:val="2"/>
        </w:numPr>
        <w:jc w:val="both"/>
        <w:rPr>
          <w:rFonts w:ascii="Times New Roman" w:hAnsi="Times New Roman"/>
          <w:sz w:val="24"/>
          <w:szCs w:val="24"/>
        </w:rPr>
      </w:pPr>
      <w:r w:rsidRPr="00A36324">
        <w:rPr>
          <w:rFonts w:ascii="Times New Roman" w:hAnsi="Times New Roman"/>
          <w:bCs/>
          <w:sz w:val="24"/>
          <w:szCs w:val="24"/>
        </w:rPr>
        <w:t>Cанитарно-эпидемиологически</w:t>
      </w:r>
      <w:r w:rsidR="00A36324" w:rsidRPr="00A36324">
        <w:rPr>
          <w:rFonts w:ascii="Times New Roman" w:hAnsi="Times New Roman"/>
          <w:bCs/>
          <w:sz w:val="24"/>
          <w:szCs w:val="24"/>
        </w:rPr>
        <w:t>е требования к организации воспитания и обучения, отдыха и оздоровления детей и молодёжи»</w:t>
      </w:r>
      <w:r w:rsidR="00A36324">
        <w:rPr>
          <w:rFonts w:ascii="Times New Roman" w:hAnsi="Times New Roman"/>
          <w:bCs/>
          <w:sz w:val="24"/>
          <w:szCs w:val="24"/>
        </w:rPr>
        <w:t>, Постановление от 28.09.2020 г № 28 СП 2.4.3648-20</w:t>
      </w:r>
      <w:r w:rsidRPr="00A36324">
        <w:rPr>
          <w:rFonts w:ascii="Times New Roman" w:hAnsi="Times New Roman"/>
          <w:bCs/>
          <w:sz w:val="24"/>
          <w:szCs w:val="24"/>
        </w:rPr>
        <w:t xml:space="preserve">    </w:t>
      </w:r>
    </w:p>
    <w:p w14:paraId="1E5299A7" w14:textId="77777777" w:rsidR="00733DC9" w:rsidRPr="00A36324" w:rsidRDefault="00733DC9" w:rsidP="00A058F6">
      <w:pPr>
        <w:pStyle w:val="a3"/>
        <w:numPr>
          <w:ilvl w:val="0"/>
          <w:numId w:val="2"/>
        </w:numPr>
        <w:jc w:val="both"/>
        <w:rPr>
          <w:rFonts w:ascii="Times New Roman" w:hAnsi="Times New Roman"/>
          <w:sz w:val="24"/>
          <w:szCs w:val="24"/>
        </w:rPr>
      </w:pPr>
      <w:r>
        <w:rPr>
          <w:rFonts w:ascii="Times New Roman" w:hAnsi="Times New Roman"/>
          <w:bCs/>
          <w:sz w:val="24"/>
          <w:szCs w:val="24"/>
        </w:rPr>
        <w:t>Санитарно-эпидемиологические правила и нормы СанПиН 2.3/2.4.3590-20, утверждённые Постановлением Главного государственного санитарного врача Российской Федерации 27.10.2020 г. № 32.</w:t>
      </w:r>
    </w:p>
    <w:p w14:paraId="61DD5596" w14:textId="77777777" w:rsidR="006A2B2C" w:rsidRPr="00A36324" w:rsidRDefault="006A2B2C" w:rsidP="00A36324">
      <w:pPr>
        <w:pStyle w:val="a3"/>
        <w:jc w:val="both"/>
        <w:rPr>
          <w:rFonts w:ascii="Times New Roman" w:hAnsi="Times New Roman"/>
          <w:sz w:val="24"/>
          <w:szCs w:val="24"/>
        </w:rPr>
      </w:pPr>
      <w:r w:rsidRPr="00A36324">
        <w:rPr>
          <w:rFonts w:ascii="Times New Roman" w:hAnsi="Times New Roman"/>
          <w:b/>
          <w:sz w:val="24"/>
          <w:szCs w:val="24"/>
        </w:rPr>
        <w:t>Заведующий МБДОУ</w:t>
      </w:r>
      <w:r w:rsidRPr="00A36324">
        <w:rPr>
          <w:rFonts w:ascii="Times New Roman" w:hAnsi="Times New Roman"/>
          <w:sz w:val="24"/>
          <w:szCs w:val="24"/>
        </w:rPr>
        <w:t>: Юмашева Наталия Владимировна</w:t>
      </w:r>
    </w:p>
    <w:p w14:paraId="032944FF" w14:textId="77777777" w:rsidR="00E1495F" w:rsidRPr="00FB45D4" w:rsidRDefault="006A2B2C" w:rsidP="00F33023">
      <w:pPr>
        <w:pStyle w:val="a3"/>
        <w:jc w:val="both"/>
        <w:rPr>
          <w:rFonts w:ascii="Times New Roman" w:hAnsi="Times New Roman"/>
          <w:sz w:val="24"/>
          <w:szCs w:val="24"/>
        </w:rPr>
      </w:pPr>
      <w:r w:rsidRPr="00FB45D4">
        <w:rPr>
          <w:rFonts w:ascii="Times New Roman" w:hAnsi="Times New Roman"/>
          <w:b/>
          <w:sz w:val="24"/>
          <w:szCs w:val="24"/>
        </w:rPr>
        <w:t>Образовани</w:t>
      </w:r>
      <w:r w:rsidRPr="00FB45D4">
        <w:rPr>
          <w:rFonts w:ascii="Times New Roman" w:hAnsi="Times New Roman"/>
          <w:sz w:val="24"/>
          <w:szCs w:val="24"/>
        </w:rPr>
        <w:t>е: высшее</w:t>
      </w:r>
      <w:r w:rsidR="00E1495F" w:rsidRPr="00FB45D4">
        <w:rPr>
          <w:rFonts w:ascii="Times New Roman" w:hAnsi="Times New Roman"/>
          <w:sz w:val="24"/>
          <w:szCs w:val="24"/>
        </w:rPr>
        <w:t>,</w:t>
      </w:r>
      <w:r w:rsidR="00E1495F" w:rsidRPr="00FB45D4">
        <w:t xml:space="preserve"> </w:t>
      </w:r>
      <w:r w:rsidR="00E1495F" w:rsidRPr="00FB45D4">
        <w:rPr>
          <w:rFonts w:ascii="Times New Roman" w:hAnsi="Times New Roman"/>
          <w:sz w:val="24"/>
          <w:szCs w:val="24"/>
        </w:rPr>
        <w:t>Шадринский государственный педагогический институт, 1987 г.</w:t>
      </w:r>
    </w:p>
    <w:p w14:paraId="61489485" w14:textId="77777777" w:rsidR="006A2B2C" w:rsidRPr="00FB45D4" w:rsidRDefault="00E1495F" w:rsidP="00F33023">
      <w:pPr>
        <w:pStyle w:val="a3"/>
        <w:jc w:val="both"/>
        <w:rPr>
          <w:rFonts w:ascii="Times New Roman" w:hAnsi="Times New Roman"/>
          <w:sz w:val="24"/>
          <w:szCs w:val="24"/>
        </w:rPr>
      </w:pPr>
      <w:r w:rsidRPr="00FB45D4">
        <w:rPr>
          <w:rFonts w:ascii="Times New Roman" w:hAnsi="Times New Roman"/>
          <w:b/>
          <w:sz w:val="24"/>
          <w:szCs w:val="24"/>
        </w:rPr>
        <w:t>Квалификация по диплому</w:t>
      </w:r>
      <w:r w:rsidRPr="00FB45D4">
        <w:rPr>
          <w:rFonts w:ascii="Times New Roman" w:hAnsi="Times New Roman"/>
          <w:sz w:val="24"/>
          <w:szCs w:val="24"/>
        </w:rPr>
        <w:t xml:space="preserve">: </w:t>
      </w:r>
      <w:r w:rsidR="006A2B2C" w:rsidRPr="00FB45D4">
        <w:rPr>
          <w:rFonts w:ascii="Times New Roman" w:hAnsi="Times New Roman"/>
          <w:sz w:val="24"/>
          <w:szCs w:val="24"/>
        </w:rPr>
        <w:t xml:space="preserve"> </w:t>
      </w:r>
      <w:r w:rsidRPr="00FB45D4">
        <w:rPr>
          <w:rFonts w:ascii="Times New Roman" w:hAnsi="Times New Roman"/>
          <w:sz w:val="24"/>
          <w:szCs w:val="24"/>
        </w:rPr>
        <w:t>учитель русского языка и литературы</w:t>
      </w:r>
    </w:p>
    <w:p w14:paraId="3876A0C4" w14:textId="77777777" w:rsidR="00E1495F" w:rsidRPr="00FB45D4" w:rsidRDefault="00E1495F" w:rsidP="00F33023">
      <w:pPr>
        <w:pStyle w:val="a3"/>
        <w:jc w:val="both"/>
        <w:rPr>
          <w:rFonts w:ascii="Times New Roman" w:hAnsi="Times New Roman"/>
          <w:sz w:val="24"/>
          <w:szCs w:val="24"/>
        </w:rPr>
      </w:pPr>
      <w:r w:rsidRPr="00FB45D4">
        <w:rPr>
          <w:rFonts w:ascii="Times New Roman" w:hAnsi="Times New Roman"/>
          <w:b/>
          <w:sz w:val="24"/>
          <w:szCs w:val="24"/>
        </w:rPr>
        <w:t>Общий стаж работы</w:t>
      </w:r>
      <w:r w:rsidRPr="00FB45D4">
        <w:rPr>
          <w:rFonts w:ascii="Times New Roman" w:hAnsi="Times New Roman"/>
          <w:sz w:val="24"/>
          <w:szCs w:val="24"/>
        </w:rPr>
        <w:t xml:space="preserve">: </w:t>
      </w:r>
      <w:r w:rsidR="000C13E6">
        <w:rPr>
          <w:rFonts w:ascii="Times New Roman" w:hAnsi="Times New Roman"/>
          <w:sz w:val="24"/>
          <w:szCs w:val="24"/>
        </w:rPr>
        <w:t>3</w:t>
      </w:r>
      <w:r w:rsidR="00A36324">
        <w:rPr>
          <w:rFonts w:ascii="Times New Roman" w:hAnsi="Times New Roman"/>
          <w:sz w:val="24"/>
          <w:szCs w:val="24"/>
        </w:rPr>
        <w:t>6</w:t>
      </w:r>
      <w:r w:rsidR="000C13E6">
        <w:rPr>
          <w:rFonts w:ascii="Times New Roman" w:hAnsi="Times New Roman"/>
          <w:sz w:val="24"/>
          <w:szCs w:val="24"/>
        </w:rPr>
        <w:t xml:space="preserve"> </w:t>
      </w:r>
      <w:r w:rsidR="00091443">
        <w:rPr>
          <w:rFonts w:ascii="Times New Roman" w:hAnsi="Times New Roman"/>
          <w:sz w:val="24"/>
          <w:szCs w:val="24"/>
        </w:rPr>
        <w:t>лет</w:t>
      </w:r>
    </w:p>
    <w:p w14:paraId="3A023FA4" w14:textId="42A8B92E" w:rsidR="00E1495F" w:rsidRPr="00FB45D4" w:rsidRDefault="00E1495F" w:rsidP="00F33023">
      <w:pPr>
        <w:pStyle w:val="a3"/>
        <w:jc w:val="both"/>
        <w:rPr>
          <w:rFonts w:ascii="Times New Roman" w:hAnsi="Times New Roman"/>
          <w:sz w:val="24"/>
          <w:szCs w:val="24"/>
        </w:rPr>
      </w:pPr>
      <w:r w:rsidRPr="00FB45D4">
        <w:rPr>
          <w:rFonts w:ascii="Times New Roman" w:hAnsi="Times New Roman"/>
          <w:b/>
          <w:sz w:val="24"/>
          <w:szCs w:val="24"/>
        </w:rPr>
        <w:t>Стаж работы в должности «Руководитель</w:t>
      </w:r>
      <w:r w:rsidRPr="00FB45D4">
        <w:rPr>
          <w:rFonts w:ascii="Times New Roman" w:hAnsi="Times New Roman"/>
          <w:sz w:val="24"/>
          <w:szCs w:val="24"/>
        </w:rPr>
        <w:t>»:</w:t>
      </w:r>
      <w:r w:rsidR="00F63F60" w:rsidRPr="00FB45D4">
        <w:rPr>
          <w:rFonts w:ascii="Times New Roman" w:hAnsi="Times New Roman"/>
          <w:sz w:val="24"/>
          <w:szCs w:val="24"/>
        </w:rPr>
        <w:t>1</w:t>
      </w:r>
      <w:r w:rsidR="00FD1D1C">
        <w:rPr>
          <w:rFonts w:ascii="Times New Roman" w:hAnsi="Times New Roman"/>
          <w:sz w:val="24"/>
          <w:szCs w:val="24"/>
        </w:rPr>
        <w:t>9</w:t>
      </w:r>
      <w:r w:rsidR="00F63F60" w:rsidRPr="00FB45D4">
        <w:rPr>
          <w:rFonts w:ascii="Times New Roman" w:hAnsi="Times New Roman"/>
          <w:sz w:val="24"/>
          <w:szCs w:val="24"/>
        </w:rPr>
        <w:t xml:space="preserve"> лет</w:t>
      </w:r>
    </w:p>
    <w:p w14:paraId="03505883" w14:textId="77777777" w:rsidR="00E1495F" w:rsidRPr="00FB45D4" w:rsidRDefault="00E1495F" w:rsidP="00F33023">
      <w:pPr>
        <w:pStyle w:val="a3"/>
        <w:jc w:val="both"/>
        <w:rPr>
          <w:rFonts w:ascii="Times New Roman" w:hAnsi="Times New Roman"/>
          <w:sz w:val="24"/>
          <w:szCs w:val="24"/>
        </w:rPr>
      </w:pPr>
      <w:r w:rsidRPr="00FB45D4">
        <w:rPr>
          <w:rFonts w:ascii="Times New Roman" w:hAnsi="Times New Roman"/>
          <w:b/>
          <w:sz w:val="24"/>
          <w:szCs w:val="24"/>
        </w:rPr>
        <w:t>Режим  работы</w:t>
      </w:r>
      <w:r w:rsidRPr="00FB45D4">
        <w:rPr>
          <w:rFonts w:ascii="Times New Roman" w:hAnsi="Times New Roman"/>
          <w:sz w:val="24"/>
          <w:szCs w:val="24"/>
        </w:rPr>
        <w:t>:  с  08.15  до  1</w:t>
      </w:r>
      <w:r w:rsidR="00F116A7">
        <w:rPr>
          <w:rFonts w:ascii="Times New Roman" w:hAnsi="Times New Roman"/>
          <w:sz w:val="24"/>
          <w:szCs w:val="24"/>
        </w:rPr>
        <w:t>9.1</w:t>
      </w:r>
      <w:r w:rsidRPr="00FB45D4">
        <w:rPr>
          <w:rFonts w:ascii="Times New Roman" w:hAnsi="Times New Roman"/>
          <w:sz w:val="24"/>
          <w:szCs w:val="24"/>
        </w:rPr>
        <w:t>5;  группа на удалении: с 08.00 до 1</w:t>
      </w:r>
      <w:r w:rsidR="00F116A7">
        <w:rPr>
          <w:rFonts w:ascii="Times New Roman" w:hAnsi="Times New Roman"/>
          <w:sz w:val="24"/>
          <w:szCs w:val="24"/>
        </w:rPr>
        <w:t>9</w:t>
      </w:r>
      <w:r w:rsidRPr="00FB45D4">
        <w:rPr>
          <w:rFonts w:ascii="Times New Roman" w:hAnsi="Times New Roman"/>
          <w:sz w:val="24"/>
          <w:szCs w:val="24"/>
        </w:rPr>
        <w:t>.</w:t>
      </w:r>
      <w:r w:rsidR="00F116A7">
        <w:rPr>
          <w:rFonts w:ascii="Times New Roman" w:hAnsi="Times New Roman"/>
          <w:sz w:val="24"/>
          <w:szCs w:val="24"/>
        </w:rPr>
        <w:t>0</w:t>
      </w:r>
      <w:r w:rsidRPr="00FB45D4">
        <w:rPr>
          <w:rFonts w:ascii="Times New Roman" w:hAnsi="Times New Roman"/>
          <w:sz w:val="24"/>
          <w:szCs w:val="24"/>
        </w:rPr>
        <w:t>0;  выходной:  суббота, воскресенье.</w:t>
      </w:r>
    </w:p>
    <w:p w14:paraId="3C605C94" w14:textId="77777777" w:rsidR="00525113" w:rsidRDefault="00E1495F" w:rsidP="00F33023">
      <w:pPr>
        <w:pStyle w:val="a3"/>
        <w:jc w:val="both"/>
        <w:rPr>
          <w:rFonts w:ascii="Times New Roman" w:hAnsi="Times New Roman"/>
          <w:sz w:val="24"/>
          <w:szCs w:val="24"/>
        </w:rPr>
      </w:pPr>
      <w:r w:rsidRPr="00FB45D4">
        <w:rPr>
          <w:rFonts w:ascii="Times New Roman" w:hAnsi="Times New Roman"/>
          <w:b/>
          <w:sz w:val="24"/>
          <w:szCs w:val="24"/>
        </w:rPr>
        <w:t>Основная функция МБДОУ</w:t>
      </w:r>
      <w:r w:rsidRPr="00FB45D4">
        <w:rPr>
          <w:rFonts w:ascii="Times New Roman" w:hAnsi="Times New Roman"/>
          <w:sz w:val="24"/>
          <w:szCs w:val="24"/>
        </w:rPr>
        <w:t>: Воспитание и обучение, обслуживание, уход, присмотр, оздоровление.</w:t>
      </w:r>
    </w:p>
    <w:p w14:paraId="57CC5C14" w14:textId="77777777" w:rsidR="00E70A5D" w:rsidRDefault="00E70A5D" w:rsidP="00F33023">
      <w:pPr>
        <w:pStyle w:val="a3"/>
        <w:jc w:val="both"/>
        <w:rPr>
          <w:rFonts w:ascii="Times New Roman" w:hAnsi="Times New Roman"/>
          <w:sz w:val="24"/>
          <w:szCs w:val="24"/>
        </w:rPr>
      </w:pPr>
    </w:p>
    <w:p w14:paraId="55F55297" w14:textId="77777777" w:rsidR="00E1495F" w:rsidRPr="00525113" w:rsidRDefault="00E1495F" w:rsidP="0066547C">
      <w:pPr>
        <w:pStyle w:val="a3"/>
        <w:ind w:firstLine="708"/>
        <w:jc w:val="both"/>
        <w:rPr>
          <w:rFonts w:ascii="Times New Roman" w:hAnsi="Times New Roman"/>
          <w:sz w:val="24"/>
          <w:szCs w:val="24"/>
        </w:rPr>
      </w:pPr>
      <w:r w:rsidRPr="00525113">
        <w:rPr>
          <w:rFonts w:ascii="Times New Roman" w:hAnsi="Times New Roman"/>
          <w:sz w:val="24"/>
          <w:szCs w:val="24"/>
        </w:rPr>
        <w:t>Настоящая редакция образовательной программы</w:t>
      </w:r>
      <w:r w:rsidR="0066547C" w:rsidRPr="00525113">
        <w:rPr>
          <w:rFonts w:ascii="Times New Roman" w:hAnsi="Times New Roman"/>
          <w:sz w:val="24"/>
          <w:szCs w:val="24"/>
        </w:rPr>
        <w:t xml:space="preserve"> дошкольного образования разработана и принята в  соответствии с </w:t>
      </w:r>
      <w:r w:rsidR="00A058F6" w:rsidRPr="00A058F6">
        <w:rPr>
          <w:rFonts w:ascii="Times New Roman" w:hAnsi="Times New Roman"/>
          <w:sz w:val="24"/>
          <w:szCs w:val="24"/>
        </w:rPr>
        <w:t>Приказ</w:t>
      </w:r>
      <w:r w:rsidR="00A058F6">
        <w:rPr>
          <w:rFonts w:ascii="Times New Roman" w:hAnsi="Times New Roman"/>
          <w:sz w:val="24"/>
          <w:szCs w:val="24"/>
        </w:rPr>
        <w:t>ом</w:t>
      </w:r>
      <w:r w:rsidR="00A058F6" w:rsidRPr="00A058F6">
        <w:rPr>
          <w:rFonts w:ascii="Times New Roman" w:hAnsi="Times New Roman"/>
          <w:sz w:val="24"/>
          <w:szCs w:val="24"/>
        </w:rPr>
        <w:t xml:space="preserve">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r w:rsidR="00A058F6">
        <w:rPr>
          <w:rFonts w:ascii="Times New Roman" w:hAnsi="Times New Roman"/>
          <w:sz w:val="24"/>
          <w:szCs w:val="24"/>
        </w:rPr>
        <w:t xml:space="preserve"> и </w:t>
      </w:r>
      <w:r w:rsidR="00A36324" w:rsidRPr="00A36324">
        <w:rPr>
          <w:rFonts w:ascii="Times New Roman" w:hAnsi="Times New Roman"/>
          <w:sz w:val="24"/>
          <w:szCs w:val="24"/>
        </w:rPr>
        <w:t>Приказ</w:t>
      </w:r>
      <w:r w:rsidR="00A36324">
        <w:rPr>
          <w:rFonts w:ascii="Times New Roman" w:hAnsi="Times New Roman"/>
          <w:sz w:val="24"/>
          <w:szCs w:val="24"/>
        </w:rPr>
        <w:t>ом</w:t>
      </w:r>
      <w:r w:rsidR="00A36324" w:rsidRPr="00A36324">
        <w:rPr>
          <w:rFonts w:ascii="Times New Roman" w:hAnsi="Times New Roman"/>
          <w:sz w:val="24"/>
          <w:szCs w:val="24"/>
        </w:rPr>
        <w:t xml:space="preserve"> Министерства просвещения </w:t>
      </w:r>
      <w:r w:rsidR="00A36324">
        <w:rPr>
          <w:rFonts w:ascii="Times New Roman" w:hAnsi="Times New Roman"/>
          <w:sz w:val="24"/>
          <w:szCs w:val="24"/>
        </w:rPr>
        <w:t>РФ от 25 ноября 2022 г. N 1028 «</w:t>
      </w:r>
      <w:r w:rsidR="00A36324" w:rsidRPr="00A36324">
        <w:rPr>
          <w:rFonts w:ascii="Times New Roman" w:hAnsi="Times New Roman"/>
          <w:sz w:val="24"/>
          <w:szCs w:val="24"/>
        </w:rPr>
        <w:t>Об утверждении федеральной образовательной пр</w:t>
      </w:r>
      <w:r w:rsidR="00A36324">
        <w:rPr>
          <w:rFonts w:ascii="Times New Roman" w:hAnsi="Times New Roman"/>
          <w:sz w:val="24"/>
          <w:szCs w:val="24"/>
        </w:rPr>
        <w:t>ограммы дошкольного образования»</w:t>
      </w:r>
      <w:r w:rsidR="00A36324" w:rsidRPr="00A36324">
        <w:rPr>
          <w:rFonts w:ascii="Times New Roman" w:hAnsi="Times New Roman"/>
          <w:sz w:val="24"/>
          <w:szCs w:val="24"/>
        </w:rPr>
        <w:t xml:space="preserve"> </w:t>
      </w:r>
      <w:r w:rsidR="00A058F6">
        <w:rPr>
          <w:rFonts w:ascii="Times New Roman" w:hAnsi="Times New Roman"/>
          <w:sz w:val="24"/>
          <w:szCs w:val="24"/>
        </w:rPr>
        <w:t>(</w:t>
      </w:r>
      <w:r w:rsidR="00A058F6" w:rsidRPr="00A058F6">
        <w:rPr>
          <w:rFonts w:ascii="Times New Roman" w:hAnsi="Times New Roman"/>
          <w:sz w:val="24"/>
          <w:szCs w:val="24"/>
        </w:rPr>
        <w:t>зарегистрировано в Минюсте РФ 28 декабря 2022 г., регистрационный N 71847)</w:t>
      </w:r>
    </w:p>
    <w:p w14:paraId="3F6E5734" w14:textId="77777777" w:rsidR="00482667" w:rsidRPr="00FB45D4" w:rsidRDefault="00224316" w:rsidP="00414860">
      <w:pPr>
        <w:pStyle w:val="a3"/>
        <w:ind w:firstLine="708"/>
        <w:jc w:val="both"/>
        <w:rPr>
          <w:rFonts w:ascii="Times New Roman" w:hAnsi="Times New Roman"/>
          <w:sz w:val="24"/>
          <w:szCs w:val="24"/>
        </w:rPr>
      </w:pPr>
      <w:r w:rsidRPr="00702B17">
        <w:rPr>
          <w:rFonts w:ascii="Times New Roman" w:hAnsi="Times New Roman"/>
          <w:sz w:val="24"/>
          <w:szCs w:val="24"/>
        </w:rPr>
        <w:lastRenderedPageBreak/>
        <w:t>Данная</w:t>
      </w:r>
      <w:r w:rsidR="0066547C" w:rsidRPr="00702B17">
        <w:rPr>
          <w:rFonts w:ascii="Times New Roman" w:hAnsi="Times New Roman"/>
          <w:sz w:val="24"/>
          <w:szCs w:val="24"/>
        </w:rPr>
        <w:t xml:space="preserve"> редакция образовательной программы дошкольного образования разработана</w:t>
      </w:r>
      <w:r w:rsidR="00FB45D4" w:rsidRPr="00702B17">
        <w:rPr>
          <w:rFonts w:ascii="Times New Roman" w:hAnsi="Times New Roman"/>
          <w:sz w:val="24"/>
          <w:szCs w:val="24"/>
        </w:rPr>
        <w:t xml:space="preserve"> и дополнена</w:t>
      </w:r>
      <w:r w:rsidR="003A406C" w:rsidRPr="00702B17">
        <w:rPr>
          <w:rFonts w:ascii="Times New Roman" w:hAnsi="Times New Roman"/>
          <w:b/>
          <w:sz w:val="24"/>
          <w:szCs w:val="24"/>
        </w:rPr>
        <w:tab/>
      </w:r>
      <w:r w:rsidR="0066547C" w:rsidRPr="00702B17">
        <w:rPr>
          <w:rFonts w:ascii="Times New Roman" w:hAnsi="Times New Roman"/>
          <w:b/>
          <w:sz w:val="24"/>
          <w:szCs w:val="24"/>
        </w:rPr>
        <w:t xml:space="preserve"> </w:t>
      </w:r>
      <w:r w:rsidR="0066547C" w:rsidRPr="00702B17">
        <w:rPr>
          <w:rFonts w:ascii="Times New Roman" w:hAnsi="Times New Roman"/>
          <w:sz w:val="24"/>
          <w:szCs w:val="24"/>
        </w:rPr>
        <w:t xml:space="preserve">рабочей группой педагогов МБДОУ «Детский сад «Алёнушка» п.Эгвекинота», утверждённой приказом </w:t>
      </w:r>
      <w:r w:rsidR="0066547C" w:rsidRPr="00013784">
        <w:rPr>
          <w:rFonts w:ascii="Times New Roman" w:hAnsi="Times New Roman"/>
          <w:sz w:val="24"/>
          <w:szCs w:val="24"/>
        </w:rPr>
        <w:t xml:space="preserve">от </w:t>
      </w:r>
      <w:r w:rsidR="00AC0DC0" w:rsidRPr="00013784">
        <w:rPr>
          <w:rFonts w:ascii="Times New Roman" w:hAnsi="Times New Roman"/>
          <w:sz w:val="24"/>
          <w:szCs w:val="24"/>
        </w:rPr>
        <w:t>2</w:t>
      </w:r>
      <w:r w:rsidR="00A36324">
        <w:rPr>
          <w:rFonts w:ascii="Times New Roman" w:hAnsi="Times New Roman"/>
          <w:sz w:val="24"/>
          <w:szCs w:val="24"/>
        </w:rPr>
        <w:t>0 января 2023 года</w:t>
      </w:r>
      <w:r w:rsidR="00702B17" w:rsidRPr="00013784">
        <w:rPr>
          <w:rFonts w:ascii="Times New Roman" w:hAnsi="Times New Roman"/>
          <w:sz w:val="24"/>
          <w:szCs w:val="24"/>
        </w:rPr>
        <w:t xml:space="preserve"> </w:t>
      </w:r>
      <w:r w:rsidR="0066547C" w:rsidRPr="00013784">
        <w:rPr>
          <w:rFonts w:ascii="Times New Roman" w:hAnsi="Times New Roman"/>
          <w:sz w:val="24"/>
          <w:szCs w:val="24"/>
        </w:rPr>
        <w:t xml:space="preserve">№ </w:t>
      </w:r>
      <w:r w:rsidR="00A36324">
        <w:rPr>
          <w:rFonts w:ascii="Times New Roman" w:hAnsi="Times New Roman"/>
          <w:sz w:val="24"/>
          <w:szCs w:val="24"/>
        </w:rPr>
        <w:t>36-од</w:t>
      </w:r>
      <w:r w:rsidR="00414860">
        <w:rPr>
          <w:rFonts w:ascii="Times New Roman" w:hAnsi="Times New Roman"/>
          <w:sz w:val="24"/>
          <w:szCs w:val="24"/>
        </w:rPr>
        <w:t>.</w:t>
      </w:r>
      <w:r w:rsidR="0066547C" w:rsidRPr="00013784">
        <w:rPr>
          <w:rFonts w:ascii="Times New Roman" w:hAnsi="Times New Roman"/>
          <w:sz w:val="24"/>
          <w:szCs w:val="24"/>
        </w:rPr>
        <w:t xml:space="preserve"> </w:t>
      </w:r>
      <w:r w:rsidR="00414860">
        <w:rPr>
          <w:rFonts w:ascii="Times New Roman" w:hAnsi="Times New Roman"/>
          <w:sz w:val="24"/>
          <w:szCs w:val="24"/>
        </w:rPr>
        <w:t xml:space="preserve"> </w:t>
      </w:r>
    </w:p>
    <w:p w14:paraId="07143265" w14:textId="77777777" w:rsidR="00482667" w:rsidRPr="00FB45D4" w:rsidRDefault="00482667" w:rsidP="00F33023">
      <w:pPr>
        <w:pStyle w:val="a3"/>
        <w:ind w:firstLine="708"/>
        <w:jc w:val="both"/>
        <w:rPr>
          <w:rFonts w:ascii="Times New Roman" w:hAnsi="Times New Roman"/>
          <w:sz w:val="24"/>
          <w:szCs w:val="24"/>
        </w:rPr>
      </w:pPr>
      <w:r w:rsidRPr="00FB45D4">
        <w:rPr>
          <w:rFonts w:ascii="Times New Roman" w:hAnsi="Times New Roman"/>
          <w:b/>
          <w:sz w:val="24"/>
          <w:szCs w:val="24"/>
        </w:rPr>
        <w:t>Нормативно- правовой основой для разработки образовательной программы являются:</w:t>
      </w:r>
    </w:p>
    <w:p w14:paraId="2CDE11A0" w14:textId="77777777" w:rsidR="00482667" w:rsidRDefault="00482667" w:rsidP="00F33023">
      <w:pPr>
        <w:pStyle w:val="a3"/>
        <w:jc w:val="both"/>
        <w:rPr>
          <w:rFonts w:ascii="Times New Roman" w:hAnsi="Times New Roman"/>
          <w:sz w:val="24"/>
          <w:szCs w:val="24"/>
          <w:u w:val="single"/>
        </w:rPr>
      </w:pPr>
      <w:r w:rsidRPr="00FB45D4">
        <w:rPr>
          <w:rFonts w:ascii="Times New Roman" w:hAnsi="Times New Roman"/>
          <w:sz w:val="24"/>
          <w:szCs w:val="24"/>
          <w:u w:val="single"/>
        </w:rPr>
        <w:t>Федеральный уровень</w:t>
      </w:r>
    </w:p>
    <w:p w14:paraId="5E570529" w14:textId="77777777" w:rsidR="00482667" w:rsidRDefault="00482667" w:rsidP="00B81D1F">
      <w:pPr>
        <w:pStyle w:val="a3"/>
        <w:numPr>
          <w:ilvl w:val="0"/>
          <w:numId w:val="2"/>
        </w:numPr>
        <w:jc w:val="both"/>
        <w:rPr>
          <w:rFonts w:ascii="Times New Roman" w:hAnsi="Times New Roman"/>
          <w:sz w:val="24"/>
          <w:szCs w:val="24"/>
        </w:rPr>
      </w:pPr>
      <w:r w:rsidRPr="00A058F6">
        <w:rPr>
          <w:rFonts w:ascii="Times New Roman" w:hAnsi="Times New Roman"/>
          <w:sz w:val="24"/>
          <w:szCs w:val="24"/>
        </w:rPr>
        <w:t>Федеральный закон № 273-ФЗ от 29.12.2012 «Об образовании в РФ»</w:t>
      </w:r>
      <w:r w:rsidR="00B81D1F">
        <w:rPr>
          <w:rFonts w:ascii="Times New Roman" w:hAnsi="Times New Roman"/>
          <w:sz w:val="24"/>
          <w:szCs w:val="24"/>
        </w:rPr>
        <w:t xml:space="preserve"> </w:t>
      </w:r>
      <w:hyperlink r:id="rId8" w:history="1">
        <w:r w:rsidR="00B81D1F" w:rsidRPr="00C914CA">
          <w:rPr>
            <w:rStyle w:val="ab"/>
            <w:rFonts w:ascii="Times New Roman" w:hAnsi="Times New Roman"/>
            <w:sz w:val="24"/>
            <w:szCs w:val="24"/>
          </w:rPr>
          <w:t>http://www.consultant.ru/document/cons_doc_LAW_140174/</w:t>
        </w:r>
      </w:hyperlink>
      <w:r w:rsidR="00B81D1F">
        <w:rPr>
          <w:rFonts w:ascii="Times New Roman" w:hAnsi="Times New Roman"/>
          <w:sz w:val="24"/>
          <w:szCs w:val="24"/>
        </w:rPr>
        <w:t xml:space="preserve"> </w:t>
      </w:r>
      <w:r w:rsidRPr="00A058F6">
        <w:rPr>
          <w:rFonts w:ascii="Times New Roman" w:hAnsi="Times New Roman"/>
          <w:sz w:val="24"/>
          <w:szCs w:val="24"/>
        </w:rPr>
        <w:t>;</w:t>
      </w:r>
    </w:p>
    <w:p w14:paraId="4B6DCE29" w14:textId="77777777" w:rsidR="00A058F6" w:rsidRDefault="00A058F6" w:rsidP="00AF6C10">
      <w:pPr>
        <w:pStyle w:val="a3"/>
        <w:numPr>
          <w:ilvl w:val="0"/>
          <w:numId w:val="2"/>
        </w:numPr>
        <w:jc w:val="both"/>
        <w:rPr>
          <w:rFonts w:ascii="Times New Roman" w:hAnsi="Times New Roman"/>
          <w:sz w:val="24"/>
          <w:szCs w:val="24"/>
        </w:rPr>
      </w:pPr>
      <w:r w:rsidRPr="00A058F6">
        <w:rPr>
          <w:rFonts w:ascii="Times New Roman" w:hAnsi="Times New Roman"/>
          <w:sz w:val="24"/>
          <w:szCs w:val="24"/>
        </w:rPr>
        <w:t>Приказ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r w:rsidR="00AF6C10">
        <w:rPr>
          <w:rFonts w:ascii="Times New Roman" w:hAnsi="Times New Roman"/>
          <w:sz w:val="24"/>
          <w:szCs w:val="24"/>
        </w:rPr>
        <w:t xml:space="preserve"> </w:t>
      </w:r>
      <w:hyperlink r:id="rId9" w:history="1">
        <w:r w:rsidR="00B81D1F" w:rsidRPr="00C914CA">
          <w:rPr>
            <w:rStyle w:val="ab"/>
            <w:rFonts w:ascii="Times New Roman" w:hAnsi="Times New Roman"/>
            <w:sz w:val="24"/>
            <w:szCs w:val="24"/>
          </w:rPr>
          <w:t>https://www.consultant.ru/document/cons_doc_LAW_154637/</w:t>
        </w:r>
      </w:hyperlink>
    </w:p>
    <w:p w14:paraId="4E8AD3AF" w14:textId="77777777" w:rsidR="00B81D1F" w:rsidRPr="00B81D1F" w:rsidRDefault="00B81D1F" w:rsidP="00B81D1F">
      <w:pPr>
        <w:pStyle w:val="a3"/>
        <w:numPr>
          <w:ilvl w:val="0"/>
          <w:numId w:val="2"/>
        </w:numPr>
        <w:jc w:val="both"/>
        <w:rPr>
          <w:rFonts w:ascii="Times New Roman" w:hAnsi="Times New Roman"/>
          <w:sz w:val="24"/>
          <w:szCs w:val="24"/>
        </w:rPr>
      </w:pPr>
      <w:r w:rsidRPr="00B81D1F">
        <w:rPr>
          <w:rFonts w:ascii="Times New Roman" w:hAnsi="Times New Roman"/>
          <w:sz w:val="24"/>
          <w:szCs w:val="24"/>
        </w:rPr>
        <w:t xml:space="preserve">Федеральный закон 24 июля 1998 г. № 124-ФЗ (актуальная ред. от 14.07.2022) «Об основных гарантиях прав ребенка в Российской Федерации»  </w:t>
      </w:r>
      <w:hyperlink r:id="rId10" w:history="1">
        <w:r w:rsidRPr="00C914CA">
          <w:rPr>
            <w:rStyle w:val="ab"/>
            <w:rFonts w:ascii="Times New Roman" w:hAnsi="Times New Roman"/>
            <w:sz w:val="24"/>
            <w:szCs w:val="24"/>
          </w:rPr>
          <w:t>http://www.consultant.ru/document/cons_doc_LAW_19558/</w:t>
        </w:r>
      </w:hyperlink>
      <w:r>
        <w:rPr>
          <w:rFonts w:ascii="Times New Roman" w:hAnsi="Times New Roman"/>
          <w:sz w:val="24"/>
          <w:szCs w:val="24"/>
        </w:rPr>
        <w:t xml:space="preserve"> </w:t>
      </w:r>
    </w:p>
    <w:p w14:paraId="3EE7C3C8" w14:textId="77777777" w:rsidR="00176C52" w:rsidRPr="00176C52" w:rsidRDefault="00176C52" w:rsidP="00176C52">
      <w:pPr>
        <w:pStyle w:val="a3"/>
        <w:numPr>
          <w:ilvl w:val="0"/>
          <w:numId w:val="2"/>
        </w:numPr>
        <w:jc w:val="both"/>
        <w:rPr>
          <w:rFonts w:ascii="Times New Roman" w:hAnsi="Times New Roman"/>
          <w:sz w:val="24"/>
          <w:szCs w:val="24"/>
        </w:rPr>
      </w:pPr>
      <w:r w:rsidRPr="00176C52">
        <w:rPr>
          <w:rFonts w:ascii="Times New Roman" w:hAnsi="Times New Roman"/>
          <w:sz w:val="24"/>
          <w:szCs w:val="24"/>
        </w:rPr>
        <w:t>Федеральн</w:t>
      </w:r>
      <w:r>
        <w:rPr>
          <w:rFonts w:ascii="Times New Roman" w:hAnsi="Times New Roman"/>
          <w:sz w:val="24"/>
          <w:szCs w:val="24"/>
        </w:rPr>
        <w:t>ый</w:t>
      </w:r>
      <w:r w:rsidRPr="00176C52">
        <w:rPr>
          <w:rFonts w:ascii="Times New Roman" w:hAnsi="Times New Roman"/>
          <w:sz w:val="24"/>
          <w:szCs w:val="24"/>
        </w:rPr>
        <w:t xml:space="preserve"> </w:t>
      </w:r>
      <w:r>
        <w:rPr>
          <w:rFonts w:ascii="Times New Roman" w:hAnsi="Times New Roman"/>
          <w:sz w:val="24"/>
          <w:szCs w:val="24"/>
        </w:rPr>
        <w:t>закон</w:t>
      </w:r>
      <w:r w:rsidRPr="00176C52">
        <w:rPr>
          <w:rFonts w:ascii="Times New Roman" w:hAnsi="Times New Roman"/>
          <w:sz w:val="24"/>
          <w:szCs w:val="24"/>
        </w:rPr>
        <w:t xml:space="preserve">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5C4E9603" w14:textId="77777777" w:rsidR="00176C52" w:rsidRPr="00176C52" w:rsidRDefault="00176C52" w:rsidP="00176C52">
      <w:pPr>
        <w:pStyle w:val="a3"/>
        <w:numPr>
          <w:ilvl w:val="0"/>
          <w:numId w:val="2"/>
        </w:numPr>
        <w:jc w:val="both"/>
        <w:rPr>
          <w:rFonts w:ascii="Times New Roman" w:hAnsi="Times New Roman"/>
          <w:sz w:val="24"/>
          <w:szCs w:val="24"/>
        </w:rPr>
      </w:pPr>
      <w:r w:rsidRPr="00176C52">
        <w:rPr>
          <w:rFonts w:ascii="Times New Roman" w:hAnsi="Times New Roman"/>
          <w:sz w:val="24"/>
          <w:szCs w:val="24"/>
        </w:rPr>
        <w:t>Указ</w:t>
      </w:r>
      <w:r>
        <w:rPr>
          <w:rFonts w:ascii="Times New Roman" w:hAnsi="Times New Roman"/>
          <w:sz w:val="24"/>
          <w:szCs w:val="24"/>
        </w:rPr>
        <w:t>ы</w:t>
      </w:r>
      <w:r w:rsidRPr="00176C52">
        <w:rPr>
          <w:rFonts w:ascii="Times New Roman" w:hAnsi="Times New Roman"/>
          <w:sz w:val="24"/>
          <w:szCs w:val="24"/>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r>
        <w:rPr>
          <w:rFonts w:ascii="Times New Roman" w:hAnsi="Times New Roman"/>
          <w:sz w:val="24"/>
          <w:szCs w:val="24"/>
        </w:rPr>
        <w:t>(</w:t>
      </w:r>
      <w:r w:rsidRPr="00176C52">
        <w:rPr>
          <w:rFonts w:ascii="Times New Roman" w:hAnsi="Times New Roman"/>
          <w:sz w:val="24"/>
          <w:szCs w:val="24"/>
        </w:rPr>
        <w:t xml:space="preserve">С документом можно ознакомиться по ссылке: </w:t>
      </w:r>
      <w:hyperlink r:id="rId11" w:history="1">
        <w:r w:rsidR="00B81D1F" w:rsidRPr="00C914CA">
          <w:rPr>
            <w:rStyle w:val="ab"/>
            <w:rFonts w:ascii="Times New Roman" w:hAnsi="Times New Roman"/>
            <w:sz w:val="24"/>
            <w:szCs w:val="24"/>
          </w:rPr>
          <w:t>http://publication.pravo.gov.ru/Document/View/0001202212280044</w:t>
        </w:r>
      </w:hyperlink>
      <w:r w:rsidRPr="00176C52">
        <w:rPr>
          <w:rFonts w:ascii="Times New Roman" w:hAnsi="Times New Roman"/>
          <w:sz w:val="24"/>
          <w:szCs w:val="24"/>
        </w:rPr>
        <w:t>)</w:t>
      </w:r>
      <w:r w:rsidR="00B81D1F">
        <w:rPr>
          <w:rFonts w:ascii="Times New Roman" w:hAnsi="Times New Roman"/>
          <w:sz w:val="24"/>
          <w:szCs w:val="24"/>
        </w:rPr>
        <w:t xml:space="preserve"> </w:t>
      </w:r>
    </w:p>
    <w:p w14:paraId="4DDDE06F" w14:textId="77777777" w:rsidR="00482667" w:rsidRPr="004248CF" w:rsidRDefault="000D77FE" w:rsidP="004248CF">
      <w:pPr>
        <w:pStyle w:val="a3"/>
        <w:numPr>
          <w:ilvl w:val="0"/>
          <w:numId w:val="2"/>
        </w:numPr>
        <w:jc w:val="both"/>
        <w:rPr>
          <w:rFonts w:ascii="Times New Roman" w:hAnsi="Times New Roman"/>
          <w:sz w:val="24"/>
          <w:szCs w:val="24"/>
        </w:rPr>
      </w:pPr>
      <w:r w:rsidRPr="00FB45D4">
        <w:rPr>
          <w:rFonts w:ascii="Times New Roman" w:hAnsi="Times New Roman"/>
          <w:sz w:val="24"/>
          <w:szCs w:val="24"/>
        </w:rPr>
        <w:t>П</w:t>
      </w:r>
      <w:r w:rsidR="00482667" w:rsidRPr="00FB45D4">
        <w:rPr>
          <w:rFonts w:ascii="Times New Roman" w:hAnsi="Times New Roman"/>
          <w:sz w:val="24"/>
          <w:szCs w:val="24"/>
        </w:rPr>
        <w:t xml:space="preserve">риказ </w:t>
      </w:r>
      <w:r w:rsidR="004248CF" w:rsidRPr="004248CF">
        <w:rPr>
          <w:rFonts w:ascii="Times New Roman" w:hAnsi="Times New Roman"/>
          <w:sz w:val="24"/>
          <w:szCs w:val="24"/>
        </w:rPr>
        <w:t xml:space="preserve">Министерства просвещения РФ от 25 ноября 2022 г. N 1028 «Об утверждении федеральной образовательной программы дошкольного образования» </w:t>
      </w:r>
      <w:r w:rsidR="00654F16" w:rsidRPr="00FB45D4">
        <w:rPr>
          <w:rFonts w:ascii="Times New Roman" w:hAnsi="Times New Roman"/>
          <w:sz w:val="24"/>
          <w:szCs w:val="24"/>
        </w:rPr>
        <w:t xml:space="preserve">(зарегистрировано </w:t>
      </w:r>
      <w:r w:rsidR="004248CF">
        <w:rPr>
          <w:rFonts w:ascii="Times New Roman" w:hAnsi="Times New Roman"/>
          <w:sz w:val="24"/>
          <w:szCs w:val="24"/>
        </w:rPr>
        <w:t xml:space="preserve">в </w:t>
      </w:r>
      <w:r w:rsidR="004248CF" w:rsidRPr="004248CF">
        <w:rPr>
          <w:rFonts w:ascii="Times New Roman" w:hAnsi="Times New Roman"/>
          <w:sz w:val="24"/>
          <w:szCs w:val="24"/>
        </w:rPr>
        <w:t>Минюсте РФ 28 декабря 2022 г.</w:t>
      </w:r>
      <w:r w:rsidR="004248CF">
        <w:rPr>
          <w:rFonts w:ascii="Times New Roman" w:hAnsi="Times New Roman"/>
          <w:sz w:val="24"/>
          <w:szCs w:val="24"/>
        </w:rPr>
        <w:t>, р</w:t>
      </w:r>
      <w:r w:rsidR="004248CF" w:rsidRPr="004248CF">
        <w:rPr>
          <w:rFonts w:ascii="Times New Roman" w:hAnsi="Times New Roman"/>
          <w:sz w:val="24"/>
          <w:szCs w:val="24"/>
        </w:rPr>
        <w:t>егистрационный N 71847</w:t>
      </w:r>
      <w:r w:rsidR="00654F16" w:rsidRPr="004248CF">
        <w:rPr>
          <w:rFonts w:ascii="Times New Roman" w:hAnsi="Times New Roman"/>
          <w:sz w:val="24"/>
          <w:szCs w:val="24"/>
        </w:rPr>
        <w:t>)</w:t>
      </w:r>
      <w:r w:rsidR="00B81D1F">
        <w:rPr>
          <w:rFonts w:ascii="Times New Roman" w:hAnsi="Times New Roman"/>
          <w:sz w:val="24"/>
          <w:szCs w:val="24"/>
        </w:rPr>
        <w:t xml:space="preserve"> </w:t>
      </w:r>
    </w:p>
    <w:p w14:paraId="53F7D904" w14:textId="77777777" w:rsidR="00482667" w:rsidRDefault="000D77FE" w:rsidP="00121089">
      <w:pPr>
        <w:pStyle w:val="a3"/>
        <w:numPr>
          <w:ilvl w:val="0"/>
          <w:numId w:val="2"/>
        </w:numPr>
        <w:jc w:val="both"/>
        <w:rPr>
          <w:rFonts w:ascii="Times New Roman" w:hAnsi="Times New Roman"/>
          <w:sz w:val="24"/>
          <w:szCs w:val="24"/>
        </w:rPr>
      </w:pPr>
      <w:r w:rsidRPr="00176C52">
        <w:rPr>
          <w:rFonts w:ascii="Times New Roman" w:hAnsi="Times New Roman"/>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664D4E5C" w14:textId="77777777" w:rsidR="005405E0" w:rsidRDefault="005405E0" w:rsidP="00AF6C10">
      <w:pPr>
        <w:pStyle w:val="a3"/>
        <w:numPr>
          <w:ilvl w:val="0"/>
          <w:numId w:val="2"/>
        </w:numPr>
        <w:jc w:val="both"/>
        <w:rPr>
          <w:rFonts w:ascii="Times New Roman" w:hAnsi="Times New Roman"/>
          <w:sz w:val="24"/>
          <w:szCs w:val="24"/>
        </w:rPr>
      </w:pPr>
      <w:r w:rsidRPr="005405E0">
        <w:rPr>
          <w:rFonts w:ascii="Times New Roman" w:hAnsi="Times New Roman"/>
          <w:sz w:val="24"/>
          <w:szCs w:val="24"/>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2" w:history="1">
        <w:r w:rsidR="00B81D1F" w:rsidRPr="00C914CA">
          <w:rPr>
            <w:rStyle w:val="ab"/>
            <w:rFonts w:ascii="Times New Roman" w:hAnsi="Times New Roman"/>
            <w:sz w:val="24"/>
            <w:szCs w:val="24"/>
          </w:rPr>
          <w:t>http://publication.pravo.gov.ru/Document/View/0001202202220042</w:t>
        </w:r>
      </w:hyperlink>
      <w:r w:rsidR="00B81D1F">
        <w:rPr>
          <w:rFonts w:ascii="Times New Roman" w:hAnsi="Times New Roman"/>
          <w:sz w:val="24"/>
          <w:szCs w:val="24"/>
        </w:rPr>
        <w:t xml:space="preserve"> </w:t>
      </w:r>
      <w:r w:rsidR="00AF6C10" w:rsidRPr="00AF6C10">
        <w:rPr>
          <w:rFonts w:ascii="Times New Roman" w:hAnsi="Times New Roman"/>
          <w:sz w:val="24"/>
          <w:szCs w:val="24"/>
        </w:rPr>
        <w:t xml:space="preserve">  </w:t>
      </w:r>
      <w:r w:rsidRPr="005405E0">
        <w:rPr>
          <w:rFonts w:ascii="Times New Roman" w:hAnsi="Times New Roman"/>
          <w:sz w:val="24"/>
          <w:szCs w:val="24"/>
        </w:rPr>
        <w:t xml:space="preserve"> </w:t>
      </w:r>
    </w:p>
    <w:p w14:paraId="3EC40C71" w14:textId="77777777" w:rsidR="00754C58" w:rsidRPr="00754C58" w:rsidRDefault="00754C58" w:rsidP="00AF6C10">
      <w:pPr>
        <w:pStyle w:val="a3"/>
        <w:numPr>
          <w:ilvl w:val="0"/>
          <w:numId w:val="2"/>
        </w:numPr>
        <w:jc w:val="both"/>
        <w:rPr>
          <w:rFonts w:ascii="Times New Roman" w:hAnsi="Times New Roman"/>
          <w:sz w:val="24"/>
          <w:szCs w:val="24"/>
        </w:rPr>
      </w:pPr>
      <w:r w:rsidRPr="00754C58">
        <w:rPr>
          <w:rFonts w:ascii="Times New Roman" w:hAnsi="Times New Roman"/>
          <w:sz w:val="24"/>
          <w:szCs w:val="24"/>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3" w:history="1">
        <w:r w:rsidR="00B81D1F" w:rsidRPr="00C914CA">
          <w:rPr>
            <w:rStyle w:val="ab"/>
            <w:rFonts w:ascii="Times New Roman" w:hAnsi="Times New Roman"/>
            <w:sz w:val="24"/>
            <w:szCs w:val="24"/>
          </w:rPr>
          <w:t>http://publication.pravo.gov.ru/Document/View/0001202009010021</w:t>
        </w:r>
      </w:hyperlink>
      <w:r w:rsidR="00B81D1F">
        <w:rPr>
          <w:rFonts w:ascii="Times New Roman" w:hAnsi="Times New Roman"/>
          <w:sz w:val="24"/>
          <w:szCs w:val="24"/>
        </w:rPr>
        <w:t xml:space="preserve"> </w:t>
      </w:r>
    </w:p>
    <w:p w14:paraId="021E2FE9" w14:textId="77777777" w:rsidR="000D77FE" w:rsidRDefault="000D77FE" w:rsidP="00121089">
      <w:pPr>
        <w:pStyle w:val="a3"/>
        <w:numPr>
          <w:ilvl w:val="0"/>
          <w:numId w:val="2"/>
        </w:numPr>
        <w:jc w:val="both"/>
        <w:rPr>
          <w:rFonts w:ascii="Times New Roman" w:hAnsi="Times New Roman"/>
          <w:sz w:val="24"/>
          <w:szCs w:val="24"/>
        </w:rPr>
      </w:pPr>
      <w:r w:rsidRPr="00176C52">
        <w:rPr>
          <w:rFonts w:ascii="Times New Roman" w:hAnsi="Times New Roman"/>
          <w:sz w:val="24"/>
          <w:szCs w:val="24"/>
        </w:rPr>
        <w:t>Приказ Министерства образования и науки РФ от 8 апреля 2014 г. № 293 «Об утверждении Порядка приёма на обучение по образовательным программам дошкольного образования» (зарегистрировано в Минюсте РФ 12 мая 2014 г., № 32220, вступило в силу 27 мая 2014 г.)</w:t>
      </w:r>
    </w:p>
    <w:p w14:paraId="5B209D7D" w14:textId="77777777" w:rsidR="00B81D1F" w:rsidRPr="00B81D1F" w:rsidRDefault="00B81D1F" w:rsidP="00B81D1F">
      <w:pPr>
        <w:pStyle w:val="a3"/>
        <w:numPr>
          <w:ilvl w:val="0"/>
          <w:numId w:val="2"/>
        </w:numPr>
        <w:jc w:val="both"/>
        <w:rPr>
          <w:rFonts w:ascii="Times New Roman" w:hAnsi="Times New Roman"/>
          <w:sz w:val="24"/>
          <w:szCs w:val="24"/>
        </w:rPr>
      </w:pPr>
      <w:r w:rsidRPr="00B81D1F">
        <w:rPr>
          <w:rFonts w:ascii="Times New Roman" w:hAnsi="Times New Roman"/>
          <w:sz w:val="24"/>
          <w:szCs w:val="24"/>
        </w:rPr>
        <w:t>Конвенция о правах ребенка (одобрена Генеральной Ассамблеей ООН 20.11.1989) (вступила в силу для СССР 15.09.1990)</w:t>
      </w:r>
      <w:r>
        <w:rPr>
          <w:rFonts w:ascii="Times New Roman" w:hAnsi="Times New Roman"/>
          <w:sz w:val="24"/>
          <w:szCs w:val="24"/>
        </w:rPr>
        <w:t xml:space="preserve"> </w:t>
      </w:r>
      <w:hyperlink r:id="rId14" w:history="1">
        <w:r w:rsidRPr="00C914CA">
          <w:rPr>
            <w:rStyle w:val="ab"/>
            <w:rFonts w:ascii="Times New Roman" w:hAnsi="Times New Roman"/>
            <w:sz w:val="24"/>
            <w:szCs w:val="24"/>
          </w:rPr>
          <w:t>https://www.consultant.ru/document/cons_doc_LAW_9959/</w:t>
        </w:r>
      </w:hyperlink>
      <w:r>
        <w:rPr>
          <w:rFonts w:ascii="Times New Roman" w:hAnsi="Times New Roman"/>
          <w:sz w:val="24"/>
          <w:szCs w:val="24"/>
        </w:rPr>
        <w:t xml:space="preserve"> </w:t>
      </w:r>
    </w:p>
    <w:p w14:paraId="0D46A5D3" w14:textId="77777777" w:rsidR="003D6D31" w:rsidRPr="00176C52" w:rsidRDefault="003D6D31" w:rsidP="00121089">
      <w:pPr>
        <w:pStyle w:val="a3"/>
        <w:numPr>
          <w:ilvl w:val="0"/>
          <w:numId w:val="2"/>
        </w:numPr>
        <w:jc w:val="both"/>
        <w:rPr>
          <w:rFonts w:ascii="Times New Roman" w:hAnsi="Times New Roman"/>
          <w:sz w:val="24"/>
          <w:szCs w:val="24"/>
        </w:rPr>
      </w:pPr>
      <w:r w:rsidRPr="001C69DA">
        <w:rPr>
          <w:rFonts w:ascii="Times New Roman" w:hAnsi="Times New Roman"/>
          <w:sz w:val="24"/>
          <w:szCs w:val="24"/>
        </w:rPr>
        <w:t xml:space="preserve">Приказ Министерства образования и науки РФ от 14 июня 2013 г. №462 «Об утверждении Порядка проведения самообследования образовательной организацией»  </w:t>
      </w:r>
      <w:r w:rsidRPr="00176C52">
        <w:rPr>
          <w:rFonts w:ascii="Times New Roman" w:hAnsi="Times New Roman"/>
          <w:sz w:val="24"/>
          <w:szCs w:val="24"/>
        </w:rPr>
        <w:t xml:space="preserve">(зарегистрировано в Минюсте РФ 27 июня 2013 г., № </w:t>
      </w:r>
      <w:r w:rsidR="00A6646F" w:rsidRPr="00176C52">
        <w:rPr>
          <w:rFonts w:ascii="Times New Roman" w:hAnsi="Times New Roman"/>
          <w:sz w:val="24"/>
          <w:szCs w:val="24"/>
        </w:rPr>
        <w:t>28908)</w:t>
      </w:r>
    </w:p>
    <w:p w14:paraId="6A5438DC" w14:textId="77777777" w:rsidR="00A6646F" w:rsidRPr="00176C52" w:rsidRDefault="00A6646F" w:rsidP="00121089">
      <w:pPr>
        <w:pStyle w:val="a3"/>
        <w:numPr>
          <w:ilvl w:val="0"/>
          <w:numId w:val="2"/>
        </w:numPr>
        <w:jc w:val="both"/>
        <w:rPr>
          <w:rFonts w:ascii="Times New Roman" w:hAnsi="Times New Roman"/>
          <w:sz w:val="24"/>
          <w:szCs w:val="24"/>
        </w:rPr>
      </w:pPr>
      <w:r w:rsidRPr="00176C52">
        <w:rPr>
          <w:rFonts w:ascii="Times New Roman" w:hAnsi="Times New Roman"/>
          <w:sz w:val="24"/>
          <w:szCs w:val="24"/>
        </w:rPr>
        <w:t>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w:t>
      </w:r>
    </w:p>
    <w:p w14:paraId="3C164C61" w14:textId="77777777" w:rsidR="00A6646F" w:rsidRDefault="00A6646F" w:rsidP="00754C58">
      <w:pPr>
        <w:pStyle w:val="a3"/>
        <w:numPr>
          <w:ilvl w:val="0"/>
          <w:numId w:val="2"/>
        </w:numPr>
        <w:jc w:val="both"/>
        <w:rPr>
          <w:rFonts w:ascii="Times New Roman" w:hAnsi="Times New Roman"/>
          <w:sz w:val="24"/>
          <w:szCs w:val="24"/>
        </w:rPr>
      </w:pPr>
      <w:r w:rsidRPr="00176C52">
        <w:rPr>
          <w:rFonts w:ascii="Times New Roman" w:hAnsi="Times New Roman"/>
          <w:sz w:val="24"/>
          <w:szCs w:val="24"/>
        </w:rPr>
        <w:lastRenderedPageBreak/>
        <w:t>Приказ Министерства здравоохранения и социального развития РФ от 26.08.10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754C58">
        <w:rPr>
          <w:rFonts w:ascii="Times New Roman" w:hAnsi="Times New Roman"/>
          <w:sz w:val="24"/>
          <w:szCs w:val="24"/>
        </w:rPr>
        <w:t xml:space="preserve">» </w:t>
      </w:r>
      <w:hyperlink r:id="rId15" w:history="1">
        <w:r w:rsidR="00B81D1F" w:rsidRPr="00C914CA">
          <w:rPr>
            <w:rStyle w:val="ab"/>
            <w:rFonts w:ascii="Times New Roman" w:hAnsi="Times New Roman"/>
            <w:sz w:val="24"/>
            <w:szCs w:val="24"/>
          </w:rPr>
          <w:t>http://www.consultant.ru/document/cons_doc_LAW_105703/</w:t>
        </w:r>
      </w:hyperlink>
      <w:r w:rsidR="00B81D1F">
        <w:rPr>
          <w:rFonts w:ascii="Times New Roman" w:hAnsi="Times New Roman"/>
          <w:sz w:val="24"/>
          <w:szCs w:val="24"/>
        </w:rPr>
        <w:t xml:space="preserve"> </w:t>
      </w:r>
    </w:p>
    <w:p w14:paraId="3E7CF3C3" w14:textId="77777777" w:rsidR="00754C58" w:rsidRPr="00754C58" w:rsidRDefault="00754C58" w:rsidP="00754C58">
      <w:pPr>
        <w:pStyle w:val="a3"/>
        <w:numPr>
          <w:ilvl w:val="0"/>
          <w:numId w:val="2"/>
        </w:numPr>
        <w:jc w:val="both"/>
        <w:rPr>
          <w:rFonts w:ascii="Times New Roman" w:hAnsi="Times New Roman"/>
          <w:sz w:val="24"/>
          <w:szCs w:val="24"/>
        </w:rPr>
      </w:pPr>
      <w:r w:rsidRPr="00754C58">
        <w:rPr>
          <w:rFonts w:ascii="Times New Roman" w:hAnsi="Times New Roman"/>
          <w:sz w:val="24"/>
          <w:szCs w:val="24"/>
        </w:rPr>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r>
        <w:rPr>
          <w:rFonts w:ascii="Times New Roman" w:hAnsi="Times New Roman"/>
          <w:sz w:val="24"/>
          <w:szCs w:val="24"/>
        </w:rPr>
        <w:t xml:space="preserve"> </w:t>
      </w:r>
      <w:hyperlink r:id="rId16" w:history="1">
        <w:r w:rsidR="00B81D1F" w:rsidRPr="00C914CA">
          <w:rPr>
            <w:rStyle w:val="ab"/>
            <w:rFonts w:ascii="Times New Roman" w:hAnsi="Times New Roman"/>
            <w:sz w:val="24"/>
            <w:szCs w:val="24"/>
          </w:rPr>
          <w:t>http://www.consultant.ru/document/cons_doc_LAW_175797/</w:t>
        </w:r>
      </w:hyperlink>
      <w:r w:rsidR="00B81D1F">
        <w:rPr>
          <w:rFonts w:ascii="Times New Roman" w:hAnsi="Times New Roman"/>
          <w:sz w:val="24"/>
          <w:szCs w:val="24"/>
        </w:rPr>
        <w:t xml:space="preserve"> </w:t>
      </w:r>
    </w:p>
    <w:p w14:paraId="5AA06777" w14:textId="77777777" w:rsidR="00BE155D" w:rsidRDefault="00BE155D" w:rsidP="00121089">
      <w:pPr>
        <w:pStyle w:val="a3"/>
        <w:numPr>
          <w:ilvl w:val="0"/>
          <w:numId w:val="2"/>
        </w:numPr>
        <w:jc w:val="both"/>
        <w:rPr>
          <w:rFonts w:ascii="Times New Roman" w:hAnsi="Times New Roman"/>
          <w:sz w:val="24"/>
          <w:szCs w:val="24"/>
        </w:rPr>
      </w:pPr>
      <w:r w:rsidRPr="00176C52">
        <w:rPr>
          <w:rFonts w:ascii="Times New Roman" w:hAnsi="Times New Roman"/>
          <w:sz w:val="24"/>
          <w:szCs w:val="24"/>
        </w:rPr>
        <w:t xml:space="preserve">Приказ Министерства труда и социальной защиты РФ от 18 октября </w:t>
      </w:r>
      <w:r w:rsidRPr="00FB45D4">
        <w:rPr>
          <w:rFonts w:ascii="Times New Roman" w:hAnsi="Times New Roman"/>
          <w:sz w:val="24"/>
          <w:szCs w:val="24"/>
        </w:rPr>
        <w:t>2013 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6AE2216" w14:textId="77777777" w:rsidR="00754C58" w:rsidRPr="00B81D1F" w:rsidRDefault="00754C58" w:rsidP="00B81D1F">
      <w:pPr>
        <w:pStyle w:val="a3"/>
        <w:numPr>
          <w:ilvl w:val="0"/>
          <w:numId w:val="2"/>
        </w:numPr>
        <w:jc w:val="both"/>
        <w:rPr>
          <w:rFonts w:ascii="Times New Roman" w:hAnsi="Times New Roman"/>
          <w:sz w:val="24"/>
          <w:szCs w:val="24"/>
        </w:rPr>
      </w:pPr>
      <w:r w:rsidRPr="00754C58">
        <w:rPr>
          <w:rFonts w:ascii="Times New Roman" w:hAnsi="Times New Roman"/>
          <w:sz w:val="24"/>
          <w:szCs w:val="24"/>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rFonts w:ascii="Times New Roman" w:hAnsi="Times New Roman"/>
          <w:sz w:val="24"/>
          <w:szCs w:val="24"/>
        </w:rPr>
        <w:t xml:space="preserve"> </w:t>
      </w:r>
      <w:hyperlink r:id="rId17" w:history="1">
        <w:r w:rsidR="00B81D1F" w:rsidRPr="00C914CA">
          <w:rPr>
            <w:rStyle w:val="ab"/>
            <w:rFonts w:ascii="Times New Roman" w:hAnsi="Times New Roman"/>
            <w:sz w:val="24"/>
            <w:szCs w:val="24"/>
          </w:rPr>
          <w:t>http://publication.pravo.gov.ru/Document/View/0001201606030031?rangeSize=1</w:t>
        </w:r>
      </w:hyperlink>
      <w:r w:rsidR="00B81D1F">
        <w:rPr>
          <w:rFonts w:ascii="Times New Roman" w:hAnsi="Times New Roman"/>
          <w:sz w:val="24"/>
          <w:szCs w:val="24"/>
        </w:rPr>
        <w:t xml:space="preserve"> </w:t>
      </w:r>
      <w:r w:rsidR="00B81D1F" w:rsidRPr="00B81D1F">
        <w:rPr>
          <w:rFonts w:ascii="Times New Roman" w:hAnsi="Times New Roman"/>
          <w:sz w:val="24"/>
          <w:szCs w:val="24"/>
        </w:rPr>
        <w:t xml:space="preserve"> </w:t>
      </w:r>
    </w:p>
    <w:p w14:paraId="715E885F" w14:textId="77777777" w:rsidR="00754C58" w:rsidRDefault="00754C58" w:rsidP="00754C58">
      <w:pPr>
        <w:pStyle w:val="a3"/>
        <w:numPr>
          <w:ilvl w:val="0"/>
          <w:numId w:val="2"/>
        </w:numPr>
        <w:jc w:val="both"/>
        <w:rPr>
          <w:rFonts w:ascii="Times New Roman" w:hAnsi="Times New Roman"/>
          <w:sz w:val="24"/>
          <w:szCs w:val="24"/>
        </w:rPr>
      </w:pPr>
      <w:r w:rsidRPr="00754C58">
        <w:rPr>
          <w:rFonts w:ascii="Times New Roman" w:hAnsi="Times New Roman"/>
          <w:sz w:val="24"/>
          <w:szCs w:val="24"/>
        </w:rPr>
        <w:t>Постановление Правительства Российской Федерации от 14.05.2015 № 466 (ред. от 07.04.2017) «О ежегодных основных удлиненных оплачиваемых отпусках»</w:t>
      </w:r>
      <w:r>
        <w:rPr>
          <w:rFonts w:ascii="Times New Roman" w:hAnsi="Times New Roman"/>
          <w:sz w:val="24"/>
          <w:szCs w:val="24"/>
        </w:rPr>
        <w:t xml:space="preserve"> </w:t>
      </w:r>
      <w:hyperlink r:id="rId18" w:history="1">
        <w:r w:rsidR="00B81D1F" w:rsidRPr="00C914CA">
          <w:rPr>
            <w:rStyle w:val="ab"/>
            <w:rFonts w:ascii="Times New Roman" w:hAnsi="Times New Roman"/>
            <w:sz w:val="24"/>
            <w:szCs w:val="24"/>
          </w:rPr>
          <w:t>http://www.consultant.ru/document/cons_doc_LAW_179568/</w:t>
        </w:r>
      </w:hyperlink>
      <w:r w:rsidR="00B81D1F">
        <w:rPr>
          <w:rFonts w:ascii="Times New Roman" w:hAnsi="Times New Roman"/>
          <w:sz w:val="24"/>
          <w:szCs w:val="24"/>
        </w:rPr>
        <w:t xml:space="preserve"> </w:t>
      </w:r>
      <w:r w:rsidRPr="00754C58">
        <w:rPr>
          <w:rFonts w:ascii="Times New Roman" w:hAnsi="Times New Roman"/>
          <w:sz w:val="24"/>
          <w:szCs w:val="24"/>
        </w:rPr>
        <w:t xml:space="preserve"> </w:t>
      </w:r>
      <w:r w:rsidR="00B81D1F">
        <w:rPr>
          <w:rFonts w:ascii="Times New Roman" w:hAnsi="Times New Roman"/>
          <w:sz w:val="24"/>
          <w:szCs w:val="24"/>
        </w:rPr>
        <w:t xml:space="preserve"> </w:t>
      </w:r>
      <w:r w:rsidRPr="00754C58">
        <w:rPr>
          <w:rFonts w:ascii="Times New Roman" w:hAnsi="Times New Roman"/>
          <w:sz w:val="24"/>
          <w:szCs w:val="24"/>
        </w:rPr>
        <w:t xml:space="preserve"> </w:t>
      </w:r>
    </w:p>
    <w:p w14:paraId="52A2914F" w14:textId="77777777" w:rsidR="00754C58" w:rsidRDefault="00754C58" w:rsidP="00754C58">
      <w:pPr>
        <w:pStyle w:val="a3"/>
        <w:numPr>
          <w:ilvl w:val="0"/>
          <w:numId w:val="2"/>
        </w:numPr>
        <w:jc w:val="both"/>
        <w:rPr>
          <w:rFonts w:ascii="Times New Roman" w:hAnsi="Times New Roman"/>
          <w:sz w:val="24"/>
          <w:szCs w:val="24"/>
        </w:rPr>
      </w:pPr>
      <w:r w:rsidRPr="00754C58">
        <w:rPr>
          <w:rFonts w:ascii="Times New Roman" w:hAnsi="Times New Roman"/>
          <w:sz w:val="24"/>
          <w:szCs w:val="24"/>
        </w:rPr>
        <w:t>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sz w:val="24"/>
          <w:szCs w:val="24"/>
        </w:rPr>
        <w:t xml:space="preserve"> </w:t>
      </w:r>
      <w:hyperlink r:id="rId19" w:history="1">
        <w:r w:rsidR="00B81D1F" w:rsidRPr="00C914CA">
          <w:rPr>
            <w:rStyle w:val="ab"/>
            <w:rFonts w:ascii="Times New Roman" w:hAnsi="Times New Roman"/>
            <w:sz w:val="24"/>
            <w:szCs w:val="24"/>
          </w:rPr>
          <w:t>http://www.consultant.ru/document/cons_doc_LAW_163666/</w:t>
        </w:r>
      </w:hyperlink>
      <w:r w:rsidR="00B81D1F">
        <w:rPr>
          <w:rFonts w:ascii="Times New Roman" w:hAnsi="Times New Roman"/>
          <w:sz w:val="24"/>
          <w:szCs w:val="24"/>
        </w:rPr>
        <w:t xml:space="preserve"> </w:t>
      </w:r>
    </w:p>
    <w:p w14:paraId="41AD53A6" w14:textId="77777777" w:rsidR="00754C58" w:rsidRPr="00754C58" w:rsidRDefault="00754C58" w:rsidP="00754C58">
      <w:pPr>
        <w:pStyle w:val="a3"/>
        <w:numPr>
          <w:ilvl w:val="0"/>
          <w:numId w:val="2"/>
        </w:numPr>
        <w:jc w:val="both"/>
        <w:rPr>
          <w:rFonts w:ascii="Times New Roman" w:hAnsi="Times New Roman"/>
          <w:sz w:val="24"/>
          <w:szCs w:val="24"/>
        </w:rPr>
      </w:pPr>
      <w:r w:rsidRPr="00754C58">
        <w:rPr>
          <w:rFonts w:ascii="Times New Roman" w:hAnsi="Times New Roman"/>
          <w:sz w:val="24"/>
          <w:szCs w:val="24"/>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0" w:history="1">
        <w:r w:rsidR="00B81D1F" w:rsidRPr="00C914CA">
          <w:rPr>
            <w:rStyle w:val="ab"/>
            <w:rFonts w:ascii="Times New Roman" w:hAnsi="Times New Roman"/>
            <w:sz w:val="24"/>
            <w:szCs w:val="24"/>
          </w:rPr>
          <w:t>https://docs.edu.gov.ru/document/f9ac867f68a01765ef9ce94ebfe9430e/</w:t>
        </w:r>
      </w:hyperlink>
      <w:r w:rsidR="00B81D1F">
        <w:rPr>
          <w:rFonts w:ascii="Times New Roman" w:hAnsi="Times New Roman"/>
          <w:sz w:val="24"/>
          <w:szCs w:val="24"/>
        </w:rPr>
        <w:t xml:space="preserve"> </w:t>
      </w:r>
      <w:r w:rsidRPr="00754C58">
        <w:rPr>
          <w:rFonts w:ascii="Times New Roman" w:hAnsi="Times New Roman"/>
          <w:sz w:val="24"/>
          <w:szCs w:val="24"/>
        </w:rPr>
        <w:t xml:space="preserve">  </w:t>
      </w:r>
    </w:p>
    <w:p w14:paraId="316ED9E0" w14:textId="77777777" w:rsidR="00FB4FFF" w:rsidRDefault="006221A6" w:rsidP="00AF6C10">
      <w:pPr>
        <w:pStyle w:val="a3"/>
        <w:numPr>
          <w:ilvl w:val="0"/>
          <w:numId w:val="2"/>
        </w:numPr>
        <w:jc w:val="both"/>
        <w:rPr>
          <w:rFonts w:ascii="Times New Roman" w:hAnsi="Times New Roman"/>
          <w:sz w:val="24"/>
          <w:szCs w:val="24"/>
        </w:rPr>
      </w:pPr>
      <w:r w:rsidRPr="00FB4FFF">
        <w:rPr>
          <w:rFonts w:ascii="Times New Roman" w:hAnsi="Times New Roman"/>
          <w:sz w:val="24"/>
          <w:szCs w:val="24"/>
        </w:rPr>
        <w:t>Постановление Главного государств</w:t>
      </w:r>
      <w:r w:rsidR="00FB4FFF" w:rsidRPr="00FB4FFF">
        <w:rPr>
          <w:rFonts w:ascii="Times New Roman" w:hAnsi="Times New Roman"/>
          <w:sz w:val="24"/>
          <w:szCs w:val="24"/>
        </w:rPr>
        <w:t>енного санитарного врача РФ от 28 сентября 2020 г № 28</w:t>
      </w:r>
      <w:r w:rsidRPr="00FB4FFF">
        <w:rPr>
          <w:rFonts w:ascii="Times New Roman" w:hAnsi="Times New Roman"/>
          <w:sz w:val="24"/>
          <w:szCs w:val="24"/>
        </w:rPr>
        <w:t xml:space="preserve"> «Об утверждении Сан</w:t>
      </w:r>
      <w:r w:rsidR="00FB4FFF" w:rsidRPr="00FB4FFF">
        <w:rPr>
          <w:rFonts w:ascii="Times New Roman" w:hAnsi="Times New Roman"/>
          <w:sz w:val="24"/>
          <w:szCs w:val="24"/>
        </w:rPr>
        <w:t>итарных правил СП 2.4.3648-20</w:t>
      </w:r>
      <w:r w:rsidRPr="00FB4FFF">
        <w:rPr>
          <w:rFonts w:ascii="Times New Roman" w:hAnsi="Times New Roman"/>
          <w:sz w:val="24"/>
          <w:szCs w:val="24"/>
        </w:rPr>
        <w:t xml:space="preserve"> «Санитарно- эпидемиологические требования к </w:t>
      </w:r>
      <w:r w:rsidR="00FB4FFF" w:rsidRPr="00FB4FFF">
        <w:rPr>
          <w:rFonts w:ascii="Times New Roman" w:hAnsi="Times New Roman"/>
          <w:sz w:val="24"/>
          <w:szCs w:val="24"/>
        </w:rPr>
        <w:t xml:space="preserve">организациям воспитания и обуче6ния, отдыха и оздоровления детей и молодёжи» </w:t>
      </w:r>
      <w:hyperlink r:id="rId21" w:history="1">
        <w:r w:rsidR="00B81D1F" w:rsidRPr="00C914CA">
          <w:rPr>
            <w:rStyle w:val="ab"/>
            <w:rFonts w:ascii="Times New Roman" w:hAnsi="Times New Roman"/>
            <w:sz w:val="24"/>
            <w:szCs w:val="24"/>
          </w:rPr>
          <w:t>http://publication.pravo.gov.ru/Document/View/0001202012210122</w:t>
        </w:r>
      </w:hyperlink>
      <w:r w:rsidR="00B81D1F">
        <w:rPr>
          <w:rFonts w:ascii="Times New Roman" w:hAnsi="Times New Roman"/>
          <w:sz w:val="24"/>
          <w:szCs w:val="24"/>
        </w:rPr>
        <w:t xml:space="preserve"> </w:t>
      </w:r>
    </w:p>
    <w:p w14:paraId="04A946A9" w14:textId="77777777" w:rsidR="005405E0" w:rsidRDefault="005405E0" w:rsidP="00AF6C10">
      <w:pPr>
        <w:pStyle w:val="a3"/>
        <w:numPr>
          <w:ilvl w:val="0"/>
          <w:numId w:val="2"/>
        </w:numPr>
        <w:jc w:val="both"/>
        <w:rPr>
          <w:rFonts w:ascii="Times New Roman" w:hAnsi="Times New Roman"/>
          <w:sz w:val="24"/>
          <w:szCs w:val="24"/>
        </w:rPr>
      </w:pPr>
      <w:r w:rsidRPr="005405E0">
        <w:rPr>
          <w:rFonts w:ascii="Times New Roman" w:hAnsi="Times New Roman"/>
          <w:sz w:val="24"/>
          <w:szCs w:val="24"/>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hyperlink r:id="rId22" w:history="1">
        <w:r w:rsidR="00B81D1F" w:rsidRPr="00C914CA">
          <w:rPr>
            <w:rStyle w:val="ab"/>
            <w:rFonts w:ascii="Times New Roman" w:hAnsi="Times New Roman"/>
            <w:sz w:val="24"/>
            <w:szCs w:val="24"/>
          </w:rPr>
          <w:t>http://publication.pravo.gov.ru/Document/View/0001202011120001</w:t>
        </w:r>
      </w:hyperlink>
      <w:r w:rsidR="00B81D1F">
        <w:rPr>
          <w:rFonts w:ascii="Times New Roman" w:hAnsi="Times New Roman"/>
          <w:sz w:val="24"/>
          <w:szCs w:val="24"/>
        </w:rPr>
        <w:t xml:space="preserve"> </w:t>
      </w:r>
    </w:p>
    <w:p w14:paraId="6D088487" w14:textId="77777777" w:rsidR="005405E0" w:rsidRPr="005405E0" w:rsidRDefault="005405E0" w:rsidP="00AF6C10">
      <w:pPr>
        <w:pStyle w:val="a3"/>
        <w:numPr>
          <w:ilvl w:val="0"/>
          <w:numId w:val="2"/>
        </w:numPr>
        <w:jc w:val="both"/>
        <w:rPr>
          <w:rFonts w:ascii="Times New Roman" w:hAnsi="Times New Roman"/>
          <w:sz w:val="24"/>
          <w:szCs w:val="24"/>
        </w:rPr>
      </w:pPr>
      <w:r w:rsidRPr="005405E0">
        <w:rPr>
          <w:rFonts w:ascii="Times New Roman" w:hAnsi="Times New Roman"/>
          <w:sz w:val="24"/>
          <w:szCs w:val="24"/>
        </w:rPr>
        <w:t xml:space="preserve">Постановление Главного государственного санитарного врача </w:t>
      </w:r>
      <w:r>
        <w:rPr>
          <w:rFonts w:ascii="Times New Roman" w:hAnsi="Times New Roman"/>
          <w:sz w:val="24"/>
          <w:szCs w:val="24"/>
        </w:rPr>
        <w:t>Р</w:t>
      </w:r>
      <w:r w:rsidRPr="005405E0">
        <w:rPr>
          <w:rFonts w:ascii="Times New Roman" w:hAnsi="Times New Roman"/>
          <w:sz w:val="24"/>
          <w:szCs w:val="24"/>
        </w:rPr>
        <w:t>оссийской Федерации от 28 января 2021 г. № 2 Об утверждении санитарных правил и норм СанПиН 1.2.3685-21 «Гигиенические нормативы и требования</w:t>
      </w:r>
      <w:r>
        <w:rPr>
          <w:rFonts w:ascii="Times New Roman" w:hAnsi="Times New Roman"/>
          <w:sz w:val="24"/>
          <w:szCs w:val="24"/>
        </w:rPr>
        <w:t xml:space="preserve"> </w:t>
      </w:r>
      <w:r w:rsidRPr="005405E0">
        <w:rPr>
          <w:rFonts w:ascii="Times New Roman" w:hAnsi="Times New Roman"/>
          <w:sz w:val="24"/>
          <w:szCs w:val="24"/>
        </w:rPr>
        <w:t xml:space="preserve">к обеспечению безопасности и (или) безвредности для человека факторов среды обитания»  </w:t>
      </w:r>
      <w:hyperlink r:id="rId23" w:history="1">
        <w:r w:rsidR="00B81D1F" w:rsidRPr="00C914CA">
          <w:rPr>
            <w:rStyle w:val="ab"/>
            <w:rFonts w:ascii="Times New Roman" w:hAnsi="Times New Roman"/>
            <w:sz w:val="24"/>
            <w:szCs w:val="24"/>
          </w:rPr>
          <w:t>http://publication.pravo.gov.ru/Document/View/0001202102030022</w:t>
        </w:r>
      </w:hyperlink>
      <w:r w:rsidR="00B81D1F">
        <w:rPr>
          <w:rFonts w:ascii="Times New Roman" w:hAnsi="Times New Roman"/>
          <w:sz w:val="24"/>
          <w:szCs w:val="24"/>
        </w:rPr>
        <w:t xml:space="preserve"> </w:t>
      </w:r>
      <w:r w:rsidR="00AF6C10" w:rsidRPr="00AF6C10">
        <w:rPr>
          <w:rFonts w:ascii="Times New Roman" w:hAnsi="Times New Roman"/>
          <w:sz w:val="24"/>
          <w:szCs w:val="24"/>
        </w:rPr>
        <w:t xml:space="preserve">  </w:t>
      </w:r>
    </w:p>
    <w:p w14:paraId="7AD125A7" w14:textId="77777777" w:rsidR="004F4864" w:rsidRPr="00176C52" w:rsidRDefault="004F4864" w:rsidP="00DA1647">
      <w:pPr>
        <w:pStyle w:val="a3"/>
        <w:numPr>
          <w:ilvl w:val="0"/>
          <w:numId w:val="2"/>
        </w:numPr>
        <w:jc w:val="both"/>
        <w:rPr>
          <w:rFonts w:ascii="Times New Roman" w:hAnsi="Times New Roman"/>
          <w:sz w:val="24"/>
          <w:szCs w:val="24"/>
        </w:rPr>
      </w:pPr>
      <w:r w:rsidRPr="00176C52">
        <w:rPr>
          <w:rFonts w:ascii="Times New Roman" w:hAnsi="Times New Roman"/>
          <w:sz w:val="24"/>
          <w:szCs w:val="24"/>
        </w:rPr>
        <w:t>Постановление Правительства Российской Федерации от 5 августа 2013 г. № 662 «Об осуществлении мониторинга системы образования»</w:t>
      </w:r>
    </w:p>
    <w:p w14:paraId="449E6630" w14:textId="77777777" w:rsidR="004F4864" w:rsidRPr="00176C52" w:rsidRDefault="004F4864" w:rsidP="00121089">
      <w:pPr>
        <w:pStyle w:val="a3"/>
        <w:numPr>
          <w:ilvl w:val="0"/>
          <w:numId w:val="2"/>
        </w:numPr>
        <w:jc w:val="both"/>
        <w:rPr>
          <w:rFonts w:ascii="Times New Roman" w:hAnsi="Times New Roman"/>
          <w:sz w:val="24"/>
          <w:szCs w:val="24"/>
        </w:rPr>
      </w:pPr>
      <w:r w:rsidRPr="00176C52">
        <w:rPr>
          <w:rFonts w:ascii="Times New Roman" w:hAnsi="Times New Roman"/>
          <w:sz w:val="24"/>
          <w:szCs w:val="24"/>
        </w:rPr>
        <w:t>Постановление Правительства РФ от 15 августа 2013 г. № 706 «Об утверждении Правил оказания платных образовательных услуг»</w:t>
      </w:r>
    </w:p>
    <w:p w14:paraId="0BC31648" w14:textId="77777777" w:rsidR="00832722" w:rsidRPr="00176C52" w:rsidRDefault="00832722" w:rsidP="00121089">
      <w:pPr>
        <w:pStyle w:val="a3"/>
        <w:numPr>
          <w:ilvl w:val="0"/>
          <w:numId w:val="2"/>
        </w:numPr>
        <w:jc w:val="both"/>
        <w:rPr>
          <w:rFonts w:ascii="Times New Roman" w:hAnsi="Times New Roman"/>
          <w:sz w:val="24"/>
          <w:szCs w:val="24"/>
        </w:rPr>
      </w:pPr>
      <w:r w:rsidRPr="00176C52">
        <w:rPr>
          <w:rFonts w:ascii="Times New Roman" w:hAnsi="Times New Roman"/>
          <w:sz w:val="24"/>
          <w:szCs w:val="24"/>
        </w:rPr>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14:paraId="563A8FA3" w14:textId="77777777" w:rsidR="00A91FE4" w:rsidRPr="00B81D1F" w:rsidRDefault="00A91FE4" w:rsidP="00F33023">
      <w:pPr>
        <w:pStyle w:val="a3"/>
        <w:jc w:val="both"/>
        <w:rPr>
          <w:rFonts w:ascii="Times New Roman" w:hAnsi="Times New Roman"/>
          <w:b/>
          <w:sz w:val="24"/>
          <w:szCs w:val="24"/>
        </w:rPr>
      </w:pPr>
      <w:r w:rsidRPr="00B81D1F">
        <w:rPr>
          <w:rFonts w:ascii="Times New Roman" w:hAnsi="Times New Roman"/>
          <w:b/>
          <w:sz w:val="24"/>
          <w:szCs w:val="24"/>
        </w:rPr>
        <w:t>Методическое пособие для детского сада</w:t>
      </w:r>
    </w:p>
    <w:p w14:paraId="1FA544FF" w14:textId="77777777" w:rsidR="005F62D6" w:rsidRPr="00B81D1F" w:rsidRDefault="005F62D6" w:rsidP="00121089">
      <w:pPr>
        <w:pStyle w:val="a3"/>
        <w:numPr>
          <w:ilvl w:val="0"/>
          <w:numId w:val="2"/>
        </w:numPr>
        <w:jc w:val="both"/>
        <w:rPr>
          <w:rFonts w:ascii="Times New Roman" w:hAnsi="Times New Roman"/>
          <w:b/>
          <w:sz w:val="24"/>
          <w:szCs w:val="24"/>
        </w:rPr>
      </w:pPr>
      <w:r w:rsidRPr="00B81D1F">
        <w:rPr>
          <w:rFonts w:ascii="Times New Roman" w:hAnsi="Times New Roman"/>
          <w:sz w:val="24"/>
          <w:szCs w:val="24"/>
        </w:rPr>
        <w:t>Путеводитель по ФГОС дошкольного образования в таблицах и схемах» под общей редакцией М.Е.Верховкиной, А.Н.Атаровой</w:t>
      </w:r>
    </w:p>
    <w:p w14:paraId="2254A9E1" w14:textId="77777777" w:rsidR="005F62D6" w:rsidRPr="00B81D1F" w:rsidRDefault="005F62D6" w:rsidP="00121089">
      <w:pPr>
        <w:pStyle w:val="a3"/>
        <w:numPr>
          <w:ilvl w:val="0"/>
          <w:numId w:val="2"/>
        </w:numPr>
        <w:jc w:val="both"/>
        <w:rPr>
          <w:rFonts w:ascii="Times New Roman" w:hAnsi="Times New Roman"/>
          <w:b/>
          <w:sz w:val="24"/>
          <w:szCs w:val="24"/>
        </w:rPr>
      </w:pPr>
      <w:r w:rsidRPr="00B81D1F">
        <w:rPr>
          <w:rFonts w:ascii="Times New Roman" w:hAnsi="Times New Roman"/>
          <w:sz w:val="24"/>
          <w:szCs w:val="24"/>
        </w:rPr>
        <w:lastRenderedPageBreak/>
        <w:t>А.А.Майер «Практические материалы по освоению содержания ФГОС в дошкольной образовательной организации (в схемах и таблицах)»</w:t>
      </w:r>
    </w:p>
    <w:p w14:paraId="2505DBE8" w14:textId="77777777" w:rsidR="009063AE" w:rsidRPr="00B81D1F" w:rsidRDefault="00B81D1F" w:rsidP="00B81D1F">
      <w:pPr>
        <w:pStyle w:val="a3"/>
        <w:numPr>
          <w:ilvl w:val="0"/>
          <w:numId w:val="2"/>
        </w:numPr>
        <w:jc w:val="both"/>
        <w:rPr>
          <w:rFonts w:ascii="Times New Roman" w:hAnsi="Times New Roman"/>
          <w:sz w:val="24"/>
          <w:szCs w:val="24"/>
        </w:rPr>
      </w:pPr>
      <w:r w:rsidRPr="00B81D1F">
        <w:rPr>
          <w:rFonts w:ascii="Times New Roman" w:hAnsi="Times New Roman"/>
          <w:sz w:val="24"/>
          <w:szCs w:val="24"/>
        </w:rPr>
        <w:t xml:space="preserve">Министерство просвещения Российской Федерации Методические рекомендации по реализации Федеральной образовательной программы дошкольного образования </w:t>
      </w:r>
    </w:p>
    <w:p w14:paraId="6CD20B7A" w14:textId="77777777" w:rsidR="00B81D1F" w:rsidRPr="00B81D1F" w:rsidRDefault="00B81D1F" w:rsidP="00B81D1F">
      <w:pPr>
        <w:pStyle w:val="a3"/>
        <w:ind w:left="928"/>
        <w:jc w:val="both"/>
        <w:rPr>
          <w:rFonts w:ascii="Times New Roman" w:hAnsi="Times New Roman"/>
          <w:sz w:val="24"/>
          <w:szCs w:val="24"/>
        </w:rPr>
      </w:pPr>
    </w:p>
    <w:p w14:paraId="510F2A00"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Основная образовательная программа до</w:t>
      </w:r>
      <w:r>
        <w:rPr>
          <w:rFonts w:ascii="Times New Roman" w:hAnsi="Times New Roman"/>
          <w:sz w:val="24"/>
          <w:szCs w:val="24"/>
        </w:rPr>
        <w:t>школьного образования  разрабо</w:t>
      </w:r>
      <w:r w:rsidRPr="0021114E">
        <w:rPr>
          <w:rFonts w:ascii="Times New Roman" w:hAnsi="Times New Roman"/>
          <w:sz w:val="24"/>
          <w:szCs w:val="24"/>
        </w:rPr>
        <w:t xml:space="preserve">тана </w:t>
      </w:r>
      <w:r>
        <w:rPr>
          <w:rFonts w:ascii="Times New Roman" w:hAnsi="Times New Roman"/>
          <w:sz w:val="24"/>
          <w:szCs w:val="24"/>
        </w:rPr>
        <w:t>с целью реали</w:t>
      </w:r>
      <w:r w:rsidRPr="0021114E">
        <w:rPr>
          <w:rFonts w:ascii="Times New Roman" w:hAnsi="Times New Roman"/>
          <w:sz w:val="24"/>
          <w:szCs w:val="24"/>
        </w:rPr>
        <w:t>зации государственной политики в области обр</w:t>
      </w:r>
      <w:r>
        <w:rPr>
          <w:rFonts w:ascii="Times New Roman" w:hAnsi="Times New Roman"/>
          <w:sz w:val="24"/>
          <w:szCs w:val="24"/>
        </w:rPr>
        <w:t>азования, на основе анализа ре</w:t>
      </w:r>
      <w:r w:rsidRPr="0021114E">
        <w:rPr>
          <w:rFonts w:ascii="Times New Roman" w:hAnsi="Times New Roman"/>
          <w:sz w:val="24"/>
          <w:szCs w:val="24"/>
        </w:rPr>
        <w:t>зульт</w:t>
      </w:r>
      <w:r>
        <w:rPr>
          <w:rFonts w:ascii="Times New Roman" w:hAnsi="Times New Roman"/>
          <w:sz w:val="24"/>
          <w:szCs w:val="24"/>
        </w:rPr>
        <w:t xml:space="preserve">атов </w:t>
      </w:r>
      <w:r w:rsidRPr="0021114E">
        <w:rPr>
          <w:rFonts w:ascii="Times New Roman" w:hAnsi="Times New Roman"/>
          <w:sz w:val="24"/>
          <w:szCs w:val="24"/>
        </w:rPr>
        <w:t>педагогической  деятельности  и  име</w:t>
      </w:r>
      <w:r>
        <w:rPr>
          <w:rFonts w:ascii="Times New Roman" w:hAnsi="Times New Roman"/>
          <w:sz w:val="24"/>
          <w:szCs w:val="24"/>
        </w:rPr>
        <w:t>ющихся  кадровых  и  материаль</w:t>
      </w:r>
      <w:r w:rsidRPr="0021114E">
        <w:rPr>
          <w:rFonts w:ascii="Times New Roman" w:hAnsi="Times New Roman"/>
          <w:sz w:val="24"/>
          <w:szCs w:val="24"/>
        </w:rPr>
        <w:t>ных ресурсов, с учетом приоритетных направ</w:t>
      </w:r>
      <w:r>
        <w:rPr>
          <w:rFonts w:ascii="Times New Roman" w:hAnsi="Times New Roman"/>
          <w:sz w:val="24"/>
          <w:szCs w:val="24"/>
        </w:rPr>
        <w:t xml:space="preserve">лений деятельности учреждения, </w:t>
      </w:r>
      <w:r w:rsidRPr="0021114E">
        <w:rPr>
          <w:rFonts w:ascii="Times New Roman" w:hAnsi="Times New Roman"/>
          <w:sz w:val="24"/>
          <w:szCs w:val="24"/>
        </w:rPr>
        <w:t xml:space="preserve">образовательных потребностей и запросов воспитанников и их родителей.  </w:t>
      </w:r>
    </w:p>
    <w:p w14:paraId="4DCB2461" w14:textId="77777777" w:rsid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Данная программа дошкольного образования разработана в соответствии с Ф</w:t>
      </w:r>
      <w:r w:rsidR="009E7057">
        <w:rPr>
          <w:rFonts w:ascii="Times New Roman" w:hAnsi="Times New Roman"/>
          <w:sz w:val="24"/>
          <w:szCs w:val="24"/>
        </w:rPr>
        <w:t>едеральным государственным образовательным стандартом дошкольного образования (Ф</w:t>
      </w:r>
      <w:r w:rsidRPr="0021114E">
        <w:rPr>
          <w:rFonts w:ascii="Times New Roman" w:hAnsi="Times New Roman"/>
          <w:sz w:val="24"/>
          <w:szCs w:val="24"/>
        </w:rPr>
        <w:t xml:space="preserve">ГОС </w:t>
      </w:r>
      <w:r w:rsidR="009E7057">
        <w:rPr>
          <w:rFonts w:ascii="Times New Roman" w:hAnsi="Times New Roman"/>
          <w:sz w:val="24"/>
          <w:szCs w:val="24"/>
        </w:rPr>
        <w:t>ДО), Федеральной образовательной программой дошкольного образования (ФОП ДО)</w:t>
      </w:r>
      <w:r w:rsidRPr="0021114E">
        <w:rPr>
          <w:rFonts w:ascii="Times New Roman" w:hAnsi="Times New Roman"/>
          <w:sz w:val="24"/>
          <w:szCs w:val="24"/>
        </w:rPr>
        <w:t xml:space="preserve"> и с учет</w:t>
      </w:r>
      <w:r>
        <w:rPr>
          <w:rFonts w:ascii="Times New Roman" w:hAnsi="Times New Roman"/>
          <w:sz w:val="24"/>
          <w:szCs w:val="24"/>
        </w:rPr>
        <w:t>ом Примерной основной образова</w:t>
      </w:r>
      <w:r w:rsidRPr="0021114E">
        <w:rPr>
          <w:rFonts w:ascii="Times New Roman" w:hAnsi="Times New Roman"/>
          <w:sz w:val="24"/>
          <w:szCs w:val="24"/>
        </w:rPr>
        <w:t>тельной программы дошкольного образования</w:t>
      </w:r>
      <w:r w:rsidR="00301584">
        <w:rPr>
          <w:rFonts w:ascii="Times New Roman" w:hAnsi="Times New Roman"/>
          <w:sz w:val="24"/>
          <w:szCs w:val="24"/>
        </w:rPr>
        <w:t xml:space="preserve"> «От рождения до школы» под редакцией Н.Е.Вераксы, Т.С.Комаровой, М.А.Васильевой</w:t>
      </w:r>
      <w:r w:rsidRPr="0021114E">
        <w:rPr>
          <w:rFonts w:ascii="Times New Roman" w:hAnsi="Times New Roman"/>
          <w:sz w:val="24"/>
          <w:szCs w:val="24"/>
        </w:rPr>
        <w:t xml:space="preserve">.  </w:t>
      </w:r>
    </w:p>
    <w:p w14:paraId="053F8A0A" w14:textId="77777777" w:rsidR="00CB19E3" w:rsidRPr="00CB19E3" w:rsidRDefault="00CB19E3" w:rsidP="00CB19E3">
      <w:pPr>
        <w:pStyle w:val="a3"/>
        <w:ind w:firstLine="568"/>
        <w:jc w:val="both"/>
        <w:rPr>
          <w:rFonts w:ascii="Times New Roman" w:hAnsi="Times New Roman"/>
          <w:sz w:val="24"/>
          <w:szCs w:val="24"/>
        </w:rPr>
      </w:pPr>
      <w:r w:rsidRPr="00CB19E3">
        <w:rPr>
          <w:rFonts w:ascii="Times New Roman" w:hAnsi="Times New Roman"/>
          <w:sz w:val="24"/>
          <w:szCs w:val="24"/>
        </w:rPr>
        <w:t>Федеральная программа позволяет реализовать несколько основополагающих функций дошкольного уровня образования:</w:t>
      </w:r>
    </w:p>
    <w:p w14:paraId="719F4B37" w14:textId="77777777" w:rsidR="00CB19E3" w:rsidRPr="00CB19E3" w:rsidRDefault="00CB19E3" w:rsidP="00CB19E3">
      <w:pPr>
        <w:pStyle w:val="a3"/>
        <w:ind w:firstLine="568"/>
        <w:jc w:val="both"/>
        <w:rPr>
          <w:rFonts w:ascii="Times New Roman" w:hAnsi="Times New Roman"/>
          <w:sz w:val="24"/>
          <w:szCs w:val="24"/>
        </w:rPr>
      </w:pPr>
      <w:r w:rsidRPr="00CB19E3">
        <w:rPr>
          <w:rFonts w:ascii="Times New Roman" w:hAnsi="Times New Roman"/>
          <w:sz w:val="24"/>
          <w:szCs w:val="24"/>
        </w:rPr>
        <w:t>1)</w:t>
      </w:r>
      <w:r w:rsidRPr="00CB19E3">
        <w:rPr>
          <w:rFonts w:ascii="Times New Roman" w:hAnsi="Times New Roman"/>
          <w:sz w:val="24"/>
          <w:szCs w:val="24"/>
        </w:rPr>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071575EB" w14:textId="77777777" w:rsidR="00CB19E3" w:rsidRPr="00CB19E3" w:rsidRDefault="00CB19E3" w:rsidP="00CB19E3">
      <w:pPr>
        <w:pStyle w:val="a3"/>
        <w:ind w:firstLine="568"/>
        <w:jc w:val="both"/>
        <w:rPr>
          <w:rFonts w:ascii="Times New Roman" w:hAnsi="Times New Roman"/>
          <w:sz w:val="24"/>
          <w:szCs w:val="24"/>
        </w:rPr>
      </w:pPr>
      <w:r w:rsidRPr="00CB19E3">
        <w:rPr>
          <w:rFonts w:ascii="Times New Roman" w:hAnsi="Times New Roman"/>
          <w:sz w:val="24"/>
          <w:szCs w:val="24"/>
        </w:rPr>
        <w:t>2)</w:t>
      </w:r>
      <w:r w:rsidRPr="00CB19E3">
        <w:rPr>
          <w:rFonts w:ascii="Times New Roman" w:hAnsi="Times New Roman"/>
          <w:sz w:val="24"/>
          <w:szCs w:val="24"/>
        </w:rPr>
        <w:tab/>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5D597270" w14:textId="77777777" w:rsidR="00CB19E3" w:rsidRPr="00CB19E3" w:rsidRDefault="00CB19E3" w:rsidP="00CB19E3">
      <w:pPr>
        <w:pStyle w:val="a3"/>
        <w:ind w:firstLine="568"/>
        <w:jc w:val="both"/>
        <w:rPr>
          <w:rFonts w:ascii="Times New Roman" w:hAnsi="Times New Roman"/>
          <w:sz w:val="24"/>
          <w:szCs w:val="24"/>
        </w:rPr>
      </w:pPr>
      <w:r w:rsidRPr="00CB19E3">
        <w:rPr>
          <w:rFonts w:ascii="Times New Roman" w:hAnsi="Times New Roman"/>
          <w:sz w:val="24"/>
          <w:szCs w:val="24"/>
        </w:rPr>
        <w:t>3)</w:t>
      </w:r>
      <w:r w:rsidRPr="00CB19E3">
        <w:rPr>
          <w:rFonts w:ascii="Times New Roman" w:hAnsi="Times New Roman"/>
          <w:sz w:val="24"/>
          <w:szCs w:val="24"/>
        </w:rPr>
        <w:tab/>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4B882A1F" w14:textId="77777777" w:rsidR="00CB19E3" w:rsidRPr="00CB19E3" w:rsidRDefault="00CB19E3" w:rsidP="00CB19E3">
      <w:pPr>
        <w:pStyle w:val="a3"/>
        <w:ind w:firstLine="568"/>
        <w:jc w:val="both"/>
        <w:rPr>
          <w:rFonts w:ascii="Times New Roman" w:hAnsi="Times New Roman"/>
          <w:sz w:val="24"/>
          <w:szCs w:val="24"/>
        </w:rPr>
      </w:pPr>
      <w:r w:rsidRPr="00CB19E3">
        <w:rPr>
          <w:rFonts w:ascii="Times New Roman" w:hAnsi="Times New Roman"/>
          <w:sz w:val="24"/>
          <w:szCs w:val="24"/>
        </w:rPr>
        <w:t>3.</w:t>
      </w:r>
      <w:r w:rsidRPr="00CB19E3">
        <w:rPr>
          <w:rFonts w:ascii="Times New Roman" w:hAnsi="Times New Roman"/>
          <w:sz w:val="24"/>
          <w:szCs w:val="24"/>
        </w:rPr>
        <w:tab/>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w:t>
      </w:r>
      <w:r w:rsidR="00791E6D">
        <w:rPr>
          <w:rFonts w:ascii="Times New Roman" w:hAnsi="Times New Roman"/>
          <w:sz w:val="24"/>
          <w:szCs w:val="24"/>
        </w:rPr>
        <w:t>ее — ДОУ</w:t>
      </w:r>
      <w:r w:rsidRPr="00CB19E3">
        <w:rPr>
          <w:rFonts w:ascii="Times New Roman" w:hAnsi="Times New Roman"/>
          <w:sz w:val="24"/>
          <w:szCs w:val="24"/>
        </w:rPr>
        <w:t>),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14:paraId="41C4D5A2" w14:textId="77777777" w:rsidR="00CB19E3" w:rsidRPr="00CB19E3" w:rsidRDefault="00CB19E3" w:rsidP="00CB19E3">
      <w:pPr>
        <w:pStyle w:val="a3"/>
        <w:ind w:firstLine="568"/>
        <w:jc w:val="both"/>
        <w:rPr>
          <w:rFonts w:ascii="Times New Roman" w:hAnsi="Times New Roman"/>
          <w:sz w:val="24"/>
          <w:szCs w:val="24"/>
        </w:rPr>
      </w:pPr>
      <w:r w:rsidRPr="00CB19E3">
        <w:rPr>
          <w:rFonts w:ascii="Times New Roman" w:hAnsi="Times New Roman"/>
          <w:sz w:val="24"/>
          <w:szCs w:val="24"/>
        </w:rPr>
        <w:t>4.</w:t>
      </w:r>
      <w:r w:rsidRPr="00CB19E3">
        <w:rPr>
          <w:rFonts w:ascii="Times New Roman" w:hAnsi="Times New Roman"/>
          <w:sz w:val="24"/>
          <w:szCs w:val="24"/>
        </w:rPr>
        <w:tab/>
        <w:t>ФГОС ДО и Федеральная программа являются основой для самостоятельной разработки и утверждения ДО</w:t>
      </w:r>
      <w:r w:rsidR="00791E6D">
        <w:rPr>
          <w:rFonts w:ascii="Times New Roman" w:hAnsi="Times New Roman"/>
          <w:sz w:val="24"/>
          <w:szCs w:val="24"/>
        </w:rPr>
        <w:t>У</w:t>
      </w:r>
      <w:r w:rsidRPr="00CB19E3">
        <w:rPr>
          <w:rFonts w:ascii="Times New Roman" w:hAnsi="Times New Roman"/>
          <w:sz w:val="24"/>
          <w:szCs w:val="24"/>
        </w:rPr>
        <w:t xml:space="preserve">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w:t>
      </w:r>
      <w:r>
        <w:rPr>
          <w:rFonts w:ascii="Times New Roman" w:hAnsi="Times New Roman"/>
          <w:sz w:val="24"/>
          <w:szCs w:val="24"/>
        </w:rPr>
        <w:t xml:space="preserve">% </w:t>
      </w:r>
      <w:r w:rsidRPr="00CB19E3">
        <w:rPr>
          <w:rFonts w:ascii="Times New Roman" w:hAnsi="Times New Roman"/>
          <w:sz w:val="24"/>
          <w:szCs w:val="24"/>
        </w:rPr>
        <w:t>от общего объема программы. Часть, формируемая участниками образовательных отношений, составляет не более 40</w:t>
      </w:r>
      <w:r>
        <w:rPr>
          <w:rFonts w:ascii="Times New Roman" w:hAnsi="Times New Roman"/>
          <w:sz w:val="24"/>
          <w:szCs w:val="24"/>
        </w:rPr>
        <w:t xml:space="preserve">% </w:t>
      </w:r>
      <w:r w:rsidRPr="00CB19E3">
        <w:rPr>
          <w:rFonts w:ascii="Times New Roman" w:hAnsi="Times New Roman"/>
          <w:sz w:val="24"/>
          <w:szCs w:val="24"/>
        </w:rPr>
        <w:t>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w:t>
      </w:r>
      <w:r w:rsidR="00791E6D">
        <w:rPr>
          <w:rFonts w:ascii="Times New Roman" w:hAnsi="Times New Roman"/>
          <w:sz w:val="24"/>
          <w:szCs w:val="24"/>
        </w:rPr>
        <w:t>ьность; сложившиеся традиции ДОУ</w:t>
      </w:r>
      <w:r w:rsidRPr="00CB19E3">
        <w:rPr>
          <w:rFonts w:ascii="Times New Roman" w:hAnsi="Times New Roman"/>
          <w:sz w:val="24"/>
          <w:szCs w:val="24"/>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w:t>
      </w:r>
      <w:r w:rsidR="00791E6D">
        <w:rPr>
          <w:rFonts w:ascii="Times New Roman" w:hAnsi="Times New Roman"/>
          <w:sz w:val="24"/>
          <w:szCs w:val="24"/>
        </w:rPr>
        <w:t>педагогического коллектива и ДОУ</w:t>
      </w:r>
      <w:r w:rsidRPr="00CB19E3">
        <w:rPr>
          <w:rFonts w:ascii="Times New Roman" w:hAnsi="Times New Roman"/>
          <w:sz w:val="24"/>
          <w:szCs w:val="24"/>
        </w:rPr>
        <w:t xml:space="preserve"> в целом. Содержание и планируемые </w:t>
      </w:r>
      <w:r w:rsidR="00791E6D">
        <w:rPr>
          <w:rFonts w:ascii="Times New Roman" w:hAnsi="Times New Roman"/>
          <w:sz w:val="24"/>
          <w:szCs w:val="24"/>
        </w:rPr>
        <w:t>результаты разрабатываемых в ДОУ</w:t>
      </w:r>
      <w:r w:rsidRPr="00CB19E3">
        <w:rPr>
          <w:rFonts w:ascii="Times New Roman" w:hAnsi="Times New Roman"/>
          <w:sz w:val="24"/>
          <w:szCs w:val="24"/>
        </w:rPr>
        <w:t xml:space="preserve"> Программ должны быть не ниже соответствующих содержания и планируемых результатов Федеральной программы.</w:t>
      </w:r>
    </w:p>
    <w:p w14:paraId="374470AF" w14:textId="77777777" w:rsidR="00CB19E3" w:rsidRPr="0021114E" w:rsidRDefault="00CB19E3" w:rsidP="00CB19E3">
      <w:pPr>
        <w:pStyle w:val="a3"/>
        <w:ind w:firstLine="568"/>
        <w:jc w:val="both"/>
        <w:rPr>
          <w:rFonts w:ascii="Times New Roman" w:hAnsi="Times New Roman"/>
          <w:sz w:val="24"/>
          <w:szCs w:val="24"/>
        </w:rPr>
      </w:pPr>
      <w:r w:rsidRPr="00CB19E3">
        <w:rPr>
          <w:rFonts w:ascii="Times New Roman" w:hAnsi="Times New Roman"/>
          <w:sz w:val="24"/>
          <w:szCs w:val="24"/>
        </w:rPr>
        <w:t>5.</w:t>
      </w:r>
      <w:r w:rsidRPr="00CB19E3">
        <w:rPr>
          <w:rFonts w:ascii="Times New Roman" w:hAnsi="Times New Roman"/>
          <w:sz w:val="24"/>
          <w:szCs w:val="24"/>
        </w:rPr>
        <w:tab/>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57A3B254"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Программа направлена на разностороннее развитие детей с 1,6 до 7 лет с учётом их возрастных и индивидуальных осо</w:t>
      </w:r>
      <w:r>
        <w:rPr>
          <w:rFonts w:ascii="Times New Roman" w:hAnsi="Times New Roman"/>
          <w:sz w:val="24"/>
          <w:szCs w:val="24"/>
        </w:rPr>
        <w:t>бенностей, в том числе достиже</w:t>
      </w:r>
      <w:r w:rsidRPr="0021114E">
        <w:rPr>
          <w:rFonts w:ascii="Times New Roman" w:hAnsi="Times New Roman"/>
          <w:sz w:val="24"/>
          <w:szCs w:val="24"/>
        </w:rPr>
        <w:t>ние детьми дошкольного возраста уровня раз</w:t>
      </w:r>
      <w:r>
        <w:rPr>
          <w:rFonts w:ascii="Times New Roman" w:hAnsi="Times New Roman"/>
          <w:sz w:val="24"/>
          <w:szCs w:val="24"/>
        </w:rPr>
        <w:t>вития, необходимого и достаточ</w:t>
      </w:r>
      <w:r w:rsidRPr="0021114E">
        <w:rPr>
          <w:rFonts w:ascii="Times New Roman" w:hAnsi="Times New Roman"/>
          <w:sz w:val="24"/>
          <w:szCs w:val="24"/>
        </w:rPr>
        <w:t>ного для успешного освоения ими образова</w:t>
      </w:r>
      <w:r>
        <w:rPr>
          <w:rFonts w:ascii="Times New Roman" w:hAnsi="Times New Roman"/>
          <w:sz w:val="24"/>
          <w:szCs w:val="24"/>
        </w:rPr>
        <w:t>тельных программ начального об</w:t>
      </w:r>
      <w:r w:rsidRPr="0021114E">
        <w:rPr>
          <w:rFonts w:ascii="Times New Roman" w:hAnsi="Times New Roman"/>
          <w:sz w:val="24"/>
          <w:szCs w:val="24"/>
        </w:rPr>
        <w:t xml:space="preserve">щего  образования,  на  основе  индивидуального </w:t>
      </w:r>
      <w:r w:rsidRPr="0021114E">
        <w:rPr>
          <w:rFonts w:ascii="Times New Roman" w:hAnsi="Times New Roman"/>
          <w:sz w:val="24"/>
          <w:szCs w:val="24"/>
        </w:rPr>
        <w:lastRenderedPageBreak/>
        <w:t>подхода  к  детям  дошко</w:t>
      </w:r>
      <w:r>
        <w:rPr>
          <w:rFonts w:ascii="Times New Roman" w:hAnsi="Times New Roman"/>
          <w:sz w:val="24"/>
          <w:szCs w:val="24"/>
        </w:rPr>
        <w:t xml:space="preserve">льного </w:t>
      </w:r>
      <w:r w:rsidRPr="0021114E">
        <w:rPr>
          <w:rFonts w:ascii="Times New Roman" w:hAnsi="Times New Roman"/>
          <w:sz w:val="24"/>
          <w:szCs w:val="24"/>
        </w:rPr>
        <w:t xml:space="preserve">возраста и специфичных для детей дошкольного возраста видов деятельности. </w:t>
      </w:r>
    </w:p>
    <w:p w14:paraId="3DFD28AB"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Программа  определяет  комплекс  основных  характеристик  дошкольного образования  (объём,  содержание  и  планируемые</w:t>
      </w:r>
      <w:r>
        <w:rPr>
          <w:rFonts w:ascii="Times New Roman" w:hAnsi="Times New Roman"/>
          <w:sz w:val="24"/>
          <w:szCs w:val="24"/>
        </w:rPr>
        <w:t xml:space="preserve">  результаты  в  виде  целевых </w:t>
      </w:r>
      <w:r w:rsidRPr="0021114E">
        <w:rPr>
          <w:rFonts w:ascii="Times New Roman" w:hAnsi="Times New Roman"/>
          <w:sz w:val="24"/>
          <w:szCs w:val="24"/>
        </w:rPr>
        <w:t>ориентиров  дошкольного  образования),  требо</w:t>
      </w:r>
      <w:r>
        <w:rPr>
          <w:rFonts w:ascii="Times New Roman" w:hAnsi="Times New Roman"/>
          <w:sz w:val="24"/>
          <w:szCs w:val="24"/>
        </w:rPr>
        <w:t xml:space="preserve">вания  к  условиям  реализации </w:t>
      </w:r>
      <w:r w:rsidRPr="0021114E">
        <w:rPr>
          <w:rFonts w:ascii="Times New Roman" w:hAnsi="Times New Roman"/>
          <w:sz w:val="24"/>
          <w:szCs w:val="24"/>
        </w:rPr>
        <w:t xml:space="preserve">Программы.  </w:t>
      </w:r>
    </w:p>
    <w:p w14:paraId="340DEE08"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Программа направлена на создание условий развития ребёнка</w:t>
      </w:r>
      <w:r>
        <w:rPr>
          <w:rFonts w:ascii="Times New Roman" w:hAnsi="Times New Roman"/>
          <w:sz w:val="24"/>
          <w:szCs w:val="24"/>
        </w:rPr>
        <w:t xml:space="preserve">, открывающих </w:t>
      </w:r>
      <w:r w:rsidRPr="0021114E">
        <w:rPr>
          <w:rFonts w:ascii="Times New Roman" w:hAnsi="Times New Roman"/>
          <w:sz w:val="24"/>
          <w:szCs w:val="24"/>
        </w:rPr>
        <w:t xml:space="preserve">возможности  для  личностного развития, </w:t>
      </w:r>
      <w:r>
        <w:rPr>
          <w:rFonts w:ascii="Times New Roman" w:hAnsi="Times New Roman"/>
          <w:sz w:val="24"/>
          <w:szCs w:val="24"/>
        </w:rPr>
        <w:t xml:space="preserve"> его позитивной  социализации, </w:t>
      </w:r>
      <w:r w:rsidRPr="0021114E">
        <w:rPr>
          <w:rFonts w:ascii="Times New Roman" w:hAnsi="Times New Roman"/>
          <w:sz w:val="24"/>
          <w:szCs w:val="24"/>
        </w:rPr>
        <w:t>развития инициативы и творческих способност</w:t>
      </w:r>
      <w:r>
        <w:rPr>
          <w:rFonts w:ascii="Times New Roman" w:hAnsi="Times New Roman"/>
          <w:sz w:val="24"/>
          <w:szCs w:val="24"/>
        </w:rPr>
        <w:t xml:space="preserve">ей на основе сотрудничества со </w:t>
      </w:r>
      <w:r w:rsidRPr="0021114E">
        <w:rPr>
          <w:rFonts w:ascii="Times New Roman" w:hAnsi="Times New Roman"/>
          <w:sz w:val="24"/>
          <w:szCs w:val="24"/>
        </w:rPr>
        <w:t>взрослыми и сверстниками и соответствующим</w:t>
      </w:r>
      <w:r>
        <w:rPr>
          <w:rFonts w:ascii="Times New Roman" w:hAnsi="Times New Roman"/>
          <w:sz w:val="24"/>
          <w:szCs w:val="24"/>
        </w:rPr>
        <w:t xml:space="preserve">и возрасту видами деятельности </w:t>
      </w:r>
      <w:r w:rsidRPr="0021114E">
        <w:rPr>
          <w:rFonts w:ascii="Times New Roman" w:hAnsi="Times New Roman"/>
          <w:sz w:val="24"/>
          <w:szCs w:val="24"/>
        </w:rPr>
        <w:t>(игры, познавательной и исследовательской де</w:t>
      </w:r>
      <w:r>
        <w:rPr>
          <w:rFonts w:ascii="Times New Roman" w:hAnsi="Times New Roman"/>
          <w:sz w:val="24"/>
          <w:szCs w:val="24"/>
        </w:rPr>
        <w:t>ятельности, творческой активно</w:t>
      </w:r>
      <w:r w:rsidRPr="0021114E">
        <w:rPr>
          <w:rFonts w:ascii="Times New Roman" w:hAnsi="Times New Roman"/>
          <w:sz w:val="24"/>
          <w:szCs w:val="24"/>
        </w:rPr>
        <w:t>сти, обеспечивающей художественно-эстетическое развитие ребёнка</w:t>
      </w:r>
      <w:r>
        <w:rPr>
          <w:rFonts w:ascii="Times New Roman" w:hAnsi="Times New Roman"/>
          <w:sz w:val="24"/>
          <w:szCs w:val="24"/>
        </w:rPr>
        <w:t>); на созда</w:t>
      </w:r>
      <w:r w:rsidRPr="0021114E">
        <w:rPr>
          <w:rFonts w:ascii="Times New Roman" w:hAnsi="Times New Roman"/>
          <w:sz w:val="24"/>
          <w:szCs w:val="24"/>
        </w:rPr>
        <w:t>ние развивающей образовательной среды, кото</w:t>
      </w:r>
      <w:r>
        <w:rPr>
          <w:rFonts w:ascii="Times New Roman" w:hAnsi="Times New Roman"/>
          <w:sz w:val="24"/>
          <w:szCs w:val="24"/>
        </w:rPr>
        <w:t xml:space="preserve">рая представляет собой систему </w:t>
      </w:r>
      <w:r w:rsidRPr="0021114E">
        <w:rPr>
          <w:rFonts w:ascii="Times New Roman" w:hAnsi="Times New Roman"/>
          <w:sz w:val="24"/>
          <w:szCs w:val="24"/>
        </w:rPr>
        <w:t xml:space="preserve">условий социализации и индивидуализации детей.  </w:t>
      </w:r>
    </w:p>
    <w:p w14:paraId="15716E71"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w:t>
      </w:r>
      <w:r>
        <w:rPr>
          <w:rFonts w:ascii="Times New Roman" w:hAnsi="Times New Roman"/>
          <w:sz w:val="24"/>
          <w:szCs w:val="24"/>
        </w:rPr>
        <w:t xml:space="preserve">льности и охватывает следующие </w:t>
      </w:r>
      <w:r w:rsidRPr="0021114E">
        <w:rPr>
          <w:rFonts w:ascii="Times New Roman" w:hAnsi="Times New Roman"/>
          <w:sz w:val="24"/>
          <w:szCs w:val="24"/>
        </w:rPr>
        <w:t>направления  развития  и  образования  детей  (об</w:t>
      </w:r>
      <w:r>
        <w:rPr>
          <w:rFonts w:ascii="Times New Roman" w:hAnsi="Times New Roman"/>
          <w:sz w:val="24"/>
          <w:szCs w:val="24"/>
        </w:rPr>
        <w:t>разовательные  области):  соци</w:t>
      </w:r>
      <w:r w:rsidRPr="0021114E">
        <w:rPr>
          <w:rFonts w:ascii="Times New Roman" w:hAnsi="Times New Roman"/>
          <w:sz w:val="24"/>
          <w:szCs w:val="24"/>
        </w:rPr>
        <w:t>ально-коммуникативное развитие; познавательн</w:t>
      </w:r>
      <w:r>
        <w:rPr>
          <w:rFonts w:ascii="Times New Roman" w:hAnsi="Times New Roman"/>
          <w:sz w:val="24"/>
          <w:szCs w:val="24"/>
        </w:rPr>
        <w:t xml:space="preserve">ое развитие; речевое развитие; </w:t>
      </w:r>
      <w:r w:rsidRPr="0021114E">
        <w:rPr>
          <w:rFonts w:ascii="Times New Roman" w:hAnsi="Times New Roman"/>
          <w:sz w:val="24"/>
          <w:szCs w:val="24"/>
        </w:rPr>
        <w:t xml:space="preserve">художественно-эстетическое развитие; физическое развитие.  </w:t>
      </w:r>
    </w:p>
    <w:p w14:paraId="3BA6AE1B"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 xml:space="preserve">Программа включает три основных раздела: целевой, содержательный и организационный и дополнительный – краткую презентацию программы.  </w:t>
      </w:r>
    </w:p>
    <w:p w14:paraId="04721F79" w14:textId="77777777" w:rsidR="001F316F" w:rsidRDefault="008A2EE6" w:rsidP="009311AA">
      <w:pPr>
        <w:pStyle w:val="a3"/>
        <w:ind w:firstLine="568"/>
        <w:jc w:val="both"/>
        <w:rPr>
          <w:rFonts w:ascii="Times New Roman" w:hAnsi="Times New Roman"/>
          <w:sz w:val="24"/>
          <w:szCs w:val="24"/>
        </w:rPr>
      </w:pPr>
      <w:r w:rsidRPr="008A2EE6">
        <w:rPr>
          <w:rFonts w:ascii="Times New Roman" w:hAnsi="Times New Roman"/>
          <w:sz w:val="24"/>
          <w:szCs w:val="24"/>
        </w:rPr>
        <w:t xml:space="preserve">В </w:t>
      </w:r>
      <w:r w:rsidRPr="008A2EE6">
        <w:rPr>
          <w:rFonts w:ascii="Times New Roman" w:hAnsi="Times New Roman"/>
          <w:b/>
          <w:sz w:val="24"/>
          <w:szCs w:val="24"/>
        </w:rPr>
        <w:t>целевом разделе</w:t>
      </w:r>
      <w:r w:rsidRPr="008A2EE6">
        <w:rPr>
          <w:rFonts w:ascii="Times New Roman" w:hAnsi="Times New Roman"/>
          <w:sz w:val="24"/>
          <w:szCs w:val="24"/>
        </w:rPr>
        <w:t xml:space="preserve">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292E1A62" w14:textId="77777777" w:rsidR="008A2EE6" w:rsidRPr="008A2EE6" w:rsidRDefault="008A2EE6" w:rsidP="008A2EE6">
      <w:pPr>
        <w:pStyle w:val="a3"/>
        <w:ind w:firstLine="568"/>
        <w:jc w:val="both"/>
        <w:rPr>
          <w:rFonts w:ascii="Times New Roman" w:hAnsi="Times New Roman"/>
          <w:sz w:val="24"/>
          <w:szCs w:val="24"/>
        </w:rPr>
      </w:pPr>
      <w:r w:rsidRPr="008A2EE6">
        <w:rPr>
          <w:rFonts w:ascii="Times New Roman" w:hAnsi="Times New Roman"/>
          <w:b/>
          <w:sz w:val="24"/>
          <w:szCs w:val="24"/>
        </w:rPr>
        <w:t>Содержательный раздел</w:t>
      </w:r>
      <w:r w:rsidRPr="008A2EE6">
        <w:rPr>
          <w:rFonts w:ascii="Times New Roman" w:hAnsi="Times New Roman"/>
          <w:sz w:val="24"/>
          <w:szCs w:val="24"/>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w:t>
      </w:r>
      <w:r w:rsidRPr="008A2EE6">
        <w:t xml:space="preserve"> </w:t>
      </w:r>
      <w:r w:rsidRPr="008A2EE6">
        <w:rPr>
          <w:rFonts w:ascii="Times New Roman" w:hAnsi="Times New Roman"/>
          <w:sz w:val="24"/>
          <w:szCs w:val="24"/>
        </w:rPr>
        <w:t>представлены описания вариативных форм, способов, методов и средств реализации</w:t>
      </w:r>
      <w:r w:rsidRPr="008A2EE6">
        <w:t xml:space="preserve"> </w:t>
      </w:r>
      <w:r w:rsidRPr="008A2EE6">
        <w:rPr>
          <w:rFonts w:ascii="Times New Roman" w:hAnsi="Times New Roman"/>
          <w:sz w:val="24"/>
          <w:szCs w:val="24"/>
        </w:rP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68B6E8A2" w14:textId="77777777" w:rsidR="008A2EE6" w:rsidRPr="0021114E" w:rsidRDefault="008A2EE6" w:rsidP="008A2EE6">
      <w:pPr>
        <w:pStyle w:val="a3"/>
        <w:ind w:firstLine="568"/>
        <w:jc w:val="both"/>
        <w:rPr>
          <w:rFonts w:ascii="Times New Roman" w:hAnsi="Times New Roman"/>
          <w:sz w:val="24"/>
          <w:szCs w:val="24"/>
        </w:rPr>
      </w:pPr>
      <w:r w:rsidRPr="008A2EE6">
        <w:rPr>
          <w:rFonts w:ascii="Times New Roman" w:hAnsi="Times New Roman"/>
          <w:sz w:val="24"/>
          <w:szCs w:val="24"/>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C07702F"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b/>
          <w:sz w:val="24"/>
          <w:szCs w:val="24"/>
        </w:rPr>
        <w:t>Содержательный  раздел</w:t>
      </w:r>
      <w:r w:rsidRPr="0021114E">
        <w:rPr>
          <w:rFonts w:ascii="Times New Roman" w:hAnsi="Times New Roman"/>
          <w:sz w:val="24"/>
          <w:szCs w:val="24"/>
        </w:rPr>
        <w:t xml:space="preserve">  представляет</w:t>
      </w:r>
      <w:r>
        <w:rPr>
          <w:rFonts w:ascii="Times New Roman" w:hAnsi="Times New Roman"/>
          <w:sz w:val="24"/>
          <w:szCs w:val="24"/>
        </w:rPr>
        <w:t xml:space="preserve">  общее  содержание  Программы, </w:t>
      </w:r>
      <w:r w:rsidRPr="0021114E">
        <w:rPr>
          <w:rFonts w:ascii="Times New Roman" w:hAnsi="Times New Roman"/>
          <w:sz w:val="24"/>
          <w:szCs w:val="24"/>
        </w:rPr>
        <w:t xml:space="preserve">обеспечивающее полноценное развитие личности детей.  </w:t>
      </w:r>
    </w:p>
    <w:p w14:paraId="5467930A"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Программа состоит из обязательной части и части, фор</w:t>
      </w:r>
      <w:r>
        <w:rPr>
          <w:rFonts w:ascii="Times New Roman" w:hAnsi="Times New Roman"/>
          <w:sz w:val="24"/>
          <w:szCs w:val="24"/>
        </w:rPr>
        <w:t>мируемой участ</w:t>
      </w:r>
      <w:r w:rsidRPr="0021114E">
        <w:rPr>
          <w:rFonts w:ascii="Times New Roman" w:hAnsi="Times New Roman"/>
          <w:sz w:val="24"/>
          <w:szCs w:val="24"/>
        </w:rPr>
        <w:t xml:space="preserve">никами образовательных отношений (вариативная часть).  </w:t>
      </w:r>
    </w:p>
    <w:p w14:paraId="2480C9EA"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b/>
          <w:sz w:val="24"/>
          <w:szCs w:val="24"/>
        </w:rPr>
        <w:t>Обязательная часть</w:t>
      </w:r>
      <w:r w:rsidRPr="0021114E">
        <w:rPr>
          <w:rFonts w:ascii="Times New Roman" w:hAnsi="Times New Roman"/>
          <w:sz w:val="24"/>
          <w:szCs w:val="24"/>
        </w:rPr>
        <w:t xml:space="preserve"> программы отраж</w:t>
      </w:r>
      <w:r>
        <w:rPr>
          <w:rFonts w:ascii="Times New Roman" w:hAnsi="Times New Roman"/>
          <w:sz w:val="24"/>
          <w:szCs w:val="24"/>
        </w:rPr>
        <w:t>ает комплексность подхода, обес</w:t>
      </w:r>
      <w:r w:rsidRPr="0021114E">
        <w:rPr>
          <w:rFonts w:ascii="Times New Roman" w:hAnsi="Times New Roman"/>
          <w:sz w:val="24"/>
          <w:szCs w:val="24"/>
        </w:rPr>
        <w:t xml:space="preserve">печивая развитие детей во всех пяти образовательных областях.      </w:t>
      </w:r>
    </w:p>
    <w:p w14:paraId="7BCEE355"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 xml:space="preserve">Выбор вариативной части программы,  части программы, формируемой участниками  образовательных  отношений, </w:t>
      </w:r>
      <w:r>
        <w:rPr>
          <w:rFonts w:ascii="Times New Roman" w:hAnsi="Times New Roman"/>
          <w:sz w:val="24"/>
          <w:szCs w:val="24"/>
        </w:rPr>
        <w:t xml:space="preserve"> обусловлен  интересами  воспи</w:t>
      </w:r>
      <w:r w:rsidRPr="0021114E">
        <w:rPr>
          <w:rFonts w:ascii="Times New Roman" w:hAnsi="Times New Roman"/>
          <w:sz w:val="24"/>
          <w:szCs w:val="24"/>
        </w:rPr>
        <w:t>танников, имеющимися условиями (материал</w:t>
      </w:r>
      <w:r>
        <w:rPr>
          <w:rFonts w:ascii="Times New Roman" w:hAnsi="Times New Roman"/>
          <w:sz w:val="24"/>
          <w:szCs w:val="24"/>
        </w:rPr>
        <w:t xml:space="preserve">ьно-техническими, кадровыми) и </w:t>
      </w:r>
      <w:r w:rsidRPr="0021114E">
        <w:rPr>
          <w:rFonts w:ascii="Times New Roman" w:hAnsi="Times New Roman"/>
          <w:sz w:val="24"/>
          <w:szCs w:val="24"/>
        </w:rPr>
        <w:t xml:space="preserve">результатами анализа образовательного запроса родителей. </w:t>
      </w:r>
    </w:p>
    <w:p w14:paraId="4AF41F1A" w14:textId="77777777" w:rsidR="0021114E" w:rsidRPr="0021114E" w:rsidRDefault="0021114E" w:rsidP="009311AA">
      <w:pPr>
        <w:pStyle w:val="a3"/>
        <w:ind w:firstLine="568"/>
        <w:jc w:val="both"/>
        <w:rPr>
          <w:rFonts w:ascii="Times New Roman" w:hAnsi="Times New Roman"/>
          <w:sz w:val="24"/>
          <w:szCs w:val="24"/>
        </w:rPr>
      </w:pPr>
      <w:r w:rsidRPr="0021114E">
        <w:rPr>
          <w:rFonts w:ascii="Times New Roman" w:hAnsi="Times New Roman"/>
          <w:sz w:val="24"/>
          <w:szCs w:val="24"/>
        </w:rPr>
        <w:t>В целях поддержки интереса детей, удовлетворения запросов родителей, коллективом М</w:t>
      </w:r>
      <w:r>
        <w:rPr>
          <w:rFonts w:ascii="Times New Roman" w:hAnsi="Times New Roman"/>
          <w:sz w:val="24"/>
          <w:szCs w:val="24"/>
        </w:rPr>
        <w:t>Б</w:t>
      </w:r>
      <w:r w:rsidRPr="0021114E">
        <w:rPr>
          <w:rFonts w:ascii="Times New Roman" w:hAnsi="Times New Roman"/>
          <w:sz w:val="24"/>
          <w:szCs w:val="24"/>
        </w:rPr>
        <w:t>ДОУ «</w:t>
      </w:r>
      <w:r>
        <w:rPr>
          <w:rFonts w:ascii="Times New Roman" w:hAnsi="Times New Roman"/>
          <w:sz w:val="24"/>
          <w:szCs w:val="24"/>
        </w:rPr>
        <w:t>Детский сад «Алёнушка» п.Эгвекинота</w:t>
      </w:r>
      <w:r w:rsidRPr="0021114E">
        <w:rPr>
          <w:rFonts w:ascii="Times New Roman" w:hAnsi="Times New Roman"/>
          <w:sz w:val="24"/>
          <w:szCs w:val="24"/>
        </w:rPr>
        <w:t xml:space="preserve">» были дополнены и усилены образовательные </w:t>
      </w:r>
    </w:p>
    <w:p w14:paraId="1259FF97" w14:textId="77777777" w:rsidR="001F316F" w:rsidRDefault="0021114E" w:rsidP="0021114E">
      <w:pPr>
        <w:pStyle w:val="a3"/>
        <w:rPr>
          <w:rFonts w:ascii="Times New Roman" w:hAnsi="Times New Roman"/>
          <w:sz w:val="24"/>
          <w:szCs w:val="24"/>
        </w:rPr>
      </w:pPr>
      <w:r w:rsidRPr="0021114E">
        <w:rPr>
          <w:rFonts w:ascii="Times New Roman" w:hAnsi="Times New Roman"/>
          <w:sz w:val="24"/>
          <w:szCs w:val="24"/>
        </w:rPr>
        <w:t>области:</w:t>
      </w:r>
    </w:p>
    <w:tbl>
      <w:tblPr>
        <w:tblStyle w:val="a6"/>
        <w:tblW w:w="0" w:type="auto"/>
        <w:tblLook w:val="04A0" w:firstRow="1" w:lastRow="0" w:firstColumn="1" w:lastColumn="0" w:noHBand="0" w:noVBand="1"/>
      </w:tblPr>
      <w:tblGrid>
        <w:gridCol w:w="2479"/>
        <w:gridCol w:w="3539"/>
        <w:gridCol w:w="3753"/>
      </w:tblGrid>
      <w:tr w:rsidR="0021114E" w14:paraId="5C9A45F4" w14:textId="77777777" w:rsidTr="00843489">
        <w:tc>
          <w:tcPr>
            <w:tcW w:w="2494" w:type="dxa"/>
          </w:tcPr>
          <w:p w14:paraId="21AF00D9" w14:textId="77777777" w:rsidR="0021114E" w:rsidRPr="00AC0DC0" w:rsidRDefault="0021114E" w:rsidP="0021114E">
            <w:pPr>
              <w:pStyle w:val="a3"/>
              <w:jc w:val="center"/>
              <w:rPr>
                <w:rFonts w:ascii="Times New Roman" w:hAnsi="Times New Roman"/>
                <w:b/>
                <w:sz w:val="24"/>
                <w:szCs w:val="24"/>
              </w:rPr>
            </w:pPr>
            <w:r w:rsidRPr="00AC0DC0">
              <w:rPr>
                <w:rFonts w:ascii="Times New Roman" w:hAnsi="Times New Roman"/>
                <w:b/>
                <w:sz w:val="24"/>
                <w:szCs w:val="24"/>
              </w:rPr>
              <w:t xml:space="preserve">Образовательная </w:t>
            </w:r>
          </w:p>
          <w:p w14:paraId="51C05920" w14:textId="77777777" w:rsidR="0021114E" w:rsidRPr="00AC0DC0" w:rsidRDefault="0021114E" w:rsidP="0021114E">
            <w:pPr>
              <w:pStyle w:val="a3"/>
              <w:jc w:val="center"/>
              <w:rPr>
                <w:rFonts w:ascii="Times New Roman" w:hAnsi="Times New Roman"/>
                <w:b/>
                <w:sz w:val="24"/>
                <w:szCs w:val="24"/>
              </w:rPr>
            </w:pPr>
            <w:r w:rsidRPr="00AC0DC0">
              <w:rPr>
                <w:rFonts w:ascii="Times New Roman" w:hAnsi="Times New Roman"/>
                <w:b/>
                <w:sz w:val="24"/>
                <w:szCs w:val="24"/>
              </w:rPr>
              <w:t xml:space="preserve">область </w:t>
            </w:r>
          </w:p>
        </w:tc>
        <w:tc>
          <w:tcPr>
            <w:tcW w:w="3597" w:type="dxa"/>
          </w:tcPr>
          <w:p w14:paraId="5B2807BA" w14:textId="77777777" w:rsidR="0021114E" w:rsidRPr="00AC0DC0" w:rsidRDefault="0021114E" w:rsidP="0021114E">
            <w:pPr>
              <w:pStyle w:val="a3"/>
              <w:rPr>
                <w:rFonts w:ascii="Times New Roman" w:hAnsi="Times New Roman"/>
                <w:sz w:val="24"/>
                <w:szCs w:val="24"/>
              </w:rPr>
            </w:pPr>
            <w:r w:rsidRPr="00AC0DC0">
              <w:rPr>
                <w:rFonts w:ascii="Times New Roman" w:hAnsi="Times New Roman"/>
                <w:b/>
                <w:sz w:val="24"/>
                <w:szCs w:val="24"/>
              </w:rPr>
              <w:t>Направленность</w:t>
            </w:r>
          </w:p>
        </w:tc>
        <w:tc>
          <w:tcPr>
            <w:tcW w:w="3820" w:type="dxa"/>
          </w:tcPr>
          <w:p w14:paraId="29BD4203" w14:textId="77777777" w:rsidR="0021114E" w:rsidRPr="00AC0DC0" w:rsidRDefault="0021114E" w:rsidP="0021114E">
            <w:pPr>
              <w:pStyle w:val="a3"/>
              <w:rPr>
                <w:rFonts w:ascii="Times New Roman" w:hAnsi="Times New Roman"/>
                <w:sz w:val="24"/>
                <w:szCs w:val="24"/>
              </w:rPr>
            </w:pPr>
            <w:r w:rsidRPr="00AC0DC0">
              <w:rPr>
                <w:rFonts w:ascii="Times New Roman" w:hAnsi="Times New Roman"/>
                <w:b/>
                <w:sz w:val="24"/>
                <w:szCs w:val="24"/>
              </w:rPr>
              <w:t>Возрастные группы</w:t>
            </w:r>
          </w:p>
        </w:tc>
      </w:tr>
      <w:tr w:rsidR="0021114E" w14:paraId="1B670935" w14:textId="77777777" w:rsidTr="00843489">
        <w:tc>
          <w:tcPr>
            <w:tcW w:w="2494" w:type="dxa"/>
          </w:tcPr>
          <w:p w14:paraId="257A8BD1" w14:textId="77777777" w:rsidR="0021114E" w:rsidRDefault="0021114E" w:rsidP="0021114E">
            <w:pPr>
              <w:pStyle w:val="a3"/>
              <w:rPr>
                <w:rFonts w:ascii="Times New Roman" w:hAnsi="Times New Roman"/>
                <w:sz w:val="24"/>
                <w:szCs w:val="24"/>
              </w:rPr>
            </w:pPr>
            <w:r>
              <w:rPr>
                <w:rFonts w:ascii="Times New Roman" w:hAnsi="Times New Roman"/>
                <w:sz w:val="24"/>
                <w:szCs w:val="24"/>
              </w:rPr>
              <w:lastRenderedPageBreak/>
              <w:t>Художественно- эстетическое развитие</w:t>
            </w:r>
          </w:p>
        </w:tc>
        <w:tc>
          <w:tcPr>
            <w:tcW w:w="3597" w:type="dxa"/>
          </w:tcPr>
          <w:p w14:paraId="69529329" w14:textId="77777777" w:rsidR="0021114E" w:rsidRDefault="0021114E" w:rsidP="0021114E">
            <w:pPr>
              <w:pStyle w:val="a3"/>
              <w:rPr>
                <w:rFonts w:ascii="Times New Roman" w:hAnsi="Times New Roman"/>
                <w:sz w:val="24"/>
                <w:szCs w:val="24"/>
              </w:rPr>
            </w:pPr>
            <w:r>
              <w:rPr>
                <w:rFonts w:ascii="Times New Roman" w:hAnsi="Times New Roman"/>
                <w:sz w:val="24"/>
                <w:szCs w:val="24"/>
              </w:rPr>
              <w:t>Ручной труд</w:t>
            </w:r>
          </w:p>
        </w:tc>
        <w:tc>
          <w:tcPr>
            <w:tcW w:w="3820" w:type="dxa"/>
          </w:tcPr>
          <w:p w14:paraId="1FE47B9D" w14:textId="77777777" w:rsidR="0021114E" w:rsidRDefault="0021114E" w:rsidP="0021114E">
            <w:pPr>
              <w:pStyle w:val="a3"/>
              <w:rPr>
                <w:rFonts w:ascii="Times New Roman" w:hAnsi="Times New Roman"/>
                <w:sz w:val="24"/>
                <w:szCs w:val="24"/>
              </w:rPr>
            </w:pPr>
            <w:r w:rsidRPr="0021114E">
              <w:rPr>
                <w:rFonts w:ascii="Times New Roman" w:hAnsi="Times New Roman"/>
                <w:sz w:val="24"/>
                <w:szCs w:val="24"/>
              </w:rPr>
              <w:t>С</w:t>
            </w:r>
            <w:r>
              <w:rPr>
                <w:rFonts w:ascii="Times New Roman" w:hAnsi="Times New Roman"/>
                <w:sz w:val="24"/>
                <w:szCs w:val="24"/>
              </w:rPr>
              <w:t>редние, с</w:t>
            </w:r>
            <w:r w:rsidR="00D41B76">
              <w:rPr>
                <w:rFonts w:ascii="Times New Roman" w:hAnsi="Times New Roman"/>
                <w:sz w:val="24"/>
                <w:szCs w:val="24"/>
              </w:rPr>
              <w:t xml:space="preserve">таршие, подготовительные к </w:t>
            </w:r>
            <w:r w:rsidRPr="0021114E">
              <w:rPr>
                <w:rFonts w:ascii="Times New Roman" w:hAnsi="Times New Roman"/>
                <w:sz w:val="24"/>
                <w:szCs w:val="24"/>
              </w:rPr>
              <w:t>школ</w:t>
            </w:r>
            <w:r>
              <w:rPr>
                <w:rFonts w:ascii="Times New Roman" w:hAnsi="Times New Roman"/>
                <w:sz w:val="24"/>
                <w:szCs w:val="24"/>
              </w:rPr>
              <w:t xml:space="preserve">е группы </w:t>
            </w:r>
          </w:p>
        </w:tc>
      </w:tr>
      <w:tr w:rsidR="0079719C" w14:paraId="14F084BC" w14:textId="77777777" w:rsidTr="00843489">
        <w:tc>
          <w:tcPr>
            <w:tcW w:w="2494" w:type="dxa"/>
          </w:tcPr>
          <w:p w14:paraId="5AD9018E" w14:textId="77777777" w:rsidR="0079719C" w:rsidRDefault="0079719C" w:rsidP="0021114E">
            <w:pPr>
              <w:pStyle w:val="a3"/>
              <w:rPr>
                <w:rFonts w:ascii="Times New Roman" w:hAnsi="Times New Roman"/>
                <w:sz w:val="24"/>
                <w:szCs w:val="24"/>
              </w:rPr>
            </w:pPr>
            <w:r>
              <w:rPr>
                <w:rFonts w:ascii="Times New Roman" w:hAnsi="Times New Roman"/>
                <w:sz w:val="24"/>
                <w:szCs w:val="24"/>
              </w:rPr>
              <w:t>Речевое развитие</w:t>
            </w:r>
          </w:p>
        </w:tc>
        <w:tc>
          <w:tcPr>
            <w:tcW w:w="3597" w:type="dxa"/>
          </w:tcPr>
          <w:p w14:paraId="521D937B" w14:textId="77777777" w:rsidR="0079719C" w:rsidRDefault="00FE665E" w:rsidP="0021114E">
            <w:pPr>
              <w:pStyle w:val="a3"/>
              <w:rPr>
                <w:rFonts w:ascii="Times New Roman" w:hAnsi="Times New Roman"/>
                <w:sz w:val="24"/>
                <w:szCs w:val="24"/>
              </w:rPr>
            </w:pPr>
            <w:r>
              <w:rPr>
                <w:rFonts w:ascii="Times New Roman" w:hAnsi="Times New Roman"/>
                <w:sz w:val="24"/>
                <w:szCs w:val="24"/>
              </w:rPr>
              <w:t>Развитие речи</w:t>
            </w:r>
          </w:p>
        </w:tc>
        <w:tc>
          <w:tcPr>
            <w:tcW w:w="3820" w:type="dxa"/>
          </w:tcPr>
          <w:p w14:paraId="53AFA8EE" w14:textId="77777777" w:rsidR="0079719C" w:rsidRPr="0021114E" w:rsidRDefault="00FE665E" w:rsidP="00FE665E">
            <w:pPr>
              <w:pStyle w:val="a3"/>
              <w:rPr>
                <w:rFonts w:ascii="Times New Roman" w:hAnsi="Times New Roman"/>
                <w:sz w:val="24"/>
                <w:szCs w:val="24"/>
              </w:rPr>
            </w:pPr>
            <w:r w:rsidRPr="0021114E">
              <w:rPr>
                <w:rFonts w:ascii="Times New Roman" w:hAnsi="Times New Roman"/>
                <w:sz w:val="24"/>
                <w:szCs w:val="24"/>
              </w:rPr>
              <w:t>С</w:t>
            </w:r>
            <w:r>
              <w:rPr>
                <w:rFonts w:ascii="Times New Roman" w:hAnsi="Times New Roman"/>
                <w:sz w:val="24"/>
                <w:szCs w:val="24"/>
              </w:rPr>
              <w:t>редние, с</w:t>
            </w:r>
            <w:r w:rsidR="00D41B76">
              <w:rPr>
                <w:rFonts w:ascii="Times New Roman" w:hAnsi="Times New Roman"/>
                <w:sz w:val="24"/>
                <w:szCs w:val="24"/>
              </w:rPr>
              <w:t xml:space="preserve">таршие, подготовительные к </w:t>
            </w:r>
            <w:r w:rsidRPr="0021114E">
              <w:rPr>
                <w:rFonts w:ascii="Times New Roman" w:hAnsi="Times New Roman"/>
                <w:sz w:val="24"/>
                <w:szCs w:val="24"/>
              </w:rPr>
              <w:t>школ</w:t>
            </w:r>
            <w:r>
              <w:rPr>
                <w:rFonts w:ascii="Times New Roman" w:hAnsi="Times New Roman"/>
                <w:sz w:val="24"/>
                <w:szCs w:val="24"/>
              </w:rPr>
              <w:t>е группы</w:t>
            </w:r>
          </w:p>
        </w:tc>
      </w:tr>
      <w:tr w:rsidR="0079719C" w14:paraId="4BD4DC4B" w14:textId="77777777" w:rsidTr="00843489">
        <w:tc>
          <w:tcPr>
            <w:tcW w:w="2494" w:type="dxa"/>
          </w:tcPr>
          <w:p w14:paraId="6A20E4B4" w14:textId="77777777" w:rsidR="0079719C" w:rsidRDefault="000726AD" w:rsidP="0021114E">
            <w:pPr>
              <w:pStyle w:val="a3"/>
              <w:rPr>
                <w:rFonts w:ascii="Times New Roman" w:hAnsi="Times New Roman"/>
                <w:sz w:val="24"/>
                <w:szCs w:val="24"/>
              </w:rPr>
            </w:pPr>
            <w:r>
              <w:rPr>
                <w:rFonts w:ascii="Times New Roman" w:hAnsi="Times New Roman"/>
                <w:sz w:val="24"/>
                <w:szCs w:val="24"/>
              </w:rPr>
              <w:t xml:space="preserve">Социально- коммуникативное развитие </w:t>
            </w:r>
          </w:p>
        </w:tc>
        <w:tc>
          <w:tcPr>
            <w:tcW w:w="3597" w:type="dxa"/>
          </w:tcPr>
          <w:p w14:paraId="0AF2C761" w14:textId="77777777" w:rsidR="0079719C" w:rsidRDefault="00FE665E" w:rsidP="0021114E">
            <w:pPr>
              <w:pStyle w:val="a3"/>
              <w:rPr>
                <w:rFonts w:ascii="Times New Roman" w:hAnsi="Times New Roman"/>
                <w:sz w:val="24"/>
                <w:szCs w:val="24"/>
              </w:rPr>
            </w:pPr>
            <w:r>
              <w:rPr>
                <w:rFonts w:ascii="Times New Roman" w:hAnsi="Times New Roman"/>
                <w:sz w:val="24"/>
                <w:szCs w:val="24"/>
              </w:rPr>
              <w:t>Финансово-экономические знания</w:t>
            </w:r>
          </w:p>
        </w:tc>
        <w:tc>
          <w:tcPr>
            <w:tcW w:w="3820" w:type="dxa"/>
          </w:tcPr>
          <w:p w14:paraId="1ED77CA1" w14:textId="77777777" w:rsidR="0079719C" w:rsidRPr="0021114E" w:rsidRDefault="00FE665E" w:rsidP="000726AD">
            <w:pPr>
              <w:pStyle w:val="a3"/>
              <w:rPr>
                <w:rFonts w:ascii="Times New Roman" w:hAnsi="Times New Roman"/>
                <w:sz w:val="24"/>
                <w:szCs w:val="24"/>
              </w:rPr>
            </w:pPr>
            <w:r>
              <w:rPr>
                <w:rFonts w:ascii="Times New Roman" w:hAnsi="Times New Roman"/>
                <w:sz w:val="24"/>
                <w:szCs w:val="24"/>
              </w:rPr>
              <w:t>П</w:t>
            </w:r>
            <w:r w:rsidR="000726AD" w:rsidRPr="0021114E">
              <w:rPr>
                <w:rFonts w:ascii="Times New Roman" w:hAnsi="Times New Roman"/>
                <w:sz w:val="24"/>
                <w:szCs w:val="24"/>
              </w:rPr>
              <w:t>одготовительн</w:t>
            </w:r>
            <w:r>
              <w:rPr>
                <w:rFonts w:ascii="Times New Roman" w:hAnsi="Times New Roman"/>
                <w:sz w:val="24"/>
                <w:szCs w:val="24"/>
              </w:rPr>
              <w:t xml:space="preserve">ая к </w:t>
            </w:r>
            <w:r w:rsidR="000726AD" w:rsidRPr="0021114E">
              <w:rPr>
                <w:rFonts w:ascii="Times New Roman" w:hAnsi="Times New Roman"/>
                <w:sz w:val="24"/>
                <w:szCs w:val="24"/>
              </w:rPr>
              <w:t>школ</w:t>
            </w:r>
            <w:r>
              <w:rPr>
                <w:rFonts w:ascii="Times New Roman" w:hAnsi="Times New Roman"/>
                <w:sz w:val="24"/>
                <w:szCs w:val="24"/>
              </w:rPr>
              <w:t>е группа</w:t>
            </w:r>
          </w:p>
        </w:tc>
      </w:tr>
      <w:tr w:rsidR="0079719C" w14:paraId="0CD24F46" w14:textId="77777777" w:rsidTr="00843489">
        <w:tc>
          <w:tcPr>
            <w:tcW w:w="2494" w:type="dxa"/>
            <w:vMerge w:val="restart"/>
          </w:tcPr>
          <w:p w14:paraId="4013FEBD" w14:textId="77777777" w:rsidR="0079719C" w:rsidRDefault="0079719C" w:rsidP="0021114E">
            <w:pPr>
              <w:pStyle w:val="a3"/>
              <w:rPr>
                <w:rFonts w:ascii="Times New Roman" w:hAnsi="Times New Roman"/>
                <w:sz w:val="24"/>
                <w:szCs w:val="24"/>
              </w:rPr>
            </w:pPr>
            <w:r>
              <w:rPr>
                <w:rFonts w:ascii="Times New Roman" w:hAnsi="Times New Roman"/>
                <w:sz w:val="24"/>
                <w:szCs w:val="24"/>
              </w:rPr>
              <w:t>Познавательное развитие</w:t>
            </w:r>
          </w:p>
        </w:tc>
        <w:tc>
          <w:tcPr>
            <w:tcW w:w="3597" w:type="dxa"/>
          </w:tcPr>
          <w:p w14:paraId="5A207C2A" w14:textId="77777777" w:rsidR="0079719C" w:rsidRDefault="0079719C" w:rsidP="0021114E">
            <w:pPr>
              <w:pStyle w:val="a3"/>
              <w:rPr>
                <w:rFonts w:ascii="Times New Roman" w:hAnsi="Times New Roman"/>
                <w:sz w:val="24"/>
                <w:szCs w:val="24"/>
              </w:rPr>
            </w:pPr>
            <w:r>
              <w:rPr>
                <w:rFonts w:ascii="Times New Roman" w:hAnsi="Times New Roman"/>
                <w:sz w:val="24"/>
                <w:szCs w:val="24"/>
              </w:rPr>
              <w:t>Экологическое воспитание</w:t>
            </w:r>
          </w:p>
        </w:tc>
        <w:tc>
          <w:tcPr>
            <w:tcW w:w="3820" w:type="dxa"/>
          </w:tcPr>
          <w:p w14:paraId="2B48397E" w14:textId="77777777" w:rsidR="0079719C" w:rsidRPr="0021114E" w:rsidRDefault="0079719C" w:rsidP="0079719C">
            <w:pPr>
              <w:pStyle w:val="a3"/>
              <w:rPr>
                <w:rFonts w:ascii="Times New Roman" w:hAnsi="Times New Roman"/>
                <w:sz w:val="24"/>
                <w:szCs w:val="24"/>
              </w:rPr>
            </w:pPr>
            <w:r w:rsidRPr="0021114E">
              <w:rPr>
                <w:rFonts w:ascii="Times New Roman" w:hAnsi="Times New Roman"/>
                <w:sz w:val="24"/>
                <w:szCs w:val="24"/>
              </w:rPr>
              <w:t>С</w:t>
            </w:r>
            <w:r>
              <w:rPr>
                <w:rFonts w:ascii="Times New Roman" w:hAnsi="Times New Roman"/>
                <w:sz w:val="24"/>
                <w:szCs w:val="24"/>
              </w:rPr>
              <w:t>редние, с</w:t>
            </w:r>
            <w:r w:rsidR="00D41B76">
              <w:rPr>
                <w:rFonts w:ascii="Times New Roman" w:hAnsi="Times New Roman"/>
                <w:sz w:val="24"/>
                <w:szCs w:val="24"/>
              </w:rPr>
              <w:t xml:space="preserve">таршие, подготовительные к </w:t>
            </w:r>
            <w:r w:rsidRPr="0021114E">
              <w:rPr>
                <w:rFonts w:ascii="Times New Roman" w:hAnsi="Times New Roman"/>
                <w:sz w:val="24"/>
                <w:szCs w:val="24"/>
              </w:rPr>
              <w:t>школ</w:t>
            </w:r>
            <w:r>
              <w:rPr>
                <w:rFonts w:ascii="Times New Roman" w:hAnsi="Times New Roman"/>
                <w:sz w:val="24"/>
                <w:szCs w:val="24"/>
              </w:rPr>
              <w:t>е группы</w:t>
            </w:r>
          </w:p>
        </w:tc>
      </w:tr>
      <w:tr w:rsidR="0079719C" w14:paraId="57FB0AAB" w14:textId="77777777" w:rsidTr="00843489">
        <w:tc>
          <w:tcPr>
            <w:tcW w:w="2494" w:type="dxa"/>
            <w:vMerge/>
          </w:tcPr>
          <w:p w14:paraId="7B37E241" w14:textId="77777777" w:rsidR="0079719C" w:rsidRDefault="0079719C" w:rsidP="0021114E">
            <w:pPr>
              <w:pStyle w:val="a3"/>
              <w:rPr>
                <w:rFonts w:ascii="Times New Roman" w:hAnsi="Times New Roman"/>
                <w:sz w:val="24"/>
                <w:szCs w:val="24"/>
              </w:rPr>
            </w:pPr>
          </w:p>
        </w:tc>
        <w:tc>
          <w:tcPr>
            <w:tcW w:w="3597" w:type="dxa"/>
          </w:tcPr>
          <w:p w14:paraId="29EFCFCD" w14:textId="77777777" w:rsidR="0079719C" w:rsidRDefault="0079719C" w:rsidP="0021114E">
            <w:pPr>
              <w:pStyle w:val="a3"/>
              <w:rPr>
                <w:rFonts w:ascii="Times New Roman" w:hAnsi="Times New Roman"/>
                <w:sz w:val="24"/>
                <w:szCs w:val="24"/>
              </w:rPr>
            </w:pPr>
            <w:r>
              <w:rPr>
                <w:rFonts w:ascii="Times New Roman" w:hAnsi="Times New Roman"/>
                <w:sz w:val="24"/>
                <w:szCs w:val="24"/>
              </w:rPr>
              <w:t xml:space="preserve">Краеведение </w:t>
            </w:r>
          </w:p>
        </w:tc>
        <w:tc>
          <w:tcPr>
            <w:tcW w:w="3820" w:type="dxa"/>
          </w:tcPr>
          <w:p w14:paraId="7003AC6F" w14:textId="77777777" w:rsidR="0079719C" w:rsidRPr="0021114E" w:rsidRDefault="0079719C" w:rsidP="0079719C">
            <w:pPr>
              <w:pStyle w:val="a3"/>
              <w:rPr>
                <w:rFonts w:ascii="Times New Roman" w:hAnsi="Times New Roman"/>
                <w:sz w:val="24"/>
                <w:szCs w:val="24"/>
              </w:rPr>
            </w:pPr>
            <w:r>
              <w:rPr>
                <w:rFonts w:ascii="Times New Roman" w:hAnsi="Times New Roman"/>
                <w:sz w:val="24"/>
                <w:szCs w:val="24"/>
              </w:rPr>
              <w:t xml:space="preserve">Старшие, подготовительные к </w:t>
            </w:r>
            <w:r w:rsidRPr="0021114E">
              <w:rPr>
                <w:rFonts w:ascii="Times New Roman" w:hAnsi="Times New Roman"/>
                <w:sz w:val="24"/>
                <w:szCs w:val="24"/>
              </w:rPr>
              <w:t>школ</w:t>
            </w:r>
            <w:r>
              <w:rPr>
                <w:rFonts w:ascii="Times New Roman" w:hAnsi="Times New Roman"/>
                <w:sz w:val="24"/>
                <w:szCs w:val="24"/>
              </w:rPr>
              <w:t>е группы</w:t>
            </w:r>
          </w:p>
        </w:tc>
      </w:tr>
      <w:tr w:rsidR="0079719C" w14:paraId="641A3B88" w14:textId="77777777" w:rsidTr="00843489">
        <w:tc>
          <w:tcPr>
            <w:tcW w:w="2494" w:type="dxa"/>
          </w:tcPr>
          <w:p w14:paraId="54D53523" w14:textId="77777777" w:rsidR="0079719C" w:rsidRDefault="0079719C" w:rsidP="0021114E">
            <w:pPr>
              <w:pStyle w:val="a3"/>
              <w:rPr>
                <w:rFonts w:ascii="Times New Roman" w:hAnsi="Times New Roman"/>
                <w:sz w:val="24"/>
                <w:szCs w:val="24"/>
              </w:rPr>
            </w:pPr>
            <w:r>
              <w:rPr>
                <w:rFonts w:ascii="Times New Roman" w:hAnsi="Times New Roman"/>
                <w:sz w:val="24"/>
                <w:szCs w:val="24"/>
              </w:rPr>
              <w:t>Физическое развитие</w:t>
            </w:r>
          </w:p>
        </w:tc>
        <w:tc>
          <w:tcPr>
            <w:tcW w:w="3597" w:type="dxa"/>
          </w:tcPr>
          <w:p w14:paraId="12645297" w14:textId="77777777" w:rsidR="0079719C" w:rsidRDefault="0079719C" w:rsidP="0021114E">
            <w:pPr>
              <w:pStyle w:val="a3"/>
              <w:rPr>
                <w:rFonts w:ascii="Times New Roman" w:hAnsi="Times New Roman"/>
                <w:sz w:val="24"/>
                <w:szCs w:val="24"/>
              </w:rPr>
            </w:pPr>
            <w:r>
              <w:rPr>
                <w:rFonts w:ascii="Times New Roman" w:hAnsi="Times New Roman"/>
                <w:sz w:val="24"/>
                <w:szCs w:val="24"/>
              </w:rPr>
              <w:t>Оздоровительная и профилактическая работа с ЧБД</w:t>
            </w:r>
          </w:p>
        </w:tc>
        <w:tc>
          <w:tcPr>
            <w:tcW w:w="3820" w:type="dxa"/>
          </w:tcPr>
          <w:p w14:paraId="2DC11A49" w14:textId="77777777" w:rsidR="0079719C" w:rsidRPr="0021114E" w:rsidRDefault="00FE665E" w:rsidP="0079719C">
            <w:pPr>
              <w:pStyle w:val="a3"/>
              <w:rPr>
                <w:rFonts w:ascii="Times New Roman" w:hAnsi="Times New Roman"/>
                <w:sz w:val="24"/>
                <w:szCs w:val="24"/>
              </w:rPr>
            </w:pPr>
            <w:r>
              <w:rPr>
                <w:rFonts w:ascii="Times New Roman" w:hAnsi="Times New Roman"/>
                <w:sz w:val="24"/>
                <w:szCs w:val="24"/>
              </w:rPr>
              <w:t>С</w:t>
            </w:r>
            <w:r w:rsidR="0079719C">
              <w:rPr>
                <w:rFonts w:ascii="Times New Roman" w:hAnsi="Times New Roman"/>
                <w:sz w:val="24"/>
                <w:szCs w:val="24"/>
              </w:rPr>
              <w:t xml:space="preserve">редние, старшие, подготовительные к школе группы </w:t>
            </w:r>
          </w:p>
        </w:tc>
      </w:tr>
    </w:tbl>
    <w:p w14:paraId="5D6AC884" w14:textId="77777777" w:rsidR="0079719C" w:rsidRPr="0079719C" w:rsidRDefault="0079719C" w:rsidP="0079719C">
      <w:pPr>
        <w:pStyle w:val="a3"/>
        <w:rPr>
          <w:rFonts w:ascii="Times New Roman" w:hAnsi="Times New Roman"/>
          <w:sz w:val="24"/>
          <w:szCs w:val="24"/>
        </w:rPr>
      </w:pPr>
    </w:p>
    <w:p w14:paraId="649B504F" w14:textId="77777777" w:rsidR="0079719C" w:rsidRPr="0079719C" w:rsidRDefault="0079719C" w:rsidP="009311AA">
      <w:pPr>
        <w:pStyle w:val="a3"/>
        <w:ind w:firstLine="708"/>
        <w:jc w:val="both"/>
        <w:rPr>
          <w:rFonts w:ascii="Times New Roman" w:hAnsi="Times New Roman"/>
          <w:sz w:val="24"/>
          <w:szCs w:val="24"/>
        </w:rPr>
      </w:pPr>
      <w:r w:rsidRPr="0079719C">
        <w:rPr>
          <w:rFonts w:ascii="Times New Roman" w:hAnsi="Times New Roman"/>
          <w:sz w:val="24"/>
          <w:szCs w:val="24"/>
        </w:rPr>
        <w:t>В  данном  разделе  представлено  описание  вариативных  форм,  способов, методов и средств реализации Программы с у</w:t>
      </w:r>
      <w:r>
        <w:rPr>
          <w:rFonts w:ascii="Times New Roman" w:hAnsi="Times New Roman"/>
          <w:sz w:val="24"/>
          <w:szCs w:val="24"/>
        </w:rPr>
        <w:t>четом возрастных и индивидуаль</w:t>
      </w:r>
      <w:r w:rsidRPr="0079719C">
        <w:rPr>
          <w:rFonts w:ascii="Times New Roman" w:hAnsi="Times New Roman"/>
          <w:sz w:val="24"/>
          <w:szCs w:val="24"/>
        </w:rPr>
        <w:t>но-психологических особенностей воспитанни</w:t>
      </w:r>
      <w:r>
        <w:rPr>
          <w:rFonts w:ascii="Times New Roman" w:hAnsi="Times New Roman"/>
          <w:sz w:val="24"/>
          <w:szCs w:val="24"/>
        </w:rPr>
        <w:t>ков, специфики их образователь</w:t>
      </w:r>
      <w:r w:rsidRPr="0079719C">
        <w:rPr>
          <w:rFonts w:ascii="Times New Roman" w:hAnsi="Times New Roman"/>
          <w:sz w:val="24"/>
          <w:szCs w:val="24"/>
        </w:rPr>
        <w:t>ных потребностей, мотивов и интересов; им</w:t>
      </w:r>
      <w:r>
        <w:rPr>
          <w:rFonts w:ascii="Times New Roman" w:hAnsi="Times New Roman"/>
          <w:sz w:val="24"/>
          <w:szCs w:val="24"/>
        </w:rPr>
        <w:t>еющихся групп разных направлен</w:t>
      </w:r>
      <w:r w:rsidRPr="0079719C">
        <w:rPr>
          <w:rFonts w:ascii="Times New Roman" w:hAnsi="Times New Roman"/>
          <w:sz w:val="24"/>
          <w:szCs w:val="24"/>
        </w:rPr>
        <w:t>ностей, их специфика; модели организации обр</w:t>
      </w:r>
      <w:r>
        <w:rPr>
          <w:rFonts w:ascii="Times New Roman" w:hAnsi="Times New Roman"/>
          <w:sz w:val="24"/>
          <w:szCs w:val="24"/>
        </w:rPr>
        <w:t>азовательного процесса; особен</w:t>
      </w:r>
      <w:r w:rsidRPr="0079719C">
        <w:rPr>
          <w:rFonts w:ascii="Times New Roman" w:hAnsi="Times New Roman"/>
          <w:sz w:val="24"/>
          <w:szCs w:val="24"/>
        </w:rPr>
        <w:t>ности форм совместной деятельности взрослых</w:t>
      </w:r>
      <w:r>
        <w:rPr>
          <w:rFonts w:ascii="Times New Roman" w:hAnsi="Times New Roman"/>
          <w:sz w:val="24"/>
          <w:szCs w:val="24"/>
        </w:rPr>
        <w:t xml:space="preserve"> и детей (организованной) обра</w:t>
      </w:r>
      <w:r w:rsidRPr="0079719C">
        <w:rPr>
          <w:rFonts w:ascii="Times New Roman" w:hAnsi="Times New Roman"/>
          <w:sz w:val="24"/>
          <w:szCs w:val="24"/>
        </w:rPr>
        <w:t xml:space="preserve">зовательной деятельности; формы, способы и </w:t>
      </w:r>
      <w:r>
        <w:rPr>
          <w:rFonts w:ascii="Times New Roman" w:hAnsi="Times New Roman"/>
          <w:sz w:val="24"/>
          <w:szCs w:val="24"/>
        </w:rPr>
        <w:t>методы работы с детьми по обра</w:t>
      </w:r>
      <w:r w:rsidRPr="0079719C">
        <w:rPr>
          <w:rFonts w:ascii="Times New Roman" w:hAnsi="Times New Roman"/>
          <w:sz w:val="24"/>
          <w:szCs w:val="24"/>
        </w:rPr>
        <w:t xml:space="preserve">зовательным областям, используемые средства и технологии;  </w:t>
      </w:r>
    </w:p>
    <w:p w14:paraId="3564D72B" w14:textId="77777777" w:rsidR="0079719C" w:rsidRPr="0079719C" w:rsidRDefault="0079719C" w:rsidP="009311AA">
      <w:pPr>
        <w:pStyle w:val="a3"/>
        <w:ind w:firstLine="708"/>
        <w:jc w:val="both"/>
        <w:rPr>
          <w:rFonts w:ascii="Times New Roman" w:hAnsi="Times New Roman"/>
          <w:sz w:val="24"/>
          <w:szCs w:val="24"/>
        </w:rPr>
      </w:pPr>
      <w:r w:rsidRPr="0079719C">
        <w:rPr>
          <w:rFonts w:ascii="Times New Roman" w:hAnsi="Times New Roman"/>
          <w:sz w:val="24"/>
          <w:szCs w:val="24"/>
        </w:rPr>
        <w:t>Дано описание видов детской деятельно</w:t>
      </w:r>
      <w:r>
        <w:rPr>
          <w:rFonts w:ascii="Times New Roman" w:hAnsi="Times New Roman"/>
          <w:sz w:val="24"/>
          <w:szCs w:val="24"/>
        </w:rPr>
        <w:t>сти и культурных практик, спосо</w:t>
      </w:r>
      <w:r w:rsidRPr="0079719C">
        <w:rPr>
          <w:rFonts w:ascii="Times New Roman" w:hAnsi="Times New Roman"/>
          <w:sz w:val="24"/>
          <w:szCs w:val="24"/>
        </w:rPr>
        <w:t>бов и направлений поддержки детской инициа</w:t>
      </w:r>
      <w:r>
        <w:rPr>
          <w:rFonts w:ascii="Times New Roman" w:hAnsi="Times New Roman"/>
          <w:sz w:val="24"/>
          <w:szCs w:val="24"/>
        </w:rPr>
        <w:t>тивы, деятельности по патриоти</w:t>
      </w:r>
      <w:r w:rsidRPr="0079719C">
        <w:rPr>
          <w:rFonts w:ascii="Times New Roman" w:hAnsi="Times New Roman"/>
          <w:sz w:val="24"/>
          <w:szCs w:val="24"/>
        </w:rPr>
        <w:t>ческому  воспитанию.  Представлены  основные  направления  взаимодействия взрослых  с  детьми  и  взаимодействия  педагогич</w:t>
      </w:r>
      <w:r>
        <w:rPr>
          <w:rFonts w:ascii="Times New Roman" w:hAnsi="Times New Roman"/>
          <w:sz w:val="24"/>
          <w:szCs w:val="24"/>
        </w:rPr>
        <w:t xml:space="preserve">еского  коллектива  с  семьями </w:t>
      </w:r>
      <w:r w:rsidRPr="0079719C">
        <w:rPr>
          <w:rFonts w:ascii="Times New Roman" w:hAnsi="Times New Roman"/>
          <w:sz w:val="24"/>
          <w:szCs w:val="24"/>
        </w:rPr>
        <w:t>воспитанников, с родителями (законн</w:t>
      </w:r>
      <w:r>
        <w:rPr>
          <w:rFonts w:ascii="Times New Roman" w:hAnsi="Times New Roman"/>
          <w:sz w:val="24"/>
          <w:szCs w:val="24"/>
        </w:rPr>
        <w:t xml:space="preserve">ыми </w:t>
      </w:r>
      <w:r w:rsidRPr="0079719C">
        <w:rPr>
          <w:rFonts w:ascii="Times New Roman" w:hAnsi="Times New Roman"/>
          <w:sz w:val="24"/>
          <w:szCs w:val="24"/>
        </w:rPr>
        <w:t>предс</w:t>
      </w:r>
      <w:r>
        <w:rPr>
          <w:rFonts w:ascii="Times New Roman" w:hAnsi="Times New Roman"/>
          <w:sz w:val="24"/>
          <w:szCs w:val="24"/>
        </w:rPr>
        <w:t>тавителями) детей, как с равно</w:t>
      </w:r>
      <w:r w:rsidRPr="0079719C">
        <w:rPr>
          <w:rFonts w:ascii="Times New Roman" w:hAnsi="Times New Roman"/>
          <w:sz w:val="24"/>
          <w:szCs w:val="24"/>
        </w:rPr>
        <w:t xml:space="preserve">правными участниками образовательного процесса. </w:t>
      </w:r>
    </w:p>
    <w:p w14:paraId="789F58BF" w14:textId="77777777" w:rsidR="0079719C" w:rsidRPr="0079719C" w:rsidRDefault="0079719C" w:rsidP="009311AA">
      <w:pPr>
        <w:pStyle w:val="a3"/>
        <w:ind w:firstLine="708"/>
        <w:jc w:val="both"/>
        <w:rPr>
          <w:rFonts w:ascii="Times New Roman" w:hAnsi="Times New Roman"/>
          <w:sz w:val="24"/>
          <w:szCs w:val="24"/>
        </w:rPr>
      </w:pPr>
      <w:r w:rsidRPr="0079719C">
        <w:rPr>
          <w:rFonts w:ascii="Times New Roman" w:hAnsi="Times New Roman"/>
          <w:sz w:val="24"/>
          <w:szCs w:val="24"/>
        </w:rPr>
        <w:t>Выделено описание организации деятельности по коррекции нарушений развития детей, в том числе детей с ограничен</w:t>
      </w:r>
      <w:r>
        <w:rPr>
          <w:rFonts w:ascii="Times New Roman" w:hAnsi="Times New Roman"/>
          <w:sz w:val="24"/>
          <w:szCs w:val="24"/>
        </w:rPr>
        <w:t xml:space="preserve">ными возможностями здоровья (в </w:t>
      </w:r>
      <w:r w:rsidRPr="0079719C">
        <w:rPr>
          <w:rFonts w:ascii="Times New Roman" w:hAnsi="Times New Roman"/>
          <w:sz w:val="24"/>
          <w:szCs w:val="24"/>
        </w:rPr>
        <w:t xml:space="preserve">условиях  группы  для  детей  с  </w:t>
      </w:r>
      <w:r>
        <w:rPr>
          <w:rFonts w:ascii="Times New Roman" w:hAnsi="Times New Roman"/>
          <w:sz w:val="24"/>
          <w:szCs w:val="24"/>
        </w:rPr>
        <w:t xml:space="preserve">лёгким </w:t>
      </w:r>
      <w:r w:rsidRPr="0079719C">
        <w:rPr>
          <w:rFonts w:ascii="Times New Roman" w:hAnsi="Times New Roman"/>
          <w:sz w:val="24"/>
          <w:szCs w:val="24"/>
        </w:rPr>
        <w:t>нарушениями речи). Представлены: описание деятельности психолого-медико-</w:t>
      </w:r>
    </w:p>
    <w:p w14:paraId="141C8635" w14:textId="77777777" w:rsidR="008A2EE6" w:rsidRDefault="0079719C" w:rsidP="008A2EE6">
      <w:pPr>
        <w:pStyle w:val="a3"/>
        <w:jc w:val="both"/>
        <w:rPr>
          <w:rFonts w:ascii="Times New Roman" w:hAnsi="Times New Roman"/>
          <w:sz w:val="24"/>
          <w:szCs w:val="24"/>
        </w:rPr>
      </w:pPr>
      <w:r>
        <w:rPr>
          <w:rFonts w:ascii="Times New Roman" w:hAnsi="Times New Roman"/>
          <w:sz w:val="24"/>
          <w:szCs w:val="24"/>
        </w:rPr>
        <w:t>педагогического  консилиума  МБ</w:t>
      </w:r>
      <w:r w:rsidRPr="0079719C">
        <w:rPr>
          <w:rFonts w:ascii="Times New Roman" w:hAnsi="Times New Roman"/>
          <w:sz w:val="24"/>
          <w:szCs w:val="24"/>
        </w:rPr>
        <w:t>ДОУ</w:t>
      </w:r>
      <w:r w:rsidR="00791E6D">
        <w:rPr>
          <w:rFonts w:ascii="Times New Roman" w:hAnsi="Times New Roman"/>
          <w:sz w:val="24"/>
          <w:szCs w:val="24"/>
        </w:rPr>
        <w:t xml:space="preserve"> «Детский сад «Алёнушка» п.Эгвекинота»</w:t>
      </w:r>
      <w:r w:rsidRPr="0079719C">
        <w:rPr>
          <w:rFonts w:ascii="Times New Roman" w:hAnsi="Times New Roman"/>
          <w:sz w:val="24"/>
          <w:szCs w:val="24"/>
        </w:rPr>
        <w:t>;  содержа</w:t>
      </w:r>
      <w:r>
        <w:rPr>
          <w:rFonts w:ascii="Times New Roman" w:hAnsi="Times New Roman"/>
          <w:sz w:val="24"/>
          <w:szCs w:val="24"/>
        </w:rPr>
        <w:t xml:space="preserve">ние  коррекционной  работы  по </w:t>
      </w:r>
      <w:r w:rsidRPr="0079719C">
        <w:rPr>
          <w:rFonts w:ascii="Times New Roman" w:hAnsi="Times New Roman"/>
          <w:sz w:val="24"/>
          <w:szCs w:val="24"/>
        </w:rPr>
        <w:t xml:space="preserve">логопедическому сопровождению детей с нарушениями речи </w:t>
      </w:r>
      <w:r w:rsidR="00700D67">
        <w:rPr>
          <w:rFonts w:ascii="Times New Roman" w:hAnsi="Times New Roman"/>
          <w:sz w:val="24"/>
          <w:szCs w:val="24"/>
        </w:rPr>
        <w:t xml:space="preserve"> в условиях логопедического пункта.</w:t>
      </w:r>
      <w:r w:rsidR="008A2EE6" w:rsidRPr="008A2EE6">
        <w:t xml:space="preserve"> </w:t>
      </w:r>
      <w:r w:rsidR="008A2EE6" w:rsidRPr="008A2EE6">
        <w:rPr>
          <w:rFonts w:ascii="Times New Roman" w:hAnsi="Times New Roman"/>
          <w:sz w:val="24"/>
          <w:szCs w:val="24"/>
        </w:rPr>
        <w:tab/>
      </w:r>
    </w:p>
    <w:p w14:paraId="25556B9C" w14:textId="77777777" w:rsidR="008A2EE6" w:rsidRPr="008A2EE6" w:rsidRDefault="008A2EE6" w:rsidP="008A2EE6">
      <w:pPr>
        <w:pStyle w:val="a3"/>
        <w:ind w:firstLine="708"/>
        <w:jc w:val="both"/>
        <w:rPr>
          <w:rFonts w:ascii="Times New Roman" w:hAnsi="Times New Roman"/>
          <w:sz w:val="24"/>
          <w:szCs w:val="24"/>
        </w:rPr>
      </w:pPr>
      <w:r w:rsidRPr="008A2EE6">
        <w:rPr>
          <w:rFonts w:ascii="Times New Roman" w:hAnsi="Times New Roman"/>
          <w:b/>
          <w:sz w:val="24"/>
          <w:szCs w:val="24"/>
        </w:rPr>
        <w:t>Организационный раздел</w:t>
      </w:r>
      <w:r w:rsidRPr="008A2EE6">
        <w:rPr>
          <w:rFonts w:ascii="Times New Roman" w:hAnsi="Times New Roman"/>
          <w:sz w:val="24"/>
          <w:szCs w:val="24"/>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Р</w:t>
      </w:r>
      <w:r w:rsidR="00791E6D">
        <w:rPr>
          <w:rFonts w:ascii="Times New Roman" w:hAnsi="Times New Roman"/>
          <w:sz w:val="24"/>
          <w:szCs w:val="24"/>
        </w:rPr>
        <w:t>ППС) в ДОУ</w:t>
      </w:r>
      <w:r w:rsidRPr="008A2EE6">
        <w:rPr>
          <w:rFonts w:ascii="Times New Roman" w:hAnsi="Times New Roman"/>
          <w:sz w:val="24"/>
          <w:szCs w:val="24"/>
        </w:rPr>
        <w:t>; материально-техническое обеспечение Программы, обеспеченность методическими материалами и средствами обучения и воспитания.</w:t>
      </w:r>
    </w:p>
    <w:p w14:paraId="590DF6AB" w14:textId="77777777" w:rsidR="008A2EE6" w:rsidRPr="008A2EE6" w:rsidRDefault="008A2EE6" w:rsidP="008A2EE6">
      <w:pPr>
        <w:pStyle w:val="a3"/>
        <w:ind w:firstLine="708"/>
        <w:jc w:val="both"/>
        <w:rPr>
          <w:rFonts w:ascii="Times New Roman" w:hAnsi="Times New Roman"/>
          <w:sz w:val="24"/>
          <w:szCs w:val="24"/>
        </w:rPr>
      </w:pPr>
      <w:r w:rsidRPr="008A2EE6">
        <w:rPr>
          <w:rFonts w:ascii="Times New Roman" w:hAnsi="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07BCE467" w14:textId="77777777" w:rsidR="0079719C" w:rsidRPr="008A2EE6" w:rsidRDefault="008A2EE6" w:rsidP="008A2EE6">
      <w:pPr>
        <w:pStyle w:val="a3"/>
        <w:ind w:firstLine="708"/>
        <w:jc w:val="both"/>
        <w:rPr>
          <w:rFonts w:ascii="Times New Roman" w:hAnsi="Times New Roman"/>
          <w:sz w:val="24"/>
          <w:szCs w:val="24"/>
        </w:rPr>
      </w:pPr>
      <w:r w:rsidRPr="008A2EE6">
        <w:rPr>
          <w:rFonts w:ascii="Times New Roman" w:hAnsi="Times New Roman"/>
          <w:sz w:val="24"/>
          <w:szCs w:val="24"/>
        </w:rPr>
        <w:t>В разделе представлены примерный режим и расп</w:t>
      </w:r>
      <w:r>
        <w:rPr>
          <w:rFonts w:ascii="Times New Roman" w:hAnsi="Times New Roman"/>
          <w:sz w:val="24"/>
          <w:szCs w:val="24"/>
        </w:rPr>
        <w:t>орядок дня в дошкольных группах</w:t>
      </w:r>
      <w:r w:rsidRPr="008A2EE6">
        <w:rPr>
          <w:rFonts w:ascii="Times New Roman" w:hAnsi="Times New Roman"/>
          <w:sz w:val="24"/>
          <w:szCs w:val="24"/>
        </w:rPr>
        <w:t xml:space="preserve"> </w:t>
      </w:r>
      <w:r w:rsidR="0079719C" w:rsidRPr="0079719C">
        <w:rPr>
          <w:rFonts w:ascii="Times New Roman" w:hAnsi="Times New Roman"/>
          <w:sz w:val="24"/>
          <w:szCs w:val="24"/>
        </w:rPr>
        <w:t xml:space="preserve">на </w:t>
      </w:r>
      <w:r w:rsidR="00820EAC">
        <w:rPr>
          <w:rFonts w:ascii="Times New Roman" w:hAnsi="Times New Roman"/>
          <w:sz w:val="24"/>
          <w:szCs w:val="24"/>
        </w:rPr>
        <w:t>холодный и теплый периоды года, г</w:t>
      </w:r>
      <w:r w:rsidR="00820EAC" w:rsidRPr="002211FD">
        <w:rPr>
          <w:rFonts w:ascii="Times New Roman" w:hAnsi="Times New Roman"/>
          <w:sz w:val="24"/>
          <w:szCs w:val="24"/>
        </w:rPr>
        <w:t>рафик выдачи питания разработан в соответствии с возрастными особенностями детей и рекомендациями</w:t>
      </w:r>
      <w:r w:rsidR="00820EAC">
        <w:rPr>
          <w:rFonts w:ascii="Times New Roman" w:hAnsi="Times New Roman"/>
          <w:sz w:val="24"/>
          <w:szCs w:val="24"/>
        </w:rPr>
        <w:t xml:space="preserve">, </w:t>
      </w:r>
      <w:r w:rsidR="00820EAC">
        <w:rPr>
          <w:rFonts w:ascii="Times New Roman" w:eastAsia="Times New Roman" w:hAnsi="Times New Roman"/>
          <w:sz w:val="24"/>
          <w:szCs w:val="24"/>
          <w:lang w:eastAsia="ru-RU"/>
        </w:rPr>
        <w:t>у</w:t>
      </w:r>
      <w:r w:rsidR="00820EAC" w:rsidRPr="00820EAC">
        <w:rPr>
          <w:rFonts w:ascii="Times New Roman" w:eastAsia="Times New Roman" w:hAnsi="Times New Roman"/>
          <w:sz w:val="24"/>
          <w:szCs w:val="24"/>
          <w:lang w:eastAsia="ru-RU"/>
        </w:rPr>
        <w:t>чебный план</w:t>
      </w:r>
      <w:r w:rsidR="00820EAC">
        <w:rPr>
          <w:rFonts w:ascii="Times New Roman" w:eastAsia="Times New Roman" w:hAnsi="Times New Roman"/>
          <w:sz w:val="24"/>
          <w:szCs w:val="24"/>
          <w:lang w:eastAsia="ru-RU"/>
        </w:rPr>
        <w:t xml:space="preserve"> непосредственно </w:t>
      </w:r>
      <w:r w:rsidR="00820EAC" w:rsidRPr="00820EAC">
        <w:rPr>
          <w:rFonts w:ascii="Times New Roman" w:eastAsia="Times New Roman" w:hAnsi="Times New Roman"/>
          <w:sz w:val="24"/>
          <w:szCs w:val="24"/>
          <w:lang w:eastAsia="ru-RU"/>
        </w:rPr>
        <w:t>образовательной деятельности</w:t>
      </w:r>
      <w:r w:rsidR="00820EAC">
        <w:rPr>
          <w:rFonts w:ascii="Times New Roman" w:eastAsia="Times New Roman" w:hAnsi="Times New Roman"/>
          <w:sz w:val="24"/>
          <w:szCs w:val="24"/>
          <w:lang w:eastAsia="ru-RU"/>
        </w:rPr>
        <w:t xml:space="preserve">, </w:t>
      </w:r>
      <w:r w:rsidR="00820EAC">
        <w:rPr>
          <w:rFonts w:ascii="Times New Roman" w:hAnsi="Times New Roman"/>
          <w:color w:val="000000" w:themeColor="text1"/>
          <w:sz w:val="24"/>
          <w:szCs w:val="24"/>
        </w:rPr>
        <w:t xml:space="preserve">расписание непосредственно </w:t>
      </w:r>
      <w:r w:rsidR="00820EAC" w:rsidRPr="00820EAC">
        <w:rPr>
          <w:rFonts w:ascii="Times New Roman" w:hAnsi="Times New Roman"/>
          <w:color w:val="000000" w:themeColor="text1"/>
          <w:sz w:val="24"/>
          <w:szCs w:val="24"/>
        </w:rPr>
        <w:t>образовательной деятельности</w:t>
      </w:r>
      <w:r>
        <w:rPr>
          <w:rFonts w:ascii="Times New Roman" w:hAnsi="Times New Roman"/>
          <w:color w:val="000000" w:themeColor="text1"/>
          <w:sz w:val="24"/>
          <w:szCs w:val="24"/>
        </w:rPr>
        <w:t xml:space="preserve">, </w:t>
      </w:r>
      <w:r w:rsidRPr="008A2EE6">
        <w:rPr>
          <w:rFonts w:ascii="Times New Roman" w:hAnsi="Times New Roman"/>
          <w:color w:val="000000" w:themeColor="text1"/>
          <w:sz w:val="24"/>
          <w:szCs w:val="24"/>
        </w:rPr>
        <w:t>федеральный календарный план воспитательной работы</w:t>
      </w:r>
      <w:r>
        <w:rPr>
          <w:rFonts w:ascii="Times New Roman" w:hAnsi="Times New Roman"/>
          <w:color w:val="000000" w:themeColor="text1"/>
          <w:sz w:val="24"/>
          <w:szCs w:val="24"/>
        </w:rPr>
        <w:t>.</w:t>
      </w:r>
    </w:p>
    <w:p w14:paraId="7492F491" w14:textId="77777777" w:rsidR="001F316F" w:rsidRPr="0079719C" w:rsidRDefault="0079719C" w:rsidP="008A2EE6">
      <w:pPr>
        <w:pStyle w:val="a3"/>
        <w:ind w:firstLine="708"/>
        <w:jc w:val="both"/>
        <w:rPr>
          <w:rFonts w:ascii="Times New Roman" w:hAnsi="Times New Roman"/>
          <w:sz w:val="24"/>
          <w:szCs w:val="24"/>
        </w:rPr>
      </w:pPr>
      <w:r w:rsidRPr="0079719C">
        <w:rPr>
          <w:rFonts w:ascii="Times New Roman" w:hAnsi="Times New Roman"/>
          <w:sz w:val="24"/>
          <w:szCs w:val="24"/>
        </w:rPr>
        <w:t>Имеется краткий глоссарий.</w:t>
      </w:r>
    </w:p>
    <w:p w14:paraId="44BD64DF" w14:textId="77777777" w:rsidR="001F316F" w:rsidRPr="0079719C" w:rsidRDefault="001F316F" w:rsidP="0079719C">
      <w:pPr>
        <w:pStyle w:val="a3"/>
        <w:rPr>
          <w:rFonts w:ascii="Times New Roman" w:hAnsi="Times New Roman"/>
          <w:sz w:val="24"/>
          <w:szCs w:val="24"/>
        </w:rPr>
      </w:pPr>
    </w:p>
    <w:p w14:paraId="30D3A524" w14:textId="77777777" w:rsidR="00820EAC" w:rsidRPr="00820EAC" w:rsidRDefault="00820EAC" w:rsidP="00820EAC">
      <w:pPr>
        <w:pStyle w:val="a3"/>
        <w:jc w:val="center"/>
        <w:rPr>
          <w:rFonts w:ascii="Times New Roman" w:hAnsi="Times New Roman"/>
          <w:b/>
          <w:sz w:val="24"/>
          <w:szCs w:val="24"/>
        </w:rPr>
      </w:pPr>
      <w:r w:rsidRPr="00820EAC">
        <w:rPr>
          <w:rFonts w:ascii="Times New Roman" w:hAnsi="Times New Roman"/>
          <w:b/>
          <w:sz w:val="24"/>
          <w:szCs w:val="24"/>
        </w:rPr>
        <w:t>СПИСОК ИСПОЛЬЗУЕМЫХ СОКРАЩЕНИЙ</w:t>
      </w:r>
    </w:p>
    <w:p w14:paraId="42731FA8" w14:textId="77777777" w:rsidR="00820EAC" w:rsidRDefault="00820EAC" w:rsidP="00820EAC">
      <w:pPr>
        <w:pStyle w:val="a3"/>
        <w:rPr>
          <w:rFonts w:ascii="Times New Roman" w:hAnsi="Times New Roman"/>
          <w:sz w:val="24"/>
          <w:szCs w:val="24"/>
        </w:rPr>
      </w:pPr>
      <w:r w:rsidRPr="00820EAC">
        <w:rPr>
          <w:rFonts w:ascii="Times New Roman" w:hAnsi="Times New Roman"/>
          <w:sz w:val="24"/>
          <w:szCs w:val="24"/>
        </w:rPr>
        <w:t xml:space="preserve">ДОУ - дошкольное образовательное учреждение </w:t>
      </w:r>
    </w:p>
    <w:p w14:paraId="5592581B" w14:textId="77777777" w:rsidR="00843489" w:rsidRPr="00843489" w:rsidRDefault="00843489" w:rsidP="00843489">
      <w:pPr>
        <w:pStyle w:val="a3"/>
        <w:rPr>
          <w:rFonts w:ascii="Times New Roman" w:hAnsi="Times New Roman"/>
          <w:sz w:val="24"/>
          <w:szCs w:val="24"/>
        </w:rPr>
      </w:pPr>
      <w:r w:rsidRPr="00843489">
        <w:rPr>
          <w:rFonts w:ascii="Times New Roman" w:hAnsi="Times New Roman"/>
          <w:sz w:val="24"/>
          <w:szCs w:val="24"/>
        </w:rPr>
        <w:t xml:space="preserve">МБДОУ  -  муниципальное  бюджетное  дошкольное  образовательное учреждение </w:t>
      </w:r>
    </w:p>
    <w:p w14:paraId="6A4AE91C" w14:textId="77777777" w:rsidR="00843489" w:rsidRPr="00820EAC" w:rsidRDefault="00843489" w:rsidP="00843489">
      <w:pPr>
        <w:pStyle w:val="a3"/>
        <w:rPr>
          <w:rFonts w:ascii="Times New Roman" w:hAnsi="Times New Roman"/>
          <w:sz w:val="24"/>
          <w:szCs w:val="24"/>
        </w:rPr>
      </w:pPr>
      <w:r w:rsidRPr="00843489">
        <w:rPr>
          <w:rFonts w:ascii="Times New Roman" w:hAnsi="Times New Roman"/>
          <w:sz w:val="24"/>
          <w:szCs w:val="24"/>
        </w:rPr>
        <w:t>НОД – непрерывная образовательная деятельность</w:t>
      </w:r>
    </w:p>
    <w:p w14:paraId="56DDC730" w14:textId="77777777" w:rsidR="00820EAC" w:rsidRDefault="00820EAC" w:rsidP="00820EAC">
      <w:pPr>
        <w:pStyle w:val="a3"/>
        <w:rPr>
          <w:rFonts w:ascii="Times New Roman" w:hAnsi="Times New Roman"/>
          <w:sz w:val="24"/>
          <w:szCs w:val="24"/>
        </w:rPr>
      </w:pPr>
      <w:r w:rsidRPr="00820EAC">
        <w:rPr>
          <w:rFonts w:ascii="Times New Roman" w:hAnsi="Times New Roman"/>
          <w:sz w:val="24"/>
          <w:szCs w:val="24"/>
        </w:rPr>
        <w:lastRenderedPageBreak/>
        <w:t xml:space="preserve">ИКТ - информационно-коммуникационные технологии </w:t>
      </w:r>
    </w:p>
    <w:p w14:paraId="152F6B7C" w14:textId="77777777" w:rsidR="00843489" w:rsidRDefault="00843489" w:rsidP="00820EAC">
      <w:pPr>
        <w:pStyle w:val="a3"/>
        <w:rPr>
          <w:rFonts w:ascii="Times New Roman" w:hAnsi="Times New Roman"/>
          <w:sz w:val="24"/>
          <w:szCs w:val="24"/>
        </w:rPr>
      </w:pPr>
      <w:r>
        <w:rPr>
          <w:rFonts w:ascii="Times New Roman" w:hAnsi="Times New Roman"/>
          <w:sz w:val="24"/>
          <w:szCs w:val="24"/>
        </w:rPr>
        <w:t xml:space="preserve">КРР- </w:t>
      </w:r>
      <w:r w:rsidRPr="00843489">
        <w:rPr>
          <w:rFonts w:ascii="Times New Roman" w:hAnsi="Times New Roman"/>
          <w:sz w:val="24"/>
          <w:szCs w:val="24"/>
        </w:rPr>
        <w:t>коррекционно-развивающ</w:t>
      </w:r>
      <w:r>
        <w:rPr>
          <w:rFonts w:ascii="Times New Roman" w:hAnsi="Times New Roman"/>
          <w:sz w:val="24"/>
          <w:szCs w:val="24"/>
        </w:rPr>
        <w:t>ая</w:t>
      </w:r>
      <w:r w:rsidRPr="00843489">
        <w:rPr>
          <w:rFonts w:ascii="Times New Roman" w:hAnsi="Times New Roman"/>
          <w:sz w:val="24"/>
          <w:szCs w:val="24"/>
        </w:rPr>
        <w:t xml:space="preserve"> работ</w:t>
      </w:r>
      <w:r>
        <w:rPr>
          <w:rFonts w:ascii="Times New Roman" w:hAnsi="Times New Roman"/>
          <w:sz w:val="24"/>
          <w:szCs w:val="24"/>
        </w:rPr>
        <w:t>а</w:t>
      </w:r>
    </w:p>
    <w:p w14:paraId="573B2EDD" w14:textId="77777777" w:rsidR="00843489" w:rsidRDefault="00843489" w:rsidP="00820EAC">
      <w:pPr>
        <w:pStyle w:val="a3"/>
        <w:rPr>
          <w:rFonts w:ascii="Times New Roman" w:hAnsi="Times New Roman"/>
          <w:sz w:val="24"/>
          <w:szCs w:val="24"/>
        </w:rPr>
      </w:pPr>
      <w:r>
        <w:rPr>
          <w:rFonts w:ascii="Times New Roman" w:hAnsi="Times New Roman"/>
          <w:sz w:val="24"/>
          <w:szCs w:val="24"/>
        </w:rPr>
        <w:t>ООП-</w:t>
      </w:r>
      <w:r w:rsidRPr="00843489">
        <w:rPr>
          <w:rFonts w:ascii="Times New Roman" w:hAnsi="Times New Roman"/>
          <w:sz w:val="24"/>
          <w:szCs w:val="24"/>
        </w:rPr>
        <w:t xml:space="preserve"> </w:t>
      </w:r>
      <w:r>
        <w:rPr>
          <w:rFonts w:ascii="Times New Roman" w:hAnsi="Times New Roman"/>
          <w:sz w:val="24"/>
          <w:szCs w:val="24"/>
        </w:rPr>
        <w:t>дети с</w:t>
      </w:r>
      <w:r w:rsidRPr="00843489">
        <w:rPr>
          <w:rFonts w:ascii="Times New Roman" w:hAnsi="Times New Roman"/>
          <w:sz w:val="24"/>
          <w:szCs w:val="24"/>
        </w:rPr>
        <w:t xml:space="preserve"> особыми образовательными потребностями </w:t>
      </w:r>
    </w:p>
    <w:p w14:paraId="1481C4AE" w14:textId="77777777" w:rsidR="00843489" w:rsidRPr="00820EAC" w:rsidRDefault="00843489" w:rsidP="00820EAC">
      <w:pPr>
        <w:pStyle w:val="a3"/>
        <w:rPr>
          <w:rFonts w:ascii="Times New Roman" w:hAnsi="Times New Roman"/>
          <w:sz w:val="24"/>
          <w:szCs w:val="24"/>
        </w:rPr>
      </w:pPr>
      <w:r>
        <w:rPr>
          <w:rFonts w:ascii="Times New Roman" w:hAnsi="Times New Roman"/>
          <w:sz w:val="24"/>
          <w:szCs w:val="24"/>
        </w:rPr>
        <w:t xml:space="preserve">ОВЗ- </w:t>
      </w:r>
      <w:r w:rsidRPr="00843489">
        <w:rPr>
          <w:rFonts w:ascii="Times New Roman" w:hAnsi="Times New Roman"/>
          <w:sz w:val="24"/>
          <w:szCs w:val="24"/>
        </w:rPr>
        <w:t>дет</w:t>
      </w:r>
      <w:r>
        <w:rPr>
          <w:rFonts w:ascii="Times New Roman" w:hAnsi="Times New Roman"/>
          <w:sz w:val="24"/>
          <w:szCs w:val="24"/>
        </w:rPr>
        <w:t>и</w:t>
      </w:r>
      <w:r w:rsidRPr="00843489">
        <w:rPr>
          <w:rFonts w:ascii="Times New Roman" w:hAnsi="Times New Roman"/>
          <w:sz w:val="24"/>
          <w:szCs w:val="24"/>
        </w:rPr>
        <w:t xml:space="preserve"> с ограниченными возможностями здоровья </w:t>
      </w:r>
    </w:p>
    <w:p w14:paraId="51630C5E" w14:textId="77777777" w:rsidR="00820EAC" w:rsidRPr="00820EAC" w:rsidRDefault="00820EAC" w:rsidP="00820EAC">
      <w:pPr>
        <w:pStyle w:val="a3"/>
        <w:rPr>
          <w:rFonts w:ascii="Times New Roman" w:hAnsi="Times New Roman"/>
          <w:sz w:val="24"/>
          <w:szCs w:val="24"/>
        </w:rPr>
      </w:pPr>
      <w:r w:rsidRPr="00820EAC">
        <w:rPr>
          <w:rFonts w:ascii="Times New Roman" w:hAnsi="Times New Roman"/>
          <w:sz w:val="24"/>
          <w:szCs w:val="24"/>
        </w:rPr>
        <w:t xml:space="preserve">Логопункт – логопедический пункт </w:t>
      </w:r>
    </w:p>
    <w:p w14:paraId="5FDE6516" w14:textId="77777777" w:rsidR="00820EAC" w:rsidRPr="00820EAC" w:rsidRDefault="00820EAC" w:rsidP="00820EAC">
      <w:pPr>
        <w:pStyle w:val="a3"/>
        <w:rPr>
          <w:rFonts w:ascii="Times New Roman" w:hAnsi="Times New Roman"/>
          <w:sz w:val="24"/>
          <w:szCs w:val="24"/>
        </w:rPr>
      </w:pPr>
      <w:r w:rsidRPr="00820EAC">
        <w:rPr>
          <w:rFonts w:ascii="Times New Roman" w:hAnsi="Times New Roman"/>
          <w:sz w:val="24"/>
          <w:szCs w:val="24"/>
        </w:rPr>
        <w:t xml:space="preserve">НПОЗ - недостатки  произнесения отдельных звуков </w:t>
      </w:r>
    </w:p>
    <w:p w14:paraId="71D8EF41" w14:textId="77777777" w:rsidR="00820EAC" w:rsidRPr="00820EAC" w:rsidRDefault="00820EAC" w:rsidP="00820EAC">
      <w:pPr>
        <w:pStyle w:val="a3"/>
        <w:rPr>
          <w:rFonts w:ascii="Times New Roman" w:hAnsi="Times New Roman"/>
          <w:sz w:val="24"/>
          <w:szCs w:val="24"/>
        </w:rPr>
      </w:pPr>
      <w:r w:rsidRPr="00820EAC">
        <w:rPr>
          <w:rFonts w:ascii="Times New Roman" w:hAnsi="Times New Roman"/>
          <w:sz w:val="24"/>
          <w:szCs w:val="24"/>
        </w:rPr>
        <w:t xml:space="preserve">ОВЗ – ограниченные возможности здоровья </w:t>
      </w:r>
    </w:p>
    <w:p w14:paraId="2A5F90E4" w14:textId="77777777" w:rsidR="00820EAC" w:rsidRPr="00820EAC" w:rsidRDefault="00820EAC" w:rsidP="00820EAC">
      <w:pPr>
        <w:pStyle w:val="a3"/>
        <w:rPr>
          <w:rFonts w:ascii="Times New Roman" w:hAnsi="Times New Roman"/>
          <w:sz w:val="24"/>
          <w:szCs w:val="24"/>
        </w:rPr>
      </w:pPr>
      <w:r w:rsidRPr="00820EAC">
        <w:rPr>
          <w:rFonts w:ascii="Times New Roman" w:hAnsi="Times New Roman"/>
          <w:sz w:val="24"/>
          <w:szCs w:val="24"/>
        </w:rPr>
        <w:t xml:space="preserve">ОНР III уровня - общее недоразвитие речи III уровня </w:t>
      </w:r>
    </w:p>
    <w:p w14:paraId="2F465378" w14:textId="77777777" w:rsidR="00820EAC" w:rsidRPr="00820EAC" w:rsidRDefault="00820EAC" w:rsidP="00820EAC">
      <w:pPr>
        <w:pStyle w:val="a3"/>
        <w:rPr>
          <w:rFonts w:ascii="Times New Roman" w:hAnsi="Times New Roman"/>
          <w:sz w:val="24"/>
          <w:szCs w:val="24"/>
        </w:rPr>
      </w:pPr>
      <w:r w:rsidRPr="00820EAC">
        <w:rPr>
          <w:rFonts w:ascii="Times New Roman" w:hAnsi="Times New Roman"/>
          <w:sz w:val="24"/>
          <w:szCs w:val="24"/>
        </w:rPr>
        <w:t xml:space="preserve">ООП – основная образовательная программа </w:t>
      </w:r>
    </w:p>
    <w:p w14:paraId="37FCF7DD" w14:textId="77777777" w:rsidR="00820EAC" w:rsidRDefault="00820EAC" w:rsidP="00820EAC">
      <w:pPr>
        <w:pStyle w:val="a3"/>
        <w:rPr>
          <w:rFonts w:ascii="Times New Roman" w:hAnsi="Times New Roman"/>
          <w:sz w:val="24"/>
          <w:szCs w:val="24"/>
        </w:rPr>
      </w:pPr>
      <w:r w:rsidRPr="00820EAC">
        <w:rPr>
          <w:rFonts w:ascii="Times New Roman" w:hAnsi="Times New Roman"/>
          <w:sz w:val="24"/>
          <w:szCs w:val="24"/>
        </w:rPr>
        <w:t>ППк  -  психолого-</w:t>
      </w:r>
      <w:r w:rsidR="00843489" w:rsidRPr="00820EAC">
        <w:rPr>
          <w:rFonts w:ascii="Times New Roman" w:hAnsi="Times New Roman"/>
          <w:sz w:val="24"/>
          <w:szCs w:val="24"/>
        </w:rPr>
        <w:t xml:space="preserve"> </w:t>
      </w:r>
      <w:r w:rsidRPr="00820EAC">
        <w:rPr>
          <w:rFonts w:ascii="Times New Roman" w:hAnsi="Times New Roman"/>
          <w:sz w:val="24"/>
          <w:szCs w:val="24"/>
        </w:rPr>
        <w:t xml:space="preserve">педагогический  консилиум  </w:t>
      </w:r>
      <w:r>
        <w:rPr>
          <w:rFonts w:ascii="Times New Roman" w:hAnsi="Times New Roman"/>
          <w:sz w:val="24"/>
          <w:szCs w:val="24"/>
        </w:rPr>
        <w:t>ДОУ</w:t>
      </w:r>
    </w:p>
    <w:p w14:paraId="7EBDA7E2" w14:textId="77777777" w:rsidR="00843489" w:rsidRPr="00820EAC" w:rsidRDefault="00843489" w:rsidP="00791E6D">
      <w:pPr>
        <w:pStyle w:val="a3"/>
        <w:jc w:val="both"/>
        <w:rPr>
          <w:rFonts w:ascii="Times New Roman" w:hAnsi="Times New Roman"/>
          <w:sz w:val="24"/>
          <w:szCs w:val="24"/>
        </w:rPr>
      </w:pPr>
      <w:r>
        <w:rPr>
          <w:rFonts w:ascii="Times New Roman" w:hAnsi="Times New Roman"/>
          <w:sz w:val="24"/>
          <w:szCs w:val="24"/>
        </w:rPr>
        <w:t>РППС- развивающая предметно-пространственная среда</w:t>
      </w:r>
    </w:p>
    <w:p w14:paraId="4CDE77B2" w14:textId="77777777" w:rsidR="001F316F" w:rsidRPr="00820EAC" w:rsidRDefault="00820EAC" w:rsidP="00791E6D">
      <w:pPr>
        <w:pStyle w:val="a3"/>
        <w:jc w:val="both"/>
        <w:rPr>
          <w:rFonts w:ascii="Times New Roman" w:hAnsi="Times New Roman"/>
          <w:sz w:val="24"/>
          <w:szCs w:val="24"/>
        </w:rPr>
      </w:pPr>
      <w:r w:rsidRPr="00820EAC">
        <w:rPr>
          <w:rFonts w:ascii="Times New Roman" w:hAnsi="Times New Roman"/>
          <w:sz w:val="24"/>
          <w:szCs w:val="24"/>
        </w:rPr>
        <w:t>СанПиН - санитарные правила и норм</w:t>
      </w:r>
      <w:r>
        <w:rPr>
          <w:rFonts w:ascii="Times New Roman" w:hAnsi="Times New Roman"/>
          <w:sz w:val="24"/>
          <w:szCs w:val="24"/>
        </w:rPr>
        <w:t>ативы, изложенные в «Санитарно-</w:t>
      </w:r>
      <w:r w:rsidRPr="00820EAC">
        <w:rPr>
          <w:rFonts w:ascii="Times New Roman" w:hAnsi="Times New Roman"/>
          <w:sz w:val="24"/>
          <w:szCs w:val="24"/>
        </w:rPr>
        <w:t>эпидемиологических требованиях к устройств</w:t>
      </w:r>
      <w:r>
        <w:rPr>
          <w:rFonts w:ascii="Times New Roman" w:hAnsi="Times New Roman"/>
          <w:sz w:val="24"/>
          <w:szCs w:val="24"/>
        </w:rPr>
        <w:t>у, содержанию и организации ре</w:t>
      </w:r>
      <w:r w:rsidRPr="00820EAC">
        <w:rPr>
          <w:rFonts w:ascii="Times New Roman" w:hAnsi="Times New Roman"/>
          <w:sz w:val="24"/>
          <w:szCs w:val="24"/>
        </w:rPr>
        <w:t>жима работы дошкольных образовательных организаций»</w:t>
      </w:r>
    </w:p>
    <w:p w14:paraId="0DA2C567" w14:textId="77777777" w:rsidR="00820EAC" w:rsidRPr="00843489" w:rsidRDefault="00820EAC" w:rsidP="00820EAC">
      <w:pPr>
        <w:pStyle w:val="a3"/>
        <w:rPr>
          <w:rFonts w:ascii="Times New Roman" w:hAnsi="Times New Roman"/>
          <w:sz w:val="24"/>
          <w:szCs w:val="24"/>
        </w:rPr>
      </w:pPr>
      <w:r w:rsidRPr="00843489">
        <w:rPr>
          <w:rFonts w:ascii="Times New Roman" w:hAnsi="Times New Roman"/>
          <w:sz w:val="24"/>
          <w:szCs w:val="24"/>
        </w:rPr>
        <w:t xml:space="preserve">ТНР – тяжелые нарушения речи </w:t>
      </w:r>
    </w:p>
    <w:p w14:paraId="387BBCD0" w14:textId="77777777" w:rsidR="00820EAC" w:rsidRPr="00843489" w:rsidRDefault="00820EAC" w:rsidP="00820EAC">
      <w:pPr>
        <w:pStyle w:val="a3"/>
        <w:rPr>
          <w:rFonts w:ascii="Times New Roman" w:hAnsi="Times New Roman"/>
          <w:sz w:val="24"/>
          <w:szCs w:val="24"/>
        </w:rPr>
      </w:pPr>
      <w:r w:rsidRPr="00843489">
        <w:rPr>
          <w:rFonts w:ascii="Times New Roman" w:hAnsi="Times New Roman"/>
          <w:sz w:val="24"/>
          <w:szCs w:val="24"/>
        </w:rPr>
        <w:t xml:space="preserve">ТПМПК - территориальная психолого-медико-педагогическая комиссия </w:t>
      </w:r>
    </w:p>
    <w:p w14:paraId="7E073A78" w14:textId="77777777" w:rsidR="00820EAC" w:rsidRPr="00843489" w:rsidRDefault="00820EAC" w:rsidP="00525113">
      <w:pPr>
        <w:pStyle w:val="a3"/>
        <w:tabs>
          <w:tab w:val="center" w:pos="4960"/>
        </w:tabs>
        <w:rPr>
          <w:rFonts w:ascii="Times New Roman" w:hAnsi="Times New Roman"/>
          <w:sz w:val="24"/>
          <w:szCs w:val="24"/>
        </w:rPr>
      </w:pPr>
      <w:r w:rsidRPr="00843489">
        <w:rPr>
          <w:rFonts w:ascii="Times New Roman" w:hAnsi="Times New Roman"/>
          <w:sz w:val="24"/>
          <w:szCs w:val="24"/>
        </w:rPr>
        <w:t xml:space="preserve">УМК - учебно-методический комплект </w:t>
      </w:r>
      <w:r w:rsidR="00525113" w:rsidRPr="00843489">
        <w:rPr>
          <w:rFonts w:ascii="Times New Roman" w:hAnsi="Times New Roman"/>
          <w:sz w:val="24"/>
          <w:szCs w:val="24"/>
        </w:rPr>
        <w:tab/>
      </w:r>
    </w:p>
    <w:p w14:paraId="765B15A9" w14:textId="77777777" w:rsidR="00820EAC" w:rsidRDefault="00820EAC" w:rsidP="00820EAC">
      <w:pPr>
        <w:pStyle w:val="a3"/>
        <w:rPr>
          <w:rFonts w:ascii="Times New Roman" w:hAnsi="Times New Roman"/>
          <w:b/>
          <w:sz w:val="24"/>
          <w:szCs w:val="24"/>
        </w:rPr>
      </w:pPr>
      <w:r w:rsidRPr="00525113">
        <w:rPr>
          <w:rFonts w:ascii="Times New Roman" w:hAnsi="Times New Roman"/>
          <w:sz w:val="24"/>
          <w:szCs w:val="24"/>
        </w:rPr>
        <w:t>ФГОС ДО – федеральный государств</w:t>
      </w:r>
      <w:r w:rsidR="009311AA" w:rsidRPr="00525113">
        <w:rPr>
          <w:rFonts w:ascii="Times New Roman" w:hAnsi="Times New Roman"/>
          <w:sz w:val="24"/>
          <w:szCs w:val="24"/>
        </w:rPr>
        <w:t xml:space="preserve">енный образовательный стандарт дошкольного </w:t>
      </w:r>
      <w:r w:rsidRPr="00525113">
        <w:rPr>
          <w:rFonts w:ascii="Times New Roman" w:hAnsi="Times New Roman"/>
          <w:sz w:val="24"/>
          <w:szCs w:val="24"/>
        </w:rPr>
        <w:t>образования</w:t>
      </w:r>
      <w:r w:rsidRPr="00525113">
        <w:rPr>
          <w:rFonts w:ascii="Times New Roman" w:hAnsi="Times New Roman"/>
          <w:b/>
          <w:sz w:val="24"/>
          <w:szCs w:val="24"/>
        </w:rPr>
        <w:t xml:space="preserve">  </w:t>
      </w:r>
    </w:p>
    <w:p w14:paraId="1F5AEF34" w14:textId="77777777" w:rsidR="00843489" w:rsidRPr="00843489" w:rsidRDefault="00843489" w:rsidP="00820EAC">
      <w:pPr>
        <w:pStyle w:val="a3"/>
        <w:rPr>
          <w:rFonts w:ascii="Times New Roman" w:hAnsi="Times New Roman"/>
          <w:sz w:val="24"/>
          <w:szCs w:val="24"/>
        </w:rPr>
      </w:pPr>
      <w:r w:rsidRPr="00843489">
        <w:rPr>
          <w:rFonts w:ascii="Times New Roman" w:hAnsi="Times New Roman"/>
          <w:sz w:val="24"/>
          <w:szCs w:val="24"/>
        </w:rPr>
        <w:t>ФОП- Федеральная образовательная программа</w:t>
      </w:r>
    </w:p>
    <w:p w14:paraId="7E976CA3" w14:textId="77777777" w:rsidR="00820EAC" w:rsidRPr="00843489" w:rsidRDefault="00820EAC" w:rsidP="00820EAC">
      <w:pPr>
        <w:pStyle w:val="a3"/>
        <w:rPr>
          <w:rFonts w:ascii="Times New Roman" w:hAnsi="Times New Roman"/>
          <w:sz w:val="24"/>
          <w:szCs w:val="24"/>
        </w:rPr>
      </w:pPr>
      <w:r w:rsidRPr="00843489">
        <w:rPr>
          <w:rFonts w:ascii="Times New Roman" w:hAnsi="Times New Roman"/>
          <w:sz w:val="24"/>
          <w:szCs w:val="24"/>
        </w:rPr>
        <w:t xml:space="preserve">ФНР - фонетическое недоразвитие речи </w:t>
      </w:r>
    </w:p>
    <w:p w14:paraId="122FA5C0" w14:textId="77777777" w:rsidR="00242E58" w:rsidRDefault="00820EAC" w:rsidP="00820EAC">
      <w:pPr>
        <w:pStyle w:val="a3"/>
        <w:rPr>
          <w:rFonts w:ascii="Times New Roman" w:hAnsi="Times New Roman"/>
          <w:sz w:val="24"/>
          <w:szCs w:val="24"/>
        </w:rPr>
      </w:pPr>
      <w:r w:rsidRPr="00843489">
        <w:rPr>
          <w:rFonts w:ascii="Times New Roman" w:hAnsi="Times New Roman"/>
          <w:sz w:val="24"/>
          <w:szCs w:val="24"/>
        </w:rPr>
        <w:t xml:space="preserve">ФФНР - фонетико-фонематическое недоразвитие речи </w:t>
      </w:r>
    </w:p>
    <w:p w14:paraId="48F66608" w14:textId="77777777" w:rsidR="00242E58" w:rsidRDefault="00242E58" w:rsidP="00820EAC">
      <w:pPr>
        <w:pStyle w:val="a3"/>
        <w:rPr>
          <w:rFonts w:ascii="Times New Roman" w:hAnsi="Times New Roman"/>
          <w:sz w:val="24"/>
          <w:szCs w:val="24"/>
        </w:rPr>
      </w:pPr>
    </w:p>
    <w:p w14:paraId="2FB50BFC" w14:textId="77777777" w:rsidR="001F316F" w:rsidRDefault="001F316F" w:rsidP="00B81D1F">
      <w:pPr>
        <w:pStyle w:val="a3"/>
        <w:rPr>
          <w:rFonts w:ascii="Times New Roman" w:hAnsi="Times New Roman"/>
          <w:b/>
          <w:color w:val="FF0000"/>
          <w:sz w:val="24"/>
          <w:szCs w:val="24"/>
        </w:rPr>
      </w:pPr>
    </w:p>
    <w:p w14:paraId="4F999C89" w14:textId="77777777" w:rsidR="009063AE" w:rsidRPr="00820EAC" w:rsidRDefault="00695C66" w:rsidP="003C0819">
      <w:pPr>
        <w:pStyle w:val="a3"/>
        <w:numPr>
          <w:ilvl w:val="0"/>
          <w:numId w:val="60"/>
        </w:numPr>
        <w:jc w:val="center"/>
        <w:rPr>
          <w:rFonts w:ascii="Times New Roman" w:hAnsi="Times New Roman"/>
          <w:b/>
          <w:sz w:val="24"/>
          <w:szCs w:val="24"/>
        </w:rPr>
      </w:pPr>
      <w:r w:rsidRPr="00820EAC">
        <w:rPr>
          <w:rFonts w:ascii="Times New Roman" w:hAnsi="Times New Roman"/>
          <w:b/>
          <w:sz w:val="24"/>
          <w:szCs w:val="24"/>
        </w:rPr>
        <w:t>ЦЕЛЕВОЙ РАЗДЕЛ</w:t>
      </w:r>
    </w:p>
    <w:p w14:paraId="53171361" w14:textId="77777777" w:rsidR="006528ED" w:rsidRDefault="006528ED" w:rsidP="001F316F">
      <w:pPr>
        <w:pStyle w:val="a3"/>
        <w:jc w:val="center"/>
        <w:rPr>
          <w:rFonts w:ascii="Times New Roman" w:hAnsi="Times New Roman"/>
          <w:b/>
          <w:sz w:val="24"/>
          <w:szCs w:val="24"/>
          <w:u w:val="single"/>
        </w:rPr>
      </w:pPr>
    </w:p>
    <w:p w14:paraId="374F4163" w14:textId="77777777" w:rsidR="00695C66" w:rsidRPr="00820EAC" w:rsidRDefault="00695C66" w:rsidP="003C0819">
      <w:pPr>
        <w:pStyle w:val="a3"/>
        <w:numPr>
          <w:ilvl w:val="1"/>
          <w:numId w:val="60"/>
        </w:numPr>
        <w:jc w:val="center"/>
        <w:rPr>
          <w:rFonts w:ascii="Times New Roman" w:hAnsi="Times New Roman"/>
          <w:b/>
          <w:sz w:val="24"/>
          <w:szCs w:val="24"/>
          <w:u w:val="single"/>
        </w:rPr>
      </w:pPr>
      <w:r w:rsidRPr="00820EAC">
        <w:rPr>
          <w:rFonts w:ascii="Times New Roman" w:hAnsi="Times New Roman"/>
          <w:b/>
          <w:sz w:val="24"/>
          <w:szCs w:val="24"/>
          <w:u w:val="single"/>
        </w:rPr>
        <w:t>Пояснительная записка</w:t>
      </w:r>
    </w:p>
    <w:p w14:paraId="768C41F0" w14:textId="77777777" w:rsidR="00B52E2D" w:rsidRPr="00942EEF" w:rsidRDefault="00B52E2D" w:rsidP="00F33023">
      <w:pPr>
        <w:pStyle w:val="a3"/>
        <w:ind w:firstLine="708"/>
        <w:jc w:val="both"/>
        <w:rPr>
          <w:rFonts w:ascii="Times New Roman" w:hAnsi="Times New Roman"/>
          <w:sz w:val="24"/>
          <w:szCs w:val="24"/>
        </w:rPr>
      </w:pPr>
      <w:r w:rsidRPr="00942EEF">
        <w:rPr>
          <w:rFonts w:ascii="Times New Roman" w:hAnsi="Times New Roman"/>
          <w:sz w:val="24"/>
          <w:szCs w:val="24"/>
        </w:rPr>
        <w:t>О</w:t>
      </w:r>
      <w:r w:rsidR="00473860">
        <w:rPr>
          <w:rFonts w:ascii="Times New Roman" w:hAnsi="Times New Roman"/>
          <w:sz w:val="24"/>
          <w:szCs w:val="24"/>
        </w:rPr>
        <w:t>сновная о</w:t>
      </w:r>
      <w:r w:rsidRPr="00942EEF">
        <w:rPr>
          <w:rFonts w:ascii="Times New Roman" w:hAnsi="Times New Roman"/>
          <w:sz w:val="24"/>
          <w:szCs w:val="24"/>
        </w:rPr>
        <w:t xml:space="preserve">бразовательная программа </w:t>
      </w:r>
      <w:r w:rsidR="00473860">
        <w:rPr>
          <w:rFonts w:ascii="Times New Roman" w:hAnsi="Times New Roman"/>
          <w:sz w:val="24"/>
          <w:szCs w:val="24"/>
        </w:rPr>
        <w:t>МБДОУ «Детский сад «Алёнушка» п.Эгвекинота»</w:t>
      </w:r>
      <w:r w:rsidRPr="00942EEF">
        <w:rPr>
          <w:rFonts w:ascii="Times New Roman" w:hAnsi="Times New Roman"/>
          <w:sz w:val="24"/>
          <w:szCs w:val="24"/>
        </w:rPr>
        <w:t xml:space="preserve"> (</w:t>
      </w:r>
      <w:r w:rsidRPr="00942EEF">
        <w:rPr>
          <w:rFonts w:ascii="Times New Roman" w:hAnsi="Times New Roman"/>
          <w:i/>
          <w:sz w:val="24"/>
          <w:szCs w:val="24"/>
        </w:rPr>
        <w:t>далее по тексту Программа</w:t>
      </w:r>
      <w:r w:rsidRPr="00942EEF">
        <w:rPr>
          <w:rFonts w:ascii="Times New Roman" w:hAnsi="Times New Roman"/>
          <w:sz w:val="24"/>
          <w:szCs w:val="24"/>
        </w:rPr>
        <w:t>)- стратегия психолого- педагогической поддержки позитивной социализации и индивидуализации, развития личности детей дошкольного возраста.</w:t>
      </w:r>
    </w:p>
    <w:p w14:paraId="7DCA7F42" w14:textId="77777777" w:rsidR="00B52E2D" w:rsidRDefault="00B52E2D" w:rsidP="00F33023">
      <w:pPr>
        <w:pStyle w:val="a3"/>
        <w:ind w:firstLine="708"/>
        <w:jc w:val="both"/>
        <w:rPr>
          <w:rFonts w:ascii="Times New Roman" w:hAnsi="Times New Roman"/>
          <w:sz w:val="24"/>
          <w:szCs w:val="24"/>
        </w:rPr>
      </w:pPr>
      <w:r w:rsidRPr="00942EEF">
        <w:rPr>
          <w:rFonts w:ascii="Times New Roman" w:hAnsi="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r w:rsidR="00473860">
        <w:rPr>
          <w:rFonts w:ascii="Times New Roman" w:hAnsi="Times New Roman"/>
          <w:sz w:val="24"/>
          <w:szCs w:val="24"/>
        </w:rPr>
        <w:t xml:space="preserve"> и </w:t>
      </w:r>
      <w:r w:rsidR="006528ED">
        <w:rPr>
          <w:rFonts w:ascii="Times New Roman" w:hAnsi="Times New Roman"/>
          <w:sz w:val="24"/>
          <w:szCs w:val="24"/>
        </w:rPr>
        <w:t xml:space="preserve"> Федеральной образовательной программой дошкольного образования</w:t>
      </w:r>
      <w:r w:rsidRPr="00942EEF">
        <w:rPr>
          <w:rFonts w:ascii="Times New Roman" w:hAnsi="Times New Roman"/>
          <w:sz w:val="24"/>
          <w:szCs w:val="24"/>
        </w:rPr>
        <w:t>.</w:t>
      </w:r>
    </w:p>
    <w:p w14:paraId="5C80F68B" w14:textId="77777777" w:rsidR="006528ED" w:rsidRPr="006528ED" w:rsidRDefault="006528ED" w:rsidP="006528ED">
      <w:pPr>
        <w:pStyle w:val="a3"/>
        <w:ind w:firstLine="708"/>
        <w:jc w:val="both"/>
        <w:rPr>
          <w:rFonts w:ascii="Times New Roman" w:hAnsi="Times New Roman"/>
          <w:sz w:val="24"/>
          <w:szCs w:val="24"/>
        </w:rPr>
      </w:pPr>
      <w:r w:rsidRPr="006528ED">
        <w:rPr>
          <w:rFonts w:ascii="Times New Roman" w:hAnsi="Times New Roman"/>
          <w:sz w:val="24"/>
          <w:szCs w:val="24"/>
        </w:rPr>
        <w:t xml:space="preserve">Целью </w:t>
      </w:r>
      <w:r>
        <w:rPr>
          <w:rFonts w:ascii="Times New Roman" w:hAnsi="Times New Roman"/>
          <w:sz w:val="24"/>
          <w:szCs w:val="24"/>
        </w:rPr>
        <w:t>П</w:t>
      </w:r>
      <w:r w:rsidRPr="006528ED">
        <w:rPr>
          <w:rFonts w:ascii="Times New Roman" w:hAnsi="Times New Roman"/>
          <w:sz w:val="24"/>
          <w:szCs w:val="24"/>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7F1E2B" w14:textId="77777777" w:rsidR="006528ED" w:rsidRPr="00473860" w:rsidRDefault="006528ED" w:rsidP="006528ED">
      <w:pPr>
        <w:pStyle w:val="a3"/>
        <w:ind w:firstLine="708"/>
        <w:jc w:val="both"/>
        <w:rPr>
          <w:rFonts w:ascii="Times New Roman" w:hAnsi="Times New Roman"/>
          <w:sz w:val="24"/>
          <w:szCs w:val="24"/>
        </w:rPr>
      </w:pPr>
      <w:r w:rsidRPr="006528ED">
        <w:rPr>
          <w:rFonts w:ascii="Times New Roman" w:hAnsi="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473860">
        <w:rPr>
          <w:rFonts w:ascii="Times New Roman" w:hAnsi="Times New Roman"/>
          <w:sz w:val="24"/>
          <w:szCs w:val="24"/>
        </w:rPr>
        <w:t>.</w:t>
      </w:r>
    </w:p>
    <w:p w14:paraId="59B53222" w14:textId="77777777" w:rsidR="00B52E2D" w:rsidRDefault="00B52E2D" w:rsidP="00F33023">
      <w:pPr>
        <w:pStyle w:val="a3"/>
        <w:ind w:firstLine="708"/>
        <w:jc w:val="both"/>
        <w:rPr>
          <w:rFonts w:ascii="Times New Roman" w:hAnsi="Times New Roman"/>
          <w:sz w:val="24"/>
          <w:szCs w:val="24"/>
        </w:rPr>
      </w:pPr>
      <w:r w:rsidRPr="00942EEF">
        <w:rPr>
          <w:rFonts w:ascii="Times New Roman" w:hAnsi="Times New Roman"/>
          <w:sz w:val="24"/>
          <w:szCs w:val="24"/>
        </w:rPr>
        <w:t>Основная идея Программ</w:t>
      </w:r>
      <w:r w:rsidR="009F23D6">
        <w:rPr>
          <w:rFonts w:ascii="Times New Roman" w:hAnsi="Times New Roman"/>
          <w:sz w:val="24"/>
          <w:szCs w:val="24"/>
        </w:rPr>
        <w:t>ы</w:t>
      </w:r>
      <w:r w:rsidRPr="00942EEF">
        <w:rPr>
          <w:rFonts w:ascii="Times New Roman" w:hAnsi="Times New Roman"/>
          <w:sz w:val="24"/>
          <w:szCs w:val="24"/>
        </w:rPr>
        <w:t xml:space="preserve"> заключается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14:paraId="17512C61" w14:textId="77777777" w:rsidR="006528ED" w:rsidRDefault="006528ED" w:rsidP="006528ED">
      <w:pPr>
        <w:pStyle w:val="a3"/>
        <w:ind w:firstLine="708"/>
        <w:jc w:val="both"/>
        <w:rPr>
          <w:rFonts w:ascii="Times New Roman" w:hAnsi="Times New Roman"/>
          <w:sz w:val="24"/>
          <w:szCs w:val="24"/>
        </w:rPr>
      </w:pPr>
      <w:r w:rsidRPr="006528ED">
        <w:rPr>
          <w:rFonts w:ascii="Times New Roman" w:hAnsi="Times New Roman"/>
          <w:b/>
          <w:sz w:val="24"/>
          <w:szCs w:val="24"/>
        </w:rPr>
        <w:t>Цель Программы</w:t>
      </w:r>
      <w:r w:rsidRPr="006528ED">
        <w:rPr>
          <w:rFonts w:ascii="Times New Roman" w:hAnsi="Times New Roman"/>
          <w:sz w:val="24"/>
          <w:szCs w:val="24"/>
        </w:rPr>
        <w:t xml:space="preserve"> достигается через решение следующих задач:</w:t>
      </w:r>
    </w:p>
    <w:p w14:paraId="2020398A" w14:textId="77777777" w:rsidR="006528ED" w:rsidRDefault="006528ED" w:rsidP="006528ED">
      <w:pPr>
        <w:pStyle w:val="a3"/>
        <w:numPr>
          <w:ilvl w:val="0"/>
          <w:numId w:val="2"/>
        </w:numPr>
        <w:jc w:val="both"/>
        <w:rPr>
          <w:rFonts w:ascii="Times New Roman" w:hAnsi="Times New Roman"/>
          <w:sz w:val="24"/>
          <w:szCs w:val="24"/>
        </w:rPr>
      </w:pPr>
      <w:r w:rsidRPr="006528ED">
        <w:rPr>
          <w:rFonts w:ascii="Times New Roman" w:hAnsi="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0F4C34BC" w14:textId="77777777" w:rsidR="006528ED" w:rsidRDefault="006528ED" w:rsidP="006528ED">
      <w:pPr>
        <w:pStyle w:val="a3"/>
        <w:numPr>
          <w:ilvl w:val="0"/>
          <w:numId w:val="2"/>
        </w:numPr>
        <w:jc w:val="both"/>
        <w:rPr>
          <w:rFonts w:ascii="Times New Roman" w:hAnsi="Times New Roman"/>
          <w:sz w:val="24"/>
          <w:szCs w:val="24"/>
        </w:rPr>
      </w:pPr>
      <w:r w:rsidRPr="006528ED">
        <w:rPr>
          <w:rFonts w:ascii="Times New Roman" w:hAnsi="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w:t>
      </w:r>
      <w:r w:rsidRPr="006528ED">
        <w:rPr>
          <w:rFonts w:ascii="Times New Roman" w:hAnsi="Times New Roman"/>
          <w:sz w:val="24"/>
          <w:szCs w:val="24"/>
        </w:rPr>
        <w:lastRenderedPageBreak/>
        <w:t xml:space="preserve">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деятельности на основе учёта возрастных и индивидуальных особенностей развития;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798FBC5A" w14:textId="77777777" w:rsidR="006528ED" w:rsidRDefault="006528ED" w:rsidP="006528ED">
      <w:pPr>
        <w:pStyle w:val="a3"/>
        <w:numPr>
          <w:ilvl w:val="0"/>
          <w:numId w:val="2"/>
        </w:numPr>
        <w:jc w:val="both"/>
        <w:rPr>
          <w:rFonts w:ascii="Times New Roman" w:hAnsi="Times New Roman"/>
          <w:sz w:val="24"/>
          <w:szCs w:val="24"/>
        </w:rPr>
      </w:pPr>
      <w:r w:rsidRPr="006528ED">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14:paraId="1A39C168" w14:textId="77777777" w:rsidR="006528ED" w:rsidRDefault="006528ED" w:rsidP="006528ED">
      <w:pPr>
        <w:pStyle w:val="a3"/>
        <w:numPr>
          <w:ilvl w:val="0"/>
          <w:numId w:val="2"/>
        </w:numPr>
        <w:jc w:val="both"/>
        <w:rPr>
          <w:rFonts w:ascii="Times New Roman" w:hAnsi="Times New Roman"/>
          <w:sz w:val="24"/>
          <w:szCs w:val="24"/>
        </w:rPr>
      </w:pPr>
      <w:r w:rsidRPr="006528ED">
        <w:rPr>
          <w:rFonts w:ascii="Times New Roman" w:hAnsi="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34BD7E3C" w14:textId="77777777" w:rsidR="006528ED" w:rsidRDefault="006528ED" w:rsidP="006528ED">
      <w:pPr>
        <w:pStyle w:val="a3"/>
        <w:numPr>
          <w:ilvl w:val="0"/>
          <w:numId w:val="2"/>
        </w:numPr>
        <w:jc w:val="both"/>
        <w:rPr>
          <w:rFonts w:ascii="Times New Roman" w:hAnsi="Times New Roman"/>
          <w:sz w:val="24"/>
          <w:szCs w:val="24"/>
        </w:rPr>
      </w:pPr>
      <w:r w:rsidRPr="006528ED">
        <w:rPr>
          <w:rFonts w:ascii="Times New Roman" w:hAnsi="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64A09A43" w14:textId="77777777" w:rsidR="006528ED" w:rsidRPr="009F23D6" w:rsidRDefault="006528ED" w:rsidP="006528ED">
      <w:pPr>
        <w:pStyle w:val="a3"/>
        <w:numPr>
          <w:ilvl w:val="0"/>
          <w:numId w:val="2"/>
        </w:numPr>
        <w:jc w:val="both"/>
        <w:rPr>
          <w:rFonts w:ascii="Times New Roman" w:hAnsi="Times New Roman"/>
          <w:sz w:val="24"/>
          <w:szCs w:val="24"/>
        </w:rPr>
      </w:pPr>
      <w:r w:rsidRPr="006528ED">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04AEDB6" w14:textId="77777777" w:rsidR="006528ED" w:rsidRDefault="006528ED" w:rsidP="006528ED">
      <w:pPr>
        <w:pStyle w:val="a3"/>
        <w:ind w:firstLine="428"/>
        <w:jc w:val="both"/>
        <w:rPr>
          <w:rFonts w:ascii="Times New Roman" w:hAnsi="Times New Roman"/>
          <w:sz w:val="24"/>
          <w:szCs w:val="24"/>
        </w:rPr>
      </w:pPr>
      <w:r>
        <w:rPr>
          <w:rFonts w:ascii="Times New Roman" w:hAnsi="Times New Roman"/>
          <w:sz w:val="24"/>
          <w:szCs w:val="24"/>
        </w:rPr>
        <w:t>П</w:t>
      </w:r>
      <w:r w:rsidRPr="006528ED">
        <w:rPr>
          <w:rFonts w:ascii="Times New Roman" w:hAnsi="Times New Roman"/>
          <w:sz w:val="24"/>
          <w:szCs w:val="24"/>
        </w:rPr>
        <w:t xml:space="preserve">рограмма построена на следующих </w:t>
      </w:r>
      <w:r w:rsidRPr="006528ED">
        <w:rPr>
          <w:rFonts w:ascii="Times New Roman" w:hAnsi="Times New Roman"/>
          <w:b/>
          <w:sz w:val="24"/>
          <w:szCs w:val="24"/>
        </w:rPr>
        <w:t>принципах ДО</w:t>
      </w:r>
      <w:r w:rsidRPr="006528ED">
        <w:rPr>
          <w:rFonts w:ascii="Times New Roman" w:hAnsi="Times New Roman"/>
          <w:sz w:val="24"/>
          <w:szCs w:val="24"/>
        </w:rPr>
        <w:t>, установленных ФГОС ДО:</w:t>
      </w:r>
    </w:p>
    <w:p w14:paraId="558E0BC6" w14:textId="77777777" w:rsidR="006528ED" w:rsidRDefault="006528ED" w:rsidP="006528ED">
      <w:pPr>
        <w:pStyle w:val="a3"/>
        <w:numPr>
          <w:ilvl w:val="0"/>
          <w:numId w:val="2"/>
        </w:numPr>
        <w:jc w:val="both"/>
        <w:rPr>
          <w:rFonts w:ascii="Times New Roman" w:hAnsi="Times New Roman"/>
          <w:sz w:val="24"/>
          <w:szCs w:val="24"/>
        </w:rPr>
      </w:pPr>
      <w:r w:rsidRPr="00CC619C">
        <w:rPr>
          <w:rFonts w:ascii="Times New Roman" w:hAnsi="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5668EA9" w14:textId="77777777" w:rsidR="006528ED" w:rsidRDefault="006528ED" w:rsidP="006528ED">
      <w:pPr>
        <w:pStyle w:val="a3"/>
        <w:numPr>
          <w:ilvl w:val="0"/>
          <w:numId w:val="2"/>
        </w:numPr>
        <w:jc w:val="both"/>
        <w:rPr>
          <w:rFonts w:ascii="Times New Roman" w:hAnsi="Times New Roman"/>
          <w:sz w:val="24"/>
          <w:szCs w:val="24"/>
        </w:rPr>
      </w:pPr>
      <w:r w:rsidRPr="00CC619C">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A7BC88F" w14:textId="77777777" w:rsidR="006528ED" w:rsidRDefault="006528ED" w:rsidP="006528ED">
      <w:pPr>
        <w:pStyle w:val="a3"/>
        <w:numPr>
          <w:ilvl w:val="0"/>
          <w:numId w:val="2"/>
        </w:numPr>
        <w:jc w:val="both"/>
        <w:rPr>
          <w:rFonts w:ascii="Times New Roman" w:hAnsi="Times New Roman"/>
          <w:sz w:val="24"/>
          <w:szCs w:val="24"/>
        </w:rPr>
      </w:pPr>
      <w:r w:rsidRPr="00CC619C">
        <w:rPr>
          <w:rFonts w:ascii="Times New Roman" w:hAnsi="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49C9BD49" w14:textId="77777777" w:rsidR="006528ED" w:rsidRDefault="006528ED" w:rsidP="006528ED">
      <w:pPr>
        <w:pStyle w:val="a3"/>
        <w:numPr>
          <w:ilvl w:val="0"/>
          <w:numId w:val="2"/>
        </w:numPr>
        <w:jc w:val="both"/>
        <w:rPr>
          <w:rFonts w:ascii="Times New Roman" w:hAnsi="Times New Roman"/>
          <w:sz w:val="24"/>
          <w:szCs w:val="24"/>
        </w:rPr>
      </w:pPr>
      <w:r w:rsidRPr="00CC619C">
        <w:rPr>
          <w:rFonts w:ascii="Times New Roman" w:hAnsi="Times New Roman"/>
          <w:sz w:val="24"/>
          <w:szCs w:val="24"/>
        </w:rPr>
        <w:t>признание ребёнка полноценным участником (субъектом) образовательных отношений;</w:t>
      </w:r>
    </w:p>
    <w:p w14:paraId="5B6F8138" w14:textId="77777777" w:rsidR="006528ED" w:rsidRDefault="006528ED" w:rsidP="006528ED">
      <w:pPr>
        <w:pStyle w:val="a3"/>
        <w:numPr>
          <w:ilvl w:val="0"/>
          <w:numId w:val="2"/>
        </w:numPr>
        <w:jc w:val="both"/>
        <w:rPr>
          <w:rFonts w:ascii="Times New Roman" w:hAnsi="Times New Roman"/>
          <w:sz w:val="24"/>
          <w:szCs w:val="24"/>
        </w:rPr>
      </w:pPr>
      <w:r w:rsidRPr="000244E1">
        <w:rPr>
          <w:rFonts w:ascii="Times New Roman" w:hAnsi="Times New Roman"/>
          <w:sz w:val="24"/>
          <w:szCs w:val="24"/>
        </w:rPr>
        <w:t>поддержка инициативы детей в различных видах деятельности;</w:t>
      </w:r>
    </w:p>
    <w:p w14:paraId="5FBD2A2B" w14:textId="77777777" w:rsidR="006528ED" w:rsidRDefault="006528ED" w:rsidP="006528ED">
      <w:pPr>
        <w:pStyle w:val="a3"/>
        <w:numPr>
          <w:ilvl w:val="0"/>
          <w:numId w:val="2"/>
        </w:numPr>
        <w:jc w:val="both"/>
        <w:rPr>
          <w:rFonts w:ascii="Times New Roman" w:hAnsi="Times New Roman"/>
          <w:sz w:val="24"/>
          <w:szCs w:val="24"/>
        </w:rPr>
      </w:pPr>
      <w:r w:rsidRPr="000244E1">
        <w:rPr>
          <w:rFonts w:ascii="Times New Roman" w:hAnsi="Times New Roman"/>
          <w:sz w:val="24"/>
          <w:szCs w:val="24"/>
        </w:rPr>
        <w:t>сотрудничество ДО</w:t>
      </w:r>
      <w:r w:rsidR="000244E1">
        <w:rPr>
          <w:rFonts w:ascii="Times New Roman" w:hAnsi="Times New Roman"/>
          <w:sz w:val="24"/>
          <w:szCs w:val="24"/>
        </w:rPr>
        <w:t>У</w:t>
      </w:r>
      <w:r w:rsidRPr="000244E1">
        <w:rPr>
          <w:rFonts w:ascii="Times New Roman" w:hAnsi="Times New Roman"/>
          <w:sz w:val="24"/>
          <w:szCs w:val="24"/>
        </w:rPr>
        <w:t xml:space="preserve"> с семьей;</w:t>
      </w:r>
    </w:p>
    <w:p w14:paraId="770791E1" w14:textId="77777777" w:rsidR="006528ED" w:rsidRDefault="006528ED" w:rsidP="006528ED">
      <w:pPr>
        <w:pStyle w:val="a3"/>
        <w:numPr>
          <w:ilvl w:val="0"/>
          <w:numId w:val="2"/>
        </w:numPr>
        <w:jc w:val="both"/>
        <w:rPr>
          <w:rFonts w:ascii="Times New Roman" w:hAnsi="Times New Roman"/>
          <w:sz w:val="24"/>
          <w:szCs w:val="24"/>
        </w:rPr>
      </w:pPr>
      <w:r w:rsidRPr="000244E1">
        <w:rPr>
          <w:rFonts w:ascii="Times New Roman" w:hAnsi="Times New Roman"/>
          <w:sz w:val="24"/>
          <w:szCs w:val="24"/>
        </w:rPr>
        <w:t>приобщение детей к социокультурным нормам, традициям семьи, общества и государства;</w:t>
      </w:r>
    </w:p>
    <w:p w14:paraId="787451E8" w14:textId="77777777" w:rsidR="006528ED" w:rsidRDefault="006528ED" w:rsidP="006528ED">
      <w:pPr>
        <w:pStyle w:val="a3"/>
        <w:numPr>
          <w:ilvl w:val="0"/>
          <w:numId w:val="2"/>
        </w:numPr>
        <w:jc w:val="both"/>
        <w:rPr>
          <w:rFonts w:ascii="Times New Roman" w:hAnsi="Times New Roman"/>
          <w:sz w:val="24"/>
          <w:szCs w:val="24"/>
        </w:rPr>
      </w:pPr>
      <w:r w:rsidRPr="000244E1">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14:paraId="21772426" w14:textId="77777777" w:rsidR="000244E1" w:rsidRDefault="006528ED" w:rsidP="006528ED">
      <w:pPr>
        <w:pStyle w:val="a3"/>
        <w:numPr>
          <w:ilvl w:val="0"/>
          <w:numId w:val="2"/>
        </w:numPr>
        <w:jc w:val="both"/>
        <w:rPr>
          <w:rFonts w:ascii="Times New Roman" w:hAnsi="Times New Roman"/>
          <w:sz w:val="24"/>
          <w:szCs w:val="24"/>
        </w:rPr>
      </w:pPr>
      <w:r w:rsidRPr="000244E1">
        <w:rPr>
          <w:rFonts w:ascii="Times New Roman" w:hAnsi="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14:paraId="72B28AD0" w14:textId="77777777" w:rsidR="000244E1" w:rsidRPr="009F23D6" w:rsidRDefault="006528ED" w:rsidP="00F33023">
      <w:pPr>
        <w:pStyle w:val="a3"/>
        <w:numPr>
          <w:ilvl w:val="0"/>
          <w:numId w:val="2"/>
        </w:numPr>
        <w:jc w:val="both"/>
        <w:rPr>
          <w:rFonts w:ascii="Times New Roman" w:hAnsi="Times New Roman"/>
          <w:sz w:val="24"/>
          <w:szCs w:val="24"/>
        </w:rPr>
      </w:pPr>
      <w:r w:rsidRPr="000244E1">
        <w:rPr>
          <w:rFonts w:ascii="Times New Roman" w:hAnsi="Times New Roman"/>
          <w:sz w:val="24"/>
          <w:szCs w:val="24"/>
        </w:rPr>
        <w:t>учёт этнокультурной ситуации развития детей.</w:t>
      </w:r>
    </w:p>
    <w:p w14:paraId="46843291" w14:textId="77777777" w:rsidR="003A0FD7" w:rsidRPr="00942EEF" w:rsidRDefault="003A0FD7" w:rsidP="00942EEF">
      <w:pPr>
        <w:pStyle w:val="a3"/>
        <w:jc w:val="both"/>
        <w:rPr>
          <w:rFonts w:ascii="Times New Roman" w:hAnsi="Times New Roman"/>
          <w:b/>
          <w:sz w:val="24"/>
          <w:szCs w:val="24"/>
          <w:u w:val="single"/>
        </w:rPr>
      </w:pPr>
      <w:r w:rsidRPr="00942EEF">
        <w:rPr>
          <w:rFonts w:ascii="Times New Roman" w:hAnsi="Times New Roman"/>
          <w:b/>
          <w:sz w:val="24"/>
          <w:szCs w:val="24"/>
          <w:u w:val="single"/>
        </w:rPr>
        <w:t>Программа учитывает:</w:t>
      </w:r>
    </w:p>
    <w:p w14:paraId="5894B8D2" w14:textId="77777777" w:rsidR="003A0FD7" w:rsidRPr="00942EEF" w:rsidRDefault="003A0FD7"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5C832974" w14:textId="77777777" w:rsidR="003A0FD7" w:rsidRPr="00942EEF" w:rsidRDefault="003A0FD7"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возможности освоения ребёнком Программы на разных этапах её реализации.</w:t>
      </w:r>
    </w:p>
    <w:p w14:paraId="2EDA26D3" w14:textId="77777777" w:rsidR="00D41B76" w:rsidRPr="009F23D6" w:rsidRDefault="00942EEF" w:rsidP="009F23D6">
      <w:pPr>
        <w:pStyle w:val="a3"/>
        <w:ind w:firstLine="708"/>
        <w:jc w:val="both"/>
        <w:rPr>
          <w:rFonts w:ascii="Times New Roman" w:hAnsi="Times New Roman"/>
          <w:color w:val="FF0000"/>
          <w:sz w:val="24"/>
          <w:szCs w:val="24"/>
        </w:rPr>
      </w:pPr>
      <w:r w:rsidRPr="00942EEF">
        <w:rPr>
          <w:rFonts w:ascii="Times New Roman" w:hAnsi="Times New Roman"/>
          <w:sz w:val="24"/>
          <w:szCs w:val="24"/>
        </w:rPr>
        <w:t xml:space="preserve">Программа реализуется на государственном языке Российской Федерации.  Нормативный  срок  освоения  Программы  –  </w:t>
      </w:r>
      <w:r w:rsidR="009F23D6" w:rsidRPr="009F23D6">
        <w:rPr>
          <w:rFonts w:ascii="Times New Roman" w:hAnsi="Times New Roman"/>
          <w:sz w:val="24"/>
          <w:szCs w:val="24"/>
        </w:rPr>
        <w:t>5,5</w:t>
      </w:r>
      <w:r w:rsidRPr="009F23D6">
        <w:rPr>
          <w:rFonts w:ascii="Times New Roman" w:hAnsi="Times New Roman"/>
          <w:sz w:val="24"/>
          <w:szCs w:val="24"/>
        </w:rPr>
        <w:t xml:space="preserve">  лет.  </w:t>
      </w:r>
      <w:r w:rsidRPr="00942EEF">
        <w:rPr>
          <w:rFonts w:ascii="Times New Roman" w:hAnsi="Times New Roman"/>
          <w:sz w:val="24"/>
          <w:szCs w:val="24"/>
        </w:rPr>
        <w:t>Независимо  от  этого, вновь поступившие в МБДОУ</w:t>
      </w:r>
      <w:r w:rsidR="00332042">
        <w:rPr>
          <w:rFonts w:ascii="Times New Roman" w:hAnsi="Times New Roman"/>
          <w:sz w:val="24"/>
          <w:szCs w:val="24"/>
        </w:rPr>
        <w:t xml:space="preserve"> «Детский сад «Алёнушка» п.Эгвекинота»</w:t>
      </w:r>
      <w:r w:rsidRPr="00942EEF">
        <w:rPr>
          <w:rFonts w:ascii="Times New Roman" w:hAnsi="Times New Roman"/>
          <w:sz w:val="24"/>
          <w:szCs w:val="24"/>
        </w:rPr>
        <w:t xml:space="preserve"> воспитанники, могут начать освоение Программы с того года обучения, который соответствует их возрасту и уровню развития.  Реализация  </w:t>
      </w:r>
      <w:r w:rsidRPr="009F23D6">
        <w:rPr>
          <w:rFonts w:ascii="Times New Roman" w:hAnsi="Times New Roman"/>
          <w:sz w:val="24"/>
          <w:szCs w:val="24"/>
        </w:rPr>
        <w:t xml:space="preserve">Программы предусматривается в течение всего времени пребывания  детей  в  </w:t>
      </w:r>
      <w:r w:rsidR="009F23D6" w:rsidRPr="009F23D6">
        <w:rPr>
          <w:rFonts w:ascii="Times New Roman" w:hAnsi="Times New Roman"/>
          <w:sz w:val="24"/>
          <w:szCs w:val="24"/>
        </w:rPr>
        <w:t>ДОУ.</w:t>
      </w:r>
      <w:r w:rsidRPr="009F23D6">
        <w:rPr>
          <w:rFonts w:ascii="Times New Roman" w:hAnsi="Times New Roman"/>
          <w:sz w:val="24"/>
          <w:szCs w:val="24"/>
        </w:rPr>
        <w:t xml:space="preserve"> </w:t>
      </w:r>
      <w:r w:rsidRPr="009F23D6">
        <w:rPr>
          <w:rFonts w:ascii="Times New Roman" w:hAnsi="Times New Roman"/>
          <w:sz w:val="24"/>
          <w:szCs w:val="24"/>
        </w:rPr>
        <w:cr/>
      </w:r>
    </w:p>
    <w:p w14:paraId="021044C6" w14:textId="77777777" w:rsidR="003A0FD7" w:rsidRPr="00942EEF" w:rsidRDefault="003B67F4" w:rsidP="003B67F4">
      <w:pPr>
        <w:pStyle w:val="a3"/>
        <w:jc w:val="center"/>
        <w:rPr>
          <w:rFonts w:ascii="Times New Roman" w:hAnsi="Times New Roman"/>
          <w:b/>
          <w:i/>
          <w:color w:val="7030A0"/>
          <w:sz w:val="24"/>
          <w:szCs w:val="24"/>
          <w:u w:val="single"/>
        </w:rPr>
      </w:pPr>
      <w:r w:rsidRPr="003B67F4">
        <w:rPr>
          <w:rFonts w:ascii="Times New Roman" w:hAnsi="Times New Roman"/>
          <w:b/>
          <w:i/>
          <w:color w:val="7030A0"/>
          <w:sz w:val="24"/>
          <w:szCs w:val="24"/>
          <w:u w:val="single"/>
        </w:rPr>
        <w:t>2.1.1.</w:t>
      </w:r>
      <w:r w:rsidR="003A0FD7" w:rsidRPr="00942EEF">
        <w:rPr>
          <w:rFonts w:ascii="Times New Roman" w:hAnsi="Times New Roman"/>
          <w:b/>
          <w:i/>
          <w:color w:val="7030A0"/>
          <w:sz w:val="24"/>
          <w:szCs w:val="24"/>
          <w:u w:val="single"/>
        </w:rPr>
        <w:t>Цели и задачи реализации программы.</w:t>
      </w:r>
    </w:p>
    <w:p w14:paraId="452B046B" w14:textId="77777777" w:rsidR="00942EEF" w:rsidRPr="00942EEF" w:rsidRDefault="00942EEF" w:rsidP="00942EEF">
      <w:pPr>
        <w:spacing w:after="0" w:line="240" w:lineRule="auto"/>
        <w:ind w:firstLine="709"/>
        <w:contextualSpacing/>
        <w:jc w:val="both"/>
        <w:rPr>
          <w:rFonts w:ascii="Times New Roman" w:hAnsi="Times New Roman"/>
          <w:sz w:val="24"/>
          <w:szCs w:val="24"/>
        </w:rPr>
      </w:pPr>
      <w:r w:rsidRPr="00942EEF">
        <w:rPr>
          <w:rFonts w:ascii="Times New Roman" w:hAnsi="Times New Roman"/>
          <w:b/>
          <w:i/>
          <w:sz w:val="24"/>
          <w:szCs w:val="24"/>
        </w:rPr>
        <w:t xml:space="preserve">Ведущая идея Программы – </w:t>
      </w:r>
      <w:r w:rsidRPr="00942EEF">
        <w:rPr>
          <w:rFonts w:ascii="Times New Roman" w:hAnsi="Times New Roman"/>
          <w:sz w:val="24"/>
          <w:szCs w:val="24"/>
        </w:rPr>
        <w:t xml:space="preserve">развитие личности ребенка в единстве воспитания, образования и  здоровьесбережения. </w:t>
      </w:r>
    </w:p>
    <w:p w14:paraId="1E556853" w14:textId="77777777" w:rsidR="00F16C4C" w:rsidRPr="00942EEF" w:rsidRDefault="00F16C4C" w:rsidP="00F16C4C">
      <w:pPr>
        <w:spacing w:after="0" w:line="240" w:lineRule="auto"/>
        <w:ind w:firstLine="709"/>
        <w:contextualSpacing/>
        <w:jc w:val="both"/>
        <w:rPr>
          <w:rFonts w:ascii="Times New Roman" w:eastAsia="Times New Roman" w:hAnsi="Times New Roman"/>
          <w:sz w:val="24"/>
          <w:szCs w:val="24"/>
          <w:lang w:eastAsia="ru-RU"/>
        </w:rPr>
      </w:pPr>
      <w:r w:rsidRPr="00942EEF">
        <w:rPr>
          <w:rFonts w:ascii="Times New Roman" w:hAnsi="Times New Roman"/>
          <w:b/>
          <w:i/>
          <w:sz w:val="24"/>
          <w:szCs w:val="24"/>
        </w:rPr>
        <w:lastRenderedPageBreak/>
        <w:t>Цель.</w:t>
      </w:r>
      <w:r w:rsidR="003A0FD7" w:rsidRPr="00942EEF">
        <w:rPr>
          <w:rFonts w:ascii="Times New Roman" w:hAnsi="Times New Roman"/>
          <w:sz w:val="24"/>
          <w:szCs w:val="24"/>
        </w:rPr>
        <w:t xml:space="preserve"> </w:t>
      </w:r>
      <w:r w:rsidRPr="00942EEF">
        <w:rPr>
          <w:rFonts w:ascii="Times New Roman" w:eastAsia="Times New Roman" w:hAnsi="Times New Roman"/>
          <w:sz w:val="24"/>
          <w:szCs w:val="24"/>
          <w:lang w:eastAsia="ru-RU"/>
        </w:rPr>
        <w:t>Программа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4D8FEE66" w14:textId="77777777" w:rsidR="003A0FD7" w:rsidRPr="00942EEF" w:rsidRDefault="003A0FD7" w:rsidP="00F33023">
      <w:pPr>
        <w:pStyle w:val="a3"/>
        <w:jc w:val="both"/>
        <w:rPr>
          <w:rFonts w:ascii="Times New Roman" w:hAnsi="Times New Roman"/>
          <w:b/>
          <w:i/>
          <w:sz w:val="24"/>
          <w:szCs w:val="24"/>
        </w:rPr>
      </w:pPr>
      <w:r w:rsidRPr="00942EEF">
        <w:rPr>
          <w:rFonts w:ascii="Times New Roman" w:hAnsi="Times New Roman"/>
          <w:b/>
          <w:i/>
          <w:sz w:val="24"/>
          <w:szCs w:val="24"/>
        </w:rPr>
        <w:t>Задачи:</w:t>
      </w:r>
    </w:p>
    <w:p w14:paraId="25B9AC61" w14:textId="77777777" w:rsidR="00E4660B"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14:paraId="5F16B93D" w14:textId="77777777" w:rsidR="00E4660B"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05CD3540" w14:textId="77777777" w:rsidR="00E4660B"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2C8094CB" w14:textId="77777777" w:rsidR="00E4660B"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5BD90098" w14:textId="77777777" w:rsidR="00E4660B"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EF8A0AF" w14:textId="77777777" w:rsidR="00E4660B"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13392EC5" w14:textId="77777777" w:rsidR="00E4660B"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3C40333" w14:textId="77777777" w:rsidR="00E4660B"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1BB87E1" w14:textId="77777777" w:rsidR="00154880" w:rsidRPr="00942EEF" w:rsidRDefault="00E4660B" w:rsidP="00121089">
      <w:pPr>
        <w:pStyle w:val="a3"/>
        <w:numPr>
          <w:ilvl w:val="0"/>
          <w:numId w:val="2"/>
        </w:numPr>
        <w:jc w:val="both"/>
        <w:rPr>
          <w:rFonts w:ascii="Times New Roman" w:hAnsi="Times New Roman"/>
          <w:sz w:val="24"/>
          <w:szCs w:val="24"/>
        </w:rPr>
      </w:pPr>
      <w:r w:rsidRPr="00942EEF">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7258A019" w14:textId="77777777" w:rsidR="00F16C4C" w:rsidRPr="00942EEF" w:rsidRDefault="00F16C4C" w:rsidP="00F16C4C">
      <w:pPr>
        <w:spacing w:after="0" w:line="240" w:lineRule="auto"/>
        <w:ind w:firstLine="567"/>
        <w:jc w:val="both"/>
        <w:rPr>
          <w:rFonts w:ascii="Times New Roman" w:eastAsia="Times New Roman" w:hAnsi="Times New Roman"/>
          <w:b/>
          <w:sz w:val="24"/>
          <w:szCs w:val="24"/>
          <w:lang w:eastAsia="ru-RU"/>
        </w:rPr>
      </w:pPr>
      <w:r w:rsidRPr="00942EEF">
        <w:rPr>
          <w:rFonts w:ascii="Times New Roman" w:eastAsia="Times New Roman" w:hAnsi="Times New Roman"/>
          <w:b/>
          <w:sz w:val="24"/>
          <w:szCs w:val="24"/>
          <w:lang w:eastAsia="ru-RU"/>
        </w:rPr>
        <w:t>Уточняя и дополняя задачи реализации образовательной  программы, необходимо отметить, что средствами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 осуществляется решение следующих задач:</w:t>
      </w:r>
    </w:p>
    <w:p w14:paraId="4D02C55C" w14:textId="77777777" w:rsidR="00F16C4C" w:rsidRPr="00942EEF" w:rsidRDefault="00F16C4C" w:rsidP="003C0819">
      <w:pPr>
        <w:numPr>
          <w:ilvl w:val="0"/>
          <w:numId w:val="9"/>
        </w:numPr>
        <w:spacing w:after="0" w:line="240" w:lineRule="auto"/>
        <w:ind w:left="567"/>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7E5A3202" w14:textId="77777777" w:rsidR="00F16C4C" w:rsidRPr="00942EEF" w:rsidRDefault="00F16C4C" w:rsidP="003C0819">
      <w:pPr>
        <w:numPr>
          <w:ilvl w:val="0"/>
          <w:numId w:val="9"/>
        </w:numPr>
        <w:spacing w:after="0" w:line="240" w:lineRule="auto"/>
        <w:ind w:left="567"/>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уважительное отношение к результатам детского творчества;</w:t>
      </w:r>
    </w:p>
    <w:p w14:paraId="653D83E4" w14:textId="77777777" w:rsidR="00F16C4C" w:rsidRPr="00942EEF" w:rsidRDefault="00F16C4C" w:rsidP="003C0819">
      <w:pPr>
        <w:numPr>
          <w:ilvl w:val="1"/>
          <w:numId w:val="7"/>
        </w:numPr>
        <w:spacing w:after="0" w:line="240" w:lineRule="auto"/>
        <w:ind w:left="567"/>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w:t>
      </w:r>
      <w:r w:rsidR="00942EEF" w:rsidRPr="00942EEF">
        <w:rPr>
          <w:rFonts w:ascii="Times New Roman" w:eastAsia="Times New Roman" w:hAnsi="Times New Roman"/>
          <w:sz w:val="24"/>
          <w:szCs w:val="24"/>
          <w:lang w:eastAsia="ru-RU"/>
        </w:rPr>
        <w:t xml:space="preserve"> </w:t>
      </w:r>
      <w:r w:rsidRPr="00942EEF">
        <w:rPr>
          <w:rFonts w:ascii="Times New Roman" w:eastAsia="Times New Roman" w:hAnsi="Times New Roman"/>
          <w:sz w:val="24"/>
          <w:szCs w:val="24"/>
          <w:lang w:eastAsia="ru-RU"/>
        </w:rPr>
        <w:t>образования детей дошкольного возраста, обеспечивающей отсутствие давления предметного обучения.</w:t>
      </w:r>
    </w:p>
    <w:p w14:paraId="03F9A3C3" w14:textId="77777777" w:rsidR="00F16C4C" w:rsidRPr="00942EEF" w:rsidRDefault="00F16C4C" w:rsidP="003C0819">
      <w:pPr>
        <w:pStyle w:val="ac"/>
        <w:numPr>
          <w:ilvl w:val="1"/>
          <w:numId w:val="7"/>
        </w:numPr>
        <w:spacing w:after="0" w:line="240" w:lineRule="auto"/>
        <w:ind w:left="567" w:hanging="425"/>
        <w:jc w:val="both"/>
        <w:rPr>
          <w:rFonts w:ascii="Times New Roman" w:hAnsi="Times New Roman"/>
          <w:sz w:val="24"/>
          <w:szCs w:val="24"/>
        </w:rPr>
      </w:pPr>
      <w:r w:rsidRPr="00942EEF">
        <w:rPr>
          <w:rFonts w:ascii="Times New Roman" w:hAnsi="Times New Roman"/>
          <w:sz w:val="24"/>
          <w:szCs w:val="24"/>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14:paraId="1B0C32D4" w14:textId="77777777" w:rsidR="00F16C4C" w:rsidRPr="00942EEF" w:rsidRDefault="00F16C4C" w:rsidP="003C0819">
      <w:pPr>
        <w:pStyle w:val="ac"/>
        <w:numPr>
          <w:ilvl w:val="1"/>
          <w:numId w:val="7"/>
        </w:numPr>
        <w:tabs>
          <w:tab w:val="left" w:pos="567"/>
        </w:tabs>
        <w:spacing w:after="0" w:line="240" w:lineRule="auto"/>
        <w:ind w:left="567" w:hanging="425"/>
        <w:jc w:val="both"/>
        <w:rPr>
          <w:rFonts w:ascii="Times New Roman" w:hAnsi="Times New Roman"/>
          <w:sz w:val="24"/>
          <w:szCs w:val="24"/>
        </w:rPr>
      </w:pPr>
      <w:r w:rsidRPr="00942EEF">
        <w:rPr>
          <w:rFonts w:ascii="Times New Roman" w:hAnsi="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r w:rsidRPr="00942EEF">
        <w:rPr>
          <w:rFonts w:ascii="Times New Roman" w:hAnsi="Times New Roman"/>
          <w:sz w:val="24"/>
          <w:szCs w:val="24"/>
        </w:rPr>
        <w:lastRenderedPageBreak/>
        <w:t>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14:paraId="3E06B154" w14:textId="77777777" w:rsidR="00F16C4C" w:rsidRPr="00942EEF" w:rsidRDefault="00F16C4C" w:rsidP="003C0819">
      <w:pPr>
        <w:pStyle w:val="ac"/>
        <w:numPr>
          <w:ilvl w:val="0"/>
          <w:numId w:val="8"/>
        </w:numPr>
        <w:spacing w:after="0" w:line="240" w:lineRule="auto"/>
        <w:ind w:left="0" w:firstLine="425"/>
        <w:jc w:val="both"/>
        <w:rPr>
          <w:rFonts w:ascii="Times New Roman" w:hAnsi="Times New Roman"/>
          <w:sz w:val="24"/>
          <w:szCs w:val="24"/>
        </w:rPr>
      </w:pPr>
      <w:r w:rsidRPr="00942EEF">
        <w:rPr>
          <w:rFonts w:ascii="Times New Roman" w:hAnsi="Times New Roman"/>
          <w:sz w:val="24"/>
          <w:szCs w:val="24"/>
        </w:rPr>
        <w:t>социально-коммуникативное развитие;</w:t>
      </w:r>
    </w:p>
    <w:p w14:paraId="21CDB3D7" w14:textId="77777777" w:rsidR="00F16C4C" w:rsidRPr="00942EEF" w:rsidRDefault="00F16C4C" w:rsidP="003C0819">
      <w:pPr>
        <w:pStyle w:val="ac"/>
        <w:numPr>
          <w:ilvl w:val="0"/>
          <w:numId w:val="8"/>
        </w:numPr>
        <w:spacing w:after="0" w:line="240" w:lineRule="auto"/>
        <w:ind w:left="0" w:firstLine="425"/>
        <w:jc w:val="both"/>
        <w:rPr>
          <w:rFonts w:ascii="Times New Roman" w:hAnsi="Times New Roman"/>
          <w:sz w:val="24"/>
          <w:szCs w:val="24"/>
        </w:rPr>
      </w:pPr>
      <w:r w:rsidRPr="00942EEF">
        <w:rPr>
          <w:rFonts w:ascii="Times New Roman" w:hAnsi="Times New Roman"/>
          <w:sz w:val="24"/>
          <w:szCs w:val="24"/>
        </w:rPr>
        <w:t>познавательное развитие;</w:t>
      </w:r>
    </w:p>
    <w:p w14:paraId="6B790E27" w14:textId="77777777" w:rsidR="00F16C4C" w:rsidRPr="00942EEF" w:rsidRDefault="00F16C4C" w:rsidP="003C0819">
      <w:pPr>
        <w:pStyle w:val="ac"/>
        <w:numPr>
          <w:ilvl w:val="0"/>
          <w:numId w:val="8"/>
        </w:numPr>
        <w:spacing w:after="0" w:line="240" w:lineRule="auto"/>
        <w:ind w:left="0" w:firstLine="425"/>
        <w:jc w:val="both"/>
        <w:rPr>
          <w:rFonts w:ascii="Times New Roman" w:hAnsi="Times New Roman"/>
          <w:sz w:val="24"/>
          <w:szCs w:val="24"/>
        </w:rPr>
      </w:pPr>
      <w:r w:rsidRPr="00942EEF">
        <w:rPr>
          <w:rFonts w:ascii="Times New Roman" w:hAnsi="Times New Roman"/>
          <w:sz w:val="24"/>
          <w:szCs w:val="24"/>
        </w:rPr>
        <w:t>речевое развитие;</w:t>
      </w:r>
    </w:p>
    <w:p w14:paraId="1E20E036" w14:textId="77777777" w:rsidR="00F16C4C" w:rsidRPr="00942EEF" w:rsidRDefault="00F16C4C" w:rsidP="003C0819">
      <w:pPr>
        <w:pStyle w:val="ac"/>
        <w:numPr>
          <w:ilvl w:val="0"/>
          <w:numId w:val="8"/>
        </w:numPr>
        <w:spacing w:after="0" w:line="240" w:lineRule="auto"/>
        <w:ind w:left="0" w:firstLine="425"/>
        <w:jc w:val="both"/>
        <w:rPr>
          <w:rFonts w:ascii="Times New Roman" w:hAnsi="Times New Roman"/>
          <w:sz w:val="24"/>
          <w:szCs w:val="24"/>
        </w:rPr>
      </w:pPr>
      <w:r w:rsidRPr="00942EEF">
        <w:rPr>
          <w:rFonts w:ascii="Times New Roman" w:hAnsi="Times New Roman"/>
          <w:sz w:val="24"/>
          <w:szCs w:val="24"/>
        </w:rPr>
        <w:t>художественно-эстетическое развитие;</w:t>
      </w:r>
    </w:p>
    <w:p w14:paraId="6E463CC6" w14:textId="77777777" w:rsidR="00F16C4C" w:rsidRPr="00942EEF" w:rsidRDefault="00F16C4C" w:rsidP="003C0819">
      <w:pPr>
        <w:pStyle w:val="ac"/>
        <w:numPr>
          <w:ilvl w:val="0"/>
          <w:numId w:val="8"/>
        </w:numPr>
        <w:spacing w:after="0" w:line="240" w:lineRule="auto"/>
        <w:ind w:left="0" w:firstLine="425"/>
        <w:jc w:val="both"/>
        <w:rPr>
          <w:rFonts w:ascii="Times New Roman" w:hAnsi="Times New Roman"/>
          <w:sz w:val="28"/>
          <w:szCs w:val="28"/>
        </w:rPr>
      </w:pPr>
      <w:r w:rsidRPr="00942EEF">
        <w:rPr>
          <w:rFonts w:ascii="Times New Roman" w:hAnsi="Times New Roman"/>
          <w:sz w:val="24"/>
          <w:szCs w:val="24"/>
        </w:rPr>
        <w:t>физическое развитие.</w:t>
      </w:r>
    </w:p>
    <w:p w14:paraId="17966ADF" w14:textId="77777777" w:rsidR="00F16C4C" w:rsidRPr="00FB45D4" w:rsidRDefault="00F16C4C" w:rsidP="00F16C4C">
      <w:pPr>
        <w:spacing w:after="0" w:line="240" w:lineRule="auto"/>
        <w:jc w:val="both"/>
        <w:rPr>
          <w:rFonts w:ascii="Times New Roman" w:hAnsi="Times New Roman"/>
          <w:b/>
          <w:color w:val="FF0000"/>
          <w:sz w:val="24"/>
          <w:szCs w:val="24"/>
        </w:rPr>
      </w:pPr>
    </w:p>
    <w:p w14:paraId="008EB911" w14:textId="77777777" w:rsidR="00F16C4C" w:rsidRPr="00942EEF" w:rsidRDefault="00F16C4C" w:rsidP="00520C4E">
      <w:pPr>
        <w:spacing w:after="0" w:line="240" w:lineRule="auto"/>
        <w:ind w:firstLine="708"/>
        <w:jc w:val="both"/>
        <w:rPr>
          <w:rFonts w:ascii="Times New Roman" w:hAnsi="Times New Roman"/>
          <w:b/>
          <w:sz w:val="24"/>
          <w:szCs w:val="24"/>
        </w:rPr>
      </w:pPr>
      <w:r w:rsidRPr="00942EEF">
        <w:rPr>
          <w:rFonts w:ascii="Times New Roman" w:hAnsi="Times New Roman"/>
          <w:b/>
          <w:sz w:val="24"/>
          <w:szCs w:val="24"/>
        </w:rPr>
        <w:t>Разработанная программа  предусматривает включение воспитанников в процесс ознакомления с региональными особенностями Чукотского автономного округа:</w:t>
      </w:r>
    </w:p>
    <w:p w14:paraId="7E5E82A9" w14:textId="77777777" w:rsidR="00F16C4C" w:rsidRPr="00942EEF" w:rsidRDefault="00F16C4C" w:rsidP="00520C4E">
      <w:pPr>
        <w:spacing w:after="0" w:line="240" w:lineRule="auto"/>
        <w:ind w:firstLine="708"/>
        <w:contextualSpacing/>
        <w:jc w:val="both"/>
        <w:rPr>
          <w:rFonts w:ascii="Times New Roman" w:eastAsia="Times New Roman" w:hAnsi="Times New Roman"/>
          <w:sz w:val="24"/>
          <w:szCs w:val="24"/>
          <w:lang w:eastAsia="ru-RU"/>
        </w:rPr>
      </w:pPr>
      <w:r w:rsidRPr="00942EEF">
        <w:rPr>
          <w:rFonts w:ascii="Times New Roman" w:hAnsi="Times New Roman"/>
          <w:b/>
          <w:sz w:val="24"/>
          <w:szCs w:val="24"/>
        </w:rPr>
        <w:t xml:space="preserve">Основной целью </w:t>
      </w:r>
      <w:r w:rsidRPr="00942EEF">
        <w:rPr>
          <w:rFonts w:ascii="Times New Roman" w:hAnsi="Times New Roman"/>
          <w:sz w:val="24"/>
          <w:szCs w:val="24"/>
        </w:rPr>
        <w:t>работы является</w:t>
      </w:r>
      <w:r w:rsidRPr="00942EEF">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14:paraId="0AC78429" w14:textId="77777777" w:rsidR="00F16C4C" w:rsidRPr="00942EEF" w:rsidRDefault="00F16C4C" w:rsidP="003C0819">
      <w:pPr>
        <w:numPr>
          <w:ilvl w:val="0"/>
          <w:numId w:val="5"/>
        </w:numPr>
        <w:spacing w:after="0" w:line="240" w:lineRule="auto"/>
        <w:ind w:left="0" w:firstLine="426"/>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приобщение к истории возникновения родного посёлка; знакомство со знаменитыми земляками и людьми, прославившими Чукотку;</w:t>
      </w:r>
    </w:p>
    <w:p w14:paraId="2325D42A" w14:textId="77777777" w:rsidR="00F16C4C" w:rsidRPr="00942EEF" w:rsidRDefault="00F16C4C" w:rsidP="003C0819">
      <w:pPr>
        <w:numPr>
          <w:ilvl w:val="0"/>
          <w:numId w:val="5"/>
        </w:numPr>
        <w:spacing w:after="0" w:line="240" w:lineRule="auto"/>
        <w:ind w:left="0" w:firstLine="426"/>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формирование представлений о достопримечательностях родного района; его государственных символах;</w:t>
      </w:r>
    </w:p>
    <w:p w14:paraId="7D491CBB" w14:textId="77777777" w:rsidR="00F16C4C" w:rsidRPr="00942EEF" w:rsidRDefault="00F16C4C" w:rsidP="003C0819">
      <w:pPr>
        <w:numPr>
          <w:ilvl w:val="0"/>
          <w:numId w:val="5"/>
        </w:numPr>
        <w:spacing w:after="0" w:line="240" w:lineRule="auto"/>
        <w:ind w:left="0" w:firstLine="426"/>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воспитание любви к родному дому, семье, уважения к родителям и их труду;</w:t>
      </w:r>
    </w:p>
    <w:p w14:paraId="78E02B17" w14:textId="77777777" w:rsidR="00F16C4C" w:rsidRPr="00942EEF" w:rsidRDefault="00F16C4C" w:rsidP="003C0819">
      <w:pPr>
        <w:numPr>
          <w:ilvl w:val="0"/>
          <w:numId w:val="5"/>
        </w:numPr>
        <w:spacing w:after="0" w:line="240" w:lineRule="auto"/>
        <w:ind w:left="0" w:firstLine="426"/>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 xml:space="preserve">формирование и развитие познавательного интереса к народному творчеству и миру ремесел в Чукотском автономном округе; </w:t>
      </w:r>
    </w:p>
    <w:p w14:paraId="4AE2069E" w14:textId="77777777" w:rsidR="00F16C4C" w:rsidRPr="00942EEF" w:rsidRDefault="00F16C4C" w:rsidP="003C0819">
      <w:pPr>
        <w:numPr>
          <w:ilvl w:val="0"/>
          <w:numId w:val="5"/>
        </w:numPr>
        <w:spacing w:after="0" w:line="240" w:lineRule="auto"/>
        <w:ind w:left="0" w:firstLine="426"/>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формирование представлений о животном и растительном мире родного края; о Красной книге Севера России;</w:t>
      </w:r>
    </w:p>
    <w:p w14:paraId="5C24BF93" w14:textId="77777777" w:rsidR="00600A9A" w:rsidRPr="00942EEF" w:rsidRDefault="00F16C4C" w:rsidP="003C0819">
      <w:pPr>
        <w:numPr>
          <w:ilvl w:val="0"/>
          <w:numId w:val="5"/>
        </w:numPr>
        <w:spacing w:after="0" w:line="240" w:lineRule="auto"/>
        <w:ind w:left="0" w:firstLine="426"/>
        <w:jc w:val="both"/>
        <w:rPr>
          <w:rFonts w:ascii="Times New Roman" w:eastAsia="Times New Roman" w:hAnsi="Times New Roman"/>
          <w:sz w:val="24"/>
          <w:szCs w:val="24"/>
          <w:lang w:eastAsia="ru-RU"/>
        </w:rPr>
      </w:pPr>
      <w:r w:rsidRPr="00942EEF">
        <w:rPr>
          <w:rFonts w:ascii="Times New Roman" w:eastAsia="Times New Roman" w:hAnsi="Times New Roman"/>
          <w:sz w:val="24"/>
          <w:szCs w:val="24"/>
          <w:lang w:eastAsia="ru-RU"/>
        </w:rPr>
        <w:t>ознакомление с картой Чукотского автономного округа.</w:t>
      </w:r>
    </w:p>
    <w:p w14:paraId="08D664FD" w14:textId="77777777" w:rsidR="00154880" w:rsidRPr="00FB45D4" w:rsidRDefault="00154880" w:rsidP="00F33023">
      <w:pPr>
        <w:pStyle w:val="a3"/>
        <w:jc w:val="both"/>
        <w:rPr>
          <w:rFonts w:ascii="Times New Roman" w:hAnsi="Times New Roman"/>
          <w:color w:val="FF0000"/>
          <w:sz w:val="24"/>
          <w:szCs w:val="24"/>
        </w:rPr>
      </w:pPr>
    </w:p>
    <w:p w14:paraId="23ECF7AF" w14:textId="77777777" w:rsidR="00154880" w:rsidRPr="00AC0DC0" w:rsidRDefault="00154880" w:rsidP="003C0819">
      <w:pPr>
        <w:pStyle w:val="a3"/>
        <w:numPr>
          <w:ilvl w:val="2"/>
          <w:numId w:val="61"/>
        </w:numPr>
        <w:jc w:val="center"/>
        <w:rPr>
          <w:rFonts w:ascii="Times New Roman" w:hAnsi="Times New Roman"/>
          <w:b/>
          <w:i/>
          <w:color w:val="7030A0"/>
          <w:sz w:val="24"/>
          <w:szCs w:val="24"/>
          <w:u w:val="single"/>
        </w:rPr>
      </w:pPr>
      <w:r w:rsidRPr="00AC0DC0">
        <w:rPr>
          <w:rFonts w:ascii="Times New Roman" w:hAnsi="Times New Roman"/>
          <w:b/>
          <w:i/>
          <w:color w:val="7030A0"/>
          <w:sz w:val="24"/>
          <w:szCs w:val="24"/>
          <w:u w:val="single"/>
        </w:rPr>
        <w:t>Принципы и подходы к формированию Программы</w:t>
      </w:r>
    </w:p>
    <w:p w14:paraId="54E6A9C6" w14:textId="77777777" w:rsidR="00154880" w:rsidRPr="00221F85" w:rsidRDefault="00154880" w:rsidP="00F33023">
      <w:pPr>
        <w:pStyle w:val="a3"/>
        <w:ind w:firstLine="568"/>
        <w:jc w:val="both"/>
        <w:rPr>
          <w:rFonts w:ascii="Times New Roman" w:hAnsi="Times New Roman"/>
          <w:sz w:val="24"/>
          <w:szCs w:val="24"/>
        </w:rPr>
      </w:pPr>
      <w:r w:rsidRPr="00221F85">
        <w:rPr>
          <w:rFonts w:ascii="Times New Roman" w:hAnsi="Times New Roman"/>
          <w:sz w:val="24"/>
          <w:szCs w:val="24"/>
        </w:rPr>
        <w:t>Программа разработана на основе Конституции, законодательства РФ и с учётом Конвенции о правах ребёнка в основе которых заложены следующие международные принципы:</w:t>
      </w:r>
    </w:p>
    <w:p w14:paraId="300BE96C" w14:textId="77777777" w:rsidR="00DC092B" w:rsidRPr="00221F85" w:rsidRDefault="00154880"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 xml:space="preserve">поддержка разнообразия детства; </w:t>
      </w:r>
    </w:p>
    <w:p w14:paraId="54069B91" w14:textId="77777777" w:rsidR="00154880" w:rsidRPr="00221F85" w:rsidRDefault="00154880"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1C8AE085" w14:textId="77777777" w:rsidR="00154880" w:rsidRPr="00221F85" w:rsidRDefault="00154880"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14:paraId="16D415CD" w14:textId="77777777" w:rsidR="00154880"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уважение личности ребенка;</w:t>
      </w:r>
    </w:p>
    <w:p w14:paraId="615517E3" w14:textId="77777777" w:rsidR="00154880"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р</w:t>
      </w:r>
      <w:r w:rsidR="00154880" w:rsidRPr="00221F85">
        <w:rPr>
          <w:rFonts w:ascii="Times New Roman" w:hAnsi="Times New Roman"/>
          <w:sz w:val="24"/>
          <w:szCs w:val="24"/>
        </w:rPr>
        <w:t>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18824512" w14:textId="77777777" w:rsidR="003A0FD7" w:rsidRPr="00221F85" w:rsidRDefault="00C70EC4" w:rsidP="00F33023">
      <w:pPr>
        <w:pStyle w:val="a3"/>
        <w:ind w:firstLine="568"/>
        <w:jc w:val="both"/>
        <w:rPr>
          <w:rFonts w:ascii="Times New Roman" w:hAnsi="Times New Roman"/>
          <w:sz w:val="24"/>
          <w:szCs w:val="24"/>
        </w:rPr>
      </w:pPr>
      <w:r w:rsidRPr="00221F85">
        <w:rPr>
          <w:rFonts w:ascii="Times New Roman" w:hAnsi="Times New Roman"/>
          <w:sz w:val="24"/>
          <w:szCs w:val="24"/>
        </w:rPr>
        <w:t>При формировании образовательного пространства и реализации образовательной деятельности Программа реализует принципы дошкольного образования:</w:t>
      </w:r>
    </w:p>
    <w:p w14:paraId="58A082B4"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0C311F4"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769479F4"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39178E50"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поддержка инициативы детей в различных видах деятельности;</w:t>
      </w:r>
    </w:p>
    <w:p w14:paraId="57BB5287"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сотрудничество  МБДОУ</w:t>
      </w:r>
      <w:r w:rsidR="00520C4E">
        <w:rPr>
          <w:rFonts w:ascii="Times New Roman" w:hAnsi="Times New Roman"/>
          <w:sz w:val="24"/>
          <w:szCs w:val="24"/>
        </w:rPr>
        <w:t xml:space="preserve"> «Детский сад «Алёнушка» п.Эгвекинота»</w:t>
      </w:r>
      <w:r w:rsidRPr="00221F85">
        <w:rPr>
          <w:rFonts w:ascii="Times New Roman" w:hAnsi="Times New Roman"/>
          <w:sz w:val="24"/>
          <w:szCs w:val="24"/>
        </w:rPr>
        <w:t xml:space="preserve"> с семьей;</w:t>
      </w:r>
    </w:p>
    <w:p w14:paraId="4859D91D"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lastRenderedPageBreak/>
        <w:t>приобщение детей к социокультурным нормам, традициям семьи, общества и государства;</w:t>
      </w:r>
    </w:p>
    <w:p w14:paraId="39EAFFBB"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14:paraId="07618CBE"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44610667" w14:textId="77777777" w:rsidR="00C70EC4" w:rsidRPr="00221F85" w:rsidRDefault="00C70EC4" w:rsidP="00121089">
      <w:pPr>
        <w:pStyle w:val="a3"/>
        <w:numPr>
          <w:ilvl w:val="0"/>
          <w:numId w:val="2"/>
        </w:numPr>
        <w:jc w:val="both"/>
        <w:rPr>
          <w:rFonts w:ascii="Times New Roman" w:hAnsi="Times New Roman"/>
          <w:sz w:val="24"/>
          <w:szCs w:val="24"/>
        </w:rPr>
      </w:pPr>
      <w:r w:rsidRPr="00221F85">
        <w:rPr>
          <w:rFonts w:ascii="Times New Roman" w:hAnsi="Times New Roman"/>
          <w:sz w:val="24"/>
          <w:szCs w:val="24"/>
        </w:rPr>
        <w:t>учет этнокультурной ситуации развития детей.</w:t>
      </w:r>
    </w:p>
    <w:p w14:paraId="593F6BCB" w14:textId="77777777" w:rsidR="00BD75AF" w:rsidRPr="00C55434" w:rsidRDefault="00BD75AF" w:rsidP="00C55434">
      <w:pPr>
        <w:pStyle w:val="a3"/>
        <w:ind w:firstLine="568"/>
        <w:jc w:val="both"/>
        <w:rPr>
          <w:rFonts w:ascii="Times New Roman" w:hAnsi="Times New Roman"/>
          <w:sz w:val="24"/>
          <w:szCs w:val="24"/>
        </w:rPr>
      </w:pPr>
      <w:r w:rsidRPr="00221F85">
        <w:rPr>
          <w:rFonts w:ascii="Times New Roman" w:hAnsi="Times New Roman"/>
          <w:sz w:val="24"/>
          <w:szCs w:val="24"/>
        </w:rPr>
        <w:t>Принципам соответствует культурологический и антропологический, личностно-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14:paraId="7117246F" w14:textId="77777777" w:rsidR="00BD75AF" w:rsidRPr="00221F85" w:rsidRDefault="00BD75AF" w:rsidP="00F33023">
      <w:pPr>
        <w:pStyle w:val="a3"/>
        <w:ind w:firstLine="568"/>
        <w:jc w:val="both"/>
        <w:rPr>
          <w:rFonts w:ascii="Times New Roman" w:hAnsi="Times New Roman"/>
          <w:sz w:val="24"/>
          <w:szCs w:val="24"/>
        </w:rPr>
      </w:pPr>
      <w:r w:rsidRPr="00221F85">
        <w:rPr>
          <w:rFonts w:ascii="Times New Roman" w:hAnsi="Times New Roman"/>
          <w:b/>
          <w:i/>
          <w:sz w:val="24"/>
          <w:szCs w:val="24"/>
        </w:rPr>
        <w:t>Обязательная часть</w:t>
      </w:r>
      <w:r w:rsidRPr="00221F85">
        <w:rPr>
          <w:rFonts w:ascii="Times New Roman" w:hAnsi="Times New Roman"/>
          <w:sz w:val="24"/>
          <w:szCs w:val="24"/>
        </w:rPr>
        <w:t xml:space="preserve"> Программы построена с учётом </w:t>
      </w:r>
      <w:r w:rsidRPr="00221F85">
        <w:rPr>
          <w:rFonts w:ascii="Times New Roman" w:hAnsi="Times New Roman"/>
          <w:b/>
          <w:i/>
          <w:sz w:val="24"/>
          <w:szCs w:val="24"/>
        </w:rPr>
        <w:t>Примерной образовательной Программы «От рождения до школы»</w:t>
      </w:r>
      <w:r w:rsidRPr="00221F85">
        <w:rPr>
          <w:rFonts w:ascii="Times New Roman" w:hAnsi="Times New Roman"/>
          <w:sz w:val="24"/>
          <w:szCs w:val="24"/>
        </w:rPr>
        <w:t>, разработанной коллективом авторов под редакцией В.Е.Веракса, Т.С.Комаровой, М.А.Васильевой.</w:t>
      </w:r>
    </w:p>
    <w:p w14:paraId="1FDDA06D" w14:textId="77777777" w:rsidR="00BD75AF" w:rsidRPr="00221F85" w:rsidRDefault="00BD75AF" w:rsidP="00F33023">
      <w:pPr>
        <w:pStyle w:val="a3"/>
        <w:ind w:firstLine="568"/>
        <w:jc w:val="both"/>
        <w:rPr>
          <w:rFonts w:ascii="Times New Roman" w:hAnsi="Times New Roman"/>
          <w:sz w:val="24"/>
          <w:szCs w:val="24"/>
        </w:rPr>
      </w:pPr>
      <w:r w:rsidRPr="00221F85">
        <w:rPr>
          <w:rFonts w:ascii="Times New Roman" w:hAnsi="Times New Roman"/>
          <w:sz w:val="24"/>
          <w:szCs w:val="24"/>
        </w:rPr>
        <w:t>В Программе на первый план выдвигается развивающая функ</w:t>
      </w:r>
      <w:r w:rsidR="00457DC6" w:rsidRPr="00221F85">
        <w:rPr>
          <w:rFonts w:ascii="Times New Roman" w:hAnsi="Times New Roman"/>
          <w:sz w:val="24"/>
          <w:szCs w:val="24"/>
        </w:rPr>
        <w:t xml:space="preserve">ция образования, обеспечивающая </w:t>
      </w:r>
      <w:r w:rsidRPr="00221F85">
        <w:rPr>
          <w:rFonts w:ascii="Times New Roman" w:hAnsi="Times New Roman"/>
          <w:sz w:val="24"/>
          <w:szCs w:val="24"/>
        </w:rPr>
        <w:t>становление личности ребёнка и ориентирующая</w:t>
      </w:r>
      <w:r w:rsidR="00457DC6" w:rsidRPr="00221F85">
        <w:rPr>
          <w:rFonts w:ascii="Times New Roman" w:hAnsi="Times New Roman"/>
          <w:sz w:val="24"/>
          <w:szCs w:val="24"/>
        </w:rPr>
        <w:t xml:space="preserve"> педагога </w:t>
      </w:r>
      <w:r w:rsidR="0040583F" w:rsidRPr="00221F85">
        <w:rPr>
          <w:rFonts w:ascii="Times New Roman" w:hAnsi="Times New Roman"/>
          <w:sz w:val="24"/>
          <w:szCs w:val="24"/>
        </w:rPr>
        <w:t>на его индивидуальные особенности, что соответствует</w:t>
      </w:r>
      <w:r w:rsidR="001C0375" w:rsidRPr="00221F85">
        <w:rPr>
          <w:rFonts w:ascii="Times New Roman" w:hAnsi="Times New Roman"/>
          <w:sz w:val="24"/>
          <w:szCs w:val="24"/>
        </w:rPr>
        <w:t xml:space="preserve"> современной научной «Концепции </w:t>
      </w:r>
      <w:r w:rsidR="0040583F" w:rsidRPr="00221F85">
        <w:rPr>
          <w:rFonts w:ascii="Times New Roman" w:hAnsi="Times New Roman"/>
          <w:sz w:val="24"/>
          <w:szCs w:val="24"/>
        </w:rPr>
        <w:t>дошкольного воспитания»</w:t>
      </w:r>
      <w:r w:rsidR="001C0375" w:rsidRPr="00221F85">
        <w:rPr>
          <w:rFonts w:ascii="Times New Roman" w:hAnsi="Times New Roman"/>
          <w:sz w:val="24"/>
          <w:szCs w:val="24"/>
        </w:rPr>
        <w:t xml:space="preserve"> о признании самоценности дошкольного периода детства.</w:t>
      </w:r>
    </w:p>
    <w:p w14:paraId="146030DE" w14:textId="77777777" w:rsidR="0040583F" w:rsidRPr="00221F85" w:rsidRDefault="0040583F" w:rsidP="00457DC6">
      <w:pPr>
        <w:pStyle w:val="a3"/>
        <w:ind w:firstLine="568"/>
        <w:jc w:val="both"/>
        <w:rPr>
          <w:rFonts w:ascii="Times New Roman" w:hAnsi="Times New Roman"/>
          <w:sz w:val="24"/>
          <w:szCs w:val="24"/>
        </w:rPr>
      </w:pPr>
      <w:r w:rsidRPr="00221F85">
        <w:rPr>
          <w:rFonts w:ascii="Times New Roman" w:hAnsi="Times New Roman"/>
          <w:sz w:val="24"/>
          <w:szCs w:val="24"/>
        </w:rPr>
        <w:t>Программа построена на позициях гуманно-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жёсткая регламентация знаний детей и предметный центризм в обучении.</w:t>
      </w:r>
    </w:p>
    <w:p w14:paraId="493F8220" w14:textId="77777777" w:rsidR="00861F1A" w:rsidRPr="00861F1A" w:rsidRDefault="00861F1A" w:rsidP="00861F1A">
      <w:pPr>
        <w:pStyle w:val="a3"/>
        <w:ind w:firstLine="568"/>
        <w:jc w:val="both"/>
        <w:rPr>
          <w:rFonts w:ascii="Times New Roman" w:hAnsi="Times New Roman"/>
          <w:sz w:val="24"/>
          <w:szCs w:val="24"/>
        </w:rPr>
      </w:pPr>
      <w:r>
        <w:rPr>
          <w:rFonts w:ascii="Times New Roman" w:hAnsi="Times New Roman"/>
          <w:sz w:val="24"/>
          <w:szCs w:val="24"/>
        </w:rPr>
        <w:t>С учетом сложившихся в МБ</w:t>
      </w:r>
      <w:r w:rsidRPr="00861F1A">
        <w:rPr>
          <w:rFonts w:ascii="Times New Roman" w:hAnsi="Times New Roman"/>
          <w:sz w:val="24"/>
          <w:szCs w:val="24"/>
        </w:rPr>
        <w:t>ДОУ</w:t>
      </w:r>
      <w:r w:rsidR="00520C4E">
        <w:rPr>
          <w:rFonts w:ascii="Times New Roman" w:hAnsi="Times New Roman"/>
          <w:sz w:val="24"/>
          <w:szCs w:val="24"/>
        </w:rPr>
        <w:t xml:space="preserve"> «детский сад «Алёнушка» п.Эгвекинота»</w:t>
      </w:r>
      <w:r w:rsidRPr="00861F1A">
        <w:rPr>
          <w:rFonts w:ascii="Times New Roman" w:hAnsi="Times New Roman"/>
          <w:sz w:val="24"/>
          <w:szCs w:val="24"/>
        </w:rPr>
        <w:t xml:space="preserve"> традиций, в рамках реал</w:t>
      </w:r>
      <w:r>
        <w:rPr>
          <w:rFonts w:ascii="Times New Roman" w:hAnsi="Times New Roman"/>
          <w:sz w:val="24"/>
          <w:szCs w:val="24"/>
        </w:rPr>
        <w:t xml:space="preserve">изации части </w:t>
      </w:r>
      <w:r w:rsidRPr="00861F1A">
        <w:rPr>
          <w:rFonts w:ascii="Times New Roman" w:hAnsi="Times New Roman"/>
          <w:sz w:val="24"/>
          <w:szCs w:val="24"/>
        </w:rPr>
        <w:t>Программы,  формируемой  участникам</w:t>
      </w:r>
      <w:r>
        <w:rPr>
          <w:rFonts w:ascii="Times New Roman" w:hAnsi="Times New Roman"/>
          <w:sz w:val="24"/>
          <w:szCs w:val="24"/>
        </w:rPr>
        <w:t xml:space="preserve">и  образовательных  отношений, </w:t>
      </w:r>
      <w:r w:rsidRPr="00861F1A">
        <w:rPr>
          <w:rFonts w:ascii="Times New Roman" w:hAnsi="Times New Roman"/>
          <w:sz w:val="24"/>
          <w:szCs w:val="24"/>
        </w:rPr>
        <w:t xml:space="preserve">предусматривается опора на следующие принципы: </w:t>
      </w:r>
    </w:p>
    <w:p w14:paraId="246FD86C" w14:textId="77777777" w:rsidR="00861F1A" w:rsidRDefault="00861F1A" w:rsidP="00121089">
      <w:pPr>
        <w:pStyle w:val="a3"/>
        <w:numPr>
          <w:ilvl w:val="0"/>
          <w:numId w:val="2"/>
        </w:numPr>
        <w:jc w:val="both"/>
        <w:rPr>
          <w:rFonts w:ascii="Times New Roman" w:hAnsi="Times New Roman"/>
          <w:sz w:val="24"/>
          <w:szCs w:val="24"/>
        </w:rPr>
      </w:pPr>
      <w:r w:rsidRPr="00861F1A">
        <w:rPr>
          <w:rFonts w:ascii="Times New Roman" w:hAnsi="Times New Roman"/>
          <w:sz w:val="24"/>
          <w:szCs w:val="24"/>
        </w:rPr>
        <w:t>принцип  открытости  –  «Детский  сад  -  открытая  система»  -  данный принцип  предполагает  широкое  использование  возможностей  социального партнерства для поддержки разнообразия дет</w:t>
      </w:r>
      <w:r>
        <w:rPr>
          <w:rFonts w:ascii="Times New Roman" w:hAnsi="Times New Roman"/>
          <w:sz w:val="24"/>
          <w:szCs w:val="24"/>
        </w:rPr>
        <w:t>ства,  для позитивной социализа</w:t>
      </w:r>
      <w:r w:rsidRPr="00861F1A">
        <w:rPr>
          <w:rFonts w:ascii="Times New Roman" w:hAnsi="Times New Roman"/>
          <w:sz w:val="24"/>
          <w:szCs w:val="24"/>
        </w:rPr>
        <w:t xml:space="preserve">ции и индивидуализации личности ребенка, обогащения его развития; </w:t>
      </w:r>
    </w:p>
    <w:p w14:paraId="71CE760E" w14:textId="77777777" w:rsidR="00861F1A" w:rsidRDefault="00861F1A" w:rsidP="00121089">
      <w:pPr>
        <w:pStyle w:val="a3"/>
        <w:numPr>
          <w:ilvl w:val="0"/>
          <w:numId w:val="2"/>
        </w:numPr>
        <w:jc w:val="both"/>
        <w:rPr>
          <w:rFonts w:ascii="Times New Roman" w:hAnsi="Times New Roman"/>
          <w:sz w:val="24"/>
          <w:szCs w:val="24"/>
        </w:rPr>
      </w:pPr>
      <w:r w:rsidRPr="00861F1A">
        <w:rPr>
          <w:rFonts w:ascii="Times New Roman" w:hAnsi="Times New Roman"/>
          <w:sz w:val="24"/>
          <w:szCs w:val="24"/>
        </w:rPr>
        <w:t xml:space="preserve">принцип признания уникальности и неповторимости личности каждого ребенка; </w:t>
      </w:r>
    </w:p>
    <w:p w14:paraId="1893FA96" w14:textId="77777777" w:rsidR="00861F1A" w:rsidRDefault="00861F1A" w:rsidP="00121089">
      <w:pPr>
        <w:pStyle w:val="a3"/>
        <w:numPr>
          <w:ilvl w:val="0"/>
          <w:numId w:val="2"/>
        </w:numPr>
        <w:jc w:val="both"/>
        <w:rPr>
          <w:rFonts w:ascii="Times New Roman" w:hAnsi="Times New Roman"/>
          <w:sz w:val="24"/>
          <w:szCs w:val="24"/>
        </w:rPr>
      </w:pPr>
      <w:r w:rsidRPr="00861F1A">
        <w:rPr>
          <w:rFonts w:ascii="Times New Roman" w:hAnsi="Times New Roman"/>
          <w:sz w:val="24"/>
          <w:szCs w:val="24"/>
        </w:rPr>
        <w:t xml:space="preserve">принцип активной включенности каждого ребенка в деятельность, а не пассивное созерцание со стороны;  </w:t>
      </w:r>
    </w:p>
    <w:p w14:paraId="00011DF2" w14:textId="77777777" w:rsidR="00861F1A" w:rsidRDefault="00861F1A" w:rsidP="00121089">
      <w:pPr>
        <w:pStyle w:val="a3"/>
        <w:numPr>
          <w:ilvl w:val="0"/>
          <w:numId w:val="2"/>
        </w:numPr>
        <w:jc w:val="both"/>
        <w:rPr>
          <w:rFonts w:ascii="Times New Roman" w:hAnsi="Times New Roman"/>
          <w:sz w:val="24"/>
          <w:szCs w:val="24"/>
        </w:rPr>
      </w:pPr>
      <w:r w:rsidRPr="00861F1A">
        <w:rPr>
          <w:rFonts w:ascii="Times New Roman" w:hAnsi="Times New Roman"/>
          <w:sz w:val="24"/>
          <w:szCs w:val="24"/>
        </w:rPr>
        <w:t>принцип развивающей деятельности: и</w:t>
      </w:r>
      <w:r>
        <w:rPr>
          <w:rFonts w:ascii="Times New Roman" w:hAnsi="Times New Roman"/>
          <w:sz w:val="24"/>
          <w:szCs w:val="24"/>
        </w:rPr>
        <w:t>гра не ради игры, а с целью раз</w:t>
      </w:r>
      <w:r w:rsidRPr="00861F1A">
        <w:rPr>
          <w:rFonts w:ascii="Times New Roman" w:hAnsi="Times New Roman"/>
          <w:sz w:val="24"/>
          <w:szCs w:val="24"/>
        </w:rPr>
        <w:t xml:space="preserve">вития личности играющего; </w:t>
      </w:r>
    </w:p>
    <w:p w14:paraId="45E66B09" w14:textId="77777777" w:rsidR="00861F1A" w:rsidRPr="00861F1A" w:rsidRDefault="00861F1A" w:rsidP="00121089">
      <w:pPr>
        <w:pStyle w:val="a3"/>
        <w:numPr>
          <w:ilvl w:val="0"/>
          <w:numId w:val="2"/>
        </w:numPr>
        <w:jc w:val="both"/>
        <w:rPr>
          <w:rFonts w:ascii="Times New Roman" w:hAnsi="Times New Roman"/>
          <w:sz w:val="24"/>
          <w:szCs w:val="24"/>
        </w:rPr>
      </w:pPr>
      <w:r w:rsidRPr="00861F1A">
        <w:rPr>
          <w:rFonts w:ascii="Times New Roman" w:hAnsi="Times New Roman"/>
          <w:sz w:val="24"/>
          <w:szCs w:val="24"/>
        </w:rPr>
        <w:t>принцип создания ситуации успеха для каждого воспита</w:t>
      </w:r>
      <w:r>
        <w:rPr>
          <w:rFonts w:ascii="Times New Roman" w:hAnsi="Times New Roman"/>
          <w:sz w:val="24"/>
          <w:szCs w:val="24"/>
        </w:rPr>
        <w:t>нника и разви</w:t>
      </w:r>
      <w:r w:rsidRPr="00861F1A">
        <w:rPr>
          <w:rFonts w:ascii="Times New Roman" w:hAnsi="Times New Roman"/>
          <w:sz w:val="24"/>
          <w:szCs w:val="24"/>
        </w:rPr>
        <w:t xml:space="preserve">тия его личного потенциала. </w:t>
      </w:r>
    </w:p>
    <w:p w14:paraId="33A512DC" w14:textId="77777777" w:rsidR="00861F1A" w:rsidRPr="00861F1A" w:rsidRDefault="00861F1A" w:rsidP="00861F1A">
      <w:pPr>
        <w:pStyle w:val="a3"/>
        <w:ind w:firstLine="568"/>
        <w:jc w:val="both"/>
        <w:rPr>
          <w:rFonts w:ascii="Times New Roman" w:hAnsi="Times New Roman"/>
          <w:sz w:val="24"/>
          <w:szCs w:val="24"/>
        </w:rPr>
      </w:pPr>
      <w:r w:rsidRPr="00861F1A">
        <w:rPr>
          <w:rFonts w:ascii="Times New Roman" w:hAnsi="Times New Roman"/>
          <w:sz w:val="24"/>
          <w:szCs w:val="24"/>
        </w:rPr>
        <w:t>Данная  Программа  опирается  на  междисциплинарные  исследования природы  детства  как  особого  культурно-истори</w:t>
      </w:r>
      <w:r>
        <w:rPr>
          <w:rFonts w:ascii="Times New Roman" w:hAnsi="Times New Roman"/>
          <w:sz w:val="24"/>
          <w:szCs w:val="24"/>
        </w:rPr>
        <w:t xml:space="preserve">ческого  феномена  в  развитии </w:t>
      </w:r>
      <w:r w:rsidRPr="00861F1A">
        <w:rPr>
          <w:rFonts w:ascii="Times New Roman" w:hAnsi="Times New Roman"/>
          <w:sz w:val="24"/>
          <w:szCs w:val="24"/>
        </w:rPr>
        <w:t>человечества,  на  историко-эволюционный  подход  к  развитию  ли</w:t>
      </w:r>
      <w:r>
        <w:rPr>
          <w:rFonts w:ascii="Times New Roman" w:hAnsi="Times New Roman"/>
          <w:sz w:val="24"/>
          <w:szCs w:val="24"/>
        </w:rPr>
        <w:t xml:space="preserve">чности  в </w:t>
      </w:r>
      <w:r w:rsidRPr="00861F1A">
        <w:rPr>
          <w:rFonts w:ascii="Times New Roman" w:hAnsi="Times New Roman"/>
          <w:sz w:val="24"/>
          <w:szCs w:val="24"/>
        </w:rPr>
        <w:t>природе  и  обществе,  культурно-деятельнос</w:t>
      </w:r>
      <w:r>
        <w:rPr>
          <w:rFonts w:ascii="Times New Roman" w:hAnsi="Times New Roman"/>
          <w:sz w:val="24"/>
          <w:szCs w:val="24"/>
        </w:rPr>
        <w:t xml:space="preserve">тную  психологию  социализации </w:t>
      </w:r>
      <w:r w:rsidRPr="00861F1A">
        <w:rPr>
          <w:rFonts w:ascii="Times New Roman" w:hAnsi="Times New Roman"/>
          <w:sz w:val="24"/>
          <w:szCs w:val="24"/>
        </w:rPr>
        <w:t>ребенка, педагогическую антропологию, педаг</w:t>
      </w:r>
      <w:r>
        <w:rPr>
          <w:rFonts w:ascii="Times New Roman" w:hAnsi="Times New Roman"/>
          <w:sz w:val="24"/>
          <w:szCs w:val="24"/>
        </w:rPr>
        <w:t xml:space="preserve">огику достоинства и педагогику </w:t>
      </w:r>
      <w:r w:rsidRPr="00861F1A">
        <w:rPr>
          <w:rFonts w:ascii="Times New Roman" w:hAnsi="Times New Roman"/>
          <w:sz w:val="24"/>
          <w:szCs w:val="24"/>
        </w:rPr>
        <w:t>сотрудничества, поэтому содержание Програ</w:t>
      </w:r>
      <w:r>
        <w:rPr>
          <w:rFonts w:ascii="Times New Roman" w:hAnsi="Times New Roman"/>
          <w:sz w:val="24"/>
          <w:szCs w:val="24"/>
        </w:rPr>
        <w:t xml:space="preserve">ммы разработано в соответствии </w:t>
      </w:r>
      <w:r w:rsidRPr="00861F1A">
        <w:rPr>
          <w:rFonts w:ascii="Times New Roman" w:hAnsi="Times New Roman"/>
          <w:sz w:val="24"/>
          <w:szCs w:val="24"/>
        </w:rPr>
        <w:t xml:space="preserve">с  культурно-историческим  (Л.С.  Выготский,  </w:t>
      </w:r>
      <w:r>
        <w:rPr>
          <w:rFonts w:ascii="Times New Roman" w:hAnsi="Times New Roman"/>
          <w:sz w:val="24"/>
          <w:szCs w:val="24"/>
        </w:rPr>
        <w:t xml:space="preserve">Л.А.  Венгер),  деятельностным </w:t>
      </w:r>
      <w:r w:rsidRPr="00861F1A">
        <w:rPr>
          <w:rFonts w:ascii="Times New Roman" w:hAnsi="Times New Roman"/>
          <w:sz w:val="24"/>
          <w:szCs w:val="24"/>
        </w:rPr>
        <w:t xml:space="preserve">(А.Н. Леонтьев, Д.Б. Эльконин, А.В. Запорожец, В.В. Давыдов) и личностным </w:t>
      </w:r>
    </w:p>
    <w:p w14:paraId="5ED15A69" w14:textId="77777777" w:rsidR="00520C4E" w:rsidRDefault="00861F1A" w:rsidP="00520C4E">
      <w:pPr>
        <w:pStyle w:val="a3"/>
        <w:jc w:val="both"/>
        <w:rPr>
          <w:rFonts w:ascii="Times New Roman" w:hAnsi="Times New Roman"/>
          <w:sz w:val="24"/>
          <w:szCs w:val="24"/>
        </w:rPr>
      </w:pPr>
      <w:r w:rsidRPr="00861F1A">
        <w:rPr>
          <w:rFonts w:ascii="Times New Roman" w:hAnsi="Times New Roman"/>
          <w:sz w:val="24"/>
          <w:szCs w:val="24"/>
        </w:rPr>
        <w:t>(Л.С.  Выготский,  А.Н.  Леонтьев,  Л.И.  Б</w:t>
      </w:r>
      <w:r>
        <w:rPr>
          <w:rFonts w:ascii="Times New Roman" w:hAnsi="Times New Roman"/>
          <w:sz w:val="24"/>
          <w:szCs w:val="24"/>
        </w:rPr>
        <w:t xml:space="preserve">ожович,  Д.Б.  Эльконин,  А.В. </w:t>
      </w:r>
      <w:r w:rsidRPr="00861F1A">
        <w:rPr>
          <w:rFonts w:ascii="Times New Roman" w:hAnsi="Times New Roman"/>
          <w:sz w:val="24"/>
          <w:szCs w:val="24"/>
        </w:rPr>
        <w:t>Запорожец)  подходами  к  проблеме  развития    пс</w:t>
      </w:r>
      <w:r>
        <w:rPr>
          <w:rFonts w:ascii="Times New Roman" w:hAnsi="Times New Roman"/>
          <w:sz w:val="24"/>
          <w:szCs w:val="24"/>
        </w:rPr>
        <w:t xml:space="preserve">ихики  детей  дошкольного </w:t>
      </w:r>
      <w:r w:rsidRPr="00861F1A">
        <w:rPr>
          <w:rFonts w:ascii="Times New Roman" w:hAnsi="Times New Roman"/>
          <w:sz w:val="24"/>
          <w:szCs w:val="24"/>
        </w:rPr>
        <w:t xml:space="preserve">возраста:  </w:t>
      </w:r>
    </w:p>
    <w:p w14:paraId="20865BD7" w14:textId="77777777" w:rsidR="00861F1A" w:rsidRDefault="00861F1A" w:rsidP="00520C4E">
      <w:pPr>
        <w:pStyle w:val="a3"/>
        <w:numPr>
          <w:ilvl w:val="0"/>
          <w:numId w:val="2"/>
        </w:numPr>
        <w:jc w:val="both"/>
        <w:rPr>
          <w:rFonts w:ascii="Times New Roman" w:hAnsi="Times New Roman"/>
          <w:sz w:val="24"/>
          <w:szCs w:val="24"/>
        </w:rPr>
      </w:pPr>
      <w:r w:rsidRPr="00520C4E">
        <w:rPr>
          <w:rFonts w:ascii="Times New Roman" w:hAnsi="Times New Roman"/>
          <w:sz w:val="24"/>
          <w:szCs w:val="24"/>
        </w:rPr>
        <w:t xml:space="preserve">культурно-исторический подход рассматривает формирование психики в онтогенезе как феномен культурного происхождения.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14:paraId="5D7E1DF2" w14:textId="77777777" w:rsidR="00861F1A" w:rsidRDefault="00861F1A" w:rsidP="00520C4E">
      <w:pPr>
        <w:pStyle w:val="a3"/>
        <w:numPr>
          <w:ilvl w:val="0"/>
          <w:numId w:val="2"/>
        </w:numPr>
        <w:jc w:val="both"/>
        <w:rPr>
          <w:rFonts w:ascii="Times New Roman" w:hAnsi="Times New Roman"/>
          <w:sz w:val="24"/>
          <w:szCs w:val="24"/>
        </w:rPr>
      </w:pPr>
      <w:r w:rsidRPr="00520C4E">
        <w:rPr>
          <w:rFonts w:ascii="Times New Roman" w:hAnsi="Times New Roman"/>
          <w:sz w:val="24"/>
          <w:szCs w:val="24"/>
        </w:rPr>
        <w:t>деятельностный подход рассматривает  деятельность  наравне  с  обучением как движущую силу психического развития: развитие ребенка осуществляется  в  процессе  различных  деятельностей.  В  каждом  возрасте  существует</w:t>
      </w:r>
      <w:r w:rsidRPr="00861F1A">
        <w:t xml:space="preserve"> </w:t>
      </w:r>
      <w:r w:rsidRPr="00520C4E">
        <w:rPr>
          <w:rFonts w:ascii="Times New Roman" w:hAnsi="Times New Roman"/>
          <w:sz w:val="24"/>
          <w:szCs w:val="24"/>
        </w:rPr>
        <w:t>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w:t>
      </w:r>
      <w:r w:rsidR="00520C4E" w:rsidRPr="00520C4E">
        <w:rPr>
          <w:rFonts w:ascii="Times New Roman" w:hAnsi="Times New Roman"/>
          <w:sz w:val="24"/>
          <w:szCs w:val="24"/>
        </w:rPr>
        <w:t>ия;</w:t>
      </w:r>
    </w:p>
    <w:p w14:paraId="4A4FBAC2" w14:textId="77777777" w:rsidR="00861F1A" w:rsidRPr="00520C4E" w:rsidRDefault="00861F1A" w:rsidP="00520C4E">
      <w:pPr>
        <w:pStyle w:val="a3"/>
        <w:numPr>
          <w:ilvl w:val="0"/>
          <w:numId w:val="2"/>
        </w:numPr>
        <w:jc w:val="both"/>
        <w:rPr>
          <w:rFonts w:ascii="Times New Roman" w:hAnsi="Times New Roman"/>
          <w:sz w:val="24"/>
          <w:szCs w:val="24"/>
        </w:rPr>
      </w:pPr>
      <w:r w:rsidRPr="00520C4E">
        <w:rPr>
          <w:rFonts w:ascii="Times New Roman" w:hAnsi="Times New Roman"/>
          <w:sz w:val="24"/>
          <w:szCs w:val="24"/>
        </w:rPr>
        <w:lastRenderedPageBreak/>
        <w:t>личностный  подход  -  все  поведение  ребенка  определяется  непосредственными и социальными мотивами поведения и деятельности. В дошкольном возрасте социальные мотивы поведения развиты еще слабо,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w:t>
      </w:r>
      <w:r w:rsidR="00520C4E" w:rsidRPr="00520C4E">
        <w:rPr>
          <w:rFonts w:ascii="Times New Roman" w:hAnsi="Times New Roman"/>
          <w:sz w:val="24"/>
          <w:szCs w:val="24"/>
        </w:rPr>
        <w:t>удет оказывать на него развива</w:t>
      </w:r>
      <w:r w:rsidRPr="00520C4E">
        <w:rPr>
          <w:rFonts w:ascii="Times New Roman" w:hAnsi="Times New Roman"/>
          <w:sz w:val="24"/>
          <w:szCs w:val="24"/>
        </w:rPr>
        <w:t xml:space="preserve">ющее воздействие. </w:t>
      </w:r>
    </w:p>
    <w:p w14:paraId="6FBC8941" w14:textId="77777777" w:rsidR="00861F1A" w:rsidRPr="00861F1A" w:rsidRDefault="00861F1A" w:rsidP="00C55434">
      <w:pPr>
        <w:pStyle w:val="a3"/>
        <w:ind w:firstLine="709"/>
        <w:jc w:val="both"/>
        <w:rPr>
          <w:rFonts w:ascii="Times New Roman" w:hAnsi="Times New Roman"/>
          <w:sz w:val="24"/>
          <w:szCs w:val="24"/>
        </w:rPr>
      </w:pPr>
      <w:r w:rsidRPr="00861F1A">
        <w:rPr>
          <w:rFonts w:ascii="Times New Roman" w:hAnsi="Times New Roman"/>
          <w:sz w:val="24"/>
          <w:szCs w:val="24"/>
        </w:rPr>
        <w:t>Содержание Основной образовательно</w:t>
      </w:r>
      <w:r>
        <w:rPr>
          <w:rFonts w:ascii="Times New Roman" w:hAnsi="Times New Roman"/>
          <w:sz w:val="24"/>
          <w:szCs w:val="24"/>
        </w:rPr>
        <w:t xml:space="preserve">й программы </w:t>
      </w:r>
      <w:r w:rsidR="00520C4E">
        <w:rPr>
          <w:rFonts w:ascii="Times New Roman" w:hAnsi="Times New Roman"/>
          <w:sz w:val="24"/>
          <w:szCs w:val="24"/>
        </w:rPr>
        <w:t>МБДОУ «Детский сад «Алёнушка» п.Эгвекинота»</w:t>
      </w:r>
      <w:r w:rsidRPr="00861F1A">
        <w:rPr>
          <w:rFonts w:ascii="Times New Roman" w:hAnsi="Times New Roman"/>
          <w:sz w:val="24"/>
          <w:szCs w:val="24"/>
        </w:rPr>
        <w:t xml:space="preserve"> включает совокупность взаимодополняющих образова</w:t>
      </w:r>
      <w:r w:rsidR="00C55434">
        <w:rPr>
          <w:rFonts w:ascii="Times New Roman" w:hAnsi="Times New Roman"/>
          <w:sz w:val="24"/>
          <w:szCs w:val="24"/>
        </w:rPr>
        <w:t xml:space="preserve">тельных областей: </w:t>
      </w:r>
      <w:r w:rsidRPr="00861F1A">
        <w:rPr>
          <w:rFonts w:ascii="Times New Roman" w:hAnsi="Times New Roman"/>
          <w:sz w:val="24"/>
          <w:szCs w:val="24"/>
        </w:rPr>
        <w:t>«Социально-коммуникативное развитие», «Позн</w:t>
      </w:r>
      <w:r w:rsidR="00C55434">
        <w:rPr>
          <w:rFonts w:ascii="Times New Roman" w:hAnsi="Times New Roman"/>
          <w:sz w:val="24"/>
          <w:szCs w:val="24"/>
        </w:rPr>
        <w:t xml:space="preserve">авательное развитие», «Речевое </w:t>
      </w:r>
      <w:r w:rsidRPr="00861F1A">
        <w:rPr>
          <w:rFonts w:ascii="Times New Roman" w:hAnsi="Times New Roman"/>
          <w:sz w:val="24"/>
          <w:szCs w:val="24"/>
        </w:rPr>
        <w:t>развитие»,  «Художественно-эстетическое  разв</w:t>
      </w:r>
      <w:r w:rsidR="00C55434">
        <w:rPr>
          <w:rFonts w:ascii="Times New Roman" w:hAnsi="Times New Roman"/>
          <w:sz w:val="24"/>
          <w:szCs w:val="24"/>
        </w:rPr>
        <w:t>итие»,  представляющих  опреде</w:t>
      </w:r>
      <w:r w:rsidRPr="00861F1A">
        <w:rPr>
          <w:rFonts w:ascii="Times New Roman" w:hAnsi="Times New Roman"/>
          <w:sz w:val="24"/>
          <w:szCs w:val="24"/>
        </w:rPr>
        <w:t>ленные  направления  развития  и образования  в</w:t>
      </w:r>
      <w:r w:rsidR="00C55434">
        <w:rPr>
          <w:rFonts w:ascii="Times New Roman" w:hAnsi="Times New Roman"/>
          <w:sz w:val="24"/>
          <w:szCs w:val="24"/>
        </w:rPr>
        <w:t>оспитанников,  которые  обеспе</w:t>
      </w:r>
      <w:r w:rsidRPr="00861F1A">
        <w:rPr>
          <w:rFonts w:ascii="Times New Roman" w:hAnsi="Times New Roman"/>
          <w:sz w:val="24"/>
          <w:szCs w:val="24"/>
        </w:rPr>
        <w:t>чивают разностороннее развитие детей с учет</w:t>
      </w:r>
      <w:r w:rsidR="00C55434">
        <w:rPr>
          <w:rFonts w:ascii="Times New Roman" w:hAnsi="Times New Roman"/>
          <w:sz w:val="24"/>
          <w:szCs w:val="24"/>
        </w:rPr>
        <w:t>ом их возрастных и индивидуаль</w:t>
      </w:r>
      <w:r w:rsidRPr="00861F1A">
        <w:rPr>
          <w:rFonts w:ascii="Times New Roman" w:hAnsi="Times New Roman"/>
          <w:sz w:val="24"/>
          <w:szCs w:val="24"/>
        </w:rPr>
        <w:t xml:space="preserve">ных психологических и физиологических особенностей. </w:t>
      </w:r>
    </w:p>
    <w:p w14:paraId="2EEA6838" w14:textId="77777777" w:rsidR="00861F1A" w:rsidRDefault="00861F1A" w:rsidP="00C55434">
      <w:pPr>
        <w:pStyle w:val="a3"/>
        <w:ind w:firstLine="709"/>
        <w:jc w:val="both"/>
        <w:rPr>
          <w:rFonts w:ascii="Times New Roman" w:hAnsi="Times New Roman"/>
          <w:sz w:val="24"/>
          <w:szCs w:val="24"/>
        </w:rPr>
      </w:pPr>
      <w:r w:rsidRPr="00861F1A">
        <w:rPr>
          <w:rFonts w:ascii="Times New Roman" w:hAnsi="Times New Roman"/>
          <w:sz w:val="24"/>
          <w:szCs w:val="24"/>
        </w:rPr>
        <w:t>Программа  определяет  стержневое  сод</w:t>
      </w:r>
      <w:r w:rsidR="00C55434">
        <w:rPr>
          <w:rFonts w:ascii="Times New Roman" w:hAnsi="Times New Roman"/>
          <w:sz w:val="24"/>
          <w:szCs w:val="24"/>
        </w:rPr>
        <w:t>ержание  образовательных  обла</w:t>
      </w:r>
      <w:r w:rsidRPr="00861F1A">
        <w:rPr>
          <w:rFonts w:ascii="Times New Roman" w:hAnsi="Times New Roman"/>
          <w:sz w:val="24"/>
          <w:szCs w:val="24"/>
        </w:rPr>
        <w:t>стей с учетом возрастных и индивидуальных особенностей детей в р</w:t>
      </w:r>
      <w:r w:rsidR="00C55434">
        <w:rPr>
          <w:rFonts w:ascii="Times New Roman" w:hAnsi="Times New Roman"/>
          <w:sz w:val="24"/>
          <w:szCs w:val="24"/>
        </w:rPr>
        <w:t xml:space="preserve">азличных </w:t>
      </w:r>
      <w:r w:rsidRPr="00861F1A">
        <w:rPr>
          <w:rFonts w:ascii="Times New Roman" w:hAnsi="Times New Roman"/>
          <w:sz w:val="24"/>
          <w:szCs w:val="24"/>
        </w:rPr>
        <w:t xml:space="preserve">видах деятельности, таких как: </w:t>
      </w:r>
    </w:p>
    <w:p w14:paraId="71ACEB81" w14:textId="77777777" w:rsidR="00861F1A" w:rsidRDefault="00861F1A" w:rsidP="003C0819">
      <w:pPr>
        <w:pStyle w:val="a3"/>
        <w:numPr>
          <w:ilvl w:val="0"/>
          <w:numId w:val="59"/>
        </w:numPr>
        <w:jc w:val="both"/>
        <w:rPr>
          <w:rFonts w:ascii="Times New Roman" w:hAnsi="Times New Roman"/>
          <w:sz w:val="24"/>
          <w:szCs w:val="24"/>
        </w:rPr>
      </w:pPr>
      <w:r w:rsidRPr="00520C4E">
        <w:rPr>
          <w:rFonts w:ascii="Times New Roman" w:hAnsi="Times New Roman"/>
          <w:sz w:val="24"/>
          <w:szCs w:val="24"/>
        </w:rPr>
        <w:t xml:space="preserve">игровая (сюжетно-ролевая игра, игра с правилами и другие виды игры);  </w:t>
      </w:r>
    </w:p>
    <w:p w14:paraId="11D3B8CA" w14:textId="77777777" w:rsidR="00861F1A" w:rsidRDefault="00861F1A" w:rsidP="003C0819">
      <w:pPr>
        <w:pStyle w:val="a3"/>
        <w:numPr>
          <w:ilvl w:val="0"/>
          <w:numId w:val="59"/>
        </w:numPr>
        <w:jc w:val="both"/>
        <w:rPr>
          <w:rFonts w:ascii="Times New Roman" w:hAnsi="Times New Roman"/>
          <w:sz w:val="24"/>
          <w:szCs w:val="24"/>
        </w:rPr>
      </w:pPr>
      <w:r w:rsidRPr="00520C4E">
        <w:rPr>
          <w:rFonts w:ascii="Times New Roman" w:hAnsi="Times New Roman"/>
          <w:sz w:val="24"/>
          <w:szCs w:val="24"/>
        </w:rPr>
        <w:t>коммуникативная (общение и взаимод</w:t>
      </w:r>
      <w:r w:rsidR="00C55434" w:rsidRPr="00520C4E">
        <w:rPr>
          <w:rFonts w:ascii="Times New Roman" w:hAnsi="Times New Roman"/>
          <w:sz w:val="24"/>
          <w:szCs w:val="24"/>
        </w:rPr>
        <w:t xml:space="preserve">ействие со взрослыми и другими </w:t>
      </w:r>
      <w:r w:rsidRPr="00520C4E">
        <w:rPr>
          <w:rFonts w:ascii="Times New Roman" w:hAnsi="Times New Roman"/>
          <w:sz w:val="24"/>
          <w:szCs w:val="24"/>
        </w:rPr>
        <w:t xml:space="preserve">детьми, в том числе в разновозрастных сообществах); </w:t>
      </w:r>
    </w:p>
    <w:p w14:paraId="0264D9DB" w14:textId="77777777" w:rsidR="00861F1A" w:rsidRDefault="00861F1A" w:rsidP="003C0819">
      <w:pPr>
        <w:pStyle w:val="a3"/>
        <w:numPr>
          <w:ilvl w:val="0"/>
          <w:numId w:val="59"/>
        </w:numPr>
        <w:jc w:val="both"/>
        <w:rPr>
          <w:rFonts w:ascii="Times New Roman" w:hAnsi="Times New Roman"/>
          <w:sz w:val="24"/>
          <w:szCs w:val="24"/>
        </w:rPr>
      </w:pPr>
      <w:r w:rsidRPr="00520C4E">
        <w:rPr>
          <w:rFonts w:ascii="Times New Roman" w:hAnsi="Times New Roman"/>
          <w:sz w:val="24"/>
          <w:szCs w:val="24"/>
        </w:rPr>
        <w:t>познавательно-исследовательская (иссл</w:t>
      </w:r>
      <w:r w:rsidR="00C55434" w:rsidRPr="00520C4E">
        <w:rPr>
          <w:rFonts w:ascii="Times New Roman" w:hAnsi="Times New Roman"/>
          <w:sz w:val="24"/>
          <w:szCs w:val="24"/>
        </w:rPr>
        <w:t xml:space="preserve">едование и познание природного </w:t>
      </w:r>
      <w:r w:rsidRPr="00520C4E">
        <w:rPr>
          <w:rFonts w:ascii="Times New Roman" w:hAnsi="Times New Roman"/>
          <w:sz w:val="24"/>
          <w:szCs w:val="24"/>
        </w:rPr>
        <w:t xml:space="preserve">и социального миров в процессе наблюдения и взаимодействия с ними);  </w:t>
      </w:r>
    </w:p>
    <w:p w14:paraId="72064A12" w14:textId="77777777" w:rsidR="00861F1A" w:rsidRDefault="00861F1A" w:rsidP="003C0819">
      <w:pPr>
        <w:pStyle w:val="a3"/>
        <w:numPr>
          <w:ilvl w:val="0"/>
          <w:numId w:val="59"/>
        </w:numPr>
        <w:jc w:val="both"/>
        <w:rPr>
          <w:rFonts w:ascii="Times New Roman" w:hAnsi="Times New Roman"/>
          <w:sz w:val="24"/>
          <w:szCs w:val="24"/>
        </w:rPr>
      </w:pPr>
      <w:r w:rsidRPr="00520C4E">
        <w:rPr>
          <w:rFonts w:ascii="Times New Roman" w:hAnsi="Times New Roman"/>
          <w:sz w:val="24"/>
          <w:szCs w:val="24"/>
        </w:rPr>
        <w:t>продуктивная (конструирование из ра</w:t>
      </w:r>
      <w:r w:rsidR="00C55434" w:rsidRPr="00520C4E">
        <w:rPr>
          <w:rFonts w:ascii="Times New Roman" w:hAnsi="Times New Roman"/>
          <w:sz w:val="24"/>
          <w:szCs w:val="24"/>
        </w:rPr>
        <w:t>зного материала, включая строи</w:t>
      </w:r>
      <w:r w:rsidRPr="00520C4E">
        <w:rPr>
          <w:rFonts w:ascii="Times New Roman" w:hAnsi="Times New Roman"/>
          <w:sz w:val="24"/>
          <w:szCs w:val="24"/>
        </w:rPr>
        <w:t xml:space="preserve">тельный  материал,  различные  конструкторы  и  модули,  бумагу,  </w:t>
      </w:r>
      <w:r w:rsidR="00C55434" w:rsidRPr="00520C4E">
        <w:rPr>
          <w:rFonts w:ascii="Times New Roman" w:hAnsi="Times New Roman"/>
          <w:sz w:val="24"/>
          <w:szCs w:val="24"/>
        </w:rPr>
        <w:t xml:space="preserve">природный  и </w:t>
      </w:r>
      <w:r w:rsidRPr="00520C4E">
        <w:rPr>
          <w:rFonts w:ascii="Times New Roman" w:hAnsi="Times New Roman"/>
          <w:sz w:val="24"/>
          <w:szCs w:val="24"/>
        </w:rPr>
        <w:t xml:space="preserve">иной материал;  рисование, лепка, аппликация); </w:t>
      </w:r>
    </w:p>
    <w:p w14:paraId="7654987D" w14:textId="77777777" w:rsidR="00861F1A" w:rsidRDefault="00861F1A" w:rsidP="003C0819">
      <w:pPr>
        <w:pStyle w:val="a3"/>
        <w:numPr>
          <w:ilvl w:val="0"/>
          <w:numId w:val="59"/>
        </w:numPr>
        <w:jc w:val="both"/>
        <w:rPr>
          <w:rFonts w:ascii="Times New Roman" w:hAnsi="Times New Roman"/>
          <w:sz w:val="24"/>
          <w:szCs w:val="24"/>
        </w:rPr>
      </w:pPr>
      <w:r w:rsidRPr="00E150FD">
        <w:rPr>
          <w:rFonts w:ascii="Times New Roman" w:hAnsi="Times New Roman"/>
          <w:sz w:val="24"/>
          <w:szCs w:val="24"/>
        </w:rPr>
        <w:t>музыкальная (восприятие и понимани</w:t>
      </w:r>
      <w:r w:rsidR="00C55434" w:rsidRPr="00E150FD">
        <w:rPr>
          <w:rFonts w:ascii="Times New Roman" w:hAnsi="Times New Roman"/>
          <w:sz w:val="24"/>
          <w:szCs w:val="24"/>
        </w:rPr>
        <w:t>е смысла музыкальных произведе</w:t>
      </w:r>
      <w:r w:rsidRPr="00E150FD">
        <w:rPr>
          <w:rFonts w:ascii="Times New Roman" w:hAnsi="Times New Roman"/>
          <w:sz w:val="24"/>
          <w:szCs w:val="24"/>
        </w:rPr>
        <w:t>ний, пение, музыкально-ритмические движени</w:t>
      </w:r>
      <w:r w:rsidR="00C55434" w:rsidRPr="00E150FD">
        <w:rPr>
          <w:rFonts w:ascii="Times New Roman" w:hAnsi="Times New Roman"/>
          <w:sz w:val="24"/>
          <w:szCs w:val="24"/>
        </w:rPr>
        <w:t xml:space="preserve">я, игра на детских музыкальных </w:t>
      </w:r>
      <w:r w:rsidRPr="00E150FD">
        <w:rPr>
          <w:rFonts w:ascii="Times New Roman" w:hAnsi="Times New Roman"/>
          <w:sz w:val="24"/>
          <w:szCs w:val="24"/>
        </w:rPr>
        <w:t xml:space="preserve">инструментах); </w:t>
      </w:r>
    </w:p>
    <w:p w14:paraId="266ADF3C" w14:textId="77777777" w:rsidR="00861F1A" w:rsidRDefault="00861F1A" w:rsidP="003C0819">
      <w:pPr>
        <w:pStyle w:val="a3"/>
        <w:numPr>
          <w:ilvl w:val="0"/>
          <w:numId w:val="59"/>
        </w:numPr>
        <w:jc w:val="both"/>
        <w:rPr>
          <w:rFonts w:ascii="Times New Roman" w:hAnsi="Times New Roman"/>
          <w:sz w:val="24"/>
          <w:szCs w:val="24"/>
        </w:rPr>
      </w:pPr>
      <w:r w:rsidRPr="00E150FD">
        <w:rPr>
          <w:rFonts w:ascii="Times New Roman" w:hAnsi="Times New Roman"/>
          <w:sz w:val="24"/>
          <w:szCs w:val="24"/>
        </w:rPr>
        <w:t xml:space="preserve">двигательная  (овладение  основными  </w:t>
      </w:r>
      <w:r w:rsidR="00C55434" w:rsidRPr="00E150FD">
        <w:rPr>
          <w:rFonts w:ascii="Times New Roman" w:hAnsi="Times New Roman"/>
          <w:sz w:val="24"/>
          <w:szCs w:val="24"/>
        </w:rPr>
        <w:t>движениями,  спортивные  упраж</w:t>
      </w:r>
      <w:r w:rsidRPr="00E150FD">
        <w:rPr>
          <w:rFonts w:ascii="Times New Roman" w:hAnsi="Times New Roman"/>
          <w:sz w:val="24"/>
          <w:szCs w:val="24"/>
        </w:rPr>
        <w:t xml:space="preserve">нения и игры, самостоятельная двигательная деятельность); </w:t>
      </w:r>
    </w:p>
    <w:p w14:paraId="6D02C2F5" w14:textId="77777777" w:rsidR="00861F1A" w:rsidRDefault="00861F1A" w:rsidP="003C0819">
      <w:pPr>
        <w:pStyle w:val="a3"/>
        <w:numPr>
          <w:ilvl w:val="0"/>
          <w:numId w:val="59"/>
        </w:numPr>
        <w:jc w:val="both"/>
        <w:rPr>
          <w:rFonts w:ascii="Times New Roman" w:hAnsi="Times New Roman"/>
          <w:sz w:val="24"/>
          <w:szCs w:val="24"/>
        </w:rPr>
      </w:pPr>
      <w:r w:rsidRPr="00E150FD">
        <w:rPr>
          <w:rFonts w:ascii="Times New Roman" w:hAnsi="Times New Roman"/>
          <w:sz w:val="24"/>
          <w:szCs w:val="24"/>
        </w:rPr>
        <w:t>трудовая (самообслуживание, элемента</w:t>
      </w:r>
      <w:r w:rsidR="00C55434" w:rsidRPr="00E150FD">
        <w:rPr>
          <w:rFonts w:ascii="Times New Roman" w:hAnsi="Times New Roman"/>
          <w:sz w:val="24"/>
          <w:szCs w:val="24"/>
        </w:rPr>
        <w:t>рный бытовой труд и труд в при</w:t>
      </w:r>
      <w:r w:rsidRPr="00E150FD">
        <w:rPr>
          <w:rFonts w:ascii="Times New Roman" w:hAnsi="Times New Roman"/>
          <w:sz w:val="24"/>
          <w:szCs w:val="24"/>
        </w:rPr>
        <w:t xml:space="preserve">роде (в помещении и на улице); </w:t>
      </w:r>
    </w:p>
    <w:p w14:paraId="1DFE19C2" w14:textId="77777777" w:rsidR="00861F1A" w:rsidRPr="00E150FD" w:rsidRDefault="00861F1A" w:rsidP="003C0819">
      <w:pPr>
        <w:pStyle w:val="a3"/>
        <w:numPr>
          <w:ilvl w:val="0"/>
          <w:numId w:val="59"/>
        </w:numPr>
        <w:jc w:val="both"/>
        <w:rPr>
          <w:rFonts w:ascii="Times New Roman" w:hAnsi="Times New Roman"/>
          <w:sz w:val="24"/>
          <w:szCs w:val="24"/>
        </w:rPr>
      </w:pPr>
      <w:r w:rsidRPr="00E150FD">
        <w:rPr>
          <w:rFonts w:ascii="Times New Roman" w:hAnsi="Times New Roman"/>
          <w:sz w:val="24"/>
          <w:szCs w:val="24"/>
        </w:rPr>
        <w:t xml:space="preserve">восприятие художественной литературы и фольклора. </w:t>
      </w:r>
    </w:p>
    <w:p w14:paraId="382ED88E" w14:textId="77777777" w:rsidR="00861F1A" w:rsidRPr="00861F1A" w:rsidRDefault="00861F1A" w:rsidP="00C55434">
      <w:pPr>
        <w:pStyle w:val="a3"/>
        <w:ind w:firstLine="709"/>
        <w:jc w:val="both"/>
        <w:rPr>
          <w:rFonts w:ascii="Times New Roman" w:hAnsi="Times New Roman"/>
          <w:sz w:val="24"/>
          <w:szCs w:val="24"/>
        </w:rPr>
      </w:pPr>
      <w:r w:rsidRPr="00861F1A">
        <w:rPr>
          <w:rFonts w:ascii="Times New Roman" w:hAnsi="Times New Roman"/>
          <w:sz w:val="24"/>
          <w:szCs w:val="24"/>
        </w:rPr>
        <w:t>При  организации  образовательной  деяте</w:t>
      </w:r>
      <w:r w:rsidR="00C55434">
        <w:rPr>
          <w:rFonts w:ascii="Times New Roman" w:hAnsi="Times New Roman"/>
          <w:sz w:val="24"/>
          <w:szCs w:val="24"/>
        </w:rPr>
        <w:t xml:space="preserve">льности  в  конкретной  группе </w:t>
      </w:r>
      <w:r w:rsidRPr="00861F1A">
        <w:rPr>
          <w:rFonts w:ascii="Times New Roman" w:hAnsi="Times New Roman"/>
          <w:sz w:val="24"/>
          <w:szCs w:val="24"/>
        </w:rPr>
        <w:t>стержневое  содержание  образовательных  о</w:t>
      </w:r>
      <w:r w:rsidR="00C55434">
        <w:rPr>
          <w:rFonts w:ascii="Times New Roman" w:hAnsi="Times New Roman"/>
          <w:sz w:val="24"/>
          <w:szCs w:val="24"/>
        </w:rPr>
        <w:t xml:space="preserve">бластей  позволяет  педагогам  </w:t>
      </w:r>
      <w:r w:rsidRPr="00861F1A">
        <w:rPr>
          <w:rFonts w:ascii="Times New Roman" w:hAnsi="Times New Roman"/>
          <w:sz w:val="24"/>
          <w:szCs w:val="24"/>
        </w:rPr>
        <w:t>учесть  индивидуальные особенности  воспитанни</w:t>
      </w:r>
      <w:r w:rsidR="00C55434">
        <w:rPr>
          <w:rFonts w:ascii="Times New Roman" w:hAnsi="Times New Roman"/>
          <w:sz w:val="24"/>
          <w:szCs w:val="24"/>
        </w:rPr>
        <w:t>ков,  разнообразие  их  интере</w:t>
      </w:r>
      <w:r w:rsidRPr="00861F1A">
        <w:rPr>
          <w:rFonts w:ascii="Times New Roman" w:hAnsi="Times New Roman"/>
          <w:sz w:val="24"/>
          <w:szCs w:val="24"/>
        </w:rPr>
        <w:t xml:space="preserve">сов и мотивов и др., обеспечить вариативность дошкольного образования. </w:t>
      </w:r>
    </w:p>
    <w:p w14:paraId="78369873" w14:textId="77777777" w:rsidR="00E150FD" w:rsidRDefault="00861F1A" w:rsidP="00E150FD">
      <w:pPr>
        <w:pStyle w:val="a3"/>
        <w:ind w:firstLine="709"/>
        <w:jc w:val="both"/>
        <w:rPr>
          <w:rFonts w:ascii="Times New Roman" w:hAnsi="Times New Roman"/>
          <w:sz w:val="24"/>
          <w:szCs w:val="24"/>
        </w:rPr>
      </w:pPr>
      <w:r w:rsidRPr="00861F1A">
        <w:rPr>
          <w:rFonts w:ascii="Times New Roman" w:hAnsi="Times New Roman"/>
          <w:sz w:val="24"/>
          <w:szCs w:val="24"/>
        </w:rPr>
        <w:t xml:space="preserve">Данная Программа: </w:t>
      </w:r>
    </w:p>
    <w:p w14:paraId="61835DF3" w14:textId="77777777" w:rsidR="00C55434" w:rsidRDefault="00861F1A" w:rsidP="003C0819">
      <w:pPr>
        <w:pStyle w:val="a3"/>
        <w:numPr>
          <w:ilvl w:val="0"/>
          <w:numId w:val="59"/>
        </w:numPr>
        <w:jc w:val="both"/>
        <w:rPr>
          <w:rFonts w:ascii="Times New Roman" w:hAnsi="Times New Roman"/>
          <w:sz w:val="24"/>
          <w:szCs w:val="24"/>
        </w:rPr>
      </w:pPr>
      <w:r w:rsidRPr="00E150FD">
        <w:rPr>
          <w:rFonts w:ascii="Times New Roman" w:hAnsi="Times New Roman"/>
          <w:sz w:val="24"/>
          <w:szCs w:val="24"/>
        </w:rPr>
        <w:t>соответствует критериям полноты, необх</w:t>
      </w:r>
      <w:r w:rsidR="00C55434" w:rsidRPr="00E150FD">
        <w:rPr>
          <w:rFonts w:ascii="Times New Roman" w:hAnsi="Times New Roman"/>
          <w:sz w:val="24"/>
          <w:szCs w:val="24"/>
        </w:rPr>
        <w:t xml:space="preserve">одимости и достаточности (т.е. </w:t>
      </w:r>
      <w:r w:rsidRPr="00E150FD">
        <w:rPr>
          <w:rFonts w:ascii="Times New Roman" w:hAnsi="Times New Roman"/>
          <w:sz w:val="24"/>
          <w:szCs w:val="24"/>
        </w:rPr>
        <w:t>позволяет решать поставленные цели и задач</w:t>
      </w:r>
      <w:r w:rsidR="00C55434" w:rsidRPr="00E150FD">
        <w:rPr>
          <w:rFonts w:ascii="Times New Roman" w:hAnsi="Times New Roman"/>
          <w:sz w:val="24"/>
          <w:szCs w:val="24"/>
        </w:rPr>
        <w:t xml:space="preserve">и на необходимом и достаточном </w:t>
      </w:r>
      <w:r w:rsidRPr="00E150FD">
        <w:rPr>
          <w:rFonts w:ascii="Times New Roman" w:hAnsi="Times New Roman"/>
          <w:sz w:val="24"/>
          <w:szCs w:val="24"/>
        </w:rPr>
        <w:t xml:space="preserve">материале, максимально приближаясь к разумному «минимуму»); </w:t>
      </w:r>
    </w:p>
    <w:p w14:paraId="07B81BF5" w14:textId="77777777" w:rsidR="00C55434" w:rsidRDefault="00C55434" w:rsidP="003C0819">
      <w:pPr>
        <w:pStyle w:val="a3"/>
        <w:numPr>
          <w:ilvl w:val="0"/>
          <w:numId w:val="59"/>
        </w:numPr>
        <w:jc w:val="both"/>
        <w:rPr>
          <w:rFonts w:ascii="Times New Roman" w:hAnsi="Times New Roman"/>
          <w:sz w:val="24"/>
          <w:szCs w:val="24"/>
        </w:rPr>
      </w:pPr>
      <w:r w:rsidRPr="00E150FD">
        <w:rPr>
          <w:rFonts w:ascii="Times New Roman" w:hAnsi="Times New Roman"/>
          <w:sz w:val="24"/>
          <w:szCs w:val="24"/>
        </w:rPr>
        <w:t xml:space="preserve">обеспечивает единство воспитательных, обучающих и развивающих целей и задач процесса воспитания и образования детей дошкольного возраста; </w:t>
      </w:r>
    </w:p>
    <w:p w14:paraId="3D152FF7" w14:textId="77777777" w:rsidR="00E150FD" w:rsidRDefault="00C55434" w:rsidP="003C0819">
      <w:pPr>
        <w:pStyle w:val="a3"/>
        <w:numPr>
          <w:ilvl w:val="0"/>
          <w:numId w:val="59"/>
        </w:numPr>
        <w:jc w:val="both"/>
        <w:rPr>
          <w:rFonts w:ascii="Times New Roman" w:hAnsi="Times New Roman"/>
          <w:sz w:val="24"/>
          <w:szCs w:val="24"/>
        </w:rPr>
      </w:pPr>
      <w:r w:rsidRPr="00E150FD">
        <w:rPr>
          <w:rFonts w:ascii="Times New Roman" w:hAnsi="Times New Roman"/>
          <w:sz w:val="24"/>
          <w:szCs w:val="24"/>
        </w:rPr>
        <w:t>предполагает решение программных образовательных задач в совместной деятельности взрослого и детей и самостоятельной деятельности детей, как в рамках непосредственно образовательной деятельности, так и при проведении режимных  процессов,  в  соответствии со  спецификой дошкольного    образования;</w:t>
      </w:r>
    </w:p>
    <w:p w14:paraId="70DDE5C7" w14:textId="77777777" w:rsidR="00C55434" w:rsidRPr="00E150FD" w:rsidRDefault="00C55434" w:rsidP="003C0819">
      <w:pPr>
        <w:pStyle w:val="a3"/>
        <w:numPr>
          <w:ilvl w:val="0"/>
          <w:numId w:val="59"/>
        </w:numPr>
        <w:jc w:val="both"/>
        <w:rPr>
          <w:rFonts w:ascii="Times New Roman" w:hAnsi="Times New Roman"/>
          <w:sz w:val="24"/>
          <w:szCs w:val="24"/>
        </w:rPr>
      </w:pPr>
      <w:r w:rsidRPr="00E150FD">
        <w:rPr>
          <w:rFonts w:ascii="Times New Roman" w:hAnsi="Times New Roman"/>
          <w:sz w:val="24"/>
          <w:szCs w:val="24"/>
        </w:rPr>
        <w:t xml:space="preserve"> предусматривает обеспечение преемственности в организации воспитательно-образовательной работы, как во всех возрастных группах, так и с примерными основными общеобразовательными программами начального общего образования. </w:t>
      </w:r>
    </w:p>
    <w:p w14:paraId="0BC4F556" w14:textId="77777777" w:rsidR="00C55434" w:rsidRPr="00221F85" w:rsidRDefault="00C55434" w:rsidP="00D41B76">
      <w:pPr>
        <w:pStyle w:val="a3"/>
        <w:ind w:firstLine="709"/>
        <w:jc w:val="both"/>
        <w:rPr>
          <w:rFonts w:ascii="Times New Roman" w:hAnsi="Times New Roman"/>
          <w:sz w:val="24"/>
          <w:szCs w:val="24"/>
        </w:rPr>
      </w:pPr>
      <w:r w:rsidRPr="00C55434">
        <w:rPr>
          <w:rFonts w:ascii="Times New Roman" w:hAnsi="Times New Roman"/>
          <w:sz w:val="24"/>
          <w:szCs w:val="24"/>
        </w:rPr>
        <w:t>Программа представляет собой целостную систему, в</w:t>
      </w:r>
      <w:r>
        <w:rPr>
          <w:rFonts w:ascii="Times New Roman" w:hAnsi="Times New Roman"/>
          <w:sz w:val="24"/>
          <w:szCs w:val="24"/>
        </w:rPr>
        <w:t>се компоненты ко</w:t>
      </w:r>
      <w:r w:rsidRPr="00C55434">
        <w:rPr>
          <w:rFonts w:ascii="Times New Roman" w:hAnsi="Times New Roman"/>
          <w:sz w:val="24"/>
          <w:szCs w:val="24"/>
        </w:rPr>
        <w:t xml:space="preserve">торой  взаимосвязаны  и  взаимозависимы.  Это  </w:t>
      </w:r>
      <w:r>
        <w:rPr>
          <w:rFonts w:ascii="Times New Roman" w:hAnsi="Times New Roman"/>
          <w:sz w:val="24"/>
          <w:szCs w:val="24"/>
        </w:rPr>
        <w:t xml:space="preserve">своеобразная  модель  процесса </w:t>
      </w:r>
      <w:r w:rsidRPr="00C55434">
        <w:rPr>
          <w:rFonts w:ascii="Times New Roman" w:hAnsi="Times New Roman"/>
          <w:sz w:val="24"/>
          <w:szCs w:val="24"/>
        </w:rPr>
        <w:t>развития, воспитания и обучения детей раннег</w:t>
      </w:r>
      <w:r>
        <w:rPr>
          <w:rFonts w:ascii="Times New Roman" w:hAnsi="Times New Roman"/>
          <w:sz w:val="24"/>
          <w:szCs w:val="24"/>
        </w:rPr>
        <w:t>о и дошкольного возраста, охва</w:t>
      </w:r>
      <w:r w:rsidRPr="00C55434">
        <w:rPr>
          <w:rFonts w:ascii="Times New Roman" w:hAnsi="Times New Roman"/>
          <w:sz w:val="24"/>
          <w:szCs w:val="24"/>
        </w:rPr>
        <w:t>тывающая все основные моменты их жизнеде</w:t>
      </w:r>
      <w:r>
        <w:rPr>
          <w:rFonts w:ascii="Times New Roman" w:hAnsi="Times New Roman"/>
          <w:sz w:val="24"/>
          <w:szCs w:val="24"/>
        </w:rPr>
        <w:t>ятельности, с учетом приоритет</w:t>
      </w:r>
      <w:r w:rsidRPr="00C55434">
        <w:rPr>
          <w:rFonts w:ascii="Times New Roman" w:hAnsi="Times New Roman"/>
          <w:sz w:val="24"/>
          <w:szCs w:val="24"/>
        </w:rPr>
        <w:t xml:space="preserve">ности видов детской деятельности в каждом возрастном </w:t>
      </w:r>
      <w:r>
        <w:rPr>
          <w:rFonts w:ascii="Times New Roman" w:hAnsi="Times New Roman"/>
          <w:sz w:val="24"/>
          <w:szCs w:val="24"/>
        </w:rPr>
        <w:t>периоде, и  обеспечи</w:t>
      </w:r>
      <w:r w:rsidRPr="00C55434">
        <w:rPr>
          <w:rFonts w:ascii="Times New Roman" w:hAnsi="Times New Roman"/>
          <w:sz w:val="24"/>
          <w:szCs w:val="24"/>
        </w:rPr>
        <w:t>вающая достижение воспитанниками физичес</w:t>
      </w:r>
      <w:r>
        <w:rPr>
          <w:rFonts w:ascii="Times New Roman" w:hAnsi="Times New Roman"/>
          <w:sz w:val="24"/>
          <w:szCs w:val="24"/>
        </w:rPr>
        <w:t>кой и психологической  готовно</w:t>
      </w:r>
      <w:r w:rsidRPr="00C55434">
        <w:rPr>
          <w:rFonts w:ascii="Times New Roman" w:hAnsi="Times New Roman"/>
          <w:sz w:val="24"/>
          <w:szCs w:val="24"/>
        </w:rPr>
        <w:t xml:space="preserve">сти к обучению в школе.  </w:t>
      </w:r>
      <w:r w:rsidRPr="00C55434">
        <w:rPr>
          <w:rFonts w:ascii="Times New Roman" w:hAnsi="Times New Roman"/>
          <w:sz w:val="24"/>
          <w:szCs w:val="24"/>
        </w:rPr>
        <w:cr/>
      </w:r>
    </w:p>
    <w:p w14:paraId="1E04A967" w14:textId="77777777" w:rsidR="008F62C7" w:rsidRPr="003B67F4" w:rsidRDefault="004E0C58" w:rsidP="003C0819">
      <w:pPr>
        <w:pStyle w:val="a3"/>
        <w:numPr>
          <w:ilvl w:val="2"/>
          <w:numId w:val="61"/>
        </w:numPr>
        <w:jc w:val="center"/>
        <w:rPr>
          <w:rFonts w:ascii="Times New Roman" w:hAnsi="Times New Roman"/>
          <w:i/>
          <w:sz w:val="24"/>
          <w:szCs w:val="24"/>
          <w:u w:val="single"/>
        </w:rPr>
      </w:pPr>
      <w:r w:rsidRPr="00AC0DC0">
        <w:rPr>
          <w:rFonts w:ascii="Times New Roman" w:hAnsi="Times New Roman"/>
          <w:b/>
          <w:i/>
          <w:color w:val="7030A0"/>
          <w:sz w:val="24"/>
          <w:szCs w:val="24"/>
          <w:u w:val="single"/>
        </w:rPr>
        <w:t>Значимые характеристики для разработки и реализации П</w:t>
      </w:r>
      <w:r w:rsidR="00D41B76">
        <w:rPr>
          <w:rFonts w:ascii="Times New Roman" w:hAnsi="Times New Roman"/>
          <w:b/>
          <w:i/>
          <w:color w:val="7030A0"/>
          <w:sz w:val="24"/>
          <w:szCs w:val="24"/>
          <w:u w:val="single"/>
        </w:rPr>
        <w:t>рограммы</w:t>
      </w:r>
    </w:p>
    <w:p w14:paraId="33E3A0FF" w14:textId="77777777" w:rsidR="003B67F4" w:rsidRPr="00AC0DC0" w:rsidRDefault="003B67F4" w:rsidP="003B67F4">
      <w:pPr>
        <w:pStyle w:val="a3"/>
        <w:ind w:left="720"/>
        <w:rPr>
          <w:rFonts w:ascii="Times New Roman" w:hAnsi="Times New Roman"/>
          <w:i/>
          <w:sz w:val="24"/>
          <w:szCs w:val="24"/>
          <w:u w:val="single"/>
        </w:rPr>
      </w:pPr>
    </w:p>
    <w:p w14:paraId="3EA4228A" w14:textId="77777777" w:rsidR="004E0C58" w:rsidRPr="003B67F4" w:rsidRDefault="003B67F4" w:rsidP="008F62C7">
      <w:pPr>
        <w:pStyle w:val="a3"/>
        <w:ind w:left="360"/>
        <w:jc w:val="center"/>
        <w:rPr>
          <w:rFonts w:ascii="Times New Roman" w:hAnsi="Times New Roman"/>
          <w:i/>
          <w:color w:val="7030A0"/>
          <w:sz w:val="24"/>
          <w:szCs w:val="24"/>
        </w:rPr>
      </w:pPr>
      <w:r w:rsidRPr="00BF5754">
        <w:rPr>
          <w:rFonts w:ascii="Times New Roman" w:hAnsi="Times New Roman"/>
          <w:b/>
          <w:i/>
          <w:color w:val="7030A0"/>
          <w:sz w:val="24"/>
          <w:szCs w:val="24"/>
        </w:rPr>
        <w:lastRenderedPageBreak/>
        <w:t>2.</w:t>
      </w:r>
      <w:r w:rsidR="008F62C7" w:rsidRPr="003B67F4">
        <w:rPr>
          <w:rFonts w:ascii="Times New Roman" w:hAnsi="Times New Roman"/>
          <w:b/>
          <w:i/>
          <w:color w:val="7030A0"/>
          <w:sz w:val="24"/>
          <w:szCs w:val="24"/>
        </w:rPr>
        <w:t xml:space="preserve">1.3.1. </w:t>
      </w:r>
      <w:r w:rsidR="004E0C58" w:rsidRPr="003B67F4">
        <w:rPr>
          <w:rFonts w:ascii="Times New Roman" w:hAnsi="Times New Roman"/>
          <w:b/>
          <w:i/>
          <w:color w:val="7030A0"/>
          <w:sz w:val="24"/>
          <w:szCs w:val="24"/>
        </w:rPr>
        <w:t>Общие сведения о коллективе детей, работников, родителей</w:t>
      </w:r>
      <w:r w:rsidR="007769B0" w:rsidRPr="003B67F4">
        <w:rPr>
          <w:rFonts w:ascii="Times New Roman" w:hAnsi="Times New Roman"/>
          <w:b/>
          <w:i/>
          <w:color w:val="7030A0"/>
          <w:sz w:val="24"/>
          <w:szCs w:val="24"/>
        </w:rPr>
        <w:t>.</w:t>
      </w:r>
    </w:p>
    <w:p w14:paraId="39CDE20C" w14:textId="77777777" w:rsidR="008F62C7" w:rsidRPr="008F62C7" w:rsidRDefault="008F62C7" w:rsidP="008F62C7">
      <w:pPr>
        <w:pStyle w:val="a3"/>
        <w:ind w:left="360"/>
        <w:rPr>
          <w:rFonts w:ascii="Times New Roman" w:hAnsi="Times New Roman"/>
          <w:sz w:val="24"/>
          <w:szCs w:val="24"/>
          <w:u w:val="single"/>
        </w:rPr>
      </w:pPr>
    </w:p>
    <w:p w14:paraId="2A65BF00" w14:textId="77777777" w:rsidR="00C55434" w:rsidRDefault="004E0C58" w:rsidP="008F62C7">
      <w:pPr>
        <w:pStyle w:val="a3"/>
        <w:ind w:firstLine="708"/>
        <w:jc w:val="both"/>
        <w:rPr>
          <w:rFonts w:ascii="Times New Roman" w:hAnsi="Times New Roman"/>
          <w:sz w:val="24"/>
          <w:szCs w:val="24"/>
        </w:rPr>
      </w:pPr>
      <w:r w:rsidRPr="004E0C58">
        <w:rPr>
          <w:rFonts w:ascii="Times New Roman" w:hAnsi="Times New Roman"/>
          <w:sz w:val="24"/>
          <w:szCs w:val="24"/>
        </w:rPr>
        <w:t>Основные участники реализации Программы: дети раннего и дошкольного возраста, родители (законные представители), педагоги</w:t>
      </w:r>
      <w:r w:rsidR="007769B0">
        <w:rPr>
          <w:rFonts w:ascii="Times New Roman" w:hAnsi="Times New Roman"/>
          <w:sz w:val="24"/>
          <w:szCs w:val="24"/>
        </w:rPr>
        <w:t>.</w:t>
      </w:r>
      <w:r w:rsidRPr="004E0C58">
        <w:rPr>
          <w:rFonts w:ascii="Times New Roman" w:hAnsi="Times New Roman"/>
          <w:sz w:val="24"/>
          <w:szCs w:val="24"/>
        </w:rPr>
        <w:t xml:space="preserve"> </w:t>
      </w:r>
    </w:p>
    <w:p w14:paraId="1C5D3845" w14:textId="77777777" w:rsidR="00C55434" w:rsidRPr="00C55434" w:rsidRDefault="00C55434" w:rsidP="008F62C7">
      <w:pPr>
        <w:pStyle w:val="a3"/>
        <w:ind w:firstLine="708"/>
        <w:jc w:val="both"/>
        <w:rPr>
          <w:rFonts w:ascii="Times New Roman" w:hAnsi="Times New Roman"/>
          <w:sz w:val="24"/>
          <w:szCs w:val="24"/>
        </w:rPr>
      </w:pPr>
      <w:r>
        <w:rPr>
          <w:rFonts w:ascii="Times New Roman" w:hAnsi="Times New Roman"/>
          <w:sz w:val="24"/>
          <w:szCs w:val="24"/>
        </w:rPr>
        <w:t>Группы формируются по одновоз</w:t>
      </w:r>
      <w:r w:rsidRPr="00C55434">
        <w:rPr>
          <w:rFonts w:ascii="Times New Roman" w:hAnsi="Times New Roman"/>
          <w:sz w:val="24"/>
          <w:szCs w:val="24"/>
        </w:rPr>
        <w:t>растному принципу. Исходя из демографической ситуаци</w:t>
      </w:r>
      <w:r>
        <w:rPr>
          <w:rFonts w:ascii="Times New Roman" w:hAnsi="Times New Roman"/>
          <w:sz w:val="24"/>
          <w:szCs w:val="24"/>
        </w:rPr>
        <w:t>и, с учетом индивиду</w:t>
      </w:r>
      <w:r w:rsidRPr="00C55434">
        <w:rPr>
          <w:rFonts w:ascii="Times New Roman" w:hAnsi="Times New Roman"/>
          <w:sz w:val="24"/>
          <w:szCs w:val="24"/>
        </w:rPr>
        <w:t>альны</w:t>
      </w:r>
      <w:r>
        <w:rPr>
          <w:rFonts w:ascii="Times New Roman" w:hAnsi="Times New Roman"/>
          <w:sz w:val="24"/>
          <w:szCs w:val="24"/>
        </w:rPr>
        <w:t xml:space="preserve">х  особенностей  воспитанников </w:t>
      </w:r>
      <w:r w:rsidRPr="00C55434">
        <w:rPr>
          <w:rFonts w:ascii="Times New Roman" w:hAnsi="Times New Roman"/>
          <w:sz w:val="24"/>
          <w:szCs w:val="24"/>
        </w:rPr>
        <w:t xml:space="preserve">может меняться соотношение возрастных групп. </w:t>
      </w:r>
    </w:p>
    <w:p w14:paraId="3F447DAB" w14:textId="77777777" w:rsidR="00C55434" w:rsidRPr="00C55434" w:rsidRDefault="00C55434" w:rsidP="008F62C7">
      <w:pPr>
        <w:pStyle w:val="a3"/>
        <w:ind w:firstLine="708"/>
        <w:jc w:val="both"/>
        <w:rPr>
          <w:rFonts w:ascii="Times New Roman" w:hAnsi="Times New Roman"/>
          <w:sz w:val="24"/>
          <w:szCs w:val="24"/>
        </w:rPr>
      </w:pPr>
      <w:r>
        <w:rPr>
          <w:rFonts w:ascii="Times New Roman" w:hAnsi="Times New Roman"/>
          <w:sz w:val="24"/>
          <w:szCs w:val="24"/>
        </w:rPr>
        <w:t>Педагогическую основу МБ</w:t>
      </w:r>
      <w:r w:rsidRPr="00C55434">
        <w:rPr>
          <w:rFonts w:ascii="Times New Roman" w:hAnsi="Times New Roman"/>
          <w:sz w:val="24"/>
          <w:szCs w:val="24"/>
        </w:rPr>
        <w:t>ДОУ «</w:t>
      </w:r>
      <w:r w:rsidR="00794330">
        <w:rPr>
          <w:rFonts w:ascii="Times New Roman" w:hAnsi="Times New Roman"/>
          <w:sz w:val="24"/>
          <w:szCs w:val="24"/>
        </w:rPr>
        <w:t>Детский сад «Алёнушка» п.Эгвекинота» составляет коллектив педа</w:t>
      </w:r>
      <w:r w:rsidRPr="00C55434">
        <w:rPr>
          <w:rFonts w:ascii="Times New Roman" w:hAnsi="Times New Roman"/>
          <w:sz w:val="24"/>
          <w:szCs w:val="24"/>
        </w:rPr>
        <w:t>гогических  работников</w:t>
      </w:r>
      <w:r w:rsidR="00794330">
        <w:rPr>
          <w:rFonts w:ascii="Times New Roman" w:hAnsi="Times New Roman"/>
          <w:sz w:val="24"/>
          <w:szCs w:val="24"/>
        </w:rPr>
        <w:t>.  Организацию  воспитательно-</w:t>
      </w:r>
      <w:r w:rsidRPr="00C55434">
        <w:rPr>
          <w:rFonts w:ascii="Times New Roman" w:hAnsi="Times New Roman"/>
          <w:sz w:val="24"/>
          <w:szCs w:val="24"/>
        </w:rPr>
        <w:t>образовательного  процесса  обеспечивают  заведу</w:t>
      </w:r>
      <w:r w:rsidR="00794330">
        <w:rPr>
          <w:rFonts w:ascii="Times New Roman" w:hAnsi="Times New Roman"/>
          <w:sz w:val="24"/>
          <w:szCs w:val="24"/>
        </w:rPr>
        <w:t>ющий  и  2  заместителя,  кури</w:t>
      </w:r>
      <w:r w:rsidRPr="00C55434">
        <w:rPr>
          <w:rFonts w:ascii="Times New Roman" w:hAnsi="Times New Roman"/>
          <w:sz w:val="24"/>
          <w:szCs w:val="24"/>
        </w:rPr>
        <w:t>рующие  воспитательно-методическую  и  адм</w:t>
      </w:r>
      <w:r w:rsidR="00794330">
        <w:rPr>
          <w:rFonts w:ascii="Times New Roman" w:hAnsi="Times New Roman"/>
          <w:sz w:val="24"/>
          <w:szCs w:val="24"/>
        </w:rPr>
        <w:t>инистративно-хозяйственную  ра</w:t>
      </w:r>
      <w:r w:rsidRPr="00C55434">
        <w:rPr>
          <w:rFonts w:ascii="Times New Roman" w:hAnsi="Times New Roman"/>
          <w:sz w:val="24"/>
          <w:szCs w:val="24"/>
        </w:rPr>
        <w:t xml:space="preserve">боту, </w:t>
      </w:r>
      <w:r w:rsidR="00794330">
        <w:rPr>
          <w:rFonts w:ascii="Times New Roman" w:hAnsi="Times New Roman"/>
          <w:sz w:val="24"/>
          <w:szCs w:val="24"/>
        </w:rPr>
        <w:t>3</w:t>
      </w:r>
      <w:r w:rsidRPr="00C55434">
        <w:rPr>
          <w:rFonts w:ascii="Times New Roman" w:hAnsi="Times New Roman"/>
          <w:sz w:val="24"/>
          <w:szCs w:val="24"/>
        </w:rPr>
        <w:t xml:space="preserve"> узких специалист</w:t>
      </w:r>
      <w:r w:rsidR="00E150FD">
        <w:rPr>
          <w:rFonts w:ascii="Times New Roman" w:hAnsi="Times New Roman"/>
          <w:sz w:val="24"/>
          <w:szCs w:val="24"/>
        </w:rPr>
        <w:t>а</w:t>
      </w:r>
      <w:r w:rsidRPr="00C55434">
        <w:rPr>
          <w:rFonts w:ascii="Times New Roman" w:hAnsi="Times New Roman"/>
          <w:sz w:val="24"/>
          <w:szCs w:val="24"/>
        </w:rPr>
        <w:t xml:space="preserve"> (музыкальны</w:t>
      </w:r>
      <w:r w:rsidR="00794330">
        <w:rPr>
          <w:rFonts w:ascii="Times New Roman" w:hAnsi="Times New Roman"/>
          <w:sz w:val="24"/>
          <w:szCs w:val="24"/>
        </w:rPr>
        <w:t xml:space="preserve">й руководитель, </w:t>
      </w:r>
      <w:r w:rsidR="00E150FD">
        <w:rPr>
          <w:rFonts w:ascii="Times New Roman" w:hAnsi="Times New Roman"/>
          <w:sz w:val="24"/>
          <w:szCs w:val="24"/>
        </w:rPr>
        <w:t>инструктор по физической культуре</w:t>
      </w:r>
      <w:r w:rsidR="00794330">
        <w:rPr>
          <w:rFonts w:ascii="Times New Roman" w:hAnsi="Times New Roman"/>
          <w:sz w:val="24"/>
          <w:szCs w:val="24"/>
        </w:rPr>
        <w:t>,</w:t>
      </w:r>
      <w:r w:rsidRPr="00C55434">
        <w:rPr>
          <w:rFonts w:ascii="Times New Roman" w:hAnsi="Times New Roman"/>
          <w:sz w:val="24"/>
          <w:szCs w:val="24"/>
        </w:rPr>
        <w:t xml:space="preserve"> </w:t>
      </w:r>
      <w:r w:rsidR="00794330">
        <w:rPr>
          <w:rFonts w:ascii="Times New Roman" w:hAnsi="Times New Roman"/>
          <w:sz w:val="24"/>
          <w:szCs w:val="24"/>
        </w:rPr>
        <w:t>учитель-логопед</w:t>
      </w:r>
      <w:r w:rsidRPr="00C55434">
        <w:rPr>
          <w:rFonts w:ascii="Times New Roman" w:hAnsi="Times New Roman"/>
          <w:sz w:val="24"/>
          <w:szCs w:val="24"/>
        </w:rPr>
        <w:t xml:space="preserve"> и педагог-психолог</w:t>
      </w:r>
      <w:r w:rsidR="00E150FD">
        <w:rPr>
          <w:rFonts w:ascii="Times New Roman" w:hAnsi="Times New Roman"/>
          <w:sz w:val="24"/>
          <w:szCs w:val="24"/>
        </w:rPr>
        <w:t>.</w:t>
      </w:r>
    </w:p>
    <w:p w14:paraId="4195D15A" w14:textId="77777777" w:rsidR="004E0C58" w:rsidRPr="004E0C58" w:rsidRDefault="00C55434" w:rsidP="008F62C7">
      <w:pPr>
        <w:pStyle w:val="a3"/>
        <w:ind w:firstLine="708"/>
        <w:jc w:val="both"/>
        <w:rPr>
          <w:rFonts w:ascii="Times New Roman" w:hAnsi="Times New Roman"/>
          <w:sz w:val="24"/>
          <w:szCs w:val="24"/>
        </w:rPr>
      </w:pPr>
      <w:r w:rsidRPr="00C55434">
        <w:rPr>
          <w:rFonts w:ascii="Times New Roman" w:hAnsi="Times New Roman"/>
          <w:sz w:val="24"/>
          <w:szCs w:val="24"/>
        </w:rPr>
        <w:t>Уровень  профессиональной  компетентн</w:t>
      </w:r>
      <w:r w:rsidR="00794330">
        <w:rPr>
          <w:rFonts w:ascii="Times New Roman" w:hAnsi="Times New Roman"/>
          <w:sz w:val="24"/>
          <w:szCs w:val="24"/>
        </w:rPr>
        <w:t>ости  педагогического  состава МБ</w:t>
      </w:r>
      <w:r w:rsidRPr="00C55434">
        <w:rPr>
          <w:rFonts w:ascii="Times New Roman" w:hAnsi="Times New Roman"/>
          <w:sz w:val="24"/>
          <w:szCs w:val="24"/>
        </w:rPr>
        <w:t>ДОУ</w:t>
      </w:r>
      <w:r w:rsidR="00141CC4">
        <w:rPr>
          <w:rFonts w:ascii="Times New Roman" w:hAnsi="Times New Roman"/>
          <w:sz w:val="24"/>
          <w:szCs w:val="24"/>
        </w:rPr>
        <w:t xml:space="preserve"> «Детский сад «Алёнушка» п.Эгвекинота»</w:t>
      </w:r>
      <w:r w:rsidRPr="00C55434">
        <w:rPr>
          <w:rFonts w:ascii="Times New Roman" w:hAnsi="Times New Roman"/>
          <w:sz w:val="24"/>
          <w:szCs w:val="24"/>
        </w:rPr>
        <w:t xml:space="preserve">  позволяет  обеспечить  качество  дошкольного  образования</w:t>
      </w:r>
      <w:r w:rsidRPr="00EB0855">
        <w:rPr>
          <w:rFonts w:ascii="Times New Roman" w:hAnsi="Times New Roman"/>
          <w:sz w:val="24"/>
          <w:szCs w:val="24"/>
        </w:rPr>
        <w:t xml:space="preserve">. </w:t>
      </w:r>
    </w:p>
    <w:p w14:paraId="2B8D476F" w14:textId="77777777" w:rsidR="004E0C58" w:rsidRDefault="004E0C58" w:rsidP="008F62C7">
      <w:pPr>
        <w:pStyle w:val="a3"/>
        <w:ind w:firstLine="708"/>
        <w:jc w:val="both"/>
        <w:rPr>
          <w:rFonts w:ascii="Times New Roman" w:hAnsi="Times New Roman"/>
          <w:sz w:val="24"/>
          <w:szCs w:val="24"/>
        </w:rPr>
      </w:pPr>
      <w:r w:rsidRPr="004E0C58">
        <w:rPr>
          <w:rFonts w:ascii="Times New Roman" w:hAnsi="Times New Roman"/>
          <w:sz w:val="24"/>
          <w:szCs w:val="24"/>
        </w:rPr>
        <w:t>Социальными  заказчиками  реализации  программы  как  комплекса  образовательных  услуг выступают   родители</w:t>
      </w:r>
      <w:r w:rsidR="007769B0">
        <w:rPr>
          <w:rFonts w:ascii="Times New Roman" w:hAnsi="Times New Roman"/>
          <w:sz w:val="24"/>
          <w:szCs w:val="24"/>
        </w:rPr>
        <w:t xml:space="preserve"> (законные представители)</w:t>
      </w:r>
      <w:r w:rsidRPr="004E0C58">
        <w:rPr>
          <w:rFonts w:ascii="Times New Roman" w:hAnsi="Times New Roman"/>
          <w:sz w:val="24"/>
          <w:szCs w:val="24"/>
        </w:rPr>
        <w:t xml:space="preserve"> как  гаранты  реализации  прав  реб</w:t>
      </w:r>
      <w:r w:rsidR="007769B0">
        <w:rPr>
          <w:rFonts w:ascii="Times New Roman" w:hAnsi="Times New Roman"/>
          <w:sz w:val="24"/>
          <w:szCs w:val="24"/>
        </w:rPr>
        <w:t xml:space="preserve">енка  на  уход,    присмотр  и </w:t>
      </w:r>
      <w:r w:rsidRPr="004E0C58">
        <w:rPr>
          <w:rFonts w:ascii="Times New Roman" w:hAnsi="Times New Roman"/>
          <w:sz w:val="24"/>
          <w:szCs w:val="24"/>
        </w:rPr>
        <w:t xml:space="preserve">оздоровление, воспитание и обучение. </w:t>
      </w:r>
    </w:p>
    <w:p w14:paraId="65FA29B7" w14:textId="77777777" w:rsidR="00794330" w:rsidRDefault="00794330" w:rsidP="008F62C7">
      <w:pPr>
        <w:pStyle w:val="a3"/>
        <w:ind w:firstLine="708"/>
        <w:jc w:val="both"/>
        <w:rPr>
          <w:rFonts w:ascii="Times New Roman" w:hAnsi="Times New Roman"/>
          <w:sz w:val="24"/>
          <w:szCs w:val="24"/>
        </w:rPr>
      </w:pPr>
      <w:r w:rsidRPr="00794330">
        <w:rPr>
          <w:rFonts w:ascii="Times New Roman" w:hAnsi="Times New Roman"/>
          <w:sz w:val="24"/>
          <w:szCs w:val="24"/>
        </w:rPr>
        <w:t>Образовательный  и  профессиональный  ст</w:t>
      </w:r>
      <w:r>
        <w:rPr>
          <w:rFonts w:ascii="Times New Roman" w:hAnsi="Times New Roman"/>
          <w:sz w:val="24"/>
          <w:szCs w:val="24"/>
        </w:rPr>
        <w:t xml:space="preserve">атус  родителей  позволяет  им </w:t>
      </w:r>
      <w:r w:rsidRPr="00794330">
        <w:rPr>
          <w:rFonts w:ascii="Times New Roman" w:hAnsi="Times New Roman"/>
          <w:sz w:val="24"/>
          <w:szCs w:val="24"/>
        </w:rPr>
        <w:t>заниматься  самообразованием  по  вопросам  восп</w:t>
      </w:r>
      <w:r>
        <w:rPr>
          <w:rFonts w:ascii="Times New Roman" w:hAnsi="Times New Roman"/>
          <w:sz w:val="24"/>
          <w:szCs w:val="24"/>
        </w:rPr>
        <w:t xml:space="preserve">итания  детей,  но  отсутствие </w:t>
      </w:r>
      <w:r w:rsidRPr="00794330">
        <w:rPr>
          <w:rFonts w:ascii="Times New Roman" w:hAnsi="Times New Roman"/>
          <w:sz w:val="24"/>
          <w:szCs w:val="24"/>
        </w:rPr>
        <w:t>(недостаточность)  практического  опыта  части</w:t>
      </w:r>
      <w:r>
        <w:rPr>
          <w:rFonts w:ascii="Times New Roman" w:hAnsi="Times New Roman"/>
          <w:sz w:val="24"/>
          <w:szCs w:val="24"/>
        </w:rPr>
        <w:t xml:space="preserve">чно  компенсируется  используемыми в </w:t>
      </w:r>
      <w:r w:rsidRPr="00794330">
        <w:rPr>
          <w:rFonts w:ascii="Times New Roman" w:hAnsi="Times New Roman"/>
          <w:sz w:val="24"/>
          <w:szCs w:val="24"/>
        </w:rPr>
        <w:t>ДОУ практико-ориентированным</w:t>
      </w:r>
      <w:r>
        <w:rPr>
          <w:rFonts w:ascii="Times New Roman" w:hAnsi="Times New Roman"/>
          <w:sz w:val="24"/>
          <w:szCs w:val="24"/>
        </w:rPr>
        <w:t>и формами работы с ними, позво</w:t>
      </w:r>
      <w:r w:rsidRPr="00794330">
        <w:rPr>
          <w:rFonts w:ascii="Times New Roman" w:hAnsi="Times New Roman"/>
          <w:sz w:val="24"/>
          <w:szCs w:val="24"/>
        </w:rPr>
        <w:t xml:space="preserve">ляющими на практике обогатить (расширить, </w:t>
      </w:r>
      <w:r>
        <w:rPr>
          <w:rFonts w:ascii="Times New Roman" w:hAnsi="Times New Roman"/>
          <w:sz w:val="24"/>
          <w:szCs w:val="24"/>
        </w:rPr>
        <w:t>углубить) свой опыт по воспита</w:t>
      </w:r>
      <w:r w:rsidRPr="00794330">
        <w:rPr>
          <w:rFonts w:ascii="Times New Roman" w:hAnsi="Times New Roman"/>
          <w:sz w:val="24"/>
          <w:szCs w:val="24"/>
        </w:rPr>
        <w:t>нию малышей. Для родителей проводятся Дни</w:t>
      </w:r>
      <w:r>
        <w:rPr>
          <w:rFonts w:ascii="Times New Roman" w:hAnsi="Times New Roman"/>
          <w:sz w:val="24"/>
          <w:szCs w:val="24"/>
        </w:rPr>
        <w:t xml:space="preserve"> открытых дверей, родительские </w:t>
      </w:r>
      <w:r w:rsidRPr="00794330">
        <w:rPr>
          <w:rFonts w:ascii="Times New Roman" w:hAnsi="Times New Roman"/>
          <w:sz w:val="24"/>
          <w:szCs w:val="24"/>
        </w:rPr>
        <w:t>собрания,  конференции,  «круглые  столы»,  внедрено виртуальное консультирован</w:t>
      </w:r>
      <w:r w:rsidR="007949A4">
        <w:rPr>
          <w:rFonts w:ascii="Times New Roman" w:hAnsi="Times New Roman"/>
          <w:sz w:val="24"/>
          <w:szCs w:val="24"/>
        </w:rPr>
        <w:t>ие и информирование (на сайте МБ</w:t>
      </w:r>
      <w:r w:rsidRPr="00794330">
        <w:rPr>
          <w:rFonts w:ascii="Times New Roman" w:hAnsi="Times New Roman"/>
          <w:sz w:val="24"/>
          <w:szCs w:val="24"/>
        </w:rPr>
        <w:t xml:space="preserve">ДОУ </w:t>
      </w:r>
      <w:r w:rsidR="00141CC4">
        <w:rPr>
          <w:rFonts w:ascii="Times New Roman" w:hAnsi="Times New Roman"/>
          <w:sz w:val="24"/>
          <w:szCs w:val="24"/>
        </w:rPr>
        <w:t xml:space="preserve">«Детский сад «Алёнушка» п.Эгвекинота» </w:t>
      </w:r>
      <w:r w:rsidRPr="00794330">
        <w:rPr>
          <w:rFonts w:ascii="Times New Roman" w:hAnsi="Times New Roman"/>
          <w:sz w:val="24"/>
          <w:szCs w:val="24"/>
        </w:rPr>
        <w:t>педагогами и сотрудн</w:t>
      </w:r>
      <w:r>
        <w:rPr>
          <w:rFonts w:ascii="Times New Roman" w:hAnsi="Times New Roman"/>
          <w:sz w:val="24"/>
          <w:szCs w:val="24"/>
        </w:rPr>
        <w:t>иками размещаются консультатив</w:t>
      </w:r>
      <w:r w:rsidRPr="00794330">
        <w:rPr>
          <w:rFonts w:ascii="Times New Roman" w:hAnsi="Times New Roman"/>
          <w:sz w:val="24"/>
          <w:szCs w:val="24"/>
        </w:rPr>
        <w:t>ные материалы различной направленности;</w:t>
      </w:r>
      <w:r>
        <w:rPr>
          <w:rFonts w:ascii="Times New Roman" w:hAnsi="Times New Roman"/>
          <w:sz w:val="24"/>
          <w:szCs w:val="24"/>
        </w:rPr>
        <w:t xml:space="preserve"> даны ссылки на информационные </w:t>
      </w:r>
      <w:r w:rsidRPr="00794330">
        <w:rPr>
          <w:rFonts w:ascii="Times New Roman" w:hAnsi="Times New Roman"/>
          <w:sz w:val="24"/>
          <w:szCs w:val="24"/>
        </w:rPr>
        <w:t xml:space="preserve">ресурсы  по  вопросам  воспитания,  развития  и  </w:t>
      </w:r>
      <w:r>
        <w:rPr>
          <w:rFonts w:ascii="Times New Roman" w:hAnsi="Times New Roman"/>
          <w:sz w:val="24"/>
          <w:szCs w:val="24"/>
        </w:rPr>
        <w:t xml:space="preserve">образования  дошкольников,  их </w:t>
      </w:r>
      <w:r w:rsidRPr="00794330">
        <w:rPr>
          <w:rFonts w:ascii="Times New Roman" w:hAnsi="Times New Roman"/>
          <w:sz w:val="24"/>
          <w:szCs w:val="24"/>
        </w:rPr>
        <w:t>оздоровления</w:t>
      </w:r>
      <w:r>
        <w:rPr>
          <w:rFonts w:ascii="Times New Roman" w:hAnsi="Times New Roman"/>
          <w:sz w:val="24"/>
          <w:szCs w:val="24"/>
        </w:rPr>
        <w:t>, выпускается газета для заботливых родителей «Алёнка»</w:t>
      </w:r>
      <w:r w:rsidRPr="00794330">
        <w:rPr>
          <w:rFonts w:ascii="Times New Roman" w:hAnsi="Times New Roman"/>
          <w:sz w:val="24"/>
          <w:szCs w:val="24"/>
        </w:rPr>
        <w:t>). Особое внимание уделяется о</w:t>
      </w:r>
      <w:r>
        <w:rPr>
          <w:rFonts w:ascii="Times New Roman" w:hAnsi="Times New Roman"/>
          <w:sz w:val="24"/>
          <w:szCs w:val="24"/>
        </w:rPr>
        <w:t xml:space="preserve">рганизации совместных с детьми </w:t>
      </w:r>
      <w:r w:rsidRPr="00794330">
        <w:rPr>
          <w:rFonts w:ascii="Times New Roman" w:hAnsi="Times New Roman"/>
          <w:sz w:val="24"/>
          <w:szCs w:val="24"/>
        </w:rPr>
        <w:t xml:space="preserve">мероприятий,  таких  как  детско-родительские  </w:t>
      </w:r>
      <w:r w:rsidR="008F62C7">
        <w:rPr>
          <w:rFonts w:ascii="Times New Roman" w:hAnsi="Times New Roman"/>
          <w:sz w:val="24"/>
          <w:szCs w:val="24"/>
        </w:rPr>
        <w:t>проекты</w:t>
      </w:r>
      <w:r w:rsidRPr="00794330">
        <w:rPr>
          <w:rFonts w:ascii="Times New Roman" w:hAnsi="Times New Roman"/>
          <w:sz w:val="24"/>
          <w:szCs w:val="24"/>
        </w:rPr>
        <w:t xml:space="preserve">,  спортивные и музыкальные мероприятия, творческие мастерские, </w:t>
      </w:r>
      <w:r w:rsidR="008F62C7">
        <w:rPr>
          <w:rFonts w:ascii="Times New Roman" w:hAnsi="Times New Roman"/>
          <w:sz w:val="24"/>
          <w:szCs w:val="24"/>
        </w:rPr>
        <w:t>вы</w:t>
      </w:r>
      <w:r w:rsidRPr="00794330">
        <w:rPr>
          <w:rFonts w:ascii="Times New Roman" w:hAnsi="Times New Roman"/>
          <w:sz w:val="24"/>
          <w:szCs w:val="24"/>
        </w:rPr>
        <w:t>ставки  совместного  творчества.  Данные  формы</w:t>
      </w:r>
      <w:r w:rsidR="008F62C7">
        <w:rPr>
          <w:rFonts w:ascii="Times New Roman" w:hAnsi="Times New Roman"/>
          <w:sz w:val="24"/>
          <w:szCs w:val="24"/>
        </w:rPr>
        <w:t xml:space="preserve">  работы  востребованы  родите</w:t>
      </w:r>
      <w:r w:rsidRPr="00794330">
        <w:rPr>
          <w:rFonts w:ascii="Times New Roman" w:hAnsi="Times New Roman"/>
          <w:sz w:val="24"/>
          <w:szCs w:val="24"/>
        </w:rPr>
        <w:t>лями, интересны и полезны им. Одновремен</w:t>
      </w:r>
      <w:r w:rsidR="008F62C7">
        <w:rPr>
          <w:rFonts w:ascii="Times New Roman" w:hAnsi="Times New Roman"/>
          <w:sz w:val="24"/>
          <w:szCs w:val="24"/>
        </w:rPr>
        <w:t xml:space="preserve">но они способствуют вовлечению </w:t>
      </w:r>
      <w:r w:rsidRPr="00794330">
        <w:rPr>
          <w:rFonts w:ascii="Times New Roman" w:hAnsi="Times New Roman"/>
          <w:sz w:val="24"/>
          <w:szCs w:val="24"/>
        </w:rPr>
        <w:t>родителей в образовательный процесс и реали</w:t>
      </w:r>
      <w:r w:rsidR="008F62C7">
        <w:rPr>
          <w:rFonts w:ascii="Times New Roman" w:hAnsi="Times New Roman"/>
          <w:sz w:val="24"/>
          <w:szCs w:val="24"/>
        </w:rPr>
        <w:t xml:space="preserve">зации Основной образовательной </w:t>
      </w:r>
      <w:r w:rsidRPr="00794330">
        <w:rPr>
          <w:rFonts w:ascii="Times New Roman" w:hAnsi="Times New Roman"/>
          <w:sz w:val="24"/>
          <w:szCs w:val="24"/>
        </w:rPr>
        <w:t>программы дошкольного образования.</w:t>
      </w:r>
    </w:p>
    <w:p w14:paraId="491F3AC1" w14:textId="77777777" w:rsidR="008F62C7" w:rsidRDefault="008F62C7" w:rsidP="008F62C7">
      <w:pPr>
        <w:pStyle w:val="a3"/>
        <w:ind w:firstLine="360"/>
        <w:jc w:val="both"/>
        <w:rPr>
          <w:rFonts w:ascii="Times New Roman" w:hAnsi="Times New Roman"/>
          <w:sz w:val="24"/>
          <w:szCs w:val="24"/>
        </w:rPr>
      </w:pPr>
    </w:p>
    <w:p w14:paraId="4E1DDFD2" w14:textId="77777777" w:rsidR="008F62C7" w:rsidRPr="00B331CA" w:rsidRDefault="003B67F4" w:rsidP="003B67F4">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2</w:t>
      </w:r>
      <w:r w:rsidRPr="003B67F4">
        <w:rPr>
          <w:rFonts w:ascii="Times New Roman" w:hAnsi="Times New Roman"/>
          <w:b/>
          <w:i/>
          <w:color w:val="7030A0"/>
          <w:sz w:val="24"/>
          <w:szCs w:val="24"/>
          <w:u w:val="single"/>
        </w:rPr>
        <w:t>.1.3.2.</w:t>
      </w:r>
      <w:r w:rsidR="008F62C7" w:rsidRPr="00B331CA">
        <w:rPr>
          <w:rFonts w:ascii="Times New Roman" w:hAnsi="Times New Roman"/>
          <w:b/>
          <w:i/>
          <w:color w:val="7030A0"/>
          <w:sz w:val="24"/>
          <w:szCs w:val="24"/>
          <w:u w:val="single"/>
        </w:rPr>
        <w:t>Значимые для разработки и реализации Программы характеристики имеющихся материально- технических условий.</w:t>
      </w:r>
    </w:p>
    <w:p w14:paraId="6B204FBB" w14:textId="77777777" w:rsidR="008F62C7" w:rsidRPr="008F62C7" w:rsidRDefault="008F62C7" w:rsidP="008F62C7">
      <w:pPr>
        <w:pStyle w:val="a3"/>
        <w:ind w:left="1170"/>
        <w:rPr>
          <w:rFonts w:ascii="Times New Roman" w:hAnsi="Times New Roman"/>
          <w:b/>
          <w:sz w:val="24"/>
          <w:szCs w:val="24"/>
          <w:u w:val="single"/>
        </w:rPr>
      </w:pPr>
    </w:p>
    <w:p w14:paraId="519FADF9" w14:textId="77777777" w:rsidR="008F62C7" w:rsidRPr="008F62C7" w:rsidRDefault="008F62C7" w:rsidP="00965CA3">
      <w:pPr>
        <w:pStyle w:val="a3"/>
        <w:ind w:firstLine="708"/>
        <w:jc w:val="both"/>
        <w:rPr>
          <w:rFonts w:ascii="Times New Roman" w:hAnsi="Times New Roman"/>
          <w:sz w:val="24"/>
          <w:szCs w:val="24"/>
        </w:rPr>
      </w:pPr>
      <w:r w:rsidRPr="008F62C7">
        <w:rPr>
          <w:rFonts w:ascii="Times New Roman" w:hAnsi="Times New Roman"/>
          <w:sz w:val="24"/>
          <w:szCs w:val="24"/>
        </w:rPr>
        <w:t>Значимыми  для  разработки  и  реализаци</w:t>
      </w:r>
      <w:r>
        <w:rPr>
          <w:rFonts w:ascii="Times New Roman" w:hAnsi="Times New Roman"/>
          <w:sz w:val="24"/>
          <w:szCs w:val="24"/>
        </w:rPr>
        <w:t xml:space="preserve">и  программы  характеристиками </w:t>
      </w:r>
      <w:r w:rsidRPr="008F62C7">
        <w:rPr>
          <w:rFonts w:ascii="Times New Roman" w:hAnsi="Times New Roman"/>
          <w:sz w:val="24"/>
          <w:szCs w:val="24"/>
        </w:rPr>
        <w:t xml:space="preserve">являются  и  материально-технические  условия, </w:t>
      </w:r>
      <w:r>
        <w:rPr>
          <w:rFonts w:ascii="Times New Roman" w:hAnsi="Times New Roman"/>
          <w:sz w:val="24"/>
          <w:szCs w:val="24"/>
        </w:rPr>
        <w:t xml:space="preserve"> имеющиеся  в  образовательной организации. МБДОУ «Детский сад «Алёнушка» п.Эгвекинота</w:t>
      </w:r>
      <w:r w:rsidRPr="008F62C7">
        <w:rPr>
          <w:rFonts w:ascii="Times New Roman" w:hAnsi="Times New Roman"/>
          <w:sz w:val="24"/>
          <w:szCs w:val="24"/>
        </w:rPr>
        <w:t>» расположен</w:t>
      </w:r>
      <w:r>
        <w:rPr>
          <w:rFonts w:ascii="Times New Roman" w:hAnsi="Times New Roman"/>
          <w:sz w:val="24"/>
          <w:szCs w:val="24"/>
        </w:rPr>
        <w:t xml:space="preserve">о в типовом трехэтажном здании </w:t>
      </w:r>
      <w:r w:rsidRPr="008F62C7">
        <w:rPr>
          <w:rFonts w:ascii="Times New Roman" w:hAnsi="Times New Roman"/>
          <w:sz w:val="24"/>
          <w:szCs w:val="24"/>
        </w:rPr>
        <w:t>в капитальном исполнении, с централизован</w:t>
      </w:r>
      <w:r>
        <w:rPr>
          <w:rFonts w:ascii="Times New Roman" w:hAnsi="Times New Roman"/>
          <w:sz w:val="24"/>
          <w:szCs w:val="24"/>
        </w:rPr>
        <w:t xml:space="preserve">ным отоплением, водоснабжением </w:t>
      </w:r>
      <w:r w:rsidRPr="008F62C7">
        <w:rPr>
          <w:rFonts w:ascii="Times New Roman" w:hAnsi="Times New Roman"/>
          <w:sz w:val="24"/>
          <w:szCs w:val="24"/>
        </w:rPr>
        <w:t>и канализацией. В каждой групповой ячейке им</w:t>
      </w:r>
      <w:r>
        <w:rPr>
          <w:rFonts w:ascii="Times New Roman" w:hAnsi="Times New Roman"/>
          <w:sz w:val="24"/>
          <w:szCs w:val="24"/>
        </w:rPr>
        <w:t xml:space="preserve">еется раздевалка, </w:t>
      </w:r>
      <w:r w:rsidRPr="007B7FF5">
        <w:rPr>
          <w:rFonts w:ascii="Times New Roman" w:hAnsi="Times New Roman"/>
          <w:sz w:val="24"/>
          <w:szCs w:val="24"/>
        </w:rPr>
        <w:t xml:space="preserve">игровая, спальня, умывальная и туалетная комнаты, моечная.  </w:t>
      </w:r>
      <w:r w:rsidRPr="007B7FF5">
        <w:rPr>
          <w:rFonts w:ascii="Times New Roman" w:hAnsi="Times New Roman"/>
          <w:sz w:val="24"/>
          <w:szCs w:val="24"/>
        </w:rPr>
        <w:cr/>
        <w:t xml:space="preserve"> </w:t>
      </w:r>
      <w:r w:rsidRPr="007B7FF5">
        <w:rPr>
          <w:rFonts w:ascii="Times New Roman" w:hAnsi="Times New Roman"/>
          <w:sz w:val="24"/>
          <w:szCs w:val="24"/>
        </w:rPr>
        <w:tab/>
        <w:t>В здании имеются как необходимые (групповые комнаты, спортивный и музыкальный залы), так и дополнительные п</w:t>
      </w:r>
      <w:r w:rsidR="00965CA3" w:rsidRPr="007B7FF5">
        <w:rPr>
          <w:rFonts w:ascii="Times New Roman" w:hAnsi="Times New Roman"/>
          <w:sz w:val="24"/>
          <w:szCs w:val="24"/>
        </w:rPr>
        <w:t>омещения для осуществления пол</w:t>
      </w:r>
      <w:r w:rsidRPr="007B7FF5">
        <w:rPr>
          <w:rFonts w:ascii="Times New Roman" w:hAnsi="Times New Roman"/>
          <w:sz w:val="24"/>
          <w:szCs w:val="24"/>
        </w:rPr>
        <w:t>ноценного образовательного процесса: изостудия и кабинет</w:t>
      </w:r>
      <w:r w:rsidR="00965CA3" w:rsidRPr="007B7FF5">
        <w:rPr>
          <w:rFonts w:ascii="Times New Roman" w:hAnsi="Times New Roman"/>
          <w:sz w:val="24"/>
          <w:szCs w:val="24"/>
        </w:rPr>
        <w:t xml:space="preserve"> учителя- логопеда</w:t>
      </w:r>
      <w:r w:rsidRPr="007B7FF5">
        <w:rPr>
          <w:rFonts w:ascii="Times New Roman" w:hAnsi="Times New Roman"/>
          <w:sz w:val="24"/>
          <w:szCs w:val="24"/>
        </w:rPr>
        <w:t xml:space="preserve">; экологический центр </w:t>
      </w:r>
      <w:r w:rsidRPr="008F62C7">
        <w:rPr>
          <w:rFonts w:ascii="Times New Roman" w:hAnsi="Times New Roman"/>
          <w:sz w:val="24"/>
          <w:szCs w:val="24"/>
        </w:rPr>
        <w:t xml:space="preserve">с зимним садом и мини-зоосадом, центры «Я – гражданин и патриот России» и «На </w:t>
      </w:r>
      <w:r w:rsidR="00965CA3">
        <w:rPr>
          <w:rFonts w:ascii="Times New Roman" w:hAnsi="Times New Roman"/>
          <w:sz w:val="24"/>
          <w:szCs w:val="24"/>
        </w:rPr>
        <w:t>Чукотке мы живем».</w:t>
      </w:r>
    </w:p>
    <w:p w14:paraId="75E1F8CE" w14:textId="77777777" w:rsidR="008F62C7" w:rsidRPr="008F62C7" w:rsidRDefault="008F62C7" w:rsidP="00965CA3">
      <w:pPr>
        <w:pStyle w:val="a3"/>
        <w:ind w:firstLine="708"/>
        <w:jc w:val="both"/>
        <w:rPr>
          <w:rFonts w:ascii="Times New Roman" w:hAnsi="Times New Roman"/>
          <w:sz w:val="24"/>
          <w:szCs w:val="24"/>
        </w:rPr>
      </w:pPr>
      <w:r w:rsidRPr="008F62C7">
        <w:rPr>
          <w:rFonts w:ascii="Times New Roman" w:hAnsi="Times New Roman"/>
          <w:sz w:val="24"/>
          <w:szCs w:val="24"/>
        </w:rPr>
        <w:t>Во всех возрастных группах организо</w:t>
      </w:r>
      <w:r w:rsidR="00965CA3">
        <w:rPr>
          <w:rFonts w:ascii="Times New Roman" w:hAnsi="Times New Roman"/>
          <w:sz w:val="24"/>
          <w:szCs w:val="24"/>
        </w:rPr>
        <w:t>ваны специальные центры для раз</w:t>
      </w:r>
      <w:r w:rsidRPr="008F62C7">
        <w:rPr>
          <w:rFonts w:ascii="Times New Roman" w:hAnsi="Times New Roman"/>
          <w:sz w:val="24"/>
          <w:szCs w:val="24"/>
        </w:rPr>
        <w:t>нообразной детской деятельности: игровой, изобразительной, конструктивной</w:t>
      </w:r>
      <w:r w:rsidR="00965CA3">
        <w:rPr>
          <w:rFonts w:ascii="Times New Roman" w:hAnsi="Times New Roman"/>
          <w:sz w:val="24"/>
          <w:szCs w:val="24"/>
        </w:rPr>
        <w:t xml:space="preserve">, </w:t>
      </w:r>
      <w:r w:rsidRPr="008F62C7">
        <w:rPr>
          <w:rFonts w:ascii="Times New Roman" w:hAnsi="Times New Roman"/>
          <w:sz w:val="24"/>
          <w:szCs w:val="24"/>
        </w:rPr>
        <w:t>познавательной, экспериментальной, двигате</w:t>
      </w:r>
      <w:r w:rsidR="00965CA3">
        <w:rPr>
          <w:rFonts w:ascii="Times New Roman" w:hAnsi="Times New Roman"/>
          <w:sz w:val="24"/>
          <w:szCs w:val="24"/>
        </w:rPr>
        <w:t>льной. Все центры  оснащены не</w:t>
      </w:r>
      <w:r w:rsidRPr="008F62C7">
        <w:rPr>
          <w:rFonts w:ascii="Times New Roman" w:hAnsi="Times New Roman"/>
          <w:sz w:val="24"/>
          <w:szCs w:val="24"/>
        </w:rPr>
        <w:t>обходимыми  материально-техническими  ресур</w:t>
      </w:r>
      <w:r w:rsidR="00965CA3">
        <w:rPr>
          <w:rFonts w:ascii="Times New Roman" w:hAnsi="Times New Roman"/>
          <w:sz w:val="24"/>
          <w:szCs w:val="24"/>
        </w:rPr>
        <w:t xml:space="preserve">сами,  подобранными  с  учетом </w:t>
      </w:r>
      <w:r w:rsidRPr="008F62C7">
        <w:rPr>
          <w:rFonts w:ascii="Times New Roman" w:hAnsi="Times New Roman"/>
          <w:sz w:val="24"/>
          <w:szCs w:val="24"/>
        </w:rPr>
        <w:t>возрастных,  гендерных  и  индивидуальных  ос</w:t>
      </w:r>
      <w:r w:rsidR="00965CA3">
        <w:rPr>
          <w:rFonts w:ascii="Times New Roman" w:hAnsi="Times New Roman"/>
          <w:sz w:val="24"/>
          <w:szCs w:val="24"/>
        </w:rPr>
        <w:t>обенностей  воспитанников,  со</w:t>
      </w:r>
      <w:r w:rsidRPr="008F62C7">
        <w:rPr>
          <w:rFonts w:ascii="Times New Roman" w:hAnsi="Times New Roman"/>
          <w:sz w:val="24"/>
          <w:szCs w:val="24"/>
        </w:rPr>
        <w:t>временных  требований.  Оптимальное  сочетани</w:t>
      </w:r>
      <w:r w:rsidR="00965CA3">
        <w:rPr>
          <w:rFonts w:ascii="Times New Roman" w:hAnsi="Times New Roman"/>
          <w:sz w:val="24"/>
          <w:szCs w:val="24"/>
        </w:rPr>
        <w:t xml:space="preserve">е  традиционных  материалов  и </w:t>
      </w:r>
      <w:r w:rsidRPr="008F62C7">
        <w:rPr>
          <w:rFonts w:ascii="Times New Roman" w:hAnsi="Times New Roman"/>
          <w:sz w:val="24"/>
          <w:szCs w:val="24"/>
        </w:rPr>
        <w:t>материалов нового поколения позволяет созд</w:t>
      </w:r>
      <w:r w:rsidR="00965CA3">
        <w:rPr>
          <w:rFonts w:ascii="Times New Roman" w:hAnsi="Times New Roman"/>
          <w:sz w:val="24"/>
          <w:szCs w:val="24"/>
        </w:rPr>
        <w:t>ать насыщенную и целостную сре</w:t>
      </w:r>
      <w:r w:rsidRPr="008F62C7">
        <w:rPr>
          <w:rFonts w:ascii="Times New Roman" w:hAnsi="Times New Roman"/>
          <w:sz w:val="24"/>
          <w:szCs w:val="24"/>
        </w:rPr>
        <w:t xml:space="preserve">ду, обеспечивающую разностороннее развитие детей и реализацию Программы.  </w:t>
      </w:r>
    </w:p>
    <w:p w14:paraId="7912DE62" w14:textId="77777777" w:rsidR="008F62C7" w:rsidRPr="008F62C7" w:rsidRDefault="00141CC4" w:rsidP="00965CA3">
      <w:pPr>
        <w:pStyle w:val="a3"/>
        <w:ind w:firstLine="708"/>
        <w:jc w:val="both"/>
        <w:rPr>
          <w:rFonts w:ascii="Times New Roman" w:hAnsi="Times New Roman"/>
          <w:sz w:val="24"/>
          <w:szCs w:val="24"/>
        </w:rPr>
      </w:pPr>
      <w:r>
        <w:rPr>
          <w:rFonts w:ascii="Times New Roman" w:hAnsi="Times New Roman"/>
          <w:sz w:val="24"/>
          <w:szCs w:val="24"/>
        </w:rPr>
        <w:lastRenderedPageBreak/>
        <w:t xml:space="preserve">На территории </w:t>
      </w:r>
      <w:r w:rsidR="008F62C7" w:rsidRPr="008F62C7">
        <w:rPr>
          <w:rFonts w:ascii="Times New Roman" w:hAnsi="Times New Roman"/>
          <w:sz w:val="24"/>
          <w:szCs w:val="24"/>
        </w:rPr>
        <w:t xml:space="preserve">ДОУ имеются прогулочные площадки для всех групп, </w:t>
      </w:r>
      <w:r w:rsidR="00965CA3">
        <w:rPr>
          <w:rFonts w:ascii="Times New Roman" w:hAnsi="Times New Roman"/>
          <w:sz w:val="24"/>
          <w:szCs w:val="24"/>
        </w:rPr>
        <w:t xml:space="preserve">оборудованные </w:t>
      </w:r>
      <w:r w:rsidR="008F62C7" w:rsidRPr="008F62C7">
        <w:rPr>
          <w:rFonts w:ascii="Times New Roman" w:hAnsi="Times New Roman"/>
          <w:sz w:val="24"/>
          <w:szCs w:val="24"/>
        </w:rPr>
        <w:t>игровыми комплек</w:t>
      </w:r>
      <w:r w:rsidR="00965CA3">
        <w:rPr>
          <w:rFonts w:ascii="Times New Roman" w:hAnsi="Times New Roman"/>
          <w:sz w:val="24"/>
          <w:szCs w:val="24"/>
        </w:rPr>
        <w:t xml:space="preserve">сами, песочницами, местами для </w:t>
      </w:r>
      <w:r w:rsidR="008F62C7" w:rsidRPr="008F62C7">
        <w:rPr>
          <w:rFonts w:ascii="Times New Roman" w:hAnsi="Times New Roman"/>
          <w:sz w:val="24"/>
          <w:szCs w:val="24"/>
        </w:rPr>
        <w:t xml:space="preserve">отдыха  и  настольных  игр;  разбиты  </w:t>
      </w:r>
      <w:r w:rsidR="00965CA3">
        <w:rPr>
          <w:rFonts w:ascii="Times New Roman" w:hAnsi="Times New Roman"/>
          <w:sz w:val="24"/>
          <w:szCs w:val="24"/>
        </w:rPr>
        <w:t xml:space="preserve">клумбы  на </w:t>
      </w:r>
      <w:r w:rsidR="008F62C7" w:rsidRPr="008F62C7">
        <w:rPr>
          <w:rFonts w:ascii="Times New Roman" w:hAnsi="Times New Roman"/>
          <w:sz w:val="24"/>
          <w:szCs w:val="24"/>
        </w:rPr>
        <w:t>участках</w:t>
      </w:r>
      <w:r w:rsidR="00965CA3">
        <w:rPr>
          <w:rFonts w:ascii="Times New Roman" w:hAnsi="Times New Roman"/>
          <w:sz w:val="24"/>
          <w:szCs w:val="24"/>
        </w:rPr>
        <w:t>.</w:t>
      </w:r>
    </w:p>
    <w:p w14:paraId="63EA5700" w14:textId="77777777" w:rsidR="008F62C7" w:rsidRPr="004E0C58" w:rsidRDefault="008F62C7" w:rsidP="00965CA3">
      <w:pPr>
        <w:pStyle w:val="a3"/>
        <w:ind w:firstLine="708"/>
        <w:jc w:val="both"/>
        <w:rPr>
          <w:rFonts w:ascii="Times New Roman" w:hAnsi="Times New Roman"/>
          <w:sz w:val="24"/>
          <w:szCs w:val="24"/>
        </w:rPr>
      </w:pPr>
      <w:r w:rsidRPr="008F62C7">
        <w:rPr>
          <w:rFonts w:ascii="Times New Roman" w:hAnsi="Times New Roman"/>
          <w:sz w:val="24"/>
          <w:szCs w:val="24"/>
        </w:rPr>
        <w:t>Имею</w:t>
      </w:r>
      <w:r w:rsidR="00965CA3">
        <w:rPr>
          <w:rFonts w:ascii="Times New Roman" w:hAnsi="Times New Roman"/>
          <w:sz w:val="24"/>
          <w:szCs w:val="24"/>
        </w:rPr>
        <w:t>щаяся в МБ</w:t>
      </w:r>
      <w:r w:rsidRPr="008F62C7">
        <w:rPr>
          <w:rFonts w:ascii="Times New Roman" w:hAnsi="Times New Roman"/>
          <w:sz w:val="24"/>
          <w:szCs w:val="24"/>
        </w:rPr>
        <w:t>ДОУ</w:t>
      </w:r>
      <w:r w:rsidR="00141CC4">
        <w:rPr>
          <w:rFonts w:ascii="Times New Roman" w:hAnsi="Times New Roman"/>
          <w:sz w:val="24"/>
          <w:szCs w:val="24"/>
        </w:rPr>
        <w:t xml:space="preserve"> </w:t>
      </w:r>
      <w:r w:rsidR="00141CC4" w:rsidRPr="00141CC4">
        <w:rPr>
          <w:rFonts w:ascii="Times New Roman" w:hAnsi="Times New Roman"/>
          <w:sz w:val="24"/>
          <w:szCs w:val="24"/>
        </w:rPr>
        <w:t>«Детский сад «Алёнушка» п.Эгвекинота»</w:t>
      </w:r>
      <w:r w:rsidRPr="008F62C7">
        <w:rPr>
          <w:rFonts w:ascii="Times New Roman" w:hAnsi="Times New Roman"/>
          <w:sz w:val="24"/>
          <w:szCs w:val="24"/>
        </w:rPr>
        <w:t xml:space="preserve"> развивающая предметно-пространственная среда обеспечивает максимальную реализацию образ</w:t>
      </w:r>
      <w:r w:rsidR="00965CA3">
        <w:rPr>
          <w:rFonts w:ascii="Times New Roman" w:hAnsi="Times New Roman"/>
          <w:sz w:val="24"/>
          <w:szCs w:val="24"/>
        </w:rPr>
        <w:t xml:space="preserve">овательного пространства как в </w:t>
      </w:r>
      <w:r w:rsidRPr="008F62C7">
        <w:rPr>
          <w:rFonts w:ascii="Times New Roman" w:hAnsi="Times New Roman"/>
          <w:sz w:val="24"/>
          <w:szCs w:val="24"/>
        </w:rPr>
        <w:t>целом по дошкольной организации и в группах,</w:t>
      </w:r>
      <w:r w:rsidR="00965CA3">
        <w:rPr>
          <w:rFonts w:ascii="Times New Roman" w:hAnsi="Times New Roman"/>
          <w:sz w:val="24"/>
          <w:szCs w:val="24"/>
        </w:rPr>
        <w:t xml:space="preserve">  так и на территории детского </w:t>
      </w:r>
      <w:r w:rsidRPr="008F62C7">
        <w:rPr>
          <w:rFonts w:ascii="Times New Roman" w:hAnsi="Times New Roman"/>
          <w:sz w:val="24"/>
          <w:szCs w:val="24"/>
        </w:rPr>
        <w:t xml:space="preserve">сада.  Все  это  позволяет  обеспечить  поддержку </w:t>
      </w:r>
      <w:r w:rsidR="00965CA3">
        <w:rPr>
          <w:rFonts w:ascii="Times New Roman" w:hAnsi="Times New Roman"/>
          <w:sz w:val="24"/>
          <w:szCs w:val="24"/>
        </w:rPr>
        <w:t xml:space="preserve"> разнообразия детства и  разно</w:t>
      </w:r>
      <w:r w:rsidRPr="008F62C7">
        <w:rPr>
          <w:rFonts w:ascii="Times New Roman" w:hAnsi="Times New Roman"/>
          <w:sz w:val="24"/>
          <w:szCs w:val="24"/>
        </w:rPr>
        <w:t>стороннее развитие воспитанников (в том числ</w:t>
      </w:r>
      <w:r w:rsidR="00965CA3">
        <w:rPr>
          <w:rFonts w:ascii="Times New Roman" w:hAnsi="Times New Roman"/>
          <w:sz w:val="24"/>
          <w:szCs w:val="24"/>
        </w:rPr>
        <w:t>е развитие познавательных инте</w:t>
      </w:r>
      <w:r w:rsidRPr="008F62C7">
        <w:rPr>
          <w:rFonts w:ascii="Times New Roman" w:hAnsi="Times New Roman"/>
          <w:sz w:val="24"/>
          <w:szCs w:val="24"/>
        </w:rPr>
        <w:t>ресов, способностей и творческого потенциала), их успешную социализацию.</w:t>
      </w:r>
    </w:p>
    <w:p w14:paraId="30188F84" w14:textId="77777777" w:rsidR="00246A5F" w:rsidRDefault="00246A5F" w:rsidP="00960100">
      <w:pPr>
        <w:pStyle w:val="a3"/>
        <w:rPr>
          <w:rFonts w:ascii="Times New Roman" w:hAnsi="Times New Roman"/>
          <w:sz w:val="24"/>
          <w:szCs w:val="24"/>
        </w:rPr>
      </w:pPr>
    </w:p>
    <w:p w14:paraId="39467FBD" w14:textId="77777777" w:rsidR="00246A5F" w:rsidRPr="00B331CA" w:rsidRDefault="00FA2AC8" w:rsidP="00B0579F">
      <w:pPr>
        <w:pStyle w:val="a3"/>
        <w:jc w:val="center"/>
        <w:rPr>
          <w:rFonts w:ascii="Times New Roman" w:hAnsi="Times New Roman"/>
          <w:i/>
          <w:color w:val="7030A0"/>
          <w:sz w:val="24"/>
          <w:szCs w:val="24"/>
        </w:rPr>
      </w:pPr>
      <w:r w:rsidRPr="00FA2AC8">
        <w:rPr>
          <w:rFonts w:ascii="Times New Roman" w:hAnsi="Times New Roman"/>
          <w:b/>
          <w:i/>
          <w:color w:val="7030A0"/>
          <w:sz w:val="24"/>
          <w:szCs w:val="24"/>
          <w:u w:val="single"/>
        </w:rPr>
        <w:t>2.1.3.3</w:t>
      </w:r>
      <w:r w:rsidR="00965CA3" w:rsidRPr="00B331CA">
        <w:rPr>
          <w:rFonts w:ascii="Times New Roman" w:hAnsi="Times New Roman"/>
          <w:b/>
          <w:i/>
          <w:color w:val="7030A0"/>
          <w:sz w:val="24"/>
          <w:szCs w:val="24"/>
          <w:u w:val="single"/>
        </w:rPr>
        <w:t>.</w:t>
      </w:r>
      <w:r w:rsidRPr="00FA2AC8">
        <w:rPr>
          <w:rFonts w:ascii="Times New Roman" w:hAnsi="Times New Roman"/>
          <w:b/>
          <w:i/>
          <w:color w:val="7030A0"/>
          <w:sz w:val="24"/>
          <w:szCs w:val="24"/>
          <w:u w:val="single"/>
        </w:rPr>
        <w:t xml:space="preserve"> </w:t>
      </w:r>
      <w:r w:rsidR="0013215A" w:rsidRPr="00B331CA">
        <w:rPr>
          <w:rFonts w:ascii="Times New Roman" w:hAnsi="Times New Roman"/>
          <w:b/>
          <w:i/>
          <w:color w:val="7030A0"/>
          <w:sz w:val="24"/>
          <w:szCs w:val="24"/>
          <w:u w:val="single"/>
        </w:rPr>
        <w:t>Характеристика особенностей развития детей раннего и дошкольного возраста, воспитывающихся в МБДОУ</w:t>
      </w:r>
      <w:r w:rsidR="00B331CA">
        <w:rPr>
          <w:rFonts w:ascii="Times New Roman" w:hAnsi="Times New Roman"/>
          <w:b/>
          <w:i/>
          <w:color w:val="7030A0"/>
          <w:sz w:val="24"/>
          <w:szCs w:val="24"/>
          <w:u w:val="single"/>
        </w:rPr>
        <w:t xml:space="preserve"> «Детский сад «Алёнушка» п.Эгвекинота»</w:t>
      </w:r>
      <w:r w:rsidR="0013215A" w:rsidRPr="00B331CA">
        <w:rPr>
          <w:rFonts w:ascii="Times New Roman" w:hAnsi="Times New Roman"/>
          <w:i/>
          <w:color w:val="7030A0"/>
          <w:sz w:val="24"/>
          <w:szCs w:val="24"/>
        </w:rPr>
        <w:t>.</w:t>
      </w:r>
    </w:p>
    <w:p w14:paraId="609F45C2" w14:textId="77777777" w:rsidR="00960100" w:rsidRDefault="00960100" w:rsidP="0052619A">
      <w:pPr>
        <w:pStyle w:val="a3"/>
        <w:rPr>
          <w:rFonts w:ascii="Times New Roman" w:hAnsi="Times New Roman"/>
          <w:sz w:val="24"/>
          <w:szCs w:val="24"/>
        </w:rPr>
      </w:pPr>
    </w:p>
    <w:p w14:paraId="594403FC" w14:textId="77777777" w:rsidR="00965CA3" w:rsidRPr="00965CA3" w:rsidRDefault="00965CA3" w:rsidP="007949A4">
      <w:pPr>
        <w:pStyle w:val="a3"/>
        <w:ind w:firstLine="708"/>
        <w:jc w:val="both"/>
        <w:rPr>
          <w:rFonts w:ascii="Times New Roman" w:hAnsi="Times New Roman"/>
          <w:sz w:val="24"/>
          <w:szCs w:val="24"/>
        </w:rPr>
      </w:pPr>
      <w:r w:rsidRPr="00965CA3">
        <w:rPr>
          <w:rFonts w:ascii="Times New Roman" w:hAnsi="Times New Roman"/>
          <w:sz w:val="24"/>
          <w:szCs w:val="24"/>
        </w:rPr>
        <w:t>Дошкольный  возраст является важнейшим в развитии человека, так как он заполнен существенными физиологически</w:t>
      </w:r>
      <w:r>
        <w:rPr>
          <w:rFonts w:ascii="Times New Roman" w:hAnsi="Times New Roman"/>
          <w:sz w:val="24"/>
          <w:szCs w:val="24"/>
        </w:rPr>
        <w:t>ми, психологическими и социаль</w:t>
      </w:r>
      <w:r w:rsidRPr="00965CA3">
        <w:rPr>
          <w:rFonts w:ascii="Times New Roman" w:hAnsi="Times New Roman"/>
          <w:sz w:val="24"/>
          <w:szCs w:val="24"/>
        </w:rPr>
        <w:t>ными изменениями. Это период жизни, которы</w:t>
      </w:r>
      <w:r>
        <w:rPr>
          <w:rFonts w:ascii="Times New Roman" w:hAnsi="Times New Roman"/>
          <w:sz w:val="24"/>
          <w:szCs w:val="24"/>
        </w:rPr>
        <w:t xml:space="preserve">й рассматривается в педагогике </w:t>
      </w:r>
      <w:r w:rsidRPr="00965CA3">
        <w:rPr>
          <w:rFonts w:ascii="Times New Roman" w:hAnsi="Times New Roman"/>
          <w:sz w:val="24"/>
          <w:szCs w:val="24"/>
        </w:rPr>
        <w:t>и психологии как самоценное явление со сво</w:t>
      </w:r>
      <w:r>
        <w:rPr>
          <w:rFonts w:ascii="Times New Roman" w:hAnsi="Times New Roman"/>
          <w:sz w:val="24"/>
          <w:szCs w:val="24"/>
        </w:rPr>
        <w:t>ими законами, субъективно пере</w:t>
      </w:r>
      <w:r w:rsidRPr="00965CA3">
        <w:rPr>
          <w:rFonts w:ascii="Times New Roman" w:hAnsi="Times New Roman"/>
          <w:sz w:val="24"/>
          <w:szCs w:val="24"/>
        </w:rPr>
        <w:t>живается в большинстве случаев как счастлив</w:t>
      </w:r>
      <w:r>
        <w:rPr>
          <w:rFonts w:ascii="Times New Roman" w:hAnsi="Times New Roman"/>
          <w:sz w:val="24"/>
          <w:szCs w:val="24"/>
        </w:rPr>
        <w:t>ая, беззаботная, полная приклю</w:t>
      </w:r>
      <w:r w:rsidRPr="00965CA3">
        <w:rPr>
          <w:rFonts w:ascii="Times New Roman" w:hAnsi="Times New Roman"/>
          <w:sz w:val="24"/>
          <w:szCs w:val="24"/>
        </w:rPr>
        <w:t>чений и открытий жизнь. Дошкольное детс</w:t>
      </w:r>
      <w:r>
        <w:rPr>
          <w:rFonts w:ascii="Times New Roman" w:hAnsi="Times New Roman"/>
          <w:sz w:val="24"/>
          <w:szCs w:val="24"/>
        </w:rPr>
        <w:t>тво играет решающую роль в ста</w:t>
      </w:r>
      <w:r w:rsidRPr="00965CA3">
        <w:rPr>
          <w:rFonts w:ascii="Times New Roman" w:hAnsi="Times New Roman"/>
          <w:sz w:val="24"/>
          <w:szCs w:val="24"/>
        </w:rPr>
        <w:t>новлении личност</w:t>
      </w:r>
      <w:r w:rsidR="007949A4">
        <w:rPr>
          <w:rFonts w:ascii="Times New Roman" w:hAnsi="Times New Roman"/>
          <w:sz w:val="24"/>
          <w:szCs w:val="24"/>
        </w:rPr>
        <w:t>и, определяя ход и результаты её</w:t>
      </w:r>
      <w:r w:rsidRPr="00965CA3">
        <w:rPr>
          <w:rFonts w:ascii="Times New Roman" w:hAnsi="Times New Roman"/>
          <w:sz w:val="24"/>
          <w:szCs w:val="24"/>
        </w:rPr>
        <w:t xml:space="preserve"> развития на последующих </w:t>
      </w:r>
    </w:p>
    <w:p w14:paraId="2159B297" w14:textId="77777777" w:rsidR="00965CA3" w:rsidRPr="004E6997" w:rsidRDefault="00965CA3" w:rsidP="007949A4">
      <w:pPr>
        <w:pStyle w:val="a3"/>
        <w:jc w:val="both"/>
        <w:rPr>
          <w:rFonts w:ascii="Times New Roman" w:hAnsi="Times New Roman"/>
          <w:sz w:val="24"/>
          <w:szCs w:val="24"/>
        </w:rPr>
      </w:pPr>
      <w:r w:rsidRPr="00965CA3">
        <w:rPr>
          <w:rFonts w:ascii="Times New Roman" w:hAnsi="Times New Roman"/>
          <w:sz w:val="24"/>
          <w:szCs w:val="24"/>
        </w:rPr>
        <w:t>этапах жизненного пути человека.</w:t>
      </w:r>
    </w:p>
    <w:p w14:paraId="09250EBF" w14:textId="77777777" w:rsidR="0013215A" w:rsidRPr="004E6997" w:rsidRDefault="0013215A" w:rsidP="0067741A">
      <w:pPr>
        <w:pStyle w:val="a3"/>
        <w:ind w:firstLine="708"/>
        <w:jc w:val="both"/>
        <w:rPr>
          <w:rFonts w:ascii="Times New Roman" w:hAnsi="Times New Roman"/>
          <w:sz w:val="24"/>
          <w:szCs w:val="24"/>
        </w:rPr>
      </w:pPr>
      <w:r w:rsidRPr="004E6997">
        <w:rPr>
          <w:rFonts w:ascii="Times New Roman" w:hAnsi="Times New Roman"/>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 </w:t>
      </w:r>
    </w:p>
    <w:p w14:paraId="6DB3583A" w14:textId="77777777" w:rsidR="00B0579F" w:rsidRDefault="00B0579F" w:rsidP="0067741A">
      <w:pPr>
        <w:pStyle w:val="a3"/>
        <w:ind w:firstLine="708"/>
        <w:jc w:val="both"/>
        <w:rPr>
          <w:rFonts w:ascii="Times New Roman" w:hAnsi="Times New Roman"/>
          <w:sz w:val="24"/>
          <w:szCs w:val="24"/>
        </w:rPr>
      </w:pPr>
      <w:r w:rsidRPr="00B0579F">
        <w:rPr>
          <w:rFonts w:ascii="Times New Roman" w:hAnsi="Times New Roman"/>
          <w:sz w:val="24"/>
          <w:szCs w:val="24"/>
        </w:rPr>
        <w:t>Данные  закономерности  являются  звеньями  единого  процесса  становления  психики  и личности  ребенка  дошкольного  возраста</w:t>
      </w:r>
      <w:r w:rsidR="003F3BFC">
        <w:rPr>
          <w:rFonts w:ascii="Times New Roman" w:hAnsi="Times New Roman"/>
          <w:sz w:val="24"/>
          <w:szCs w:val="24"/>
        </w:rPr>
        <w:t xml:space="preserve">. </w:t>
      </w:r>
      <w:r w:rsidRPr="00B0579F">
        <w:rPr>
          <w:rFonts w:ascii="Times New Roman" w:hAnsi="Times New Roman"/>
          <w:sz w:val="24"/>
          <w:szCs w:val="24"/>
        </w:rPr>
        <w:t xml:space="preserve">Основной  закон  развития  –  роль    пассивного  </w:t>
      </w:r>
      <w:r w:rsidR="0067741A">
        <w:rPr>
          <w:rFonts w:ascii="Times New Roman" w:hAnsi="Times New Roman"/>
          <w:sz w:val="24"/>
          <w:szCs w:val="24"/>
        </w:rPr>
        <w:t>взаимодействия снижается с</w:t>
      </w:r>
      <w:r w:rsidRPr="00B0579F">
        <w:rPr>
          <w:rFonts w:ascii="Times New Roman" w:hAnsi="Times New Roman"/>
          <w:sz w:val="24"/>
          <w:szCs w:val="24"/>
        </w:rPr>
        <w:t xml:space="preserve"> возрастом,</w:t>
      </w:r>
      <w:r w:rsidR="0067741A">
        <w:rPr>
          <w:rFonts w:ascii="Times New Roman" w:hAnsi="Times New Roman"/>
          <w:sz w:val="24"/>
          <w:szCs w:val="24"/>
        </w:rPr>
        <w:t xml:space="preserve"> </w:t>
      </w:r>
      <w:r w:rsidRPr="00B0579F">
        <w:rPr>
          <w:rFonts w:ascii="Times New Roman" w:hAnsi="Times New Roman"/>
          <w:sz w:val="24"/>
          <w:szCs w:val="24"/>
        </w:rPr>
        <w:t xml:space="preserve"> </w:t>
      </w:r>
      <w:r w:rsidR="0067741A">
        <w:rPr>
          <w:rFonts w:ascii="Times New Roman" w:hAnsi="Times New Roman"/>
          <w:sz w:val="24"/>
          <w:szCs w:val="24"/>
        </w:rPr>
        <w:t xml:space="preserve">стимулирующее </w:t>
      </w:r>
      <w:r w:rsidRPr="00B0579F">
        <w:rPr>
          <w:rFonts w:ascii="Times New Roman" w:hAnsi="Times New Roman"/>
          <w:sz w:val="24"/>
          <w:szCs w:val="24"/>
        </w:rPr>
        <w:t>в</w:t>
      </w:r>
      <w:r w:rsidR="0067741A">
        <w:rPr>
          <w:rFonts w:ascii="Times New Roman" w:hAnsi="Times New Roman"/>
          <w:sz w:val="24"/>
          <w:szCs w:val="24"/>
        </w:rPr>
        <w:t xml:space="preserve">заимодействие сохраняется,  а </w:t>
      </w:r>
      <w:r w:rsidRPr="00B0579F">
        <w:rPr>
          <w:rFonts w:ascii="Times New Roman" w:hAnsi="Times New Roman"/>
          <w:sz w:val="24"/>
          <w:szCs w:val="24"/>
        </w:rPr>
        <w:t>активное – возрастает. Большую роль в этом играет организац</w:t>
      </w:r>
      <w:r w:rsidR="0067741A">
        <w:rPr>
          <w:rFonts w:ascii="Times New Roman" w:hAnsi="Times New Roman"/>
          <w:sz w:val="24"/>
          <w:szCs w:val="24"/>
        </w:rPr>
        <w:t xml:space="preserve">ия  взаимодействий взрослого и </w:t>
      </w:r>
      <w:r w:rsidRPr="00B0579F">
        <w:rPr>
          <w:rFonts w:ascii="Times New Roman" w:hAnsi="Times New Roman"/>
          <w:sz w:val="24"/>
          <w:szCs w:val="24"/>
        </w:rPr>
        <w:t>ребенка  в  тех  видах  деятельности,  которые  признаются</w:t>
      </w:r>
      <w:r w:rsidR="0067741A">
        <w:rPr>
          <w:rFonts w:ascii="Times New Roman" w:hAnsi="Times New Roman"/>
          <w:sz w:val="24"/>
          <w:szCs w:val="24"/>
        </w:rPr>
        <w:t xml:space="preserve">  ведущими  для  определенного </w:t>
      </w:r>
      <w:r w:rsidRPr="00B0579F">
        <w:rPr>
          <w:rFonts w:ascii="Times New Roman" w:hAnsi="Times New Roman"/>
          <w:sz w:val="24"/>
          <w:szCs w:val="24"/>
        </w:rPr>
        <w:t>возрастного этапа. Согласно Ф</w:t>
      </w:r>
      <w:r w:rsidR="00740C4F">
        <w:rPr>
          <w:rFonts w:ascii="Times New Roman" w:hAnsi="Times New Roman"/>
          <w:sz w:val="24"/>
          <w:szCs w:val="24"/>
        </w:rPr>
        <w:t>ОП</w:t>
      </w:r>
      <w:r w:rsidRPr="00B0579F">
        <w:rPr>
          <w:rFonts w:ascii="Times New Roman" w:hAnsi="Times New Roman"/>
          <w:sz w:val="24"/>
          <w:szCs w:val="24"/>
        </w:rPr>
        <w:t xml:space="preserve"> ДО </w:t>
      </w:r>
      <w:r w:rsidRPr="00B0579F">
        <w:rPr>
          <w:rFonts w:ascii="Times New Roman" w:hAnsi="Times New Roman"/>
          <w:b/>
          <w:i/>
          <w:sz w:val="24"/>
          <w:szCs w:val="24"/>
        </w:rPr>
        <w:t xml:space="preserve">в </w:t>
      </w:r>
      <w:r w:rsidRPr="00B0579F">
        <w:rPr>
          <w:rFonts w:ascii="Times New Roman" w:hAnsi="Times New Roman"/>
          <w:b/>
          <w:i/>
          <w:sz w:val="24"/>
          <w:szCs w:val="24"/>
          <w:u w:val="single"/>
        </w:rPr>
        <w:t>раннем возрасте (1 год - 3 года)</w:t>
      </w:r>
      <w:r w:rsidRPr="00B0579F">
        <w:rPr>
          <w:rFonts w:ascii="Times New Roman" w:hAnsi="Times New Roman"/>
          <w:sz w:val="24"/>
          <w:szCs w:val="24"/>
        </w:rPr>
        <w:t xml:space="preserve"> </w:t>
      </w:r>
    </w:p>
    <w:p w14:paraId="144C94AC"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 предметная деятельность и игры с составными и динамическими игрушками;  </w:t>
      </w:r>
    </w:p>
    <w:p w14:paraId="58F037AA"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экспериментирование с материалами и веществами (песок, вода, тесто и пр.),  </w:t>
      </w:r>
    </w:p>
    <w:p w14:paraId="129462E8"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общение с взрослым и совместные игры со сверстниками под руководством взрослого, </w:t>
      </w:r>
    </w:p>
    <w:p w14:paraId="61A31234" w14:textId="77777777" w:rsidR="00B0579F" w:rsidRDefault="0067741A" w:rsidP="00121089">
      <w:pPr>
        <w:pStyle w:val="a3"/>
        <w:numPr>
          <w:ilvl w:val="0"/>
          <w:numId w:val="2"/>
        </w:numPr>
        <w:jc w:val="both"/>
        <w:rPr>
          <w:rFonts w:ascii="Times New Roman" w:hAnsi="Times New Roman"/>
          <w:sz w:val="24"/>
          <w:szCs w:val="24"/>
        </w:rPr>
      </w:pPr>
      <w:r>
        <w:rPr>
          <w:rFonts w:ascii="Times New Roman" w:hAnsi="Times New Roman"/>
          <w:sz w:val="24"/>
          <w:szCs w:val="24"/>
        </w:rPr>
        <w:t>самообслуживание и действия с бытовыми предметами-орудиями</w:t>
      </w:r>
      <w:r w:rsidR="00B0579F" w:rsidRPr="00B0579F">
        <w:rPr>
          <w:rFonts w:ascii="Times New Roman" w:hAnsi="Times New Roman"/>
          <w:sz w:val="24"/>
          <w:szCs w:val="24"/>
        </w:rPr>
        <w:t xml:space="preserve"> (ложка,  совок, лопатка и пр.),  </w:t>
      </w:r>
    </w:p>
    <w:p w14:paraId="47FE505F"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восприятие смысла музыки, сказок, стихов, рассматривание картинок,  </w:t>
      </w:r>
    </w:p>
    <w:p w14:paraId="025E338B" w14:textId="77777777" w:rsidR="00B0579F" w:rsidRP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двигательная активность; </w:t>
      </w:r>
    </w:p>
    <w:p w14:paraId="72EC059A" w14:textId="77777777" w:rsidR="00B0579F" w:rsidRDefault="00B0579F" w:rsidP="00B0579F">
      <w:pPr>
        <w:pStyle w:val="a3"/>
        <w:rPr>
          <w:rFonts w:ascii="Times New Roman" w:hAnsi="Times New Roman"/>
          <w:sz w:val="24"/>
          <w:szCs w:val="24"/>
        </w:rPr>
      </w:pPr>
    </w:p>
    <w:p w14:paraId="639FE84C" w14:textId="77777777" w:rsidR="00B0579F" w:rsidRDefault="00B0579F" w:rsidP="0067741A">
      <w:pPr>
        <w:pStyle w:val="a3"/>
        <w:jc w:val="both"/>
        <w:rPr>
          <w:rFonts w:ascii="Times New Roman" w:hAnsi="Times New Roman"/>
          <w:b/>
          <w:i/>
          <w:sz w:val="24"/>
          <w:szCs w:val="24"/>
          <w:u w:val="single"/>
        </w:rPr>
      </w:pPr>
      <w:r w:rsidRPr="00B0579F">
        <w:rPr>
          <w:rFonts w:ascii="Times New Roman" w:hAnsi="Times New Roman"/>
          <w:b/>
          <w:i/>
          <w:sz w:val="24"/>
          <w:szCs w:val="24"/>
          <w:u w:val="single"/>
        </w:rPr>
        <w:t xml:space="preserve">для детей дошкольного возраста (3 года - 8 лет) - ряд видов деятельности, таких как: </w:t>
      </w:r>
    </w:p>
    <w:p w14:paraId="089F860D"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игровая, включая сюжетно-ролевую игру, игру с правилами и другие виды игры,  </w:t>
      </w:r>
    </w:p>
    <w:p w14:paraId="6AE65D6A"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коммуникативная (общение и взаимодействие со взрослыми и сверстниками),  </w:t>
      </w:r>
    </w:p>
    <w:p w14:paraId="229A8A4B"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познавательно-исследовательская  (исследования  объектов  окружающего  мира  и экспериментирования с ними),  </w:t>
      </w:r>
    </w:p>
    <w:p w14:paraId="1DB8308C"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восприятие художественной литературы и фольклора, </w:t>
      </w:r>
    </w:p>
    <w:p w14:paraId="3E2B2168"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самообслуживание и элементарный бытовой труд (в помещении и на улице),  </w:t>
      </w:r>
      <w:r w:rsidRPr="00B0579F">
        <w:rPr>
          <w:rFonts w:ascii="Times New Roman" w:hAnsi="Times New Roman"/>
          <w:sz w:val="24"/>
          <w:szCs w:val="24"/>
        </w:rPr>
        <w:cr/>
        <w:t xml:space="preserve">конструирование  из  разного  материала,  включая  конструкторы,  модули,  бумагу, природный и иной материал,  </w:t>
      </w:r>
    </w:p>
    <w:p w14:paraId="17AD759D"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изобразительная (рисование, лепка, аппликация),  </w:t>
      </w:r>
    </w:p>
    <w:p w14:paraId="7485D1E9"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w:t>
      </w:r>
      <w:r>
        <w:rPr>
          <w:rFonts w:ascii="Times New Roman" w:hAnsi="Times New Roman"/>
          <w:sz w:val="24"/>
          <w:szCs w:val="24"/>
        </w:rPr>
        <w:t>ских музыкальных инструментах),</w:t>
      </w:r>
    </w:p>
    <w:p w14:paraId="4CD2DB98" w14:textId="77777777" w:rsidR="00B0579F" w:rsidRP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двигательная (овладение основными движениями) формы активности ребенка </w:t>
      </w:r>
    </w:p>
    <w:p w14:paraId="503F2B1D" w14:textId="77777777" w:rsidR="00B0579F" w:rsidRDefault="00B0579F" w:rsidP="0067741A">
      <w:pPr>
        <w:pStyle w:val="a3"/>
        <w:jc w:val="both"/>
        <w:rPr>
          <w:rFonts w:ascii="Times New Roman" w:hAnsi="Times New Roman"/>
          <w:sz w:val="24"/>
          <w:szCs w:val="24"/>
        </w:rPr>
      </w:pPr>
      <w:r w:rsidRPr="00B0579F">
        <w:rPr>
          <w:rFonts w:ascii="Times New Roman" w:hAnsi="Times New Roman"/>
          <w:sz w:val="24"/>
          <w:szCs w:val="24"/>
        </w:rPr>
        <w:t xml:space="preserve">      </w:t>
      </w:r>
      <w:r>
        <w:rPr>
          <w:rFonts w:ascii="Times New Roman" w:hAnsi="Times New Roman"/>
          <w:sz w:val="24"/>
          <w:szCs w:val="24"/>
        </w:rPr>
        <w:tab/>
      </w:r>
      <w:r w:rsidRPr="00B0579F">
        <w:rPr>
          <w:rFonts w:ascii="Times New Roman" w:hAnsi="Times New Roman"/>
          <w:sz w:val="24"/>
          <w:szCs w:val="24"/>
        </w:rPr>
        <w:t>Особенность  организации    развивающего  взаимодействия</w:t>
      </w:r>
      <w:r>
        <w:rPr>
          <w:rFonts w:ascii="Times New Roman" w:hAnsi="Times New Roman"/>
          <w:sz w:val="24"/>
          <w:szCs w:val="24"/>
        </w:rPr>
        <w:t xml:space="preserve">  в  рамках  данной  Программы </w:t>
      </w:r>
      <w:r w:rsidRPr="00B0579F">
        <w:rPr>
          <w:rFonts w:ascii="Times New Roman" w:hAnsi="Times New Roman"/>
          <w:sz w:val="24"/>
          <w:szCs w:val="24"/>
        </w:rPr>
        <w:t xml:space="preserve">выступает отражение в ней следующих аспектов образовательной  среды для ребенка: </w:t>
      </w:r>
    </w:p>
    <w:p w14:paraId="2265C9A9"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предметно-пространственная  развивающая образовательная среда; </w:t>
      </w:r>
    </w:p>
    <w:p w14:paraId="35F60EDE"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t xml:space="preserve">характер взаимодействия со взрослыми; </w:t>
      </w:r>
    </w:p>
    <w:p w14:paraId="3BA53683" w14:textId="77777777" w:rsidR="00B0579F" w:rsidRDefault="00B0579F" w:rsidP="00121089">
      <w:pPr>
        <w:pStyle w:val="a3"/>
        <w:numPr>
          <w:ilvl w:val="0"/>
          <w:numId w:val="2"/>
        </w:numPr>
        <w:jc w:val="both"/>
        <w:rPr>
          <w:rFonts w:ascii="Times New Roman" w:hAnsi="Times New Roman"/>
          <w:sz w:val="24"/>
          <w:szCs w:val="24"/>
        </w:rPr>
      </w:pPr>
      <w:r w:rsidRPr="00B0579F">
        <w:rPr>
          <w:rFonts w:ascii="Times New Roman" w:hAnsi="Times New Roman"/>
          <w:sz w:val="24"/>
          <w:szCs w:val="24"/>
        </w:rPr>
        <w:lastRenderedPageBreak/>
        <w:t>характер взаимодействия с другими детьми;</w:t>
      </w:r>
    </w:p>
    <w:p w14:paraId="4C290D97" w14:textId="77777777" w:rsidR="00B0579F" w:rsidRDefault="00B0579F" w:rsidP="00121089">
      <w:pPr>
        <w:pStyle w:val="a3"/>
        <w:numPr>
          <w:ilvl w:val="0"/>
          <w:numId w:val="2"/>
        </w:numPr>
        <w:jc w:val="both"/>
        <w:rPr>
          <w:rFonts w:ascii="Times New Roman" w:hAnsi="Times New Roman"/>
          <w:sz w:val="24"/>
          <w:szCs w:val="24"/>
        </w:rPr>
      </w:pPr>
      <w:r>
        <w:rPr>
          <w:rFonts w:ascii="Times New Roman" w:hAnsi="Times New Roman"/>
          <w:sz w:val="24"/>
          <w:szCs w:val="24"/>
        </w:rPr>
        <w:t>система отношений ребёнка к миру, к другим людям, к себе самому.</w:t>
      </w:r>
    </w:p>
    <w:p w14:paraId="5DFB3711" w14:textId="77777777" w:rsidR="00A87253" w:rsidRDefault="00A87253" w:rsidP="00A87253">
      <w:pPr>
        <w:pStyle w:val="a3"/>
        <w:jc w:val="both"/>
        <w:rPr>
          <w:rFonts w:ascii="Times New Roman" w:hAnsi="Times New Roman"/>
          <w:sz w:val="24"/>
          <w:szCs w:val="24"/>
        </w:rPr>
      </w:pPr>
    </w:p>
    <w:p w14:paraId="097C5F85" w14:textId="77777777" w:rsidR="00A87253" w:rsidRPr="00A87253" w:rsidRDefault="00A87253" w:rsidP="00A87253">
      <w:pPr>
        <w:pStyle w:val="a3"/>
        <w:jc w:val="both"/>
        <w:rPr>
          <w:rFonts w:ascii="Times New Roman" w:hAnsi="Times New Roman"/>
          <w:b/>
          <w:i/>
          <w:sz w:val="24"/>
          <w:szCs w:val="24"/>
        </w:rPr>
      </w:pPr>
      <w:r w:rsidRPr="00A87253">
        <w:rPr>
          <w:rFonts w:ascii="Times New Roman" w:hAnsi="Times New Roman"/>
          <w:b/>
          <w:i/>
          <w:sz w:val="24"/>
          <w:szCs w:val="24"/>
        </w:rPr>
        <w:t xml:space="preserve">Возрастные особенности детей 1.5 - 7 лет </w:t>
      </w:r>
    </w:p>
    <w:p w14:paraId="03692AB7" w14:textId="77777777" w:rsidR="00A87253" w:rsidRPr="00A87253" w:rsidRDefault="00A87253" w:rsidP="00A87253">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A87253">
        <w:rPr>
          <w:rFonts w:ascii="Times New Roman" w:hAnsi="Times New Roman"/>
          <w:sz w:val="24"/>
          <w:szCs w:val="24"/>
        </w:rPr>
        <w:t>Дошкольный возраст является важнейшим в</w:t>
      </w:r>
      <w:r>
        <w:rPr>
          <w:rFonts w:ascii="Times New Roman" w:hAnsi="Times New Roman"/>
          <w:sz w:val="24"/>
          <w:szCs w:val="24"/>
        </w:rPr>
        <w:t xml:space="preserve"> развитии человека, так как он </w:t>
      </w:r>
      <w:r w:rsidRPr="00A87253">
        <w:rPr>
          <w:rFonts w:ascii="Times New Roman" w:hAnsi="Times New Roman"/>
          <w:sz w:val="24"/>
          <w:szCs w:val="24"/>
        </w:rPr>
        <w:t>заполнен существенными физиологическими</w:t>
      </w:r>
      <w:r>
        <w:rPr>
          <w:rFonts w:ascii="Times New Roman" w:hAnsi="Times New Roman"/>
          <w:sz w:val="24"/>
          <w:szCs w:val="24"/>
        </w:rPr>
        <w:t>, психологическими и социальны</w:t>
      </w:r>
      <w:r w:rsidRPr="00A87253">
        <w:rPr>
          <w:rFonts w:ascii="Times New Roman" w:hAnsi="Times New Roman"/>
          <w:sz w:val="24"/>
          <w:szCs w:val="24"/>
        </w:rPr>
        <w:t xml:space="preserve">ми изменениями. Это период жизни, который </w:t>
      </w:r>
      <w:r>
        <w:rPr>
          <w:rFonts w:ascii="Times New Roman" w:hAnsi="Times New Roman"/>
          <w:sz w:val="24"/>
          <w:szCs w:val="24"/>
        </w:rPr>
        <w:t xml:space="preserve">рассматривается в педагогике и </w:t>
      </w:r>
      <w:r w:rsidRPr="00A87253">
        <w:rPr>
          <w:rFonts w:ascii="Times New Roman" w:hAnsi="Times New Roman"/>
          <w:sz w:val="24"/>
          <w:szCs w:val="24"/>
        </w:rPr>
        <w:t>психологии как самоценное явление со своим</w:t>
      </w:r>
      <w:r>
        <w:rPr>
          <w:rFonts w:ascii="Times New Roman" w:hAnsi="Times New Roman"/>
          <w:sz w:val="24"/>
          <w:szCs w:val="24"/>
        </w:rPr>
        <w:t>и законами, субъективно пережи</w:t>
      </w:r>
      <w:r w:rsidRPr="00A87253">
        <w:rPr>
          <w:rFonts w:ascii="Times New Roman" w:hAnsi="Times New Roman"/>
          <w:sz w:val="24"/>
          <w:szCs w:val="24"/>
        </w:rPr>
        <w:t>вается в большинстве случаев как счастливая, беззабот</w:t>
      </w:r>
      <w:r>
        <w:rPr>
          <w:rFonts w:ascii="Times New Roman" w:hAnsi="Times New Roman"/>
          <w:sz w:val="24"/>
          <w:szCs w:val="24"/>
        </w:rPr>
        <w:t>ная, полная приключе</w:t>
      </w:r>
      <w:r w:rsidRPr="00A87253">
        <w:rPr>
          <w:rFonts w:ascii="Times New Roman" w:hAnsi="Times New Roman"/>
          <w:sz w:val="24"/>
          <w:szCs w:val="24"/>
        </w:rPr>
        <w:t>ний и открытий жизнь. Дошкольное детство</w:t>
      </w:r>
      <w:r>
        <w:rPr>
          <w:rFonts w:ascii="Times New Roman" w:hAnsi="Times New Roman"/>
          <w:sz w:val="24"/>
          <w:szCs w:val="24"/>
        </w:rPr>
        <w:t xml:space="preserve"> играет решающую роль в станов</w:t>
      </w:r>
      <w:r w:rsidRPr="00A87253">
        <w:rPr>
          <w:rFonts w:ascii="Times New Roman" w:hAnsi="Times New Roman"/>
          <w:sz w:val="24"/>
          <w:szCs w:val="24"/>
        </w:rPr>
        <w:t>лении личност</w:t>
      </w:r>
      <w:r>
        <w:rPr>
          <w:rFonts w:ascii="Times New Roman" w:hAnsi="Times New Roman"/>
          <w:sz w:val="24"/>
          <w:szCs w:val="24"/>
        </w:rPr>
        <w:t>и, определяя ход и результаты её развития на последующих эта</w:t>
      </w:r>
      <w:r w:rsidRPr="00A87253">
        <w:rPr>
          <w:rFonts w:ascii="Times New Roman" w:hAnsi="Times New Roman"/>
          <w:sz w:val="24"/>
          <w:szCs w:val="24"/>
        </w:rPr>
        <w:t xml:space="preserve">пах жизненного пути человека. </w:t>
      </w:r>
    </w:p>
    <w:p w14:paraId="74986733" w14:textId="77777777" w:rsidR="00A87253" w:rsidRDefault="00A87253" w:rsidP="00A87253">
      <w:pPr>
        <w:pStyle w:val="a3"/>
        <w:ind w:firstLine="708"/>
        <w:jc w:val="both"/>
        <w:rPr>
          <w:rFonts w:ascii="Times New Roman" w:hAnsi="Times New Roman"/>
          <w:sz w:val="24"/>
          <w:szCs w:val="24"/>
        </w:rPr>
      </w:pPr>
      <w:r w:rsidRPr="00A87253">
        <w:rPr>
          <w:rFonts w:ascii="Times New Roman" w:hAnsi="Times New Roman"/>
          <w:sz w:val="24"/>
          <w:szCs w:val="24"/>
        </w:rPr>
        <w:t>Характеристика возрастных особенностей</w:t>
      </w:r>
      <w:r>
        <w:rPr>
          <w:rFonts w:ascii="Times New Roman" w:hAnsi="Times New Roman"/>
          <w:sz w:val="24"/>
          <w:szCs w:val="24"/>
        </w:rPr>
        <w:t xml:space="preserve"> развития детей дошкольного воз</w:t>
      </w:r>
      <w:r w:rsidRPr="00A87253">
        <w:rPr>
          <w:rFonts w:ascii="Times New Roman" w:hAnsi="Times New Roman"/>
          <w:sz w:val="24"/>
          <w:szCs w:val="24"/>
        </w:rPr>
        <w:t xml:space="preserve">раста необходима для правильной организации </w:t>
      </w:r>
      <w:r>
        <w:rPr>
          <w:rFonts w:ascii="Times New Roman" w:hAnsi="Times New Roman"/>
          <w:sz w:val="24"/>
          <w:szCs w:val="24"/>
        </w:rPr>
        <w:t xml:space="preserve">образовательного процесса, как </w:t>
      </w:r>
      <w:r w:rsidRPr="00A87253">
        <w:rPr>
          <w:rFonts w:ascii="Times New Roman" w:hAnsi="Times New Roman"/>
          <w:sz w:val="24"/>
          <w:szCs w:val="24"/>
        </w:rPr>
        <w:t>в условиях семьи, так и в условиях дошкольно</w:t>
      </w:r>
      <w:r>
        <w:rPr>
          <w:rFonts w:ascii="Times New Roman" w:hAnsi="Times New Roman"/>
          <w:sz w:val="24"/>
          <w:szCs w:val="24"/>
        </w:rPr>
        <w:t xml:space="preserve">го образовательного учреждения </w:t>
      </w:r>
      <w:r w:rsidRPr="00A87253">
        <w:rPr>
          <w:rFonts w:ascii="Times New Roman" w:hAnsi="Times New Roman"/>
          <w:sz w:val="24"/>
          <w:szCs w:val="24"/>
        </w:rPr>
        <w:t>(группы).</w:t>
      </w:r>
    </w:p>
    <w:p w14:paraId="15BBFCA0" w14:textId="77777777" w:rsidR="00B0579F" w:rsidRDefault="00B0579F" w:rsidP="0067741A">
      <w:pPr>
        <w:pStyle w:val="a3"/>
        <w:jc w:val="both"/>
        <w:rPr>
          <w:rFonts w:ascii="Times New Roman" w:hAnsi="Times New Roman"/>
          <w:sz w:val="24"/>
          <w:szCs w:val="24"/>
        </w:rPr>
      </w:pPr>
    </w:p>
    <w:p w14:paraId="67D74B95" w14:textId="77777777" w:rsidR="0057600C" w:rsidRPr="0057600C" w:rsidRDefault="0057600C" w:rsidP="0057600C">
      <w:pPr>
        <w:keepNext/>
        <w:keepLines/>
        <w:spacing w:after="0" w:line="274" w:lineRule="exact"/>
        <w:ind w:left="20"/>
        <w:jc w:val="center"/>
        <w:outlineLvl w:val="3"/>
        <w:rPr>
          <w:rFonts w:ascii="Times New Roman" w:eastAsia="Times New Roman" w:hAnsi="Times New Roman"/>
          <w:b/>
          <w:bCs/>
          <w:sz w:val="24"/>
          <w:szCs w:val="24"/>
          <w:lang w:val="ru" w:eastAsia="ru-RU"/>
        </w:rPr>
      </w:pPr>
      <w:r w:rsidRPr="0057600C">
        <w:rPr>
          <w:rFonts w:ascii="Times New Roman" w:eastAsia="Times New Roman" w:hAnsi="Times New Roman"/>
          <w:b/>
          <w:bCs/>
          <w:sz w:val="24"/>
          <w:szCs w:val="24"/>
          <w:lang w:val="ru" w:eastAsia="ru-RU"/>
        </w:rPr>
        <w:t>Группа раннего возраста (с 1 года 6 месяцев до 2 лет)</w:t>
      </w:r>
    </w:p>
    <w:p w14:paraId="497B7B94" w14:textId="77777777" w:rsidR="00A87253" w:rsidRPr="00A87253" w:rsidRDefault="00A87253" w:rsidP="00A87253">
      <w:pPr>
        <w:pStyle w:val="a3"/>
        <w:ind w:firstLine="708"/>
        <w:jc w:val="both"/>
        <w:rPr>
          <w:rFonts w:ascii="Times New Roman" w:hAnsi="Times New Roman"/>
          <w:sz w:val="24"/>
          <w:szCs w:val="24"/>
          <w:lang w:val="ru" w:eastAsia="ru-RU"/>
        </w:rPr>
      </w:pPr>
    </w:p>
    <w:p w14:paraId="2140BE8D" w14:textId="77777777" w:rsidR="00A87253" w:rsidRPr="00A87253" w:rsidRDefault="00A87253" w:rsidP="00A87253">
      <w:pPr>
        <w:pStyle w:val="a3"/>
        <w:ind w:firstLine="708"/>
        <w:jc w:val="both"/>
        <w:rPr>
          <w:rFonts w:ascii="Times New Roman" w:hAnsi="Times New Roman"/>
          <w:sz w:val="24"/>
          <w:szCs w:val="24"/>
          <w:lang w:val="ru" w:eastAsia="ru-RU"/>
        </w:rPr>
      </w:pPr>
      <w:r w:rsidRPr="00A87253">
        <w:rPr>
          <w:rFonts w:ascii="Times New Roman" w:hAnsi="Times New Roman"/>
          <w:sz w:val="24"/>
          <w:szCs w:val="24"/>
          <w:lang w:val="ru" w:eastAsia="ru-RU"/>
        </w:rPr>
        <w:t xml:space="preserve">На  втором  году  жизни  продолжается  </w:t>
      </w:r>
      <w:r>
        <w:rPr>
          <w:rFonts w:ascii="Times New Roman" w:hAnsi="Times New Roman"/>
          <w:sz w:val="24"/>
          <w:szCs w:val="24"/>
          <w:lang w:val="ru" w:eastAsia="ru-RU"/>
        </w:rPr>
        <w:t xml:space="preserve">совершенствование  строения  и </w:t>
      </w:r>
      <w:r w:rsidRPr="00A87253">
        <w:rPr>
          <w:rFonts w:ascii="Times New Roman" w:hAnsi="Times New Roman"/>
          <w:sz w:val="24"/>
          <w:szCs w:val="24"/>
          <w:lang w:val="ru" w:eastAsia="ru-RU"/>
        </w:rPr>
        <w:t>функций  внутренних  органов,  костной,  мыш</w:t>
      </w:r>
      <w:r>
        <w:rPr>
          <w:rFonts w:ascii="Times New Roman" w:hAnsi="Times New Roman"/>
          <w:sz w:val="24"/>
          <w:szCs w:val="24"/>
          <w:lang w:val="ru" w:eastAsia="ru-RU"/>
        </w:rPr>
        <w:t xml:space="preserve">ечной  и  центральной  нервной </w:t>
      </w:r>
      <w:r w:rsidRPr="00A87253">
        <w:rPr>
          <w:rFonts w:ascii="Times New Roman" w:hAnsi="Times New Roman"/>
          <w:sz w:val="24"/>
          <w:szCs w:val="24"/>
          <w:lang w:val="ru" w:eastAsia="ru-RU"/>
        </w:rPr>
        <w:t xml:space="preserve">системы.  Повышается  работоспособность  </w:t>
      </w:r>
      <w:r>
        <w:rPr>
          <w:rFonts w:ascii="Times New Roman" w:hAnsi="Times New Roman"/>
          <w:sz w:val="24"/>
          <w:szCs w:val="24"/>
          <w:lang w:val="ru" w:eastAsia="ru-RU"/>
        </w:rPr>
        <w:t xml:space="preserve">нервных  клеток.  Длительность </w:t>
      </w:r>
      <w:r w:rsidRPr="00A87253">
        <w:rPr>
          <w:rFonts w:ascii="Times New Roman" w:hAnsi="Times New Roman"/>
          <w:sz w:val="24"/>
          <w:szCs w:val="24"/>
          <w:lang w:val="ru" w:eastAsia="ru-RU"/>
        </w:rPr>
        <w:t>каждого  периода  активного  бодрствования  у  детей  дву</w:t>
      </w:r>
      <w:r>
        <w:rPr>
          <w:rFonts w:ascii="Times New Roman" w:hAnsi="Times New Roman"/>
          <w:sz w:val="24"/>
          <w:szCs w:val="24"/>
          <w:lang w:val="ru" w:eastAsia="ru-RU"/>
        </w:rPr>
        <w:t xml:space="preserve">х  лет  составляет  4-5,5 </w:t>
      </w:r>
      <w:r w:rsidRPr="00A87253">
        <w:rPr>
          <w:rFonts w:ascii="Times New Roman" w:hAnsi="Times New Roman"/>
          <w:sz w:val="24"/>
          <w:szCs w:val="24"/>
          <w:lang w:val="ru" w:eastAsia="ru-RU"/>
        </w:rPr>
        <w:t xml:space="preserve">часа. </w:t>
      </w:r>
    </w:p>
    <w:p w14:paraId="4BDADC46" w14:textId="77777777" w:rsidR="00A87253" w:rsidRPr="00A87253" w:rsidRDefault="00A87253" w:rsidP="00A87253">
      <w:pPr>
        <w:pStyle w:val="a3"/>
        <w:ind w:firstLine="708"/>
        <w:jc w:val="both"/>
        <w:rPr>
          <w:rFonts w:ascii="Times New Roman" w:hAnsi="Times New Roman"/>
          <w:sz w:val="24"/>
          <w:szCs w:val="24"/>
          <w:lang w:val="ru" w:eastAsia="ru-RU"/>
        </w:rPr>
      </w:pPr>
      <w:r w:rsidRPr="00A87253">
        <w:rPr>
          <w:rFonts w:ascii="Times New Roman" w:hAnsi="Times New Roman"/>
          <w:sz w:val="24"/>
          <w:szCs w:val="24"/>
          <w:lang w:val="ru" w:eastAsia="ru-RU"/>
        </w:rPr>
        <w:t>На развитие основных движений ребенка</w:t>
      </w:r>
      <w:r>
        <w:rPr>
          <w:rFonts w:ascii="Times New Roman" w:hAnsi="Times New Roman"/>
          <w:sz w:val="24"/>
          <w:szCs w:val="24"/>
          <w:lang w:val="ru" w:eastAsia="ru-RU"/>
        </w:rPr>
        <w:t xml:space="preserve"> частично влияют пропорции его </w:t>
      </w:r>
      <w:r w:rsidRPr="00A87253">
        <w:rPr>
          <w:rFonts w:ascii="Times New Roman" w:hAnsi="Times New Roman"/>
          <w:sz w:val="24"/>
          <w:szCs w:val="24"/>
          <w:lang w:val="ru" w:eastAsia="ru-RU"/>
        </w:rPr>
        <w:t>тела: короткие ноги, длинное туловище, боль</w:t>
      </w:r>
      <w:r>
        <w:rPr>
          <w:rFonts w:ascii="Times New Roman" w:hAnsi="Times New Roman"/>
          <w:sz w:val="24"/>
          <w:szCs w:val="24"/>
          <w:lang w:val="ru" w:eastAsia="ru-RU"/>
        </w:rPr>
        <w:t xml:space="preserve">шая голова. Малыш часто падает </w:t>
      </w:r>
      <w:r w:rsidRPr="00A87253">
        <w:rPr>
          <w:rFonts w:ascii="Times New Roman" w:hAnsi="Times New Roman"/>
          <w:sz w:val="24"/>
          <w:szCs w:val="24"/>
          <w:lang w:val="ru" w:eastAsia="ru-RU"/>
        </w:rPr>
        <w:t>при  ходьбе,  не  всегда  может  вовремя  остановиться,  обойти  препятствие. Несовершенна  и  осанка.  Вследствие  недо</w:t>
      </w:r>
      <w:r>
        <w:rPr>
          <w:rFonts w:ascii="Times New Roman" w:hAnsi="Times New Roman"/>
          <w:sz w:val="24"/>
          <w:szCs w:val="24"/>
          <w:lang w:val="ru" w:eastAsia="ru-RU"/>
        </w:rPr>
        <w:t xml:space="preserve">статочного  развития  мышечной </w:t>
      </w:r>
      <w:r w:rsidRPr="00A87253">
        <w:rPr>
          <w:rFonts w:ascii="Times New Roman" w:hAnsi="Times New Roman"/>
          <w:sz w:val="24"/>
          <w:szCs w:val="24"/>
          <w:lang w:val="ru" w:eastAsia="ru-RU"/>
        </w:rPr>
        <w:t>системы  ребенку  трудно  долго  выполнять  од</w:t>
      </w:r>
      <w:r>
        <w:rPr>
          <w:rFonts w:ascii="Times New Roman" w:hAnsi="Times New Roman"/>
          <w:sz w:val="24"/>
          <w:szCs w:val="24"/>
          <w:lang w:val="ru" w:eastAsia="ru-RU"/>
        </w:rPr>
        <w:t xml:space="preserve">нотипные  движения,  например, </w:t>
      </w:r>
      <w:r w:rsidRPr="00A87253">
        <w:rPr>
          <w:rFonts w:ascii="Times New Roman" w:hAnsi="Times New Roman"/>
          <w:sz w:val="24"/>
          <w:szCs w:val="24"/>
          <w:lang w:val="ru" w:eastAsia="ru-RU"/>
        </w:rPr>
        <w:t xml:space="preserve">ходить с мамой «только за ручку». </w:t>
      </w:r>
    </w:p>
    <w:p w14:paraId="264133FC" w14:textId="77777777" w:rsidR="00A87253" w:rsidRDefault="00A87253" w:rsidP="00A87253">
      <w:pPr>
        <w:pStyle w:val="a3"/>
        <w:ind w:firstLine="708"/>
        <w:jc w:val="both"/>
        <w:rPr>
          <w:rFonts w:ascii="Times New Roman" w:hAnsi="Times New Roman"/>
          <w:sz w:val="24"/>
          <w:szCs w:val="24"/>
          <w:lang w:val="ru" w:eastAsia="ru-RU"/>
        </w:rPr>
      </w:pPr>
      <w:r w:rsidRPr="00A87253">
        <w:rPr>
          <w:rFonts w:ascii="Times New Roman" w:hAnsi="Times New Roman"/>
          <w:sz w:val="24"/>
          <w:szCs w:val="24"/>
          <w:lang w:val="ru" w:eastAsia="ru-RU"/>
        </w:rPr>
        <w:t>Постепенно  совершенствуется  х</w:t>
      </w:r>
      <w:r>
        <w:rPr>
          <w:rFonts w:ascii="Times New Roman" w:hAnsi="Times New Roman"/>
          <w:sz w:val="24"/>
          <w:szCs w:val="24"/>
          <w:lang w:val="ru" w:eastAsia="ru-RU"/>
        </w:rPr>
        <w:t xml:space="preserve">одьба.  Дети  учатся  свободно </w:t>
      </w:r>
      <w:r w:rsidRPr="00A87253">
        <w:rPr>
          <w:rFonts w:ascii="Times New Roman" w:hAnsi="Times New Roman"/>
          <w:sz w:val="24"/>
          <w:szCs w:val="24"/>
          <w:lang w:val="ru" w:eastAsia="ru-RU"/>
        </w:rPr>
        <w:t>передвигаться  на  прогулке:  они  взбираются  н</w:t>
      </w:r>
      <w:r>
        <w:rPr>
          <w:rFonts w:ascii="Times New Roman" w:hAnsi="Times New Roman"/>
          <w:sz w:val="24"/>
          <w:szCs w:val="24"/>
          <w:lang w:val="ru" w:eastAsia="ru-RU"/>
        </w:rPr>
        <w:t xml:space="preserve">а  бугорки,  ходят  по  траве, </w:t>
      </w:r>
      <w:r w:rsidRPr="00A87253">
        <w:rPr>
          <w:rFonts w:ascii="Times New Roman" w:hAnsi="Times New Roman"/>
          <w:sz w:val="24"/>
          <w:szCs w:val="24"/>
          <w:lang w:val="ru" w:eastAsia="ru-RU"/>
        </w:rPr>
        <w:t xml:space="preserve">перешагивают  через  небольшие  препятствия,  </w:t>
      </w:r>
      <w:r>
        <w:rPr>
          <w:rFonts w:ascii="Times New Roman" w:hAnsi="Times New Roman"/>
          <w:sz w:val="24"/>
          <w:szCs w:val="24"/>
          <w:lang w:val="ru" w:eastAsia="ru-RU"/>
        </w:rPr>
        <w:t xml:space="preserve">например,  палку,  лежащую  на </w:t>
      </w:r>
      <w:r w:rsidRPr="00A87253">
        <w:rPr>
          <w:rFonts w:ascii="Times New Roman" w:hAnsi="Times New Roman"/>
          <w:sz w:val="24"/>
          <w:szCs w:val="24"/>
          <w:lang w:val="ru" w:eastAsia="ru-RU"/>
        </w:rPr>
        <w:t>земле.  Исчезает  шаркающая  походка.  В  подвиж</w:t>
      </w:r>
      <w:r>
        <w:rPr>
          <w:rFonts w:ascii="Times New Roman" w:hAnsi="Times New Roman"/>
          <w:sz w:val="24"/>
          <w:szCs w:val="24"/>
          <w:lang w:val="ru" w:eastAsia="ru-RU"/>
        </w:rPr>
        <w:t xml:space="preserve">ных  играх  и  на  музыкальных </w:t>
      </w:r>
      <w:r w:rsidRPr="00A87253">
        <w:rPr>
          <w:rFonts w:ascii="Times New Roman" w:hAnsi="Times New Roman"/>
          <w:sz w:val="24"/>
          <w:szCs w:val="24"/>
          <w:lang w:val="ru" w:eastAsia="ru-RU"/>
        </w:rPr>
        <w:t>занятиях дети делают боковые шаги, медленно кружатся на месте.</w:t>
      </w:r>
    </w:p>
    <w:p w14:paraId="2E741A1F"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После полутора лет у малышей кроме основных развиваются и подражательные движения (мишке, зайчику).</w:t>
      </w:r>
    </w:p>
    <w:p w14:paraId="371AED5B"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В простых подвижных играх и плясках дети привыкают координировать свои движения и действия друг с другом (при числе участвующих не более 8-10).</w:t>
      </w:r>
    </w:p>
    <w:p w14:paraId="1F108A96"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При обучении и правильном подборе игрового материала дети осваивают действия с разнообразными игрушками.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w:t>
      </w:r>
    </w:p>
    <w:p w14:paraId="58A15DC1" w14:textId="77777777" w:rsid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419696F8" w14:textId="77777777" w:rsidR="007A350C" w:rsidRPr="007A350C" w:rsidRDefault="007A350C" w:rsidP="007A350C">
      <w:pPr>
        <w:pStyle w:val="a3"/>
        <w:ind w:firstLine="708"/>
        <w:jc w:val="both"/>
        <w:rPr>
          <w:rFonts w:ascii="Times New Roman" w:hAnsi="Times New Roman"/>
          <w:sz w:val="24"/>
          <w:szCs w:val="24"/>
          <w:lang w:val="ru" w:eastAsia="ru-RU"/>
        </w:rPr>
      </w:pPr>
      <w:r w:rsidRPr="007A350C">
        <w:rPr>
          <w:rFonts w:ascii="Times New Roman" w:hAnsi="Times New Roman"/>
          <w:sz w:val="24"/>
          <w:szCs w:val="24"/>
          <w:lang w:val="ru" w:eastAsia="ru-RU"/>
        </w:rPr>
        <w:t>Бытовые  действия  с  сюжетными  игру</w:t>
      </w:r>
      <w:r>
        <w:rPr>
          <w:rFonts w:ascii="Times New Roman" w:hAnsi="Times New Roman"/>
          <w:sz w:val="24"/>
          <w:szCs w:val="24"/>
          <w:lang w:val="ru" w:eastAsia="ru-RU"/>
        </w:rPr>
        <w:t xml:space="preserve">шками  дети  воспроизводят  на </w:t>
      </w:r>
      <w:r w:rsidRPr="007A350C">
        <w:rPr>
          <w:rFonts w:ascii="Times New Roman" w:hAnsi="Times New Roman"/>
          <w:sz w:val="24"/>
          <w:szCs w:val="24"/>
          <w:lang w:val="ru" w:eastAsia="ru-RU"/>
        </w:rPr>
        <w:t>протяжении  всего  периода  дошкольного  детства.</w:t>
      </w:r>
      <w:r>
        <w:rPr>
          <w:rFonts w:ascii="Times New Roman" w:hAnsi="Times New Roman"/>
          <w:sz w:val="24"/>
          <w:szCs w:val="24"/>
          <w:lang w:val="ru" w:eastAsia="ru-RU"/>
        </w:rPr>
        <w:t xml:space="preserve"> Но  при этом  дети 3-5  лет и </w:t>
      </w:r>
      <w:r w:rsidRPr="007A350C">
        <w:rPr>
          <w:rFonts w:ascii="Times New Roman" w:hAnsi="Times New Roman"/>
          <w:sz w:val="24"/>
          <w:szCs w:val="24"/>
          <w:lang w:val="ru" w:eastAsia="ru-RU"/>
        </w:rPr>
        <w:t>старше устраивают из каждого действия «многозвеньевой ритуал». Пер</w:t>
      </w:r>
      <w:r>
        <w:rPr>
          <w:rFonts w:ascii="Times New Roman" w:hAnsi="Times New Roman"/>
          <w:sz w:val="24"/>
          <w:szCs w:val="24"/>
          <w:lang w:val="ru" w:eastAsia="ru-RU"/>
        </w:rPr>
        <w:t xml:space="preserve">ед едой </w:t>
      </w:r>
      <w:r w:rsidRPr="007A350C">
        <w:rPr>
          <w:rFonts w:ascii="Times New Roman" w:hAnsi="Times New Roman"/>
          <w:sz w:val="24"/>
          <w:szCs w:val="24"/>
          <w:lang w:val="ru" w:eastAsia="ru-RU"/>
        </w:rPr>
        <w:t>кукле вымоют руки, завяжут салфетку, проверят, не горяча ли каша, кормить будут ложкой, а пить дадут из чашки. Всего это</w:t>
      </w:r>
      <w:r>
        <w:rPr>
          <w:rFonts w:ascii="Times New Roman" w:hAnsi="Times New Roman"/>
          <w:sz w:val="24"/>
          <w:szCs w:val="24"/>
          <w:lang w:val="ru" w:eastAsia="ru-RU"/>
        </w:rPr>
        <w:t xml:space="preserve">го на втором году нет. Ребенок </w:t>
      </w:r>
      <w:r w:rsidRPr="007A350C">
        <w:rPr>
          <w:rFonts w:ascii="Times New Roman" w:hAnsi="Times New Roman"/>
          <w:sz w:val="24"/>
          <w:szCs w:val="24"/>
          <w:lang w:val="ru" w:eastAsia="ru-RU"/>
        </w:rPr>
        <w:t>просто  подносит  миску  ко  рту  куклы.  Аналогичн</w:t>
      </w:r>
      <w:r>
        <w:rPr>
          <w:rFonts w:ascii="Times New Roman" w:hAnsi="Times New Roman"/>
          <w:sz w:val="24"/>
          <w:szCs w:val="24"/>
          <w:lang w:val="ru" w:eastAsia="ru-RU"/>
        </w:rPr>
        <w:t xml:space="preserve">о  он  поступает  и  в  других </w:t>
      </w:r>
      <w:r w:rsidRPr="007A350C">
        <w:rPr>
          <w:rFonts w:ascii="Times New Roman" w:hAnsi="Times New Roman"/>
          <w:sz w:val="24"/>
          <w:szCs w:val="24"/>
          <w:lang w:val="ru" w:eastAsia="ru-RU"/>
        </w:rPr>
        <w:t xml:space="preserve">ситуациях.  Этими  особенностями  объясняется  простота  подбора  сюжетных </w:t>
      </w:r>
    </w:p>
    <w:p w14:paraId="492A8A79" w14:textId="77777777" w:rsidR="007A350C" w:rsidRPr="007A350C" w:rsidRDefault="007A350C" w:rsidP="007A350C">
      <w:pPr>
        <w:pStyle w:val="a3"/>
        <w:jc w:val="both"/>
        <w:rPr>
          <w:rFonts w:ascii="Times New Roman" w:hAnsi="Times New Roman"/>
          <w:sz w:val="24"/>
          <w:szCs w:val="24"/>
          <w:lang w:val="ru" w:eastAsia="ru-RU"/>
        </w:rPr>
      </w:pPr>
      <w:r w:rsidRPr="007A350C">
        <w:rPr>
          <w:rFonts w:ascii="Times New Roman" w:hAnsi="Times New Roman"/>
          <w:sz w:val="24"/>
          <w:szCs w:val="24"/>
          <w:lang w:val="ru" w:eastAsia="ru-RU"/>
        </w:rPr>
        <w:t xml:space="preserve">игрушек и атрибутов к ним. </w:t>
      </w:r>
    </w:p>
    <w:p w14:paraId="000F30C2" w14:textId="77777777" w:rsidR="007A350C" w:rsidRPr="007A350C" w:rsidRDefault="007A350C" w:rsidP="007A350C">
      <w:pPr>
        <w:pStyle w:val="a3"/>
        <w:ind w:firstLine="708"/>
        <w:jc w:val="both"/>
        <w:rPr>
          <w:rFonts w:ascii="Times New Roman" w:hAnsi="Times New Roman"/>
          <w:sz w:val="24"/>
          <w:szCs w:val="24"/>
          <w:lang w:val="ru" w:eastAsia="ru-RU"/>
        </w:rPr>
      </w:pPr>
      <w:r w:rsidRPr="007A350C">
        <w:rPr>
          <w:rFonts w:ascii="Times New Roman" w:hAnsi="Times New Roman"/>
          <w:sz w:val="24"/>
          <w:szCs w:val="24"/>
          <w:lang w:val="ru" w:eastAsia="ru-RU"/>
        </w:rPr>
        <w:t>Изложенное  дает  основание  считать,  что  н</w:t>
      </w:r>
      <w:r>
        <w:rPr>
          <w:rFonts w:ascii="Times New Roman" w:hAnsi="Times New Roman"/>
          <w:sz w:val="24"/>
          <w:szCs w:val="24"/>
          <w:lang w:val="ru" w:eastAsia="ru-RU"/>
        </w:rPr>
        <w:t xml:space="preserve">а  втором  году  из  отдельных </w:t>
      </w:r>
      <w:r w:rsidRPr="007A350C">
        <w:rPr>
          <w:rFonts w:ascii="Times New Roman" w:hAnsi="Times New Roman"/>
          <w:sz w:val="24"/>
          <w:szCs w:val="24"/>
          <w:lang w:val="ru" w:eastAsia="ru-RU"/>
        </w:rPr>
        <w:t>действий  складываются  элементы,  основ</w:t>
      </w:r>
      <w:r>
        <w:rPr>
          <w:rFonts w:ascii="Times New Roman" w:hAnsi="Times New Roman"/>
          <w:sz w:val="24"/>
          <w:szCs w:val="24"/>
          <w:lang w:val="ru" w:eastAsia="ru-RU"/>
        </w:rPr>
        <w:t xml:space="preserve">а  деятельности,  свойственной </w:t>
      </w:r>
      <w:r w:rsidRPr="007A350C">
        <w:rPr>
          <w:rFonts w:ascii="Times New Roman" w:hAnsi="Times New Roman"/>
          <w:sz w:val="24"/>
          <w:szCs w:val="24"/>
          <w:lang w:val="ru" w:eastAsia="ru-RU"/>
        </w:rPr>
        <w:t>дошкольному детству: предметная, с характер</w:t>
      </w:r>
      <w:r>
        <w:rPr>
          <w:rFonts w:ascii="Times New Roman" w:hAnsi="Times New Roman"/>
          <w:sz w:val="24"/>
          <w:szCs w:val="24"/>
          <w:lang w:val="ru" w:eastAsia="ru-RU"/>
        </w:rPr>
        <w:t xml:space="preserve">ным для нее сенсорным уклоном, </w:t>
      </w:r>
      <w:r w:rsidRPr="007A350C">
        <w:rPr>
          <w:rFonts w:ascii="Times New Roman" w:hAnsi="Times New Roman"/>
          <w:sz w:val="24"/>
          <w:szCs w:val="24"/>
          <w:lang w:val="ru" w:eastAsia="ru-RU"/>
        </w:rPr>
        <w:t>конструктивная  и  сюжетно-ролевая  игра  (посл</w:t>
      </w:r>
      <w:r>
        <w:rPr>
          <w:rFonts w:ascii="Times New Roman" w:hAnsi="Times New Roman"/>
          <w:sz w:val="24"/>
          <w:szCs w:val="24"/>
          <w:lang w:val="ru" w:eastAsia="ru-RU"/>
        </w:rPr>
        <w:t xml:space="preserve">еднюю  на  втором  году  можно </w:t>
      </w:r>
      <w:r w:rsidRPr="007A350C">
        <w:rPr>
          <w:rFonts w:ascii="Times New Roman" w:hAnsi="Times New Roman"/>
          <w:sz w:val="24"/>
          <w:szCs w:val="24"/>
          <w:lang w:val="ru" w:eastAsia="ru-RU"/>
        </w:rPr>
        <w:t xml:space="preserve">считать лишь отобразительной). </w:t>
      </w:r>
    </w:p>
    <w:p w14:paraId="61CE2C0F" w14:textId="77777777" w:rsidR="007A350C" w:rsidRPr="0057600C" w:rsidRDefault="007A350C" w:rsidP="007A350C">
      <w:pPr>
        <w:pStyle w:val="a3"/>
        <w:ind w:firstLine="708"/>
        <w:jc w:val="both"/>
        <w:rPr>
          <w:rFonts w:ascii="Times New Roman" w:hAnsi="Times New Roman"/>
          <w:sz w:val="24"/>
          <w:szCs w:val="24"/>
          <w:lang w:val="ru" w:eastAsia="ru-RU"/>
        </w:rPr>
      </w:pPr>
      <w:r w:rsidRPr="007A350C">
        <w:rPr>
          <w:rFonts w:ascii="Times New Roman" w:hAnsi="Times New Roman"/>
          <w:sz w:val="24"/>
          <w:szCs w:val="24"/>
          <w:lang w:val="ru" w:eastAsia="ru-RU"/>
        </w:rPr>
        <w:lastRenderedPageBreak/>
        <w:t>Успехи  в  развитии  предметно-игровой  деятельности  сочетаются  с  е</w:t>
      </w:r>
      <w:r>
        <w:rPr>
          <w:rFonts w:ascii="Times New Roman" w:hAnsi="Times New Roman"/>
          <w:sz w:val="24"/>
          <w:szCs w:val="24"/>
          <w:lang w:val="ru" w:eastAsia="ru-RU"/>
        </w:rPr>
        <w:t xml:space="preserve">е </w:t>
      </w:r>
      <w:r w:rsidRPr="007A350C">
        <w:rPr>
          <w:rFonts w:ascii="Times New Roman" w:hAnsi="Times New Roman"/>
          <w:sz w:val="24"/>
          <w:szCs w:val="24"/>
          <w:lang w:val="ru" w:eastAsia="ru-RU"/>
        </w:rPr>
        <w:t>неустойчивостью,  особенно  заметной  пр</w:t>
      </w:r>
      <w:r>
        <w:rPr>
          <w:rFonts w:ascii="Times New Roman" w:hAnsi="Times New Roman"/>
          <w:sz w:val="24"/>
          <w:szCs w:val="24"/>
          <w:lang w:val="ru" w:eastAsia="ru-RU"/>
        </w:rPr>
        <w:t xml:space="preserve">и  дефектах  воспитания.  Имея </w:t>
      </w:r>
      <w:r w:rsidRPr="007A350C">
        <w:rPr>
          <w:rFonts w:ascii="Times New Roman" w:hAnsi="Times New Roman"/>
          <w:sz w:val="24"/>
          <w:szCs w:val="24"/>
          <w:lang w:val="ru" w:eastAsia="ru-RU"/>
        </w:rPr>
        <w:t>возможность  приблизиться  к  любому  предмету</w:t>
      </w:r>
      <w:r>
        <w:rPr>
          <w:rFonts w:ascii="Times New Roman" w:hAnsi="Times New Roman"/>
          <w:sz w:val="24"/>
          <w:szCs w:val="24"/>
          <w:lang w:val="ru" w:eastAsia="ru-RU"/>
        </w:rPr>
        <w:t xml:space="preserve">,  попавшему  в  поле  зрения, </w:t>
      </w:r>
      <w:r w:rsidRPr="007A350C">
        <w:rPr>
          <w:rFonts w:ascii="Times New Roman" w:hAnsi="Times New Roman"/>
          <w:sz w:val="24"/>
          <w:szCs w:val="24"/>
          <w:lang w:val="ru" w:eastAsia="ru-RU"/>
        </w:rPr>
        <w:t>ребенок бросает то, что держит в руках, и устре</w:t>
      </w:r>
      <w:r>
        <w:rPr>
          <w:rFonts w:ascii="Times New Roman" w:hAnsi="Times New Roman"/>
          <w:sz w:val="24"/>
          <w:szCs w:val="24"/>
          <w:lang w:val="ru" w:eastAsia="ru-RU"/>
        </w:rPr>
        <w:t xml:space="preserve">мляется к нему. Постепенно это </w:t>
      </w:r>
      <w:r w:rsidRPr="007A350C">
        <w:rPr>
          <w:rFonts w:ascii="Times New Roman" w:hAnsi="Times New Roman"/>
          <w:sz w:val="24"/>
          <w:szCs w:val="24"/>
          <w:lang w:val="ru" w:eastAsia="ru-RU"/>
        </w:rPr>
        <w:t>можно преодолеть.</w:t>
      </w:r>
    </w:p>
    <w:p w14:paraId="3D7D3463"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14:paraId="074F8186" w14:textId="77777777" w:rsid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w:t>
      </w:r>
    </w:p>
    <w:p w14:paraId="1028B711"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Дети  усваивают  названия  предметов,  дей</w:t>
      </w:r>
      <w:r>
        <w:rPr>
          <w:rFonts w:ascii="Times New Roman" w:hAnsi="Times New Roman"/>
          <w:sz w:val="24"/>
          <w:szCs w:val="24"/>
          <w:lang w:val="ru" w:eastAsia="ru-RU"/>
        </w:rPr>
        <w:t xml:space="preserve">ствий,  обозначения  некоторых </w:t>
      </w:r>
      <w:r w:rsidRPr="003862F7">
        <w:rPr>
          <w:rFonts w:ascii="Times New Roman" w:hAnsi="Times New Roman"/>
          <w:sz w:val="24"/>
          <w:szCs w:val="24"/>
          <w:lang w:val="ru" w:eastAsia="ru-RU"/>
        </w:rPr>
        <w:t xml:space="preserve">качеств  и  состояний.  Благодаря  этому  можно </w:t>
      </w:r>
      <w:r>
        <w:rPr>
          <w:rFonts w:ascii="Times New Roman" w:hAnsi="Times New Roman"/>
          <w:sz w:val="24"/>
          <w:szCs w:val="24"/>
          <w:lang w:val="ru" w:eastAsia="ru-RU"/>
        </w:rPr>
        <w:t xml:space="preserve"> организовать  деятельность  и </w:t>
      </w:r>
      <w:r w:rsidRPr="003862F7">
        <w:rPr>
          <w:rFonts w:ascii="Times New Roman" w:hAnsi="Times New Roman"/>
          <w:sz w:val="24"/>
          <w:szCs w:val="24"/>
          <w:lang w:val="ru" w:eastAsia="ru-RU"/>
        </w:rPr>
        <w:t>поведение малышей, формировать и совершенст</w:t>
      </w:r>
      <w:r>
        <w:rPr>
          <w:rFonts w:ascii="Times New Roman" w:hAnsi="Times New Roman"/>
          <w:sz w:val="24"/>
          <w:szCs w:val="24"/>
          <w:lang w:val="ru" w:eastAsia="ru-RU"/>
        </w:rPr>
        <w:t xml:space="preserve">вовать восприятие, в том числе </w:t>
      </w:r>
      <w:r w:rsidRPr="003862F7">
        <w:rPr>
          <w:rFonts w:ascii="Times New Roman" w:hAnsi="Times New Roman"/>
          <w:sz w:val="24"/>
          <w:szCs w:val="24"/>
          <w:lang w:val="ru" w:eastAsia="ru-RU"/>
        </w:rPr>
        <w:t xml:space="preserve">составляющие основу сенсорного воспитания. </w:t>
      </w:r>
    </w:p>
    <w:p w14:paraId="0503C24C"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В  процессе  разнообразной  деятельности  с</w:t>
      </w:r>
      <w:r>
        <w:rPr>
          <w:rFonts w:ascii="Times New Roman" w:hAnsi="Times New Roman"/>
          <w:sz w:val="24"/>
          <w:szCs w:val="24"/>
          <w:lang w:val="ru" w:eastAsia="ru-RU"/>
        </w:rPr>
        <w:t xml:space="preserve">о  взрослыми  дети  усваивают, </w:t>
      </w:r>
      <w:r w:rsidRPr="003862F7">
        <w:rPr>
          <w:rFonts w:ascii="Times New Roman" w:hAnsi="Times New Roman"/>
          <w:sz w:val="24"/>
          <w:szCs w:val="24"/>
          <w:lang w:val="ru" w:eastAsia="ru-RU"/>
        </w:rPr>
        <w:t xml:space="preserve">что  одно  и  то  же  действие  может  относиться  к  разным  </w:t>
      </w:r>
      <w:r>
        <w:rPr>
          <w:rFonts w:ascii="Times New Roman" w:hAnsi="Times New Roman"/>
          <w:sz w:val="24"/>
          <w:szCs w:val="24"/>
          <w:lang w:val="ru" w:eastAsia="ru-RU"/>
        </w:rPr>
        <w:t xml:space="preserve">предметам:  «надень </w:t>
      </w:r>
      <w:r w:rsidRPr="003862F7">
        <w:rPr>
          <w:rFonts w:ascii="Times New Roman" w:hAnsi="Times New Roman"/>
          <w:sz w:val="24"/>
          <w:szCs w:val="24"/>
          <w:lang w:val="ru" w:eastAsia="ru-RU"/>
        </w:rPr>
        <w:t>шапку, надень колечки на пирамидку и т.д.</w:t>
      </w:r>
      <w:r>
        <w:rPr>
          <w:rFonts w:ascii="Times New Roman" w:hAnsi="Times New Roman"/>
          <w:sz w:val="24"/>
          <w:szCs w:val="24"/>
          <w:lang w:val="ru" w:eastAsia="ru-RU"/>
        </w:rPr>
        <w:t xml:space="preserve">». Важным приобретением речи и </w:t>
      </w:r>
      <w:r w:rsidRPr="003862F7">
        <w:rPr>
          <w:rFonts w:ascii="Times New Roman" w:hAnsi="Times New Roman"/>
          <w:sz w:val="24"/>
          <w:szCs w:val="24"/>
          <w:lang w:val="ru" w:eastAsia="ru-RU"/>
        </w:rPr>
        <w:t xml:space="preserve"> мышления  является  формирующаяся  на  вт</w:t>
      </w:r>
      <w:r>
        <w:rPr>
          <w:rFonts w:ascii="Times New Roman" w:hAnsi="Times New Roman"/>
          <w:sz w:val="24"/>
          <w:szCs w:val="24"/>
          <w:lang w:val="ru" w:eastAsia="ru-RU"/>
        </w:rPr>
        <w:t xml:space="preserve">ором  году  жизни  способность </w:t>
      </w:r>
      <w:r w:rsidRPr="003862F7">
        <w:rPr>
          <w:rFonts w:ascii="Times New Roman" w:hAnsi="Times New Roman"/>
          <w:sz w:val="24"/>
          <w:szCs w:val="24"/>
          <w:lang w:val="ru" w:eastAsia="ru-RU"/>
        </w:rPr>
        <w:t xml:space="preserve">обобщения.  Слово  в  сознании  ребенка  начинает </w:t>
      </w:r>
      <w:r>
        <w:rPr>
          <w:rFonts w:ascii="Times New Roman" w:hAnsi="Times New Roman"/>
          <w:sz w:val="24"/>
          <w:szCs w:val="24"/>
          <w:lang w:val="ru" w:eastAsia="ru-RU"/>
        </w:rPr>
        <w:t xml:space="preserve"> ассоциироваться  не  с  одним </w:t>
      </w:r>
      <w:r w:rsidRPr="003862F7">
        <w:rPr>
          <w:rFonts w:ascii="Times New Roman" w:hAnsi="Times New Roman"/>
          <w:sz w:val="24"/>
          <w:szCs w:val="24"/>
          <w:lang w:val="ru" w:eastAsia="ru-RU"/>
        </w:rPr>
        <w:t>предметом, а обозначать все предметы, относящи</w:t>
      </w:r>
      <w:r>
        <w:rPr>
          <w:rFonts w:ascii="Times New Roman" w:hAnsi="Times New Roman"/>
          <w:sz w:val="24"/>
          <w:szCs w:val="24"/>
          <w:lang w:val="ru" w:eastAsia="ru-RU"/>
        </w:rPr>
        <w:t xml:space="preserve">еся к этой группе, несмотря на </w:t>
      </w:r>
      <w:r w:rsidRPr="003862F7">
        <w:rPr>
          <w:rFonts w:ascii="Times New Roman" w:hAnsi="Times New Roman"/>
          <w:sz w:val="24"/>
          <w:szCs w:val="24"/>
          <w:lang w:val="ru" w:eastAsia="ru-RU"/>
        </w:rPr>
        <w:t>различие по цвету, размеру и даже внешнему ви</w:t>
      </w:r>
      <w:r>
        <w:rPr>
          <w:rFonts w:ascii="Times New Roman" w:hAnsi="Times New Roman"/>
          <w:sz w:val="24"/>
          <w:szCs w:val="24"/>
          <w:lang w:val="ru" w:eastAsia="ru-RU"/>
        </w:rPr>
        <w:t xml:space="preserve">ду (кукла большая и маленькая, </w:t>
      </w:r>
      <w:r w:rsidRPr="003862F7">
        <w:rPr>
          <w:rFonts w:ascii="Times New Roman" w:hAnsi="Times New Roman"/>
          <w:sz w:val="24"/>
          <w:szCs w:val="24"/>
          <w:lang w:val="ru" w:eastAsia="ru-RU"/>
        </w:rPr>
        <w:t xml:space="preserve">голышом  и  одетая,  кукла-мальчик  и  кукла-девочка).  Способность  обобщения </w:t>
      </w:r>
    </w:p>
    <w:p w14:paraId="7C419D25" w14:textId="77777777" w:rsidR="003862F7" w:rsidRPr="003862F7" w:rsidRDefault="003862F7" w:rsidP="003862F7">
      <w:pPr>
        <w:pStyle w:val="a3"/>
        <w:jc w:val="both"/>
        <w:rPr>
          <w:rFonts w:ascii="Times New Roman" w:hAnsi="Times New Roman"/>
          <w:sz w:val="24"/>
          <w:szCs w:val="24"/>
          <w:lang w:val="ru" w:eastAsia="ru-RU"/>
        </w:rPr>
      </w:pPr>
      <w:r w:rsidRPr="003862F7">
        <w:rPr>
          <w:rFonts w:ascii="Times New Roman" w:hAnsi="Times New Roman"/>
          <w:sz w:val="24"/>
          <w:szCs w:val="24"/>
          <w:lang w:val="ru" w:eastAsia="ru-RU"/>
        </w:rPr>
        <w:t>позволяет детям узнавать предметы, изображенн</w:t>
      </w:r>
      <w:r>
        <w:rPr>
          <w:rFonts w:ascii="Times New Roman" w:hAnsi="Times New Roman"/>
          <w:sz w:val="24"/>
          <w:szCs w:val="24"/>
          <w:lang w:val="ru" w:eastAsia="ru-RU"/>
        </w:rPr>
        <w:t xml:space="preserve">ые на картинке, в то время как </w:t>
      </w:r>
      <w:r w:rsidRPr="003862F7">
        <w:rPr>
          <w:rFonts w:ascii="Times New Roman" w:hAnsi="Times New Roman"/>
          <w:sz w:val="24"/>
          <w:szCs w:val="24"/>
          <w:lang w:val="ru" w:eastAsia="ru-RU"/>
        </w:rPr>
        <w:t xml:space="preserve">в начале года на просьбу показать какой-либо </w:t>
      </w:r>
      <w:r>
        <w:rPr>
          <w:rFonts w:ascii="Times New Roman" w:hAnsi="Times New Roman"/>
          <w:sz w:val="24"/>
          <w:szCs w:val="24"/>
          <w:lang w:val="ru" w:eastAsia="ru-RU"/>
        </w:rPr>
        <w:t xml:space="preserve">предмет малыш ориентировался </w:t>
      </w:r>
      <w:r w:rsidRPr="003862F7">
        <w:rPr>
          <w:rFonts w:ascii="Times New Roman" w:hAnsi="Times New Roman"/>
          <w:sz w:val="24"/>
          <w:szCs w:val="24"/>
          <w:lang w:val="ru" w:eastAsia="ru-RU"/>
        </w:rPr>
        <w:t>на случайные несущественные признаки. Так, с</w:t>
      </w:r>
      <w:r>
        <w:rPr>
          <w:rFonts w:ascii="Times New Roman" w:hAnsi="Times New Roman"/>
          <w:sz w:val="24"/>
          <w:szCs w:val="24"/>
          <w:lang w:val="ru" w:eastAsia="ru-RU"/>
        </w:rPr>
        <w:t xml:space="preserve">ловом «кх» он мог обозначать и </w:t>
      </w:r>
      <w:r w:rsidRPr="003862F7">
        <w:rPr>
          <w:rFonts w:ascii="Times New Roman" w:hAnsi="Times New Roman"/>
          <w:sz w:val="24"/>
          <w:szCs w:val="24"/>
          <w:lang w:val="ru" w:eastAsia="ru-RU"/>
        </w:rPr>
        <w:t xml:space="preserve">кошку, и меховой воротник. </w:t>
      </w:r>
    </w:p>
    <w:p w14:paraId="7C3695D7"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 xml:space="preserve">Малыш  привыкает  к  тому,  что  между  </w:t>
      </w:r>
      <w:r>
        <w:rPr>
          <w:rFonts w:ascii="Times New Roman" w:hAnsi="Times New Roman"/>
          <w:sz w:val="24"/>
          <w:szCs w:val="24"/>
          <w:lang w:val="ru" w:eastAsia="ru-RU"/>
        </w:rPr>
        <w:t xml:space="preserve">предметами  существуют  разные </w:t>
      </w:r>
      <w:r w:rsidRPr="003862F7">
        <w:rPr>
          <w:rFonts w:ascii="Times New Roman" w:hAnsi="Times New Roman"/>
          <w:sz w:val="24"/>
          <w:szCs w:val="24"/>
          <w:lang w:val="ru" w:eastAsia="ru-RU"/>
        </w:rPr>
        <w:t>связи, а взрослые и дети действуют в разных ситуац</w:t>
      </w:r>
      <w:r>
        <w:rPr>
          <w:rFonts w:ascii="Times New Roman" w:hAnsi="Times New Roman"/>
          <w:sz w:val="24"/>
          <w:szCs w:val="24"/>
          <w:lang w:val="ru" w:eastAsia="ru-RU"/>
        </w:rPr>
        <w:t xml:space="preserve">иях, поэтому ему понятны </w:t>
      </w:r>
      <w:r w:rsidRPr="003862F7">
        <w:rPr>
          <w:rFonts w:ascii="Times New Roman" w:hAnsi="Times New Roman"/>
          <w:sz w:val="24"/>
          <w:szCs w:val="24"/>
          <w:lang w:val="ru" w:eastAsia="ru-RU"/>
        </w:rPr>
        <w:t>сюжетные  инсценировки  (показ  игруш</w:t>
      </w:r>
      <w:r>
        <w:rPr>
          <w:rFonts w:ascii="Times New Roman" w:hAnsi="Times New Roman"/>
          <w:sz w:val="24"/>
          <w:szCs w:val="24"/>
          <w:lang w:val="ru" w:eastAsia="ru-RU"/>
        </w:rPr>
        <w:t xml:space="preserve">ек,  персонажей  кукольного  и </w:t>
      </w:r>
      <w:r w:rsidRPr="003862F7">
        <w:rPr>
          <w:rFonts w:ascii="Times New Roman" w:hAnsi="Times New Roman"/>
          <w:sz w:val="24"/>
          <w:szCs w:val="24"/>
          <w:lang w:val="ru" w:eastAsia="ru-RU"/>
        </w:rPr>
        <w:t xml:space="preserve">настольного театра). </w:t>
      </w:r>
    </w:p>
    <w:p w14:paraId="551F4D9E" w14:textId="77777777" w:rsidR="003862F7" w:rsidRPr="0057600C"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Впечатления  от  таких  показов,  заи</w:t>
      </w:r>
      <w:r>
        <w:rPr>
          <w:rFonts w:ascii="Times New Roman" w:hAnsi="Times New Roman"/>
          <w:sz w:val="24"/>
          <w:szCs w:val="24"/>
          <w:lang w:val="ru" w:eastAsia="ru-RU"/>
        </w:rPr>
        <w:t xml:space="preserve">нтересованного  рассматривания </w:t>
      </w:r>
      <w:r w:rsidRPr="003862F7">
        <w:rPr>
          <w:rFonts w:ascii="Times New Roman" w:hAnsi="Times New Roman"/>
          <w:sz w:val="24"/>
          <w:szCs w:val="24"/>
          <w:lang w:val="ru" w:eastAsia="ru-RU"/>
        </w:rPr>
        <w:t>сохраняются  в  памяти.  Поэтому  дети  с</w:t>
      </w:r>
      <w:r>
        <w:rPr>
          <w:rFonts w:ascii="Times New Roman" w:hAnsi="Times New Roman"/>
          <w:sz w:val="24"/>
          <w:szCs w:val="24"/>
          <w:lang w:val="ru" w:eastAsia="ru-RU"/>
        </w:rPr>
        <w:t xml:space="preserve">тарше  полутора  лет  способны </w:t>
      </w:r>
      <w:r w:rsidRPr="003862F7">
        <w:rPr>
          <w:rFonts w:ascii="Times New Roman" w:hAnsi="Times New Roman"/>
          <w:sz w:val="24"/>
          <w:szCs w:val="24"/>
          <w:lang w:val="ru" w:eastAsia="ru-RU"/>
        </w:rPr>
        <w:t>поддерживать  диалог-воспоминание  со  взросл</w:t>
      </w:r>
      <w:r>
        <w:rPr>
          <w:rFonts w:ascii="Times New Roman" w:hAnsi="Times New Roman"/>
          <w:sz w:val="24"/>
          <w:szCs w:val="24"/>
          <w:lang w:val="ru" w:eastAsia="ru-RU"/>
        </w:rPr>
        <w:t xml:space="preserve">ым  о  недавних  событиях  или </w:t>
      </w:r>
      <w:r w:rsidRPr="003862F7">
        <w:rPr>
          <w:rFonts w:ascii="Times New Roman" w:hAnsi="Times New Roman"/>
          <w:sz w:val="24"/>
          <w:szCs w:val="24"/>
          <w:lang w:val="ru" w:eastAsia="ru-RU"/>
        </w:rPr>
        <w:t xml:space="preserve">вещах,  связанных  с  их  личным  опытом:  «Куда </w:t>
      </w:r>
      <w:r>
        <w:rPr>
          <w:rFonts w:ascii="Times New Roman" w:hAnsi="Times New Roman"/>
          <w:sz w:val="24"/>
          <w:szCs w:val="24"/>
          <w:lang w:val="ru" w:eastAsia="ru-RU"/>
        </w:rPr>
        <w:t xml:space="preserve"> ходили?»  -  «Гулять»;  «Кого </w:t>
      </w:r>
      <w:r w:rsidRPr="003862F7">
        <w:rPr>
          <w:rFonts w:ascii="Times New Roman" w:hAnsi="Times New Roman"/>
          <w:sz w:val="24"/>
          <w:szCs w:val="24"/>
          <w:lang w:val="ru" w:eastAsia="ru-RU"/>
        </w:rPr>
        <w:t>видели?» - «Собачку»; «Кого ко</w:t>
      </w:r>
      <w:r>
        <w:rPr>
          <w:rFonts w:ascii="Times New Roman" w:hAnsi="Times New Roman"/>
          <w:sz w:val="24"/>
          <w:szCs w:val="24"/>
          <w:lang w:val="ru" w:eastAsia="ru-RU"/>
        </w:rPr>
        <w:t xml:space="preserve">рмили зернышками?» - «Птичку». </w:t>
      </w:r>
    </w:p>
    <w:p w14:paraId="2CF1919F" w14:textId="77777777" w:rsidR="003862F7"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предлоги, упрощенные слова заменяются обычными. </w:t>
      </w:r>
    </w:p>
    <w:p w14:paraId="4A6C57D4"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Упрощенные  слова  (ту-ту,  ав-ав)  з</w:t>
      </w:r>
      <w:r>
        <w:rPr>
          <w:rFonts w:ascii="Times New Roman" w:hAnsi="Times New Roman"/>
          <w:sz w:val="24"/>
          <w:szCs w:val="24"/>
          <w:lang w:val="ru" w:eastAsia="ru-RU"/>
        </w:rPr>
        <w:t xml:space="preserve">аменяются  обычными,  пусть  и </w:t>
      </w:r>
      <w:r w:rsidRPr="003862F7">
        <w:rPr>
          <w:rFonts w:ascii="Times New Roman" w:hAnsi="Times New Roman"/>
          <w:sz w:val="24"/>
          <w:szCs w:val="24"/>
          <w:lang w:val="ru" w:eastAsia="ru-RU"/>
        </w:rPr>
        <w:t xml:space="preserve">несовершенными  в  фонетическом  отношении. </w:t>
      </w:r>
      <w:r>
        <w:rPr>
          <w:rFonts w:ascii="Times New Roman" w:hAnsi="Times New Roman"/>
          <w:sz w:val="24"/>
          <w:szCs w:val="24"/>
          <w:lang w:val="ru" w:eastAsia="ru-RU"/>
        </w:rPr>
        <w:t xml:space="preserve"> После  полутора  лет  ребенок </w:t>
      </w:r>
      <w:r w:rsidRPr="003862F7">
        <w:rPr>
          <w:rFonts w:ascii="Times New Roman" w:hAnsi="Times New Roman"/>
          <w:sz w:val="24"/>
          <w:szCs w:val="24"/>
          <w:lang w:val="ru" w:eastAsia="ru-RU"/>
        </w:rPr>
        <w:t xml:space="preserve">чаще  всего  воспроизводит  контур  слова  (разное  </w:t>
      </w:r>
      <w:r>
        <w:rPr>
          <w:rFonts w:ascii="Times New Roman" w:hAnsi="Times New Roman"/>
          <w:sz w:val="24"/>
          <w:szCs w:val="24"/>
          <w:lang w:val="ru" w:eastAsia="ru-RU"/>
        </w:rPr>
        <w:t xml:space="preserve">число  слогов),  наполняя  его </w:t>
      </w:r>
      <w:r w:rsidRPr="003862F7">
        <w:rPr>
          <w:rFonts w:ascii="Times New Roman" w:hAnsi="Times New Roman"/>
          <w:sz w:val="24"/>
          <w:szCs w:val="24"/>
          <w:lang w:val="ru" w:eastAsia="ru-RU"/>
        </w:rPr>
        <w:t>звуками-заместителями,  более  или  менее  близкими</w:t>
      </w:r>
      <w:r>
        <w:rPr>
          <w:rFonts w:ascii="Times New Roman" w:hAnsi="Times New Roman"/>
          <w:sz w:val="24"/>
          <w:szCs w:val="24"/>
          <w:lang w:val="ru" w:eastAsia="ru-RU"/>
        </w:rPr>
        <w:t xml:space="preserve">  по  звучанию  слышимому </w:t>
      </w:r>
      <w:r w:rsidRPr="003862F7">
        <w:rPr>
          <w:rFonts w:ascii="Times New Roman" w:hAnsi="Times New Roman"/>
          <w:sz w:val="24"/>
          <w:szCs w:val="24"/>
          <w:lang w:val="ru" w:eastAsia="ru-RU"/>
        </w:rPr>
        <w:t xml:space="preserve">образцу. </w:t>
      </w:r>
    </w:p>
    <w:p w14:paraId="39723C67"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 xml:space="preserve">Попытки  улучшить  произношение,  повторяя </w:t>
      </w:r>
      <w:r>
        <w:rPr>
          <w:rFonts w:ascii="Times New Roman" w:hAnsi="Times New Roman"/>
          <w:sz w:val="24"/>
          <w:szCs w:val="24"/>
          <w:lang w:val="ru" w:eastAsia="ru-RU"/>
        </w:rPr>
        <w:t xml:space="preserve"> слово  за  взрослым,  в  этом </w:t>
      </w:r>
      <w:r w:rsidRPr="003862F7">
        <w:rPr>
          <w:rFonts w:ascii="Times New Roman" w:hAnsi="Times New Roman"/>
          <w:sz w:val="24"/>
          <w:szCs w:val="24"/>
          <w:lang w:val="ru" w:eastAsia="ru-RU"/>
        </w:rPr>
        <w:t xml:space="preserve">возрасте не приносят успеха. Это становится возможным лишь на третьем году. </w:t>
      </w:r>
    </w:p>
    <w:p w14:paraId="6E8413D5"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Ребенок  в  большинстве  случаев  после  полуто</w:t>
      </w:r>
      <w:r>
        <w:rPr>
          <w:rFonts w:ascii="Times New Roman" w:hAnsi="Times New Roman"/>
          <w:sz w:val="24"/>
          <w:szCs w:val="24"/>
          <w:lang w:val="ru" w:eastAsia="ru-RU"/>
        </w:rPr>
        <w:t xml:space="preserve">ра  лет  правильно  произносит </w:t>
      </w:r>
      <w:r w:rsidRPr="003862F7">
        <w:rPr>
          <w:rFonts w:ascii="Times New Roman" w:hAnsi="Times New Roman"/>
          <w:sz w:val="24"/>
          <w:szCs w:val="24"/>
          <w:lang w:val="ru" w:eastAsia="ru-RU"/>
        </w:rPr>
        <w:t>губно-губные  звуки  (п,  б,  м),  передние  неб</w:t>
      </w:r>
      <w:r>
        <w:rPr>
          <w:rFonts w:ascii="Times New Roman" w:hAnsi="Times New Roman"/>
          <w:sz w:val="24"/>
          <w:szCs w:val="24"/>
          <w:lang w:val="ru" w:eastAsia="ru-RU"/>
        </w:rPr>
        <w:t xml:space="preserve">оязычные  (т,  д,  и),  задние </w:t>
      </w:r>
      <w:r w:rsidRPr="003862F7">
        <w:rPr>
          <w:rFonts w:ascii="Times New Roman" w:hAnsi="Times New Roman"/>
          <w:sz w:val="24"/>
          <w:szCs w:val="24"/>
          <w:lang w:val="ru" w:eastAsia="ru-RU"/>
        </w:rPr>
        <w:t>небоязычные (г, х). Свистящие, шипящие и с</w:t>
      </w:r>
      <w:r>
        <w:rPr>
          <w:rFonts w:ascii="Times New Roman" w:hAnsi="Times New Roman"/>
          <w:sz w:val="24"/>
          <w:szCs w:val="24"/>
          <w:lang w:val="ru" w:eastAsia="ru-RU"/>
        </w:rPr>
        <w:t xml:space="preserve">онорные звуки, а также слитные </w:t>
      </w:r>
      <w:r w:rsidRPr="003862F7">
        <w:rPr>
          <w:rFonts w:ascii="Times New Roman" w:hAnsi="Times New Roman"/>
          <w:sz w:val="24"/>
          <w:szCs w:val="24"/>
          <w:lang w:val="ru" w:eastAsia="ru-RU"/>
        </w:rPr>
        <w:t xml:space="preserve">фонемы в словах, произносимых ребенком, встречаются крайне редко. </w:t>
      </w:r>
    </w:p>
    <w:p w14:paraId="5BF9B91B"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 xml:space="preserve">Вначале  произносимое  ребенком  слово  </w:t>
      </w:r>
      <w:r>
        <w:rPr>
          <w:rFonts w:ascii="Times New Roman" w:hAnsi="Times New Roman"/>
          <w:sz w:val="24"/>
          <w:szCs w:val="24"/>
          <w:lang w:val="ru" w:eastAsia="ru-RU"/>
        </w:rPr>
        <w:t xml:space="preserve">является  целым  предложением. </w:t>
      </w:r>
      <w:r w:rsidRPr="003862F7">
        <w:rPr>
          <w:rFonts w:ascii="Times New Roman" w:hAnsi="Times New Roman"/>
          <w:sz w:val="24"/>
          <w:szCs w:val="24"/>
          <w:lang w:val="ru" w:eastAsia="ru-RU"/>
        </w:rPr>
        <w:t xml:space="preserve">Так,  слова  «бах,  упала»  в  одних  случаях  обозначают,  что  малыш  уронил игрушку, в других — что он сам упал и ушибся. </w:t>
      </w:r>
    </w:p>
    <w:p w14:paraId="163F1BD9"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вопросительными словами дети пользуются реже. На втором году жизни ребенок усваивает имена взрослых и детей, с которыми общается повседневно, а </w:t>
      </w:r>
      <w:r w:rsidRPr="0057600C">
        <w:rPr>
          <w:rFonts w:ascii="Times New Roman" w:hAnsi="Times New Roman"/>
          <w:sz w:val="24"/>
          <w:szCs w:val="24"/>
          <w:lang w:val="ru" w:eastAsia="ru-RU"/>
        </w:rPr>
        <w:lastRenderedPageBreak/>
        <w:t>также некоторые родственные отношения, понимает элементарные человеческие чувства. В речи появляются оценочные суждения: «плохой», «хороший», «красивый».</w:t>
      </w:r>
    </w:p>
    <w:p w14:paraId="0E1C21E9"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w:t>
      </w:r>
    </w:p>
    <w:p w14:paraId="684DA575"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Расширяется ориентировка в ближайшем окружении. Знает названия частей помещения группы, мебели, одежды, посуды. Выполняет несложные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14:paraId="05D17417"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14:paraId="4F5F5020" w14:textId="77777777" w:rsid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На втором году жизни у детей сохраняется и развивается тип эмоционального взаимообщения. По двое-трое они самостоятельно играют друг с другом в разученные ранее при помощи взрослого игры. 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14:paraId="1691B731"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Однако  опыт  взаимообщения  у  детей  не</w:t>
      </w:r>
      <w:r>
        <w:rPr>
          <w:rFonts w:ascii="Times New Roman" w:hAnsi="Times New Roman"/>
          <w:sz w:val="24"/>
          <w:szCs w:val="24"/>
          <w:lang w:val="ru" w:eastAsia="ru-RU"/>
        </w:rPr>
        <w:t xml:space="preserve">велик  и  основа  его  еще  не </w:t>
      </w:r>
      <w:r w:rsidRPr="003862F7">
        <w:rPr>
          <w:rFonts w:ascii="Times New Roman" w:hAnsi="Times New Roman"/>
          <w:sz w:val="24"/>
          <w:szCs w:val="24"/>
          <w:lang w:val="ru" w:eastAsia="ru-RU"/>
        </w:rPr>
        <w:t>сформирована.  Имеет  место  непонимание</w:t>
      </w:r>
      <w:r>
        <w:rPr>
          <w:rFonts w:ascii="Times New Roman" w:hAnsi="Times New Roman"/>
          <w:sz w:val="24"/>
          <w:szCs w:val="24"/>
          <w:lang w:val="ru" w:eastAsia="ru-RU"/>
        </w:rPr>
        <w:t xml:space="preserve">  со  стороны  предполагаемого </w:t>
      </w:r>
      <w:r w:rsidRPr="003862F7">
        <w:rPr>
          <w:rFonts w:ascii="Times New Roman" w:hAnsi="Times New Roman"/>
          <w:sz w:val="24"/>
          <w:szCs w:val="24"/>
          <w:lang w:val="ru" w:eastAsia="ru-RU"/>
        </w:rPr>
        <w:t>партнера.  Ребенок  может  расплакаться  и  даже</w:t>
      </w:r>
      <w:r>
        <w:rPr>
          <w:rFonts w:ascii="Times New Roman" w:hAnsi="Times New Roman"/>
          <w:sz w:val="24"/>
          <w:szCs w:val="24"/>
          <w:lang w:val="ru" w:eastAsia="ru-RU"/>
        </w:rPr>
        <w:t xml:space="preserve">  ударить  жалеющего  его.  Он </w:t>
      </w:r>
      <w:r w:rsidRPr="003862F7">
        <w:rPr>
          <w:rFonts w:ascii="Times New Roman" w:hAnsi="Times New Roman"/>
          <w:sz w:val="24"/>
          <w:szCs w:val="24"/>
          <w:lang w:val="ru" w:eastAsia="ru-RU"/>
        </w:rPr>
        <w:t xml:space="preserve">активно протестует против вмешательства в свою игру. </w:t>
      </w:r>
    </w:p>
    <w:p w14:paraId="6F2D84ED"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Игрушка  в  руках  другого  гораздо  интересне</w:t>
      </w:r>
      <w:r>
        <w:rPr>
          <w:rFonts w:ascii="Times New Roman" w:hAnsi="Times New Roman"/>
          <w:sz w:val="24"/>
          <w:szCs w:val="24"/>
          <w:lang w:val="ru" w:eastAsia="ru-RU"/>
        </w:rPr>
        <w:t xml:space="preserve">е  для  малыша,  чем  та,  что </w:t>
      </w:r>
      <w:r w:rsidRPr="003862F7">
        <w:rPr>
          <w:rFonts w:ascii="Times New Roman" w:hAnsi="Times New Roman"/>
          <w:sz w:val="24"/>
          <w:szCs w:val="24"/>
          <w:lang w:val="ru" w:eastAsia="ru-RU"/>
        </w:rPr>
        <w:t>стоит  рядом.  Отобрав  ее  у  соседа,  но  не  зная,  ч</w:t>
      </w:r>
      <w:r>
        <w:rPr>
          <w:rFonts w:ascii="Times New Roman" w:hAnsi="Times New Roman"/>
          <w:sz w:val="24"/>
          <w:szCs w:val="24"/>
          <w:lang w:val="ru" w:eastAsia="ru-RU"/>
        </w:rPr>
        <w:t xml:space="preserve">то  делать  дальше,  малыш  ее </w:t>
      </w:r>
      <w:r w:rsidRPr="003862F7">
        <w:rPr>
          <w:rFonts w:ascii="Times New Roman" w:hAnsi="Times New Roman"/>
          <w:sz w:val="24"/>
          <w:szCs w:val="24"/>
          <w:lang w:val="ru" w:eastAsia="ru-RU"/>
        </w:rPr>
        <w:t>просто  бросает.  Воспитателю  не  следует  проходить  мимо  подобн</w:t>
      </w:r>
      <w:r>
        <w:rPr>
          <w:rFonts w:ascii="Times New Roman" w:hAnsi="Times New Roman"/>
          <w:sz w:val="24"/>
          <w:szCs w:val="24"/>
          <w:lang w:val="ru" w:eastAsia="ru-RU"/>
        </w:rPr>
        <w:t xml:space="preserve">ых  фактов, </w:t>
      </w:r>
      <w:r w:rsidRPr="003862F7">
        <w:rPr>
          <w:rFonts w:ascii="Times New Roman" w:hAnsi="Times New Roman"/>
          <w:sz w:val="24"/>
          <w:szCs w:val="24"/>
          <w:lang w:val="ru" w:eastAsia="ru-RU"/>
        </w:rPr>
        <w:t xml:space="preserve">чтобы у детей не пропало желание общаться. </w:t>
      </w:r>
    </w:p>
    <w:p w14:paraId="405165CB"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Взаимообщение детей в течение дня возни</w:t>
      </w:r>
      <w:r>
        <w:rPr>
          <w:rFonts w:ascii="Times New Roman" w:hAnsi="Times New Roman"/>
          <w:sz w:val="24"/>
          <w:szCs w:val="24"/>
          <w:lang w:val="ru" w:eastAsia="ru-RU"/>
        </w:rPr>
        <w:t>кает, как правило, в предметно-</w:t>
      </w:r>
      <w:r w:rsidRPr="003862F7">
        <w:rPr>
          <w:rFonts w:ascii="Times New Roman" w:hAnsi="Times New Roman"/>
          <w:sz w:val="24"/>
          <w:szCs w:val="24"/>
          <w:lang w:val="ru" w:eastAsia="ru-RU"/>
        </w:rPr>
        <w:t>игровой деятельности и режимных процессах,</w:t>
      </w:r>
      <w:r>
        <w:rPr>
          <w:rFonts w:ascii="Times New Roman" w:hAnsi="Times New Roman"/>
          <w:sz w:val="24"/>
          <w:szCs w:val="24"/>
          <w:lang w:val="ru" w:eastAsia="ru-RU"/>
        </w:rPr>
        <w:t xml:space="preserve"> а поскольку предметно-игровые </w:t>
      </w:r>
      <w:r w:rsidRPr="003862F7">
        <w:rPr>
          <w:rFonts w:ascii="Times New Roman" w:hAnsi="Times New Roman"/>
          <w:sz w:val="24"/>
          <w:szCs w:val="24"/>
          <w:lang w:val="ru" w:eastAsia="ru-RU"/>
        </w:rPr>
        <w:t>действия  и  самообслуживание  только  фо</w:t>
      </w:r>
      <w:r>
        <w:rPr>
          <w:rFonts w:ascii="Times New Roman" w:hAnsi="Times New Roman"/>
          <w:sz w:val="24"/>
          <w:szCs w:val="24"/>
          <w:lang w:val="ru" w:eastAsia="ru-RU"/>
        </w:rPr>
        <w:t xml:space="preserve">рмируются,  самостоятельность, </w:t>
      </w:r>
      <w:r w:rsidRPr="003862F7">
        <w:rPr>
          <w:rFonts w:ascii="Times New Roman" w:hAnsi="Times New Roman"/>
          <w:sz w:val="24"/>
          <w:szCs w:val="24"/>
          <w:lang w:val="ru" w:eastAsia="ru-RU"/>
        </w:rPr>
        <w:t xml:space="preserve">заинтересованность в их выполнении следует всячески оберегать. </w:t>
      </w:r>
      <w:r w:rsidRPr="003862F7">
        <w:rPr>
          <w:rFonts w:ascii="Times New Roman" w:hAnsi="Times New Roman"/>
          <w:sz w:val="24"/>
          <w:szCs w:val="24"/>
          <w:lang w:val="ru" w:eastAsia="ru-RU"/>
        </w:rPr>
        <w:cr/>
      </w:r>
      <w:r>
        <w:rPr>
          <w:rFonts w:ascii="Times New Roman" w:hAnsi="Times New Roman"/>
          <w:sz w:val="24"/>
          <w:szCs w:val="24"/>
          <w:lang w:val="ru" w:eastAsia="ru-RU"/>
        </w:rPr>
        <w:t xml:space="preserve"> </w:t>
      </w:r>
      <w:r>
        <w:rPr>
          <w:rFonts w:ascii="Times New Roman" w:hAnsi="Times New Roman"/>
          <w:sz w:val="24"/>
          <w:szCs w:val="24"/>
          <w:lang w:val="ru" w:eastAsia="ru-RU"/>
        </w:rPr>
        <w:tab/>
      </w:r>
      <w:r w:rsidRPr="003862F7">
        <w:rPr>
          <w:rFonts w:ascii="Times New Roman" w:hAnsi="Times New Roman"/>
          <w:sz w:val="24"/>
          <w:szCs w:val="24"/>
          <w:lang w:val="ru" w:eastAsia="ru-RU"/>
        </w:rPr>
        <w:t>Детей приучают соблюдать «дисциплину расстояния», и они осваивают умение играть и действовать рядом, не мешая друг дру</w:t>
      </w:r>
      <w:r>
        <w:rPr>
          <w:rFonts w:ascii="Times New Roman" w:hAnsi="Times New Roman"/>
          <w:sz w:val="24"/>
          <w:szCs w:val="24"/>
          <w:lang w:val="ru" w:eastAsia="ru-RU"/>
        </w:rPr>
        <w:t xml:space="preserve">гу, вести себя в группе </w:t>
      </w:r>
      <w:r w:rsidRPr="003862F7">
        <w:rPr>
          <w:rFonts w:ascii="Times New Roman" w:hAnsi="Times New Roman"/>
          <w:sz w:val="24"/>
          <w:szCs w:val="24"/>
          <w:lang w:val="ru" w:eastAsia="ru-RU"/>
        </w:rPr>
        <w:t>соответствующим  образом:  не  лезть  в  тар</w:t>
      </w:r>
      <w:r>
        <w:rPr>
          <w:rFonts w:ascii="Times New Roman" w:hAnsi="Times New Roman"/>
          <w:sz w:val="24"/>
          <w:szCs w:val="24"/>
          <w:lang w:val="ru" w:eastAsia="ru-RU"/>
        </w:rPr>
        <w:t xml:space="preserve">елку  соседа,  подвинуться  на </w:t>
      </w:r>
      <w:r w:rsidRPr="003862F7">
        <w:rPr>
          <w:rFonts w:ascii="Times New Roman" w:hAnsi="Times New Roman"/>
          <w:sz w:val="24"/>
          <w:szCs w:val="24"/>
          <w:lang w:val="ru" w:eastAsia="ru-RU"/>
        </w:rPr>
        <w:t xml:space="preserve"> диванчике, чтобы мог сесть еще один ребенок, </w:t>
      </w:r>
      <w:r>
        <w:rPr>
          <w:rFonts w:ascii="Times New Roman" w:hAnsi="Times New Roman"/>
          <w:sz w:val="24"/>
          <w:szCs w:val="24"/>
          <w:lang w:val="ru" w:eastAsia="ru-RU"/>
        </w:rPr>
        <w:t xml:space="preserve">не шуметь в спальне и т.д. При </w:t>
      </w:r>
      <w:r w:rsidRPr="003862F7">
        <w:rPr>
          <w:rFonts w:ascii="Times New Roman" w:hAnsi="Times New Roman"/>
          <w:sz w:val="24"/>
          <w:szCs w:val="24"/>
          <w:lang w:val="ru" w:eastAsia="ru-RU"/>
        </w:rPr>
        <w:t>этом они пользуются простыми словами: «на» (</w:t>
      </w:r>
      <w:r>
        <w:rPr>
          <w:rFonts w:ascii="Times New Roman" w:hAnsi="Times New Roman"/>
          <w:sz w:val="24"/>
          <w:szCs w:val="24"/>
          <w:lang w:val="ru" w:eastAsia="ru-RU"/>
        </w:rPr>
        <w:t xml:space="preserve">«возьми»), «дай», «пусти», «не </w:t>
      </w:r>
      <w:r w:rsidRPr="003862F7">
        <w:rPr>
          <w:rFonts w:ascii="Times New Roman" w:hAnsi="Times New Roman"/>
          <w:sz w:val="24"/>
          <w:szCs w:val="24"/>
          <w:lang w:val="ru" w:eastAsia="ru-RU"/>
        </w:rPr>
        <w:t xml:space="preserve">хочу» и др. </w:t>
      </w:r>
    </w:p>
    <w:p w14:paraId="0DBAF397" w14:textId="77777777" w:rsidR="003862F7" w:rsidRPr="003862F7" w:rsidRDefault="003862F7" w:rsidP="003862F7">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На  фоне  «охраны»  деятельности  каждо</w:t>
      </w:r>
      <w:r>
        <w:rPr>
          <w:rFonts w:ascii="Times New Roman" w:hAnsi="Times New Roman"/>
          <w:sz w:val="24"/>
          <w:szCs w:val="24"/>
          <w:lang w:val="ru" w:eastAsia="ru-RU"/>
        </w:rPr>
        <w:t xml:space="preserve">го  малыша  нужно  формировать </w:t>
      </w:r>
      <w:r w:rsidRPr="003862F7">
        <w:rPr>
          <w:rFonts w:ascii="Times New Roman" w:hAnsi="Times New Roman"/>
          <w:sz w:val="24"/>
          <w:szCs w:val="24"/>
          <w:lang w:val="ru" w:eastAsia="ru-RU"/>
        </w:rPr>
        <w:t xml:space="preserve">совместные  действия.  Сначала  по  подсказке </w:t>
      </w:r>
      <w:r>
        <w:rPr>
          <w:rFonts w:ascii="Times New Roman" w:hAnsi="Times New Roman"/>
          <w:sz w:val="24"/>
          <w:szCs w:val="24"/>
          <w:lang w:val="ru" w:eastAsia="ru-RU"/>
        </w:rPr>
        <w:t xml:space="preserve"> взрослого,  а  к  двум  годам </w:t>
      </w:r>
      <w:r w:rsidRPr="003862F7">
        <w:rPr>
          <w:rFonts w:ascii="Times New Roman" w:hAnsi="Times New Roman"/>
          <w:sz w:val="24"/>
          <w:szCs w:val="24"/>
          <w:lang w:val="ru" w:eastAsia="ru-RU"/>
        </w:rPr>
        <w:t>самостоятельно  дети  способны  помогать  др</w:t>
      </w:r>
      <w:r>
        <w:rPr>
          <w:rFonts w:ascii="Times New Roman" w:hAnsi="Times New Roman"/>
          <w:sz w:val="24"/>
          <w:szCs w:val="24"/>
          <w:lang w:val="ru" w:eastAsia="ru-RU"/>
        </w:rPr>
        <w:t xml:space="preserve">уг  другу:  принести  предмет, </w:t>
      </w:r>
      <w:r w:rsidRPr="003862F7">
        <w:rPr>
          <w:rFonts w:ascii="Times New Roman" w:hAnsi="Times New Roman"/>
          <w:sz w:val="24"/>
          <w:szCs w:val="24"/>
          <w:lang w:val="ru" w:eastAsia="ru-RU"/>
        </w:rPr>
        <w:t>необходимый для продолжения игры (кубики,</w:t>
      </w:r>
      <w:r>
        <w:rPr>
          <w:rFonts w:ascii="Times New Roman" w:hAnsi="Times New Roman"/>
          <w:sz w:val="24"/>
          <w:szCs w:val="24"/>
          <w:lang w:val="ru" w:eastAsia="ru-RU"/>
        </w:rPr>
        <w:t xml:space="preserve"> колечки для пирамидки, одеяло </w:t>
      </w:r>
      <w:r w:rsidRPr="003862F7">
        <w:rPr>
          <w:rFonts w:ascii="Times New Roman" w:hAnsi="Times New Roman"/>
          <w:sz w:val="24"/>
          <w:szCs w:val="24"/>
          <w:lang w:val="ru" w:eastAsia="ru-RU"/>
        </w:rPr>
        <w:t>для  куклы).  Подражая  маме  или  воспит</w:t>
      </w:r>
      <w:r>
        <w:rPr>
          <w:rFonts w:ascii="Times New Roman" w:hAnsi="Times New Roman"/>
          <w:sz w:val="24"/>
          <w:szCs w:val="24"/>
          <w:lang w:val="ru" w:eastAsia="ru-RU"/>
        </w:rPr>
        <w:t xml:space="preserve">ателю,  один  малыш  пытается </w:t>
      </w:r>
      <w:r w:rsidRPr="003862F7">
        <w:rPr>
          <w:rFonts w:ascii="Times New Roman" w:hAnsi="Times New Roman"/>
          <w:sz w:val="24"/>
          <w:szCs w:val="24"/>
          <w:lang w:val="ru" w:eastAsia="ru-RU"/>
        </w:rPr>
        <w:t xml:space="preserve">«накормить, причесать» другого. </w:t>
      </w:r>
    </w:p>
    <w:p w14:paraId="581FAF56" w14:textId="77777777" w:rsidR="003862F7" w:rsidRPr="0057600C" w:rsidRDefault="003862F7" w:rsidP="00B5043A">
      <w:pPr>
        <w:pStyle w:val="a3"/>
        <w:ind w:firstLine="708"/>
        <w:jc w:val="both"/>
        <w:rPr>
          <w:rFonts w:ascii="Times New Roman" w:hAnsi="Times New Roman"/>
          <w:sz w:val="24"/>
          <w:szCs w:val="24"/>
          <w:lang w:val="ru" w:eastAsia="ru-RU"/>
        </w:rPr>
      </w:pPr>
      <w:r w:rsidRPr="003862F7">
        <w:rPr>
          <w:rFonts w:ascii="Times New Roman" w:hAnsi="Times New Roman"/>
          <w:sz w:val="24"/>
          <w:szCs w:val="24"/>
          <w:lang w:val="ru" w:eastAsia="ru-RU"/>
        </w:rPr>
        <w:t xml:space="preserve">Возможны  несложные  плясовые </w:t>
      </w:r>
      <w:r w:rsidR="00B5043A">
        <w:rPr>
          <w:rFonts w:ascii="Times New Roman" w:hAnsi="Times New Roman"/>
          <w:sz w:val="24"/>
          <w:szCs w:val="24"/>
          <w:lang w:val="ru" w:eastAsia="ru-RU"/>
        </w:rPr>
        <w:t xml:space="preserve"> действия  малышей  парами  на </w:t>
      </w:r>
      <w:r w:rsidRPr="003862F7">
        <w:rPr>
          <w:rFonts w:ascii="Times New Roman" w:hAnsi="Times New Roman"/>
          <w:sz w:val="24"/>
          <w:szCs w:val="24"/>
          <w:lang w:val="ru" w:eastAsia="ru-RU"/>
        </w:rPr>
        <w:t>музыкальных занятиях</w:t>
      </w:r>
    </w:p>
    <w:p w14:paraId="52965B05"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14:paraId="6D2EB46B" w14:textId="77777777" w:rsidR="00B5043A"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14:paraId="33CC5266"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14:paraId="4081F1B0" w14:textId="77777777" w:rsidR="0057600C" w:rsidRPr="0057600C" w:rsidRDefault="0057600C" w:rsidP="0057600C">
      <w:pPr>
        <w:pStyle w:val="a3"/>
        <w:ind w:firstLine="708"/>
        <w:jc w:val="both"/>
        <w:rPr>
          <w:rFonts w:ascii="Times New Roman" w:hAnsi="Times New Roman"/>
          <w:sz w:val="24"/>
          <w:szCs w:val="24"/>
          <w:lang w:val="ru" w:eastAsia="ru-RU"/>
        </w:rPr>
      </w:pPr>
      <w:r w:rsidRPr="0057600C">
        <w:rPr>
          <w:rFonts w:ascii="Times New Roman" w:hAnsi="Times New Roman"/>
          <w:sz w:val="24"/>
          <w:szCs w:val="24"/>
          <w:lang w:val="ru" w:eastAsia="ru-RU"/>
        </w:rPr>
        <w:lastRenderedPageBreak/>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5421D696" w14:textId="77777777" w:rsidR="0057600C" w:rsidRPr="0057600C" w:rsidRDefault="0057600C" w:rsidP="0067741A">
      <w:pPr>
        <w:pStyle w:val="a3"/>
        <w:jc w:val="both"/>
        <w:rPr>
          <w:rFonts w:ascii="Times New Roman" w:hAnsi="Times New Roman"/>
          <w:sz w:val="24"/>
          <w:szCs w:val="24"/>
          <w:lang w:val="ru"/>
        </w:rPr>
      </w:pPr>
    </w:p>
    <w:p w14:paraId="313216AE" w14:textId="77777777" w:rsidR="00B0579F" w:rsidRPr="00923ED6" w:rsidRDefault="00B0579F" w:rsidP="00923ED6">
      <w:pPr>
        <w:pStyle w:val="a3"/>
        <w:jc w:val="center"/>
        <w:rPr>
          <w:rFonts w:ascii="Times New Roman" w:hAnsi="Times New Roman"/>
          <w:b/>
          <w:sz w:val="24"/>
          <w:szCs w:val="24"/>
          <w:u w:val="single"/>
        </w:rPr>
      </w:pPr>
      <w:r w:rsidRPr="00923ED6">
        <w:rPr>
          <w:rFonts w:ascii="Times New Roman" w:hAnsi="Times New Roman"/>
          <w:b/>
          <w:sz w:val="24"/>
          <w:szCs w:val="24"/>
          <w:u w:val="single"/>
        </w:rPr>
        <w:t>Возрастная  характе</w:t>
      </w:r>
      <w:r w:rsidR="0057600C">
        <w:rPr>
          <w:rFonts w:ascii="Times New Roman" w:hAnsi="Times New Roman"/>
          <w:b/>
          <w:sz w:val="24"/>
          <w:szCs w:val="24"/>
          <w:u w:val="single"/>
        </w:rPr>
        <w:t>ристика детей раннего возраста 2</w:t>
      </w:r>
      <w:r w:rsidRPr="00923ED6">
        <w:rPr>
          <w:rFonts w:ascii="Times New Roman" w:hAnsi="Times New Roman"/>
          <w:b/>
          <w:sz w:val="24"/>
          <w:szCs w:val="24"/>
          <w:u w:val="single"/>
        </w:rPr>
        <w:t>-3  лет</w:t>
      </w:r>
    </w:p>
    <w:p w14:paraId="699CD10C" w14:textId="77777777" w:rsidR="00996619" w:rsidRPr="00996619" w:rsidRDefault="00996619" w:rsidP="00996619">
      <w:pPr>
        <w:pStyle w:val="a3"/>
        <w:rPr>
          <w:rFonts w:ascii="Times New Roman" w:hAnsi="Times New Roman"/>
          <w:b/>
          <w:i/>
          <w:sz w:val="24"/>
          <w:szCs w:val="24"/>
          <w:u w:val="single"/>
        </w:rPr>
      </w:pPr>
    </w:p>
    <w:p w14:paraId="400CB045" w14:textId="77777777" w:rsid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 xml:space="preserve">На  третьем  году  жизни  дети  становятся  самостоятельнее.  </w:t>
      </w:r>
    </w:p>
    <w:p w14:paraId="41D32B05"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Продолжает развиваться предметная деятельность, ситуат</w:t>
      </w:r>
      <w:r>
        <w:rPr>
          <w:rFonts w:ascii="Times New Roman" w:hAnsi="Times New Roman"/>
          <w:sz w:val="24"/>
          <w:szCs w:val="24"/>
        </w:rPr>
        <w:t xml:space="preserve">ивно-деловое общение ребенка и </w:t>
      </w:r>
      <w:r w:rsidRPr="00996619">
        <w:rPr>
          <w:rFonts w:ascii="Times New Roman" w:hAnsi="Times New Roman"/>
          <w:sz w:val="24"/>
          <w:szCs w:val="24"/>
        </w:rPr>
        <w:t>взрослого;  совершенствуются  воспри</w:t>
      </w:r>
      <w:r>
        <w:rPr>
          <w:rFonts w:ascii="Times New Roman" w:hAnsi="Times New Roman"/>
          <w:sz w:val="24"/>
          <w:szCs w:val="24"/>
        </w:rPr>
        <w:t xml:space="preserve">ятие,  речь,  начальные  формы произвольного </w:t>
      </w:r>
      <w:r w:rsidRPr="00996619">
        <w:rPr>
          <w:rFonts w:ascii="Times New Roman" w:hAnsi="Times New Roman"/>
          <w:sz w:val="24"/>
          <w:szCs w:val="24"/>
        </w:rPr>
        <w:t xml:space="preserve">поведения, игры, наглядно-действенное мышление. </w:t>
      </w:r>
    </w:p>
    <w:p w14:paraId="5D26447E"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Развитие  предметной  деятельности  связано  с  усвоением  культурных способов  действия  с  различными  предметами</w:t>
      </w:r>
      <w:r>
        <w:rPr>
          <w:rFonts w:ascii="Times New Roman" w:hAnsi="Times New Roman"/>
          <w:sz w:val="24"/>
          <w:szCs w:val="24"/>
        </w:rPr>
        <w:t xml:space="preserve">.  Развиваются  соотносящие  и </w:t>
      </w:r>
      <w:r w:rsidRPr="00996619">
        <w:rPr>
          <w:rFonts w:ascii="Times New Roman" w:hAnsi="Times New Roman"/>
          <w:sz w:val="24"/>
          <w:szCs w:val="24"/>
        </w:rPr>
        <w:t xml:space="preserve">орудийные действия. </w:t>
      </w:r>
    </w:p>
    <w:p w14:paraId="201E8246"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Умение  выполнять  орудийные  действия  развивает  произвольность, преобразуя  натуральные  формы  активно</w:t>
      </w:r>
      <w:r>
        <w:rPr>
          <w:rFonts w:ascii="Times New Roman" w:hAnsi="Times New Roman"/>
          <w:sz w:val="24"/>
          <w:szCs w:val="24"/>
        </w:rPr>
        <w:t xml:space="preserve">сти  в  культурные  на  основе </w:t>
      </w:r>
      <w:r w:rsidRPr="00996619">
        <w:rPr>
          <w:rFonts w:ascii="Times New Roman" w:hAnsi="Times New Roman"/>
          <w:sz w:val="24"/>
          <w:szCs w:val="24"/>
        </w:rPr>
        <w:t>предлагаемой  взрослыми  модели,  которая  выст</w:t>
      </w:r>
      <w:r>
        <w:rPr>
          <w:rFonts w:ascii="Times New Roman" w:hAnsi="Times New Roman"/>
          <w:sz w:val="24"/>
          <w:szCs w:val="24"/>
        </w:rPr>
        <w:t xml:space="preserve">упает  в  качестве  не  только </w:t>
      </w:r>
      <w:r w:rsidRPr="00996619">
        <w:rPr>
          <w:rFonts w:ascii="Times New Roman" w:hAnsi="Times New Roman"/>
          <w:sz w:val="24"/>
          <w:szCs w:val="24"/>
        </w:rPr>
        <w:t>объекта  для</w:t>
      </w:r>
      <w:r>
        <w:rPr>
          <w:rFonts w:ascii="Times New Roman" w:hAnsi="Times New Roman"/>
          <w:sz w:val="24"/>
          <w:szCs w:val="24"/>
        </w:rPr>
        <w:t xml:space="preserve">  подражания,  но  и  образца, </w:t>
      </w:r>
      <w:r w:rsidRPr="00996619">
        <w:rPr>
          <w:rFonts w:ascii="Times New Roman" w:hAnsi="Times New Roman"/>
          <w:sz w:val="24"/>
          <w:szCs w:val="24"/>
        </w:rPr>
        <w:t>регулирующего  соб</w:t>
      </w:r>
      <w:r>
        <w:rPr>
          <w:rFonts w:ascii="Times New Roman" w:hAnsi="Times New Roman"/>
          <w:sz w:val="24"/>
          <w:szCs w:val="24"/>
        </w:rPr>
        <w:t xml:space="preserve">ственную </w:t>
      </w:r>
      <w:r w:rsidRPr="00996619">
        <w:rPr>
          <w:rFonts w:ascii="Times New Roman" w:hAnsi="Times New Roman"/>
          <w:sz w:val="24"/>
          <w:szCs w:val="24"/>
        </w:rPr>
        <w:t xml:space="preserve">активность ребенка. </w:t>
      </w:r>
      <w:r w:rsidRPr="00996619">
        <w:rPr>
          <w:rFonts w:ascii="Times New Roman" w:hAnsi="Times New Roman"/>
          <w:sz w:val="24"/>
          <w:szCs w:val="24"/>
        </w:rPr>
        <w:cr/>
        <w:t xml:space="preserve"> </w:t>
      </w:r>
      <w:r>
        <w:rPr>
          <w:rFonts w:ascii="Times New Roman" w:hAnsi="Times New Roman"/>
          <w:sz w:val="24"/>
          <w:szCs w:val="24"/>
        </w:rPr>
        <w:tab/>
      </w:r>
      <w:r w:rsidRPr="00996619">
        <w:rPr>
          <w:rFonts w:ascii="Times New Roman" w:hAnsi="Times New Roman"/>
          <w:sz w:val="24"/>
          <w:szCs w:val="24"/>
        </w:rPr>
        <w:t>В ходе совместной со взрослыми предметной деятельности продолжа</w:t>
      </w:r>
      <w:r>
        <w:rPr>
          <w:rFonts w:ascii="Times New Roman" w:hAnsi="Times New Roman"/>
          <w:sz w:val="24"/>
          <w:szCs w:val="24"/>
        </w:rPr>
        <w:t xml:space="preserve">ет </w:t>
      </w:r>
      <w:r w:rsidRPr="00996619">
        <w:rPr>
          <w:rFonts w:ascii="Times New Roman" w:hAnsi="Times New Roman"/>
          <w:sz w:val="24"/>
          <w:szCs w:val="24"/>
        </w:rPr>
        <w:t>развиваться  понимание  речи.  Слово  отделяется</w:t>
      </w:r>
      <w:r>
        <w:rPr>
          <w:rFonts w:ascii="Times New Roman" w:hAnsi="Times New Roman"/>
          <w:sz w:val="24"/>
          <w:szCs w:val="24"/>
        </w:rPr>
        <w:t xml:space="preserve">  от  ситуации  и  приобретает </w:t>
      </w:r>
      <w:r w:rsidRPr="00996619">
        <w:rPr>
          <w:rFonts w:ascii="Times New Roman" w:hAnsi="Times New Roman"/>
          <w:sz w:val="24"/>
          <w:szCs w:val="24"/>
        </w:rPr>
        <w:t>самостоятельное значение. Дети продолжают</w:t>
      </w:r>
      <w:r>
        <w:rPr>
          <w:rFonts w:ascii="Times New Roman" w:hAnsi="Times New Roman"/>
          <w:sz w:val="24"/>
          <w:szCs w:val="24"/>
        </w:rPr>
        <w:t xml:space="preserve"> осваивать названия окружающих </w:t>
      </w:r>
      <w:r w:rsidRPr="00996619">
        <w:rPr>
          <w:rFonts w:ascii="Times New Roman" w:hAnsi="Times New Roman"/>
          <w:sz w:val="24"/>
          <w:szCs w:val="24"/>
        </w:rPr>
        <w:t>предметов, учатся выполнять простые словесн</w:t>
      </w:r>
      <w:r>
        <w:rPr>
          <w:rFonts w:ascii="Times New Roman" w:hAnsi="Times New Roman"/>
          <w:sz w:val="24"/>
          <w:szCs w:val="24"/>
        </w:rPr>
        <w:t xml:space="preserve">ые просьбы взрослых в пределах </w:t>
      </w:r>
      <w:r w:rsidRPr="00996619">
        <w:rPr>
          <w:rFonts w:ascii="Times New Roman" w:hAnsi="Times New Roman"/>
          <w:sz w:val="24"/>
          <w:szCs w:val="24"/>
        </w:rPr>
        <w:t xml:space="preserve">видимой наглядной ситуации. </w:t>
      </w:r>
    </w:p>
    <w:p w14:paraId="4D786B81"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 xml:space="preserve">Количество понимаемых слов значительно возрастает. Совершенствуется регуляция  поведения  в  результате  обращения  </w:t>
      </w:r>
      <w:r>
        <w:rPr>
          <w:rFonts w:ascii="Times New Roman" w:hAnsi="Times New Roman"/>
          <w:sz w:val="24"/>
          <w:szCs w:val="24"/>
        </w:rPr>
        <w:t xml:space="preserve">взрослых  к  ребенку,  который </w:t>
      </w:r>
      <w:r w:rsidRPr="00996619">
        <w:rPr>
          <w:rFonts w:ascii="Times New Roman" w:hAnsi="Times New Roman"/>
          <w:sz w:val="24"/>
          <w:szCs w:val="24"/>
        </w:rPr>
        <w:t xml:space="preserve">начинает понимать не только инструкцию, но и рассказ взрослых. </w:t>
      </w:r>
    </w:p>
    <w:p w14:paraId="1FC116EC"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 xml:space="preserve">Интенсивно  развивается  активная  речь  детей.  К  трем  годам  они </w:t>
      </w:r>
      <w:r>
        <w:rPr>
          <w:rFonts w:ascii="Times New Roman" w:hAnsi="Times New Roman"/>
          <w:sz w:val="24"/>
          <w:szCs w:val="24"/>
        </w:rPr>
        <w:t xml:space="preserve">осваивают </w:t>
      </w:r>
      <w:r w:rsidRPr="00996619">
        <w:rPr>
          <w:rFonts w:ascii="Times New Roman" w:hAnsi="Times New Roman"/>
          <w:sz w:val="24"/>
          <w:szCs w:val="24"/>
        </w:rPr>
        <w:t>основные  грамматические  структур</w:t>
      </w:r>
      <w:r>
        <w:rPr>
          <w:rFonts w:ascii="Times New Roman" w:hAnsi="Times New Roman"/>
          <w:sz w:val="24"/>
          <w:szCs w:val="24"/>
        </w:rPr>
        <w:t xml:space="preserve">ы,  пытаются  строить  простые предложения, в разговоре со </w:t>
      </w:r>
      <w:r w:rsidRPr="00996619">
        <w:rPr>
          <w:rFonts w:ascii="Times New Roman" w:hAnsi="Times New Roman"/>
          <w:sz w:val="24"/>
          <w:szCs w:val="24"/>
        </w:rPr>
        <w:t>взрослым использу</w:t>
      </w:r>
      <w:r>
        <w:rPr>
          <w:rFonts w:ascii="Times New Roman" w:hAnsi="Times New Roman"/>
          <w:sz w:val="24"/>
          <w:szCs w:val="24"/>
        </w:rPr>
        <w:t xml:space="preserve">ют практически все части речи. </w:t>
      </w:r>
      <w:r w:rsidRPr="00996619">
        <w:rPr>
          <w:rFonts w:ascii="Times New Roman" w:hAnsi="Times New Roman"/>
          <w:sz w:val="24"/>
          <w:szCs w:val="24"/>
        </w:rPr>
        <w:t xml:space="preserve">Активный словарь достигает примерно 1000-1500 слов. </w:t>
      </w:r>
    </w:p>
    <w:p w14:paraId="4D991428"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К концу третьего года жизни речь становится средством общения ребенка со  сверстниками.</w:t>
      </w:r>
      <w:r>
        <w:rPr>
          <w:rFonts w:ascii="Times New Roman" w:hAnsi="Times New Roman"/>
          <w:sz w:val="24"/>
          <w:szCs w:val="24"/>
        </w:rPr>
        <w:t xml:space="preserve"> </w:t>
      </w:r>
      <w:r w:rsidRPr="00996619">
        <w:rPr>
          <w:rFonts w:ascii="Times New Roman" w:hAnsi="Times New Roman"/>
          <w:sz w:val="24"/>
          <w:szCs w:val="24"/>
        </w:rPr>
        <w:t>В  этом  возрасте  у  д</w:t>
      </w:r>
      <w:r>
        <w:rPr>
          <w:rFonts w:ascii="Times New Roman" w:hAnsi="Times New Roman"/>
          <w:sz w:val="24"/>
          <w:szCs w:val="24"/>
        </w:rPr>
        <w:t xml:space="preserve">етей  формируются  новые  виды </w:t>
      </w:r>
      <w:r w:rsidRPr="00996619">
        <w:rPr>
          <w:rFonts w:ascii="Times New Roman" w:hAnsi="Times New Roman"/>
          <w:sz w:val="24"/>
          <w:szCs w:val="24"/>
        </w:rPr>
        <w:t xml:space="preserve">деятельности: игра, рисование, конструирование. </w:t>
      </w:r>
    </w:p>
    <w:p w14:paraId="04A713C2"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Игра носит процессуальный характер, главное в ней - действия, которые совершаются с игровыми предметам</w:t>
      </w:r>
      <w:r>
        <w:rPr>
          <w:rFonts w:ascii="Times New Roman" w:hAnsi="Times New Roman"/>
          <w:sz w:val="24"/>
          <w:szCs w:val="24"/>
        </w:rPr>
        <w:t xml:space="preserve">и, приближенными к реальности. </w:t>
      </w:r>
      <w:r w:rsidRPr="00996619">
        <w:rPr>
          <w:rFonts w:ascii="Times New Roman" w:hAnsi="Times New Roman"/>
          <w:sz w:val="24"/>
          <w:szCs w:val="24"/>
        </w:rPr>
        <w:t>В  середине  третьего  года  жизни  появл</w:t>
      </w:r>
      <w:r>
        <w:rPr>
          <w:rFonts w:ascii="Times New Roman" w:hAnsi="Times New Roman"/>
          <w:sz w:val="24"/>
          <w:szCs w:val="24"/>
        </w:rPr>
        <w:t>яются  действия  с  предметами -</w:t>
      </w:r>
      <w:r w:rsidRPr="00996619">
        <w:rPr>
          <w:rFonts w:ascii="Times New Roman" w:hAnsi="Times New Roman"/>
          <w:sz w:val="24"/>
          <w:szCs w:val="24"/>
        </w:rPr>
        <w:t xml:space="preserve">заместителями. </w:t>
      </w:r>
    </w:p>
    <w:p w14:paraId="18ADA90F"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Появление  собственно  изобразительной  деятельности  обусловлено  тем, что  ребенок  уже  способен  сформулировать</w:t>
      </w:r>
      <w:r>
        <w:rPr>
          <w:rFonts w:ascii="Times New Roman" w:hAnsi="Times New Roman"/>
          <w:sz w:val="24"/>
          <w:szCs w:val="24"/>
        </w:rPr>
        <w:t xml:space="preserve">  намерение  изобразить  какой </w:t>
      </w:r>
      <w:r w:rsidRPr="00996619">
        <w:rPr>
          <w:rFonts w:ascii="Times New Roman" w:hAnsi="Times New Roman"/>
          <w:sz w:val="24"/>
          <w:szCs w:val="24"/>
        </w:rPr>
        <w:t>либо предмет. Типичным является изображени</w:t>
      </w:r>
      <w:r>
        <w:rPr>
          <w:rFonts w:ascii="Times New Roman" w:hAnsi="Times New Roman"/>
          <w:sz w:val="24"/>
          <w:szCs w:val="24"/>
        </w:rPr>
        <w:t xml:space="preserve">е человека в виде «головонога» </w:t>
      </w:r>
      <w:r w:rsidRPr="00996619">
        <w:rPr>
          <w:rFonts w:ascii="Times New Roman" w:hAnsi="Times New Roman"/>
          <w:sz w:val="24"/>
          <w:szCs w:val="24"/>
        </w:rPr>
        <w:t xml:space="preserve">— окружности и отходящих от нее линий. </w:t>
      </w:r>
    </w:p>
    <w:p w14:paraId="593B6509"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 xml:space="preserve">На  третьем  году  жизни  совершенствуются  зрительные  и  слуховые </w:t>
      </w:r>
      <w:r>
        <w:rPr>
          <w:rFonts w:ascii="Times New Roman" w:hAnsi="Times New Roman"/>
          <w:sz w:val="24"/>
          <w:szCs w:val="24"/>
        </w:rPr>
        <w:t xml:space="preserve">ориентировки, </w:t>
      </w:r>
      <w:r w:rsidRPr="00996619">
        <w:rPr>
          <w:rFonts w:ascii="Times New Roman" w:hAnsi="Times New Roman"/>
          <w:sz w:val="24"/>
          <w:szCs w:val="24"/>
        </w:rPr>
        <w:t>что  позволяет  детям  безошиб</w:t>
      </w:r>
      <w:r>
        <w:rPr>
          <w:rFonts w:ascii="Times New Roman" w:hAnsi="Times New Roman"/>
          <w:sz w:val="24"/>
          <w:szCs w:val="24"/>
        </w:rPr>
        <w:t xml:space="preserve">очно  выполнять  ряд  заданий: </w:t>
      </w:r>
      <w:r w:rsidRPr="00996619">
        <w:rPr>
          <w:rFonts w:ascii="Times New Roman" w:hAnsi="Times New Roman"/>
          <w:sz w:val="24"/>
          <w:szCs w:val="24"/>
        </w:rPr>
        <w:t>осуществлять выбор из 2-3 предметов по форм</w:t>
      </w:r>
      <w:r>
        <w:rPr>
          <w:rFonts w:ascii="Times New Roman" w:hAnsi="Times New Roman"/>
          <w:sz w:val="24"/>
          <w:szCs w:val="24"/>
        </w:rPr>
        <w:t xml:space="preserve">е, величине и цвету; различать </w:t>
      </w:r>
      <w:r w:rsidRPr="00996619">
        <w:rPr>
          <w:rFonts w:ascii="Times New Roman" w:hAnsi="Times New Roman"/>
          <w:sz w:val="24"/>
          <w:szCs w:val="24"/>
        </w:rPr>
        <w:t xml:space="preserve">мелодии; петь. </w:t>
      </w:r>
    </w:p>
    <w:p w14:paraId="569FFA23"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Совершенствуется слуховое восприятие, прежде всего фонематический слух. К трем годам дети воспринимают все звуки ро</w:t>
      </w:r>
      <w:r>
        <w:rPr>
          <w:rFonts w:ascii="Times New Roman" w:hAnsi="Times New Roman"/>
          <w:sz w:val="24"/>
          <w:szCs w:val="24"/>
        </w:rPr>
        <w:t xml:space="preserve">дного языка, но произносят их с большими </w:t>
      </w:r>
      <w:r w:rsidRPr="00996619">
        <w:rPr>
          <w:rFonts w:ascii="Times New Roman" w:hAnsi="Times New Roman"/>
          <w:sz w:val="24"/>
          <w:szCs w:val="24"/>
        </w:rPr>
        <w:t xml:space="preserve">искажениями. </w:t>
      </w:r>
    </w:p>
    <w:p w14:paraId="524BF1D2" w14:textId="77777777" w:rsidR="00996619" w:rsidRPr="00996619" w:rsidRDefault="00996619" w:rsidP="00C455DC">
      <w:pPr>
        <w:pStyle w:val="a3"/>
        <w:ind w:firstLine="708"/>
        <w:jc w:val="both"/>
        <w:rPr>
          <w:rFonts w:ascii="Times New Roman" w:hAnsi="Times New Roman"/>
          <w:sz w:val="24"/>
          <w:szCs w:val="24"/>
        </w:rPr>
      </w:pPr>
      <w:r w:rsidRPr="00996619">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w:t>
      </w:r>
      <w:r>
        <w:rPr>
          <w:rFonts w:ascii="Times New Roman" w:hAnsi="Times New Roman"/>
          <w:sz w:val="24"/>
          <w:szCs w:val="24"/>
        </w:rPr>
        <w:t xml:space="preserve">щие в жизни ребенка проблемные </w:t>
      </w:r>
      <w:r w:rsidRPr="00996619">
        <w:rPr>
          <w:rFonts w:ascii="Times New Roman" w:hAnsi="Times New Roman"/>
          <w:sz w:val="24"/>
          <w:szCs w:val="24"/>
        </w:rPr>
        <w:t xml:space="preserve">ситуации разрешаются путем реального действия с предметами. </w:t>
      </w:r>
    </w:p>
    <w:p w14:paraId="4688EEB7" w14:textId="77777777" w:rsidR="00996619" w:rsidRPr="00996619" w:rsidRDefault="00996619" w:rsidP="007949A4">
      <w:pPr>
        <w:pStyle w:val="a3"/>
        <w:ind w:firstLine="708"/>
        <w:jc w:val="both"/>
        <w:rPr>
          <w:rFonts w:ascii="Times New Roman" w:hAnsi="Times New Roman"/>
          <w:sz w:val="24"/>
          <w:szCs w:val="24"/>
        </w:rPr>
      </w:pPr>
      <w:r w:rsidRPr="00996619">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w:t>
      </w:r>
      <w:r>
        <w:rPr>
          <w:rFonts w:ascii="Times New Roman" w:hAnsi="Times New Roman"/>
          <w:sz w:val="24"/>
          <w:szCs w:val="24"/>
        </w:rPr>
        <w:t xml:space="preserve">ий  от  ситуации.  Дети  легко </w:t>
      </w:r>
      <w:r w:rsidRPr="00996619">
        <w:rPr>
          <w:rFonts w:ascii="Times New Roman" w:hAnsi="Times New Roman"/>
          <w:sz w:val="24"/>
          <w:szCs w:val="24"/>
        </w:rPr>
        <w:t>заражаются  эмоциональным  состоянием  сверстн</w:t>
      </w:r>
      <w:r>
        <w:rPr>
          <w:rFonts w:ascii="Times New Roman" w:hAnsi="Times New Roman"/>
          <w:sz w:val="24"/>
          <w:szCs w:val="24"/>
        </w:rPr>
        <w:t xml:space="preserve">иков.  Однако  в  этот  период </w:t>
      </w:r>
      <w:r w:rsidRPr="00996619">
        <w:rPr>
          <w:rFonts w:ascii="Times New Roman" w:hAnsi="Times New Roman"/>
          <w:sz w:val="24"/>
          <w:szCs w:val="24"/>
        </w:rPr>
        <w:t>начинает  складываться  и  произвольность</w:t>
      </w:r>
      <w:r>
        <w:rPr>
          <w:rFonts w:ascii="Times New Roman" w:hAnsi="Times New Roman"/>
          <w:sz w:val="24"/>
          <w:szCs w:val="24"/>
        </w:rPr>
        <w:t xml:space="preserve">  поведения.  Она  обусловлена </w:t>
      </w:r>
      <w:r w:rsidRPr="00996619">
        <w:rPr>
          <w:rFonts w:ascii="Times New Roman" w:hAnsi="Times New Roman"/>
          <w:sz w:val="24"/>
          <w:szCs w:val="24"/>
        </w:rPr>
        <w:t>развитием орудийных действий и речи. У детей</w:t>
      </w:r>
      <w:r>
        <w:rPr>
          <w:rFonts w:ascii="Times New Roman" w:hAnsi="Times New Roman"/>
          <w:sz w:val="24"/>
          <w:szCs w:val="24"/>
        </w:rPr>
        <w:t xml:space="preserve"> появляются чувства гордости и </w:t>
      </w:r>
      <w:r w:rsidRPr="00996619">
        <w:rPr>
          <w:rFonts w:ascii="Times New Roman" w:hAnsi="Times New Roman"/>
          <w:sz w:val="24"/>
          <w:szCs w:val="24"/>
        </w:rPr>
        <w:t xml:space="preserve">стыда,  начинают  формироваться  элементы  самосознания,  связанные  с </w:t>
      </w:r>
    </w:p>
    <w:p w14:paraId="0E3AABC4" w14:textId="77777777" w:rsidR="00B0579F" w:rsidRPr="00B0579F" w:rsidRDefault="00996619" w:rsidP="007949A4">
      <w:pPr>
        <w:pStyle w:val="a3"/>
        <w:jc w:val="both"/>
        <w:rPr>
          <w:rFonts w:ascii="Times New Roman" w:hAnsi="Times New Roman"/>
          <w:sz w:val="24"/>
          <w:szCs w:val="24"/>
        </w:rPr>
      </w:pPr>
      <w:r w:rsidRPr="00996619">
        <w:rPr>
          <w:rFonts w:ascii="Times New Roman" w:hAnsi="Times New Roman"/>
          <w:sz w:val="24"/>
          <w:szCs w:val="24"/>
        </w:rPr>
        <w:t>идентификацией с именем и полом. Ранний возраст завершается кри</w:t>
      </w:r>
      <w:r>
        <w:rPr>
          <w:rFonts w:ascii="Times New Roman" w:hAnsi="Times New Roman"/>
          <w:sz w:val="24"/>
          <w:szCs w:val="24"/>
        </w:rPr>
        <w:t xml:space="preserve">зисом трех </w:t>
      </w:r>
      <w:r w:rsidRPr="00996619">
        <w:rPr>
          <w:rFonts w:ascii="Times New Roman" w:hAnsi="Times New Roman"/>
          <w:sz w:val="24"/>
          <w:szCs w:val="24"/>
        </w:rPr>
        <w:t>лет. Ребенок осознает себя как отдельного челов</w:t>
      </w:r>
      <w:r>
        <w:rPr>
          <w:rFonts w:ascii="Times New Roman" w:hAnsi="Times New Roman"/>
          <w:sz w:val="24"/>
          <w:szCs w:val="24"/>
        </w:rPr>
        <w:t xml:space="preserve">ека, отличного от взрослого. У </w:t>
      </w:r>
      <w:r w:rsidRPr="00996619">
        <w:rPr>
          <w:rFonts w:ascii="Times New Roman" w:hAnsi="Times New Roman"/>
          <w:sz w:val="24"/>
          <w:szCs w:val="24"/>
        </w:rPr>
        <w:t>него формируется образ Я. Кризис часто сопр</w:t>
      </w:r>
      <w:r w:rsidR="00C455DC">
        <w:rPr>
          <w:rFonts w:ascii="Times New Roman" w:hAnsi="Times New Roman"/>
          <w:sz w:val="24"/>
          <w:szCs w:val="24"/>
        </w:rPr>
        <w:t xml:space="preserve">овождается рядом отрицательных </w:t>
      </w:r>
      <w:r w:rsidRPr="00996619">
        <w:rPr>
          <w:rFonts w:ascii="Times New Roman" w:hAnsi="Times New Roman"/>
          <w:sz w:val="24"/>
          <w:szCs w:val="24"/>
        </w:rPr>
        <w:t>проявлений:  негативизмом,  упрямством, нару</w:t>
      </w:r>
      <w:r w:rsidR="00C455DC">
        <w:rPr>
          <w:rFonts w:ascii="Times New Roman" w:hAnsi="Times New Roman"/>
          <w:sz w:val="24"/>
          <w:szCs w:val="24"/>
        </w:rPr>
        <w:t xml:space="preserve">шением общения со  взрослым  и </w:t>
      </w:r>
      <w:r w:rsidRPr="00996619">
        <w:rPr>
          <w:rFonts w:ascii="Times New Roman" w:hAnsi="Times New Roman"/>
          <w:sz w:val="24"/>
          <w:szCs w:val="24"/>
        </w:rPr>
        <w:t xml:space="preserve">др. Кризис может продолжаться от нескольких месяцев до двух лет. </w:t>
      </w:r>
      <w:r w:rsidRPr="00996619">
        <w:rPr>
          <w:rFonts w:ascii="Times New Roman" w:hAnsi="Times New Roman"/>
          <w:sz w:val="24"/>
          <w:szCs w:val="24"/>
        </w:rPr>
        <w:cr/>
      </w:r>
    </w:p>
    <w:p w14:paraId="7BDC240A" w14:textId="77777777" w:rsidR="00B0579F" w:rsidRDefault="00B0579F" w:rsidP="00B76441">
      <w:pPr>
        <w:pStyle w:val="a3"/>
        <w:jc w:val="center"/>
        <w:rPr>
          <w:rFonts w:ascii="Times New Roman" w:hAnsi="Times New Roman"/>
          <w:b/>
          <w:sz w:val="24"/>
          <w:szCs w:val="24"/>
          <w:u w:val="single"/>
        </w:rPr>
      </w:pPr>
      <w:r w:rsidRPr="00923ED6">
        <w:rPr>
          <w:rFonts w:ascii="Times New Roman" w:hAnsi="Times New Roman"/>
          <w:b/>
          <w:sz w:val="24"/>
          <w:szCs w:val="24"/>
          <w:u w:val="single"/>
        </w:rPr>
        <w:lastRenderedPageBreak/>
        <w:t>Возрастная  характеристика детей</w:t>
      </w:r>
      <w:r w:rsidR="00B76441">
        <w:rPr>
          <w:rFonts w:ascii="Times New Roman" w:hAnsi="Times New Roman"/>
          <w:b/>
          <w:sz w:val="24"/>
          <w:szCs w:val="24"/>
          <w:u w:val="single"/>
        </w:rPr>
        <w:t xml:space="preserve"> </w:t>
      </w:r>
      <w:r w:rsidR="00141CC4">
        <w:rPr>
          <w:rFonts w:ascii="Times New Roman" w:hAnsi="Times New Roman"/>
          <w:b/>
          <w:sz w:val="24"/>
          <w:szCs w:val="24"/>
          <w:u w:val="single"/>
        </w:rPr>
        <w:t xml:space="preserve">младшего </w:t>
      </w:r>
      <w:r w:rsidR="00B76441">
        <w:rPr>
          <w:rFonts w:ascii="Times New Roman" w:hAnsi="Times New Roman"/>
          <w:b/>
          <w:sz w:val="24"/>
          <w:szCs w:val="24"/>
          <w:u w:val="single"/>
        </w:rPr>
        <w:t>дошкольного возраста  3-4  лет</w:t>
      </w:r>
    </w:p>
    <w:p w14:paraId="475F896C" w14:textId="77777777" w:rsidR="00B76441" w:rsidRDefault="00B76441" w:rsidP="00B76441">
      <w:pPr>
        <w:pStyle w:val="a3"/>
        <w:jc w:val="center"/>
        <w:rPr>
          <w:rFonts w:ascii="Times New Roman" w:hAnsi="Times New Roman"/>
          <w:b/>
          <w:sz w:val="24"/>
          <w:szCs w:val="24"/>
          <w:u w:val="single"/>
        </w:rPr>
      </w:pPr>
    </w:p>
    <w:p w14:paraId="3727BC64"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Дошкольный возраст является важнейшим в развитии человека, так как он заполнен существенными физиологически</w:t>
      </w:r>
      <w:r>
        <w:rPr>
          <w:rFonts w:ascii="Times New Roman" w:hAnsi="Times New Roman"/>
          <w:sz w:val="24"/>
          <w:szCs w:val="24"/>
        </w:rPr>
        <w:t>ми, психологическими и социаль</w:t>
      </w:r>
      <w:r w:rsidRPr="00C455DC">
        <w:rPr>
          <w:rFonts w:ascii="Times New Roman" w:hAnsi="Times New Roman"/>
          <w:sz w:val="24"/>
          <w:szCs w:val="24"/>
        </w:rPr>
        <w:t>ными изменениями. Это период жизни, который рассма</w:t>
      </w:r>
      <w:r>
        <w:rPr>
          <w:rFonts w:ascii="Times New Roman" w:hAnsi="Times New Roman"/>
          <w:sz w:val="24"/>
          <w:szCs w:val="24"/>
        </w:rPr>
        <w:t xml:space="preserve">тривается в педагогике </w:t>
      </w:r>
      <w:r w:rsidRPr="00C455DC">
        <w:rPr>
          <w:rFonts w:ascii="Times New Roman" w:hAnsi="Times New Roman"/>
          <w:sz w:val="24"/>
          <w:szCs w:val="24"/>
        </w:rPr>
        <w:t>и психологии как самоценное явление со сво</w:t>
      </w:r>
      <w:r>
        <w:rPr>
          <w:rFonts w:ascii="Times New Roman" w:hAnsi="Times New Roman"/>
          <w:sz w:val="24"/>
          <w:szCs w:val="24"/>
        </w:rPr>
        <w:t>ими законами, субъективно пере</w:t>
      </w:r>
      <w:r w:rsidRPr="00C455DC">
        <w:rPr>
          <w:rFonts w:ascii="Times New Roman" w:hAnsi="Times New Roman"/>
          <w:sz w:val="24"/>
          <w:szCs w:val="24"/>
        </w:rPr>
        <w:t>живается в большинстве случаев как счастлив</w:t>
      </w:r>
      <w:r>
        <w:rPr>
          <w:rFonts w:ascii="Times New Roman" w:hAnsi="Times New Roman"/>
          <w:sz w:val="24"/>
          <w:szCs w:val="24"/>
        </w:rPr>
        <w:t>ая, беззаботная, полная приклю</w:t>
      </w:r>
      <w:r w:rsidRPr="00C455DC">
        <w:rPr>
          <w:rFonts w:ascii="Times New Roman" w:hAnsi="Times New Roman"/>
          <w:sz w:val="24"/>
          <w:szCs w:val="24"/>
        </w:rPr>
        <w:t>чений и открытий жизнь. Дошкольное детс</w:t>
      </w:r>
      <w:r>
        <w:rPr>
          <w:rFonts w:ascii="Times New Roman" w:hAnsi="Times New Roman"/>
          <w:sz w:val="24"/>
          <w:szCs w:val="24"/>
        </w:rPr>
        <w:t>тво играет решающую роль в ста</w:t>
      </w:r>
      <w:r w:rsidRPr="00C455DC">
        <w:rPr>
          <w:rFonts w:ascii="Times New Roman" w:hAnsi="Times New Roman"/>
          <w:sz w:val="24"/>
          <w:szCs w:val="24"/>
        </w:rPr>
        <w:t>новлении личност</w:t>
      </w:r>
      <w:r>
        <w:rPr>
          <w:rFonts w:ascii="Times New Roman" w:hAnsi="Times New Roman"/>
          <w:sz w:val="24"/>
          <w:szCs w:val="24"/>
        </w:rPr>
        <w:t>и, определяя ход и результаты её</w:t>
      </w:r>
      <w:r w:rsidRPr="00C455DC">
        <w:rPr>
          <w:rFonts w:ascii="Times New Roman" w:hAnsi="Times New Roman"/>
          <w:sz w:val="24"/>
          <w:szCs w:val="24"/>
        </w:rPr>
        <w:t xml:space="preserve"> развития на последующих </w:t>
      </w:r>
    </w:p>
    <w:p w14:paraId="0A731F19" w14:textId="77777777" w:rsidR="00C455DC" w:rsidRPr="00C455DC" w:rsidRDefault="00C455DC" w:rsidP="002D62CD">
      <w:pPr>
        <w:pStyle w:val="a3"/>
        <w:jc w:val="both"/>
        <w:rPr>
          <w:rFonts w:ascii="Times New Roman" w:hAnsi="Times New Roman"/>
          <w:sz w:val="24"/>
          <w:szCs w:val="24"/>
        </w:rPr>
      </w:pPr>
      <w:r w:rsidRPr="00C455DC">
        <w:rPr>
          <w:rFonts w:ascii="Times New Roman" w:hAnsi="Times New Roman"/>
          <w:sz w:val="24"/>
          <w:szCs w:val="24"/>
        </w:rPr>
        <w:t xml:space="preserve">этапах жизненного пути человека. </w:t>
      </w:r>
    </w:p>
    <w:p w14:paraId="7D7CC298"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Характеристика  возрастных  особенностей  развития  детей  дошкольного возраста необходима для правильной организа</w:t>
      </w:r>
      <w:r>
        <w:rPr>
          <w:rFonts w:ascii="Times New Roman" w:hAnsi="Times New Roman"/>
          <w:sz w:val="24"/>
          <w:szCs w:val="24"/>
        </w:rPr>
        <w:t xml:space="preserve">ции образовательного процесса, </w:t>
      </w:r>
      <w:r w:rsidRPr="00C455DC">
        <w:rPr>
          <w:rFonts w:ascii="Times New Roman" w:hAnsi="Times New Roman"/>
          <w:sz w:val="24"/>
          <w:szCs w:val="24"/>
        </w:rPr>
        <w:t>как  в  условиях  семьи,  так  и  в  условиях  дошко</w:t>
      </w:r>
      <w:r>
        <w:rPr>
          <w:rFonts w:ascii="Times New Roman" w:hAnsi="Times New Roman"/>
          <w:sz w:val="24"/>
          <w:szCs w:val="24"/>
        </w:rPr>
        <w:t>льного  образовательного  учре</w:t>
      </w:r>
      <w:r w:rsidRPr="00C455DC">
        <w:rPr>
          <w:rFonts w:ascii="Times New Roman" w:hAnsi="Times New Roman"/>
          <w:sz w:val="24"/>
          <w:szCs w:val="24"/>
        </w:rPr>
        <w:t xml:space="preserve">ждения (группы). </w:t>
      </w:r>
    </w:p>
    <w:p w14:paraId="36422A1F"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В 3 года или чуть раньше любимым выражением ребёнка становится «я сам». Ребёнок хочет стать «как взрослый», но,</w:t>
      </w:r>
      <w:r>
        <w:rPr>
          <w:rFonts w:ascii="Times New Roman" w:hAnsi="Times New Roman"/>
          <w:sz w:val="24"/>
          <w:szCs w:val="24"/>
        </w:rPr>
        <w:t xml:space="preserve"> понятно, быть им не может. От</w:t>
      </w:r>
      <w:r w:rsidRPr="00C455DC">
        <w:rPr>
          <w:rFonts w:ascii="Times New Roman" w:hAnsi="Times New Roman"/>
          <w:sz w:val="24"/>
          <w:szCs w:val="24"/>
        </w:rPr>
        <w:t xml:space="preserve">деление себя от взрослого - характерная черта кризиса 3 лет. </w:t>
      </w:r>
    </w:p>
    <w:p w14:paraId="2356A621"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Эмоциональное развитие ребёнка этого</w:t>
      </w:r>
      <w:r>
        <w:rPr>
          <w:rFonts w:ascii="Times New Roman" w:hAnsi="Times New Roman"/>
          <w:sz w:val="24"/>
          <w:szCs w:val="24"/>
        </w:rPr>
        <w:t xml:space="preserve"> возраста характеризуется прояв</w:t>
      </w:r>
      <w:r w:rsidRPr="00C455DC">
        <w:rPr>
          <w:rFonts w:ascii="Times New Roman" w:hAnsi="Times New Roman"/>
          <w:sz w:val="24"/>
          <w:szCs w:val="24"/>
        </w:rPr>
        <w:t xml:space="preserve">лениями таких чувств и эмоций, как любовь к </w:t>
      </w:r>
      <w:r>
        <w:rPr>
          <w:rFonts w:ascii="Times New Roman" w:hAnsi="Times New Roman"/>
          <w:sz w:val="24"/>
          <w:szCs w:val="24"/>
        </w:rPr>
        <w:t>близким, привязанность к воспи</w:t>
      </w:r>
      <w:r w:rsidRPr="00C455DC">
        <w:rPr>
          <w:rFonts w:ascii="Times New Roman" w:hAnsi="Times New Roman"/>
          <w:sz w:val="24"/>
          <w:szCs w:val="24"/>
        </w:rPr>
        <w:t>тателю,  доброжелательное  отношение  к  окружающим,  сверстникам.  Ребёнок</w:t>
      </w:r>
      <w:r>
        <w:rPr>
          <w:rFonts w:ascii="Times New Roman" w:hAnsi="Times New Roman"/>
          <w:sz w:val="24"/>
          <w:szCs w:val="24"/>
        </w:rPr>
        <w:t xml:space="preserve"> </w:t>
      </w:r>
      <w:r w:rsidRPr="00C455DC">
        <w:rPr>
          <w:rFonts w:ascii="Times New Roman" w:hAnsi="Times New Roman"/>
          <w:sz w:val="24"/>
          <w:szCs w:val="24"/>
        </w:rPr>
        <w:t xml:space="preserve">способен  к  эмоциональной  отзывчивости  -  он </w:t>
      </w:r>
      <w:r>
        <w:rPr>
          <w:rFonts w:ascii="Times New Roman" w:hAnsi="Times New Roman"/>
          <w:sz w:val="24"/>
          <w:szCs w:val="24"/>
        </w:rPr>
        <w:t xml:space="preserve"> может  сопереживать,  утешать </w:t>
      </w:r>
      <w:r w:rsidRPr="00C455DC">
        <w:rPr>
          <w:rFonts w:ascii="Times New Roman" w:hAnsi="Times New Roman"/>
          <w:sz w:val="24"/>
          <w:szCs w:val="24"/>
        </w:rPr>
        <w:t>сверстника, помогать ему, стыдиться своих пло</w:t>
      </w:r>
      <w:r>
        <w:rPr>
          <w:rFonts w:ascii="Times New Roman" w:hAnsi="Times New Roman"/>
          <w:sz w:val="24"/>
          <w:szCs w:val="24"/>
        </w:rPr>
        <w:t>хих поступков, хотя, надо отме</w:t>
      </w:r>
      <w:r w:rsidRPr="00C455DC">
        <w:rPr>
          <w:rFonts w:ascii="Times New Roman" w:hAnsi="Times New Roman"/>
          <w:sz w:val="24"/>
          <w:szCs w:val="24"/>
        </w:rPr>
        <w:t>тить, эти чувства неустойчивы. Взаимоотношения, которые ребёнок четвёртого</w:t>
      </w:r>
      <w:r>
        <w:rPr>
          <w:rFonts w:ascii="Times New Roman" w:hAnsi="Times New Roman"/>
          <w:sz w:val="24"/>
          <w:szCs w:val="24"/>
        </w:rPr>
        <w:t xml:space="preserve"> </w:t>
      </w:r>
      <w:r w:rsidRPr="00C455DC">
        <w:rPr>
          <w:rFonts w:ascii="Times New Roman" w:hAnsi="Times New Roman"/>
          <w:sz w:val="24"/>
          <w:szCs w:val="24"/>
        </w:rPr>
        <w:t>года жизни устанавливает со взрослыми и др</w:t>
      </w:r>
      <w:r>
        <w:rPr>
          <w:rFonts w:ascii="Times New Roman" w:hAnsi="Times New Roman"/>
          <w:sz w:val="24"/>
          <w:szCs w:val="24"/>
        </w:rPr>
        <w:t>угими детьми, отличаются неста</w:t>
      </w:r>
      <w:r w:rsidRPr="00C455DC">
        <w:rPr>
          <w:rFonts w:ascii="Times New Roman" w:hAnsi="Times New Roman"/>
          <w:sz w:val="24"/>
          <w:szCs w:val="24"/>
        </w:rPr>
        <w:t xml:space="preserve">бильностью и зависят от ситуации. </w:t>
      </w:r>
    </w:p>
    <w:p w14:paraId="4E3002AD"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Поскольку в младшем дошкольном возрасте поведение </w:t>
      </w:r>
      <w:r w:rsidR="00040C3D" w:rsidRPr="00C455DC">
        <w:rPr>
          <w:rFonts w:ascii="Times New Roman" w:hAnsi="Times New Roman"/>
          <w:sz w:val="24"/>
          <w:szCs w:val="24"/>
        </w:rPr>
        <w:t>ребёнка</w:t>
      </w:r>
      <w:r w:rsidR="00040C3D">
        <w:rPr>
          <w:rFonts w:ascii="Times New Roman" w:hAnsi="Times New Roman"/>
          <w:sz w:val="24"/>
          <w:szCs w:val="24"/>
        </w:rPr>
        <w:t xml:space="preserve"> непроиз</w:t>
      </w:r>
      <w:r w:rsidRPr="00C455DC">
        <w:rPr>
          <w:rFonts w:ascii="Times New Roman" w:hAnsi="Times New Roman"/>
          <w:sz w:val="24"/>
          <w:szCs w:val="24"/>
        </w:rPr>
        <w:t xml:space="preserve">вольно, действия и поступки ситуативны, последствия их </w:t>
      </w:r>
      <w:r w:rsidR="00040C3D" w:rsidRPr="00C455DC">
        <w:rPr>
          <w:rFonts w:ascii="Times New Roman" w:hAnsi="Times New Roman"/>
          <w:sz w:val="24"/>
          <w:szCs w:val="24"/>
        </w:rPr>
        <w:t>ребёнок</w:t>
      </w:r>
      <w:r w:rsidR="00040C3D">
        <w:rPr>
          <w:rFonts w:ascii="Times New Roman" w:hAnsi="Times New Roman"/>
          <w:sz w:val="24"/>
          <w:szCs w:val="24"/>
        </w:rPr>
        <w:t xml:space="preserve"> не представ</w:t>
      </w:r>
      <w:r w:rsidRPr="00C455DC">
        <w:rPr>
          <w:rFonts w:ascii="Times New Roman" w:hAnsi="Times New Roman"/>
          <w:sz w:val="24"/>
          <w:szCs w:val="24"/>
        </w:rPr>
        <w:t>ляет,  нормально  развивающемуся  ребенку  св</w:t>
      </w:r>
      <w:r w:rsidR="00040C3D">
        <w:rPr>
          <w:rFonts w:ascii="Times New Roman" w:hAnsi="Times New Roman"/>
          <w:sz w:val="24"/>
          <w:szCs w:val="24"/>
        </w:rPr>
        <w:t>ойственно  ощущение  безопасно</w:t>
      </w:r>
      <w:r w:rsidRPr="00C455DC">
        <w:rPr>
          <w:rFonts w:ascii="Times New Roman" w:hAnsi="Times New Roman"/>
          <w:sz w:val="24"/>
          <w:szCs w:val="24"/>
        </w:rPr>
        <w:t>сти,  до</w:t>
      </w:r>
      <w:r w:rsidR="00040C3D">
        <w:rPr>
          <w:rFonts w:ascii="Times New Roman" w:hAnsi="Times New Roman"/>
          <w:sz w:val="24"/>
          <w:szCs w:val="24"/>
        </w:rPr>
        <w:t xml:space="preserve">верчиво-активное  отношение  к </w:t>
      </w:r>
      <w:r w:rsidRPr="00C455DC">
        <w:rPr>
          <w:rFonts w:ascii="Times New Roman" w:hAnsi="Times New Roman"/>
          <w:sz w:val="24"/>
          <w:szCs w:val="24"/>
        </w:rPr>
        <w:t xml:space="preserve">окружающему.  Стремление  </w:t>
      </w:r>
      <w:r w:rsidR="00040C3D" w:rsidRPr="00C455DC">
        <w:rPr>
          <w:rFonts w:ascii="Times New Roman" w:hAnsi="Times New Roman"/>
          <w:sz w:val="24"/>
          <w:szCs w:val="24"/>
        </w:rPr>
        <w:t>ребёнка</w:t>
      </w:r>
      <w:r w:rsidR="00040C3D">
        <w:rPr>
          <w:rFonts w:ascii="Times New Roman" w:hAnsi="Times New Roman"/>
          <w:sz w:val="24"/>
          <w:szCs w:val="24"/>
        </w:rPr>
        <w:t xml:space="preserve"> </w:t>
      </w:r>
      <w:r w:rsidRPr="00C455DC">
        <w:rPr>
          <w:rFonts w:ascii="Times New Roman" w:hAnsi="Times New Roman"/>
          <w:sz w:val="24"/>
          <w:szCs w:val="24"/>
        </w:rPr>
        <w:t>быть независимым от взрослого и действоват</w:t>
      </w:r>
      <w:r w:rsidR="00040C3D">
        <w:rPr>
          <w:rFonts w:ascii="Times New Roman" w:hAnsi="Times New Roman"/>
          <w:sz w:val="24"/>
          <w:szCs w:val="24"/>
        </w:rPr>
        <w:t>ь как взрослый может провоциро</w:t>
      </w:r>
      <w:r w:rsidRPr="00C455DC">
        <w:rPr>
          <w:rFonts w:ascii="Times New Roman" w:hAnsi="Times New Roman"/>
          <w:sz w:val="24"/>
          <w:szCs w:val="24"/>
        </w:rPr>
        <w:t xml:space="preserve">вать небезопасные способы поведения. </w:t>
      </w:r>
    </w:p>
    <w:p w14:paraId="22E373A7"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Дети 3-4 лет усваивают некоторые нормы и правила поведения, связанные с  </w:t>
      </w:r>
      <w:r w:rsidR="00040C3D" w:rsidRPr="00C455DC">
        <w:rPr>
          <w:rFonts w:ascii="Times New Roman" w:hAnsi="Times New Roman"/>
          <w:sz w:val="24"/>
          <w:szCs w:val="24"/>
        </w:rPr>
        <w:t>определёнными</w:t>
      </w:r>
      <w:r w:rsidRPr="00C455DC">
        <w:rPr>
          <w:rFonts w:ascii="Times New Roman" w:hAnsi="Times New Roman"/>
          <w:sz w:val="24"/>
          <w:szCs w:val="24"/>
        </w:rPr>
        <w:t xml:space="preserve">  разрешениями  и  запретами  (</w:t>
      </w:r>
      <w:r w:rsidR="00040C3D">
        <w:rPr>
          <w:rFonts w:ascii="Times New Roman" w:hAnsi="Times New Roman"/>
          <w:sz w:val="24"/>
          <w:szCs w:val="24"/>
        </w:rPr>
        <w:t xml:space="preserve">«можно»,  «нужно»,  «нельзя»), </w:t>
      </w:r>
      <w:r w:rsidRPr="00C455DC">
        <w:rPr>
          <w:rFonts w:ascii="Times New Roman" w:hAnsi="Times New Roman"/>
          <w:sz w:val="24"/>
          <w:szCs w:val="24"/>
        </w:rPr>
        <w:t xml:space="preserve">могут увидеть несоответствие поведения другого </w:t>
      </w:r>
      <w:r w:rsidR="00040C3D" w:rsidRPr="00C455DC">
        <w:rPr>
          <w:rFonts w:ascii="Times New Roman" w:hAnsi="Times New Roman"/>
          <w:sz w:val="24"/>
          <w:szCs w:val="24"/>
        </w:rPr>
        <w:t>ребёнка</w:t>
      </w:r>
      <w:r w:rsidR="00040C3D">
        <w:rPr>
          <w:rFonts w:ascii="Times New Roman" w:hAnsi="Times New Roman"/>
          <w:sz w:val="24"/>
          <w:szCs w:val="24"/>
        </w:rPr>
        <w:t xml:space="preserve"> нормам и правилам </w:t>
      </w:r>
      <w:r w:rsidRPr="00C455DC">
        <w:rPr>
          <w:rFonts w:ascii="Times New Roman" w:hAnsi="Times New Roman"/>
          <w:sz w:val="24"/>
          <w:szCs w:val="24"/>
        </w:rPr>
        <w:t>поведения.  Однако  при  этом  дети  выделяют  н</w:t>
      </w:r>
      <w:r w:rsidR="00040C3D">
        <w:rPr>
          <w:rFonts w:ascii="Times New Roman" w:hAnsi="Times New Roman"/>
          <w:sz w:val="24"/>
          <w:szCs w:val="24"/>
        </w:rPr>
        <w:t xml:space="preserve">е  нарушение  самой  нормы,  а </w:t>
      </w:r>
      <w:r w:rsidRPr="00C455DC">
        <w:rPr>
          <w:rFonts w:ascii="Times New Roman" w:hAnsi="Times New Roman"/>
          <w:sz w:val="24"/>
          <w:szCs w:val="24"/>
        </w:rPr>
        <w:t xml:space="preserve">нарушение требований взрослого («Вы сказали, </w:t>
      </w:r>
      <w:r w:rsidR="00040C3D">
        <w:rPr>
          <w:rFonts w:ascii="Times New Roman" w:hAnsi="Times New Roman"/>
          <w:sz w:val="24"/>
          <w:szCs w:val="24"/>
        </w:rPr>
        <w:t>что нельзя драться, а он дерёт</w:t>
      </w:r>
      <w:r w:rsidRPr="00C455DC">
        <w:rPr>
          <w:rFonts w:ascii="Times New Roman" w:hAnsi="Times New Roman"/>
          <w:sz w:val="24"/>
          <w:szCs w:val="24"/>
        </w:rPr>
        <w:t xml:space="preserve">ся»). Характерно, что дети этого возраста не пытаются указать самому </w:t>
      </w:r>
      <w:r w:rsidR="00040C3D" w:rsidRPr="00C455DC">
        <w:rPr>
          <w:rFonts w:ascii="Times New Roman" w:hAnsi="Times New Roman"/>
          <w:sz w:val="24"/>
          <w:szCs w:val="24"/>
        </w:rPr>
        <w:t>ребёнку</w:t>
      </w:r>
      <w:r w:rsidR="00040C3D">
        <w:rPr>
          <w:rFonts w:ascii="Times New Roman" w:hAnsi="Times New Roman"/>
          <w:sz w:val="24"/>
          <w:szCs w:val="24"/>
        </w:rPr>
        <w:t xml:space="preserve">, </w:t>
      </w:r>
      <w:r w:rsidRPr="00C455DC">
        <w:rPr>
          <w:rFonts w:ascii="Times New Roman" w:hAnsi="Times New Roman"/>
          <w:sz w:val="24"/>
          <w:szCs w:val="24"/>
        </w:rPr>
        <w:t>что он поступает не по правилам, а обращаются с жало</w:t>
      </w:r>
      <w:r w:rsidR="00040C3D">
        <w:rPr>
          <w:rFonts w:ascii="Times New Roman" w:hAnsi="Times New Roman"/>
          <w:sz w:val="24"/>
          <w:szCs w:val="24"/>
        </w:rPr>
        <w:t>бой к взрослому. Нару</w:t>
      </w:r>
      <w:r w:rsidRPr="00C455DC">
        <w:rPr>
          <w:rFonts w:ascii="Times New Roman" w:hAnsi="Times New Roman"/>
          <w:sz w:val="24"/>
          <w:szCs w:val="24"/>
        </w:rPr>
        <w:t xml:space="preserve">шивший же правило </w:t>
      </w:r>
      <w:r w:rsidR="00040C3D" w:rsidRPr="00C455DC">
        <w:rPr>
          <w:rFonts w:ascii="Times New Roman" w:hAnsi="Times New Roman"/>
          <w:sz w:val="24"/>
          <w:szCs w:val="24"/>
        </w:rPr>
        <w:t>ребёнок</w:t>
      </w:r>
      <w:r w:rsidRPr="00C455DC">
        <w:rPr>
          <w:rFonts w:ascii="Times New Roman" w:hAnsi="Times New Roman"/>
          <w:sz w:val="24"/>
          <w:szCs w:val="24"/>
        </w:rPr>
        <w:t>, если ему специал</w:t>
      </w:r>
      <w:r w:rsidR="00040C3D">
        <w:rPr>
          <w:rFonts w:ascii="Times New Roman" w:hAnsi="Times New Roman"/>
          <w:sz w:val="24"/>
          <w:szCs w:val="24"/>
        </w:rPr>
        <w:t>ьно не указать на это, не испы</w:t>
      </w:r>
      <w:r w:rsidRPr="00C455DC">
        <w:rPr>
          <w:rFonts w:ascii="Times New Roman" w:hAnsi="Times New Roman"/>
          <w:sz w:val="24"/>
          <w:szCs w:val="24"/>
        </w:rPr>
        <w:t>тывает никакого смущения. Как правило, дети</w:t>
      </w:r>
      <w:r w:rsidR="00040C3D">
        <w:rPr>
          <w:rFonts w:ascii="Times New Roman" w:hAnsi="Times New Roman"/>
          <w:sz w:val="24"/>
          <w:szCs w:val="24"/>
        </w:rPr>
        <w:t xml:space="preserve"> переживают только последствия </w:t>
      </w:r>
      <w:r w:rsidRPr="00C455DC">
        <w:rPr>
          <w:rFonts w:ascii="Times New Roman" w:hAnsi="Times New Roman"/>
          <w:sz w:val="24"/>
          <w:szCs w:val="24"/>
        </w:rPr>
        <w:t>своих неосторожных действий (разбил посуду</w:t>
      </w:r>
      <w:r w:rsidR="00040C3D">
        <w:rPr>
          <w:rFonts w:ascii="Times New Roman" w:hAnsi="Times New Roman"/>
          <w:sz w:val="24"/>
          <w:szCs w:val="24"/>
        </w:rPr>
        <w:t>, порвал одежду), и эти пережи</w:t>
      </w:r>
      <w:r w:rsidRPr="00C455DC">
        <w:rPr>
          <w:rFonts w:ascii="Times New Roman" w:hAnsi="Times New Roman"/>
          <w:sz w:val="24"/>
          <w:szCs w:val="24"/>
        </w:rPr>
        <w:t>вания связаны в большей степени с ожидани</w:t>
      </w:r>
      <w:r w:rsidR="00040C3D">
        <w:rPr>
          <w:rFonts w:ascii="Times New Roman" w:hAnsi="Times New Roman"/>
          <w:sz w:val="24"/>
          <w:szCs w:val="24"/>
        </w:rPr>
        <w:t>ем последующих за таким наруше</w:t>
      </w:r>
      <w:r w:rsidRPr="00C455DC">
        <w:rPr>
          <w:rFonts w:ascii="Times New Roman" w:hAnsi="Times New Roman"/>
          <w:sz w:val="24"/>
          <w:szCs w:val="24"/>
        </w:rPr>
        <w:t xml:space="preserve">нием санкций взрослого. </w:t>
      </w:r>
      <w:r w:rsidRPr="00C455DC">
        <w:rPr>
          <w:rFonts w:ascii="Times New Roman" w:hAnsi="Times New Roman"/>
          <w:sz w:val="24"/>
          <w:szCs w:val="24"/>
        </w:rPr>
        <w:cr/>
        <w:t xml:space="preserve"> </w:t>
      </w:r>
      <w:r w:rsidR="00040C3D">
        <w:rPr>
          <w:rFonts w:ascii="Times New Roman" w:hAnsi="Times New Roman"/>
          <w:sz w:val="24"/>
          <w:szCs w:val="24"/>
        </w:rPr>
        <w:tab/>
      </w:r>
      <w:r w:rsidRPr="00C455DC">
        <w:rPr>
          <w:rFonts w:ascii="Times New Roman" w:hAnsi="Times New Roman"/>
          <w:sz w:val="24"/>
          <w:szCs w:val="24"/>
        </w:rPr>
        <w:t xml:space="preserve">В 3 года </w:t>
      </w:r>
      <w:r w:rsidR="00040C3D" w:rsidRPr="00C455DC">
        <w:rPr>
          <w:rFonts w:ascii="Times New Roman" w:hAnsi="Times New Roman"/>
          <w:sz w:val="24"/>
          <w:szCs w:val="24"/>
        </w:rPr>
        <w:t>ребёнок</w:t>
      </w:r>
      <w:r w:rsidRPr="00C455DC">
        <w:rPr>
          <w:rFonts w:ascii="Times New Roman" w:hAnsi="Times New Roman"/>
          <w:sz w:val="24"/>
          <w:szCs w:val="24"/>
        </w:rPr>
        <w:t xml:space="preserve"> начинает осваивать ге</w:t>
      </w:r>
      <w:r w:rsidR="00FA0376">
        <w:rPr>
          <w:rFonts w:ascii="Times New Roman" w:hAnsi="Times New Roman"/>
          <w:sz w:val="24"/>
          <w:szCs w:val="24"/>
        </w:rPr>
        <w:t>ндерные роли и гендерный репер</w:t>
      </w:r>
      <w:r w:rsidRPr="00C455DC">
        <w:rPr>
          <w:rFonts w:ascii="Times New Roman" w:hAnsi="Times New Roman"/>
          <w:sz w:val="24"/>
          <w:szCs w:val="24"/>
        </w:rPr>
        <w:t>туар: девочка-женщина, мальчик-мужчина. Он</w:t>
      </w:r>
      <w:r w:rsidR="00FA0376">
        <w:rPr>
          <w:rFonts w:ascii="Times New Roman" w:hAnsi="Times New Roman"/>
          <w:sz w:val="24"/>
          <w:szCs w:val="24"/>
        </w:rPr>
        <w:t xml:space="preserve"> адекватно идентифицирует себя </w:t>
      </w:r>
      <w:r w:rsidRPr="00C455DC">
        <w:rPr>
          <w:rFonts w:ascii="Times New Roman" w:hAnsi="Times New Roman"/>
          <w:sz w:val="24"/>
          <w:szCs w:val="24"/>
        </w:rPr>
        <w:t>с  представителями  своего  пола,  имеет  первона</w:t>
      </w:r>
      <w:r w:rsidR="00FA0376">
        <w:rPr>
          <w:rFonts w:ascii="Times New Roman" w:hAnsi="Times New Roman"/>
          <w:sz w:val="24"/>
          <w:szCs w:val="24"/>
        </w:rPr>
        <w:t>чальные  представления  о  соб</w:t>
      </w:r>
      <w:r w:rsidRPr="00C455DC">
        <w:rPr>
          <w:rFonts w:ascii="Times New Roman" w:hAnsi="Times New Roman"/>
          <w:sz w:val="24"/>
          <w:szCs w:val="24"/>
        </w:rPr>
        <w:t>ственной  гендерной  принадлежности,</w:t>
      </w:r>
      <w:r w:rsidR="00FA0376">
        <w:rPr>
          <w:rFonts w:ascii="Times New Roman" w:hAnsi="Times New Roman"/>
          <w:sz w:val="24"/>
          <w:szCs w:val="24"/>
        </w:rPr>
        <w:t xml:space="preserve">  аргументирует  её  по  ряду  признаков </w:t>
      </w:r>
      <w:r w:rsidRPr="00C455DC">
        <w:rPr>
          <w:rFonts w:ascii="Times New Roman" w:hAnsi="Times New Roman"/>
          <w:sz w:val="24"/>
          <w:szCs w:val="24"/>
        </w:rPr>
        <w:t xml:space="preserve">(одежда, предпочтения в играх, игрушках, </w:t>
      </w:r>
      <w:r w:rsidR="00FA0376" w:rsidRPr="00C455DC">
        <w:rPr>
          <w:rFonts w:ascii="Times New Roman" w:hAnsi="Times New Roman"/>
          <w:sz w:val="24"/>
          <w:szCs w:val="24"/>
        </w:rPr>
        <w:t>причёска</w:t>
      </w:r>
      <w:r w:rsidR="00FA0376">
        <w:rPr>
          <w:rFonts w:ascii="Times New Roman" w:hAnsi="Times New Roman"/>
          <w:sz w:val="24"/>
          <w:szCs w:val="24"/>
        </w:rPr>
        <w:t xml:space="preserve"> и т. д.). В этом возрасте де</w:t>
      </w:r>
      <w:r w:rsidRPr="00C455DC">
        <w:rPr>
          <w:rFonts w:ascii="Times New Roman" w:hAnsi="Times New Roman"/>
          <w:sz w:val="24"/>
          <w:szCs w:val="24"/>
        </w:rPr>
        <w:t>ти дифференцируют других людей по полу, воз</w:t>
      </w:r>
      <w:r w:rsidR="00FA0376">
        <w:rPr>
          <w:rFonts w:ascii="Times New Roman" w:hAnsi="Times New Roman"/>
          <w:sz w:val="24"/>
          <w:szCs w:val="24"/>
        </w:rPr>
        <w:t>расту; распознают детей, взрос</w:t>
      </w:r>
      <w:r w:rsidRPr="00C455DC">
        <w:rPr>
          <w:rFonts w:ascii="Times New Roman" w:hAnsi="Times New Roman"/>
          <w:sz w:val="24"/>
          <w:szCs w:val="24"/>
        </w:rPr>
        <w:t>лых, пожилых людей как в реальной жизни, так и на иллюстрац</w:t>
      </w:r>
      <w:r w:rsidR="00FA0376">
        <w:rPr>
          <w:rFonts w:ascii="Times New Roman" w:hAnsi="Times New Roman"/>
          <w:sz w:val="24"/>
          <w:szCs w:val="24"/>
        </w:rPr>
        <w:t xml:space="preserve">иях. Начинают </w:t>
      </w:r>
      <w:r w:rsidRPr="00C455DC">
        <w:rPr>
          <w:rFonts w:ascii="Times New Roman" w:hAnsi="Times New Roman"/>
          <w:sz w:val="24"/>
          <w:szCs w:val="24"/>
        </w:rPr>
        <w:t xml:space="preserve">проявлять интерес, внимание, заботу по отношению к детям другого пола. </w:t>
      </w:r>
    </w:p>
    <w:p w14:paraId="0AD8881E"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У нормально развивающегося </w:t>
      </w:r>
      <w:r w:rsidR="00FA0376" w:rsidRPr="00C455DC">
        <w:rPr>
          <w:rFonts w:ascii="Times New Roman" w:hAnsi="Times New Roman"/>
          <w:sz w:val="24"/>
          <w:szCs w:val="24"/>
        </w:rPr>
        <w:t>трёхлетнего</w:t>
      </w:r>
      <w:r w:rsidRPr="00C455DC">
        <w:rPr>
          <w:rFonts w:ascii="Times New Roman" w:hAnsi="Times New Roman"/>
          <w:sz w:val="24"/>
          <w:szCs w:val="24"/>
        </w:rPr>
        <w:t xml:space="preserve"> человека есть все возможности овладения навыками самообслуживания - самос</w:t>
      </w:r>
      <w:r w:rsidR="00FA0376">
        <w:rPr>
          <w:rFonts w:ascii="Times New Roman" w:hAnsi="Times New Roman"/>
          <w:sz w:val="24"/>
          <w:szCs w:val="24"/>
        </w:rPr>
        <w:t>тоятельно есть, одеваться, раз</w:t>
      </w:r>
      <w:r w:rsidRPr="00C455DC">
        <w:rPr>
          <w:rFonts w:ascii="Times New Roman" w:hAnsi="Times New Roman"/>
          <w:sz w:val="24"/>
          <w:szCs w:val="24"/>
        </w:rPr>
        <w:t xml:space="preserve">деваться,  умываться,  пользоваться  носовым  платком,  </w:t>
      </w:r>
      <w:r w:rsidR="00FA0376" w:rsidRPr="00C455DC">
        <w:rPr>
          <w:rFonts w:ascii="Times New Roman" w:hAnsi="Times New Roman"/>
          <w:sz w:val="24"/>
          <w:szCs w:val="24"/>
        </w:rPr>
        <w:t>растёской</w:t>
      </w:r>
      <w:r w:rsidR="00FA0376">
        <w:rPr>
          <w:rFonts w:ascii="Times New Roman" w:hAnsi="Times New Roman"/>
          <w:sz w:val="24"/>
          <w:szCs w:val="24"/>
        </w:rPr>
        <w:t xml:space="preserve">,  полотенцем, </w:t>
      </w:r>
      <w:r w:rsidRPr="00C455DC">
        <w:rPr>
          <w:rFonts w:ascii="Times New Roman" w:hAnsi="Times New Roman"/>
          <w:sz w:val="24"/>
          <w:szCs w:val="24"/>
        </w:rPr>
        <w:t xml:space="preserve">отправлять свои естественные нужды. К концу </w:t>
      </w:r>
      <w:r w:rsidR="00FA0376" w:rsidRPr="00C455DC">
        <w:rPr>
          <w:rFonts w:ascii="Times New Roman" w:hAnsi="Times New Roman"/>
          <w:sz w:val="24"/>
          <w:szCs w:val="24"/>
        </w:rPr>
        <w:t>четвёртого</w:t>
      </w:r>
      <w:r w:rsidR="00FA0376">
        <w:rPr>
          <w:rFonts w:ascii="Times New Roman" w:hAnsi="Times New Roman"/>
          <w:sz w:val="24"/>
          <w:szCs w:val="24"/>
        </w:rPr>
        <w:t xml:space="preserve"> года жизни младший </w:t>
      </w:r>
      <w:r w:rsidRPr="00C455DC">
        <w:rPr>
          <w:rFonts w:ascii="Times New Roman" w:hAnsi="Times New Roman"/>
          <w:sz w:val="24"/>
          <w:szCs w:val="24"/>
        </w:rPr>
        <w:t xml:space="preserve">дошкольник  овладевает  элементарной  культурой </w:t>
      </w:r>
      <w:r w:rsidR="00FA0376">
        <w:rPr>
          <w:rFonts w:ascii="Times New Roman" w:hAnsi="Times New Roman"/>
          <w:sz w:val="24"/>
          <w:szCs w:val="24"/>
        </w:rPr>
        <w:t xml:space="preserve"> поведения  во  время  еды  за </w:t>
      </w:r>
      <w:r w:rsidRPr="00C455DC">
        <w:rPr>
          <w:rFonts w:ascii="Times New Roman" w:hAnsi="Times New Roman"/>
          <w:sz w:val="24"/>
          <w:szCs w:val="24"/>
        </w:rPr>
        <w:t>столом и умывания в туалетной комнате. П</w:t>
      </w:r>
      <w:r w:rsidR="00FA0376">
        <w:rPr>
          <w:rFonts w:ascii="Times New Roman" w:hAnsi="Times New Roman"/>
          <w:sz w:val="24"/>
          <w:szCs w:val="24"/>
        </w:rPr>
        <w:t xml:space="preserve">одобные навыки основываются на </w:t>
      </w:r>
      <w:r w:rsidR="00FA0376" w:rsidRPr="00C455DC">
        <w:rPr>
          <w:rFonts w:ascii="Times New Roman" w:hAnsi="Times New Roman"/>
          <w:sz w:val="24"/>
          <w:szCs w:val="24"/>
        </w:rPr>
        <w:t>определённом</w:t>
      </w:r>
      <w:r w:rsidRPr="00C455DC">
        <w:rPr>
          <w:rFonts w:ascii="Times New Roman" w:hAnsi="Times New Roman"/>
          <w:sz w:val="24"/>
          <w:szCs w:val="24"/>
        </w:rPr>
        <w:t xml:space="preserve"> уровне развития двигательной сферы </w:t>
      </w:r>
      <w:r w:rsidR="00FA0376" w:rsidRPr="00C455DC">
        <w:rPr>
          <w:rFonts w:ascii="Times New Roman" w:hAnsi="Times New Roman"/>
          <w:sz w:val="24"/>
          <w:szCs w:val="24"/>
        </w:rPr>
        <w:t>ребёнка</w:t>
      </w:r>
      <w:r w:rsidR="00FA0376">
        <w:rPr>
          <w:rFonts w:ascii="Times New Roman" w:hAnsi="Times New Roman"/>
          <w:sz w:val="24"/>
          <w:szCs w:val="24"/>
        </w:rPr>
        <w:t>, одним из основ</w:t>
      </w:r>
      <w:r w:rsidRPr="00C455DC">
        <w:rPr>
          <w:rFonts w:ascii="Times New Roman" w:hAnsi="Times New Roman"/>
          <w:sz w:val="24"/>
          <w:szCs w:val="24"/>
        </w:rPr>
        <w:t xml:space="preserve">ных компонентов которого является уровень развития моторной координации. </w:t>
      </w:r>
    </w:p>
    <w:p w14:paraId="2FEA8E16"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В этот период высока потребность </w:t>
      </w:r>
      <w:r w:rsidR="00FA0376" w:rsidRPr="00C455DC">
        <w:rPr>
          <w:rFonts w:ascii="Times New Roman" w:hAnsi="Times New Roman"/>
          <w:sz w:val="24"/>
          <w:szCs w:val="24"/>
        </w:rPr>
        <w:t>ребёнка</w:t>
      </w:r>
      <w:r w:rsidRPr="00C455DC">
        <w:rPr>
          <w:rFonts w:ascii="Times New Roman" w:hAnsi="Times New Roman"/>
          <w:sz w:val="24"/>
          <w:szCs w:val="24"/>
        </w:rPr>
        <w:t xml:space="preserve"> в движении (его двигательная активность  составляет  не  менее  половины  времени  бодрствования).  </w:t>
      </w:r>
      <w:r w:rsidR="00FA0376" w:rsidRPr="00C455DC">
        <w:rPr>
          <w:rFonts w:ascii="Times New Roman" w:hAnsi="Times New Roman"/>
          <w:sz w:val="24"/>
          <w:szCs w:val="24"/>
        </w:rPr>
        <w:t>Ребёнок</w:t>
      </w:r>
      <w:r w:rsidR="00FA0376">
        <w:rPr>
          <w:rFonts w:ascii="Times New Roman" w:hAnsi="Times New Roman"/>
          <w:sz w:val="24"/>
          <w:szCs w:val="24"/>
        </w:rPr>
        <w:t xml:space="preserve"> </w:t>
      </w:r>
      <w:r w:rsidRPr="00C455DC">
        <w:rPr>
          <w:rFonts w:ascii="Times New Roman" w:hAnsi="Times New Roman"/>
          <w:sz w:val="24"/>
          <w:szCs w:val="24"/>
        </w:rPr>
        <w:t>начинает осваивать основные движения, обн</w:t>
      </w:r>
      <w:r w:rsidR="00FA0376">
        <w:rPr>
          <w:rFonts w:ascii="Times New Roman" w:hAnsi="Times New Roman"/>
          <w:sz w:val="24"/>
          <w:szCs w:val="24"/>
        </w:rPr>
        <w:t>аруживая при выполнении физиче</w:t>
      </w:r>
      <w:r w:rsidRPr="00C455DC">
        <w:rPr>
          <w:rFonts w:ascii="Times New Roman" w:hAnsi="Times New Roman"/>
          <w:sz w:val="24"/>
          <w:szCs w:val="24"/>
        </w:rPr>
        <w:t xml:space="preserve">ских  упражнений  стремление  к  целеполаганию  (быстро  пробежать,  </w:t>
      </w:r>
      <w:r w:rsidR="00FA0376">
        <w:rPr>
          <w:rFonts w:ascii="Times New Roman" w:hAnsi="Times New Roman"/>
          <w:sz w:val="24"/>
          <w:szCs w:val="24"/>
        </w:rPr>
        <w:t xml:space="preserve">дальше </w:t>
      </w:r>
      <w:r w:rsidRPr="00C455DC">
        <w:rPr>
          <w:rFonts w:ascii="Times New Roman" w:hAnsi="Times New Roman"/>
          <w:sz w:val="24"/>
          <w:szCs w:val="24"/>
        </w:rPr>
        <w:t>прыгнуть, точно воспроизвести движение и др.). Возраст 3-4 лет также является благоприятным возрастом для начала целена</w:t>
      </w:r>
      <w:r w:rsidR="000B4153">
        <w:rPr>
          <w:rFonts w:ascii="Times New Roman" w:hAnsi="Times New Roman"/>
          <w:sz w:val="24"/>
          <w:szCs w:val="24"/>
        </w:rPr>
        <w:t xml:space="preserve">правленной работы </w:t>
      </w:r>
      <w:r w:rsidR="000B4153">
        <w:rPr>
          <w:rFonts w:ascii="Times New Roman" w:hAnsi="Times New Roman"/>
          <w:sz w:val="24"/>
          <w:szCs w:val="24"/>
        </w:rPr>
        <w:lastRenderedPageBreak/>
        <w:t>по формирова</w:t>
      </w:r>
      <w:r w:rsidRPr="00C455DC">
        <w:rPr>
          <w:rFonts w:ascii="Times New Roman" w:hAnsi="Times New Roman"/>
          <w:sz w:val="24"/>
          <w:szCs w:val="24"/>
        </w:rPr>
        <w:t>нию физических качеств (скоростных, силовых</w:t>
      </w:r>
      <w:r w:rsidR="000B4153">
        <w:rPr>
          <w:rFonts w:ascii="Times New Roman" w:hAnsi="Times New Roman"/>
          <w:sz w:val="24"/>
          <w:szCs w:val="24"/>
        </w:rPr>
        <w:t>, координации, гибкости, вынос</w:t>
      </w:r>
      <w:r w:rsidRPr="00C455DC">
        <w:rPr>
          <w:rFonts w:ascii="Times New Roman" w:hAnsi="Times New Roman"/>
          <w:sz w:val="24"/>
          <w:szCs w:val="24"/>
        </w:rPr>
        <w:t xml:space="preserve">ливости). </w:t>
      </w:r>
    </w:p>
    <w:p w14:paraId="5459BBC1"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Накапливается  </w:t>
      </w:r>
      <w:r w:rsidR="000B4153" w:rsidRPr="00C455DC">
        <w:rPr>
          <w:rFonts w:ascii="Times New Roman" w:hAnsi="Times New Roman"/>
          <w:sz w:val="24"/>
          <w:szCs w:val="24"/>
        </w:rPr>
        <w:t>определённый</w:t>
      </w:r>
      <w:r w:rsidRPr="00C455DC">
        <w:rPr>
          <w:rFonts w:ascii="Times New Roman" w:hAnsi="Times New Roman"/>
          <w:sz w:val="24"/>
          <w:szCs w:val="24"/>
        </w:rPr>
        <w:t xml:space="preserve">  запас  представлений  о  разнообразных свойствах предметов, явлениях окружающей де</w:t>
      </w:r>
      <w:r w:rsidR="000B4153">
        <w:rPr>
          <w:rFonts w:ascii="Times New Roman" w:hAnsi="Times New Roman"/>
          <w:sz w:val="24"/>
          <w:szCs w:val="24"/>
        </w:rPr>
        <w:t xml:space="preserve">йствительности и о себе самом. </w:t>
      </w:r>
      <w:r w:rsidRPr="00C455DC">
        <w:rPr>
          <w:rFonts w:ascii="Times New Roman" w:hAnsi="Times New Roman"/>
          <w:sz w:val="24"/>
          <w:szCs w:val="24"/>
        </w:rPr>
        <w:t xml:space="preserve">В этом возрасте у </w:t>
      </w:r>
      <w:r w:rsidR="000B4153" w:rsidRPr="00C455DC">
        <w:rPr>
          <w:rFonts w:ascii="Times New Roman" w:hAnsi="Times New Roman"/>
          <w:sz w:val="24"/>
          <w:szCs w:val="24"/>
        </w:rPr>
        <w:t>ребёнка</w:t>
      </w:r>
      <w:r w:rsidRPr="00C455DC">
        <w:rPr>
          <w:rFonts w:ascii="Times New Roman" w:hAnsi="Times New Roman"/>
          <w:sz w:val="24"/>
          <w:szCs w:val="24"/>
        </w:rPr>
        <w:t xml:space="preserve"> при правильно о</w:t>
      </w:r>
      <w:r w:rsidR="000B4153">
        <w:rPr>
          <w:rFonts w:ascii="Times New Roman" w:hAnsi="Times New Roman"/>
          <w:sz w:val="24"/>
          <w:szCs w:val="24"/>
        </w:rPr>
        <w:t>рганизованном развитии уже долж</w:t>
      </w:r>
      <w:r w:rsidRPr="00C455DC">
        <w:rPr>
          <w:rFonts w:ascii="Times New Roman" w:hAnsi="Times New Roman"/>
          <w:sz w:val="24"/>
          <w:szCs w:val="24"/>
        </w:rPr>
        <w:t>ны быть сформированы основные сенсорные эталоны.</w:t>
      </w:r>
      <w:r w:rsidR="000B4153">
        <w:rPr>
          <w:rFonts w:ascii="Times New Roman" w:hAnsi="Times New Roman"/>
          <w:sz w:val="24"/>
          <w:szCs w:val="24"/>
        </w:rPr>
        <w:t xml:space="preserve"> Он знаком с основными </w:t>
      </w:r>
      <w:r w:rsidRPr="00C455DC">
        <w:rPr>
          <w:rFonts w:ascii="Times New Roman" w:hAnsi="Times New Roman"/>
          <w:sz w:val="24"/>
          <w:szCs w:val="24"/>
        </w:rPr>
        <w:t xml:space="preserve">цветами  (красный,  </w:t>
      </w:r>
      <w:r w:rsidR="000B4153" w:rsidRPr="00C455DC">
        <w:rPr>
          <w:rFonts w:ascii="Times New Roman" w:hAnsi="Times New Roman"/>
          <w:sz w:val="24"/>
          <w:szCs w:val="24"/>
        </w:rPr>
        <w:t>жёлтый</w:t>
      </w:r>
      <w:r w:rsidRPr="00C455DC">
        <w:rPr>
          <w:rFonts w:ascii="Times New Roman" w:hAnsi="Times New Roman"/>
          <w:sz w:val="24"/>
          <w:szCs w:val="24"/>
        </w:rPr>
        <w:t xml:space="preserve">,  синий,  </w:t>
      </w:r>
      <w:r w:rsidR="000B4153" w:rsidRPr="00C455DC">
        <w:rPr>
          <w:rFonts w:ascii="Times New Roman" w:hAnsi="Times New Roman"/>
          <w:sz w:val="24"/>
          <w:szCs w:val="24"/>
        </w:rPr>
        <w:t>зленый</w:t>
      </w:r>
      <w:r w:rsidRPr="00C455DC">
        <w:rPr>
          <w:rFonts w:ascii="Times New Roman" w:hAnsi="Times New Roman"/>
          <w:sz w:val="24"/>
          <w:szCs w:val="24"/>
        </w:rPr>
        <w:t xml:space="preserve">).  Если  перед  </w:t>
      </w:r>
      <w:r w:rsidR="000B4153" w:rsidRPr="00C455DC">
        <w:rPr>
          <w:rFonts w:ascii="Times New Roman" w:hAnsi="Times New Roman"/>
          <w:sz w:val="24"/>
          <w:szCs w:val="24"/>
        </w:rPr>
        <w:t>ребёнком</w:t>
      </w:r>
      <w:r w:rsidRPr="00C455DC">
        <w:rPr>
          <w:rFonts w:ascii="Times New Roman" w:hAnsi="Times New Roman"/>
          <w:sz w:val="24"/>
          <w:szCs w:val="24"/>
        </w:rPr>
        <w:t xml:space="preserve">  выложить карточки разных цветов, то по просьбе взросло</w:t>
      </w:r>
      <w:r w:rsidR="000B4153">
        <w:rPr>
          <w:rFonts w:ascii="Times New Roman" w:hAnsi="Times New Roman"/>
          <w:sz w:val="24"/>
          <w:szCs w:val="24"/>
        </w:rPr>
        <w:t xml:space="preserve">го он выберет три-четыре цвета </w:t>
      </w:r>
      <w:r w:rsidRPr="00C455DC">
        <w:rPr>
          <w:rFonts w:ascii="Times New Roman" w:hAnsi="Times New Roman"/>
          <w:sz w:val="24"/>
          <w:szCs w:val="24"/>
        </w:rPr>
        <w:t xml:space="preserve">по названию и два-три из них самостоятельно </w:t>
      </w:r>
      <w:r w:rsidR="000B4153" w:rsidRPr="00C455DC">
        <w:rPr>
          <w:rFonts w:ascii="Times New Roman" w:hAnsi="Times New Roman"/>
          <w:sz w:val="24"/>
          <w:szCs w:val="24"/>
        </w:rPr>
        <w:t>назовёт</w:t>
      </w:r>
      <w:r w:rsidRPr="00C455DC">
        <w:rPr>
          <w:rFonts w:ascii="Times New Roman" w:hAnsi="Times New Roman"/>
          <w:sz w:val="24"/>
          <w:szCs w:val="24"/>
        </w:rPr>
        <w:t>. Малыш способен верно выбрать формы предметов (круг, овал, квадра</w:t>
      </w:r>
      <w:r w:rsidR="000B4153">
        <w:rPr>
          <w:rFonts w:ascii="Times New Roman" w:hAnsi="Times New Roman"/>
          <w:sz w:val="24"/>
          <w:szCs w:val="24"/>
        </w:rPr>
        <w:t xml:space="preserve">т, прямоугольник, треугольник) </w:t>
      </w:r>
      <w:r w:rsidRPr="00C455DC">
        <w:rPr>
          <w:rFonts w:ascii="Times New Roman" w:hAnsi="Times New Roman"/>
          <w:sz w:val="24"/>
          <w:szCs w:val="24"/>
        </w:rPr>
        <w:t xml:space="preserve">по образцу, но может </w:t>
      </w:r>
      <w:r w:rsidR="000B4153" w:rsidRPr="00C455DC">
        <w:rPr>
          <w:rFonts w:ascii="Times New Roman" w:hAnsi="Times New Roman"/>
          <w:sz w:val="24"/>
          <w:szCs w:val="24"/>
        </w:rPr>
        <w:t>ещё</w:t>
      </w:r>
      <w:r w:rsidRPr="00C455DC">
        <w:rPr>
          <w:rFonts w:ascii="Times New Roman" w:hAnsi="Times New Roman"/>
          <w:sz w:val="24"/>
          <w:szCs w:val="24"/>
        </w:rPr>
        <w:t xml:space="preserve"> путать овал и круг</w:t>
      </w:r>
      <w:r w:rsidR="000B4153">
        <w:rPr>
          <w:rFonts w:ascii="Times New Roman" w:hAnsi="Times New Roman"/>
          <w:sz w:val="24"/>
          <w:szCs w:val="24"/>
        </w:rPr>
        <w:t xml:space="preserve">, квадрат и прямоугольник. Ему </w:t>
      </w:r>
      <w:r w:rsidRPr="00C455DC">
        <w:rPr>
          <w:rFonts w:ascii="Times New Roman" w:hAnsi="Times New Roman"/>
          <w:sz w:val="24"/>
          <w:szCs w:val="24"/>
        </w:rPr>
        <w:t>известны слова больше, меньше, и из двух пред</w:t>
      </w:r>
      <w:r w:rsidR="000B4153">
        <w:rPr>
          <w:rFonts w:ascii="Times New Roman" w:hAnsi="Times New Roman"/>
          <w:sz w:val="24"/>
          <w:szCs w:val="24"/>
        </w:rPr>
        <w:t xml:space="preserve">метов (палочек, кубиков, мячей </w:t>
      </w:r>
      <w:r w:rsidRPr="00C455DC">
        <w:rPr>
          <w:rFonts w:ascii="Times New Roman" w:hAnsi="Times New Roman"/>
          <w:sz w:val="24"/>
          <w:szCs w:val="24"/>
        </w:rPr>
        <w:t xml:space="preserve">и т. п.) он успешно выбирает больший или </w:t>
      </w:r>
      <w:r w:rsidR="000B4153">
        <w:rPr>
          <w:rFonts w:ascii="Times New Roman" w:hAnsi="Times New Roman"/>
          <w:sz w:val="24"/>
          <w:szCs w:val="24"/>
        </w:rPr>
        <w:t xml:space="preserve">меньший. Труднее выбрать самый </w:t>
      </w:r>
      <w:r w:rsidRPr="00C455DC">
        <w:rPr>
          <w:rFonts w:ascii="Times New Roman" w:hAnsi="Times New Roman"/>
          <w:sz w:val="24"/>
          <w:szCs w:val="24"/>
        </w:rPr>
        <w:t xml:space="preserve">большой или самый меньший из </w:t>
      </w:r>
      <w:r w:rsidR="000B4153" w:rsidRPr="00C455DC">
        <w:rPr>
          <w:rFonts w:ascii="Times New Roman" w:hAnsi="Times New Roman"/>
          <w:sz w:val="24"/>
          <w:szCs w:val="24"/>
        </w:rPr>
        <w:t>трёх</w:t>
      </w:r>
      <w:r w:rsidRPr="00C455DC">
        <w:rPr>
          <w:rFonts w:ascii="Times New Roman" w:hAnsi="Times New Roman"/>
          <w:sz w:val="24"/>
          <w:szCs w:val="24"/>
        </w:rPr>
        <w:t>—пяти п</w:t>
      </w:r>
      <w:r w:rsidR="000B4153">
        <w:rPr>
          <w:rFonts w:ascii="Times New Roman" w:hAnsi="Times New Roman"/>
          <w:sz w:val="24"/>
          <w:szCs w:val="24"/>
        </w:rPr>
        <w:t xml:space="preserve">редметов (более пяти предметов </w:t>
      </w:r>
      <w:r w:rsidRPr="00C455DC">
        <w:rPr>
          <w:rFonts w:ascii="Times New Roman" w:hAnsi="Times New Roman"/>
          <w:sz w:val="24"/>
          <w:szCs w:val="24"/>
        </w:rPr>
        <w:t xml:space="preserve">детям </w:t>
      </w:r>
      <w:r w:rsidR="000B4153" w:rsidRPr="00C455DC">
        <w:rPr>
          <w:rFonts w:ascii="Times New Roman" w:hAnsi="Times New Roman"/>
          <w:sz w:val="24"/>
          <w:szCs w:val="24"/>
        </w:rPr>
        <w:t>трёхлетнего</w:t>
      </w:r>
      <w:r w:rsidRPr="00C455DC">
        <w:rPr>
          <w:rFonts w:ascii="Times New Roman" w:hAnsi="Times New Roman"/>
          <w:sz w:val="24"/>
          <w:szCs w:val="24"/>
        </w:rPr>
        <w:t xml:space="preserve"> возраста не следует предлагать). </w:t>
      </w:r>
    </w:p>
    <w:p w14:paraId="1184CC2F"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В 3 года дети практически осваивают п</w:t>
      </w:r>
      <w:r w:rsidR="000B4153">
        <w:rPr>
          <w:rFonts w:ascii="Times New Roman" w:hAnsi="Times New Roman"/>
          <w:sz w:val="24"/>
          <w:szCs w:val="24"/>
        </w:rPr>
        <w:t xml:space="preserve">ространство своей комнаты (квартиры), </w:t>
      </w:r>
      <w:r w:rsidRPr="00C455DC">
        <w:rPr>
          <w:rFonts w:ascii="Times New Roman" w:hAnsi="Times New Roman"/>
          <w:sz w:val="24"/>
          <w:szCs w:val="24"/>
        </w:rPr>
        <w:t>групповой комнаты в детском саду, двора,</w:t>
      </w:r>
      <w:r w:rsidR="000B4153">
        <w:rPr>
          <w:rFonts w:ascii="Times New Roman" w:hAnsi="Times New Roman"/>
          <w:sz w:val="24"/>
          <w:szCs w:val="24"/>
        </w:rPr>
        <w:t xml:space="preserve"> где гуляют, и т. п. На основа</w:t>
      </w:r>
      <w:r w:rsidRPr="00C455DC">
        <w:rPr>
          <w:rFonts w:ascii="Times New Roman" w:hAnsi="Times New Roman"/>
          <w:sz w:val="24"/>
          <w:szCs w:val="24"/>
        </w:rPr>
        <w:t>нии опыта у них складываются некоторые п</w:t>
      </w:r>
      <w:r w:rsidR="000B4153">
        <w:rPr>
          <w:rFonts w:ascii="Times New Roman" w:hAnsi="Times New Roman"/>
          <w:sz w:val="24"/>
          <w:szCs w:val="24"/>
        </w:rPr>
        <w:t xml:space="preserve">ространственные представления. </w:t>
      </w:r>
      <w:r w:rsidRPr="00C455DC">
        <w:rPr>
          <w:rFonts w:ascii="Times New Roman" w:hAnsi="Times New Roman"/>
          <w:sz w:val="24"/>
          <w:szCs w:val="24"/>
        </w:rPr>
        <w:t xml:space="preserve">Они  знают,  что  рядом  со  столом  стоит  стул, </w:t>
      </w:r>
      <w:r w:rsidR="000B4153">
        <w:rPr>
          <w:rFonts w:ascii="Times New Roman" w:hAnsi="Times New Roman"/>
          <w:sz w:val="24"/>
          <w:szCs w:val="24"/>
        </w:rPr>
        <w:t xml:space="preserve"> на  диване  лежит  игрушечный </w:t>
      </w:r>
      <w:r w:rsidRPr="00C455DC">
        <w:rPr>
          <w:rFonts w:ascii="Times New Roman" w:hAnsi="Times New Roman"/>
          <w:sz w:val="24"/>
          <w:szCs w:val="24"/>
        </w:rPr>
        <w:t xml:space="preserve">мишка, перед домом </w:t>
      </w:r>
      <w:r w:rsidR="000B4153" w:rsidRPr="00C455DC">
        <w:rPr>
          <w:rFonts w:ascii="Times New Roman" w:hAnsi="Times New Roman"/>
          <w:sz w:val="24"/>
          <w:szCs w:val="24"/>
        </w:rPr>
        <w:t>растает</w:t>
      </w:r>
      <w:r w:rsidRPr="00C455DC">
        <w:rPr>
          <w:rFonts w:ascii="Times New Roman" w:hAnsi="Times New Roman"/>
          <w:sz w:val="24"/>
          <w:szCs w:val="24"/>
        </w:rPr>
        <w:t xml:space="preserve"> дерево, за домом ес</w:t>
      </w:r>
      <w:r w:rsidR="000B4153">
        <w:rPr>
          <w:rFonts w:ascii="Times New Roman" w:hAnsi="Times New Roman"/>
          <w:sz w:val="24"/>
          <w:szCs w:val="24"/>
        </w:rPr>
        <w:t xml:space="preserve">ть гараж, под дерево закатился </w:t>
      </w:r>
      <w:r w:rsidRPr="00C455DC">
        <w:rPr>
          <w:rFonts w:ascii="Times New Roman" w:hAnsi="Times New Roman"/>
          <w:sz w:val="24"/>
          <w:szCs w:val="24"/>
        </w:rPr>
        <w:t>мяч. Освоение пространства происходит однов</w:t>
      </w:r>
      <w:r w:rsidR="000B4153">
        <w:rPr>
          <w:rFonts w:ascii="Times New Roman" w:hAnsi="Times New Roman"/>
          <w:sz w:val="24"/>
          <w:szCs w:val="24"/>
        </w:rPr>
        <w:t>ременно с развитием речи: ребё</w:t>
      </w:r>
      <w:r w:rsidR="000B4153" w:rsidRPr="00C455DC">
        <w:rPr>
          <w:rFonts w:ascii="Times New Roman" w:hAnsi="Times New Roman"/>
          <w:sz w:val="24"/>
          <w:szCs w:val="24"/>
        </w:rPr>
        <w:t>нок</w:t>
      </w:r>
      <w:r w:rsidRPr="00C455DC">
        <w:rPr>
          <w:rFonts w:ascii="Times New Roman" w:hAnsi="Times New Roman"/>
          <w:sz w:val="24"/>
          <w:szCs w:val="24"/>
        </w:rPr>
        <w:t xml:space="preserve"> учится пользоваться словами, обознач</w:t>
      </w:r>
      <w:r w:rsidR="000B4153">
        <w:rPr>
          <w:rFonts w:ascii="Times New Roman" w:hAnsi="Times New Roman"/>
          <w:sz w:val="24"/>
          <w:szCs w:val="24"/>
        </w:rPr>
        <w:t>ающими пространственные отноше</w:t>
      </w:r>
      <w:r w:rsidRPr="00C455DC">
        <w:rPr>
          <w:rFonts w:ascii="Times New Roman" w:hAnsi="Times New Roman"/>
          <w:sz w:val="24"/>
          <w:szCs w:val="24"/>
        </w:rPr>
        <w:t xml:space="preserve">ния (предлоги и наречия). </w:t>
      </w:r>
    </w:p>
    <w:p w14:paraId="2E99DE39"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В  этом  возрасте  </w:t>
      </w:r>
      <w:r w:rsidR="0099087D" w:rsidRPr="00C455DC">
        <w:rPr>
          <w:rFonts w:ascii="Times New Roman" w:hAnsi="Times New Roman"/>
          <w:sz w:val="24"/>
          <w:szCs w:val="24"/>
        </w:rPr>
        <w:t>ребёнок</w:t>
      </w:r>
      <w:r w:rsidRPr="00C455DC">
        <w:rPr>
          <w:rFonts w:ascii="Times New Roman" w:hAnsi="Times New Roman"/>
          <w:sz w:val="24"/>
          <w:szCs w:val="24"/>
        </w:rPr>
        <w:t xml:space="preserve">  </w:t>
      </w:r>
      <w:r w:rsidR="0099087D" w:rsidRPr="00C455DC">
        <w:rPr>
          <w:rFonts w:ascii="Times New Roman" w:hAnsi="Times New Roman"/>
          <w:sz w:val="24"/>
          <w:szCs w:val="24"/>
        </w:rPr>
        <w:t>ещё</w:t>
      </w:r>
      <w:r w:rsidRPr="00C455DC">
        <w:rPr>
          <w:rFonts w:ascii="Times New Roman" w:hAnsi="Times New Roman"/>
          <w:sz w:val="24"/>
          <w:szCs w:val="24"/>
        </w:rPr>
        <w:t xml:space="preserve">  плохо  ориентируется  во  времени.  Время нельзя увидеть, потрогать, поиграть с ним, но де</w:t>
      </w:r>
      <w:r w:rsidR="0099087D">
        <w:rPr>
          <w:rFonts w:ascii="Times New Roman" w:hAnsi="Times New Roman"/>
          <w:sz w:val="24"/>
          <w:szCs w:val="24"/>
        </w:rPr>
        <w:t>ти его чувствуют, вернее, орга</w:t>
      </w:r>
      <w:r w:rsidRPr="00C455DC">
        <w:rPr>
          <w:rFonts w:ascii="Times New Roman" w:hAnsi="Times New Roman"/>
          <w:sz w:val="24"/>
          <w:szCs w:val="24"/>
        </w:rPr>
        <w:t xml:space="preserve">низм </w:t>
      </w:r>
      <w:r w:rsidR="0099087D" w:rsidRPr="00C455DC">
        <w:rPr>
          <w:rFonts w:ascii="Times New Roman" w:hAnsi="Times New Roman"/>
          <w:sz w:val="24"/>
          <w:szCs w:val="24"/>
        </w:rPr>
        <w:t>ребёнка</w:t>
      </w:r>
      <w:r w:rsidR="0099087D">
        <w:rPr>
          <w:rFonts w:ascii="Times New Roman" w:hAnsi="Times New Roman"/>
          <w:sz w:val="24"/>
          <w:szCs w:val="24"/>
        </w:rPr>
        <w:t xml:space="preserve"> определё</w:t>
      </w:r>
      <w:r w:rsidRPr="00C455DC">
        <w:rPr>
          <w:rFonts w:ascii="Times New Roman" w:hAnsi="Times New Roman"/>
          <w:sz w:val="24"/>
          <w:szCs w:val="24"/>
        </w:rPr>
        <w:t xml:space="preserve">нным образом реагирует </w:t>
      </w:r>
      <w:r w:rsidR="0099087D">
        <w:rPr>
          <w:rFonts w:ascii="Times New Roman" w:hAnsi="Times New Roman"/>
          <w:sz w:val="24"/>
          <w:szCs w:val="24"/>
        </w:rPr>
        <w:t xml:space="preserve">(в одно время хочется спать, в </w:t>
      </w:r>
      <w:r w:rsidRPr="00C455DC">
        <w:rPr>
          <w:rFonts w:ascii="Times New Roman" w:hAnsi="Times New Roman"/>
          <w:sz w:val="24"/>
          <w:szCs w:val="24"/>
        </w:rPr>
        <w:t xml:space="preserve">другое — завтракать, гулять). Дети замечают </w:t>
      </w:r>
      <w:r w:rsidR="0099087D">
        <w:rPr>
          <w:rFonts w:ascii="Times New Roman" w:hAnsi="Times New Roman"/>
          <w:sz w:val="24"/>
          <w:szCs w:val="24"/>
        </w:rPr>
        <w:t>и соответствие определённых ви</w:t>
      </w:r>
      <w:r w:rsidRPr="00C455DC">
        <w:rPr>
          <w:rFonts w:ascii="Times New Roman" w:hAnsi="Times New Roman"/>
          <w:sz w:val="24"/>
          <w:szCs w:val="24"/>
        </w:rPr>
        <w:t>дов  д</w:t>
      </w:r>
      <w:r w:rsidR="0099087D">
        <w:rPr>
          <w:rFonts w:ascii="Times New Roman" w:hAnsi="Times New Roman"/>
          <w:sz w:val="24"/>
          <w:szCs w:val="24"/>
        </w:rPr>
        <w:t xml:space="preserve">еятельности  людей,  природных </w:t>
      </w:r>
      <w:r w:rsidRPr="00C455DC">
        <w:rPr>
          <w:rFonts w:ascii="Times New Roman" w:hAnsi="Times New Roman"/>
          <w:sz w:val="24"/>
          <w:szCs w:val="24"/>
        </w:rPr>
        <w:t xml:space="preserve">изменений  </w:t>
      </w:r>
      <w:r w:rsidR="0099087D">
        <w:rPr>
          <w:rFonts w:ascii="Times New Roman" w:hAnsi="Times New Roman"/>
          <w:sz w:val="24"/>
          <w:szCs w:val="24"/>
        </w:rPr>
        <w:t xml:space="preserve">частям  суток,  временам  года </w:t>
      </w:r>
      <w:r w:rsidRPr="00C455DC">
        <w:rPr>
          <w:rFonts w:ascii="Times New Roman" w:hAnsi="Times New Roman"/>
          <w:sz w:val="24"/>
          <w:szCs w:val="24"/>
        </w:rPr>
        <w:t xml:space="preserve">(«Ёлка — это когда зима»). </w:t>
      </w:r>
    </w:p>
    <w:p w14:paraId="5FEEFE8E"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Представления </w:t>
      </w:r>
      <w:r w:rsidR="0099087D" w:rsidRPr="00C455DC">
        <w:rPr>
          <w:rFonts w:ascii="Times New Roman" w:hAnsi="Times New Roman"/>
          <w:sz w:val="24"/>
          <w:szCs w:val="24"/>
        </w:rPr>
        <w:t>ребёнка</w:t>
      </w:r>
      <w:r w:rsidRPr="00C455DC">
        <w:rPr>
          <w:rFonts w:ascii="Times New Roman" w:hAnsi="Times New Roman"/>
          <w:sz w:val="24"/>
          <w:szCs w:val="24"/>
        </w:rPr>
        <w:t xml:space="preserve"> </w:t>
      </w:r>
      <w:r w:rsidR="0099087D" w:rsidRPr="00C455DC">
        <w:rPr>
          <w:rFonts w:ascii="Times New Roman" w:hAnsi="Times New Roman"/>
          <w:sz w:val="24"/>
          <w:szCs w:val="24"/>
        </w:rPr>
        <w:t>четвёртого</w:t>
      </w:r>
      <w:r w:rsidRPr="00C455DC">
        <w:rPr>
          <w:rFonts w:ascii="Times New Roman" w:hAnsi="Times New Roman"/>
          <w:sz w:val="24"/>
          <w:szCs w:val="24"/>
        </w:rPr>
        <w:t xml:space="preserve">  года</w:t>
      </w:r>
      <w:r w:rsidR="0099087D">
        <w:rPr>
          <w:rFonts w:ascii="Times New Roman" w:hAnsi="Times New Roman"/>
          <w:sz w:val="24"/>
          <w:szCs w:val="24"/>
        </w:rPr>
        <w:t xml:space="preserve">  жизни о  явлениях  окружающей </w:t>
      </w:r>
      <w:r w:rsidRPr="00C455DC">
        <w:rPr>
          <w:rFonts w:ascii="Times New Roman" w:hAnsi="Times New Roman"/>
          <w:sz w:val="24"/>
          <w:szCs w:val="24"/>
        </w:rPr>
        <w:t>действительности обусловлены, с одной ст</w:t>
      </w:r>
      <w:r w:rsidR="0099087D">
        <w:rPr>
          <w:rFonts w:ascii="Times New Roman" w:hAnsi="Times New Roman"/>
          <w:sz w:val="24"/>
          <w:szCs w:val="24"/>
        </w:rPr>
        <w:t>ороны, психологическими особен</w:t>
      </w:r>
      <w:r w:rsidRPr="00C455DC">
        <w:rPr>
          <w:rFonts w:ascii="Times New Roman" w:hAnsi="Times New Roman"/>
          <w:sz w:val="24"/>
          <w:szCs w:val="24"/>
        </w:rPr>
        <w:t>ностями возраста, с другой - его непосредственным о</w:t>
      </w:r>
      <w:r w:rsidR="0099087D">
        <w:rPr>
          <w:rFonts w:ascii="Times New Roman" w:hAnsi="Times New Roman"/>
          <w:sz w:val="24"/>
          <w:szCs w:val="24"/>
        </w:rPr>
        <w:t xml:space="preserve">пытом. Малыш знаком с </w:t>
      </w:r>
      <w:r w:rsidRPr="00C455DC">
        <w:rPr>
          <w:rFonts w:ascii="Times New Roman" w:hAnsi="Times New Roman"/>
          <w:sz w:val="24"/>
          <w:szCs w:val="24"/>
        </w:rPr>
        <w:t>предметами ближайшего окружения, их назначе</w:t>
      </w:r>
      <w:r w:rsidR="0099087D">
        <w:rPr>
          <w:rFonts w:ascii="Times New Roman" w:hAnsi="Times New Roman"/>
          <w:sz w:val="24"/>
          <w:szCs w:val="24"/>
        </w:rPr>
        <w:t xml:space="preserve">нием (на стуле сидят, из чашки </w:t>
      </w:r>
      <w:r w:rsidRPr="00C455DC">
        <w:rPr>
          <w:rFonts w:ascii="Times New Roman" w:hAnsi="Times New Roman"/>
          <w:sz w:val="24"/>
          <w:szCs w:val="24"/>
        </w:rPr>
        <w:t>пьют и т. п.), с назначением некоторых обще</w:t>
      </w:r>
      <w:r w:rsidR="0099087D">
        <w:rPr>
          <w:rFonts w:ascii="Times New Roman" w:hAnsi="Times New Roman"/>
          <w:sz w:val="24"/>
          <w:szCs w:val="24"/>
        </w:rPr>
        <w:t>ственно-бытовых зданий (в мага</w:t>
      </w:r>
      <w:r w:rsidRPr="00C455DC">
        <w:rPr>
          <w:rFonts w:ascii="Times New Roman" w:hAnsi="Times New Roman"/>
          <w:sz w:val="24"/>
          <w:szCs w:val="24"/>
        </w:rPr>
        <w:t>зине,  супермаркете  покупают  игрушки,  хлеб,  мо</w:t>
      </w:r>
      <w:r w:rsidR="0099087D">
        <w:rPr>
          <w:rFonts w:ascii="Times New Roman" w:hAnsi="Times New Roman"/>
          <w:sz w:val="24"/>
          <w:szCs w:val="24"/>
        </w:rPr>
        <w:t xml:space="preserve">локо,  одежду,  обувь);  имеет </w:t>
      </w:r>
      <w:r w:rsidRPr="00C455DC">
        <w:rPr>
          <w:rFonts w:ascii="Times New Roman" w:hAnsi="Times New Roman"/>
          <w:sz w:val="24"/>
          <w:szCs w:val="24"/>
        </w:rPr>
        <w:t xml:space="preserve">представления о знакомых средствах передвижения (легковая машина, грузовая </w:t>
      </w:r>
    </w:p>
    <w:p w14:paraId="6EA88339" w14:textId="77777777" w:rsidR="00C455DC" w:rsidRPr="00C455DC" w:rsidRDefault="00C455DC" w:rsidP="002D62CD">
      <w:pPr>
        <w:pStyle w:val="a3"/>
        <w:jc w:val="both"/>
        <w:rPr>
          <w:rFonts w:ascii="Times New Roman" w:hAnsi="Times New Roman"/>
          <w:sz w:val="24"/>
          <w:szCs w:val="24"/>
        </w:rPr>
      </w:pPr>
      <w:r w:rsidRPr="00C455DC">
        <w:rPr>
          <w:rFonts w:ascii="Times New Roman" w:hAnsi="Times New Roman"/>
          <w:sz w:val="24"/>
          <w:szCs w:val="24"/>
        </w:rPr>
        <w:t xml:space="preserve">машина,  троллейбус,  </w:t>
      </w:r>
      <w:r w:rsidR="0099087D" w:rsidRPr="00C455DC">
        <w:rPr>
          <w:rFonts w:ascii="Times New Roman" w:hAnsi="Times New Roman"/>
          <w:sz w:val="24"/>
          <w:szCs w:val="24"/>
        </w:rPr>
        <w:t>самолёт</w:t>
      </w:r>
      <w:r w:rsidRPr="00C455DC">
        <w:rPr>
          <w:rFonts w:ascii="Times New Roman" w:hAnsi="Times New Roman"/>
          <w:sz w:val="24"/>
          <w:szCs w:val="24"/>
        </w:rPr>
        <w:t xml:space="preserve">,  велосипед  и  т.  </w:t>
      </w:r>
      <w:r w:rsidR="0099087D">
        <w:rPr>
          <w:rFonts w:ascii="Times New Roman" w:hAnsi="Times New Roman"/>
          <w:sz w:val="24"/>
          <w:szCs w:val="24"/>
        </w:rPr>
        <w:t xml:space="preserve">п.),  о  некоторых  профессиях </w:t>
      </w:r>
      <w:r w:rsidRPr="00C455DC">
        <w:rPr>
          <w:rFonts w:ascii="Times New Roman" w:hAnsi="Times New Roman"/>
          <w:sz w:val="24"/>
          <w:szCs w:val="24"/>
        </w:rPr>
        <w:t xml:space="preserve">(врач, </w:t>
      </w:r>
      <w:r w:rsidR="0099087D" w:rsidRPr="00C455DC">
        <w:rPr>
          <w:rFonts w:ascii="Times New Roman" w:hAnsi="Times New Roman"/>
          <w:sz w:val="24"/>
          <w:szCs w:val="24"/>
        </w:rPr>
        <w:t>шофёр</w:t>
      </w:r>
      <w:r w:rsidRPr="00C455DC">
        <w:rPr>
          <w:rFonts w:ascii="Times New Roman" w:hAnsi="Times New Roman"/>
          <w:sz w:val="24"/>
          <w:szCs w:val="24"/>
        </w:rPr>
        <w:t>, дворник), праздниках (Новый го</w:t>
      </w:r>
      <w:r w:rsidR="0099087D">
        <w:rPr>
          <w:rFonts w:ascii="Times New Roman" w:hAnsi="Times New Roman"/>
          <w:sz w:val="24"/>
          <w:szCs w:val="24"/>
        </w:rPr>
        <w:t>д, день своего рождения), свой</w:t>
      </w:r>
      <w:r w:rsidRPr="00C455DC">
        <w:rPr>
          <w:rFonts w:ascii="Times New Roman" w:hAnsi="Times New Roman"/>
          <w:sz w:val="24"/>
          <w:szCs w:val="24"/>
        </w:rPr>
        <w:t xml:space="preserve">ствах воды, снега, песка (снег белый, холодный, вода </w:t>
      </w:r>
      <w:r w:rsidR="0099087D" w:rsidRPr="00C455DC">
        <w:rPr>
          <w:rFonts w:ascii="Times New Roman" w:hAnsi="Times New Roman"/>
          <w:sz w:val="24"/>
          <w:szCs w:val="24"/>
        </w:rPr>
        <w:t>тёплая</w:t>
      </w:r>
      <w:r w:rsidR="0099087D">
        <w:rPr>
          <w:rFonts w:ascii="Times New Roman" w:hAnsi="Times New Roman"/>
          <w:sz w:val="24"/>
          <w:szCs w:val="24"/>
        </w:rPr>
        <w:t xml:space="preserve"> и вода холодная, </w:t>
      </w:r>
      <w:r w:rsidR="0099087D" w:rsidRPr="00C455DC">
        <w:rPr>
          <w:rFonts w:ascii="Times New Roman" w:hAnsi="Times New Roman"/>
          <w:sz w:val="24"/>
          <w:szCs w:val="24"/>
        </w:rPr>
        <w:t>лёд</w:t>
      </w:r>
      <w:r w:rsidRPr="00C455DC">
        <w:rPr>
          <w:rFonts w:ascii="Times New Roman" w:hAnsi="Times New Roman"/>
          <w:sz w:val="24"/>
          <w:szCs w:val="24"/>
        </w:rPr>
        <w:t xml:space="preserve"> скользкий, </w:t>
      </w:r>
      <w:r w:rsidR="0099087D" w:rsidRPr="00C455DC">
        <w:rPr>
          <w:rFonts w:ascii="Times New Roman" w:hAnsi="Times New Roman"/>
          <w:sz w:val="24"/>
          <w:szCs w:val="24"/>
        </w:rPr>
        <w:t>твёрдый</w:t>
      </w:r>
      <w:r w:rsidR="0099087D">
        <w:rPr>
          <w:rFonts w:ascii="Times New Roman" w:hAnsi="Times New Roman"/>
          <w:sz w:val="24"/>
          <w:szCs w:val="24"/>
        </w:rPr>
        <w:t xml:space="preserve">; из влажного песка </w:t>
      </w:r>
      <w:r w:rsidRPr="00C455DC">
        <w:rPr>
          <w:rFonts w:ascii="Times New Roman" w:hAnsi="Times New Roman"/>
          <w:sz w:val="24"/>
          <w:szCs w:val="24"/>
        </w:rPr>
        <w:t>мо</w:t>
      </w:r>
      <w:r w:rsidR="0099087D">
        <w:rPr>
          <w:rFonts w:ascii="Times New Roman" w:hAnsi="Times New Roman"/>
          <w:sz w:val="24"/>
          <w:szCs w:val="24"/>
        </w:rPr>
        <w:t xml:space="preserve">жно лепить, делать куличики, а </w:t>
      </w:r>
      <w:r w:rsidRPr="00C455DC">
        <w:rPr>
          <w:rFonts w:ascii="Times New Roman" w:hAnsi="Times New Roman"/>
          <w:sz w:val="24"/>
          <w:szCs w:val="24"/>
        </w:rPr>
        <w:t>сухой  песок  рассыпается);  различает  и  называет</w:t>
      </w:r>
      <w:r w:rsidR="0099087D">
        <w:rPr>
          <w:rFonts w:ascii="Times New Roman" w:hAnsi="Times New Roman"/>
          <w:sz w:val="24"/>
          <w:szCs w:val="24"/>
        </w:rPr>
        <w:t xml:space="preserve">  состояния  погоды  (холодно, </w:t>
      </w:r>
      <w:r w:rsidRPr="00C455DC">
        <w:rPr>
          <w:rFonts w:ascii="Times New Roman" w:hAnsi="Times New Roman"/>
          <w:sz w:val="24"/>
          <w:szCs w:val="24"/>
        </w:rPr>
        <w:t xml:space="preserve">тепло, дует ветер, </w:t>
      </w:r>
      <w:r w:rsidR="0099087D" w:rsidRPr="00C455DC">
        <w:rPr>
          <w:rFonts w:ascii="Times New Roman" w:hAnsi="Times New Roman"/>
          <w:sz w:val="24"/>
          <w:szCs w:val="24"/>
        </w:rPr>
        <w:t>идёт</w:t>
      </w:r>
      <w:r w:rsidRPr="00C455DC">
        <w:rPr>
          <w:rFonts w:ascii="Times New Roman" w:hAnsi="Times New Roman"/>
          <w:sz w:val="24"/>
          <w:szCs w:val="24"/>
        </w:rPr>
        <w:t xml:space="preserve"> дождь). На </w:t>
      </w:r>
      <w:r w:rsidR="0099087D" w:rsidRPr="00C455DC">
        <w:rPr>
          <w:rFonts w:ascii="Times New Roman" w:hAnsi="Times New Roman"/>
          <w:sz w:val="24"/>
          <w:szCs w:val="24"/>
        </w:rPr>
        <w:t>четвёртом</w:t>
      </w:r>
      <w:r w:rsidR="0099087D">
        <w:rPr>
          <w:rFonts w:ascii="Times New Roman" w:hAnsi="Times New Roman"/>
          <w:sz w:val="24"/>
          <w:szCs w:val="24"/>
        </w:rPr>
        <w:t xml:space="preserve"> году жизни малыш различает по </w:t>
      </w:r>
      <w:r w:rsidRPr="00C455DC">
        <w:rPr>
          <w:rFonts w:ascii="Times New Roman" w:hAnsi="Times New Roman"/>
          <w:sz w:val="24"/>
          <w:szCs w:val="24"/>
        </w:rPr>
        <w:t>форме, окраске, вкусу некоторые фрукты и овощ</w:t>
      </w:r>
      <w:r w:rsidR="0099087D">
        <w:rPr>
          <w:rFonts w:ascii="Times New Roman" w:hAnsi="Times New Roman"/>
          <w:sz w:val="24"/>
          <w:szCs w:val="24"/>
        </w:rPr>
        <w:t>и, знает два-три вида птиц, не</w:t>
      </w:r>
      <w:r w:rsidRPr="00C455DC">
        <w:rPr>
          <w:rFonts w:ascii="Times New Roman" w:hAnsi="Times New Roman"/>
          <w:sz w:val="24"/>
          <w:szCs w:val="24"/>
        </w:rPr>
        <w:t xml:space="preserve">которых домашних животных, наиболее часто встречающихся насекомых. </w:t>
      </w:r>
    </w:p>
    <w:p w14:paraId="51BF024A"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Внимание  детей  </w:t>
      </w:r>
      <w:r w:rsidR="0099087D" w:rsidRPr="00C455DC">
        <w:rPr>
          <w:rFonts w:ascii="Times New Roman" w:hAnsi="Times New Roman"/>
          <w:sz w:val="24"/>
          <w:szCs w:val="24"/>
        </w:rPr>
        <w:t>четвёртого</w:t>
      </w:r>
      <w:r w:rsidRPr="00C455DC">
        <w:rPr>
          <w:rFonts w:ascii="Times New Roman" w:hAnsi="Times New Roman"/>
          <w:sz w:val="24"/>
          <w:szCs w:val="24"/>
        </w:rPr>
        <w:t xml:space="preserve">  года  жизни  непроизвольно.  Однако  его устойчивость проявляется по-разному. Обыч</w:t>
      </w:r>
      <w:r w:rsidR="0099087D">
        <w:rPr>
          <w:rFonts w:ascii="Times New Roman" w:hAnsi="Times New Roman"/>
          <w:sz w:val="24"/>
          <w:szCs w:val="24"/>
        </w:rPr>
        <w:t xml:space="preserve">но малыш может заниматься в течение 10-15 мин, но </w:t>
      </w:r>
      <w:r w:rsidRPr="00C455DC">
        <w:rPr>
          <w:rFonts w:ascii="Times New Roman" w:hAnsi="Times New Roman"/>
          <w:sz w:val="24"/>
          <w:szCs w:val="24"/>
        </w:rPr>
        <w:t>привлекательное занятие д</w:t>
      </w:r>
      <w:r w:rsidR="0099087D">
        <w:rPr>
          <w:rFonts w:ascii="Times New Roman" w:hAnsi="Times New Roman"/>
          <w:sz w:val="24"/>
          <w:szCs w:val="24"/>
        </w:rPr>
        <w:t>лится достаточно долго, и ребё</w:t>
      </w:r>
      <w:r w:rsidR="0099087D" w:rsidRPr="00C455DC">
        <w:rPr>
          <w:rFonts w:ascii="Times New Roman" w:hAnsi="Times New Roman"/>
          <w:sz w:val="24"/>
          <w:szCs w:val="24"/>
        </w:rPr>
        <w:t>нок</w:t>
      </w:r>
      <w:r w:rsidRPr="00C455DC">
        <w:rPr>
          <w:rFonts w:ascii="Times New Roman" w:hAnsi="Times New Roman"/>
          <w:sz w:val="24"/>
          <w:szCs w:val="24"/>
        </w:rPr>
        <w:t xml:space="preserve"> не переключается на что-то </w:t>
      </w:r>
      <w:r w:rsidR="0099087D" w:rsidRPr="00C455DC">
        <w:rPr>
          <w:rFonts w:ascii="Times New Roman" w:hAnsi="Times New Roman"/>
          <w:sz w:val="24"/>
          <w:szCs w:val="24"/>
        </w:rPr>
        <w:t>ещё</w:t>
      </w:r>
      <w:r w:rsidRPr="00C455DC">
        <w:rPr>
          <w:rFonts w:ascii="Times New Roman" w:hAnsi="Times New Roman"/>
          <w:sz w:val="24"/>
          <w:szCs w:val="24"/>
        </w:rPr>
        <w:t xml:space="preserve"> и не отвлекается. </w:t>
      </w:r>
    </w:p>
    <w:p w14:paraId="27C7AFF8"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Память детей 3 лет непосредственна, непроизвольна и </w:t>
      </w:r>
      <w:r w:rsidR="0099087D">
        <w:rPr>
          <w:rFonts w:ascii="Times New Roman" w:hAnsi="Times New Roman"/>
          <w:sz w:val="24"/>
          <w:szCs w:val="24"/>
        </w:rPr>
        <w:t>имеет яркую эмо</w:t>
      </w:r>
      <w:r w:rsidRPr="00C455DC">
        <w:rPr>
          <w:rFonts w:ascii="Times New Roman" w:hAnsi="Times New Roman"/>
          <w:sz w:val="24"/>
          <w:szCs w:val="24"/>
        </w:rPr>
        <w:t xml:space="preserve">циональную окраску. Дети сохраняют и воспроизводят только ту информацию, которая  </w:t>
      </w:r>
      <w:r w:rsidR="0099087D" w:rsidRPr="00C455DC">
        <w:rPr>
          <w:rFonts w:ascii="Times New Roman" w:hAnsi="Times New Roman"/>
          <w:sz w:val="24"/>
          <w:szCs w:val="24"/>
        </w:rPr>
        <w:t>остаётся</w:t>
      </w:r>
      <w:r w:rsidR="00D84ECA">
        <w:rPr>
          <w:rFonts w:ascii="Times New Roman" w:hAnsi="Times New Roman"/>
          <w:sz w:val="24"/>
          <w:szCs w:val="24"/>
        </w:rPr>
        <w:t xml:space="preserve">  в  их </w:t>
      </w:r>
      <w:r w:rsidRPr="00C455DC">
        <w:rPr>
          <w:rFonts w:ascii="Times New Roman" w:hAnsi="Times New Roman"/>
          <w:sz w:val="24"/>
          <w:szCs w:val="24"/>
        </w:rPr>
        <w:t>памяти  без  всяких  внутре</w:t>
      </w:r>
      <w:r w:rsidR="00D84ECA">
        <w:rPr>
          <w:rFonts w:ascii="Times New Roman" w:hAnsi="Times New Roman"/>
          <w:sz w:val="24"/>
          <w:szCs w:val="24"/>
        </w:rPr>
        <w:t xml:space="preserve">нних  усилий  (легко  заучивая </w:t>
      </w:r>
      <w:r w:rsidRPr="00C455DC">
        <w:rPr>
          <w:rFonts w:ascii="Times New Roman" w:hAnsi="Times New Roman"/>
          <w:sz w:val="24"/>
          <w:szCs w:val="24"/>
        </w:rPr>
        <w:t xml:space="preserve">понравившиеся  стихи  и  песенки,  </w:t>
      </w:r>
      <w:r w:rsidR="00D84ECA" w:rsidRPr="00C455DC">
        <w:rPr>
          <w:rFonts w:ascii="Times New Roman" w:hAnsi="Times New Roman"/>
          <w:sz w:val="24"/>
          <w:szCs w:val="24"/>
        </w:rPr>
        <w:t>ребёнок</w:t>
      </w:r>
      <w:r w:rsidRPr="00C455DC">
        <w:rPr>
          <w:rFonts w:ascii="Times New Roman" w:hAnsi="Times New Roman"/>
          <w:sz w:val="24"/>
          <w:szCs w:val="24"/>
        </w:rPr>
        <w:t xml:space="preserve">  из  пяти  -  семи  специально  предл</w:t>
      </w:r>
      <w:r w:rsidR="00D84ECA">
        <w:rPr>
          <w:rFonts w:ascii="Times New Roman" w:hAnsi="Times New Roman"/>
          <w:sz w:val="24"/>
          <w:szCs w:val="24"/>
        </w:rPr>
        <w:t>о</w:t>
      </w:r>
      <w:r w:rsidRPr="00C455DC">
        <w:rPr>
          <w:rFonts w:ascii="Times New Roman" w:hAnsi="Times New Roman"/>
          <w:sz w:val="24"/>
          <w:szCs w:val="24"/>
        </w:rPr>
        <w:t>женных ему отдельных слов, обычно запоминает не больше двух-</w:t>
      </w:r>
      <w:r w:rsidR="00D84ECA" w:rsidRPr="00C455DC">
        <w:rPr>
          <w:rFonts w:ascii="Times New Roman" w:hAnsi="Times New Roman"/>
          <w:sz w:val="24"/>
          <w:szCs w:val="24"/>
        </w:rPr>
        <w:t>трёх</w:t>
      </w:r>
      <w:r w:rsidR="00D84ECA">
        <w:rPr>
          <w:rFonts w:ascii="Times New Roman" w:hAnsi="Times New Roman"/>
          <w:sz w:val="24"/>
          <w:szCs w:val="24"/>
        </w:rPr>
        <w:t>). Поло</w:t>
      </w:r>
      <w:r w:rsidRPr="00C455DC">
        <w:rPr>
          <w:rFonts w:ascii="Times New Roman" w:hAnsi="Times New Roman"/>
          <w:sz w:val="24"/>
          <w:szCs w:val="24"/>
        </w:rPr>
        <w:t>жительно и отрицатель</w:t>
      </w:r>
      <w:r w:rsidR="00D84ECA">
        <w:rPr>
          <w:rFonts w:ascii="Times New Roman" w:hAnsi="Times New Roman"/>
          <w:sz w:val="24"/>
          <w:szCs w:val="24"/>
        </w:rPr>
        <w:t>но окрашенные сигналы и явления запоминаются проч</w:t>
      </w:r>
      <w:r w:rsidRPr="00C455DC">
        <w:rPr>
          <w:rFonts w:ascii="Times New Roman" w:hAnsi="Times New Roman"/>
          <w:sz w:val="24"/>
          <w:szCs w:val="24"/>
        </w:rPr>
        <w:t xml:space="preserve">но и надолго. </w:t>
      </w:r>
    </w:p>
    <w:p w14:paraId="32B683D4" w14:textId="77777777" w:rsidR="00C455DC" w:rsidRPr="00C455DC" w:rsidRDefault="00C455DC" w:rsidP="002D62CD">
      <w:pPr>
        <w:pStyle w:val="a3"/>
        <w:ind w:firstLine="708"/>
        <w:jc w:val="both"/>
        <w:rPr>
          <w:rFonts w:ascii="Times New Roman" w:hAnsi="Times New Roman"/>
          <w:sz w:val="24"/>
          <w:szCs w:val="24"/>
        </w:rPr>
      </w:pPr>
      <w:r w:rsidRPr="00C455DC">
        <w:rPr>
          <w:rFonts w:ascii="Times New Roman" w:hAnsi="Times New Roman"/>
          <w:sz w:val="24"/>
          <w:szCs w:val="24"/>
        </w:rPr>
        <w:t xml:space="preserve">Мышление </w:t>
      </w:r>
      <w:r w:rsidR="00D84ECA" w:rsidRPr="00C455DC">
        <w:rPr>
          <w:rFonts w:ascii="Times New Roman" w:hAnsi="Times New Roman"/>
          <w:sz w:val="24"/>
          <w:szCs w:val="24"/>
        </w:rPr>
        <w:t>трёхлетнего</w:t>
      </w:r>
      <w:r w:rsidRPr="00C455DC">
        <w:rPr>
          <w:rFonts w:ascii="Times New Roman" w:hAnsi="Times New Roman"/>
          <w:sz w:val="24"/>
          <w:szCs w:val="24"/>
        </w:rPr>
        <w:t xml:space="preserve"> </w:t>
      </w:r>
      <w:r w:rsidR="00D84ECA" w:rsidRPr="00C455DC">
        <w:rPr>
          <w:rFonts w:ascii="Times New Roman" w:hAnsi="Times New Roman"/>
          <w:sz w:val="24"/>
          <w:szCs w:val="24"/>
        </w:rPr>
        <w:t>ребёнка</w:t>
      </w:r>
      <w:r w:rsidRPr="00C455DC">
        <w:rPr>
          <w:rFonts w:ascii="Times New Roman" w:hAnsi="Times New Roman"/>
          <w:sz w:val="24"/>
          <w:szCs w:val="24"/>
        </w:rPr>
        <w:t xml:space="preserve"> является наглядно-действенным: малыш решает задачу </w:t>
      </w:r>
      <w:r w:rsidR="00D84ECA" w:rsidRPr="00C455DC">
        <w:rPr>
          <w:rFonts w:ascii="Times New Roman" w:hAnsi="Times New Roman"/>
          <w:sz w:val="24"/>
          <w:szCs w:val="24"/>
        </w:rPr>
        <w:t>путём</w:t>
      </w:r>
      <w:r w:rsidRPr="00C455DC">
        <w:rPr>
          <w:rFonts w:ascii="Times New Roman" w:hAnsi="Times New Roman"/>
          <w:sz w:val="24"/>
          <w:szCs w:val="24"/>
        </w:rPr>
        <w:t xml:space="preserve"> непосредственного дейс</w:t>
      </w:r>
      <w:r w:rsidR="00D84ECA">
        <w:rPr>
          <w:rFonts w:ascii="Times New Roman" w:hAnsi="Times New Roman"/>
          <w:sz w:val="24"/>
          <w:szCs w:val="24"/>
        </w:rPr>
        <w:t xml:space="preserve">твия с предметами (складывание </w:t>
      </w:r>
      <w:r w:rsidR="00D84ECA" w:rsidRPr="00C455DC">
        <w:rPr>
          <w:rFonts w:ascii="Times New Roman" w:hAnsi="Times New Roman"/>
          <w:sz w:val="24"/>
          <w:szCs w:val="24"/>
        </w:rPr>
        <w:t>матрёшки</w:t>
      </w:r>
      <w:r w:rsidRPr="00C455DC">
        <w:rPr>
          <w:rFonts w:ascii="Times New Roman" w:hAnsi="Times New Roman"/>
          <w:sz w:val="24"/>
          <w:szCs w:val="24"/>
        </w:rPr>
        <w:t>, пирамидки, мисочек, конструирование</w:t>
      </w:r>
      <w:r w:rsidR="00D84ECA">
        <w:rPr>
          <w:rFonts w:ascii="Times New Roman" w:hAnsi="Times New Roman"/>
          <w:sz w:val="24"/>
          <w:szCs w:val="24"/>
        </w:rPr>
        <w:t xml:space="preserve"> по образцу и т. п.). В нагляд</w:t>
      </w:r>
      <w:r w:rsidRPr="00C455DC">
        <w:rPr>
          <w:rFonts w:ascii="Times New Roman" w:hAnsi="Times New Roman"/>
          <w:sz w:val="24"/>
          <w:szCs w:val="24"/>
        </w:rPr>
        <w:t xml:space="preserve">но-действенных задачах </w:t>
      </w:r>
      <w:r w:rsidR="00D84ECA" w:rsidRPr="00C455DC">
        <w:rPr>
          <w:rFonts w:ascii="Times New Roman" w:hAnsi="Times New Roman"/>
          <w:sz w:val="24"/>
          <w:szCs w:val="24"/>
        </w:rPr>
        <w:t>ребёнок</w:t>
      </w:r>
      <w:r w:rsidR="00D84ECA">
        <w:rPr>
          <w:rFonts w:ascii="Times New Roman" w:hAnsi="Times New Roman"/>
          <w:sz w:val="24"/>
          <w:szCs w:val="24"/>
        </w:rPr>
        <w:t xml:space="preserve"> учится </w:t>
      </w:r>
      <w:r w:rsidRPr="00C455DC">
        <w:rPr>
          <w:rFonts w:ascii="Times New Roman" w:hAnsi="Times New Roman"/>
          <w:sz w:val="24"/>
          <w:szCs w:val="24"/>
        </w:rPr>
        <w:t>соотно</w:t>
      </w:r>
      <w:r w:rsidR="00D84ECA">
        <w:rPr>
          <w:rFonts w:ascii="Times New Roman" w:hAnsi="Times New Roman"/>
          <w:sz w:val="24"/>
          <w:szCs w:val="24"/>
        </w:rPr>
        <w:t>сить условия с целью, что необ</w:t>
      </w:r>
      <w:r w:rsidRPr="00C455DC">
        <w:rPr>
          <w:rFonts w:ascii="Times New Roman" w:hAnsi="Times New Roman"/>
          <w:sz w:val="24"/>
          <w:szCs w:val="24"/>
        </w:rPr>
        <w:t xml:space="preserve">ходимо для любой мыслительной деятельности. </w:t>
      </w:r>
    </w:p>
    <w:p w14:paraId="1EEC217A" w14:textId="77777777" w:rsidR="00C455DC" w:rsidRPr="00C455DC" w:rsidRDefault="00C455DC" w:rsidP="00580558">
      <w:pPr>
        <w:pStyle w:val="a3"/>
        <w:ind w:firstLine="708"/>
        <w:jc w:val="both"/>
        <w:rPr>
          <w:rFonts w:ascii="Times New Roman" w:hAnsi="Times New Roman"/>
          <w:sz w:val="24"/>
          <w:szCs w:val="24"/>
        </w:rPr>
      </w:pPr>
      <w:r w:rsidRPr="00C455DC">
        <w:rPr>
          <w:rFonts w:ascii="Times New Roman" w:hAnsi="Times New Roman"/>
          <w:sz w:val="24"/>
          <w:szCs w:val="24"/>
        </w:rPr>
        <w:t>В 3 года воображение только начинает развиваться, и прежде всего это происходит в игре. Малыш действует с одним</w:t>
      </w:r>
      <w:r w:rsidR="00D84ECA">
        <w:rPr>
          <w:rFonts w:ascii="Times New Roman" w:hAnsi="Times New Roman"/>
          <w:sz w:val="24"/>
          <w:szCs w:val="24"/>
        </w:rPr>
        <w:t xml:space="preserve"> предметом и при этом воображает на его месте другой: </w:t>
      </w:r>
      <w:r w:rsidRPr="00C455DC">
        <w:rPr>
          <w:rFonts w:ascii="Times New Roman" w:hAnsi="Times New Roman"/>
          <w:sz w:val="24"/>
          <w:szCs w:val="24"/>
        </w:rPr>
        <w:t>палочка вместо ложечк</w:t>
      </w:r>
      <w:r w:rsidR="00D84ECA">
        <w:rPr>
          <w:rFonts w:ascii="Times New Roman" w:hAnsi="Times New Roman"/>
          <w:sz w:val="24"/>
          <w:szCs w:val="24"/>
        </w:rPr>
        <w:t xml:space="preserve">и, камешек вместо мыла, стул - </w:t>
      </w:r>
      <w:r w:rsidRPr="00C455DC">
        <w:rPr>
          <w:rFonts w:ascii="Times New Roman" w:hAnsi="Times New Roman"/>
          <w:sz w:val="24"/>
          <w:szCs w:val="24"/>
        </w:rPr>
        <w:t xml:space="preserve">машина для путешествий и т. д. </w:t>
      </w:r>
      <w:r w:rsidRPr="00C455DC">
        <w:rPr>
          <w:rFonts w:ascii="Times New Roman" w:hAnsi="Times New Roman"/>
          <w:sz w:val="24"/>
          <w:szCs w:val="24"/>
        </w:rPr>
        <w:cr/>
      </w:r>
      <w:r w:rsidRPr="00C455DC">
        <w:rPr>
          <w:rFonts w:ascii="Times New Roman" w:hAnsi="Times New Roman"/>
          <w:sz w:val="24"/>
          <w:szCs w:val="24"/>
        </w:rPr>
        <w:lastRenderedPageBreak/>
        <w:t xml:space="preserve"> </w:t>
      </w:r>
      <w:r w:rsidR="00D84ECA">
        <w:rPr>
          <w:rFonts w:ascii="Times New Roman" w:hAnsi="Times New Roman"/>
          <w:sz w:val="24"/>
          <w:szCs w:val="24"/>
        </w:rPr>
        <w:tab/>
      </w:r>
      <w:r w:rsidRPr="00C455DC">
        <w:rPr>
          <w:rFonts w:ascii="Times New Roman" w:hAnsi="Times New Roman"/>
          <w:sz w:val="24"/>
          <w:szCs w:val="24"/>
        </w:rPr>
        <w:t>В младшем дошкольном возрасте ярко</w:t>
      </w:r>
      <w:r w:rsidR="00D84ECA">
        <w:rPr>
          <w:rFonts w:ascii="Times New Roman" w:hAnsi="Times New Roman"/>
          <w:sz w:val="24"/>
          <w:szCs w:val="24"/>
        </w:rPr>
        <w:t xml:space="preserve"> выражено стремление к деятель</w:t>
      </w:r>
      <w:r w:rsidRPr="00C455DC">
        <w:rPr>
          <w:rFonts w:ascii="Times New Roman" w:hAnsi="Times New Roman"/>
          <w:sz w:val="24"/>
          <w:szCs w:val="24"/>
        </w:rPr>
        <w:t xml:space="preserve">ности. Взрослый для </w:t>
      </w:r>
      <w:r w:rsidR="00D84ECA" w:rsidRPr="00C455DC">
        <w:rPr>
          <w:rFonts w:ascii="Times New Roman" w:hAnsi="Times New Roman"/>
          <w:sz w:val="24"/>
          <w:szCs w:val="24"/>
        </w:rPr>
        <w:t>ребёнка</w:t>
      </w:r>
      <w:r w:rsidRPr="00C455DC">
        <w:rPr>
          <w:rFonts w:ascii="Times New Roman" w:hAnsi="Times New Roman"/>
          <w:sz w:val="24"/>
          <w:szCs w:val="24"/>
        </w:rPr>
        <w:t xml:space="preserve"> - носитель </w:t>
      </w:r>
      <w:r w:rsidR="00D84ECA" w:rsidRPr="00C455DC">
        <w:rPr>
          <w:rFonts w:ascii="Times New Roman" w:hAnsi="Times New Roman"/>
          <w:sz w:val="24"/>
          <w:szCs w:val="24"/>
        </w:rPr>
        <w:t>определённой</w:t>
      </w:r>
      <w:r w:rsidR="00D84ECA">
        <w:rPr>
          <w:rFonts w:ascii="Times New Roman" w:hAnsi="Times New Roman"/>
          <w:sz w:val="24"/>
          <w:szCs w:val="24"/>
        </w:rPr>
        <w:t xml:space="preserve"> общественной функции. </w:t>
      </w:r>
      <w:r w:rsidRPr="00C455DC">
        <w:rPr>
          <w:rFonts w:ascii="Times New Roman" w:hAnsi="Times New Roman"/>
          <w:sz w:val="24"/>
          <w:szCs w:val="24"/>
        </w:rPr>
        <w:t xml:space="preserve">Желание  </w:t>
      </w:r>
      <w:r w:rsidR="00D84ECA" w:rsidRPr="00C455DC">
        <w:rPr>
          <w:rFonts w:ascii="Times New Roman" w:hAnsi="Times New Roman"/>
          <w:sz w:val="24"/>
          <w:szCs w:val="24"/>
        </w:rPr>
        <w:t>ребёнка</w:t>
      </w:r>
      <w:r w:rsidRPr="00C455DC">
        <w:rPr>
          <w:rFonts w:ascii="Times New Roman" w:hAnsi="Times New Roman"/>
          <w:sz w:val="24"/>
          <w:szCs w:val="24"/>
        </w:rPr>
        <w:t xml:space="preserve">  выполнять  такую  же  функцию</w:t>
      </w:r>
      <w:r w:rsidR="00D84ECA">
        <w:rPr>
          <w:rFonts w:ascii="Times New Roman" w:hAnsi="Times New Roman"/>
          <w:sz w:val="24"/>
          <w:szCs w:val="24"/>
        </w:rPr>
        <w:t xml:space="preserve">  приводит  к  развитию  игры. </w:t>
      </w:r>
      <w:r w:rsidRPr="00C455DC">
        <w:rPr>
          <w:rFonts w:ascii="Times New Roman" w:hAnsi="Times New Roman"/>
          <w:sz w:val="24"/>
          <w:szCs w:val="24"/>
        </w:rPr>
        <w:t>Дети овладевают способами игровой деятел</w:t>
      </w:r>
      <w:r w:rsidR="00D84ECA">
        <w:rPr>
          <w:rFonts w:ascii="Times New Roman" w:hAnsi="Times New Roman"/>
          <w:sz w:val="24"/>
          <w:szCs w:val="24"/>
        </w:rPr>
        <w:t xml:space="preserve">ьности — игровыми действиями с </w:t>
      </w:r>
      <w:r w:rsidRPr="00C455DC">
        <w:rPr>
          <w:rFonts w:ascii="Times New Roman" w:hAnsi="Times New Roman"/>
          <w:sz w:val="24"/>
          <w:szCs w:val="24"/>
        </w:rPr>
        <w:t>игрушками и предметами-заместителями, п</w:t>
      </w:r>
      <w:r w:rsidR="00D84ECA">
        <w:rPr>
          <w:rFonts w:ascii="Times New Roman" w:hAnsi="Times New Roman"/>
          <w:sz w:val="24"/>
          <w:szCs w:val="24"/>
        </w:rPr>
        <w:t>риобретают первичные умения ро</w:t>
      </w:r>
      <w:r w:rsidRPr="00C455DC">
        <w:rPr>
          <w:rFonts w:ascii="Times New Roman" w:hAnsi="Times New Roman"/>
          <w:sz w:val="24"/>
          <w:szCs w:val="24"/>
        </w:rPr>
        <w:t xml:space="preserve">левого поведения. </w:t>
      </w:r>
      <w:r w:rsidR="00D84ECA" w:rsidRPr="00C455DC">
        <w:rPr>
          <w:rFonts w:ascii="Times New Roman" w:hAnsi="Times New Roman"/>
          <w:sz w:val="24"/>
          <w:szCs w:val="24"/>
        </w:rPr>
        <w:t>Ребёнок</w:t>
      </w:r>
      <w:r w:rsidRPr="00C455DC">
        <w:rPr>
          <w:rFonts w:ascii="Times New Roman" w:hAnsi="Times New Roman"/>
          <w:sz w:val="24"/>
          <w:szCs w:val="24"/>
        </w:rPr>
        <w:t xml:space="preserve"> 3-4 лет способен п</w:t>
      </w:r>
      <w:r w:rsidR="00D84ECA">
        <w:rPr>
          <w:rFonts w:ascii="Times New Roman" w:hAnsi="Times New Roman"/>
          <w:sz w:val="24"/>
          <w:szCs w:val="24"/>
        </w:rPr>
        <w:t>одражать и охотно подражает по</w:t>
      </w:r>
      <w:r w:rsidRPr="00C455DC">
        <w:rPr>
          <w:rFonts w:ascii="Times New Roman" w:hAnsi="Times New Roman"/>
          <w:sz w:val="24"/>
          <w:szCs w:val="24"/>
        </w:rPr>
        <w:t xml:space="preserve">казываемым ему игровым действиям. Игра </w:t>
      </w:r>
      <w:r w:rsidR="00D84ECA" w:rsidRPr="00C455DC">
        <w:rPr>
          <w:rFonts w:ascii="Times New Roman" w:hAnsi="Times New Roman"/>
          <w:sz w:val="24"/>
          <w:szCs w:val="24"/>
        </w:rPr>
        <w:t>ребёнка</w:t>
      </w:r>
      <w:r w:rsidR="00D84ECA">
        <w:rPr>
          <w:rFonts w:ascii="Times New Roman" w:hAnsi="Times New Roman"/>
          <w:sz w:val="24"/>
          <w:szCs w:val="24"/>
        </w:rPr>
        <w:t xml:space="preserve"> первой половины четвёрто</w:t>
      </w:r>
      <w:r w:rsidR="00D84ECA" w:rsidRPr="00C455DC">
        <w:rPr>
          <w:rFonts w:ascii="Times New Roman" w:hAnsi="Times New Roman"/>
          <w:sz w:val="24"/>
          <w:szCs w:val="24"/>
        </w:rPr>
        <w:t>го</w:t>
      </w:r>
      <w:r w:rsidRPr="00C455DC">
        <w:rPr>
          <w:rFonts w:ascii="Times New Roman" w:hAnsi="Times New Roman"/>
          <w:sz w:val="24"/>
          <w:szCs w:val="24"/>
        </w:rPr>
        <w:t xml:space="preserve"> года жизни - это скорее игра рядом, чем в</w:t>
      </w:r>
      <w:r w:rsidR="00580558">
        <w:rPr>
          <w:rFonts w:ascii="Times New Roman" w:hAnsi="Times New Roman"/>
          <w:sz w:val="24"/>
          <w:szCs w:val="24"/>
        </w:rPr>
        <w:t xml:space="preserve">месте. В играх, возникающих по </w:t>
      </w:r>
      <w:r w:rsidRPr="00C455DC">
        <w:rPr>
          <w:rFonts w:ascii="Times New Roman" w:hAnsi="Times New Roman"/>
          <w:sz w:val="24"/>
          <w:szCs w:val="24"/>
        </w:rPr>
        <w:t xml:space="preserve">инициативе детей, отражаются умения, </w:t>
      </w:r>
      <w:r w:rsidR="00580558" w:rsidRPr="00C455DC">
        <w:rPr>
          <w:rFonts w:ascii="Times New Roman" w:hAnsi="Times New Roman"/>
          <w:sz w:val="24"/>
          <w:szCs w:val="24"/>
        </w:rPr>
        <w:t>приобретённые</w:t>
      </w:r>
      <w:r w:rsidR="00580558">
        <w:rPr>
          <w:rFonts w:ascii="Times New Roman" w:hAnsi="Times New Roman"/>
          <w:sz w:val="24"/>
          <w:szCs w:val="24"/>
        </w:rPr>
        <w:t xml:space="preserve"> в совместных со взрос</w:t>
      </w:r>
      <w:r w:rsidRPr="00C455DC">
        <w:rPr>
          <w:rFonts w:ascii="Times New Roman" w:hAnsi="Times New Roman"/>
          <w:sz w:val="24"/>
          <w:szCs w:val="24"/>
        </w:rPr>
        <w:t xml:space="preserve">лым играх. Сюжеты игр простые, </w:t>
      </w:r>
      <w:r w:rsidR="00580558" w:rsidRPr="00C455DC">
        <w:rPr>
          <w:rFonts w:ascii="Times New Roman" w:hAnsi="Times New Roman"/>
          <w:sz w:val="24"/>
          <w:szCs w:val="24"/>
        </w:rPr>
        <w:t>неразвёрнутые</w:t>
      </w:r>
      <w:r w:rsidR="00580558">
        <w:rPr>
          <w:rFonts w:ascii="Times New Roman" w:hAnsi="Times New Roman"/>
          <w:sz w:val="24"/>
          <w:szCs w:val="24"/>
        </w:rPr>
        <w:t xml:space="preserve">, содержащие одну-две роли. </w:t>
      </w:r>
      <w:r w:rsidRPr="00C455DC">
        <w:rPr>
          <w:rFonts w:ascii="Times New Roman" w:hAnsi="Times New Roman"/>
          <w:sz w:val="24"/>
          <w:szCs w:val="24"/>
        </w:rPr>
        <w:t xml:space="preserve">Неумение объяснить свои действия </w:t>
      </w:r>
      <w:r w:rsidR="00580558" w:rsidRPr="00C455DC">
        <w:rPr>
          <w:rFonts w:ascii="Times New Roman" w:hAnsi="Times New Roman"/>
          <w:sz w:val="24"/>
          <w:szCs w:val="24"/>
        </w:rPr>
        <w:t>партнёру</w:t>
      </w:r>
      <w:r w:rsidRPr="00C455DC">
        <w:rPr>
          <w:rFonts w:ascii="Times New Roman" w:hAnsi="Times New Roman"/>
          <w:sz w:val="24"/>
          <w:szCs w:val="24"/>
        </w:rPr>
        <w:t xml:space="preserve"> по</w:t>
      </w:r>
      <w:r w:rsidR="00580558">
        <w:rPr>
          <w:rFonts w:ascii="Times New Roman" w:hAnsi="Times New Roman"/>
          <w:sz w:val="24"/>
          <w:szCs w:val="24"/>
        </w:rPr>
        <w:t xml:space="preserve"> игре, договориться с ним, при</w:t>
      </w:r>
      <w:r w:rsidRPr="00C455DC">
        <w:rPr>
          <w:rFonts w:ascii="Times New Roman" w:hAnsi="Times New Roman"/>
          <w:sz w:val="24"/>
          <w:szCs w:val="24"/>
        </w:rPr>
        <w:t>водит к конфликтам, которые дети не в силах самостоятельно разре</w:t>
      </w:r>
      <w:r w:rsidR="00580558">
        <w:rPr>
          <w:rFonts w:ascii="Times New Roman" w:hAnsi="Times New Roman"/>
          <w:sz w:val="24"/>
          <w:szCs w:val="24"/>
        </w:rPr>
        <w:t>шить. Кон</w:t>
      </w:r>
      <w:r w:rsidRPr="00C455DC">
        <w:rPr>
          <w:rFonts w:ascii="Times New Roman" w:hAnsi="Times New Roman"/>
          <w:sz w:val="24"/>
          <w:szCs w:val="24"/>
        </w:rPr>
        <w:t>фликты чаще всего возникают по поводу игру</w:t>
      </w:r>
      <w:r w:rsidR="00580558">
        <w:rPr>
          <w:rFonts w:ascii="Times New Roman" w:hAnsi="Times New Roman"/>
          <w:sz w:val="24"/>
          <w:szCs w:val="24"/>
        </w:rPr>
        <w:t>шек. Постепенно (к 4 годам) ре</w:t>
      </w:r>
      <w:r w:rsidR="00580558" w:rsidRPr="00C455DC">
        <w:rPr>
          <w:rFonts w:ascii="Times New Roman" w:hAnsi="Times New Roman"/>
          <w:sz w:val="24"/>
          <w:szCs w:val="24"/>
        </w:rPr>
        <w:t>бёнок</w:t>
      </w:r>
      <w:r w:rsidRPr="00C455DC">
        <w:rPr>
          <w:rFonts w:ascii="Times New Roman" w:hAnsi="Times New Roman"/>
          <w:sz w:val="24"/>
          <w:szCs w:val="24"/>
        </w:rPr>
        <w:t xml:space="preserve"> начинает согласовывать свои действия,</w:t>
      </w:r>
      <w:r w:rsidR="00580558">
        <w:rPr>
          <w:rFonts w:ascii="Times New Roman" w:hAnsi="Times New Roman"/>
          <w:sz w:val="24"/>
          <w:szCs w:val="24"/>
        </w:rPr>
        <w:t xml:space="preserve"> договариваться в процессе сов</w:t>
      </w:r>
      <w:r w:rsidRPr="00C455DC">
        <w:rPr>
          <w:rFonts w:ascii="Times New Roman" w:hAnsi="Times New Roman"/>
          <w:sz w:val="24"/>
          <w:szCs w:val="24"/>
        </w:rPr>
        <w:t xml:space="preserve">местных  игр,  использовать  речевые  формы  вежливого  общения.  Мальчики  в </w:t>
      </w:r>
    </w:p>
    <w:p w14:paraId="63CD0768" w14:textId="77777777" w:rsidR="00C455DC" w:rsidRPr="00C455DC" w:rsidRDefault="00C455DC" w:rsidP="00580558">
      <w:pPr>
        <w:pStyle w:val="a3"/>
        <w:jc w:val="both"/>
        <w:rPr>
          <w:rFonts w:ascii="Times New Roman" w:hAnsi="Times New Roman"/>
          <w:sz w:val="24"/>
          <w:szCs w:val="24"/>
        </w:rPr>
      </w:pPr>
      <w:r w:rsidRPr="00C455DC">
        <w:rPr>
          <w:rFonts w:ascii="Times New Roman" w:hAnsi="Times New Roman"/>
          <w:sz w:val="24"/>
          <w:szCs w:val="24"/>
        </w:rPr>
        <w:t>игре  более  общительны,  отдают  предпочтение</w:t>
      </w:r>
      <w:r w:rsidR="00580558">
        <w:rPr>
          <w:rFonts w:ascii="Times New Roman" w:hAnsi="Times New Roman"/>
          <w:sz w:val="24"/>
          <w:szCs w:val="24"/>
        </w:rPr>
        <w:t xml:space="preserve">  большим  компаниям,  девочки </w:t>
      </w:r>
      <w:r w:rsidRPr="00C455DC">
        <w:rPr>
          <w:rFonts w:ascii="Times New Roman" w:hAnsi="Times New Roman"/>
          <w:sz w:val="24"/>
          <w:szCs w:val="24"/>
        </w:rPr>
        <w:t>предпочитают тихие, спокойные игры, в кот</w:t>
      </w:r>
      <w:r w:rsidR="00580558">
        <w:rPr>
          <w:rFonts w:ascii="Times New Roman" w:hAnsi="Times New Roman"/>
          <w:sz w:val="24"/>
          <w:szCs w:val="24"/>
        </w:rPr>
        <w:t xml:space="preserve">орых принимают участие две-три </w:t>
      </w:r>
      <w:r w:rsidRPr="00C455DC">
        <w:rPr>
          <w:rFonts w:ascii="Times New Roman" w:hAnsi="Times New Roman"/>
          <w:sz w:val="24"/>
          <w:szCs w:val="24"/>
        </w:rPr>
        <w:t xml:space="preserve">подруги. </w:t>
      </w:r>
    </w:p>
    <w:p w14:paraId="4BA20290" w14:textId="77777777" w:rsidR="00C455DC" w:rsidRPr="00C455DC" w:rsidRDefault="00C455DC" w:rsidP="00580558">
      <w:pPr>
        <w:pStyle w:val="a3"/>
        <w:ind w:firstLine="708"/>
        <w:jc w:val="both"/>
        <w:rPr>
          <w:rFonts w:ascii="Times New Roman" w:hAnsi="Times New Roman"/>
          <w:sz w:val="24"/>
          <w:szCs w:val="24"/>
        </w:rPr>
      </w:pPr>
      <w:r w:rsidRPr="00C455DC">
        <w:rPr>
          <w:rFonts w:ascii="Times New Roman" w:hAnsi="Times New Roman"/>
          <w:sz w:val="24"/>
          <w:szCs w:val="24"/>
        </w:rPr>
        <w:t xml:space="preserve">В  3-4  года  </w:t>
      </w:r>
      <w:r w:rsidR="00580558" w:rsidRPr="00C455DC">
        <w:rPr>
          <w:rFonts w:ascii="Times New Roman" w:hAnsi="Times New Roman"/>
          <w:sz w:val="24"/>
          <w:szCs w:val="24"/>
        </w:rPr>
        <w:t>ребёнок</w:t>
      </w:r>
      <w:r w:rsidRPr="00C455DC">
        <w:rPr>
          <w:rFonts w:ascii="Times New Roman" w:hAnsi="Times New Roman"/>
          <w:sz w:val="24"/>
          <w:szCs w:val="24"/>
        </w:rPr>
        <w:t xml:space="preserve">  начинает  чаще  и  охотнее  вступать  в  общение  со сверстниками ради участия в общей игре или </w:t>
      </w:r>
      <w:r w:rsidR="00580558">
        <w:rPr>
          <w:rFonts w:ascii="Times New Roman" w:hAnsi="Times New Roman"/>
          <w:sz w:val="24"/>
          <w:szCs w:val="24"/>
        </w:rPr>
        <w:t xml:space="preserve">продуктивной деятельности. Для </w:t>
      </w:r>
      <w:r w:rsidR="00580558" w:rsidRPr="00C455DC">
        <w:rPr>
          <w:rFonts w:ascii="Times New Roman" w:hAnsi="Times New Roman"/>
          <w:sz w:val="24"/>
          <w:szCs w:val="24"/>
        </w:rPr>
        <w:t>трёхлетнего</w:t>
      </w:r>
      <w:r w:rsidRPr="00C455DC">
        <w:rPr>
          <w:rFonts w:ascii="Times New Roman" w:hAnsi="Times New Roman"/>
          <w:sz w:val="24"/>
          <w:szCs w:val="24"/>
        </w:rPr>
        <w:t xml:space="preserve">  </w:t>
      </w:r>
      <w:r w:rsidR="00580558" w:rsidRPr="00C455DC">
        <w:rPr>
          <w:rFonts w:ascii="Times New Roman" w:hAnsi="Times New Roman"/>
          <w:sz w:val="24"/>
          <w:szCs w:val="24"/>
        </w:rPr>
        <w:t>ребёнка</w:t>
      </w:r>
      <w:r w:rsidRPr="00C455DC">
        <w:rPr>
          <w:rFonts w:ascii="Times New Roman" w:hAnsi="Times New Roman"/>
          <w:sz w:val="24"/>
          <w:szCs w:val="24"/>
        </w:rPr>
        <w:t xml:space="preserve">  характерна  позиция  прево</w:t>
      </w:r>
      <w:r w:rsidR="00580558">
        <w:rPr>
          <w:rFonts w:ascii="Times New Roman" w:hAnsi="Times New Roman"/>
          <w:sz w:val="24"/>
          <w:szCs w:val="24"/>
        </w:rPr>
        <w:t xml:space="preserve">сходства  над  товарищами.  Он </w:t>
      </w:r>
      <w:r w:rsidRPr="00C455DC">
        <w:rPr>
          <w:rFonts w:ascii="Times New Roman" w:hAnsi="Times New Roman"/>
          <w:sz w:val="24"/>
          <w:szCs w:val="24"/>
        </w:rPr>
        <w:t xml:space="preserve">может в общении с </w:t>
      </w:r>
      <w:r w:rsidR="00580558" w:rsidRPr="00C455DC">
        <w:rPr>
          <w:rFonts w:ascii="Times New Roman" w:hAnsi="Times New Roman"/>
          <w:sz w:val="24"/>
          <w:szCs w:val="24"/>
        </w:rPr>
        <w:t>партнёром</w:t>
      </w:r>
      <w:r w:rsidRPr="00C455DC">
        <w:rPr>
          <w:rFonts w:ascii="Times New Roman" w:hAnsi="Times New Roman"/>
          <w:sz w:val="24"/>
          <w:szCs w:val="24"/>
        </w:rPr>
        <w:t xml:space="preserve"> открыто выска</w:t>
      </w:r>
      <w:r w:rsidR="00580558">
        <w:rPr>
          <w:rFonts w:ascii="Times New Roman" w:hAnsi="Times New Roman"/>
          <w:sz w:val="24"/>
          <w:szCs w:val="24"/>
        </w:rPr>
        <w:t>зать негативную оценку («Ты не умеешь играть»). Однако ему всё ещё</w:t>
      </w:r>
      <w:r w:rsidRPr="00C455DC">
        <w:rPr>
          <w:rFonts w:ascii="Times New Roman" w:hAnsi="Times New Roman"/>
          <w:sz w:val="24"/>
          <w:szCs w:val="24"/>
        </w:rPr>
        <w:t xml:space="preserve"> нужны поддержка и внимание </w:t>
      </w:r>
      <w:r w:rsidR="00580558">
        <w:rPr>
          <w:rFonts w:ascii="Times New Roman" w:hAnsi="Times New Roman"/>
          <w:sz w:val="24"/>
          <w:szCs w:val="24"/>
        </w:rPr>
        <w:t xml:space="preserve">взрослого. </w:t>
      </w:r>
      <w:r w:rsidRPr="00C455DC">
        <w:rPr>
          <w:rFonts w:ascii="Times New Roman" w:hAnsi="Times New Roman"/>
          <w:sz w:val="24"/>
          <w:szCs w:val="24"/>
        </w:rPr>
        <w:t>Оптимальным  во  взаимоотношениях  со  взрос</w:t>
      </w:r>
      <w:r w:rsidR="00580558">
        <w:rPr>
          <w:rFonts w:ascii="Times New Roman" w:hAnsi="Times New Roman"/>
          <w:sz w:val="24"/>
          <w:szCs w:val="24"/>
        </w:rPr>
        <w:t xml:space="preserve">лыми  является  индивидуальное </w:t>
      </w:r>
      <w:r w:rsidRPr="00C455DC">
        <w:rPr>
          <w:rFonts w:ascii="Times New Roman" w:hAnsi="Times New Roman"/>
          <w:sz w:val="24"/>
          <w:szCs w:val="24"/>
        </w:rPr>
        <w:t xml:space="preserve">общение. </w:t>
      </w:r>
    </w:p>
    <w:p w14:paraId="214929BA" w14:textId="77777777" w:rsidR="00C455DC" w:rsidRPr="00C455DC" w:rsidRDefault="00C455DC" w:rsidP="00580558">
      <w:pPr>
        <w:pStyle w:val="a3"/>
        <w:ind w:firstLine="708"/>
        <w:jc w:val="both"/>
        <w:rPr>
          <w:rFonts w:ascii="Times New Roman" w:hAnsi="Times New Roman"/>
          <w:sz w:val="24"/>
          <w:szCs w:val="24"/>
        </w:rPr>
      </w:pPr>
      <w:r w:rsidRPr="00C455DC">
        <w:rPr>
          <w:rFonts w:ascii="Times New Roman" w:hAnsi="Times New Roman"/>
          <w:sz w:val="24"/>
          <w:szCs w:val="24"/>
        </w:rPr>
        <w:t>Главным средством общения со взрослыми и сверстниками является речь. Словарь  младшего  дошкольника  состоит  в  осн</w:t>
      </w:r>
      <w:r w:rsidR="00580558">
        <w:rPr>
          <w:rFonts w:ascii="Times New Roman" w:hAnsi="Times New Roman"/>
          <w:sz w:val="24"/>
          <w:szCs w:val="24"/>
        </w:rPr>
        <w:t xml:space="preserve">овном  из  слов,  обозначающих </w:t>
      </w:r>
      <w:r w:rsidRPr="00C455DC">
        <w:rPr>
          <w:rFonts w:ascii="Times New Roman" w:hAnsi="Times New Roman"/>
          <w:sz w:val="24"/>
          <w:szCs w:val="24"/>
        </w:rPr>
        <w:t xml:space="preserve">предметы обихода, игрушки, близких ему людей. </w:t>
      </w:r>
      <w:r w:rsidR="00580558" w:rsidRPr="00C455DC">
        <w:rPr>
          <w:rFonts w:ascii="Times New Roman" w:hAnsi="Times New Roman"/>
          <w:sz w:val="24"/>
          <w:szCs w:val="24"/>
        </w:rPr>
        <w:t>Ребёнок</w:t>
      </w:r>
      <w:r w:rsidR="00580558">
        <w:rPr>
          <w:rFonts w:ascii="Times New Roman" w:hAnsi="Times New Roman"/>
          <w:sz w:val="24"/>
          <w:szCs w:val="24"/>
        </w:rPr>
        <w:t xml:space="preserve"> овладевает грамматическим  строем речи: </w:t>
      </w:r>
      <w:r w:rsidRPr="00C455DC">
        <w:rPr>
          <w:rFonts w:ascii="Times New Roman" w:hAnsi="Times New Roman"/>
          <w:sz w:val="24"/>
          <w:szCs w:val="24"/>
        </w:rPr>
        <w:t>согласовывает употреб</w:t>
      </w:r>
      <w:r w:rsidR="00580558">
        <w:rPr>
          <w:rFonts w:ascii="Times New Roman" w:hAnsi="Times New Roman"/>
          <w:sz w:val="24"/>
          <w:szCs w:val="24"/>
        </w:rPr>
        <w:t xml:space="preserve">ление  грамматических  форм по </w:t>
      </w:r>
      <w:r w:rsidRPr="00C455DC">
        <w:rPr>
          <w:rFonts w:ascii="Times New Roman" w:hAnsi="Times New Roman"/>
          <w:sz w:val="24"/>
          <w:szCs w:val="24"/>
        </w:rPr>
        <w:t>числу,  времени,  активно  экспериментирует  со</w:t>
      </w:r>
      <w:r w:rsidR="00580558">
        <w:rPr>
          <w:rFonts w:ascii="Times New Roman" w:hAnsi="Times New Roman"/>
          <w:sz w:val="24"/>
          <w:szCs w:val="24"/>
        </w:rPr>
        <w:t xml:space="preserve">  словами,  создавая  забавные </w:t>
      </w:r>
      <w:r w:rsidRPr="00C455DC">
        <w:rPr>
          <w:rFonts w:ascii="Times New Roman" w:hAnsi="Times New Roman"/>
          <w:sz w:val="24"/>
          <w:szCs w:val="24"/>
        </w:rPr>
        <w:t>неологизмы;  умеет  отвечать  на  простые  вопрос</w:t>
      </w:r>
      <w:r w:rsidR="00580558">
        <w:rPr>
          <w:rFonts w:ascii="Times New Roman" w:hAnsi="Times New Roman"/>
          <w:sz w:val="24"/>
          <w:szCs w:val="24"/>
        </w:rPr>
        <w:t xml:space="preserve">ы,  используя  форму  простого </w:t>
      </w:r>
      <w:r w:rsidRPr="00C455DC">
        <w:rPr>
          <w:rFonts w:ascii="Times New Roman" w:hAnsi="Times New Roman"/>
          <w:sz w:val="24"/>
          <w:szCs w:val="24"/>
        </w:rPr>
        <w:t>предложения; высказывается в двух-</w:t>
      </w:r>
      <w:r w:rsidR="00580558" w:rsidRPr="00C455DC">
        <w:rPr>
          <w:rFonts w:ascii="Times New Roman" w:hAnsi="Times New Roman"/>
          <w:sz w:val="24"/>
          <w:szCs w:val="24"/>
        </w:rPr>
        <w:t>трёх</w:t>
      </w:r>
      <w:r w:rsidRPr="00C455DC">
        <w:rPr>
          <w:rFonts w:ascii="Times New Roman" w:hAnsi="Times New Roman"/>
          <w:sz w:val="24"/>
          <w:szCs w:val="24"/>
        </w:rPr>
        <w:t xml:space="preserve"> пр</w:t>
      </w:r>
      <w:r w:rsidR="00580558">
        <w:rPr>
          <w:rFonts w:ascii="Times New Roman" w:hAnsi="Times New Roman"/>
          <w:sz w:val="24"/>
          <w:szCs w:val="24"/>
        </w:rPr>
        <w:t>едложениях об эмоционально зна</w:t>
      </w:r>
      <w:r w:rsidRPr="00C455DC">
        <w:rPr>
          <w:rFonts w:ascii="Times New Roman" w:hAnsi="Times New Roman"/>
          <w:sz w:val="24"/>
          <w:szCs w:val="24"/>
        </w:rPr>
        <w:t>чимых событиях; начинает использовать в ре</w:t>
      </w:r>
      <w:r w:rsidR="00580558">
        <w:rPr>
          <w:rFonts w:ascii="Times New Roman" w:hAnsi="Times New Roman"/>
          <w:sz w:val="24"/>
          <w:szCs w:val="24"/>
        </w:rPr>
        <w:t xml:space="preserve">чи сложные предложения. В этом </w:t>
      </w:r>
      <w:r w:rsidRPr="00C455DC">
        <w:rPr>
          <w:rFonts w:ascii="Times New Roman" w:hAnsi="Times New Roman"/>
          <w:sz w:val="24"/>
          <w:szCs w:val="24"/>
        </w:rPr>
        <w:t>возрасте возможны дефекты звукопроизношения. Девочки по многим п</w:t>
      </w:r>
      <w:r w:rsidR="00580558">
        <w:rPr>
          <w:rFonts w:ascii="Times New Roman" w:hAnsi="Times New Roman"/>
          <w:sz w:val="24"/>
          <w:szCs w:val="24"/>
        </w:rPr>
        <w:t xml:space="preserve">оказателям развития </w:t>
      </w:r>
      <w:r w:rsidRPr="00C455DC">
        <w:rPr>
          <w:rFonts w:ascii="Times New Roman" w:hAnsi="Times New Roman"/>
          <w:sz w:val="24"/>
          <w:szCs w:val="24"/>
        </w:rPr>
        <w:t xml:space="preserve">(артикуляция, словарный запас, </w:t>
      </w:r>
      <w:r w:rsidR="00580558">
        <w:rPr>
          <w:rFonts w:ascii="Times New Roman" w:hAnsi="Times New Roman"/>
          <w:sz w:val="24"/>
          <w:szCs w:val="24"/>
        </w:rPr>
        <w:t>беглость речи, понимание прочи</w:t>
      </w:r>
      <w:r w:rsidRPr="00C455DC">
        <w:rPr>
          <w:rFonts w:ascii="Times New Roman" w:hAnsi="Times New Roman"/>
          <w:sz w:val="24"/>
          <w:szCs w:val="24"/>
        </w:rPr>
        <w:t xml:space="preserve">танного, запоминание увиденного и услышанного) превосходят мальчиков. </w:t>
      </w:r>
    </w:p>
    <w:p w14:paraId="0ED28F21" w14:textId="77777777" w:rsidR="00C455DC" w:rsidRPr="00C455DC" w:rsidRDefault="00C455DC" w:rsidP="00580558">
      <w:pPr>
        <w:pStyle w:val="a3"/>
        <w:ind w:firstLine="708"/>
        <w:jc w:val="both"/>
        <w:rPr>
          <w:rFonts w:ascii="Times New Roman" w:hAnsi="Times New Roman"/>
          <w:sz w:val="24"/>
          <w:szCs w:val="24"/>
        </w:rPr>
      </w:pPr>
      <w:r w:rsidRPr="00C455DC">
        <w:rPr>
          <w:rFonts w:ascii="Times New Roman" w:hAnsi="Times New Roman"/>
          <w:sz w:val="24"/>
          <w:szCs w:val="24"/>
        </w:rPr>
        <w:t>В 3-4 года в ситуации взаимодействи</w:t>
      </w:r>
      <w:r w:rsidR="00580558">
        <w:rPr>
          <w:rFonts w:ascii="Times New Roman" w:hAnsi="Times New Roman"/>
          <w:sz w:val="24"/>
          <w:szCs w:val="24"/>
        </w:rPr>
        <w:t>я с взрослым продолжает формиро</w:t>
      </w:r>
      <w:r w:rsidRPr="00C455DC">
        <w:rPr>
          <w:rFonts w:ascii="Times New Roman" w:hAnsi="Times New Roman"/>
          <w:sz w:val="24"/>
          <w:szCs w:val="24"/>
        </w:rPr>
        <w:t xml:space="preserve">ваться интерес к книге и литературным персонажам. Круг чтения </w:t>
      </w:r>
      <w:r w:rsidR="00580558" w:rsidRPr="00C455DC">
        <w:rPr>
          <w:rFonts w:ascii="Times New Roman" w:hAnsi="Times New Roman"/>
          <w:sz w:val="24"/>
          <w:szCs w:val="24"/>
        </w:rPr>
        <w:t>ребёнка</w:t>
      </w:r>
      <w:r w:rsidR="00580558">
        <w:rPr>
          <w:rFonts w:ascii="Times New Roman" w:hAnsi="Times New Roman"/>
          <w:sz w:val="24"/>
          <w:szCs w:val="24"/>
        </w:rPr>
        <w:t xml:space="preserve"> по</w:t>
      </w:r>
      <w:r w:rsidRPr="00C455DC">
        <w:rPr>
          <w:rFonts w:ascii="Times New Roman" w:hAnsi="Times New Roman"/>
          <w:sz w:val="24"/>
          <w:szCs w:val="24"/>
        </w:rPr>
        <w:t>полняется новыми произведениями, но уже и</w:t>
      </w:r>
      <w:r w:rsidR="00580558">
        <w:rPr>
          <w:rFonts w:ascii="Times New Roman" w:hAnsi="Times New Roman"/>
          <w:sz w:val="24"/>
          <w:szCs w:val="24"/>
        </w:rPr>
        <w:t>звестные тексты по-прежнему вы</w:t>
      </w:r>
      <w:r w:rsidRPr="00C455DC">
        <w:rPr>
          <w:rFonts w:ascii="Times New Roman" w:hAnsi="Times New Roman"/>
          <w:sz w:val="24"/>
          <w:szCs w:val="24"/>
        </w:rPr>
        <w:t xml:space="preserve">зывают интерес. С помощью взрослых </w:t>
      </w:r>
      <w:r w:rsidR="00580558" w:rsidRPr="00C455DC">
        <w:rPr>
          <w:rFonts w:ascii="Times New Roman" w:hAnsi="Times New Roman"/>
          <w:sz w:val="24"/>
          <w:szCs w:val="24"/>
        </w:rPr>
        <w:t>ребёнок</w:t>
      </w:r>
      <w:r w:rsidR="00580558">
        <w:rPr>
          <w:rFonts w:ascii="Times New Roman" w:hAnsi="Times New Roman"/>
          <w:sz w:val="24"/>
          <w:szCs w:val="24"/>
        </w:rPr>
        <w:t xml:space="preserve"> называет героев, сопереживает </w:t>
      </w:r>
      <w:r w:rsidRPr="00C455DC">
        <w:rPr>
          <w:rFonts w:ascii="Times New Roman" w:hAnsi="Times New Roman"/>
          <w:sz w:val="24"/>
          <w:szCs w:val="24"/>
        </w:rPr>
        <w:t>добрым, радуется хорошей концовке. Он с удо</w:t>
      </w:r>
      <w:r w:rsidR="00580558">
        <w:rPr>
          <w:rFonts w:ascii="Times New Roman" w:hAnsi="Times New Roman"/>
          <w:sz w:val="24"/>
          <w:szCs w:val="24"/>
        </w:rPr>
        <w:t xml:space="preserve">вольствием вместе со взрослыми </w:t>
      </w:r>
      <w:r w:rsidRPr="00C455DC">
        <w:rPr>
          <w:rFonts w:ascii="Times New Roman" w:hAnsi="Times New Roman"/>
          <w:sz w:val="24"/>
          <w:szCs w:val="24"/>
        </w:rPr>
        <w:t>рассматривает иллюстраци</w:t>
      </w:r>
      <w:r w:rsidR="00580558">
        <w:rPr>
          <w:rFonts w:ascii="Times New Roman" w:hAnsi="Times New Roman"/>
          <w:sz w:val="24"/>
          <w:szCs w:val="24"/>
        </w:rPr>
        <w:t xml:space="preserve">и, с помощью наводящих вопросов высказывается о </w:t>
      </w:r>
      <w:r w:rsidRPr="00C455DC">
        <w:rPr>
          <w:rFonts w:ascii="Times New Roman" w:hAnsi="Times New Roman"/>
          <w:sz w:val="24"/>
          <w:szCs w:val="24"/>
        </w:rPr>
        <w:t>персонажах и ситуациях, т. е. соотносит карт</w:t>
      </w:r>
      <w:r w:rsidR="00580558">
        <w:rPr>
          <w:rFonts w:ascii="Times New Roman" w:hAnsi="Times New Roman"/>
          <w:sz w:val="24"/>
          <w:szCs w:val="24"/>
        </w:rPr>
        <w:t>инку и прочитанный текст. Ребё</w:t>
      </w:r>
      <w:r w:rsidR="00580558" w:rsidRPr="00C455DC">
        <w:rPr>
          <w:rFonts w:ascii="Times New Roman" w:hAnsi="Times New Roman"/>
          <w:sz w:val="24"/>
          <w:szCs w:val="24"/>
        </w:rPr>
        <w:t>нок</w:t>
      </w:r>
      <w:r w:rsidRPr="00C455DC">
        <w:rPr>
          <w:rFonts w:ascii="Times New Roman" w:hAnsi="Times New Roman"/>
          <w:sz w:val="24"/>
          <w:szCs w:val="24"/>
        </w:rPr>
        <w:t xml:space="preserve"> начинает «читать» сам, повторяя за взро</w:t>
      </w:r>
      <w:r w:rsidR="00580558">
        <w:rPr>
          <w:rFonts w:ascii="Times New Roman" w:hAnsi="Times New Roman"/>
          <w:sz w:val="24"/>
          <w:szCs w:val="24"/>
        </w:rPr>
        <w:t xml:space="preserve">слым или договаривая отдельные </w:t>
      </w:r>
      <w:r w:rsidRPr="00C455DC">
        <w:rPr>
          <w:rFonts w:ascii="Times New Roman" w:hAnsi="Times New Roman"/>
          <w:sz w:val="24"/>
          <w:szCs w:val="24"/>
        </w:rPr>
        <w:t>слова, фразы; уже запоминает простые рифм</w:t>
      </w:r>
      <w:r w:rsidR="00580558">
        <w:rPr>
          <w:rFonts w:ascii="Times New Roman" w:hAnsi="Times New Roman"/>
          <w:sz w:val="24"/>
          <w:szCs w:val="24"/>
        </w:rPr>
        <w:t>ующиеся строки в небольших сти</w:t>
      </w:r>
      <w:r w:rsidRPr="00C455DC">
        <w:rPr>
          <w:rFonts w:ascii="Times New Roman" w:hAnsi="Times New Roman"/>
          <w:sz w:val="24"/>
          <w:szCs w:val="24"/>
        </w:rPr>
        <w:t xml:space="preserve">хотворениях. </w:t>
      </w:r>
    </w:p>
    <w:p w14:paraId="3EC98E33" w14:textId="77777777" w:rsidR="00C455DC" w:rsidRPr="00C455DC" w:rsidRDefault="00C455DC" w:rsidP="00AF1F8C">
      <w:pPr>
        <w:pStyle w:val="a3"/>
        <w:ind w:firstLine="708"/>
        <w:jc w:val="both"/>
        <w:rPr>
          <w:rFonts w:ascii="Times New Roman" w:hAnsi="Times New Roman"/>
          <w:sz w:val="24"/>
          <w:szCs w:val="24"/>
        </w:rPr>
      </w:pPr>
      <w:r w:rsidRPr="00C455DC">
        <w:rPr>
          <w:rFonts w:ascii="Times New Roman" w:hAnsi="Times New Roman"/>
          <w:sz w:val="24"/>
          <w:szCs w:val="24"/>
        </w:rPr>
        <w:t xml:space="preserve">Развитие трудовой деятельности в большей степени связано с освоением процессуальной  стороны  труда  (увеличением  </w:t>
      </w:r>
      <w:r w:rsidR="00580558">
        <w:rPr>
          <w:rFonts w:ascii="Times New Roman" w:hAnsi="Times New Roman"/>
          <w:sz w:val="24"/>
          <w:szCs w:val="24"/>
        </w:rPr>
        <w:t>количества  осваиваемых  трудо</w:t>
      </w:r>
      <w:r w:rsidRPr="00C455DC">
        <w:rPr>
          <w:rFonts w:ascii="Times New Roman" w:hAnsi="Times New Roman"/>
          <w:sz w:val="24"/>
          <w:szCs w:val="24"/>
        </w:rPr>
        <w:t>вых  процессов,  улучшением  качества  их  выпо</w:t>
      </w:r>
      <w:r w:rsidR="00580558">
        <w:rPr>
          <w:rFonts w:ascii="Times New Roman" w:hAnsi="Times New Roman"/>
          <w:sz w:val="24"/>
          <w:szCs w:val="24"/>
        </w:rPr>
        <w:t xml:space="preserve">лнения,  освоением  правильной </w:t>
      </w:r>
      <w:r w:rsidRPr="00C455DC">
        <w:rPr>
          <w:rFonts w:ascii="Times New Roman" w:hAnsi="Times New Roman"/>
          <w:sz w:val="24"/>
          <w:szCs w:val="24"/>
        </w:rPr>
        <w:t>последовательности  действий  в  каждом  трудово</w:t>
      </w:r>
      <w:r w:rsidR="00580558">
        <w:rPr>
          <w:rFonts w:ascii="Times New Roman" w:hAnsi="Times New Roman"/>
          <w:sz w:val="24"/>
          <w:szCs w:val="24"/>
        </w:rPr>
        <w:t xml:space="preserve">м  процессе).  Маленькие  дети </w:t>
      </w:r>
      <w:r w:rsidRPr="00C455DC">
        <w:rPr>
          <w:rFonts w:ascii="Times New Roman" w:hAnsi="Times New Roman"/>
          <w:sz w:val="24"/>
          <w:szCs w:val="24"/>
        </w:rPr>
        <w:t xml:space="preserve">преимущественно  осваивают  самообслуживание  </w:t>
      </w:r>
      <w:r w:rsidR="00580558">
        <w:rPr>
          <w:rFonts w:ascii="Times New Roman" w:hAnsi="Times New Roman"/>
          <w:sz w:val="24"/>
          <w:szCs w:val="24"/>
        </w:rPr>
        <w:t xml:space="preserve">как  вид  труда,  но  способны </w:t>
      </w:r>
      <w:r w:rsidRPr="00C455DC">
        <w:rPr>
          <w:rFonts w:ascii="Times New Roman" w:hAnsi="Times New Roman"/>
          <w:sz w:val="24"/>
          <w:szCs w:val="24"/>
        </w:rPr>
        <w:t>при  помощи  и  контроле  взрослого  выполнять</w:t>
      </w:r>
      <w:r w:rsidR="00580558">
        <w:rPr>
          <w:rFonts w:ascii="Times New Roman" w:hAnsi="Times New Roman"/>
          <w:sz w:val="24"/>
          <w:szCs w:val="24"/>
        </w:rPr>
        <w:t xml:space="preserve">  отдельные  процессы  в  хозяй</w:t>
      </w:r>
      <w:r w:rsidRPr="00C455DC">
        <w:rPr>
          <w:rFonts w:ascii="Times New Roman" w:hAnsi="Times New Roman"/>
          <w:sz w:val="24"/>
          <w:szCs w:val="24"/>
        </w:rPr>
        <w:t xml:space="preserve">ственно-бытовом труде, труде в природе. </w:t>
      </w:r>
    </w:p>
    <w:p w14:paraId="5561109E" w14:textId="77777777" w:rsidR="00C455DC" w:rsidRPr="00C455DC" w:rsidRDefault="00C455DC" w:rsidP="00AF1F8C">
      <w:pPr>
        <w:pStyle w:val="a3"/>
        <w:ind w:firstLine="708"/>
        <w:jc w:val="both"/>
        <w:rPr>
          <w:rFonts w:ascii="Times New Roman" w:hAnsi="Times New Roman"/>
          <w:sz w:val="24"/>
          <w:szCs w:val="24"/>
        </w:rPr>
      </w:pPr>
      <w:r w:rsidRPr="00C455DC">
        <w:rPr>
          <w:rFonts w:ascii="Times New Roman" w:hAnsi="Times New Roman"/>
          <w:sz w:val="24"/>
          <w:szCs w:val="24"/>
        </w:rPr>
        <w:t>Интерес к продуктивной деятельности неустойчив. Замысел управляется изображением и меняется по ходу работы, п</w:t>
      </w:r>
      <w:r w:rsidR="00580558">
        <w:rPr>
          <w:rFonts w:ascii="Times New Roman" w:hAnsi="Times New Roman"/>
          <w:sz w:val="24"/>
          <w:szCs w:val="24"/>
        </w:rPr>
        <w:t>роисходит овладение изображени</w:t>
      </w:r>
      <w:r w:rsidRPr="00C455DC">
        <w:rPr>
          <w:rFonts w:ascii="Times New Roman" w:hAnsi="Times New Roman"/>
          <w:sz w:val="24"/>
          <w:szCs w:val="24"/>
        </w:rPr>
        <w:t>ем формы предметов. Работы схематичны, де</w:t>
      </w:r>
      <w:r w:rsidR="00580558">
        <w:rPr>
          <w:rFonts w:ascii="Times New Roman" w:hAnsi="Times New Roman"/>
          <w:sz w:val="24"/>
          <w:szCs w:val="24"/>
        </w:rPr>
        <w:t>тали отсутствуют - трудно дога</w:t>
      </w:r>
      <w:r w:rsidRPr="00C455DC">
        <w:rPr>
          <w:rFonts w:ascii="Times New Roman" w:hAnsi="Times New Roman"/>
          <w:sz w:val="24"/>
          <w:szCs w:val="24"/>
        </w:rPr>
        <w:t xml:space="preserve">даться, что изобразил </w:t>
      </w:r>
      <w:r w:rsidR="00580558" w:rsidRPr="00C455DC">
        <w:rPr>
          <w:rFonts w:ascii="Times New Roman" w:hAnsi="Times New Roman"/>
          <w:sz w:val="24"/>
          <w:szCs w:val="24"/>
        </w:rPr>
        <w:t>ребёнок</w:t>
      </w:r>
      <w:r w:rsidRPr="00C455DC">
        <w:rPr>
          <w:rFonts w:ascii="Times New Roman" w:hAnsi="Times New Roman"/>
          <w:sz w:val="24"/>
          <w:szCs w:val="24"/>
        </w:rPr>
        <w:t>. В лепке дети мог</w:t>
      </w:r>
      <w:r w:rsidR="00580558">
        <w:rPr>
          <w:rFonts w:ascii="Times New Roman" w:hAnsi="Times New Roman"/>
          <w:sz w:val="24"/>
          <w:szCs w:val="24"/>
        </w:rPr>
        <w:t>ут создавать изображение пу</w:t>
      </w:r>
      <w:r w:rsidR="00580558" w:rsidRPr="00C455DC">
        <w:rPr>
          <w:rFonts w:ascii="Times New Roman" w:hAnsi="Times New Roman"/>
          <w:sz w:val="24"/>
          <w:szCs w:val="24"/>
        </w:rPr>
        <w:t>тём</w:t>
      </w:r>
      <w:r w:rsidRPr="00C455DC">
        <w:rPr>
          <w:rFonts w:ascii="Times New Roman" w:hAnsi="Times New Roman"/>
          <w:sz w:val="24"/>
          <w:szCs w:val="24"/>
        </w:rPr>
        <w:t xml:space="preserve">  отщипывания,  отрывания  комков,  скатыван</w:t>
      </w:r>
      <w:r w:rsidR="00580558">
        <w:rPr>
          <w:rFonts w:ascii="Times New Roman" w:hAnsi="Times New Roman"/>
          <w:sz w:val="24"/>
          <w:szCs w:val="24"/>
        </w:rPr>
        <w:t xml:space="preserve">ия  их  между  ладонями  и  на </w:t>
      </w:r>
      <w:r w:rsidRPr="00C455DC">
        <w:rPr>
          <w:rFonts w:ascii="Times New Roman" w:hAnsi="Times New Roman"/>
          <w:sz w:val="24"/>
          <w:szCs w:val="24"/>
        </w:rPr>
        <w:t xml:space="preserve">плоскости и сплющивания, в аппликации  - располагать и наклеивать готовые </w:t>
      </w:r>
    </w:p>
    <w:p w14:paraId="07C7724A" w14:textId="77777777" w:rsidR="00C455DC" w:rsidRPr="00C455DC" w:rsidRDefault="00C455DC" w:rsidP="00AF1F8C">
      <w:pPr>
        <w:pStyle w:val="a3"/>
        <w:jc w:val="both"/>
        <w:rPr>
          <w:rFonts w:ascii="Times New Roman" w:hAnsi="Times New Roman"/>
          <w:sz w:val="24"/>
          <w:szCs w:val="24"/>
        </w:rPr>
      </w:pPr>
      <w:r w:rsidRPr="00C455DC">
        <w:rPr>
          <w:rFonts w:ascii="Times New Roman" w:hAnsi="Times New Roman"/>
          <w:sz w:val="24"/>
          <w:szCs w:val="24"/>
        </w:rPr>
        <w:t>изображения знакомых предметов, меняя сюж</w:t>
      </w:r>
      <w:r w:rsidR="00580558">
        <w:rPr>
          <w:rFonts w:ascii="Times New Roman" w:hAnsi="Times New Roman"/>
          <w:sz w:val="24"/>
          <w:szCs w:val="24"/>
        </w:rPr>
        <w:t>еты, составлять узоры из расти</w:t>
      </w:r>
      <w:r w:rsidRPr="00C455DC">
        <w:rPr>
          <w:rFonts w:ascii="Times New Roman" w:hAnsi="Times New Roman"/>
          <w:sz w:val="24"/>
          <w:szCs w:val="24"/>
        </w:rPr>
        <w:t>тельных и геометрических форм, чередуя их п</w:t>
      </w:r>
      <w:r w:rsidR="00580558">
        <w:rPr>
          <w:rFonts w:ascii="Times New Roman" w:hAnsi="Times New Roman"/>
          <w:sz w:val="24"/>
          <w:szCs w:val="24"/>
        </w:rPr>
        <w:t xml:space="preserve">о цвету и величине. Конструирование носит </w:t>
      </w:r>
      <w:r w:rsidRPr="00C455DC">
        <w:rPr>
          <w:rFonts w:ascii="Times New Roman" w:hAnsi="Times New Roman"/>
          <w:sz w:val="24"/>
          <w:szCs w:val="24"/>
        </w:rPr>
        <w:t xml:space="preserve">процессуальный характер. </w:t>
      </w:r>
      <w:r w:rsidR="00580558" w:rsidRPr="00C455DC">
        <w:rPr>
          <w:rFonts w:ascii="Times New Roman" w:hAnsi="Times New Roman"/>
          <w:sz w:val="24"/>
          <w:szCs w:val="24"/>
        </w:rPr>
        <w:t>Ребёнок</w:t>
      </w:r>
      <w:r w:rsidR="00580558">
        <w:rPr>
          <w:rFonts w:ascii="Times New Roman" w:hAnsi="Times New Roman"/>
          <w:sz w:val="24"/>
          <w:szCs w:val="24"/>
        </w:rPr>
        <w:t xml:space="preserve"> может конструировать по об</w:t>
      </w:r>
      <w:r w:rsidRPr="00C455DC">
        <w:rPr>
          <w:rFonts w:ascii="Times New Roman" w:hAnsi="Times New Roman"/>
          <w:sz w:val="24"/>
          <w:szCs w:val="24"/>
        </w:rPr>
        <w:t>разцу лишь элементарные предметные конструкции из двух-</w:t>
      </w:r>
      <w:r w:rsidR="00580558" w:rsidRPr="00C455DC">
        <w:rPr>
          <w:rFonts w:ascii="Times New Roman" w:hAnsi="Times New Roman"/>
          <w:sz w:val="24"/>
          <w:szCs w:val="24"/>
        </w:rPr>
        <w:t>трёх</w:t>
      </w:r>
      <w:r w:rsidRPr="00C455DC">
        <w:rPr>
          <w:rFonts w:ascii="Times New Roman" w:hAnsi="Times New Roman"/>
          <w:sz w:val="24"/>
          <w:szCs w:val="24"/>
        </w:rPr>
        <w:t xml:space="preserve"> частей. </w:t>
      </w:r>
    </w:p>
    <w:p w14:paraId="09784226" w14:textId="77777777" w:rsidR="00C455DC" w:rsidRPr="00C455DC" w:rsidRDefault="00C455DC" w:rsidP="00AF1F8C">
      <w:pPr>
        <w:pStyle w:val="a3"/>
        <w:ind w:firstLine="708"/>
        <w:jc w:val="both"/>
        <w:rPr>
          <w:rFonts w:ascii="Times New Roman" w:hAnsi="Times New Roman"/>
          <w:sz w:val="24"/>
          <w:szCs w:val="24"/>
        </w:rPr>
      </w:pPr>
      <w:r w:rsidRPr="00C455DC">
        <w:rPr>
          <w:rFonts w:ascii="Times New Roman" w:hAnsi="Times New Roman"/>
          <w:sz w:val="24"/>
          <w:szCs w:val="24"/>
        </w:rPr>
        <w:t xml:space="preserve">Музыкально-художественная деятельность </w:t>
      </w:r>
      <w:r w:rsidR="00580558">
        <w:rPr>
          <w:rFonts w:ascii="Times New Roman" w:hAnsi="Times New Roman"/>
          <w:sz w:val="24"/>
          <w:szCs w:val="24"/>
        </w:rPr>
        <w:t>детей носит непосредствен</w:t>
      </w:r>
      <w:r w:rsidRPr="00C455DC">
        <w:rPr>
          <w:rFonts w:ascii="Times New Roman" w:hAnsi="Times New Roman"/>
          <w:sz w:val="24"/>
          <w:szCs w:val="24"/>
        </w:rPr>
        <w:t xml:space="preserve">ный и синкретический характер. Восприятие </w:t>
      </w:r>
      <w:r w:rsidR="00580558">
        <w:rPr>
          <w:rFonts w:ascii="Times New Roman" w:hAnsi="Times New Roman"/>
          <w:sz w:val="24"/>
          <w:szCs w:val="24"/>
        </w:rPr>
        <w:t xml:space="preserve">музыкальных образов происходит </w:t>
      </w:r>
      <w:r w:rsidRPr="00C455DC">
        <w:rPr>
          <w:rFonts w:ascii="Times New Roman" w:hAnsi="Times New Roman"/>
          <w:sz w:val="24"/>
          <w:szCs w:val="24"/>
        </w:rPr>
        <w:t xml:space="preserve">в  синтезе  искусств  </w:t>
      </w:r>
      <w:r w:rsidRPr="00C455DC">
        <w:rPr>
          <w:rFonts w:ascii="Times New Roman" w:hAnsi="Times New Roman"/>
          <w:sz w:val="24"/>
          <w:szCs w:val="24"/>
        </w:rPr>
        <w:lastRenderedPageBreak/>
        <w:t>при  организации  практиче</w:t>
      </w:r>
      <w:r w:rsidR="00580558">
        <w:rPr>
          <w:rFonts w:ascii="Times New Roman" w:hAnsi="Times New Roman"/>
          <w:sz w:val="24"/>
          <w:szCs w:val="24"/>
        </w:rPr>
        <w:t xml:space="preserve">ской  деятельности  (проиграть </w:t>
      </w:r>
      <w:r w:rsidRPr="00C455DC">
        <w:rPr>
          <w:rFonts w:ascii="Times New Roman" w:hAnsi="Times New Roman"/>
          <w:sz w:val="24"/>
          <w:szCs w:val="24"/>
        </w:rPr>
        <w:t>сюжет,  рассмотреть  иллюстрацию и др.).  Совершенствуется  звукоразличение</w:t>
      </w:r>
      <w:r w:rsidR="00580558">
        <w:rPr>
          <w:rFonts w:ascii="Times New Roman" w:hAnsi="Times New Roman"/>
          <w:sz w:val="24"/>
          <w:szCs w:val="24"/>
        </w:rPr>
        <w:t xml:space="preserve">, </w:t>
      </w:r>
      <w:r w:rsidRPr="00C455DC">
        <w:rPr>
          <w:rFonts w:ascii="Times New Roman" w:hAnsi="Times New Roman"/>
          <w:sz w:val="24"/>
          <w:szCs w:val="24"/>
        </w:rPr>
        <w:t xml:space="preserve">слух: </w:t>
      </w:r>
      <w:r w:rsidR="00580558" w:rsidRPr="00C455DC">
        <w:rPr>
          <w:rFonts w:ascii="Times New Roman" w:hAnsi="Times New Roman"/>
          <w:sz w:val="24"/>
          <w:szCs w:val="24"/>
        </w:rPr>
        <w:t>ребёнок</w:t>
      </w:r>
      <w:r w:rsidRPr="00C455DC">
        <w:rPr>
          <w:rFonts w:ascii="Times New Roman" w:hAnsi="Times New Roman"/>
          <w:sz w:val="24"/>
          <w:szCs w:val="24"/>
        </w:rPr>
        <w:t xml:space="preserve"> дифференцирует звуковые свойс</w:t>
      </w:r>
      <w:r w:rsidR="00580558">
        <w:rPr>
          <w:rFonts w:ascii="Times New Roman" w:hAnsi="Times New Roman"/>
          <w:sz w:val="24"/>
          <w:szCs w:val="24"/>
        </w:rPr>
        <w:t>тва предметов, осваивает звуко</w:t>
      </w:r>
      <w:r w:rsidRPr="00C455DC">
        <w:rPr>
          <w:rFonts w:ascii="Times New Roman" w:hAnsi="Times New Roman"/>
          <w:sz w:val="24"/>
          <w:szCs w:val="24"/>
        </w:rPr>
        <w:t>вые предэталоны (громко - тихо, высоко - низко</w:t>
      </w:r>
      <w:r w:rsidR="00F03C2D">
        <w:rPr>
          <w:rFonts w:ascii="Times New Roman" w:hAnsi="Times New Roman"/>
          <w:sz w:val="24"/>
          <w:szCs w:val="24"/>
        </w:rPr>
        <w:t xml:space="preserve"> и пр.). Он может осуществлять </w:t>
      </w:r>
      <w:r w:rsidRPr="00C455DC">
        <w:rPr>
          <w:rFonts w:ascii="Times New Roman" w:hAnsi="Times New Roman"/>
          <w:sz w:val="24"/>
          <w:szCs w:val="24"/>
        </w:rPr>
        <w:t xml:space="preserve">элементарный музыкальный анализ (замечает изменения в звучании звуков по </w:t>
      </w:r>
    </w:p>
    <w:p w14:paraId="658E674C" w14:textId="77777777" w:rsidR="00F53445" w:rsidRPr="00F53445" w:rsidRDefault="00C455DC" w:rsidP="00AF1F8C">
      <w:pPr>
        <w:pStyle w:val="a3"/>
        <w:jc w:val="both"/>
        <w:rPr>
          <w:rFonts w:ascii="Times New Roman" w:hAnsi="Times New Roman"/>
          <w:sz w:val="24"/>
          <w:szCs w:val="24"/>
        </w:rPr>
      </w:pPr>
      <w:r w:rsidRPr="00C455DC">
        <w:rPr>
          <w:rFonts w:ascii="Times New Roman" w:hAnsi="Times New Roman"/>
          <w:sz w:val="24"/>
          <w:szCs w:val="24"/>
        </w:rPr>
        <w:t xml:space="preserve">высоте,  громкости,  разницу  в  ритме).  Начинает </w:t>
      </w:r>
      <w:r w:rsidR="00F03C2D">
        <w:rPr>
          <w:rFonts w:ascii="Times New Roman" w:hAnsi="Times New Roman"/>
          <w:sz w:val="24"/>
          <w:szCs w:val="24"/>
        </w:rPr>
        <w:t xml:space="preserve"> проявлять  интерес  и  избира</w:t>
      </w:r>
      <w:r w:rsidRPr="00C455DC">
        <w:rPr>
          <w:rFonts w:ascii="Times New Roman" w:hAnsi="Times New Roman"/>
          <w:sz w:val="24"/>
          <w:szCs w:val="24"/>
        </w:rPr>
        <w:t>тельность по отношению к различным видам</w:t>
      </w:r>
      <w:r w:rsidR="00F03C2D">
        <w:rPr>
          <w:rFonts w:ascii="Times New Roman" w:hAnsi="Times New Roman"/>
          <w:sz w:val="24"/>
          <w:szCs w:val="24"/>
        </w:rPr>
        <w:t xml:space="preserve"> музыкально-художественной дея</w:t>
      </w:r>
      <w:r w:rsidRPr="00C455DC">
        <w:rPr>
          <w:rFonts w:ascii="Times New Roman" w:hAnsi="Times New Roman"/>
          <w:sz w:val="24"/>
          <w:szCs w:val="24"/>
        </w:rPr>
        <w:t xml:space="preserve">тельности (пению, слушанию, музыкально-ритмическим движениям). </w:t>
      </w:r>
      <w:r w:rsidRPr="00C455DC">
        <w:rPr>
          <w:rFonts w:ascii="Times New Roman" w:hAnsi="Times New Roman"/>
          <w:sz w:val="24"/>
          <w:szCs w:val="24"/>
        </w:rPr>
        <w:cr/>
      </w:r>
    </w:p>
    <w:p w14:paraId="231DB0FE" w14:textId="77777777" w:rsidR="00F53445" w:rsidRPr="00FC15DD" w:rsidRDefault="00F53445" w:rsidP="00FC15DD">
      <w:pPr>
        <w:pStyle w:val="a3"/>
        <w:jc w:val="center"/>
        <w:rPr>
          <w:rFonts w:ascii="Times New Roman" w:hAnsi="Times New Roman"/>
          <w:b/>
          <w:sz w:val="24"/>
          <w:szCs w:val="24"/>
          <w:u w:val="single"/>
        </w:rPr>
      </w:pPr>
      <w:r w:rsidRPr="00FC15DD">
        <w:rPr>
          <w:rFonts w:ascii="Times New Roman" w:hAnsi="Times New Roman"/>
          <w:b/>
          <w:sz w:val="24"/>
          <w:szCs w:val="24"/>
          <w:u w:val="single"/>
        </w:rPr>
        <w:t xml:space="preserve">Возрастная  характеристика,  детей </w:t>
      </w:r>
      <w:r w:rsidR="00141CC4">
        <w:rPr>
          <w:rFonts w:ascii="Times New Roman" w:hAnsi="Times New Roman"/>
          <w:b/>
          <w:sz w:val="24"/>
          <w:szCs w:val="24"/>
          <w:u w:val="single"/>
        </w:rPr>
        <w:t>среднего</w:t>
      </w:r>
      <w:r w:rsidRPr="00FC15DD">
        <w:rPr>
          <w:rFonts w:ascii="Times New Roman" w:hAnsi="Times New Roman"/>
          <w:b/>
          <w:sz w:val="24"/>
          <w:szCs w:val="24"/>
          <w:u w:val="single"/>
        </w:rPr>
        <w:t xml:space="preserve"> дошкольного возраста 4-5  лет</w:t>
      </w:r>
    </w:p>
    <w:p w14:paraId="451BC6B5" w14:textId="77777777" w:rsidR="00F53445" w:rsidRDefault="00F53445" w:rsidP="00F53445">
      <w:pPr>
        <w:pStyle w:val="a3"/>
        <w:rPr>
          <w:rFonts w:ascii="Times New Roman" w:hAnsi="Times New Roman"/>
          <w:sz w:val="24"/>
          <w:szCs w:val="24"/>
        </w:rPr>
      </w:pPr>
      <w:r w:rsidRPr="00F53445">
        <w:rPr>
          <w:rFonts w:ascii="Times New Roman" w:hAnsi="Times New Roman"/>
          <w:sz w:val="24"/>
          <w:szCs w:val="24"/>
        </w:rPr>
        <w:t xml:space="preserve"> </w:t>
      </w:r>
    </w:p>
    <w:p w14:paraId="55A2DDB4" w14:textId="77777777" w:rsidR="00F03C2D" w:rsidRPr="00F03C2D" w:rsidRDefault="00F03C2D" w:rsidP="00AF1F8C">
      <w:pPr>
        <w:pStyle w:val="a3"/>
        <w:ind w:firstLine="708"/>
        <w:jc w:val="both"/>
        <w:rPr>
          <w:rFonts w:ascii="Times New Roman" w:hAnsi="Times New Roman"/>
          <w:sz w:val="24"/>
          <w:szCs w:val="24"/>
        </w:rPr>
      </w:pPr>
      <w:r w:rsidRPr="00F03C2D">
        <w:rPr>
          <w:rFonts w:ascii="Times New Roman" w:hAnsi="Times New Roman"/>
          <w:sz w:val="24"/>
          <w:szCs w:val="24"/>
        </w:rPr>
        <w:t>Дошкольный возраст является важнейшим в развитии человека, так как он заполнен существенными физиологически</w:t>
      </w:r>
      <w:r>
        <w:rPr>
          <w:rFonts w:ascii="Times New Roman" w:hAnsi="Times New Roman"/>
          <w:sz w:val="24"/>
          <w:szCs w:val="24"/>
        </w:rPr>
        <w:t>ми, психологическими и социаль</w:t>
      </w:r>
      <w:r w:rsidRPr="00F03C2D">
        <w:rPr>
          <w:rFonts w:ascii="Times New Roman" w:hAnsi="Times New Roman"/>
          <w:sz w:val="24"/>
          <w:szCs w:val="24"/>
        </w:rPr>
        <w:t>ными изменениями. Это период жизни, которы</w:t>
      </w:r>
      <w:r>
        <w:rPr>
          <w:rFonts w:ascii="Times New Roman" w:hAnsi="Times New Roman"/>
          <w:sz w:val="24"/>
          <w:szCs w:val="24"/>
        </w:rPr>
        <w:t xml:space="preserve">й рассматривается в педагогике </w:t>
      </w:r>
      <w:r w:rsidRPr="00F03C2D">
        <w:rPr>
          <w:rFonts w:ascii="Times New Roman" w:hAnsi="Times New Roman"/>
          <w:sz w:val="24"/>
          <w:szCs w:val="24"/>
        </w:rPr>
        <w:t>и психологии как самоценное явление со сво</w:t>
      </w:r>
      <w:r>
        <w:rPr>
          <w:rFonts w:ascii="Times New Roman" w:hAnsi="Times New Roman"/>
          <w:sz w:val="24"/>
          <w:szCs w:val="24"/>
        </w:rPr>
        <w:t>ими законами, субъективно пере</w:t>
      </w:r>
      <w:r w:rsidRPr="00F03C2D">
        <w:rPr>
          <w:rFonts w:ascii="Times New Roman" w:hAnsi="Times New Roman"/>
          <w:sz w:val="24"/>
          <w:szCs w:val="24"/>
        </w:rPr>
        <w:t>живается в боль</w:t>
      </w:r>
      <w:r>
        <w:rPr>
          <w:rFonts w:ascii="Times New Roman" w:hAnsi="Times New Roman"/>
          <w:sz w:val="24"/>
          <w:szCs w:val="24"/>
        </w:rPr>
        <w:t>шинстве случаев как счастливая, беззаботная, полная приклю</w:t>
      </w:r>
      <w:r w:rsidRPr="00F03C2D">
        <w:rPr>
          <w:rFonts w:ascii="Times New Roman" w:hAnsi="Times New Roman"/>
          <w:sz w:val="24"/>
          <w:szCs w:val="24"/>
        </w:rPr>
        <w:t>чений и открытий жизнь. Дошкольное детс</w:t>
      </w:r>
      <w:r>
        <w:rPr>
          <w:rFonts w:ascii="Times New Roman" w:hAnsi="Times New Roman"/>
          <w:sz w:val="24"/>
          <w:szCs w:val="24"/>
        </w:rPr>
        <w:t>тво играет решающую роль в ста</w:t>
      </w:r>
      <w:r w:rsidRPr="00F03C2D">
        <w:rPr>
          <w:rFonts w:ascii="Times New Roman" w:hAnsi="Times New Roman"/>
          <w:sz w:val="24"/>
          <w:szCs w:val="24"/>
        </w:rPr>
        <w:t>новлении личност</w:t>
      </w:r>
      <w:r>
        <w:rPr>
          <w:rFonts w:ascii="Times New Roman" w:hAnsi="Times New Roman"/>
          <w:sz w:val="24"/>
          <w:szCs w:val="24"/>
        </w:rPr>
        <w:t>и, определяя ход и результаты её</w:t>
      </w:r>
      <w:r w:rsidRPr="00F03C2D">
        <w:rPr>
          <w:rFonts w:ascii="Times New Roman" w:hAnsi="Times New Roman"/>
          <w:sz w:val="24"/>
          <w:szCs w:val="24"/>
        </w:rPr>
        <w:t xml:space="preserve"> разви</w:t>
      </w:r>
      <w:r>
        <w:rPr>
          <w:rFonts w:ascii="Times New Roman" w:hAnsi="Times New Roman"/>
          <w:sz w:val="24"/>
          <w:szCs w:val="24"/>
        </w:rPr>
        <w:t xml:space="preserve">тия на последующих </w:t>
      </w:r>
      <w:r w:rsidRPr="00F03C2D">
        <w:rPr>
          <w:rFonts w:ascii="Times New Roman" w:hAnsi="Times New Roman"/>
          <w:sz w:val="24"/>
          <w:szCs w:val="24"/>
        </w:rPr>
        <w:t xml:space="preserve">этапах жизненного пути человека. </w:t>
      </w:r>
    </w:p>
    <w:p w14:paraId="642014F6" w14:textId="77777777" w:rsidR="00F03C2D" w:rsidRPr="00F03C2D" w:rsidRDefault="00F03C2D" w:rsidP="00AF1F8C">
      <w:pPr>
        <w:pStyle w:val="a3"/>
        <w:ind w:firstLine="708"/>
        <w:jc w:val="both"/>
        <w:rPr>
          <w:rFonts w:ascii="Times New Roman" w:hAnsi="Times New Roman"/>
          <w:sz w:val="24"/>
          <w:szCs w:val="24"/>
        </w:rPr>
      </w:pPr>
      <w:r w:rsidRPr="00F03C2D">
        <w:rPr>
          <w:rFonts w:ascii="Times New Roman" w:hAnsi="Times New Roman"/>
          <w:sz w:val="24"/>
          <w:szCs w:val="24"/>
        </w:rPr>
        <w:t>Характеристика  возрастных  особенностей  развития  детей  дошкольного возраста необходима для правильной организа</w:t>
      </w:r>
      <w:r>
        <w:rPr>
          <w:rFonts w:ascii="Times New Roman" w:hAnsi="Times New Roman"/>
          <w:sz w:val="24"/>
          <w:szCs w:val="24"/>
        </w:rPr>
        <w:t xml:space="preserve">ции образовательного процесса, </w:t>
      </w:r>
      <w:r w:rsidRPr="00F03C2D">
        <w:rPr>
          <w:rFonts w:ascii="Times New Roman" w:hAnsi="Times New Roman"/>
          <w:sz w:val="24"/>
          <w:szCs w:val="24"/>
        </w:rPr>
        <w:t>как  в  условиях  семьи,  так  и  в  условиях  дошко</w:t>
      </w:r>
      <w:r>
        <w:rPr>
          <w:rFonts w:ascii="Times New Roman" w:hAnsi="Times New Roman"/>
          <w:sz w:val="24"/>
          <w:szCs w:val="24"/>
        </w:rPr>
        <w:t>льного  образовательного  учре</w:t>
      </w:r>
      <w:r w:rsidRPr="00F03C2D">
        <w:rPr>
          <w:rFonts w:ascii="Times New Roman" w:hAnsi="Times New Roman"/>
          <w:sz w:val="24"/>
          <w:szCs w:val="24"/>
        </w:rPr>
        <w:t xml:space="preserve">ждения (группы). </w:t>
      </w:r>
    </w:p>
    <w:p w14:paraId="3DD101A7" w14:textId="77777777" w:rsidR="00F03C2D" w:rsidRPr="00F03C2D" w:rsidRDefault="00F03C2D" w:rsidP="00AF1F8C">
      <w:pPr>
        <w:pStyle w:val="a3"/>
        <w:ind w:firstLine="708"/>
        <w:jc w:val="both"/>
        <w:rPr>
          <w:rFonts w:ascii="Times New Roman" w:hAnsi="Times New Roman"/>
          <w:sz w:val="24"/>
          <w:szCs w:val="24"/>
        </w:rPr>
      </w:pPr>
      <w:r w:rsidRPr="00F03C2D">
        <w:rPr>
          <w:rFonts w:ascii="Times New Roman" w:hAnsi="Times New Roman"/>
          <w:sz w:val="24"/>
          <w:szCs w:val="24"/>
        </w:rPr>
        <w:t>Дети 4-5 лет социальн</w:t>
      </w:r>
      <w:r>
        <w:rPr>
          <w:rFonts w:ascii="Times New Roman" w:hAnsi="Times New Roman"/>
          <w:sz w:val="24"/>
          <w:szCs w:val="24"/>
        </w:rPr>
        <w:t>ые нормы и правила поведения всё ещё</w:t>
      </w:r>
      <w:r w:rsidRPr="00F03C2D">
        <w:rPr>
          <w:rFonts w:ascii="Times New Roman" w:hAnsi="Times New Roman"/>
          <w:sz w:val="24"/>
          <w:szCs w:val="24"/>
        </w:rPr>
        <w:t xml:space="preserve"> не осознают, однако  у  них  уже  начинают  складываться  обобщённые</w:t>
      </w:r>
      <w:r>
        <w:rPr>
          <w:rFonts w:ascii="Times New Roman" w:hAnsi="Times New Roman"/>
          <w:sz w:val="24"/>
          <w:szCs w:val="24"/>
        </w:rPr>
        <w:t xml:space="preserve">  представления  о  том, </w:t>
      </w:r>
      <w:r w:rsidRPr="00F03C2D">
        <w:rPr>
          <w:rFonts w:ascii="Times New Roman" w:hAnsi="Times New Roman"/>
          <w:sz w:val="24"/>
          <w:szCs w:val="24"/>
        </w:rPr>
        <w:t>как надо (не надо) себя вести. Поэтому дети обр</w:t>
      </w:r>
      <w:r>
        <w:rPr>
          <w:rFonts w:ascii="Times New Roman" w:hAnsi="Times New Roman"/>
          <w:sz w:val="24"/>
          <w:szCs w:val="24"/>
        </w:rPr>
        <w:t xml:space="preserve">ащаются к сверстнику, когда он </w:t>
      </w:r>
      <w:r w:rsidRPr="00F03C2D">
        <w:rPr>
          <w:rFonts w:ascii="Times New Roman" w:hAnsi="Times New Roman"/>
          <w:sz w:val="24"/>
          <w:szCs w:val="24"/>
        </w:rPr>
        <w:t>не придерживается норм и правил, со словами</w:t>
      </w:r>
      <w:r>
        <w:rPr>
          <w:rFonts w:ascii="Times New Roman" w:hAnsi="Times New Roman"/>
          <w:sz w:val="24"/>
          <w:szCs w:val="24"/>
        </w:rPr>
        <w:t xml:space="preserve"> «так не поступают», «так нель</w:t>
      </w:r>
      <w:r w:rsidRPr="00F03C2D">
        <w:rPr>
          <w:rFonts w:ascii="Times New Roman" w:hAnsi="Times New Roman"/>
          <w:sz w:val="24"/>
          <w:szCs w:val="24"/>
        </w:rPr>
        <w:t>зя» и т. п. Как правило, к 5 годам дети без нап</w:t>
      </w:r>
      <w:r>
        <w:rPr>
          <w:rFonts w:ascii="Times New Roman" w:hAnsi="Times New Roman"/>
          <w:sz w:val="24"/>
          <w:szCs w:val="24"/>
        </w:rPr>
        <w:t xml:space="preserve">оминания взрослого здороваются </w:t>
      </w:r>
      <w:r w:rsidRPr="00F03C2D">
        <w:rPr>
          <w:rFonts w:ascii="Times New Roman" w:hAnsi="Times New Roman"/>
          <w:sz w:val="24"/>
          <w:szCs w:val="24"/>
        </w:rPr>
        <w:t>и  прощаются,  говорят  «спасибо»  и  «пожалуйста</w:t>
      </w:r>
      <w:r>
        <w:rPr>
          <w:rFonts w:ascii="Times New Roman" w:hAnsi="Times New Roman"/>
          <w:sz w:val="24"/>
          <w:szCs w:val="24"/>
        </w:rPr>
        <w:t xml:space="preserve">»,  не  перебивают  взрослого, </w:t>
      </w:r>
      <w:r w:rsidRPr="00F03C2D">
        <w:rPr>
          <w:rFonts w:ascii="Times New Roman" w:hAnsi="Times New Roman"/>
          <w:sz w:val="24"/>
          <w:szCs w:val="24"/>
        </w:rPr>
        <w:t>вежливо обращаются к нему. Кроме того, они мо</w:t>
      </w:r>
      <w:r>
        <w:rPr>
          <w:rFonts w:ascii="Times New Roman" w:hAnsi="Times New Roman"/>
          <w:sz w:val="24"/>
          <w:szCs w:val="24"/>
        </w:rPr>
        <w:t>гут по собственной инициати</w:t>
      </w:r>
      <w:r w:rsidRPr="00F03C2D">
        <w:rPr>
          <w:rFonts w:ascii="Times New Roman" w:hAnsi="Times New Roman"/>
          <w:sz w:val="24"/>
          <w:szCs w:val="24"/>
        </w:rPr>
        <w:t>ве убирать игрушки, выполнять простые трудо</w:t>
      </w:r>
      <w:r>
        <w:rPr>
          <w:rFonts w:ascii="Times New Roman" w:hAnsi="Times New Roman"/>
          <w:sz w:val="24"/>
          <w:szCs w:val="24"/>
        </w:rPr>
        <w:t xml:space="preserve">вые обязанности, доводить дело </w:t>
      </w:r>
      <w:r w:rsidRPr="00F03C2D">
        <w:rPr>
          <w:rFonts w:ascii="Times New Roman" w:hAnsi="Times New Roman"/>
          <w:sz w:val="24"/>
          <w:szCs w:val="24"/>
        </w:rPr>
        <w:t>до конца. Тем не менее, следование таким п</w:t>
      </w:r>
      <w:r>
        <w:rPr>
          <w:rFonts w:ascii="Times New Roman" w:hAnsi="Times New Roman"/>
          <w:sz w:val="24"/>
          <w:szCs w:val="24"/>
        </w:rPr>
        <w:t>равилам часто бывает неустойчи</w:t>
      </w:r>
      <w:r w:rsidRPr="00F03C2D">
        <w:rPr>
          <w:rFonts w:ascii="Times New Roman" w:hAnsi="Times New Roman"/>
          <w:sz w:val="24"/>
          <w:szCs w:val="24"/>
        </w:rPr>
        <w:t>вым - дети легко отвлекаются на то, что им бол</w:t>
      </w:r>
      <w:r>
        <w:rPr>
          <w:rFonts w:ascii="Times New Roman" w:hAnsi="Times New Roman"/>
          <w:sz w:val="24"/>
          <w:szCs w:val="24"/>
        </w:rPr>
        <w:t>ее интересно, а бывает, что ре</w:t>
      </w:r>
      <w:r w:rsidRPr="00F03C2D">
        <w:rPr>
          <w:rFonts w:ascii="Times New Roman" w:hAnsi="Times New Roman"/>
          <w:sz w:val="24"/>
          <w:szCs w:val="24"/>
        </w:rPr>
        <w:t>бёнок</w:t>
      </w:r>
      <w:r>
        <w:rPr>
          <w:rFonts w:ascii="Times New Roman" w:hAnsi="Times New Roman"/>
          <w:sz w:val="24"/>
          <w:szCs w:val="24"/>
        </w:rPr>
        <w:t xml:space="preserve">  хорошо  себя  ведё</w:t>
      </w:r>
      <w:r w:rsidRPr="00F03C2D">
        <w:rPr>
          <w:rFonts w:ascii="Times New Roman" w:hAnsi="Times New Roman"/>
          <w:sz w:val="24"/>
          <w:szCs w:val="24"/>
        </w:rPr>
        <w:t xml:space="preserve">т  только  в  присутствии </w:t>
      </w:r>
      <w:r>
        <w:rPr>
          <w:rFonts w:ascii="Times New Roman" w:hAnsi="Times New Roman"/>
          <w:sz w:val="24"/>
          <w:szCs w:val="24"/>
        </w:rPr>
        <w:t xml:space="preserve"> наиболее  значимых  для  него </w:t>
      </w:r>
      <w:r w:rsidRPr="00F03C2D">
        <w:rPr>
          <w:rFonts w:ascii="Times New Roman" w:hAnsi="Times New Roman"/>
          <w:sz w:val="24"/>
          <w:szCs w:val="24"/>
        </w:rPr>
        <w:t>людей. В этом возрасте у детей появляются пре</w:t>
      </w:r>
      <w:r>
        <w:rPr>
          <w:rFonts w:ascii="Times New Roman" w:hAnsi="Times New Roman"/>
          <w:sz w:val="24"/>
          <w:szCs w:val="24"/>
        </w:rPr>
        <w:t xml:space="preserve">дставления о том, как положено </w:t>
      </w:r>
      <w:r w:rsidRPr="00F03C2D">
        <w:rPr>
          <w:rFonts w:ascii="Times New Roman" w:hAnsi="Times New Roman"/>
          <w:sz w:val="24"/>
          <w:szCs w:val="24"/>
        </w:rPr>
        <w:t xml:space="preserve">себя вести девочкам, и как - мальчикам. Дети хорошо выделяют несоответствие </w:t>
      </w:r>
    </w:p>
    <w:p w14:paraId="163926CE" w14:textId="77777777" w:rsidR="00F03C2D" w:rsidRPr="00F03C2D" w:rsidRDefault="00F03C2D" w:rsidP="00AF1F8C">
      <w:pPr>
        <w:pStyle w:val="a3"/>
        <w:jc w:val="both"/>
        <w:rPr>
          <w:rFonts w:ascii="Times New Roman" w:hAnsi="Times New Roman"/>
          <w:sz w:val="24"/>
          <w:szCs w:val="24"/>
        </w:rPr>
      </w:pPr>
      <w:r w:rsidRPr="00F03C2D">
        <w:rPr>
          <w:rFonts w:ascii="Times New Roman" w:hAnsi="Times New Roman"/>
          <w:sz w:val="24"/>
          <w:szCs w:val="24"/>
        </w:rPr>
        <w:t>нормам и правилам не только в поведении другого, но и в своём</w:t>
      </w:r>
      <w:r>
        <w:rPr>
          <w:rFonts w:ascii="Times New Roman" w:hAnsi="Times New Roman"/>
          <w:sz w:val="24"/>
          <w:szCs w:val="24"/>
        </w:rPr>
        <w:t xml:space="preserve"> собственном и </w:t>
      </w:r>
      <w:r w:rsidRPr="00F03C2D">
        <w:rPr>
          <w:rFonts w:ascii="Times New Roman" w:hAnsi="Times New Roman"/>
          <w:sz w:val="24"/>
          <w:szCs w:val="24"/>
        </w:rPr>
        <w:t xml:space="preserve">эмоционально  его  переживают,  что  повышает </w:t>
      </w:r>
      <w:r>
        <w:rPr>
          <w:rFonts w:ascii="Times New Roman" w:hAnsi="Times New Roman"/>
          <w:sz w:val="24"/>
          <w:szCs w:val="24"/>
        </w:rPr>
        <w:t xml:space="preserve"> их  возможности  регулировать </w:t>
      </w:r>
      <w:r w:rsidRPr="00F03C2D">
        <w:rPr>
          <w:rFonts w:ascii="Times New Roman" w:hAnsi="Times New Roman"/>
          <w:sz w:val="24"/>
          <w:szCs w:val="24"/>
        </w:rPr>
        <w:t xml:space="preserve">поведение. Таким образом, поведение ребёнка </w:t>
      </w:r>
      <w:r>
        <w:rPr>
          <w:rFonts w:ascii="Times New Roman" w:hAnsi="Times New Roman"/>
          <w:sz w:val="24"/>
          <w:szCs w:val="24"/>
        </w:rPr>
        <w:t xml:space="preserve">4-5 лет не столь импульсивно и </w:t>
      </w:r>
      <w:r w:rsidRPr="00F03C2D">
        <w:rPr>
          <w:rFonts w:ascii="Times New Roman" w:hAnsi="Times New Roman"/>
          <w:sz w:val="24"/>
          <w:szCs w:val="24"/>
        </w:rPr>
        <w:t>непосредственно, как в 3-4 года, хотя в неко</w:t>
      </w:r>
      <w:r>
        <w:rPr>
          <w:rFonts w:ascii="Times New Roman" w:hAnsi="Times New Roman"/>
          <w:sz w:val="24"/>
          <w:szCs w:val="24"/>
        </w:rPr>
        <w:t>торых ситуациях ему всё</w:t>
      </w:r>
      <w:r w:rsidRPr="00F03C2D">
        <w:rPr>
          <w:rFonts w:ascii="Times New Roman" w:hAnsi="Times New Roman"/>
          <w:sz w:val="24"/>
          <w:szCs w:val="24"/>
        </w:rPr>
        <w:t xml:space="preserve"> ещё</w:t>
      </w:r>
      <w:r>
        <w:rPr>
          <w:rFonts w:ascii="Times New Roman" w:hAnsi="Times New Roman"/>
          <w:sz w:val="24"/>
          <w:szCs w:val="24"/>
        </w:rPr>
        <w:t xml:space="preserve"> тре</w:t>
      </w:r>
      <w:r w:rsidRPr="00F03C2D">
        <w:rPr>
          <w:rFonts w:ascii="Times New Roman" w:hAnsi="Times New Roman"/>
          <w:sz w:val="24"/>
          <w:szCs w:val="24"/>
        </w:rPr>
        <w:t>буется  напоминание  взрослого  или  сверстник</w:t>
      </w:r>
      <w:r>
        <w:rPr>
          <w:rFonts w:ascii="Times New Roman" w:hAnsi="Times New Roman"/>
          <w:sz w:val="24"/>
          <w:szCs w:val="24"/>
        </w:rPr>
        <w:t>ов  о  необходимости  придержи</w:t>
      </w:r>
      <w:r w:rsidRPr="00F03C2D">
        <w:rPr>
          <w:rFonts w:ascii="Times New Roman" w:hAnsi="Times New Roman"/>
          <w:sz w:val="24"/>
          <w:szCs w:val="24"/>
        </w:rPr>
        <w:t>ваться тех или иных норм и правил. Для этого</w:t>
      </w:r>
      <w:r>
        <w:rPr>
          <w:rFonts w:ascii="Times New Roman" w:hAnsi="Times New Roman"/>
          <w:sz w:val="24"/>
          <w:szCs w:val="24"/>
        </w:rPr>
        <w:t xml:space="preserve"> возраста характерно появление </w:t>
      </w:r>
      <w:r w:rsidRPr="00F03C2D">
        <w:rPr>
          <w:rFonts w:ascii="Times New Roman" w:hAnsi="Times New Roman"/>
          <w:sz w:val="24"/>
          <w:szCs w:val="24"/>
        </w:rPr>
        <w:t xml:space="preserve">групповых традиций: кто, где сидит, последовательность игр, как поздравляют </w:t>
      </w:r>
    </w:p>
    <w:p w14:paraId="29927D16" w14:textId="77777777" w:rsidR="00F03C2D" w:rsidRPr="00F03C2D" w:rsidRDefault="00F03C2D" w:rsidP="00AF1F8C">
      <w:pPr>
        <w:pStyle w:val="a3"/>
        <w:jc w:val="both"/>
        <w:rPr>
          <w:rFonts w:ascii="Times New Roman" w:hAnsi="Times New Roman"/>
          <w:sz w:val="24"/>
          <w:szCs w:val="24"/>
        </w:rPr>
      </w:pPr>
      <w:r w:rsidRPr="00F03C2D">
        <w:rPr>
          <w:rFonts w:ascii="Times New Roman" w:hAnsi="Times New Roman"/>
          <w:sz w:val="24"/>
          <w:szCs w:val="24"/>
        </w:rPr>
        <w:t xml:space="preserve">друг друга с днём рождения, элементы группового жаргона и т. п. </w:t>
      </w:r>
    </w:p>
    <w:p w14:paraId="73D57D12" w14:textId="77777777" w:rsidR="00F03C2D" w:rsidRPr="00F03C2D" w:rsidRDefault="00F03C2D" w:rsidP="00AF1F8C">
      <w:pPr>
        <w:pStyle w:val="a3"/>
        <w:ind w:firstLine="708"/>
        <w:jc w:val="both"/>
        <w:rPr>
          <w:rFonts w:ascii="Times New Roman" w:hAnsi="Times New Roman"/>
          <w:sz w:val="24"/>
          <w:szCs w:val="24"/>
        </w:rPr>
      </w:pPr>
      <w:r w:rsidRPr="00F03C2D">
        <w:rPr>
          <w:rFonts w:ascii="Times New Roman" w:hAnsi="Times New Roman"/>
          <w:sz w:val="24"/>
          <w:szCs w:val="24"/>
        </w:rPr>
        <w:t>В  этом  возрасте  детьми  хорошо  освоен  алгоритм  процессов  умывания, одевания,  купания,  приёма  пищи,  уборки  пом</w:t>
      </w:r>
      <w:r>
        <w:rPr>
          <w:rFonts w:ascii="Times New Roman" w:hAnsi="Times New Roman"/>
          <w:sz w:val="24"/>
          <w:szCs w:val="24"/>
        </w:rPr>
        <w:t xml:space="preserve">ещения.  Дошкольники  знают  и </w:t>
      </w:r>
      <w:r w:rsidRPr="00F03C2D">
        <w:rPr>
          <w:rFonts w:ascii="Times New Roman" w:hAnsi="Times New Roman"/>
          <w:sz w:val="24"/>
          <w:szCs w:val="24"/>
        </w:rPr>
        <w:t>используют  по  назначению  атрибуты,  сопрово</w:t>
      </w:r>
      <w:r>
        <w:rPr>
          <w:rFonts w:ascii="Times New Roman" w:hAnsi="Times New Roman"/>
          <w:sz w:val="24"/>
          <w:szCs w:val="24"/>
        </w:rPr>
        <w:t xml:space="preserve">ждающие  эти  процессы:  мыло, </w:t>
      </w:r>
      <w:r w:rsidRPr="00F03C2D">
        <w:rPr>
          <w:rFonts w:ascii="Times New Roman" w:hAnsi="Times New Roman"/>
          <w:sz w:val="24"/>
          <w:szCs w:val="24"/>
        </w:rPr>
        <w:t>полотенце,  носовой  платок,  салфетку,  столовы</w:t>
      </w:r>
      <w:r>
        <w:rPr>
          <w:rFonts w:ascii="Times New Roman" w:hAnsi="Times New Roman"/>
          <w:sz w:val="24"/>
          <w:szCs w:val="24"/>
        </w:rPr>
        <w:t xml:space="preserve">е  приборы.  Уровень  освоения </w:t>
      </w:r>
      <w:r w:rsidRPr="00F03C2D">
        <w:rPr>
          <w:rFonts w:ascii="Times New Roman" w:hAnsi="Times New Roman"/>
          <w:sz w:val="24"/>
          <w:szCs w:val="24"/>
        </w:rPr>
        <w:t>культурно-гигиенических  навыков  таков,  что  де</w:t>
      </w:r>
      <w:r>
        <w:rPr>
          <w:rFonts w:ascii="Times New Roman" w:hAnsi="Times New Roman"/>
          <w:sz w:val="24"/>
          <w:szCs w:val="24"/>
        </w:rPr>
        <w:t xml:space="preserve">ти  свободно  переносят  их  в </w:t>
      </w:r>
      <w:r w:rsidRPr="00F03C2D">
        <w:rPr>
          <w:rFonts w:ascii="Times New Roman" w:hAnsi="Times New Roman"/>
          <w:sz w:val="24"/>
          <w:szCs w:val="24"/>
        </w:rPr>
        <w:t xml:space="preserve">сюжетно-ролевую игру. </w:t>
      </w:r>
    </w:p>
    <w:p w14:paraId="602C11B3" w14:textId="77777777" w:rsidR="00F03C2D" w:rsidRPr="00F03C2D" w:rsidRDefault="00F03C2D" w:rsidP="00AF1F8C">
      <w:pPr>
        <w:pStyle w:val="a3"/>
        <w:ind w:firstLine="708"/>
        <w:jc w:val="both"/>
        <w:rPr>
          <w:rFonts w:ascii="Times New Roman" w:hAnsi="Times New Roman"/>
          <w:sz w:val="24"/>
          <w:szCs w:val="24"/>
        </w:rPr>
      </w:pPr>
      <w:r w:rsidRPr="00F03C2D">
        <w:rPr>
          <w:rFonts w:ascii="Times New Roman" w:hAnsi="Times New Roman"/>
          <w:sz w:val="24"/>
          <w:szCs w:val="24"/>
        </w:rPr>
        <w:t>Появляется сосредоточенность на своём самочувствии, ребёнка начинает волновать тема собственного здоровья. К 4-5 годам ребёнок</w:t>
      </w:r>
      <w:r>
        <w:rPr>
          <w:rFonts w:ascii="Times New Roman" w:hAnsi="Times New Roman"/>
          <w:sz w:val="24"/>
          <w:szCs w:val="24"/>
        </w:rPr>
        <w:t xml:space="preserve"> способен элементарно  охарактеризовать  своё </w:t>
      </w:r>
      <w:r w:rsidRPr="00F03C2D">
        <w:rPr>
          <w:rFonts w:ascii="Times New Roman" w:hAnsi="Times New Roman"/>
          <w:sz w:val="24"/>
          <w:szCs w:val="24"/>
        </w:rPr>
        <w:t>самочувствие,  пр</w:t>
      </w:r>
      <w:r>
        <w:rPr>
          <w:rFonts w:ascii="Times New Roman" w:hAnsi="Times New Roman"/>
          <w:sz w:val="24"/>
          <w:szCs w:val="24"/>
        </w:rPr>
        <w:t xml:space="preserve">ивлечь  внимание  взрослого  в </w:t>
      </w:r>
      <w:r w:rsidRPr="00F03C2D">
        <w:rPr>
          <w:rFonts w:ascii="Times New Roman" w:hAnsi="Times New Roman"/>
          <w:sz w:val="24"/>
          <w:szCs w:val="24"/>
        </w:rPr>
        <w:t xml:space="preserve">случае недомогания. </w:t>
      </w:r>
    </w:p>
    <w:p w14:paraId="15AFEB1A" w14:textId="77777777" w:rsidR="00F03C2D" w:rsidRPr="00F03C2D" w:rsidRDefault="00F03C2D" w:rsidP="00AF1F8C">
      <w:pPr>
        <w:pStyle w:val="a3"/>
        <w:ind w:firstLine="708"/>
        <w:jc w:val="both"/>
        <w:rPr>
          <w:rFonts w:ascii="Times New Roman" w:hAnsi="Times New Roman"/>
          <w:sz w:val="24"/>
          <w:szCs w:val="24"/>
        </w:rPr>
      </w:pPr>
      <w:r w:rsidRPr="00F03C2D">
        <w:rPr>
          <w:rFonts w:ascii="Times New Roman" w:hAnsi="Times New Roman"/>
          <w:sz w:val="24"/>
          <w:szCs w:val="24"/>
        </w:rPr>
        <w:t xml:space="preserve">Дети 4-5  лет  имеют  дифференцированное представление о  собственной гендерной </w:t>
      </w:r>
      <w:r>
        <w:rPr>
          <w:rFonts w:ascii="Times New Roman" w:hAnsi="Times New Roman"/>
          <w:sz w:val="24"/>
          <w:szCs w:val="24"/>
        </w:rPr>
        <w:t>принадлежности, аргументируют её</w:t>
      </w:r>
      <w:r w:rsidRPr="00F03C2D">
        <w:rPr>
          <w:rFonts w:ascii="Times New Roman" w:hAnsi="Times New Roman"/>
          <w:sz w:val="24"/>
          <w:szCs w:val="24"/>
        </w:rPr>
        <w:t xml:space="preserve"> </w:t>
      </w:r>
      <w:r>
        <w:rPr>
          <w:rFonts w:ascii="Times New Roman" w:hAnsi="Times New Roman"/>
          <w:sz w:val="24"/>
          <w:szCs w:val="24"/>
        </w:rPr>
        <w:t xml:space="preserve">по ряду признаков («Я мальчик, </w:t>
      </w:r>
      <w:r w:rsidRPr="00F03C2D">
        <w:rPr>
          <w:rFonts w:ascii="Times New Roman" w:hAnsi="Times New Roman"/>
          <w:sz w:val="24"/>
          <w:szCs w:val="24"/>
        </w:rPr>
        <w:t>я ношу брючки, а не платьица, у меня короткая причёска</w:t>
      </w:r>
      <w:r>
        <w:rPr>
          <w:rFonts w:ascii="Times New Roman" w:hAnsi="Times New Roman"/>
          <w:sz w:val="24"/>
          <w:szCs w:val="24"/>
        </w:rPr>
        <w:t>»); проявляют стрем</w:t>
      </w:r>
      <w:r w:rsidRPr="00F03C2D">
        <w:rPr>
          <w:rFonts w:ascii="Times New Roman" w:hAnsi="Times New Roman"/>
          <w:sz w:val="24"/>
          <w:szCs w:val="24"/>
        </w:rPr>
        <w:t>ление к взрослению в соответствии с адекват</w:t>
      </w:r>
      <w:r>
        <w:rPr>
          <w:rFonts w:ascii="Times New Roman" w:hAnsi="Times New Roman"/>
          <w:sz w:val="24"/>
          <w:szCs w:val="24"/>
        </w:rPr>
        <w:t xml:space="preserve">ной гендерной ролью: мальчик - </w:t>
      </w:r>
      <w:r w:rsidRPr="00F03C2D">
        <w:rPr>
          <w:rFonts w:ascii="Times New Roman" w:hAnsi="Times New Roman"/>
          <w:sz w:val="24"/>
          <w:szCs w:val="24"/>
        </w:rPr>
        <w:t xml:space="preserve">сын, внук, брат, отец, мужчина; девочка - дочь, </w:t>
      </w:r>
      <w:r>
        <w:rPr>
          <w:rFonts w:ascii="Times New Roman" w:hAnsi="Times New Roman"/>
          <w:sz w:val="24"/>
          <w:szCs w:val="24"/>
        </w:rPr>
        <w:t xml:space="preserve">внучка, сестра, мать, женщина. </w:t>
      </w:r>
      <w:r w:rsidRPr="00F03C2D">
        <w:rPr>
          <w:rFonts w:ascii="Times New Roman" w:hAnsi="Times New Roman"/>
          <w:sz w:val="24"/>
          <w:szCs w:val="24"/>
        </w:rPr>
        <w:t>Они овладевают отдельными способами дейс</w:t>
      </w:r>
      <w:r>
        <w:rPr>
          <w:rFonts w:ascii="Times New Roman" w:hAnsi="Times New Roman"/>
          <w:sz w:val="24"/>
          <w:szCs w:val="24"/>
        </w:rPr>
        <w:t xml:space="preserve">твий, доминирующих в поведении </w:t>
      </w:r>
      <w:r w:rsidRPr="00F03C2D">
        <w:rPr>
          <w:rFonts w:ascii="Times New Roman" w:hAnsi="Times New Roman"/>
          <w:sz w:val="24"/>
          <w:szCs w:val="24"/>
        </w:rPr>
        <w:t>взрослых  людей  соответствующего  гендера.  Так,  мальчики  ста</w:t>
      </w:r>
      <w:r w:rsidR="00441BA7">
        <w:rPr>
          <w:rFonts w:ascii="Times New Roman" w:hAnsi="Times New Roman"/>
          <w:sz w:val="24"/>
          <w:szCs w:val="24"/>
        </w:rPr>
        <w:t>раются  выпол</w:t>
      </w:r>
      <w:r w:rsidRPr="00F03C2D">
        <w:rPr>
          <w:rFonts w:ascii="Times New Roman" w:hAnsi="Times New Roman"/>
          <w:sz w:val="24"/>
          <w:szCs w:val="24"/>
        </w:rPr>
        <w:t>нять  задания,  требующие  проявления  силовых  к</w:t>
      </w:r>
      <w:r w:rsidR="00441BA7">
        <w:rPr>
          <w:rFonts w:ascii="Times New Roman" w:hAnsi="Times New Roman"/>
          <w:sz w:val="24"/>
          <w:szCs w:val="24"/>
        </w:rPr>
        <w:t xml:space="preserve">ачеств,  а  девочки  реализуют себя  в  играх </w:t>
      </w:r>
      <w:r w:rsidRPr="00F03C2D">
        <w:rPr>
          <w:rFonts w:ascii="Times New Roman" w:hAnsi="Times New Roman"/>
          <w:sz w:val="24"/>
          <w:szCs w:val="24"/>
        </w:rPr>
        <w:t>«Дочки-матери»,  «Модель»,  «Бал</w:t>
      </w:r>
      <w:r w:rsidR="00441BA7">
        <w:rPr>
          <w:rFonts w:ascii="Times New Roman" w:hAnsi="Times New Roman"/>
          <w:sz w:val="24"/>
          <w:szCs w:val="24"/>
        </w:rPr>
        <w:t xml:space="preserve">ерина»  и  больше  тяготеют  к </w:t>
      </w:r>
      <w:r w:rsidRPr="00F03C2D">
        <w:rPr>
          <w:rFonts w:ascii="Times New Roman" w:hAnsi="Times New Roman"/>
          <w:sz w:val="24"/>
          <w:szCs w:val="24"/>
        </w:rPr>
        <w:t>«красивым» действиям. К 5 годам дети имеют</w:t>
      </w:r>
      <w:r w:rsidR="00441BA7">
        <w:rPr>
          <w:rFonts w:ascii="Times New Roman" w:hAnsi="Times New Roman"/>
          <w:sz w:val="24"/>
          <w:szCs w:val="24"/>
        </w:rPr>
        <w:t xml:space="preserve"> представления об особенностях </w:t>
      </w:r>
      <w:r w:rsidRPr="00F03C2D">
        <w:rPr>
          <w:rFonts w:ascii="Times New Roman" w:hAnsi="Times New Roman"/>
          <w:sz w:val="24"/>
          <w:szCs w:val="24"/>
        </w:rPr>
        <w:t xml:space="preserve">наиболее  </w:t>
      </w:r>
      <w:r w:rsidR="00441BA7" w:rsidRPr="00F03C2D">
        <w:rPr>
          <w:rFonts w:ascii="Times New Roman" w:hAnsi="Times New Roman"/>
          <w:sz w:val="24"/>
          <w:szCs w:val="24"/>
        </w:rPr>
        <w:t>распространённых</w:t>
      </w:r>
      <w:r w:rsidRPr="00F03C2D">
        <w:rPr>
          <w:rFonts w:ascii="Times New Roman" w:hAnsi="Times New Roman"/>
          <w:sz w:val="24"/>
          <w:szCs w:val="24"/>
        </w:rPr>
        <w:t xml:space="preserve">  мужских  и  женских </w:t>
      </w:r>
      <w:r w:rsidR="00441BA7">
        <w:rPr>
          <w:rFonts w:ascii="Times New Roman" w:hAnsi="Times New Roman"/>
          <w:sz w:val="24"/>
          <w:szCs w:val="24"/>
        </w:rPr>
        <w:t xml:space="preserve"> профессий,  о  видах  отдыха, </w:t>
      </w:r>
      <w:r w:rsidRPr="00F03C2D">
        <w:rPr>
          <w:rFonts w:ascii="Times New Roman" w:hAnsi="Times New Roman"/>
          <w:sz w:val="24"/>
          <w:szCs w:val="24"/>
        </w:rPr>
        <w:t xml:space="preserve">специфике поведения в общении с другими </w:t>
      </w:r>
      <w:r w:rsidR="00441BA7">
        <w:rPr>
          <w:rFonts w:ascii="Times New Roman" w:hAnsi="Times New Roman"/>
          <w:sz w:val="24"/>
          <w:szCs w:val="24"/>
        </w:rPr>
        <w:t xml:space="preserve">людьми, об </w:t>
      </w:r>
      <w:r w:rsidR="00441BA7">
        <w:rPr>
          <w:rFonts w:ascii="Times New Roman" w:hAnsi="Times New Roman"/>
          <w:sz w:val="24"/>
          <w:szCs w:val="24"/>
        </w:rPr>
        <w:lastRenderedPageBreak/>
        <w:t xml:space="preserve">отдельных женских и </w:t>
      </w:r>
      <w:r w:rsidRPr="00F03C2D">
        <w:rPr>
          <w:rFonts w:ascii="Times New Roman" w:hAnsi="Times New Roman"/>
          <w:sz w:val="24"/>
          <w:szCs w:val="24"/>
        </w:rPr>
        <w:t>мужских качествах, умеют распознавать и оце</w:t>
      </w:r>
      <w:r w:rsidR="00441BA7">
        <w:rPr>
          <w:rFonts w:ascii="Times New Roman" w:hAnsi="Times New Roman"/>
          <w:sz w:val="24"/>
          <w:szCs w:val="24"/>
        </w:rPr>
        <w:t>нивать адекватно гендерной при</w:t>
      </w:r>
      <w:r w:rsidRPr="00F03C2D">
        <w:rPr>
          <w:rFonts w:ascii="Times New Roman" w:hAnsi="Times New Roman"/>
          <w:sz w:val="24"/>
          <w:szCs w:val="24"/>
        </w:rPr>
        <w:t xml:space="preserve">надлежности  эмоциональные  состояния  и  поступки  взрослых  людей  разного </w:t>
      </w:r>
    </w:p>
    <w:p w14:paraId="18DB0D94" w14:textId="77777777" w:rsidR="00F03C2D" w:rsidRPr="00F03C2D" w:rsidRDefault="00F03C2D" w:rsidP="00F03C2D">
      <w:pPr>
        <w:pStyle w:val="a3"/>
        <w:rPr>
          <w:rFonts w:ascii="Times New Roman" w:hAnsi="Times New Roman"/>
          <w:sz w:val="24"/>
          <w:szCs w:val="24"/>
        </w:rPr>
      </w:pPr>
      <w:r w:rsidRPr="00F03C2D">
        <w:rPr>
          <w:rFonts w:ascii="Times New Roman" w:hAnsi="Times New Roman"/>
          <w:sz w:val="24"/>
          <w:szCs w:val="24"/>
        </w:rPr>
        <w:t xml:space="preserve">пола. </w:t>
      </w:r>
    </w:p>
    <w:p w14:paraId="26A4A508"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 xml:space="preserve">К 4 годам основные трудности в поведении и общении </w:t>
      </w:r>
      <w:r w:rsidR="00441BA7" w:rsidRPr="00F03C2D">
        <w:rPr>
          <w:rFonts w:ascii="Times New Roman" w:hAnsi="Times New Roman"/>
          <w:sz w:val="24"/>
          <w:szCs w:val="24"/>
        </w:rPr>
        <w:t>ребёнка</w:t>
      </w:r>
      <w:r w:rsidR="00441BA7">
        <w:rPr>
          <w:rFonts w:ascii="Times New Roman" w:hAnsi="Times New Roman"/>
          <w:sz w:val="24"/>
          <w:szCs w:val="24"/>
        </w:rPr>
        <w:t xml:space="preserve"> с окружающими, </w:t>
      </w:r>
      <w:r w:rsidRPr="00F03C2D">
        <w:rPr>
          <w:rFonts w:ascii="Times New Roman" w:hAnsi="Times New Roman"/>
          <w:sz w:val="24"/>
          <w:szCs w:val="24"/>
        </w:rPr>
        <w:t>которые были связаны с кризисом 3</w:t>
      </w:r>
      <w:r w:rsidR="00441BA7">
        <w:rPr>
          <w:rFonts w:ascii="Times New Roman" w:hAnsi="Times New Roman"/>
          <w:sz w:val="24"/>
          <w:szCs w:val="24"/>
        </w:rPr>
        <w:t xml:space="preserve"> лет (упрямство, строптивость, </w:t>
      </w:r>
      <w:r w:rsidRPr="00F03C2D">
        <w:rPr>
          <w:rFonts w:ascii="Times New Roman" w:hAnsi="Times New Roman"/>
          <w:sz w:val="24"/>
          <w:szCs w:val="24"/>
        </w:rPr>
        <w:t>конфликтность и др.), постепенно уходят в п</w:t>
      </w:r>
      <w:r w:rsidR="00441BA7">
        <w:rPr>
          <w:rFonts w:ascii="Times New Roman" w:hAnsi="Times New Roman"/>
          <w:sz w:val="24"/>
          <w:szCs w:val="24"/>
        </w:rPr>
        <w:t xml:space="preserve">рошлое, и любознательный малыш </w:t>
      </w:r>
      <w:r w:rsidRPr="00F03C2D">
        <w:rPr>
          <w:rFonts w:ascii="Times New Roman" w:hAnsi="Times New Roman"/>
          <w:sz w:val="24"/>
          <w:szCs w:val="24"/>
        </w:rPr>
        <w:t>активно осваивает окружающий его мир предм</w:t>
      </w:r>
      <w:r w:rsidR="00441BA7">
        <w:rPr>
          <w:rFonts w:ascii="Times New Roman" w:hAnsi="Times New Roman"/>
          <w:sz w:val="24"/>
          <w:szCs w:val="24"/>
        </w:rPr>
        <w:t xml:space="preserve">етов и вещей, мир человеческих </w:t>
      </w:r>
      <w:r w:rsidRPr="00F03C2D">
        <w:rPr>
          <w:rFonts w:ascii="Times New Roman" w:hAnsi="Times New Roman"/>
          <w:sz w:val="24"/>
          <w:szCs w:val="24"/>
        </w:rPr>
        <w:t xml:space="preserve">отношений. Лучше  всего это удается детям в </w:t>
      </w:r>
      <w:r w:rsidR="00441BA7">
        <w:rPr>
          <w:rFonts w:ascii="Times New Roman" w:hAnsi="Times New Roman"/>
          <w:sz w:val="24"/>
          <w:szCs w:val="24"/>
        </w:rPr>
        <w:t xml:space="preserve"> игре. Дети 4-5 лет продолжают </w:t>
      </w:r>
      <w:r w:rsidRPr="00F03C2D">
        <w:rPr>
          <w:rFonts w:ascii="Times New Roman" w:hAnsi="Times New Roman"/>
          <w:sz w:val="24"/>
          <w:szCs w:val="24"/>
        </w:rPr>
        <w:t>проигрывать  действия  с  предметами,  но  тепер</w:t>
      </w:r>
      <w:r w:rsidR="00441BA7">
        <w:rPr>
          <w:rFonts w:ascii="Times New Roman" w:hAnsi="Times New Roman"/>
          <w:sz w:val="24"/>
          <w:szCs w:val="24"/>
        </w:rPr>
        <w:t xml:space="preserve">ь  внешняя  последовательность </w:t>
      </w:r>
      <w:r w:rsidRPr="00F03C2D">
        <w:rPr>
          <w:rFonts w:ascii="Times New Roman" w:hAnsi="Times New Roman"/>
          <w:sz w:val="24"/>
          <w:szCs w:val="24"/>
        </w:rPr>
        <w:t xml:space="preserve">этих действий уже соответствует реальной действительности: </w:t>
      </w:r>
      <w:r w:rsidR="00441BA7" w:rsidRPr="00F03C2D">
        <w:rPr>
          <w:rFonts w:ascii="Times New Roman" w:hAnsi="Times New Roman"/>
          <w:sz w:val="24"/>
          <w:szCs w:val="24"/>
        </w:rPr>
        <w:t>ребёнок</w:t>
      </w:r>
      <w:r w:rsidR="00441BA7">
        <w:rPr>
          <w:rFonts w:ascii="Times New Roman" w:hAnsi="Times New Roman"/>
          <w:sz w:val="24"/>
          <w:szCs w:val="24"/>
        </w:rPr>
        <w:t xml:space="preserve"> сначала </w:t>
      </w:r>
      <w:r w:rsidRPr="00F03C2D">
        <w:rPr>
          <w:rFonts w:ascii="Times New Roman" w:hAnsi="Times New Roman"/>
          <w:sz w:val="24"/>
          <w:szCs w:val="24"/>
        </w:rPr>
        <w:t xml:space="preserve">режет хлеб и только потом ставит его на стол </w:t>
      </w:r>
      <w:r w:rsidR="00441BA7">
        <w:rPr>
          <w:rFonts w:ascii="Times New Roman" w:hAnsi="Times New Roman"/>
          <w:sz w:val="24"/>
          <w:szCs w:val="24"/>
        </w:rPr>
        <w:t>перед куклами (в раннем и в са</w:t>
      </w:r>
      <w:r w:rsidRPr="00F03C2D">
        <w:rPr>
          <w:rFonts w:ascii="Times New Roman" w:hAnsi="Times New Roman"/>
          <w:sz w:val="24"/>
          <w:szCs w:val="24"/>
        </w:rPr>
        <w:t>мом начале дошкольного возраста последоват</w:t>
      </w:r>
      <w:r w:rsidR="00441BA7">
        <w:rPr>
          <w:rFonts w:ascii="Times New Roman" w:hAnsi="Times New Roman"/>
          <w:sz w:val="24"/>
          <w:szCs w:val="24"/>
        </w:rPr>
        <w:t>ельность действий не имела для игры такого значения)</w:t>
      </w:r>
      <w:r w:rsidRPr="00F03C2D">
        <w:rPr>
          <w:rFonts w:ascii="Times New Roman" w:hAnsi="Times New Roman"/>
          <w:sz w:val="24"/>
          <w:szCs w:val="24"/>
        </w:rPr>
        <w:t xml:space="preserve"> В игре дети называют </w:t>
      </w:r>
      <w:r w:rsidR="00441BA7">
        <w:rPr>
          <w:rFonts w:ascii="Times New Roman" w:hAnsi="Times New Roman"/>
          <w:sz w:val="24"/>
          <w:szCs w:val="24"/>
        </w:rPr>
        <w:t xml:space="preserve">свои роли, понимают условность принятых ролей. Происходит </w:t>
      </w:r>
      <w:r w:rsidRPr="00F03C2D">
        <w:rPr>
          <w:rFonts w:ascii="Times New Roman" w:hAnsi="Times New Roman"/>
          <w:sz w:val="24"/>
          <w:szCs w:val="24"/>
        </w:rPr>
        <w:t>разделение  игр</w:t>
      </w:r>
      <w:r w:rsidR="00441BA7">
        <w:rPr>
          <w:rFonts w:ascii="Times New Roman" w:hAnsi="Times New Roman"/>
          <w:sz w:val="24"/>
          <w:szCs w:val="24"/>
        </w:rPr>
        <w:t>овых и  реальных  взаимоотноше</w:t>
      </w:r>
      <w:r w:rsidRPr="00F03C2D">
        <w:rPr>
          <w:rFonts w:ascii="Times New Roman" w:hAnsi="Times New Roman"/>
          <w:sz w:val="24"/>
          <w:szCs w:val="24"/>
        </w:rPr>
        <w:t xml:space="preserve">ний. В процессе игры роли могут меняться. </w:t>
      </w:r>
    </w:p>
    <w:p w14:paraId="155BFB93"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 xml:space="preserve">В 4-5 лет сверстники становятся для </w:t>
      </w:r>
      <w:r w:rsidR="005A28F2" w:rsidRPr="00F03C2D">
        <w:rPr>
          <w:rFonts w:ascii="Times New Roman" w:hAnsi="Times New Roman"/>
          <w:sz w:val="24"/>
          <w:szCs w:val="24"/>
        </w:rPr>
        <w:t>ребёнка</w:t>
      </w:r>
      <w:r w:rsidRPr="00F03C2D">
        <w:rPr>
          <w:rFonts w:ascii="Times New Roman" w:hAnsi="Times New Roman"/>
          <w:sz w:val="24"/>
          <w:szCs w:val="24"/>
        </w:rPr>
        <w:t xml:space="preserve"> более привлекательными и предпочитаемыми </w:t>
      </w:r>
      <w:r w:rsidR="005A28F2" w:rsidRPr="00F03C2D">
        <w:rPr>
          <w:rFonts w:ascii="Times New Roman" w:hAnsi="Times New Roman"/>
          <w:sz w:val="24"/>
          <w:szCs w:val="24"/>
        </w:rPr>
        <w:t>партнёрами</w:t>
      </w:r>
      <w:r w:rsidRPr="00F03C2D">
        <w:rPr>
          <w:rFonts w:ascii="Times New Roman" w:hAnsi="Times New Roman"/>
          <w:sz w:val="24"/>
          <w:szCs w:val="24"/>
        </w:rPr>
        <w:t xml:space="preserve"> по игре, чем взрослый. В общую игру вовлек</w:t>
      </w:r>
      <w:r w:rsidR="005A28F2">
        <w:rPr>
          <w:rFonts w:ascii="Times New Roman" w:hAnsi="Times New Roman"/>
          <w:sz w:val="24"/>
          <w:szCs w:val="24"/>
        </w:rPr>
        <w:t>а</w:t>
      </w:r>
      <w:r w:rsidRPr="00F03C2D">
        <w:rPr>
          <w:rFonts w:ascii="Times New Roman" w:hAnsi="Times New Roman"/>
          <w:sz w:val="24"/>
          <w:szCs w:val="24"/>
        </w:rPr>
        <w:t>ется от двух до пяти детей, а продолжительнос</w:t>
      </w:r>
      <w:r w:rsidR="005A28F2">
        <w:rPr>
          <w:rFonts w:ascii="Times New Roman" w:hAnsi="Times New Roman"/>
          <w:sz w:val="24"/>
          <w:szCs w:val="24"/>
        </w:rPr>
        <w:t xml:space="preserve">ть совместных игр составляет в </w:t>
      </w:r>
      <w:r w:rsidRPr="00F03C2D">
        <w:rPr>
          <w:rFonts w:ascii="Times New Roman" w:hAnsi="Times New Roman"/>
          <w:sz w:val="24"/>
          <w:szCs w:val="24"/>
        </w:rPr>
        <w:t xml:space="preserve">среднем  15-20  мин,  в отдельных  случаях  может </w:t>
      </w:r>
      <w:r w:rsidR="005A28F2">
        <w:rPr>
          <w:rFonts w:ascii="Times New Roman" w:hAnsi="Times New Roman"/>
          <w:sz w:val="24"/>
          <w:szCs w:val="24"/>
        </w:rPr>
        <w:t xml:space="preserve">достигать  и  40-50  мин. Дети </w:t>
      </w:r>
      <w:r w:rsidRPr="00F03C2D">
        <w:rPr>
          <w:rFonts w:ascii="Times New Roman" w:hAnsi="Times New Roman"/>
          <w:sz w:val="24"/>
          <w:szCs w:val="24"/>
        </w:rPr>
        <w:t>этого  возраста  становятся  более  избирательны</w:t>
      </w:r>
      <w:r w:rsidR="005A28F2">
        <w:rPr>
          <w:rFonts w:ascii="Times New Roman" w:hAnsi="Times New Roman"/>
          <w:sz w:val="24"/>
          <w:szCs w:val="24"/>
        </w:rPr>
        <w:t>ми  во  взаимоотношениях  и об</w:t>
      </w:r>
      <w:r w:rsidRPr="00F03C2D">
        <w:rPr>
          <w:rFonts w:ascii="Times New Roman" w:hAnsi="Times New Roman"/>
          <w:sz w:val="24"/>
          <w:szCs w:val="24"/>
        </w:rPr>
        <w:t xml:space="preserve">щении: у них есть постоянные </w:t>
      </w:r>
      <w:r w:rsidR="005A28F2" w:rsidRPr="00F03C2D">
        <w:rPr>
          <w:rFonts w:ascii="Times New Roman" w:hAnsi="Times New Roman"/>
          <w:sz w:val="24"/>
          <w:szCs w:val="24"/>
        </w:rPr>
        <w:t>партнёры</w:t>
      </w:r>
      <w:r w:rsidRPr="00F03C2D">
        <w:rPr>
          <w:rFonts w:ascii="Times New Roman" w:hAnsi="Times New Roman"/>
          <w:sz w:val="24"/>
          <w:szCs w:val="24"/>
        </w:rPr>
        <w:t xml:space="preserve"> по игр</w:t>
      </w:r>
      <w:r w:rsidR="005A28F2">
        <w:rPr>
          <w:rFonts w:ascii="Times New Roman" w:hAnsi="Times New Roman"/>
          <w:sz w:val="24"/>
          <w:szCs w:val="24"/>
        </w:rPr>
        <w:t>ам (хотя в течение года они мо</w:t>
      </w:r>
      <w:r w:rsidRPr="00F03C2D">
        <w:rPr>
          <w:rFonts w:ascii="Times New Roman" w:hAnsi="Times New Roman"/>
          <w:sz w:val="24"/>
          <w:szCs w:val="24"/>
        </w:rPr>
        <w:t xml:space="preserve">гут  и </w:t>
      </w:r>
      <w:r w:rsidR="005A28F2">
        <w:rPr>
          <w:rFonts w:ascii="Times New Roman" w:hAnsi="Times New Roman"/>
          <w:sz w:val="24"/>
          <w:szCs w:val="24"/>
        </w:rPr>
        <w:t xml:space="preserve"> поменяться несколько раз),  всё</w:t>
      </w:r>
      <w:r w:rsidRPr="00F03C2D">
        <w:rPr>
          <w:rFonts w:ascii="Times New Roman" w:hAnsi="Times New Roman"/>
          <w:sz w:val="24"/>
          <w:szCs w:val="24"/>
        </w:rPr>
        <w:t xml:space="preserve"> более  я</w:t>
      </w:r>
      <w:r w:rsidR="005A28F2">
        <w:rPr>
          <w:rFonts w:ascii="Times New Roman" w:hAnsi="Times New Roman"/>
          <w:sz w:val="24"/>
          <w:szCs w:val="24"/>
        </w:rPr>
        <w:t xml:space="preserve">рко проявляется предпочтение к </w:t>
      </w:r>
      <w:r w:rsidRPr="00F03C2D">
        <w:rPr>
          <w:rFonts w:ascii="Times New Roman" w:hAnsi="Times New Roman"/>
          <w:sz w:val="24"/>
          <w:szCs w:val="24"/>
        </w:rPr>
        <w:t xml:space="preserve">играм с детьми одного пола. Правда, </w:t>
      </w:r>
      <w:r w:rsidR="005A28F2" w:rsidRPr="00F03C2D">
        <w:rPr>
          <w:rFonts w:ascii="Times New Roman" w:hAnsi="Times New Roman"/>
          <w:sz w:val="24"/>
          <w:szCs w:val="24"/>
        </w:rPr>
        <w:t>ребёнок</w:t>
      </w:r>
      <w:r w:rsidRPr="00F03C2D">
        <w:rPr>
          <w:rFonts w:ascii="Times New Roman" w:hAnsi="Times New Roman"/>
          <w:sz w:val="24"/>
          <w:szCs w:val="24"/>
        </w:rPr>
        <w:t xml:space="preserve"> </w:t>
      </w:r>
      <w:r w:rsidR="005A28F2" w:rsidRPr="00F03C2D">
        <w:rPr>
          <w:rFonts w:ascii="Times New Roman" w:hAnsi="Times New Roman"/>
          <w:sz w:val="24"/>
          <w:szCs w:val="24"/>
        </w:rPr>
        <w:t>ещё</w:t>
      </w:r>
      <w:r w:rsidR="005A28F2">
        <w:rPr>
          <w:rFonts w:ascii="Times New Roman" w:hAnsi="Times New Roman"/>
          <w:sz w:val="24"/>
          <w:szCs w:val="24"/>
        </w:rPr>
        <w:t xml:space="preserve"> не относится к другому ре</w:t>
      </w:r>
      <w:r w:rsidR="005A28F2" w:rsidRPr="00F03C2D">
        <w:rPr>
          <w:rFonts w:ascii="Times New Roman" w:hAnsi="Times New Roman"/>
          <w:sz w:val="24"/>
          <w:szCs w:val="24"/>
        </w:rPr>
        <w:t>бёнку</w:t>
      </w:r>
      <w:r w:rsidRPr="00F03C2D">
        <w:rPr>
          <w:rFonts w:ascii="Times New Roman" w:hAnsi="Times New Roman"/>
          <w:sz w:val="24"/>
          <w:szCs w:val="24"/>
        </w:rPr>
        <w:t xml:space="preserve"> как к равному партнеру по игре. Пост</w:t>
      </w:r>
      <w:r w:rsidR="005A28F2">
        <w:rPr>
          <w:rFonts w:ascii="Times New Roman" w:hAnsi="Times New Roman"/>
          <w:sz w:val="24"/>
          <w:szCs w:val="24"/>
        </w:rPr>
        <w:t>епенно усложняются реплики пер</w:t>
      </w:r>
      <w:r w:rsidRPr="00F03C2D">
        <w:rPr>
          <w:rFonts w:ascii="Times New Roman" w:hAnsi="Times New Roman"/>
          <w:sz w:val="24"/>
          <w:szCs w:val="24"/>
        </w:rPr>
        <w:t>сонажей, дети ориентируются на ролевые выска</w:t>
      </w:r>
      <w:r w:rsidR="005A28F2">
        <w:rPr>
          <w:rFonts w:ascii="Times New Roman" w:hAnsi="Times New Roman"/>
          <w:sz w:val="24"/>
          <w:szCs w:val="24"/>
        </w:rPr>
        <w:t>зывания друг друга, часто в та</w:t>
      </w:r>
      <w:r w:rsidRPr="00F03C2D">
        <w:rPr>
          <w:rFonts w:ascii="Times New Roman" w:hAnsi="Times New Roman"/>
          <w:sz w:val="24"/>
          <w:szCs w:val="24"/>
        </w:rPr>
        <w:t>ком общении происходит дальнейшее разви</w:t>
      </w:r>
      <w:r w:rsidR="005A28F2">
        <w:rPr>
          <w:rFonts w:ascii="Times New Roman" w:hAnsi="Times New Roman"/>
          <w:sz w:val="24"/>
          <w:szCs w:val="24"/>
        </w:rPr>
        <w:t>тие сюжета. При разрешении конфликтов в игре дети всё</w:t>
      </w:r>
      <w:r w:rsidRPr="00F03C2D">
        <w:rPr>
          <w:rFonts w:ascii="Times New Roman" w:hAnsi="Times New Roman"/>
          <w:sz w:val="24"/>
          <w:szCs w:val="24"/>
        </w:rPr>
        <w:t xml:space="preserve"> чаще стараются договориться с </w:t>
      </w:r>
      <w:r w:rsidR="005A28F2" w:rsidRPr="00F03C2D">
        <w:rPr>
          <w:rFonts w:ascii="Times New Roman" w:hAnsi="Times New Roman"/>
          <w:sz w:val="24"/>
          <w:szCs w:val="24"/>
        </w:rPr>
        <w:t>партнёром</w:t>
      </w:r>
      <w:r w:rsidRPr="00F03C2D">
        <w:rPr>
          <w:rFonts w:ascii="Times New Roman" w:hAnsi="Times New Roman"/>
          <w:sz w:val="24"/>
          <w:szCs w:val="24"/>
        </w:rPr>
        <w:t>, объяснить</w:t>
      </w:r>
      <w:r w:rsidR="005A28F2">
        <w:rPr>
          <w:rFonts w:ascii="Times New Roman" w:hAnsi="Times New Roman"/>
          <w:sz w:val="24"/>
          <w:szCs w:val="24"/>
        </w:rPr>
        <w:t xml:space="preserve"> </w:t>
      </w:r>
      <w:r w:rsidRPr="00F03C2D">
        <w:rPr>
          <w:rFonts w:ascii="Times New Roman" w:hAnsi="Times New Roman"/>
          <w:sz w:val="24"/>
          <w:szCs w:val="24"/>
        </w:rPr>
        <w:t xml:space="preserve">свои желания, а не настоять на </w:t>
      </w:r>
      <w:r w:rsidR="005A28F2" w:rsidRPr="00F03C2D">
        <w:rPr>
          <w:rFonts w:ascii="Times New Roman" w:hAnsi="Times New Roman"/>
          <w:sz w:val="24"/>
          <w:szCs w:val="24"/>
        </w:rPr>
        <w:t>своём</w:t>
      </w:r>
      <w:r w:rsidRPr="00F03C2D">
        <w:rPr>
          <w:rFonts w:ascii="Times New Roman" w:hAnsi="Times New Roman"/>
          <w:sz w:val="24"/>
          <w:szCs w:val="24"/>
        </w:rPr>
        <w:t xml:space="preserve">. </w:t>
      </w:r>
    </w:p>
    <w:p w14:paraId="04CEFDD0"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Развивается моторика дошкольников. Т</w:t>
      </w:r>
      <w:r w:rsidR="005A28F2">
        <w:rPr>
          <w:rFonts w:ascii="Times New Roman" w:hAnsi="Times New Roman"/>
          <w:sz w:val="24"/>
          <w:szCs w:val="24"/>
        </w:rPr>
        <w:t>ак, в 4-5 лет дети умеют переша</w:t>
      </w:r>
      <w:r w:rsidRPr="00F03C2D">
        <w:rPr>
          <w:rFonts w:ascii="Times New Roman" w:hAnsi="Times New Roman"/>
          <w:sz w:val="24"/>
          <w:szCs w:val="24"/>
        </w:rPr>
        <w:t>гивать  через  рейки  гимнастической  лестницы,</w:t>
      </w:r>
      <w:r w:rsidR="005A28F2">
        <w:rPr>
          <w:rFonts w:ascii="Times New Roman" w:hAnsi="Times New Roman"/>
          <w:sz w:val="24"/>
          <w:szCs w:val="24"/>
        </w:rPr>
        <w:t xml:space="preserve">  горизонтально  расположенной </w:t>
      </w:r>
      <w:r w:rsidRPr="00F03C2D">
        <w:rPr>
          <w:rFonts w:ascii="Times New Roman" w:hAnsi="Times New Roman"/>
          <w:sz w:val="24"/>
          <w:szCs w:val="24"/>
        </w:rPr>
        <w:t>на опорах (на высоте 20 см от пола), руки на поясе; подбрасывают мя</w:t>
      </w:r>
      <w:r w:rsidR="005A28F2">
        <w:rPr>
          <w:rFonts w:ascii="Times New Roman" w:hAnsi="Times New Roman"/>
          <w:sz w:val="24"/>
          <w:szCs w:val="24"/>
        </w:rPr>
        <w:t xml:space="preserve">ч вверх и </w:t>
      </w:r>
      <w:r w:rsidRPr="00F03C2D">
        <w:rPr>
          <w:rFonts w:ascii="Times New Roman" w:hAnsi="Times New Roman"/>
          <w:sz w:val="24"/>
          <w:szCs w:val="24"/>
        </w:rPr>
        <w:t>ловя</w:t>
      </w:r>
      <w:r w:rsidR="005A28F2">
        <w:rPr>
          <w:rFonts w:ascii="Times New Roman" w:hAnsi="Times New Roman"/>
          <w:sz w:val="24"/>
          <w:szCs w:val="24"/>
        </w:rPr>
        <w:t>т его двумя руками (не менее трёх-четырёх раз подряд в удобном для ре</w:t>
      </w:r>
      <w:r w:rsidR="005A28F2" w:rsidRPr="00F03C2D">
        <w:rPr>
          <w:rFonts w:ascii="Times New Roman" w:hAnsi="Times New Roman"/>
          <w:sz w:val="24"/>
          <w:szCs w:val="24"/>
        </w:rPr>
        <w:t>бёнка</w:t>
      </w:r>
      <w:r w:rsidRPr="00F03C2D">
        <w:rPr>
          <w:rFonts w:ascii="Times New Roman" w:hAnsi="Times New Roman"/>
          <w:sz w:val="24"/>
          <w:szCs w:val="24"/>
        </w:rPr>
        <w:t xml:space="preserve">  темпе);  нанизывают  бусины  средней  вел</w:t>
      </w:r>
      <w:r w:rsidR="005A28F2">
        <w:rPr>
          <w:rFonts w:ascii="Times New Roman" w:hAnsi="Times New Roman"/>
          <w:sz w:val="24"/>
          <w:szCs w:val="24"/>
        </w:rPr>
        <w:t>ичины  (или  пуговицы) на  тол</w:t>
      </w:r>
      <w:r w:rsidRPr="00F03C2D">
        <w:rPr>
          <w:rFonts w:ascii="Times New Roman" w:hAnsi="Times New Roman"/>
          <w:sz w:val="24"/>
          <w:szCs w:val="24"/>
        </w:rPr>
        <w:t xml:space="preserve">стую леску (или тонкий шнурок с </w:t>
      </w:r>
      <w:r w:rsidR="005A28F2" w:rsidRPr="00F03C2D">
        <w:rPr>
          <w:rFonts w:ascii="Times New Roman" w:hAnsi="Times New Roman"/>
          <w:sz w:val="24"/>
          <w:szCs w:val="24"/>
        </w:rPr>
        <w:t>жёстким</w:t>
      </w:r>
      <w:r w:rsidRPr="00F03C2D">
        <w:rPr>
          <w:rFonts w:ascii="Times New Roman" w:hAnsi="Times New Roman"/>
          <w:sz w:val="24"/>
          <w:szCs w:val="24"/>
        </w:rPr>
        <w:t xml:space="preserve"> наконечником). </w:t>
      </w:r>
      <w:r w:rsidR="005A28F2" w:rsidRPr="00F03C2D">
        <w:rPr>
          <w:rFonts w:ascii="Times New Roman" w:hAnsi="Times New Roman"/>
          <w:sz w:val="24"/>
          <w:szCs w:val="24"/>
        </w:rPr>
        <w:t>Ребёнок</w:t>
      </w:r>
      <w:r w:rsidR="005A28F2">
        <w:rPr>
          <w:rFonts w:ascii="Times New Roman" w:hAnsi="Times New Roman"/>
          <w:sz w:val="24"/>
          <w:szCs w:val="24"/>
        </w:rPr>
        <w:t xml:space="preserve"> способен </w:t>
      </w:r>
      <w:r w:rsidRPr="00F03C2D">
        <w:rPr>
          <w:rFonts w:ascii="Times New Roman" w:hAnsi="Times New Roman"/>
          <w:sz w:val="24"/>
          <w:szCs w:val="24"/>
        </w:rPr>
        <w:t xml:space="preserve">активно и осознанно усваивать разучиваемые </w:t>
      </w:r>
      <w:r w:rsidR="005A28F2">
        <w:rPr>
          <w:rFonts w:ascii="Times New Roman" w:hAnsi="Times New Roman"/>
          <w:sz w:val="24"/>
          <w:szCs w:val="24"/>
        </w:rPr>
        <w:t>движения, их элементы, что поз</w:t>
      </w:r>
      <w:r w:rsidRPr="00F03C2D">
        <w:rPr>
          <w:rFonts w:ascii="Times New Roman" w:hAnsi="Times New Roman"/>
          <w:sz w:val="24"/>
          <w:szCs w:val="24"/>
        </w:rPr>
        <w:t>воляет ему расширять и обогащать репертуа</w:t>
      </w:r>
      <w:r w:rsidR="005A28F2">
        <w:rPr>
          <w:rFonts w:ascii="Times New Roman" w:hAnsi="Times New Roman"/>
          <w:sz w:val="24"/>
          <w:szCs w:val="24"/>
        </w:rPr>
        <w:t>р уже освоенных основных движе</w:t>
      </w:r>
      <w:r w:rsidRPr="00F03C2D">
        <w:rPr>
          <w:rFonts w:ascii="Times New Roman" w:hAnsi="Times New Roman"/>
          <w:sz w:val="24"/>
          <w:szCs w:val="24"/>
        </w:rPr>
        <w:t xml:space="preserve">ний более сложными. </w:t>
      </w:r>
    </w:p>
    <w:p w14:paraId="13EBCC03"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В возрасте от 4 до 5 лет продолжается усвоение детьми общепринятых сенсорных эталонов, овладение способами и</w:t>
      </w:r>
      <w:r w:rsidR="005A28F2">
        <w:rPr>
          <w:rFonts w:ascii="Times New Roman" w:hAnsi="Times New Roman"/>
          <w:sz w:val="24"/>
          <w:szCs w:val="24"/>
        </w:rPr>
        <w:t xml:space="preserve">х использования и совершенствование обследования </w:t>
      </w:r>
      <w:r w:rsidRPr="00F03C2D">
        <w:rPr>
          <w:rFonts w:ascii="Times New Roman" w:hAnsi="Times New Roman"/>
          <w:sz w:val="24"/>
          <w:szCs w:val="24"/>
        </w:rPr>
        <w:t>предметов. К 5 годам дет</w:t>
      </w:r>
      <w:r w:rsidR="005A28F2">
        <w:rPr>
          <w:rFonts w:ascii="Times New Roman" w:hAnsi="Times New Roman"/>
          <w:sz w:val="24"/>
          <w:szCs w:val="24"/>
        </w:rPr>
        <w:t>и, как правило, уже хорошо вла</w:t>
      </w:r>
      <w:r w:rsidRPr="00F03C2D">
        <w:rPr>
          <w:rFonts w:ascii="Times New Roman" w:hAnsi="Times New Roman"/>
          <w:sz w:val="24"/>
          <w:szCs w:val="24"/>
        </w:rPr>
        <w:t xml:space="preserve">деют представлениями об основных цветах, </w:t>
      </w:r>
      <w:r w:rsidR="005A28F2">
        <w:rPr>
          <w:rFonts w:ascii="Times New Roman" w:hAnsi="Times New Roman"/>
          <w:sz w:val="24"/>
          <w:szCs w:val="24"/>
        </w:rPr>
        <w:t>геометрических формах и отноше</w:t>
      </w:r>
      <w:r w:rsidRPr="00F03C2D">
        <w:rPr>
          <w:rFonts w:ascii="Times New Roman" w:hAnsi="Times New Roman"/>
          <w:sz w:val="24"/>
          <w:szCs w:val="24"/>
        </w:rPr>
        <w:t xml:space="preserve">ниях величин. </w:t>
      </w:r>
      <w:r w:rsidR="005A28F2" w:rsidRPr="00F03C2D">
        <w:rPr>
          <w:rFonts w:ascii="Times New Roman" w:hAnsi="Times New Roman"/>
          <w:sz w:val="24"/>
          <w:szCs w:val="24"/>
        </w:rPr>
        <w:t>Ребёнок</w:t>
      </w:r>
      <w:r w:rsidR="005A28F2">
        <w:rPr>
          <w:rFonts w:ascii="Times New Roman" w:hAnsi="Times New Roman"/>
          <w:sz w:val="24"/>
          <w:szCs w:val="24"/>
        </w:rPr>
        <w:t xml:space="preserve"> уже может произвольно наблюдать, рассматривать и ис</w:t>
      </w:r>
      <w:r w:rsidRPr="00F03C2D">
        <w:rPr>
          <w:rFonts w:ascii="Times New Roman" w:hAnsi="Times New Roman"/>
          <w:sz w:val="24"/>
          <w:szCs w:val="24"/>
        </w:rPr>
        <w:t>кать предметы в окружающем его пространст</w:t>
      </w:r>
      <w:r w:rsidR="005A28F2">
        <w:rPr>
          <w:rFonts w:ascii="Times New Roman" w:hAnsi="Times New Roman"/>
          <w:sz w:val="24"/>
          <w:szCs w:val="24"/>
        </w:rPr>
        <w:t xml:space="preserve">ве. При обследовании несложных </w:t>
      </w:r>
      <w:r w:rsidRPr="00F03C2D">
        <w:rPr>
          <w:rFonts w:ascii="Times New Roman" w:hAnsi="Times New Roman"/>
          <w:sz w:val="24"/>
          <w:szCs w:val="24"/>
        </w:rPr>
        <w:t xml:space="preserve">предметов  он  способен  придерживаться  </w:t>
      </w:r>
      <w:r w:rsidR="005A28F2" w:rsidRPr="00F03C2D">
        <w:rPr>
          <w:rFonts w:ascii="Times New Roman" w:hAnsi="Times New Roman"/>
          <w:sz w:val="24"/>
          <w:szCs w:val="24"/>
        </w:rPr>
        <w:t>определённой</w:t>
      </w:r>
      <w:r w:rsidR="005A28F2">
        <w:rPr>
          <w:rFonts w:ascii="Times New Roman" w:hAnsi="Times New Roman"/>
          <w:sz w:val="24"/>
          <w:szCs w:val="24"/>
        </w:rPr>
        <w:t xml:space="preserve">  последовательности: </w:t>
      </w:r>
      <w:r w:rsidRPr="00F03C2D">
        <w:rPr>
          <w:rFonts w:ascii="Times New Roman" w:hAnsi="Times New Roman"/>
          <w:sz w:val="24"/>
          <w:szCs w:val="24"/>
        </w:rPr>
        <w:t xml:space="preserve">выделять основные части, определять их цвет, форму и </w:t>
      </w:r>
      <w:r w:rsidR="005A28F2">
        <w:rPr>
          <w:rFonts w:ascii="Times New Roman" w:hAnsi="Times New Roman"/>
          <w:sz w:val="24"/>
          <w:szCs w:val="24"/>
        </w:rPr>
        <w:t>величину, а затем - до</w:t>
      </w:r>
      <w:r w:rsidRPr="00F03C2D">
        <w:rPr>
          <w:rFonts w:ascii="Times New Roman" w:hAnsi="Times New Roman"/>
          <w:sz w:val="24"/>
          <w:szCs w:val="24"/>
        </w:rPr>
        <w:t>полнительные  части.  Восприятие  в  этом  во</w:t>
      </w:r>
      <w:r w:rsidR="005A28F2">
        <w:rPr>
          <w:rFonts w:ascii="Times New Roman" w:hAnsi="Times New Roman"/>
          <w:sz w:val="24"/>
          <w:szCs w:val="24"/>
        </w:rPr>
        <w:t xml:space="preserve">зрасте  постепенно  становится </w:t>
      </w:r>
      <w:r w:rsidRPr="00F03C2D">
        <w:rPr>
          <w:rFonts w:ascii="Times New Roman" w:hAnsi="Times New Roman"/>
          <w:sz w:val="24"/>
          <w:szCs w:val="24"/>
        </w:rPr>
        <w:t xml:space="preserve">осмысленным, целенаправленным и анализирующим. </w:t>
      </w:r>
    </w:p>
    <w:p w14:paraId="57FE5273"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В среднем дошкольном возрасте связь мышления и действий сохраняется, но уже не является такой непосредственной, ка</w:t>
      </w:r>
      <w:r w:rsidR="005A28F2">
        <w:rPr>
          <w:rFonts w:ascii="Times New Roman" w:hAnsi="Times New Roman"/>
          <w:sz w:val="24"/>
          <w:szCs w:val="24"/>
        </w:rPr>
        <w:t xml:space="preserve">к раньше. Во многих случаях не </w:t>
      </w:r>
      <w:r w:rsidRPr="00F03C2D">
        <w:rPr>
          <w:rFonts w:ascii="Times New Roman" w:hAnsi="Times New Roman"/>
          <w:sz w:val="24"/>
          <w:szCs w:val="24"/>
        </w:rPr>
        <w:t xml:space="preserve">требуется практического манипулирования с </w:t>
      </w:r>
      <w:r w:rsidR="005A28F2">
        <w:rPr>
          <w:rFonts w:ascii="Times New Roman" w:hAnsi="Times New Roman"/>
          <w:sz w:val="24"/>
          <w:szCs w:val="24"/>
        </w:rPr>
        <w:t>объектом, но во всех случаях ре</w:t>
      </w:r>
      <w:r w:rsidR="005A28F2" w:rsidRPr="00F03C2D">
        <w:rPr>
          <w:rFonts w:ascii="Times New Roman" w:hAnsi="Times New Roman"/>
          <w:sz w:val="24"/>
          <w:szCs w:val="24"/>
        </w:rPr>
        <w:t>бёнку</w:t>
      </w:r>
      <w:r w:rsidRPr="00F03C2D">
        <w:rPr>
          <w:rFonts w:ascii="Times New Roman" w:hAnsi="Times New Roman"/>
          <w:sz w:val="24"/>
          <w:szCs w:val="24"/>
        </w:rPr>
        <w:t xml:space="preserve"> необходимо </w:t>
      </w:r>
      <w:r w:rsidR="005A28F2" w:rsidRPr="00F03C2D">
        <w:rPr>
          <w:rFonts w:ascii="Times New Roman" w:hAnsi="Times New Roman"/>
          <w:sz w:val="24"/>
          <w:szCs w:val="24"/>
        </w:rPr>
        <w:t>отчётливо</w:t>
      </w:r>
      <w:r w:rsidRPr="00F03C2D">
        <w:rPr>
          <w:rFonts w:ascii="Times New Roman" w:hAnsi="Times New Roman"/>
          <w:sz w:val="24"/>
          <w:szCs w:val="24"/>
        </w:rPr>
        <w:t xml:space="preserve"> воспринимать и </w:t>
      </w:r>
      <w:r w:rsidR="005A28F2">
        <w:rPr>
          <w:rFonts w:ascii="Times New Roman" w:hAnsi="Times New Roman"/>
          <w:sz w:val="24"/>
          <w:szCs w:val="24"/>
        </w:rPr>
        <w:t>наглядно представлять этот объ</w:t>
      </w:r>
      <w:r w:rsidRPr="00F03C2D">
        <w:rPr>
          <w:rFonts w:ascii="Times New Roman" w:hAnsi="Times New Roman"/>
          <w:sz w:val="24"/>
          <w:szCs w:val="24"/>
        </w:rPr>
        <w:t>ект. Мышление детей 4-5 лет протекает в форме наглядных образов, сл</w:t>
      </w:r>
      <w:r w:rsidR="005A28F2">
        <w:rPr>
          <w:rFonts w:ascii="Times New Roman" w:hAnsi="Times New Roman"/>
          <w:sz w:val="24"/>
          <w:szCs w:val="24"/>
        </w:rPr>
        <w:t xml:space="preserve">едуя за </w:t>
      </w:r>
      <w:r w:rsidRPr="00F03C2D">
        <w:rPr>
          <w:rFonts w:ascii="Times New Roman" w:hAnsi="Times New Roman"/>
          <w:sz w:val="24"/>
          <w:szCs w:val="24"/>
        </w:rPr>
        <w:t>восприятием. Например, дети могут понять, ч</w:t>
      </w:r>
      <w:r w:rsidR="005A28F2">
        <w:rPr>
          <w:rFonts w:ascii="Times New Roman" w:hAnsi="Times New Roman"/>
          <w:sz w:val="24"/>
          <w:szCs w:val="24"/>
        </w:rPr>
        <w:t>то такое план комнаты. Если ре</w:t>
      </w:r>
      <w:r w:rsidR="005A28F2" w:rsidRPr="00F03C2D">
        <w:rPr>
          <w:rFonts w:ascii="Times New Roman" w:hAnsi="Times New Roman"/>
          <w:sz w:val="24"/>
          <w:szCs w:val="24"/>
        </w:rPr>
        <w:t>бёнку</w:t>
      </w:r>
      <w:r w:rsidRPr="00F03C2D">
        <w:rPr>
          <w:rFonts w:ascii="Times New Roman" w:hAnsi="Times New Roman"/>
          <w:sz w:val="24"/>
          <w:szCs w:val="24"/>
        </w:rPr>
        <w:t xml:space="preserve">  предложить  план  части  групповой  комнаты,  то  он  </w:t>
      </w:r>
      <w:r w:rsidR="005A28F2" w:rsidRPr="00F03C2D">
        <w:rPr>
          <w:rFonts w:ascii="Times New Roman" w:hAnsi="Times New Roman"/>
          <w:sz w:val="24"/>
          <w:szCs w:val="24"/>
        </w:rPr>
        <w:t>поймает</w:t>
      </w:r>
      <w:r w:rsidRPr="00F03C2D">
        <w:rPr>
          <w:rFonts w:ascii="Times New Roman" w:hAnsi="Times New Roman"/>
          <w:sz w:val="24"/>
          <w:szCs w:val="24"/>
        </w:rPr>
        <w:t xml:space="preserve">,  что  на  </w:t>
      </w:r>
      <w:r w:rsidR="005A28F2" w:rsidRPr="00F03C2D">
        <w:rPr>
          <w:rFonts w:ascii="Times New Roman" w:hAnsi="Times New Roman"/>
          <w:sz w:val="24"/>
          <w:szCs w:val="24"/>
        </w:rPr>
        <w:t>нём</w:t>
      </w:r>
      <w:r w:rsidR="005A28F2">
        <w:rPr>
          <w:rFonts w:ascii="Times New Roman" w:hAnsi="Times New Roman"/>
          <w:sz w:val="24"/>
          <w:szCs w:val="24"/>
        </w:rPr>
        <w:t xml:space="preserve"> </w:t>
      </w:r>
      <w:r w:rsidRPr="00F03C2D">
        <w:rPr>
          <w:rFonts w:ascii="Times New Roman" w:hAnsi="Times New Roman"/>
          <w:sz w:val="24"/>
          <w:szCs w:val="24"/>
        </w:rPr>
        <w:t>изображено. При этом возможна незначительн</w:t>
      </w:r>
      <w:r w:rsidR="005A28F2">
        <w:rPr>
          <w:rFonts w:ascii="Times New Roman" w:hAnsi="Times New Roman"/>
          <w:sz w:val="24"/>
          <w:szCs w:val="24"/>
        </w:rPr>
        <w:t xml:space="preserve">ая помощь взрослого, например, </w:t>
      </w:r>
      <w:r w:rsidRPr="00F03C2D">
        <w:rPr>
          <w:rFonts w:ascii="Times New Roman" w:hAnsi="Times New Roman"/>
          <w:sz w:val="24"/>
          <w:szCs w:val="24"/>
        </w:rPr>
        <w:t>объяснение того, как обозначают окна и две</w:t>
      </w:r>
      <w:r w:rsidR="005A28F2">
        <w:rPr>
          <w:rFonts w:ascii="Times New Roman" w:hAnsi="Times New Roman"/>
          <w:sz w:val="24"/>
          <w:szCs w:val="24"/>
        </w:rPr>
        <w:t>ри на плане. С помощью схемати</w:t>
      </w:r>
      <w:r w:rsidRPr="00F03C2D">
        <w:rPr>
          <w:rFonts w:ascii="Times New Roman" w:hAnsi="Times New Roman"/>
          <w:sz w:val="24"/>
          <w:szCs w:val="24"/>
        </w:rPr>
        <w:t>ческого изображения групповой комнаты дет</w:t>
      </w:r>
      <w:r w:rsidR="005A28F2">
        <w:rPr>
          <w:rFonts w:ascii="Times New Roman" w:hAnsi="Times New Roman"/>
          <w:sz w:val="24"/>
          <w:szCs w:val="24"/>
        </w:rPr>
        <w:t>и могут найти спрятанную игруш</w:t>
      </w:r>
      <w:r w:rsidRPr="00F03C2D">
        <w:rPr>
          <w:rFonts w:ascii="Times New Roman" w:hAnsi="Times New Roman"/>
          <w:sz w:val="24"/>
          <w:szCs w:val="24"/>
        </w:rPr>
        <w:t xml:space="preserve">ку (по отметке на плане). </w:t>
      </w:r>
    </w:p>
    <w:p w14:paraId="52ADEAEE"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К</w:t>
      </w:r>
      <w:r w:rsidR="005A28F2">
        <w:rPr>
          <w:rFonts w:ascii="Times New Roman" w:hAnsi="Times New Roman"/>
          <w:sz w:val="24"/>
          <w:szCs w:val="24"/>
        </w:rPr>
        <w:t xml:space="preserve"> 5 годам внимание становится всё</w:t>
      </w:r>
      <w:r w:rsidRPr="00F03C2D">
        <w:rPr>
          <w:rFonts w:ascii="Times New Roman" w:hAnsi="Times New Roman"/>
          <w:sz w:val="24"/>
          <w:szCs w:val="24"/>
        </w:rPr>
        <w:t xml:space="preserve"> бол</w:t>
      </w:r>
      <w:r w:rsidR="005A28F2">
        <w:rPr>
          <w:rFonts w:ascii="Times New Roman" w:hAnsi="Times New Roman"/>
          <w:sz w:val="24"/>
          <w:szCs w:val="24"/>
        </w:rPr>
        <w:t>ее устойчивым, в отличие от воз</w:t>
      </w:r>
      <w:r w:rsidRPr="00F03C2D">
        <w:rPr>
          <w:rFonts w:ascii="Times New Roman" w:hAnsi="Times New Roman"/>
          <w:sz w:val="24"/>
          <w:szCs w:val="24"/>
        </w:rPr>
        <w:t xml:space="preserve">раста 3 лет (если </w:t>
      </w:r>
      <w:r w:rsidR="005A28F2" w:rsidRPr="00F03C2D">
        <w:rPr>
          <w:rFonts w:ascii="Times New Roman" w:hAnsi="Times New Roman"/>
          <w:sz w:val="24"/>
          <w:szCs w:val="24"/>
        </w:rPr>
        <w:t>ребёнок</w:t>
      </w:r>
      <w:r w:rsidRPr="00F03C2D">
        <w:rPr>
          <w:rFonts w:ascii="Times New Roman" w:hAnsi="Times New Roman"/>
          <w:sz w:val="24"/>
          <w:szCs w:val="24"/>
        </w:rPr>
        <w:t xml:space="preserve"> </w:t>
      </w:r>
      <w:r w:rsidR="005A28F2" w:rsidRPr="00F03C2D">
        <w:rPr>
          <w:rFonts w:ascii="Times New Roman" w:hAnsi="Times New Roman"/>
          <w:sz w:val="24"/>
          <w:szCs w:val="24"/>
        </w:rPr>
        <w:t>пошёл</w:t>
      </w:r>
      <w:r w:rsidRPr="00F03C2D">
        <w:rPr>
          <w:rFonts w:ascii="Times New Roman" w:hAnsi="Times New Roman"/>
          <w:sz w:val="24"/>
          <w:szCs w:val="24"/>
        </w:rPr>
        <w:t xml:space="preserve"> за мячом, то у</w:t>
      </w:r>
      <w:r w:rsidR="005A28F2">
        <w:rPr>
          <w:rFonts w:ascii="Times New Roman" w:hAnsi="Times New Roman"/>
          <w:sz w:val="24"/>
          <w:szCs w:val="24"/>
        </w:rPr>
        <w:t xml:space="preserve">же не будет отвлекаться на другие интересные предметы) </w:t>
      </w:r>
      <w:r w:rsidRPr="00F03C2D">
        <w:rPr>
          <w:rFonts w:ascii="Times New Roman" w:hAnsi="Times New Roman"/>
          <w:sz w:val="24"/>
          <w:szCs w:val="24"/>
        </w:rPr>
        <w:t>Важным показате</w:t>
      </w:r>
      <w:r w:rsidR="005A28F2">
        <w:rPr>
          <w:rFonts w:ascii="Times New Roman" w:hAnsi="Times New Roman"/>
          <w:sz w:val="24"/>
          <w:szCs w:val="24"/>
        </w:rPr>
        <w:t xml:space="preserve">лем развития внимания является </w:t>
      </w:r>
      <w:r w:rsidRPr="00F03C2D">
        <w:rPr>
          <w:rFonts w:ascii="Times New Roman" w:hAnsi="Times New Roman"/>
          <w:sz w:val="24"/>
          <w:szCs w:val="24"/>
        </w:rPr>
        <w:t xml:space="preserve">то,  что  к 5  годам  в  деятельности  </w:t>
      </w:r>
      <w:r w:rsidR="005A28F2" w:rsidRPr="00F03C2D">
        <w:rPr>
          <w:rFonts w:ascii="Times New Roman" w:hAnsi="Times New Roman"/>
          <w:sz w:val="24"/>
          <w:szCs w:val="24"/>
        </w:rPr>
        <w:t>ребёнка</w:t>
      </w:r>
      <w:r w:rsidR="005A28F2">
        <w:rPr>
          <w:rFonts w:ascii="Times New Roman" w:hAnsi="Times New Roman"/>
          <w:sz w:val="24"/>
          <w:szCs w:val="24"/>
        </w:rPr>
        <w:t xml:space="preserve"> </w:t>
      </w:r>
      <w:r w:rsidRPr="00F03C2D">
        <w:rPr>
          <w:rFonts w:ascii="Times New Roman" w:hAnsi="Times New Roman"/>
          <w:sz w:val="24"/>
          <w:szCs w:val="24"/>
        </w:rPr>
        <w:t>появ</w:t>
      </w:r>
      <w:r w:rsidR="005A28F2">
        <w:rPr>
          <w:rFonts w:ascii="Times New Roman" w:hAnsi="Times New Roman"/>
          <w:sz w:val="24"/>
          <w:szCs w:val="24"/>
        </w:rPr>
        <w:t xml:space="preserve">ляется действие  по  правилу — </w:t>
      </w:r>
      <w:r w:rsidRPr="00F03C2D">
        <w:rPr>
          <w:rFonts w:ascii="Times New Roman" w:hAnsi="Times New Roman"/>
          <w:sz w:val="24"/>
          <w:szCs w:val="24"/>
        </w:rPr>
        <w:t>первый  необходимый  элемент  произвольного  вн</w:t>
      </w:r>
      <w:r w:rsidR="005A28F2">
        <w:rPr>
          <w:rFonts w:ascii="Times New Roman" w:hAnsi="Times New Roman"/>
          <w:sz w:val="24"/>
          <w:szCs w:val="24"/>
        </w:rPr>
        <w:t>имания.  Именно  в  этом  воз</w:t>
      </w:r>
      <w:r w:rsidRPr="00F03C2D">
        <w:rPr>
          <w:rFonts w:ascii="Times New Roman" w:hAnsi="Times New Roman"/>
          <w:sz w:val="24"/>
          <w:szCs w:val="24"/>
        </w:rPr>
        <w:t xml:space="preserve">расте  дети  начинают  активно  играть  в  игры  с  </w:t>
      </w:r>
      <w:r w:rsidR="005A28F2">
        <w:rPr>
          <w:rFonts w:ascii="Times New Roman" w:hAnsi="Times New Roman"/>
          <w:sz w:val="24"/>
          <w:szCs w:val="24"/>
        </w:rPr>
        <w:t xml:space="preserve">правилами:  настольные  (лото, </w:t>
      </w:r>
      <w:r w:rsidRPr="00F03C2D">
        <w:rPr>
          <w:rFonts w:ascii="Times New Roman" w:hAnsi="Times New Roman"/>
          <w:sz w:val="24"/>
          <w:szCs w:val="24"/>
        </w:rPr>
        <w:t xml:space="preserve">детское домино) и подвижные (прятки, салочки). </w:t>
      </w:r>
    </w:p>
    <w:p w14:paraId="751A8E8A"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lastRenderedPageBreak/>
        <w:t xml:space="preserve">В дошкольном возрасте интенсивно развивается память </w:t>
      </w:r>
      <w:r w:rsidR="005A28F2" w:rsidRPr="00F03C2D">
        <w:rPr>
          <w:rFonts w:ascii="Times New Roman" w:hAnsi="Times New Roman"/>
          <w:sz w:val="24"/>
          <w:szCs w:val="24"/>
        </w:rPr>
        <w:t>ребёнка</w:t>
      </w:r>
      <w:r w:rsidRPr="00F03C2D">
        <w:rPr>
          <w:rFonts w:ascii="Times New Roman" w:hAnsi="Times New Roman"/>
          <w:sz w:val="24"/>
          <w:szCs w:val="24"/>
        </w:rPr>
        <w:t xml:space="preserve">. В 5 лет он может запомнить уже 5-6 предметов (из 10-15), </w:t>
      </w:r>
      <w:r w:rsidR="005A28F2" w:rsidRPr="00F03C2D">
        <w:rPr>
          <w:rFonts w:ascii="Times New Roman" w:hAnsi="Times New Roman"/>
          <w:sz w:val="24"/>
          <w:szCs w:val="24"/>
        </w:rPr>
        <w:t>изображённых</w:t>
      </w:r>
      <w:r w:rsidR="005A28F2">
        <w:rPr>
          <w:rFonts w:ascii="Times New Roman" w:hAnsi="Times New Roman"/>
          <w:sz w:val="24"/>
          <w:szCs w:val="24"/>
        </w:rPr>
        <w:t xml:space="preserve"> на предъяв</w:t>
      </w:r>
      <w:r w:rsidRPr="00F03C2D">
        <w:rPr>
          <w:rFonts w:ascii="Times New Roman" w:hAnsi="Times New Roman"/>
          <w:sz w:val="24"/>
          <w:szCs w:val="24"/>
        </w:rPr>
        <w:t xml:space="preserve">ляемых ему картинках. </w:t>
      </w:r>
    </w:p>
    <w:p w14:paraId="16DB3B6C"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В возрасте 4-5  лет преобладает репрод</w:t>
      </w:r>
      <w:r w:rsidR="005A28F2">
        <w:rPr>
          <w:rFonts w:ascii="Times New Roman" w:hAnsi="Times New Roman"/>
          <w:sz w:val="24"/>
          <w:szCs w:val="24"/>
        </w:rPr>
        <w:t>уктивное  воображение, воссозда</w:t>
      </w:r>
      <w:r w:rsidRPr="00F03C2D">
        <w:rPr>
          <w:rFonts w:ascii="Times New Roman" w:hAnsi="Times New Roman"/>
          <w:sz w:val="24"/>
          <w:szCs w:val="24"/>
        </w:rPr>
        <w:t xml:space="preserve">ющее образы, которые описываются в стихах, </w:t>
      </w:r>
      <w:r w:rsidR="005A28F2">
        <w:rPr>
          <w:rFonts w:ascii="Times New Roman" w:hAnsi="Times New Roman"/>
          <w:sz w:val="24"/>
          <w:szCs w:val="24"/>
        </w:rPr>
        <w:t>рассказах взрослого, встречают</w:t>
      </w:r>
      <w:r w:rsidRPr="00F03C2D">
        <w:rPr>
          <w:rFonts w:ascii="Times New Roman" w:hAnsi="Times New Roman"/>
          <w:sz w:val="24"/>
          <w:szCs w:val="24"/>
        </w:rPr>
        <w:t>ся в мультфильмах и т. д. Особенности образо</w:t>
      </w:r>
      <w:r w:rsidR="005A28F2">
        <w:rPr>
          <w:rFonts w:ascii="Times New Roman" w:hAnsi="Times New Roman"/>
          <w:sz w:val="24"/>
          <w:szCs w:val="24"/>
        </w:rPr>
        <w:t xml:space="preserve">в воображения зависят от опыта </w:t>
      </w:r>
      <w:r w:rsidR="005A28F2" w:rsidRPr="00F03C2D">
        <w:rPr>
          <w:rFonts w:ascii="Times New Roman" w:hAnsi="Times New Roman"/>
          <w:sz w:val="24"/>
          <w:szCs w:val="24"/>
        </w:rPr>
        <w:t>ребёнка</w:t>
      </w:r>
      <w:r w:rsidRPr="00F03C2D">
        <w:rPr>
          <w:rFonts w:ascii="Times New Roman" w:hAnsi="Times New Roman"/>
          <w:sz w:val="24"/>
          <w:szCs w:val="24"/>
        </w:rPr>
        <w:t xml:space="preserve">  и  уровня  понимания  им  того,  что  он  сл</w:t>
      </w:r>
      <w:r w:rsidR="005A28F2">
        <w:rPr>
          <w:rFonts w:ascii="Times New Roman" w:hAnsi="Times New Roman"/>
          <w:sz w:val="24"/>
          <w:szCs w:val="24"/>
        </w:rPr>
        <w:t xml:space="preserve">ышит  от  взрослых,  видит  на </w:t>
      </w:r>
      <w:r w:rsidRPr="00F03C2D">
        <w:rPr>
          <w:rFonts w:ascii="Times New Roman" w:hAnsi="Times New Roman"/>
          <w:sz w:val="24"/>
          <w:szCs w:val="24"/>
        </w:rPr>
        <w:t>картинках и т. д. В них часто смешивается ре</w:t>
      </w:r>
      <w:r w:rsidR="005A28F2">
        <w:rPr>
          <w:rFonts w:ascii="Times New Roman" w:hAnsi="Times New Roman"/>
          <w:sz w:val="24"/>
          <w:szCs w:val="24"/>
        </w:rPr>
        <w:t>альное и сказочное, фантастиче</w:t>
      </w:r>
      <w:r w:rsidRPr="00F03C2D">
        <w:rPr>
          <w:rFonts w:ascii="Times New Roman" w:hAnsi="Times New Roman"/>
          <w:sz w:val="24"/>
          <w:szCs w:val="24"/>
        </w:rPr>
        <w:t xml:space="preserve">ское. Воображение помогает </w:t>
      </w:r>
      <w:r w:rsidR="005A28F2" w:rsidRPr="00F03C2D">
        <w:rPr>
          <w:rFonts w:ascii="Times New Roman" w:hAnsi="Times New Roman"/>
          <w:sz w:val="24"/>
          <w:szCs w:val="24"/>
        </w:rPr>
        <w:t>ребёнку</w:t>
      </w:r>
      <w:r w:rsidRPr="00F03C2D">
        <w:rPr>
          <w:rFonts w:ascii="Times New Roman" w:hAnsi="Times New Roman"/>
          <w:sz w:val="24"/>
          <w:szCs w:val="24"/>
        </w:rPr>
        <w:t xml:space="preserve"> познав</w:t>
      </w:r>
      <w:r w:rsidR="005A28F2">
        <w:rPr>
          <w:rFonts w:ascii="Times New Roman" w:hAnsi="Times New Roman"/>
          <w:sz w:val="24"/>
          <w:szCs w:val="24"/>
        </w:rPr>
        <w:t xml:space="preserve">ать окружающий мир, переходить </w:t>
      </w:r>
      <w:r w:rsidRPr="00F03C2D">
        <w:rPr>
          <w:rFonts w:ascii="Times New Roman" w:hAnsi="Times New Roman"/>
          <w:sz w:val="24"/>
          <w:szCs w:val="24"/>
        </w:rPr>
        <w:t xml:space="preserve">от известного к неизвестному. Однако образы у </w:t>
      </w:r>
      <w:r w:rsidR="005A28F2" w:rsidRPr="00F03C2D">
        <w:rPr>
          <w:rFonts w:ascii="Times New Roman" w:hAnsi="Times New Roman"/>
          <w:sz w:val="24"/>
          <w:szCs w:val="24"/>
        </w:rPr>
        <w:t>ребёнка</w:t>
      </w:r>
      <w:r w:rsidRPr="00F03C2D">
        <w:rPr>
          <w:rFonts w:ascii="Times New Roman" w:hAnsi="Times New Roman"/>
          <w:sz w:val="24"/>
          <w:szCs w:val="24"/>
        </w:rPr>
        <w:t xml:space="preserve"> 4-5 лет разрозненны и </w:t>
      </w:r>
    </w:p>
    <w:p w14:paraId="7383584D" w14:textId="77777777" w:rsidR="00F03C2D" w:rsidRPr="00F03C2D" w:rsidRDefault="00F03C2D" w:rsidP="00147FF3">
      <w:pPr>
        <w:pStyle w:val="a3"/>
        <w:jc w:val="both"/>
        <w:rPr>
          <w:rFonts w:ascii="Times New Roman" w:hAnsi="Times New Roman"/>
          <w:sz w:val="24"/>
          <w:szCs w:val="24"/>
        </w:rPr>
      </w:pPr>
      <w:r w:rsidRPr="00F03C2D">
        <w:rPr>
          <w:rFonts w:ascii="Times New Roman" w:hAnsi="Times New Roman"/>
          <w:sz w:val="24"/>
          <w:szCs w:val="24"/>
        </w:rPr>
        <w:t>зависят от меняющихс</w:t>
      </w:r>
      <w:r w:rsidR="00AF1F8C">
        <w:rPr>
          <w:rFonts w:ascii="Times New Roman" w:hAnsi="Times New Roman"/>
          <w:sz w:val="24"/>
          <w:szCs w:val="24"/>
        </w:rPr>
        <w:t>я внешних условий, поскольку ещё отсутствуют целена</w:t>
      </w:r>
      <w:r w:rsidRPr="00F03C2D">
        <w:rPr>
          <w:rFonts w:ascii="Times New Roman" w:hAnsi="Times New Roman"/>
          <w:sz w:val="24"/>
          <w:szCs w:val="24"/>
        </w:rPr>
        <w:t>правленные  действия  вообр</w:t>
      </w:r>
      <w:r w:rsidR="00AF1F8C">
        <w:rPr>
          <w:rFonts w:ascii="Times New Roman" w:hAnsi="Times New Roman"/>
          <w:sz w:val="24"/>
          <w:szCs w:val="24"/>
        </w:rPr>
        <w:t>ажения.  Детские  сочинения  ещё</w:t>
      </w:r>
      <w:r w:rsidRPr="00F03C2D">
        <w:rPr>
          <w:rFonts w:ascii="Times New Roman" w:hAnsi="Times New Roman"/>
          <w:sz w:val="24"/>
          <w:szCs w:val="24"/>
        </w:rPr>
        <w:t xml:space="preserve">  нель</w:t>
      </w:r>
      <w:r w:rsidR="00AF1F8C">
        <w:rPr>
          <w:rFonts w:ascii="Times New Roman" w:hAnsi="Times New Roman"/>
          <w:sz w:val="24"/>
          <w:szCs w:val="24"/>
        </w:rPr>
        <w:t xml:space="preserve">зя  считать </w:t>
      </w:r>
      <w:r w:rsidRPr="00F03C2D">
        <w:rPr>
          <w:rFonts w:ascii="Times New Roman" w:hAnsi="Times New Roman"/>
          <w:sz w:val="24"/>
          <w:szCs w:val="24"/>
        </w:rPr>
        <w:t>проявлением  продуктивного  воображения,  так  ка</w:t>
      </w:r>
      <w:r w:rsidR="00AF1F8C">
        <w:rPr>
          <w:rFonts w:ascii="Times New Roman" w:hAnsi="Times New Roman"/>
          <w:sz w:val="24"/>
          <w:szCs w:val="24"/>
        </w:rPr>
        <w:t xml:space="preserve">к  они  в  основном  не  имеют </w:t>
      </w:r>
      <w:r w:rsidRPr="00F03C2D">
        <w:rPr>
          <w:rFonts w:ascii="Times New Roman" w:hAnsi="Times New Roman"/>
          <w:sz w:val="24"/>
          <w:szCs w:val="24"/>
        </w:rPr>
        <w:t>еще определенной цели и строятся без какого-</w:t>
      </w:r>
      <w:r w:rsidR="00AF1F8C">
        <w:rPr>
          <w:rFonts w:ascii="Times New Roman" w:hAnsi="Times New Roman"/>
          <w:sz w:val="24"/>
          <w:szCs w:val="24"/>
        </w:rPr>
        <w:t xml:space="preserve">либо предварительного замысла. </w:t>
      </w:r>
      <w:r w:rsidRPr="00F03C2D">
        <w:rPr>
          <w:rFonts w:ascii="Times New Roman" w:hAnsi="Times New Roman"/>
          <w:sz w:val="24"/>
          <w:szCs w:val="24"/>
        </w:rPr>
        <w:t>Элементы же продуктивного воображения начи</w:t>
      </w:r>
      <w:r w:rsidR="00AF1F8C">
        <w:rPr>
          <w:rFonts w:ascii="Times New Roman" w:hAnsi="Times New Roman"/>
          <w:sz w:val="24"/>
          <w:szCs w:val="24"/>
        </w:rPr>
        <w:t xml:space="preserve">нают лишь складываться в игре, </w:t>
      </w:r>
      <w:r w:rsidRPr="00F03C2D">
        <w:rPr>
          <w:rFonts w:ascii="Times New Roman" w:hAnsi="Times New Roman"/>
          <w:sz w:val="24"/>
          <w:szCs w:val="24"/>
        </w:rPr>
        <w:t xml:space="preserve">рисовании, конструировании. </w:t>
      </w:r>
    </w:p>
    <w:p w14:paraId="10DF7969"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 xml:space="preserve">В этом возрасте происходит развитие </w:t>
      </w:r>
      <w:r w:rsidR="00AF1F8C">
        <w:rPr>
          <w:rFonts w:ascii="Times New Roman" w:hAnsi="Times New Roman"/>
          <w:sz w:val="24"/>
          <w:szCs w:val="24"/>
        </w:rPr>
        <w:t>инициативности и самостоятельно</w:t>
      </w:r>
      <w:r w:rsidRPr="00F03C2D">
        <w:rPr>
          <w:rFonts w:ascii="Times New Roman" w:hAnsi="Times New Roman"/>
          <w:sz w:val="24"/>
          <w:szCs w:val="24"/>
        </w:rPr>
        <w:t>сти  ребенка  в  общении  со  взрослыми  и  сверс</w:t>
      </w:r>
      <w:r w:rsidR="00AF1F8C">
        <w:rPr>
          <w:rFonts w:ascii="Times New Roman" w:hAnsi="Times New Roman"/>
          <w:sz w:val="24"/>
          <w:szCs w:val="24"/>
        </w:rPr>
        <w:t>тниками.  Дети  продолжают  со</w:t>
      </w:r>
      <w:r w:rsidRPr="00F03C2D">
        <w:rPr>
          <w:rFonts w:ascii="Times New Roman" w:hAnsi="Times New Roman"/>
          <w:sz w:val="24"/>
          <w:szCs w:val="24"/>
        </w:rPr>
        <w:t>трудничать со взрослыми в практических делах</w:t>
      </w:r>
      <w:r w:rsidR="00AF1F8C">
        <w:rPr>
          <w:rFonts w:ascii="Times New Roman" w:hAnsi="Times New Roman"/>
          <w:sz w:val="24"/>
          <w:szCs w:val="24"/>
        </w:rPr>
        <w:t xml:space="preserve"> (совместные игры, поручения), </w:t>
      </w:r>
      <w:r w:rsidRPr="00F03C2D">
        <w:rPr>
          <w:rFonts w:ascii="Times New Roman" w:hAnsi="Times New Roman"/>
          <w:sz w:val="24"/>
          <w:szCs w:val="24"/>
        </w:rPr>
        <w:t>наряду с этим активно стремятся к интеллек</w:t>
      </w:r>
      <w:r w:rsidR="00AF1F8C">
        <w:rPr>
          <w:rFonts w:ascii="Times New Roman" w:hAnsi="Times New Roman"/>
          <w:sz w:val="24"/>
          <w:szCs w:val="24"/>
        </w:rPr>
        <w:t>туальному общению, что проявля</w:t>
      </w:r>
      <w:r w:rsidRPr="00F03C2D">
        <w:rPr>
          <w:rFonts w:ascii="Times New Roman" w:hAnsi="Times New Roman"/>
          <w:sz w:val="24"/>
          <w:szCs w:val="24"/>
        </w:rPr>
        <w:t>ется в многочисленных вопросах (почему? заче</w:t>
      </w:r>
      <w:r w:rsidR="00AF1F8C">
        <w:rPr>
          <w:rFonts w:ascii="Times New Roman" w:hAnsi="Times New Roman"/>
          <w:sz w:val="24"/>
          <w:szCs w:val="24"/>
        </w:rPr>
        <w:t>м? для чего?), стремлении полу</w:t>
      </w:r>
      <w:r w:rsidRPr="00F03C2D">
        <w:rPr>
          <w:rFonts w:ascii="Times New Roman" w:hAnsi="Times New Roman"/>
          <w:sz w:val="24"/>
          <w:szCs w:val="24"/>
        </w:rPr>
        <w:t>чить  от  взрослого  новую  информацию  позна</w:t>
      </w:r>
      <w:r w:rsidR="00AF1F8C">
        <w:rPr>
          <w:rFonts w:ascii="Times New Roman" w:hAnsi="Times New Roman"/>
          <w:sz w:val="24"/>
          <w:szCs w:val="24"/>
        </w:rPr>
        <w:t>вательного  характера.  Возмож</w:t>
      </w:r>
      <w:r w:rsidRPr="00F03C2D">
        <w:rPr>
          <w:rFonts w:ascii="Times New Roman" w:hAnsi="Times New Roman"/>
          <w:sz w:val="24"/>
          <w:szCs w:val="24"/>
        </w:rPr>
        <w:t>ность устанавливать причинно-следственные с</w:t>
      </w:r>
      <w:r w:rsidR="00AF1F8C">
        <w:rPr>
          <w:rFonts w:ascii="Times New Roman" w:hAnsi="Times New Roman"/>
          <w:sz w:val="24"/>
          <w:szCs w:val="24"/>
        </w:rPr>
        <w:t>вязи отражается в детских отве</w:t>
      </w:r>
      <w:r w:rsidRPr="00F03C2D">
        <w:rPr>
          <w:rFonts w:ascii="Times New Roman" w:hAnsi="Times New Roman"/>
          <w:sz w:val="24"/>
          <w:szCs w:val="24"/>
        </w:rPr>
        <w:t>тах в форме сложноподчиненных предложений. У детей наблюдаетс</w:t>
      </w:r>
      <w:r w:rsidR="00AF1F8C">
        <w:rPr>
          <w:rFonts w:ascii="Times New Roman" w:hAnsi="Times New Roman"/>
          <w:sz w:val="24"/>
          <w:szCs w:val="24"/>
        </w:rPr>
        <w:t>я потреб</w:t>
      </w:r>
      <w:r w:rsidRPr="00F03C2D">
        <w:rPr>
          <w:rFonts w:ascii="Times New Roman" w:hAnsi="Times New Roman"/>
          <w:sz w:val="24"/>
          <w:szCs w:val="24"/>
        </w:rPr>
        <w:t>ность в уважении взрослых, их похвале, поэт</w:t>
      </w:r>
      <w:r w:rsidR="00AF1F8C">
        <w:rPr>
          <w:rFonts w:ascii="Times New Roman" w:hAnsi="Times New Roman"/>
          <w:sz w:val="24"/>
          <w:szCs w:val="24"/>
        </w:rPr>
        <w:t>ому на замечания взрослых ребё</w:t>
      </w:r>
      <w:r w:rsidR="00AF1F8C" w:rsidRPr="00F03C2D">
        <w:rPr>
          <w:rFonts w:ascii="Times New Roman" w:hAnsi="Times New Roman"/>
          <w:sz w:val="24"/>
          <w:szCs w:val="24"/>
        </w:rPr>
        <w:t>нок</w:t>
      </w:r>
      <w:r w:rsidRPr="00F03C2D">
        <w:rPr>
          <w:rFonts w:ascii="Times New Roman" w:hAnsi="Times New Roman"/>
          <w:sz w:val="24"/>
          <w:szCs w:val="24"/>
        </w:rPr>
        <w:t xml:space="preserve">  пятого  года  жизни  реагирует  повышенн</w:t>
      </w:r>
      <w:r w:rsidR="00AF1F8C">
        <w:rPr>
          <w:rFonts w:ascii="Times New Roman" w:hAnsi="Times New Roman"/>
          <w:sz w:val="24"/>
          <w:szCs w:val="24"/>
        </w:rPr>
        <w:t xml:space="preserve">ой  обидчивостью.  Общение  со </w:t>
      </w:r>
      <w:r w:rsidRPr="00F03C2D">
        <w:rPr>
          <w:rFonts w:ascii="Times New Roman" w:hAnsi="Times New Roman"/>
          <w:sz w:val="24"/>
          <w:szCs w:val="24"/>
        </w:rPr>
        <w:t>сверстниками по-прежнему тесно переплетен</w:t>
      </w:r>
      <w:r w:rsidR="00AF1F8C">
        <w:rPr>
          <w:rFonts w:ascii="Times New Roman" w:hAnsi="Times New Roman"/>
          <w:sz w:val="24"/>
          <w:szCs w:val="24"/>
        </w:rPr>
        <w:t>о с другими видами детской дея</w:t>
      </w:r>
      <w:r w:rsidRPr="00F03C2D">
        <w:rPr>
          <w:rFonts w:ascii="Times New Roman" w:hAnsi="Times New Roman"/>
          <w:sz w:val="24"/>
          <w:szCs w:val="24"/>
        </w:rPr>
        <w:t>тельнос</w:t>
      </w:r>
      <w:r w:rsidR="00AF1F8C">
        <w:rPr>
          <w:rFonts w:ascii="Times New Roman" w:hAnsi="Times New Roman"/>
          <w:sz w:val="24"/>
          <w:szCs w:val="24"/>
        </w:rPr>
        <w:t xml:space="preserve">ти (игрой, трудом, продуктивной </w:t>
      </w:r>
      <w:r w:rsidRPr="00F03C2D">
        <w:rPr>
          <w:rFonts w:ascii="Times New Roman" w:hAnsi="Times New Roman"/>
          <w:sz w:val="24"/>
          <w:szCs w:val="24"/>
        </w:rPr>
        <w:t>дея</w:t>
      </w:r>
      <w:r w:rsidR="00AF1F8C">
        <w:rPr>
          <w:rFonts w:ascii="Times New Roman" w:hAnsi="Times New Roman"/>
          <w:sz w:val="24"/>
          <w:szCs w:val="24"/>
        </w:rPr>
        <w:t>тельностью), однако уже отмеча</w:t>
      </w:r>
      <w:r w:rsidRPr="00F03C2D">
        <w:rPr>
          <w:rFonts w:ascii="Times New Roman" w:hAnsi="Times New Roman"/>
          <w:sz w:val="24"/>
          <w:szCs w:val="24"/>
        </w:rPr>
        <w:t xml:space="preserve">ются и ситуации чистого общения. </w:t>
      </w:r>
    </w:p>
    <w:p w14:paraId="6841794C"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Для поддержания сотрудничества, уста</w:t>
      </w:r>
      <w:r w:rsidR="00AF1F8C">
        <w:rPr>
          <w:rFonts w:ascii="Times New Roman" w:hAnsi="Times New Roman"/>
          <w:sz w:val="24"/>
          <w:szCs w:val="24"/>
        </w:rPr>
        <w:t>новления отношений в словаре де</w:t>
      </w:r>
      <w:r w:rsidRPr="00F03C2D">
        <w:rPr>
          <w:rFonts w:ascii="Times New Roman" w:hAnsi="Times New Roman"/>
          <w:sz w:val="24"/>
          <w:szCs w:val="24"/>
        </w:rPr>
        <w:t>тей появляются слова и выражения, отражающ</w:t>
      </w:r>
      <w:r w:rsidR="00AF1F8C">
        <w:rPr>
          <w:rFonts w:ascii="Times New Roman" w:hAnsi="Times New Roman"/>
          <w:sz w:val="24"/>
          <w:szCs w:val="24"/>
        </w:rPr>
        <w:t xml:space="preserve">ие нравственные представления: </w:t>
      </w:r>
      <w:r w:rsidRPr="00F03C2D">
        <w:rPr>
          <w:rFonts w:ascii="Times New Roman" w:hAnsi="Times New Roman"/>
          <w:sz w:val="24"/>
          <w:szCs w:val="24"/>
        </w:rPr>
        <w:t>слова участия, сочувствия, сострадания. Стр</w:t>
      </w:r>
      <w:r w:rsidR="00AF1F8C">
        <w:rPr>
          <w:rFonts w:ascii="Times New Roman" w:hAnsi="Times New Roman"/>
          <w:sz w:val="24"/>
          <w:szCs w:val="24"/>
        </w:rPr>
        <w:t>емясь привлечь внимание сверст</w:t>
      </w:r>
      <w:r w:rsidRPr="00F03C2D">
        <w:rPr>
          <w:rFonts w:ascii="Times New Roman" w:hAnsi="Times New Roman"/>
          <w:sz w:val="24"/>
          <w:szCs w:val="24"/>
        </w:rPr>
        <w:t>ника и удержать его в процессе речевого об</w:t>
      </w:r>
      <w:r w:rsidR="00AF1F8C">
        <w:rPr>
          <w:rFonts w:ascii="Times New Roman" w:hAnsi="Times New Roman"/>
          <w:sz w:val="24"/>
          <w:szCs w:val="24"/>
        </w:rPr>
        <w:t>щения, ребёнок учится использо</w:t>
      </w:r>
      <w:r w:rsidRPr="00F03C2D">
        <w:rPr>
          <w:rFonts w:ascii="Times New Roman" w:hAnsi="Times New Roman"/>
          <w:sz w:val="24"/>
          <w:szCs w:val="24"/>
        </w:rPr>
        <w:t>вать средства интонационной речевой выразит</w:t>
      </w:r>
      <w:r w:rsidR="00AF1F8C">
        <w:rPr>
          <w:rFonts w:ascii="Times New Roman" w:hAnsi="Times New Roman"/>
          <w:sz w:val="24"/>
          <w:szCs w:val="24"/>
        </w:rPr>
        <w:t>ельности: регулировать силу го</w:t>
      </w:r>
      <w:r w:rsidRPr="00F03C2D">
        <w:rPr>
          <w:rFonts w:ascii="Times New Roman" w:hAnsi="Times New Roman"/>
          <w:sz w:val="24"/>
          <w:szCs w:val="24"/>
        </w:rPr>
        <w:t>лоса, интонацию, ритм, темп речи в зависимо</w:t>
      </w:r>
      <w:r w:rsidR="00AF1F8C">
        <w:rPr>
          <w:rFonts w:ascii="Times New Roman" w:hAnsi="Times New Roman"/>
          <w:sz w:val="24"/>
          <w:szCs w:val="24"/>
        </w:rPr>
        <w:t>сти от ситуации общения. В про</w:t>
      </w:r>
      <w:r w:rsidRPr="00F03C2D">
        <w:rPr>
          <w:rFonts w:ascii="Times New Roman" w:hAnsi="Times New Roman"/>
          <w:sz w:val="24"/>
          <w:szCs w:val="24"/>
        </w:rPr>
        <w:t>цессе общения со взрослыми дети используют п</w:t>
      </w:r>
      <w:r w:rsidR="00AF1F8C">
        <w:rPr>
          <w:rFonts w:ascii="Times New Roman" w:hAnsi="Times New Roman"/>
          <w:sz w:val="24"/>
          <w:szCs w:val="24"/>
        </w:rPr>
        <w:t xml:space="preserve">равила речевого этикета: слова </w:t>
      </w:r>
      <w:r w:rsidRPr="00F03C2D">
        <w:rPr>
          <w:rFonts w:ascii="Times New Roman" w:hAnsi="Times New Roman"/>
          <w:sz w:val="24"/>
          <w:szCs w:val="24"/>
        </w:rPr>
        <w:t>приветствия, прощания, благодарности, вежл</w:t>
      </w:r>
      <w:r w:rsidR="00AF1F8C">
        <w:rPr>
          <w:rFonts w:ascii="Times New Roman" w:hAnsi="Times New Roman"/>
          <w:sz w:val="24"/>
          <w:szCs w:val="24"/>
        </w:rPr>
        <w:t>ивой просьбы, утешения, сопере</w:t>
      </w:r>
      <w:r w:rsidRPr="00F03C2D">
        <w:rPr>
          <w:rFonts w:ascii="Times New Roman" w:hAnsi="Times New Roman"/>
          <w:sz w:val="24"/>
          <w:szCs w:val="24"/>
        </w:rPr>
        <w:t>живания и сочувствия. В большинстве контактов главным средством обще</w:t>
      </w:r>
      <w:r w:rsidR="00AF1F8C">
        <w:rPr>
          <w:rFonts w:ascii="Times New Roman" w:hAnsi="Times New Roman"/>
          <w:sz w:val="24"/>
          <w:szCs w:val="24"/>
        </w:rPr>
        <w:t xml:space="preserve">ния </w:t>
      </w:r>
      <w:r w:rsidRPr="00F03C2D">
        <w:rPr>
          <w:rFonts w:ascii="Times New Roman" w:hAnsi="Times New Roman"/>
          <w:sz w:val="24"/>
          <w:szCs w:val="24"/>
        </w:rPr>
        <w:t xml:space="preserve">является речь, в развитии которой происходят </w:t>
      </w:r>
      <w:r w:rsidR="00AF1F8C">
        <w:rPr>
          <w:rFonts w:ascii="Times New Roman" w:hAnsi="Times New Roman"/>
          <w:sz w:val="24"/>
          <w:szCs w:val="24"/>
        </w:rPr>
        <w:t>значительные изменения. К 5 го</w:t>
      </w:r>
      <w:r w:rsidRPr="00F03C2D">
        <w:rPr>
          <w:rFonts w:ascii="Times New Roman" w:hAnsi="Times New Roman"/>
          <w:sz w:val="24"/>
          <w:szCs w:val="24"/>
        </w:rPr>
        <w:t xml:space="preserve">дам в большинстве </w:t>
      </w:r>
      <w:r w:rsidR="00AF1F8C" w:rsidRPr="00F03C2D">
        <w:rPr>
          <w:rFonts w:ascii="Times New Roman" w:hAnsi="Times New Roman"/>
          <w:sz w:val="24"/>
          <w:szCs w:val="24"/>
        </w:rPr>
        <w:t>своём</w:t>
      </w:r>
      <w:r w:rsidRPr="00F03C2D">
        <w:rPr>
          <w:rFonts w:ascii="Times New Roman" w:hAnsi="Times New Roman"/>
          <w:sz w:val="24"/>
          <w:szCs w:val="24"/>
        </w:rPr>
        <w:t xml:space="preserve"> дети начинают прави</w:t>
      </w:r>
      <w:r w:rsidR="00AF1F8C">
        <w:rPr>
          <w:rFonts w:ascii="Times New Roman" w:hAnsi="Times New Roman"/>
          <w:sz w:val="24"/>
          <w:szCs w:val="24"/>
        </w:rPr>
        <w:t xml:space="preserve">льно произносить звуки родного </w:t>
      </w:r>
      <w:r w:rsidRPr="00F03C2D">
        <w:rPr>
          <w:rFonts w:ascii="Times New Roman" w:hAnsi="Times New Roman"/>
          <w:sz w:val="24"/>
          <w:szCs w:val="24"/>
        </w:rPr>
        <w:t>языка. Продолжается процесс творческого из</w:t>
      </w:r>
      <w:r w:rsidR="00AF1F8C">
        <w:rPr>
          <w:rFonts w:ascii="Times New Roman" w:hAnsi="Times New Roman"/>
          <w:sz w:val="24"/>
          <w:szCs w:val="24"/>
        </w:rPr>
        <w:t>менения родной речи, придумыва</w:t>
      </w:r>
      <w:r w:rsidRPr="00F03C2D">
        <w:rPr>
          <w:rFonts w:ascii="Times New Roman" w:hAnsi="Times New Roman"/>
          <w:sz w:val="24"/>
          <w:szCs w:val="24"/>
        </w:rPr>
        <w:t xml:space="preserve">ния  новых  слов  и  выражений  («У  лысого  голова  босиком»,  «Смотри,  какой </w:t>
      </w:r>
    </w:p>
    <w:p w14:paraId="32D755BE" w14:textId="77777777" w:rsidR="00F03C2D" w:rsidRPr="00F03C2D" w:rsidRDefault="00F03C2D" w:rsidP="00147FF3">
      <w:pPr>
        <w:pStyle w:val="a3"/>
        <w:jc w:val="both"/>
        <w:rPr>
          <w:rFonts w:ascii="Times New Roman" w:hAnsi="Times New Roman"/>
          <w:sz w:val="24"/>
          <w:szCs w:val="24"/>
        </w:rPr>
      </w:pPr>
      <w:r w:rsidRPr="00F03C2D">
        <w:rPr>
          <w:rFonts w:ascii="Times New Roman" w:hAnsi="Times New Roman"/>
          <w:sz w:val="24"/>
          <w:szCs w:val="24"/>
        </w:rPr>
        <w:t>ползук» (о червяке) и пр.). В речь детей входят</w:t>
      </w:r>
      <w:r w:rsidR="00AF1F8C">
        <w:rPr>
          <w:rFonts w:ascii="Times New Roman" w:hAnsi="Times New Roman"/>
          <w:sz w:val="24"/>
          <w:szCs w:val="24"/>
        </w:rPr>
        <w:t xml:space="preserve"> приемы художественного языка: </w:t>
      </w:r>
      <w:r w:rsidRPr="00F03C2D">
        <w:rPr>
          <w:rFonts w:ascii="Times New Roman" w:hAnsi="Times New Roman"/>
          <w:sz w:val="24"/>
          <w:szCs w:val="24"/>
        </w:rPr>
        <w:t>эпитеты, сравнения. Особый интерес вызываю</w:t>
      </w:r>
      <w:r w:rsidR="00AF1F8C">
        <w:rPr>
          <w:rFonts w:ascii="Times New Roman" w:hAnsi="Times New Roman"/>
          <w:sz w:val="24"/>
          <w:szCs w:val="24"/>
        </w:rPr>
        <w:t xml:space="preserve">т рифмы, простейшие из которых </w:t>
      </w:r>
      <w:r w:rsidRPr="00F03C2D">
        <w:rPr>
          <w:rFonts w:ascii="Times New Roman" w:hAnsi="Times New Roman"/>
          <w:sz w:val="24"/>
          <w:szCs w:val="24"/>
        </w:rPr>
        <w:t>дети легко запоминают, а затем сочиняют подобны</w:t>
      </w:r>
      <w:r w:rsidR="00AF1F8C">
        <w:rPr>
          <w:rFonts w:ascii="Times New Roman" w:hAnsi="Times New Roman"/>
          <w:sz w:val="24"/>
          <w:szCs w:val="24"/>
        </w:rPr>
        <w:t>е. Дети 5 лет умеют согласо</w:t>
      </w:r>
      <w:r w:rsidRPr="00F03C2D">
        <w:rPr>
          <w:rFonts w:ascii="Times New Roman" w:hAnsi="Times New Roman"/>
          <w:sz w:val="24"/>
          <w:szCs w:val="24"/>
        </w:rPr>
        <w:t>вывать слова в предложении и способны к э</w:t>
      </w:r>
      <w:r w:rsidR="00AF1F8C">
        <w:rPr>
          <w:rFonts w:ascii="Times New Roman" w:hAnsi="Times New Roman"/>
          <w:sz w:val="24"/>
          <w:szCs w:val="24"/>
        </w:rPr>
        <w:t>лементарному обобщению, объеди</w:t>
      </w:r>
      <w:r w:rsidRPr="00F03C2D">
        <w:rPr>
          <w:rFonts w:ascii="Times New Roman" w:hAnsi="Times New Roman"/>
          <w:sz w:val="24"/>
          <w:szCs w:val="24"/>
        </w:rPr>
        <w:t xml:space="preserve">няя  предметы  в </w:t>
      </w:r>
      <w:r w:rsidR="00AF1F8C">
        <w:rPr>
          <w:rFonts w:ascii="Times New Roman" w:hAnsi="Times New Roman"/>
          <w:sz w:val="24"/>
          <w:szCs w:val="24"/>
        </w:rPr>
        <w:t xml:space="preserve"> видовые  категории,  называют различия  между  предметами </w:t>
      </w:r>
      <w:r w:rsidRPr="00F03C2D">
        <w:rPr>
          <w:rFonts w:ascii="Times New Roman" w:hAnsi="Times New Roman"/>
          <w:sz w:val="24"/>
          <w:szCs w:val="24"/>
        </w:rPr>
        <w:t>близких видов: куртка и пальто, платье и сар</w:t>
      </w:r>
      <w:r w:rsidR="00AF1F8C">
        <w:rPr>
          <w:rFonts w:ascii="Times New Roman" w:hAnsi="Times New Roman"/>
          <w:sz w:val="24"/>
          <w:szCs w:val="24"/>
        </w:rPr>
        <w:t>афан, жилет и кофта. Речь стано</w:t>
      </w:r>
      <w:r w:rsidRPr="00F03C2D">
        <w:rPr>
          <w:rFonts w:ascii="Times New Roman" w:hAnsi="Times New Roman"/>
          <w:sz w:val="24"/>
          <w:szCs w:val="24"/>
        </w:rPr>
        <w:t xml:space="preserve">вится более связной и последовательной. С </w:t>
      </w:r>
      <w:r w:rsidR="00AF1F8C">
        <w:rPr>
          <w:rFonts w:ascii="Times New Roman" w:hAnsi="Times New Roman"/>
          <w:sz w:val="24"/>
          <w:szCs w:val="24"/>
        </w:rPr>
        <w:t xml:space="preserve">помощью воспитателя дети могут </w:t>
      </w:r>
      <w:r w:rsidRPr="00F03C2D">
        <w:rPr>
          <w:rFonts w:ascii="Times New Roman" w:hAnsi="Times New Roman"/>
          <w:sz w:val="24"/>
          <w:szCs w:val="24"/>
        </w:rPr>
        <w:t>пересказывать короткие литературные произв</w:t>
      </w:r>
      <w:r w:rsidR="00AF1F8C">
        <w:rPr>
          <w:rFonts w:ascii="Times New Roman" w:hAnsi="Times New Roman"/>
          <w:sz w:val="24"/>
          <w:szCs w:val="24"/>
        </w:rPr>
        <w:t>едения, рассказывать по картин</w:t>
      </w:r>
      <w:r w:rsidRPr="00F03C2D">
        <w:rPr>
          <w:rFonts w:ascii="Times New Roman" w:hAnsi="Times New Roman"/>
          <w:sz w:val="24"/>
          <w:szCs w:val="24"/>
        </w:rPr>
        <w:t>ке,  описывать  игрушку,  передавать  своими  сло</w:t>
      </w:r>
      <w:r w:rsidR="00AF1F8C">
        <w:rPr>
          <w:rFonts w:ascii="Times New Roman" w:hAnsi="Times New Roman"/>
          <w:sz w:val="24"/>
          <w:szCs w:val="24"/>
        </w:rPr>
        <w:t xml:space="preserve">вами  впечатления  из  личного </w:t>
      </w:r>
      <w:r w:rsidRPr="00F03C2D">
        <w:rPr>
          <w:rFonts w:ascii="Times New Roman" w:hAnsi="Times New Roman"/>
          <w:sz w:val="24"/>
          <w:szCs w:val="24"/>
        </w:rPr>
        <w:t xml:space="preserve">опыта. </w:t>
      </w:r>
    </w:p>
    <w:p w14:paraId="0A011A8A"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Если близкие взрослые постоянно ч</w:t>
      </w:r>
      <w:r w:rsidR="00AF1F8C">
        <w:rPr>
          <w:rFonts w:ascii="Times New Roman" w:hAnsi="Times New Roman"/>
          <w:sz w:val="24"/>
          <w:szCs w:val="24"/>
        </w:rPr>
        <w:t>итают дошкольникам детские книж</w:t>
      </w:r>
      <w:r w:rsidRPr="00F03C2D">
        <w:rPr>
          <w:rFonts w:ascii="Times New Roman" w:hAnsi="Times New Roman"/>
          <w:sz w:val="24"/>
          <w:szCs w:val="24"/>
        </w:rPr>
        <w:t>ки, чтение может стать устойчивой потребнос</w:t>
      </w:r>
      <w:r w:rsidR="00AF1F8C">
        <w:rPr>
          <w:rFonts w:ascii="Times New Roman" w:hAnsi="Times New Roman"/>
          <w:sz w:val="24"/>
          <w:szCs w:val="24"/>
        </w:rPr>
        <w:t>тью. В этих условиях дети охот</w:t>
      </w:r>
      <w:r w:rsidRPr="00F03C2D">
        <w:rPr>
          <w:rFonts w:ascii="Times New Roman" w:hAnsi="Times New Roman"/>
          <w:sz w:val="24"/>
          <w:szCs w:val="24"/>
        </w:rPr>
        <w:t>но отвечают на вопросы, связанные с анализом</w:t>
      </w:r>
      <w:r w:rsidR="00AF1F8C">
        <w:rPr>
          <w:rFonts w:ascii="Times New Roman" w:hAnsi="Times New Roman"/>
          <w:sz w:val="24"/>
          <w:szCs w:val="24"/>
        </w:rPr>
        <w:t xml:space="preserve"> произведения, дают объяснения </w:t>
      </w:r>
      <w:r w:rsidRPr="00F03C2D">
        <w:rPr>
          <w:rFonts w:ascii="Times New Roman" w:hAnsi="Times New Roman"/>
          <w:sz w:val="24"/>
          <w:szCs w:val="24"/>
        </w:rPr>
        <w:t xml:space="preserve">поступкам </w:t>
      </w:r>
      <w:r w:rsidR="00AF1F8C">
        <w:rPr>
          <w:rFonts w:ascii="Times New Roman" w:hAnsi="Times New Roman"/>
          <w:sz w:val="24"/>
          <w:szCs w:val="24"/>
        </w:rPr>
        <w:t xml:space="preserve"> героев. Значительную  роль  в </w:t>
      </w:r>
      <w:r w:rsidRPr="00F03C2D">
        <w:rPr>
          <w:rFonts w:ascii="Times New Roman" w:hAnsi="Times New Roman"/>
          <w:sz w:val="24"/>
          <w:szCs w:val="24"/>
        </w:rPr>
        <w:t>нако</w:t>
      </w:r>
      <w:r w:rsidR="00AF1F8C">
        <w:rPr>
          <w:rFonts w:ascii="Times New Roman" w:hAnsi="Times New Roman"/>
          <w:sz w:val="24"/>
          <w:szCs w:val="24"/>
        </w:rPr>
        <w:t>плении  читательского опыта иг</w:t>
      </w:r>
      <w:r w:rsidRPr="00F03C2D">
        <w:rPr>
          <w:rFonts w:ascii="Times New Roman" w:hAnsi="Times New Roman"/>
          <w:sz w:val="24"/>
          <w:szCs w:val="24"/>
        </w:rPr>
        <w:t>рают  иллюстрации.  В</w:t>
      </w:r>
      <w:r w:rsidR="00AF1F8C">
        <w:rPr>
          <w:rFonts w:ascii="Times New Roman" w:hAnsi="Times New Roman"/>
          <w:sz w:val="24"/>
          <w:szCs w:val="24"/>
        </w:rPr>
        <w:t xml:space="preserve">    возрасте  4-5    лет  дети способны  долго  рассматривать </w:t>
      </w:r>
      <w:r w:rsidRPr="00F03C2D">
        <w:rPr>
          <w:rFonts w:ascii="Times New Roman" w:hAnsi="Times New Roman"/>
          <w:sz w:val="24"/>
          <w:szCs w:val="24"/>
        </w:rPr>
        <w:t>книг</w:t>
      </w:r>
      <w:r w:rsidR="00AF1F8C">
        <w:rPr>
          <w:rFonts w:ascii="Times New Roman" w:hAnsi="Times New Roman"/>
          <w:sz w:val="24"/>
          <w:szCs w:val="24"/>
        </w:rPr>
        <w:t>у, рассказывать по картинке о её</w:t>
      </w:r>
      <w:r w:rsidRPr="00F03C2D">
        <w:rPr>
          <w:rFonts w:ascii="Times New Roman" w:hAnsi="Times New Roman"/>
          <w:sz w:val="24"/>
          <w:szCs w:val="24"/>
        </w:rPr>
        <w:t xml:space="preserve"> содержании. Любимую книгу они легк</w:t>
      </w:r>
      <w:r w:rsidR="0031616D">
        <w:rPr>
          <w:rFonts w:ascii="Times New Roman" w:hAnsi="Times New Roman"/>
          <w:sz w:val="24"/>
          <w:szCs w:val="24"/>
        </w:rPr>
        <w:t xml:space="preserve">о </w:t>
      </w:r>
      <w:r w:rsidRPr="00F03C2D">
        <w:rPr>
          <w:rFonts w:ascii="Times New Roman" w:hAnsi="Times New Roman"/>
          <w:sz w:val="24"/>
          <w:szCs w:val="24"/>
        </w:rPr>
        <w:t>находят среди других, могут запомнить названи</w:t>
      </w:r>
      <w:r w:rsidR="0031616D">
        <w:rPr>
          <w:rFonts w:ascii="Times New Roman" w:hAnsi="Times New Roman"/>
          <w:sz w:val="24"/>
          <w:szCs w:val="24"/>
        </w:rPr>
        <w:t xml:space="preserve">е произведения, автора, однако </w:t>
      </w:r>
      <w:r w:rsidRPr="00F03C2D">
        <w:rPr>
          <w:rFonts w:ascii="Times New Roman" w:hAnsi="Times New Roman"/>
          <w:sz w:val="24"/>
          <w:szCs w:val="24"/>
        </w:rPr>
        <w:t>быстро забывают их и подменяют хорошо из</w:t>
      </w:r>
      <w:r w:rsidR="0031616D">
        <w:rPr>
          <w:rFonts w:ascii="Times New Roman" w:hAnsi="Times New Roman"/>
          <w:sz w:val="24"/>
          <w:szCs w:val="24"/>
        </w:rPr>
        <w:t xml:space="preserve">вестными. В этом возрасте дети </w:t>
      </w:r>
      <w:r w:rsidRPr="00F03C2D">
        <w:rPr>
          <w:rFonts w:ascii="Times New Roman" w:hAnsi="Times New Roman"/>
          <w:sz w:val="24"/>
          <w:szCs w:val="24"/>
        </w:rPr>
        <w:t>хорошо воспринимают требования к обращен</w:t>
      </w:r>
      <w:r w:rsidR="0031616D">
        <w:rPr>
          <w:rFonts w:ascii="Times New Roman" w:hAnsi="Times New Roman"/>
          <w:sz w:val="24"/>
          <w:szCs w:val="24"/>
        </w:rPr>
        <w:t>ию с книгой, гигиенические нор</w:t>
      </w:r>
      <w:r w:rsidRPr="00F03C2D">
        <w:rPr>
          <w:rFonts w:ascii="Times New Roman" w:hAnsi="Times New Roman"/>
          <w:sz w:val="24"/>
          <w:szCs w:val="24"/>
        </w:rPr>
        <w:t>мы при работе с ней. В связи с развитием э</w:t>
      </w:r>
      <w:r w:rsidR="0031616D">
        <w:rPr>
          <w:rFonts w:ascii="Times New Roman" w:hAnsi="Times New Roman"/>
          <w:sz w:val="24"/>
          <w:szCs w:val="24"/>
        </w:rPr>
        <w:t>моциональной сферы детей значи</w:t>
      </w:r>
      <w:r w:rsidRPr="00F03C2D">
        <w:rPr>
          <w:rFonts w:ascii="Times New Roman" w:hAnsi="Times New Roman"/>
          <w:sz w:val="24"/>
          <w:szCs w:val="24"/>
        </w:rPr>
        <w:t>тельно углубляются их переживания от прочитанного. О</w:t>
      </w:r>
      <w:r w:rsidR="0031616D">
        <w:rPr>
          <w:rFonts w:ascii="Times New Roman" w:hAnsi="Times New Roman"/>
          <w:sz w:val="24"/>
          <w:szCs w:val="24"/>
        </w:rPr>
        <w:t>ни стремятся перене</w:t>
      </w:r>
      <w:r w:rsidRPr="00F03C2D">
        <w:rPr>
          <w:rFonts w:ascii="Times New Roman" w:hAnsi="Times New Roman"/>
          <w:sz w:val="24"/>
          <w:szCs w:val="24"/>
        </w:rPr>
        <w:t xml:space="preserve">сти книжные ситуации в жизнь, подражают </w:t>
      </w:r>
      <w:r w:rsidR="0031616D">
        <w:rPr>
          <w:rFonts w:ascii="Times New Roman" w:hAnsi="Times New Roman"/>
          <w:sz w:val="24"/>
          <w:szCs w:val="24"/>
        </w:rPr>
        <w:t>героям произведений, с удоволь</w:t>
      </w:r>
      <w:r w:rsidRPr="00F03C2D">
        <w:rPr>
          <w:rFonts w:ascii="Times New Roman" w:hAnsi="Times New Roman"/>
          <w:sz w:val="24"/>
          <w:szCs w:val="24"/>
        </w:rPr>
        <w:t xml:space="preserve">ствием играют в ролевые игры, основанные на сюжетах сказок, рассказов. Дети </w:t>
      </w:r>
    </w:p>
    <w:p w14:paraId="6763E2AB" w14:textId="77777777" w:rsidR="00F03C2D" w:rsidRPr="00F03C2D" w:rsidRDefault="00F03C2D" w:rsidP="00147FF3">
      <w:pPr>
        <w:pStyle w:val="a3"/>
        <w:jc w:val="both"/>
        <w:rPr>
          <w:rFonts w:ascii="Times New Roman" w:hAnsi="Times New Roman"/>
          <w:sz w:val="24"/>
          <w:szCs w:val="24"/>
        </w:rPr>
      </w:pPr>
      <w:r w:rsidRPr="00F03C2D">
        <w:rPr>
          <w:rFonts w:ascii="Times New Roman" w:hAnsi="Times New Roman"/>
          <w:sz w:val="24"/>
          <w:szCs w:val="24"/>
        </w:rPr>
        <w:t>проявляют творческую инициативу и приду</w:t>
      </w:r>
      <w:r w:rsidR="0031616D">
        <w:rPr>
          <w:rFonts w:ascii="Times New Roman" w:hAnsi="Times New Roman"/>
          <w:sz w:val="24"/>
          <w:szCs w:val="24"/>
        </w:rPr>
        <w:t>мывают собственные сюжетные по</w:t>
      </w:r>
      <w:r w:rsidRPr="00F03C2D">
        <w:rPr>
          <w:rFonts w:ascii="Times New Roman" w:hAnsi="Times New Roman"/>
          <w:sz w:val="24"/>
          <w:szCs w:val="24"/>
        </w:rPr>
        <w:t>вороты. Свои предложения они вносят и пр</w:t>
      </w:r>
      <w:r w:rsidR="0031616D">
        <w:rPr>
          <w:rFonts w:ascii="Times New Roman" w:hAnsi="Times New Roman"/>
          <w:sz w:val="24"/>
          <w:szCs w:val="24"/>
        </w:rPr>
        <w:t>и инсценировке отдельных отрыв</w:t>
      </w:r>
      <w:r w:rsidRPr="00F03C2D">
        <w:rPr>
          <w:rFonts w:ascii="Times New Roman" w:hAnsi="Times New Roman"/>
          <w:sz w:val="24"/>
          <w:szCs w:val="24"/>
        </w:rPr>
        <w:t xml:space="preserve">ков прочитанных произведений. </w:t>
      </w:r>
      <w:r w:rsidRPr="00F03C2D">
        <w:rPr>
          <w:rFonts w:ascii="Times New Roman" w:hAnsi="Times New Roman"/>
          <w:sz w:val="24"/>
          <w:szCs w:val="24"/>
        </w:rPr>
        <w:lastRenderedPageBreak/>
        <w:t>Цепкая память</w:t>
      </w:r>
      <w:r w:rsidR="0031616D">
        <w:rPr>
          <w:rFonts w:ascii="Times New Roman" w:hAnsi="Times New Roman"/>
          <w:sz w:val="24"/>
          <w:szCs w:val="24"/>
        </w:rPr>
        <w:t xml:space="preserve"> позволяет ребёнку 4-5 лет мно</w:t>
      </w:r>
      <w:r w:rsidRPr="00F03C2D">
        <w:rPr>
          <w:rFonts w:ascii="Times New Roman" w:hAnsi="Times New Roman"/>
          <w:sz w:val="24"/>
          <w:szCs w:val="24"/>
        </w:rPr>
        <w:t>гое запоминать, он легко выучивает наизусть</w:t>
      </w:r>
      <w:r w:rsidR="0031616D">
        <w:rPr>
          <w:rFonts w:ascii="Times New Roman" w:hAnsi="Times New Roman"/>
          <w:sz w:val="24"/>
          <w:szCs w:val="24"/>
        </w:rPr>
        <w:t xml:space="preserve"> стихи и может выразительно чи</w:t>
      </w:r>
      <w:r w:rsidRPr="00F03C2D">
        <w:rPr>
          <w:rFonts w:ascii="Times New Roman" w:hAnsi="Times New Roman"/>
          <w:sz w:val="24"/>
          <w:szCs w:val="24"/>
        </w:rPr>
        <w:t xml:space="preserve">тать их на публике. </w:t>
      </w:r>
    </w:p>
    <w:p w14:paraId="7DFB9F59"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С нарастанием осознанности и произво</w:t>
      </w:r>
      <w:r w:rsidR="0031616D">
        <w:rPr>
          <w:rFonts w:ascii="Times New Roman" w:hAnsi="Times New Roman"/>
          <w:sz w:val="24"/>
          <w:szCs w:val="24"/>
        </w:rPr>
        <w:t xml:space="preserve">льности поведения, постепенным </w:t>
      </w:r>
      <w:r w:rsidRPr="00F03C2D">
        <w:rPr>
          <w:rFonts w:ascii="Times New Roman" w:hAnsi="Times New Roman"/>
          <w:sz w:val="24"/>
          <w:szCs w:val="24"/>
        </w:rPr>
        <w:t xml:space="preserve">усилением роли речи (взрослого и самого </w:t>
      </w:r>
      <w:r w:rsidR="0031616D" w:rsidRPr="00F03C2D">
        <w:rPr>
          <w:rFonts w:ascii="Times New Roman" w:hAnsi="Times New Roman"/>
          <w:sz w:val="24"/>
          <w:szCs w:val="24"/>
        </w:rPr>
        <w:t>ребёнка</w:t>
      </w:r>
      <w:r w:rsidR="0031616D">
        <w:rPr>
          <w:rFonts w:ascii="Times New Roman" w:hAnsi="Times New Roman"/>
          <w:sz w:val="24"/>
          <w:szCs w:val="24"/>
        </w:rPr>
        <w:t xml:space="preserve">) в управлении поведением </w:t>
      </w:r>
      <w:r w:rsidRPr="00F03C2D">
        <w:rPr>
          <w:rFonts w:ascii="Times New Roman" w:hAnsi="Times New Roman"/>
          <w:sz w:val="24"/>
          <w:szCs w:val="24"/>
        </w:rPr>
        <w:t>ребенка становится возможным решение боле</w:t>
      </w:r>
      <w:r w:rsidR="0031616D">
        <w:rPr>
          <w:rFonts w:ascii="Times New Roman" w:hAnsi="Times New Roman"/>
          <w:sz w:val="24"/>
          <w:szCs w:val="24"/>
        </w:rPr>
        <w:t>е сложных задач в области  без</w:t>
      </w:r>
      <w:r w:rsidRPr="00F03C2D">
        <w:rPr>
          <w:rFonts w:ascii="Times New Roman" w:hAnsi="Times New Roman"/>
          <w:sz w:val="24"/>
          <w:szCs w:val="24"/>
        </w:rPr>
        <w:t>опасности</w:t>
      </w:r>
      <w:r w:rsidR="0031616D">
        <w:rPr>
          <w:rFonts w:ascii="Times New Roman" w:hAnsi="Times New Roman"/>
          <w:sz w:val="24"/>
          <w:szCs w:val="24"/>
        </w:rPr>
        <w:t xml:space="preserve">. Но при этом взрослому следует </w:t>
      </w:r>
      <w:r w:rsidRPr="00F03C2D">
        <w:rPr>
          <w:rFonts w:ascii="Times New Roman" w:hAnsi="Times New Roman"/>
          <w:sz w:val="24"/>
          <w:szCs w:val="24"/>
        </w:rPr>
        <w:t>учитывать несформированность</w:t>
      </w:r>
      <w:r w:rsidR="0031616D">
        <w:rPr>
          <w:rFonts w:ascii="Times New Roman" w:hAnsi="Times New Roman"/>
          <w:sz w:val="24"/>
          <w:szCs w:val="24"/>
        </w:rPr>
        <w:t xml:space="preserve"> во</w:t>
      </w:r>
      <w:r w:rsidRPr="00F03C2D">
        <w:rPr>
          <w:rFonts w:ascii="Times New Roman" w:hAnsi="Times New Roman"/>
          <w:sz w:val="24"/>
          <w:szCs w:val="24"/>
        </w:rPr>
        <w:t xml:space="preserve">левых  процессов,  зависимость  поведения  </w:t>
      </w:r>
      <w:r w:rsidR="0031616D" w:rsidRPr="00F03C2D">
        <w:rPr>
          <w:rFonts w:ascii="Times New Roman" w:hAnsi="Times New Roman"/>
          <w:sz w:val="24"/>
          <w:szCs w:val="24"/>
        </w:rPr>
        <w:t>ребёнка</w:t>
      </w:r>
      <w:r w:rsidR="0031616D">
        <w:rPr>
          <w:rFonts w:ascii="Times New Roman" w:hAnsi="Times New Roman"/>
          <w:sz w:val="24"/>
          <w:szCs w:val="24"/>
        </w:rPr>
        <w:t xml:space="preserve">  от  эмоций,  доминирование </w:t>
      </w:r>
      <w:r w:rsidRPr="00F03C2D">
        <w:rPr>
          <w:rFonts w:ascii="Times New Roman" w:hAnsi="Times New Roman"/>
          <w:sz w:val="24"/>
          <w:szCs w:val="24"/>
        </w:rPr>
        <w:t xml:space="preserve">эгоцентрической позиции в мышлении и поведении. </w:t>
      </w:r>
    </w:p>
    <w:p w14:paraId="391D0262"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В среднем дошкольном возрасте активно развиваются такие компоненты детского труда, как целеполагание и контрольно-проверо</w:t>
      </w:r>
      <w:r w:rsidR="00147FF3">
        <w:rPr>
          <w:rFonts w:ascii="Times New Roman" w:hAnsi="Times New Roman"/>
          <w:sz w:val="24"/>
          <w:szCs w:val="24"/>
        </w:rPr>
        <w:t xml:space="preserve">чные действия на базе </w:t>
      </w:r>
      <w:r w:rsidRPr="00F03C2D">
        <w:rPr>
          <w:rFonts w:ascii="Times New Roman" w:hAnsi="Times New Roman"/>
          <w:sz w:val="24"/>
          <w:szCs w:val="24"/>
        </w:rPr>
        <w:t>освоенных трудовых процессов. Это значит</w:t>
      </w:r>
      <w:r w:rsidR="00147FF3">
        <w:rPr>
          <w:rFonts w:ascii="Times New Roman" w:hAnsi="Times New Roman"/>
          <w:sz w:val="24"/>
          <w:szCs w:val="24"/>
        </w:rPr>
        <w:t>ельно повышает качество самооб</w:t>
      </w:r>
      <w:r w:rsidRPr="00F03C2D">
        <w:rPr>
          <w:rFonts w:ascii="Times New Roman" w:hAnsi="Times New Roman"/>
          <w:sz w:val="24"/>
          <w:szCs w:val="24"/>
        </w:rPr>
        <w:t>служивания,  позволяет  детям  осваивать  хозяйств</w:t>
      </w:r>
      <w:r w:rsidR="00147FF3">
        <w:rPr>
          <w:rFonts w:ascii="Times New Roman" w:hAnsi="Times New Roman"/>
          <w:sz w:val="24"/>
          <w:szCs w:val="24"/>
        </w:rPr>
        <w:t xml:space="preserve">енно-бытовой  труд  и  труд  в </w:t>
      </w:r>
      <w:r w:rsidRPr="00F03C2D">
        <w:rPr>
          <w:rFonts w:ascii="Times New Roman" w:hAnsi="Times New Roman"/>
          <w:sz w:val="24"/>
          <w:szCs w:val="24"/>
        </w:rPr>
        <w:t xml:space="preserve">природе. </w:t>
      </w:r>
    </w:p>
    <w:p w14:paraId="28F1368E"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В музыкально-художественной и про</w:t>
      </w:r>
      <w:r w:rsidR="00147FF3">
        <w:rPr>
          <w:rFonts w:ascii="Times New Roman" w:hAnsi="Times New Roman"/>
          <w:sz w:val="24"/>
          <w:szCs w:val="24"/>
        </w:rPr>
        <w:t>дуктивной деятельности дети эмо</w:t>
      </w:r>
      <w:r w:rsidRPr="00F03C2D">
        <w:rPr>
          <w:rFonts w:ascii="Times New Roman" w:hAnsi="Times New Roman"/>
          <w:sz w:val="24"/>
          <w:szCs w:val="24"/>
        </w:rPr>
        <w:t>ционально откликаются на художественные п</w:t>
      </w:r>
      <w:r w:rsidR="00147FF3">
        <w:rPr>
          <w:rFonts w:ascii="Times New Roman" w:hAnsi="Times New Roman"/>
          <w:sz w:val="24"/>
          <w:szCs w:val="24"/>
        </w:rPr>
        <w:t xml:space="preserve">роизведения, произведения музыкального  и </w:t>
      </w:r>
      <w:r w:rsidRPr="00F03C2D">
        <w:rPr>
          <w:rFonts w:ascii="Times New Roman" w:hAnsi="Times New Roman"/>
          <w:sz w:val="24"/>
          <w:szCs w:val="24"/>
        </w:rPr>
        <w:t xml:space="preserve">изобразительного  искусства,  в </w:t>
      </w:r>
      <w:r w:rsidR="00147FF3">
        <w:rPr>
          <w:rFonts w:ascii="Times New Roman" w:hAnsi="Times New Roman"/>
          <w:sz w:val="24"/>
          <w:szCs w:val="24"/>
        </w:rPr>
        <w:t xml:space="preserve"> которых  с  помощью  образных </w:t>
      </w:r>
      <w:r w:rsidRPr="00F03C2D">
        <w:rPr>
          <w:rFonts w:ascii="Times New Roman" w:hAnsi="Times New Roman"/>
          <w:sz w:val="24"/>
          <w:szCs w:val="24"/>
        </w:rPr>
        <w:t xml:space="preserve">средств переданы различные эмоциональные состояния людей, животных. </w:t>
      </w:r>
    </w:p>
    <w:p w14:paraId="48C6ADF7"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Дошкольники начинают более целостно восп</w:t>
      </w:r>
      <w:r w:rsidR="00147FF3">
        <w:rPr>
          <w:rFonts w:ascii="Times New Roman" w:hAnsi="Times New Roman"/>
          <w:sz w:val="24"/>
          <w:szCs w:val="24"/>
        </w:rPr>
        <w:t>ринимать сюжет музыкаль</w:t>
      </w:r>
      <w:r w:rsidRPr="00F03C2D">
        <w:rPr>
          <w:rFonts w:ascii="Times New Roman" w:hAnsi="Times New Roman"/>
          <w:sz w:val="24"/>
          <w:szCs w:val="24"/>
        </w:rPr>
        <w:t>ного произведения, понимать музыкальные о</w:t>
      </w:r>
      <w:r w:rsidR="00147FF3">
        <w:rPr>
          <w:rFonts w:ascii="Times New Roman" w:hAnsi="Times New Roman"/>
          <w:sz w:val="24"/>
          <w:szCs w:val="24"/>
        </w:rPr>
        <w:t>бразы. Активнее проявляется ин</w:t>
      </w:r>
      <w:r w:rsidRPr="00F03C2D">
        <w:rPr>
          <w:rFonts w:ascii="Times New Roman" w:hAnsi="Times New Roman"/>
          <w:sz w:val="24"/>
          <w:szCs w:val="24"/>
        </w:rPr>
        <w:t xml:space="preserve">терес  к  музыке,  разным  видам  музыкальной </w:t>
      </w:r>
      <w:r w:rsidR="00147FF3">
        <w:rPr>
          <w:rFonts w:ascii="Times New Roman" w:hAnsi="Times New Roman"/>
          <w:sz w:val="24"/>
          <w:szCs w:val="24"/>
        </w:rPr>
        <w:t xml:space="preserve"> деятельности.  Обнаруживается разница в предпочтениях, </w:t>
      </w:r>
      <w:r w:rsidRPr="00F03C2D">
        <w:rPr>
          <w:rFonts w:ascii="Times New Roman" w:hAnsi="Times New Roman"/>
          <w:sz w:val="24"/>
          <w:szCs w:val="24"/>
        </w:rPr>
        <w:t>связанных с музык</w:t>
      </w:r>
      <w:r w:rsidR="00147FF3">
        <w:rPr>
          <w:rFonts w:ascii="Times New Roman" w:hAnsi="Times New Roman"/>
          <w:sz w:val="24"/>
          <w:szCs w:val="24"/>
        </w:rPr>
        <w:t>ально-художественной деятельно</w:t>
      </w:r>
      <w:r w:rsidRPr="00F03C2D">
        <w:rPr>
          <w:rFonts w:ascii="Times New Roman" w:hAnsi="Times New Roman"/>
          <w:sz w:val="24"/>
          <w:szCs w:val="24"/>
        </w:rPr>
        <w:t xml:space="preserve">стью,  у  мальчиков  и  девочек.  Дети  не  только </w:t>
      </w:r>
      <w:r w:rsidR="00147FF3">
        <w:rPr>
          <w:rFonts w:ascii="Times New Roman" w:hAnsi="Times New Roman"/>
          <w:sz w:val="24"/>
          <w:szCs w:val="24"/>
        </w:rPr>
        <w:t xml:space="preserve"> эмоционально  откликаются  на </w:t>
      </w:r>
      <w:r w:rsidRPr="00F03C2D">
        <w:rPr>
          <w:rFonts w:ascii="Times New Roman" w:hAnsi="Times New Roman"/>
          <w:sz w:val="24"/>
          <w:szCs w:val="24"/>
        </w:rPr>
        <w:t xml:space="preserve">звучание музыкального произведения, но и </w:t>
      </w:r>
      <w:r w:rsidR="00147FF3" w:rsidRPr="00F03C2D">
        <w:rPr>
          <w:rFonts w:ascii="Times New Roman" w:hAnsi="Times New Roman"/>
          <w:sz w:val="24"/>
          <w:szCs w:val="24"/>
        </w:rPr>
        <w:t>увлечённо</w:t>
      </w:r>
      <w:r w:rsidRPr="00F03C2D">
        <w:rPr>
          <w:rFonts w:ascii="Times New Roman" w:hAnsi="Times New Roman"/>
          <w:sz w:val="24"/>
          <w:szCs w:val="24"/>
        </w:rPr>
        <w:t xml:space="preserve"> говорят о </w:t>
      </w:r>
      <w:r w:rsidR="00147FF3" w:rsidRPr="00F03C2D">
        <w:rPr>
          <w:rFonts w:ascii="Times New Roman" w:hAnsi="Times New Roman"/>
          <w:sz w:val="24"/>
          <w:szCs w:val="24"/>
        </w:rPr>
        <w:t>нём</w:t>
      </w:r>
      <w:r w:rsidR="00147FF3">
        <w:rPr>
          <w:rFonts w:ascii="Times New Roman" w:hAnsi="Times New Roman"/>
          <w:sz w:val="24"/>
          <w:szCs w:val="24"/>
        </w:rPr>
        <w:t xml:space="preserve"> (о харак</w:t>
      </w:r>
      <w:r w:rsidRPr="00F03C2D">
        <w:rPr>
          <w:rFonts w:ascii="Times New Roman" w:hAnsi="Times New Roman"/>
          <w:sz w:val="24"/>
          <w:szCs w:val="24"/>
        </w:rPr>
        <w:t xml:space="preserve">тере  музыкальных  образов  и  повествования,  </w:t>
      </w:r>
      <w:r w:rsidR="00147FF3">
        <w:rPr>
          <w:rFonts w:ascii="Times New Roman" w:hAnsi="Times New Roman"/>
          <w:sz w:val="24"/>
          <w:szCs w:val="24"/>
        </w:rPr>
        <w:t>средствах  музыкальной  вырази</w:t>
      </w:r>
      <w:r w:rsidRPr="00F03C2D">
        <w:rPr>
          <w:rFonts w:ascii="Times New Roman" w:hAnsi="Times New Roman"/>
          <w:sz w:val="24"/>
          <w:szCs w:val="24"/>
        </w:rPr>
        <w:t>тельности, соотнося их с жизненным опытом)</w:t>
      </w:r>
      <w:r w:rsidR="00147FF3">
        <w:rPr>
          <w:rFonts w:ascii="Times New Roman" w:hAnsi="Times New Roman"/>
          <w:sz w:val="24"/>
          <w:szCs w:val="24"/>
        </w:rPr>
        <w:t xml:space="preserve">. Музыкальная память позволяет </w:t>
      </w:r>
      <w:r w:rsidRPr="00F03C2D">
        <w:rPr>
          <w:rFonts w:ascii="Times New Roman" w:hAnsi="Times New Roman"/>
          <w:sz w:val="24"/>
          <w:szCs w:val="24"/>
        </w:rPr>
        <w:t xml:space="preserve">детям запоминать, узнавать и даже называть любимые мелодии. </w:t>
      </w:r>
    </w:p>
    <w:p w14:paraId="090CC868"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w:t>
      </w:r>
      <w:r w:rsidR="00147FF3">
        <w:rPr>
          <w:rFonts w:ascii="Times New Roman" w:hAnsi="Times New Roman"/>
          <w:sz w:val="24"/>
          <w:szCs w:val="24"/>
        </w:rPr>
        <w:t>е, воспроизвести простой ритми</w:t>
      </w:r>
      <w:r w:rsidRPr="00F03C2D">
        <w:rPr>
          <w:rFonts w:ascii="Times New Roman" w:hAnsi="Times New Roman"/>
          <w:sz w:val="24"/>
          <w:szCs w:val="24"/>
        </w:rPr>
        <w:t xml:space="preserve">ческий рисунок). Дети делают первые попытки </w:t>
      </w:r>
      <w:r w:rsidR="00147FF3">
        <w:rPr>
          <w:rFonts w:ascii="Times New Roman" w:hAnsi="Times New Roman"/>
          <w:sz w:val="24"/>
          <w:szCs w:val="24"/>
        </w:rPr>
        <w:t>творчества: создать танец, при</w:t>
      </w:r>
      <w:r w:rsidRPr="00F03C2D">
        <w:rPr>
          <w:rFonts w:ascii="Times New Roman" w:hAnsi="Times New Roman"/>
          <w:sz w:val="24"/>
          <w:szCs w:val="24"/>
        </w:rPr>
        <w:t>думать игру в музыку, импровизировать н</w:t>
      </w:r>
      <w:r w:rsidR="00147FF3">
        <w:rPr>
          <w:rFonts w:ascii="Times New Roman" w:hAnsi="Times New Roman"/>
          <w:sz w:val="24"/>
          <w:szCs w:val="24"/>
        </w:rPr>
        <w:t>есложные ритмы марша или плясо</w:t>
      </w:r>
      <w:r w:rsidRPr="00F03C2D">
        <w:rPr>
          <w:rFonts w:ascii="Times New Roman" w:hAnsi="Times New Roman"/>
          <w:sz w:val="24"/>
          <w:szCs w:val="24"/>
        </w:rPr>
        <w:t>вой.  На  формирование  музыкального  вку</w:t>
      </w:r>
      <w:r w:rsidR="00147FF3">
        <w:rPr>
          <w:rFonts w:ascii="Times New Roman" w:hAnsi="Times New Roman"/>
          <w:sz w:val="24"/>
          <w:szCs w:val="24"/>
        </w:rPr>
        <w:t xml:space="preserve">са  и  интереса  к музыкально- </w:t>
      </w:r>
      <w:r w:rsidRPr="00F03C2D">
        <w:rPr>
          <w:rFonts w:ascii="Times New Roman" w:hAnsi="Times New Roman"/>
          <w:sz w:val="24"/>
          <w:szCs w:val="24"/>
        </w:rPr>
        <w:t xml:space="preserve">художественной деятельности в целом активно влияют установки взрослых. </w:t>
      </w:r>
    </w:p>
    <w:p w14:paraId="4A70F1EE" w14:textId="77777777" w:rsidR="00F03C2D" w:rsidRPr="00F03C2D" w:rsidRDefault="00F03C2D" w:rsidP="00147FF3">
      <w:pPr>
        <w:pStyle w:val="a3"/>
        <w:ind w:firstLine="708"/>
        <w:jc w:val="both"/>
        <w:rPr>
          <w:rFonts w:ascii="Times New Roman" w:hAnsi="Times New Roman"/>
          <w:sz w:val="24"/>
          <w:szCs w:val="24"/>
        </w:rPr>
      </w:pPr>
      <w:r w:rsidRPr="00F03C2D">
        <w:rPr>
          <w:rFonts w:ascii="Times New Roman" w:hAnsi="Times New Roman"/>
          <w:sz w:val="24"/>
          <w:szCs w:val="24"/>
        </w:rPr>
        <w:t xml:space="preserve">Важным показателем развития </w:t>
      </w:r>
      <w:r w:rsidR="00147FF3" w:rsidRPr="00F03C2D">
        <w:rPr>
          <w:rFonts w:ascii="Times New Roman" w:hAnsi="Times New Roman"/>
          <w:sz w:val="24"/>
          <w:szCs w:val="24"/>
        </w:rPr>
        <w:t>ребёнка</w:t>
      </w:r>
      <w:r w:rsidR="00147FF3">
        <w:rPr>
          <w:rFonts w:ascii="Times New Roman" w:hAnsi="Times New Roman"/>
          <w:sz w:val="24"/>
          <w:szCs w:val="24"/>
        </w:rPr>
        <w:t>-дошкольника является изобрази</w:t>
      </w:r>
      <w:r w:rsidRPr="00F03C2D">
        <w:rPr>
          <w:rFonts w:ascii="Times New Roman" w:hAnsi="Times New Roman"/>
          <w:sz w:val="24"/>
          <w:szCs w:val="24"/>
        </w:rPr>
        <w:t>тельная деятельность. К 4 годам круг изобра</w:t>
      </w:r>
      <w:r w:rsidR="00147FF3">
        <w:rPr>
          <w:rFonts w:ascii="Times New Roman" w:hAnsi="Times New Roman"/>
          <w:sz w:val="24"/>
          <w:szCs w:val="24"/>
        </w:rPr>
        <w:t>жаемых детьми предметов доволь</w:t>
      </w:r>
      <w:r w:rsidRPr="00F03C2D">
        <w:rPr>
          <w:rFonts w:ascii="Times New Roman" w:hAnsi="Times New Roman"/>
          <w:sz w:val="24"/>
          <w:szCs w:val="24"/>
        </w:rPr>
        <w:t>но  широк.  В  рисунках  появляются  детали.  Зам</w:t>
      </w:r>
      <w:r w:rsidR="00147FF3">
        <w:rPr>
          <w:rFonts w:ascii="Times New Roman" w:hAnsi="Times New Roman"/>
          <w:sz w:val="24"/>
          <w:szCs w:val="24"/>
        </w:rPr>
        <w:t xml:space="preserve">ысел  детского  рисунка  может </w:t>
      </w:r>
      <w:r w:rsidRPr="00F03C2D">
        <w:rPr>
          <w:rFonts w:ascii="Times New Roman" w:hAnsi="Times New Roman"/>
          <w:sz w:val="24"/>
          <w:szCs w:val="24"/>
        </w:rPr>
        <w:t>меняться по ходу изображения. Дети владею</w:t>
      </w:r>
      <w:r w:rsidR="00147FF3">
        <w:rPr>
          <w:rFonts w:ascii="Times New Roman" w:hAnsi="Times New Roman"/>
          <w:sz w:val="24"/>
          <w:szCs w:val="24"/>
        </w:rPr>
        <w:t>т простейшими техническими уме</w:t>
      </w:r>
      <w:r w:rsidRPr="00F03C2D">
        <w:rPr>
          <w:rFonts w:ascii="Times New Roman" w:hAnsi="Times New Roman"/>
          <w:sz w:val="24"/>
          <w:szCs w:val="24"/>
        </w:rPr>
        <w:t>ниями  и  навыками.  Они  могут  своевременно  н</w:t>
      </w:r>
      <w:r w:rsidR="00147FF3">
        <w:rPr>
          <w:rFonts w:ascii="Times New Roman" w:hAnsi="Times New Roman"/>
          <w:sz w:val="24"/>
          <w:szCs w:val="24"/>
        </w:rPr>
        <w:t xml:space="preserve">асыщать  ворс  кисти  краской, </w:t>
      </w:r>
      <w:r w:rsidRPr="00F03C2D">
        <w:rPr>
          <w:rFonts w:ascii="Times New Roman" w:hAnsi="Times New Roman"/>
          <w:sz w:val="24"/>
          <w:szCs w:val="24"/>
        </w:rPr>
        <w:t>промывать кисть по окончании работы, смеши</w:t>
      </w:r>
      <w:r w:rsidR="00147FF3">
        <w:rPr>
          <w:rFonts w:ascii="Times New Roman" w:hAnsi="Times New Roman"/>
          <w:sz w:val="24"/>
          <w:szCs w:val="24"/>
        </w:rPr>
        <w:t>вать на палитре краски; начина</w:t>
      </w:r>
      <w:r w:rsidRPr="00F03C2D">
        <w:rPr>
          <w:rFonts w:ascii="Times New Roman" w:hAnsi="Times New Roman"/>
          <w:sz w:val="24"/>
          <w:szCs w:val="24"/>
        </w:rPr>
        <w:t xml:space="preserve">ют использовать цвет для украшения рисунка; могут раскатывать пластические </w:t>
      </w:r>
    </w:p>
    <w:p w14:paraId="69FE217B" w14:textId="77777777" w:rsidR="00F03C2D" w:rsidRDefault="00F03C2D" w:rsidP="00147FF3">
      <w:pPr>
        <w:pStyle w:val="a3"/>
        <w:jc w:val="both"/>
        <w:rPr>
          <w:rFonts w:ascii="Times New Roman" w:hAnsi="Times New Roman"/>
          <w:sz w:val="24"/>
          <w:szCs w:val="24"/>
        </w:rPr>
      </w:pPr>
      <w:r w:rsidRPr="00F03C2D">
        <w:rPr>
          <w:rFonts w:ascii="Times New Roman" w:hAnsi="Times New Roman"/>
          <w:sz w:val="24"/>
          <w:szCs w:val="24"/>
        </w:rPr>
        <w:t xml:space="preserve">материалы круговыми и прямыми движениями </w:t>
      </w:r>
      <w:r w:rsidR="00147FF3">
        <w:rPr>
          <w:rFonts w:ascii="Times New Roman" w:hAnsi="Times New Roman"/>
          <w:sz w:val="24"/>
          <w:szCs w:val="24"/>
        </w:rPr>
        <w:t xml:space="preserve">ладоней рук, соединять готовые </w:t>
      </w:r>
      <w:r w:rsidRPr="00F03C2D">
        <w:rPr>
          <w:rFonts w:ascii="Times New Roman" w:hAnsi="Times New Roman"/>
          <w:sz w:val="24"/>
          <w:szCs w:val="24"/>
        </w:rPr>
        <w:t xml:space="preserve">части друг с другом, украшать вылепленные </w:t>
      </w:r>
      <w:r w:rsidR="00147FF3">
        <w:rPr>
          <w:rFonts w:ascii="Times New Roman" w:hAnsi="Times New Roman"/>
          <w:sz w:val="24"/>
          <w:szCs w:val="24"/>
        </w:rPr>
        <w:t>предметы, используя стеку и пу</w:t>
      </w:r>
      <w:r w:rsidR="00147FF3" w:rsidRPr="00F03C2D">
        <w:rPr>
          <w:rFonts w:ascii="Times New Roman" w:hAnsi="Times New Roman"/>
          <w:sz w:val="24"/>
          <w:szCs w:val="24"/>
        </w:rPr>
        <w:t>тём</w:t>
      </w:r>
      <w:r w:rsidR="00147FF3">
        <w:rPr>
          <w:rFonts w:ascii="Times New Roman" w:hAnsi="Times New Roman"/>
          <w:sz w:val="24"/>
          <w:szCs w:val="24"/>
        </w:rPr>
        <w:t xml:space="preserve">  вдавливания. </w:t>
      </w:r>
      <w:r w:rsidRPr="00F03C2D">
        <w:rPr>
          <w:rFonts w:ascii="Times New Roman" w:hAnsi="Times New Roman"/>
          <w:sz w:val="24"/>
          <w:szCs w:val="24"/>
        </w:rPr>
        <w:t xml:space="preserve">Конструирование  начинает  </w:t>
      </w:r>
      <w:r w:rsidR="00147FF3">
        <w:rPr>
          <w:rFonts w:ascii="Times New Roman" w:hAnsi="Times New Roman"/>
          <w:sz w:val="24"/>
          <w:szCs w:val="24"/>
        </w:rPr>
        <w:t xml:space="preserve">носить  характер  продуктивной </w:t>
      </w:r>
      <w:r w:rsidRPr="00F03C2D">
        <w:rPr>
          <w:rFonts w:ascii="Times New Roman" w:hAnsi="Times New Roman"/>
          <w:sz w:val="24"/>
          <w:szCs w:val="24"/>
        </w:rPr>
        <w:t>деятельности: дети замысливают будущую ко</w:t>
      </w:r>
      <w:r w:rsidR="00147FF3">
        <w:rPr>
          <w:rFonts w:ascii="Times New Roman" w:hAnsi="Times New Roman"/>
          <w:sz w:val="24"/>
          <w:szCs w:val="24"/>
        </w:rPr>
        <w:t xml:space="preserve">нструкцию и осуществляют поиск способов её исполнения. Они могут </w:t>
      </w:r>
      <w:r w:rsidRPr="00F03C2D">
        <w:rPr>
          <w:rFonts w:ascii="Times New Roman" w:hAnsi="Times New Roman"/>
          <w:sz w:val="24"/>
          <w:szCs w:val="24"/>
        </w:rPr>
        <w:t>изготавли</w:t>
      </w:r>
      <w:r w:rsidR="00147FF3">
        <w:rPr>
          <w:rFonts w:ascii="Times New Roman" w:hAnsi="Times New Roman"/>
          <w:sz w:val="24"/>
          <w:szCs w:val="24"/>
        </w:rPr>
        <w:t>вать поделки из бумаги, природ</w:t>
      </w:r>
      <w:r w:rsidRPr="00F03C2D">
        <w:rPr>
          <w:rFonts w:ascii="Times New Roman" w:hAnsi="Times New Roman"/>
          <w:sz w:val="24"/>
          <w:szCs w:val="24"/>
        </w:rPr>
        <w:t>ного материала; начинают овладевать техни</w:t>
      </w:r>
      <w:r w:rsidR="00147FF3">
        <w:rPr>
          <w:rFonts w:ascii="Times New Roman" w:hAnsi="Times New Roman"/>
          <w:sz w:val="24"/>
          <w:szCs w:val="24"/>
        </w:rPr>
        <w:t>кой работы с ножницами; состав</w:t>
      </w:r>
      <w:r w:rsidRPr="00F03C2D">
        <w:rPr>
          <w:rFonts w:ascii="Times New Roman" w:hAnsi="Times New Roman"/>
          <w:sz w:val="24"/>
          <w:szCs w:val="24"/>
        </w:rPr>
        <w:t>ляют композиции из готовых и самосто</w:t>
      </w:r>
      <w:r w:rsidR="00147FF3">
        <w:rPr>
          <w:rFonts w:ascii="Times New Roman" w:hAnsi="Times New Roman"/>
          <w:sz w:val="24"/>
          <w:szCs w:val="24"/>
        </w:rPr>
        <w:t>ятельно вырезанных простых форм. Из</w:t>
      </w:r>
      <w:r w:rsidRPr="00F03C2D">
        <w:rPr>
          <w:rFonts w:ascii="Times New Roman" w:hAnsi="Times New Roman"/>
          <w:sz w:val="24"/>
          <w:szCs w:val="24"/>
        </w:rPr>
        <w:t>меняется композиция рисунков: от хаотичного расположения штрихов, мазков, форм дети переходят к фризовой композици</w:t>
      </w:r>
      <w:r w:rsidR="00147FF3">
        <w:rPr>
          <w:rFonts w:ascii="Times New Roman" w:hAnsi="Times New Roman"/>
          <w:sz w:val="24"/>
          <w:szCs w:val="24"/>
        </w:rPr>
        <w:t>и - располагают предметы ритмич</w:t>
      </w:r>
      <w:r w:rsidRPr="00F03C2D">
        <w:rPr>
          <w:rFonts w:ascii="Times New Roman" w:hAnsi="Times New Roman"/>
          <w:sz w:val="24"/>
          <w:szCs w:val="24"/>
        </w:rPr>
        <w:t>но в ряд, повторяя изображения по нескольку раз.</w:t>
      </w:r>
    </w:p>
    <w:p w14:paraId="55576CB6" w14:textId="77777777" w:rsidR="004333D3" w:rsidRDefault="004333D3" w:rsidP="00DC4D0F">
      <w:pPr>
        <w:pStyle w:val="a3"/>
        <w:jc w:val="both"/>
        <w:rPr>
          <w:rFonts w:ascii="Times New Roman" w:hAnsi="Times New Roman"/>
          <w:sz w:val="24"/>
          <w:szCs w:val="24"/>
        </w:rPr>
      </w:pPr>
    </w:p>
    <w:p w14:paraId="15F253B8" w14:textId="77777777" w:rsidR="00F53445" w:rsidRPr="004333D3" w:rsidRDefault="00F53445" w:rsidP="004333D3">
      <w:pPr>
        <w:pStyle w:val="a3"/>
        <w:jc w:val="center"/>
        <w:rPr>
          <w:rFonts w:ascii="Times New Roman" w:hAnsi="Times New Roman"/>
          <w:b/>
          <w:sz w:val="24"/>
          <w:szCs w:val="24"/>
          <w:u w:val="single"/>
        </w:rPr>
      </w:pPr>
      <w:r w:rsidRPr="004333D3">
        <w:rPr>
          <w:rFonts w:ascii="Times New Roman" w:hAnsi="Times New Roman"/>
          <w:b/>
          <w:sz w:val="24"/>
          <w:szCs w:val="24"/>
          <w:u w:val="single"/>
        </w:rPr>
        <w:t>Возрастная  характеристика,  детей</w:t>
      </w:r>
      <w:r w:rsidR="005C1D9D">
        <w:rPr>
          <w:rFonts w:ascii="Times New Roman" w:hAnsi="Times New Roman"/>
          <w:b/>
          <w:sz w:val="24"/>
          <w:szCs w:val="24"/>
          <w:u w:val="single"/>
        </w:rPr>
        <w:t xml:space="preserve"> старшего</w:t>
      </w:r>
      <w:r w:rsidRPr="004333D3">
        <w:rPr>
          <w:rFonts w:ascii="Times New Roman" w:hAnsi="Times New Roman"/>
          <w:b/>
          <w:sz w:val="24"/>
          <w:szCs w:val="24"/>
          <w:u w:val="single"/>
        </w:rPr>
        <w:t xml:space="preserve"> дошкольного возраста 5-6  лет</w:t>
      </w:r>
    </w:p>
    <w:p w14:paraId="0C8265E8" w14:textId="77777777" w:rsidR="00147FF3" w:rsidRDefault="00147FF3" w:rsidP="00147FF3">
      <w:pPr>
        <w:pStyle w:val="a3"/>
        <w:rPr>
          <w:rFonts w:ascii="Times New Roman" w:hAnsi="Times New Roman"/>
          <w:sz w:val="24"/>
          <w:szCs w:val="24"/>
        </w:rPr>
      </w:pPr>
    </w:p>
    <w:p w14:paraId="018C2145"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Дошкольный возраст является важнейшим в развитии человека, так как он заполнен существенными физиологически</w:t>
      </w:r>
      <w:r>
        <w:rPr>
          <w:rFonts w:ascii="Times New Roman" w:hAnsi="Times New Roman"/>
          <w:sz w:val="24"/>
          <w:szCs w:val="24"/>
        </w:rPr>
        <w:t>ми, психологическими и социаль</w:t>
      </w:r>
      <w:r w:rsidRPr="00147FF3">
        <w:rPr>
          <w:rFonts w:ascii="Times New Roman" w:hAnsi="Times New Roman"/>
          <w:sz w:val="24"/>
          <w:szCs w:val="24"/>
        </w:rPr>
        <w:t>ными изменениями. Это период жизни, которы</w:t>
      </w:r>
      <w:r>
        <w:rPr>
          <w:rFonts w:ascii="Times New Roman" w:hAnsi="Times New Roman"/>
          <w:sz w:val="24"/>
          <w:szCs w:val="24"/>
        </w:rPr>
        <w:t xml:space="preserve">й рассматривается в педагогике </w:t>
      </w:r>
      <w:r w:rsidRPr="00147FF3">
        <w:rPr>
          <w:rFonts w:ascii="Times New Roman" w:hAnsi="Times New Roman"/>
          <w:sz w:val="24"/>
          <w:szCs w:val="24"/>
        </w:rPr>
        <w:t>и психологии как самоценное явление со сво</w:t>
      </w:r>
      <w:r>
        <w:rPr>
          <w:rFonts w:ascii="Times New Roman" w:hAnsi="Times New Roman"/>
          <w:sz w:val="24"/>
          <w:szCs w:val="24"/>
        </w:rPr>
        <w:t>ими законами, субъективно пере</w:t>
      </w:r>
      <w:r w:rsidRPr="00147FF3">
        <w:rPr>
          <w:rFonts w:ascii="Times New Roman" w:hAnsi="Times New Roman"/>
          <w:sz w:val="24"/>
          <w:szCs w:val="24"/>
        </w:rPr>
        <w:t>живается в боль</w:t>
      </w:r>
      <w:r>
        <w:rPr>
          <w:rFonts w:ascii="Times New Roman" w:hAnsi="Times New Roman"/>
          <w:sz w:val="24"/>
          <w:szCs w:val="24"/>
        </w:rPr>
        <w:t>шинстве случаев как счастливая, беззаботная, полная приклю</w:t>
      </w:r>
      <w:r w:rsidRPr="00147FF3">
        <w:rPr>
          <w:rFonts w:ascii="Times New Roman" w:hAnsi="Times New Roman"/>
          <w:sz w:val="24"/>
          <w:szCs w:val="24"/>
        </w:rPr>
        <w:t>чений и открытий жизнь. Дошкольное детс</w:t>
      </w:r>
      <w:r>
        <w:rPr>
          <w:rFonts w:ascii="Times New Roman" w:hAnsi="Times New Roman"/>
          <w:sz w:val="24"/>
          <w:szCs w:val="24"/>
        </w:rPr>
        <w:t>тво играет решающую роль в ста</w:t>
      </w:r>
      <w:r w:rsidRPr="00147FF3">
        <w:rPr>
          <w:rFonts w:ascii="Times New Roman" w:hAnsi="Times New Roman"/>
          <w:sz w:val="24"/>
          <w:szCs w:val="24"/>
        </w:rPr>
        <w:t>новлении личност</w:t>
      </w:r>
      <w:r>
        <w:rPr>
          <w:rFonts w:ascii="Times New Roman" w:hAnsi="Times New Roman"/>
          <w:sz w:val="24"/>
          <w:szCs w:val="24"/>
        </w:rPr>
        <w:t>и, определяя ход и результаты её</w:t>
      </w:r>
      <w:r w:rsidRPr="00147FF3">
        <w:rPr>
          <w:rFonts w:ascii="Times New Roman" w:hAnsi="Times New Roman"/>
          <w:sz w:val="24"/>
          <w:szCs w:val="24"/>
        </w:rPr>
        <w:t xml:space="preserve"> развития на последующих </w:t>
      </w:r>
    </w:p>
    <w:p w14:paraId="77E4F914" w14:textId="77777777" w:rsidR="00147FF3" w:rsidRPr="00147FF3" w:rsidRDefault="00147FF3" w:rsidP="004201ED">
      <w:pPr>
        <w:pStyle w:val="a3"/>
        <w:jc w:val="both"/>
        <w:rPr>
          <w:rFonts w:ascii="Times New Roman" w:hAnsi="Times New Roman"/>
          <w:sz w:val="24"/>
          <w:szCs w:val="24"/>
        </w:rPr>
      </w:pPr>
      <w:r w:rsidRPr="00147FF3">
        <w:rPr>
          <w:rFonts w:ascii="Times New Roman" w:hAnsi="Times New Roman"/>
          <w:sz w:val="24"/>
          <w:szCs w:val="24"/>
        </w:rPr>
        <w:t xml:space="preserve">этапах жизненного пути человека. </w:t>
      </w:r>
    </w:p>
    <w:p w14:paraId="26346A22"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lastRenderedPageBreak/>
        <w:t>Характеристика  возрастных  особенностей  развития  детей  дошкольного возраста необходима для правильной организа</w:t>
      </w:r>
      <w:r>
        <w:rPr>
          <w:rFonts w:ascii="Times New Roman" w:hAnsi="Times New Roman"/>
          <w:sz w:val="24"/>
          <w:szCs w:val="24"/>
        </w:rPr>
        <w:t xml:space="preserve">ции образовательного процесса, </w:t>
      </w:r>
      <w:r w:rsidRPr="00147FF3">
        <w:rPr>
          <w:rFonts w:ascii="Times New Roman" w:hAnsi="Times New Roman"/>
          <w:sz w:val="24"/>
          <w:szCs w:val="24"/>
        </w:rPr>
        <w:t>как  в  условиях  семьи,  так  и  в  условиях  дошко</w:t>
      </w:r>
      <w:r>
        <w:rPr>
          <w:rFonts w:ascii="Times New Roman" w:hAnsi="Times New Roman"/>
          <w:sz w:val="24"/>
          <w:szCs w:val="24"/>
        </w:rPr>
        <w:t>льного  образовательного  учре</w:t>
      </w:r>
      <w:r w:rsidRPr="00147FF3">
        <w:rPr>
          <w:rFonts w:ascii="Times New Roman" w:hAnsi="Times New Roman"/>
          <w:sz w:val="24"/>
          <w:szCs w:val="24"/>
        </w:rPr>
        <w:t xml:space="preserve">ждения (группы). </w:t>
      </w:r>
    </w:p>
    <w:p w14:paraId="43D84EBA"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Ребёнок 5-6 лет стремится познать себя</w:t>
      </w:r>
      <w:r>
        <w:rPr>
          <w:rFonts w:ascii="Times New Roman" w:hAnsi="Times New Roman"/>
          <w:sz w:val="24"/>
          <w:szCs w:val="24"/>
        </w:rPr>
        <w:t xml:space="preserve"> и другого человека как предста</w:t>
      </w:r>
      <w:r w:rsidRPr="00147FF3">
        <w:rPr>
          <w:rFonts w:ascii="Times New Roman" w:hAnsi="Times New Roman"/>
          <w:sz w:val="24"/>
          <w:szCs w:val="24"/>
        </w:rPr>
        <w:t>вителя общества (ближайшего социума), постеп</w:t>
      </w:r>
      <w:r>
        <w:rPr>
          <w:rFonts w:ascii="Times New Roman" w:hAnsi="Times New Roman"/>
          <w:sz w:val="24"/>
          <w:szCs w:val="24"/>
        </w:rPr>
        <w:t xml:space="preserve">енно начинает осознавать связи </w:t>
      </w:r>
      <w:r w:rsidRPr="00147FF3">
        <w:rPr>
          <w:rFonts w:ascii="Times New Roman" w:hAnsi="Times New Roman"/>
          <w:sz w:val="24"/>
          <w:szCs w:val="24"/>
        </w:rPr>
        <w:t>и зависимости в социальном поведении и вза</w:t>
      </w:r>
      <w:r>
        <w:rPr>
          <w:rFonts w:ascii="Times New Roman" w:hAnsi="Times New Roman"/>
          <w:sz w:val="24"/>
          <w:szCs w:val="24"/>
        </w:rPr>
        <w:t xml:space="preserve">имоотношениях людей. В 5-6 лет </w:t>
      </w:r>
      <w:r w:rsidRPr="00147FF3">
        <w:rPr>
          <w:rFonts w:ascii="Times New Roman" w:hAnsi="Times New Roman"/>
          <w:sz w:val="24"/>
          <w:szCs w:val="24"/>
        </w:rPr>
        <w:t>дошкольники  совершают  положительный  нравс</w:t>
      </w:r>
      <w:r>
        <w:rPr>
          <w:rFonts w:ascii="Times New Roman" w:hAnsi="Times New Roman"/>
          <w:sz w:val="24"/>
          <w:szCs w:val="24"/>
        </w:rPr>
        <w:t>твенный  выбор  (преимуще</w:t>
      </w:r>
      <w:r w:rsidRPr="00147FF3">
        <w:rPr>
          <w:rFonts w:ascii="Times New Roman" w:hAnsi="Times New Roman"/>
          <w:sz w:val="24"/>
          <w:szCs w:val="24"/>
        </w:rPr>
        <w:t xml:space="preserve">ственно в воображаемом плане). </w:t>
      </w:r>
    </w:p>
    <w:p w14:paraId="5C510E22"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Несмотря на то что, как и в 4-5 лет, де</w:t>
      </w:r>
      <w:r>
        <w:rPr>
          <w:rFonts w:ascii="Times New Roman" w:hAnsi="Times New Roman"/>
          <w:sz w:val="24"/>
          <w:szCs w:val="24"/>
        </w:rPr>
        <w:t>ти в большинстве случаев исполь</w:t>
      </w:r>
      <w:r w:rsidRPr="00147FF3">
        <w:rPr>
          <w:rFonts w:ascii="Times New Roman" w:hAnsi="Times New Roman"/>
          <w:sz w:val="24"/>
          <w:szCs w:val="24"/>
        </w:rPr>
        <w:t>зуют  в  речи  слова-оценки  хороший  -  плохой,  добр</w:t>
      </w:r>
      <w:r>
        <w:rPr>
          <w:rFonts w:ascii="Times New Roman" w:hAnsi="Times New Roman"/>
          <w:sz w:val="24"/>
          <w:szCs w:val="24"/>
        </w:rPr>
        <w:t xml:space="preserve">ый  -  злой,  они  значительно </w:t>
      </w:r>
      <w:r w:rsidRPr="00147FF3">
        <w:rPr>
          <w:rFonts w:ascii="Times New Roman" w:hAnsi="Times New Roman"/>
          <w:sz w:val="24"/>
          <w:szCs w:val="24"/>
        </w:rPr>
        <w:t xml:space="preserve">чаще начинают употреблять и более точный </w:t>
      </w:r>
      <w:r>
        <w:rPr>
          <w:rFonts w:ascii="Times New Roman" w:hAnsi="Times New Roman"/>
          <w:sz w:val="24"/>
          <w:szCs w:val="24"/>
        </w:rPr>
        <w:t>словарь для обозначения мораль</w:t>
      </w:r>
      <w:r w:rsidRPr="00147FF3">
        <w:rPr>
          <w:rFonts w:ascii="Times New Roman" w:hAnsi="Times New Roman"/>
          <w:sz w:val="24"/>
          <w:szCs w:val="24"/>
        </w:rPr>
        <w:t xml:space="preserve">ных понятий — вежливый, честный, заботливый и др. </w:t>
      </w:r>
    </w:p>
    <w:p w14:paraId="2C982304"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В  этом  возрасте  в  поведении  дошкольников  происходят  качественные изменения  -  формируется  возможность  саморегу</w:t>
      </w:r>
      <w:r>
        <w:rPr>
          <w:rFonts w:ascii="Times New Roman" w:hAnsi="Times New Roman"/>
          <w:sz w:val="24"/>
          <w:szCs w:val="24"/>
        </w:rPr>
        <w:t xml:space="preserve">ляции,  т.  е.  дети  начинают </w:t>
      </w:r>
      <w:r w:rsidRPr="00147FF3">
        <w:rPr>
          <w:rFonts w:ascii="Times New Roman" w:hAnsi="Times New Roman"/>
          <w:sz w:val="24"/>
          <w:szCs w:val="24"/>
        </w:rPr>
        <w:t>предъявлять к себе те требования, которые р</w:t>
      </w:r>
      <w:r>
        <w:rPr>
          <w:rFonts w:ascii="Times New Roman" w:hAnsi="Times New Roman"/>
          <w:sz w:val="24"/>
          <w:szCs w:val="24"/>
        </w:rPr>
        <w:t>аньше предъявлялись им взрослы</w:t>
      </w:r>
      <w:r w:rsidRPr="00147FF3">
        <w:rPr>
          <w:rFonts w:ascii="Times New Roman" w:hAnsi="Times New Roman"/>
          <w:sz w:val="24"/>
          <w:szCs w:val="24"/>
        </w:rPr>
        <w:t>ми. Так они могут, не отвлекаясь на более инте</w:t>
      </w:r>
      <w:r>
        <w:rPr>
          <w:rFonts w:ascii="Times New Roman" w:hAnsi="Times New Roman"/>
          <w:sz w:val="24"/>
          <w:szCs w:val="24"/>
        </w:rPr>
        <w:t xml:space="preserve">ресные дела, доводить до конца </w:t>
      </w:r>
      <w:r w:rsidRPr="00147FF3">
        <w:rPr>
          <w:rFonts w:ascii="Times New Roman" w:hAnsi="Times New Roman"/>
          <w:sz w:val="24"/>
          <w:szCs w:val="24"/>
        </w:rPr>
        <w:t>малопривлекательную работу (убирать игрушки</w:t>
      </w:r>
      <w:r>
        <w:rPr>
          <w:rFonts w:ascii="Times New Roman" w:hAnsi="Times New Roman"/>
          <w:sz w:val="24"/>
          <w:szCs w:val="24"/>
        </w:rPr>
        <w:t xml:space="preserve">, наводить порядок в комнате и </w:t>
      </w:r>
      <w:r w:rsidRPr="00147FF3">
        <w:rPr>
          <w:rFonts w:ascii="Times New Roman" w:hAnsi="Times New Roman"/>
          <w:sz w:val="24"/>
          <w:szCs w:val="24"/>
        </w:rPr>
        <w:t>т. п.). Это становится возможным благодаря осо</w:t>
      </w:r>
      <w:r>
        <w:rPr>
          <w:rFonts w:ascii="Times New Roman" w:hAnsi="Times New Roman"/>
          <w:sz w:val="24"/>
          <w:szCs w:val="24"/>
        </w:rPr>
        <w:t xml:space="preserve">знанию детьми общепринятых </w:t>
      </w:r>
      <w:r w:rsidRPr="00147FF3">
        <w:rPr>
          <w:rFonts w:ascii="Times New Roman" w:hAnsi="Times New Roman"/>
          <w:sz w:val="24"/>
          <w:szCs w:val="24"/>
        </w:rPr>
        <w:t>норм  и  правил  поведения  и  обяза</w:t>
      </w:r>
      <w:r>
        <w:rPr>
          <w:rFonts w:ascii="Times New Roman" w:hAnsi="Times New Roman"/>
          <w:sz w:val="24"/>
          <w:szCs w:val="24"/>
        </w:rPr>
        <w:t>тельности  их  выполнения.  Ребёнок  эмоцио</w:t>
      </w:r>
      <w:r w:rsidRPr="00147FF3">
        <w:rPr>
          <w:rFonts w:ascii="Times New Roman" w:hAnsi="Times New Roman"/>
          <w:sz w:val="24"/>
          <w:szCs w:val="24"/>
        </w:rPr>
        <w:t>нально переживает не только оценку его пове</w:t>
      </w:r>
      <w:r>
        <w:rPr>
          <w:rFonts w:ascii="Times New Roman" w:hAnsi="Times New Roman"/>
          <w:sz w:val="24"/>
          <w:szCs w:val="24"/>
        </w:rPr>
        <w:t xml:space="preserve">дения другими, но и соблюдение </w:t>
      </w:r>
      <w:r w:rsidRPr="00147FF3">
        <w:rPr>
          <w:rFonts w:ascii="Times New Roman" w:hAnsi="Times New Roman"/>
          <w:sz w:val="24"/>
          <w:szCs w:val="24"/>
        </w:rPr>
        <w:t>им  самим  норм  и  правил,  соответствие  е</w:t>
      </w:r>
      <w:r>
        <w:rPr>
          <w:rFonts w:ascii="Times New Roman" w:hAnsi="Times New Roman"/>
          <w:sz w:val="24"/>
          <w:szCs w:val="24"/>
        </w:rPr>
        <w:t>го  поведения  своим  морально-</w:t>
      </w:r>
      <w:r w:rsidRPr="00147FF3">
        <w:rPr>
          <w:rFonts w:ascii="Times New Roman" w:hAnsi="Times New Roman"/>
          <w:sz w:val="24"/>
          <w:szCs w:val="24"/>
        </w:rPr>
        <w:t>нравственным представлениям. Однако собл</w:t>
      </w:r>
      <w:r>
        <w:rPr>
          <w:rFonts w:ascii="Times New Roman" w:hAnsi="Times New Roman"/>
          <w:sz w:val="24"/>
          <w:szCs w:val="24"/>
        </w:rPr>
        <w:t>юдение норм (дружно играть, де</w:t>
      </w:r>
      <w:r w:rsidRPr="00147FF3">
        <w:rPr>
          <w:rFonts w:ascii="Times New Roman" w:hAnsi="Times New Roman"/>
          <w:sz w:val="24"/>
          <w:szCs w:val="24"/>
        </w:rPr>
        <w:t>литься игрушками, контролировать агрессию и т</w:t>
      </w:r>
      <w:r>
        <w:rPr>
          <w:rFonts w:ascii="Times New Roman" w:hAnsi="Times New Roman"/>
          <w:sz w:val="24"/>
          <w:szCs w:val="24"/>
        </w:rPr>
        <w:t>. д.), как правило, в этом воз</w:t>
      </w:r>
      <w:r w:rsidR="00031E86">
        <w:rPr>
          <w:rFonts w:ascii="Times New Roman" w:hAnsi="Times New Roman"/>
          <w:sz w:val="24"/>
          <w:szCs w:val="24"/>
        </w:rPr>
        <w:t xml:space="preserve">расте возможно лишь во </w:t>
      </w:r>
      <w:r w:rsidRPr="00147FF3">
        <w:rPr>
          <w:rFonts w:ascii="Times New Roman" w:hAnsi="Times New Roman"/>
          <w:sz w:val="24"/>
          <w:szCs w:val="24"/>
        </w:rPr>
        <w:t>взаимодействии с те</w:t>
      </w:r>
      <w:r>
        <w:rPr>
          <w:rFonts w:ascii="Times New Roman" w:hAnsi="Times New Roman"/>
          <w:sz w:val="24"/>
          <w:szCs w:val="24"/>
        </w:rPr>
        <w:t xml:space="preserve">ми, кто наиболее симпатичен, с </w:t>
      </w:r>
      <w:r w:rsidRPr="00147FF3">
        <w:rPr>
          <w:rFonts w:ascii="Times New Roman" w:hAnsi="Times New Roman"/>
          <w:sz w:val="24"/>
          <w:szCs w:val="24"/>
        </w:rPr>
        <w:t xml:space="preserve">друзьями. </w:t>
      </w:r>
    </w:p>
    <w:p w14:paraId="6384232C"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 xml:space="preserve">В возрасте от 5 до 6 лет происходят изменения в представлениях ребёнка о себе. Эти представления начинают включать </w:t>
      </w:r>
      <w:r w:rsidR="00031E86">
        <w:rPr>
          <w:rFonts w:ascii="Times New Roman" w:hAnsi="Times New Roman"/>
          <w:sz w:val="24"/>
          <w:szCs w:val="24"/>
        </w:rPr>
        <w:t>не только характеристики, кото</w:t>
      </w:r>
      <w:r w:rsidRPr="00147FF3">
        <w:rPr>
          <w:rFonts w:ascii="Times New Roman" w:hAnsi="Times New Roman"/>
          <w:sz w:val="24"/>
          <w:szCs w:val="24"/>
        </w:rPr>
        <w:t>рыми ребёнок наделяет себя настоящего в дан</w:t>
      </w:r>
      <w:r w:rsidR="00031E86">
        <w:rPr>
          <w:rFonts w:ascii="Times New Roman" w:hAnsi="Times New Roman"/>
          <w:sz w:val="24"/>
          <w:szCs w:val="24"/>
        </w:rPr>
        <w:t>ный отрезок времени, но и каче</w:t>
      </w:r>
      <w:r w:rsidRPr="00147FF3">
        <w:rPr>
          <w:rFonts w:ascii="Times New Roman" w:hAnsi="Times New Roman"/>
          <w:sz w:val="24"/>
          <w:szCs w:val="24"/>
        </w:rPr>
        <w:t xml:space="preserve">ства, которыми он хотел бы или, наоборот, не </w:t>
      </w:r>
      <w:r w:rsidR="00031E86">
        <w:rPr>
          <w:rFonts w:ascii="Times New Roman" w:hAnsi="Times New Roman"/>
          <w:sz w:val="24"/>
          <w:szCs w:val="24"/>
        </w:rPr>
        <w:t xml:space="preserve">хотел бы обладать в будущем, и </w:t>
      </w:r>
      <w:r w:rsidRPr="00147FF3">
        <w:rPr>
          <w:rFonts w:ascii="Times New Roman" w:hAnsi="Times New Roman"/>
          <w:sz w:val="24"/>
          <w:szCs w:val="24"/>
        </w:rPr>
        <w:t>существуют пока как образы реальных людей или ска</w:t>
      </w:r>
      <w:r w:rsidR="00031E86">
        <w:rPr>
          <w:rFonts w:ascii="Times New Roman" w:hAnsi="Times New Roman"/>
          <w:sz w:val="24"/>
          <w:szCs w:val="24"/>
        </w:rPr>
        <w:t xml:space="preserve">зочных персонажей («Я </w:t>
      </w:r>
      <w:r w:rsidRPr="00147FF3">
        <w:rPr>
          <w:rFonts w:ascii="Times New Roman" w:hAnsi="Times New Roman"/>
          <w:sz w:val="24"/>
          <w:szCs w:val="24"/>
        </w:rPr>
        <w:t xml:space="preserve">хочу быть таким, как Человек-Паук», «Я буду, как принцесса» и т. д.). В них </w:t>
      </w:r>
    </w:p>
    <w:p w14:paraId="5F463D34" w14:textId="77777777" w:rsidR="00147FF3" w:rsidRPr="00147FF3" w:rsidRDefault="00147FF3" w:rsidP="004201ED">
      <w:pPr>
        <w:pStyle w:val="a3"/>
        <w:jc w:val="both"/>
        <w:rPr>
          <w:rFonts w:ascii="Times New Roman" w:hAnsi="Times New Roman"/>
          <w:sz w:val="24"/>
          <w:szCs w:val="24"/>
        </w:rPr>
      </w:pPr>
      <w:r w:rsidRPr="00147FF3">
        <w:rPr>
          <w:rFonts w:ascii="Times New Roman" w:hAnsi="Times New Roman"/>
          <w:sz w:val="24"/>
          <w:szCs w:val="24"/>
        </w:rPr>
        <w:t>проявляются  усваиваемые  детьми  этические  норм</w:t>
      </w:r>
      <w:r w:rsidR="00031E86">
        <w:rPr>
          <w:rFonts w:ascii="Times New Roman" w:hAnsi="Times New Roman"/>
          <w:sz w:val="24"/>
          <w:szCs w:val="24"/>
        </w:rPr>
        <w:t xml:space="preserve">ы.  В  этом  возрасте  дети  в </w:t>
      </w:r>
      <w:r w:rsidRPr="00147FF3">
        <w:rPr>
          <w:rFonts w:ascii="Times New Roman" w:hAnsi="Times New Roman"/>
          <w:sz w:val="24"/>
          <w:szCs w:val="24"/>
        </w:rPr>
        <w:t>значительной степени ориентированы на свер</w:t>
      </w:r>
      <w:r w:rsidR="00031E86">
        <w:rPr>
          <w:rFonts w:ascii="Times New Roman" w:hAnsi="Times New Roman"/>
          <w:sz w:val="24"/>
          <w:szCs w:val="24"/>
        </w:rPr>
        <w:t xml:space="preserve">стников, большую часть времени </w:t>
      </w:r>
      <w:r w:rsidRPr="00147FF3">
        <w:rPr>
          <w:rFonts w:ascii="Times New Roman" w:hAnsi="Times New Roman"/>
          <w:sz w:val="24"/>
          <w:szCs w:val="24"/>
        </w:rPr>
        <w:t>п</w:t>
      </w:r>
      <w:r w:rsidR="00031E86">
        <w:rPr>
          <w:rFonts w:ascii="Times New Roman" w:hAnsi="Times New Roman"/>
          <w:sz w:val="24"/>
          <w:szCs w:val="24"/>
        </w:rPr>
        <w:t xml:space="preserve">роводят с ними  в </w:t>
      </w:r>
      <w:r w:rsidRPr="00147FF3">
        <w:rPr>
          <w:rFonts w:ascii="Times New Roman" w:hAnsi="Times New Roman"/>
          <w:sz w:val="24"/>
          <w:szCs w:val="24"/>
        </w:rPr>
        <w:t>совместных играх и бесе</w:t>
      </w:r>
      <w:r w:rsidR="00031E86">
        <w:rPr>
          <w:rFonts w:ascii="Times New Roman" w:hAnsi="Times New Roman"/>
          <w:sz w:val="24"/>
          <w:szCs w:val="24"/>
        </w:rPr>
        <w:t xml:space="preserve">дах, оценки и мнение товарищей </w:t>
      </w:r>
      <w:r w:rsidRPr="00147FF3">
        <w:rPr>
          <w:rFonts w:ascii="Times New Roman" w:hAnsi="Times New Roman"/>
          <w:sz w:val="24"/>
          <w:szCs w:val="24"/>
        </w:rPr>
        <w:t>становятся существенными для них. Повыша</w:t>
      </w:r>
      <w:r w:rsidR="00031E86">
        <w:rPr>
          <w:rFonts w:ascii="Times New Roman" w:hAnsi="Times New Roman"/>
          <w:sz w:val="24"/>
          <w:szCs w:val="24"/>
        </w:rPr>
        <w:t>ется избирательность и устойчи</w:t>
      </w:r>
      <w:r w:rsidRPr="00147FF3">
        <w:rPr>
          <w:rFonts w:ascii="Times New Roman" w:hAnsi="Times New Roman"/>
          <w:sz w:val="24"/>
          <w:szCs w:val="24"/>
        </w:rPr>
        <w:t xml:space="preserve">вость  взаимоотношений  с  ровесниками.  Свои </w:t>
      </w:r>
      <w:r w:rsidR="00031E86">
        <w:rPr>
          <w:rFonts w:ascii="Times New Roman" w:hAnsi="Times New Roman"/>
          <w:sz w:val="24"/>
          <w:szCs w:val="24"/>
        </w:rPr>
        <w:t xml:space="preserve"> предпочтения  дети  объясняют </w:t>
      </w:r>
      <w:r w:rsidRPr="00147FF3">
        <w:rPr>
          <w:rFonts w:ascii="Times New Roman" w:hAnsi="Times New Roman"/>
          <w:sz w:val="24"/>
          <w:szCs w:val="24"/>
        </w:rPr>
        <w:t xml:space="preserve">успешностью того или иного </w:t>
      </w:r>
      <w:r w:rsidR="00031E86" w:rsidRPr="00147FF3">
        <w:rPr>
          <w:rFonts w:ascii="Times New Roman" w:hAnsi="Times New Roman"/>
          <w:sz w:val="24"/>
          <w:szCs w:val="24"/>
        </w:rPr>
        <w:t>ребёнка</w:t>
      </w:r>
      <w:r w:rsidRPr="00147FF3">
        <w:rPr>
          <w:rFonts w:ascii="Times New Roman" w:hAnsi="Times New Roman"/>
          <w:sz w:val="24"/>
          <w:szCs w:val="24"/>
        </w:rPr>
        <w:t xml:space="preserve"> в игре («С </w:t>
      </w:r>
      <w:r w:rsidR="00031E86">
        <w:rPr>
          <w:rFonts w:ascii="Times New Roman" w:hAnsi="Times New Roman"/>
          <w:sz w:val="24"/>
          <w:szCs w:val="24"/>
        </w:rPr>
        <w:t xml:space="preserve">ним интересно играть» и т. п.) </w:t>
      </w:r>
      <w:r w:rsidRPr="00147FF3">
        <w:rPr>
          <w:rFonts w:ascii="Times New Roman" w:hAnsi="Times New Roman"/>
          <w:sz w:val="24"/>
          <w:szCs w:val="24"/>
        </w:rPr>
        <w:t>или его положительными качест</w:t>
      </w:r>
      <w:r w:rsidR="00031E86">
        <w:rPr>
          <w:rFonts w:ascii="Times New Roman" w:hAnsi="Times New Roman"/>
          <w:sz w:val="24"/>
          <w:szCs w:val="24"/>
        </w:rPr>
        <w:t>вами («Она хорошая», «Он не дерё</w:t>
      </w:r>
      <w:r w:rsidRPr="00147FF3">
        <w:rPr>
          <w:rFonts w:ascii="Times New Roman" w:hAnsi="Times New Roman"/>
          <w:sz w:val="24"/>
          <w:szCs w:val="24"/>
        </w:rPr>
        <w:t xml:space="preserve">тся» и т. п.). </w:t>
      </w:r>
    </w:p>
    <w:p w14:paraId="24A6D526"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 xml:space="preserve">В 5-6 лет у </w:t>
      </w:r>
      <w:r w:rsidR="00031E86" w:rsidRPr="00147FF3">
        <w:rPr>
          <w:rFonts w:ascii="Times New Roman" w:hAnsi="Times New Roman"/>
          <w:sz w:val="24"/>
          <w:szCs w:val="24"/>
        </w:rPr>
        <w:t>ребёнка</w:t>
      </w:r>
      <w:r w:rsidRPr="00147FF3">
        <w:rPr>
          <w:rFonts w:ascii="Times New Roman" w:hAnsi="Times New Roman"/>
          <w:sz w:val="24"/>
          <w:szCs w:val="24"/>
        </w:rPr>
        <w:t xml:space="preserve"> формируется сист</w:t>
      </w:r>
      <w:r w:rsidR="00031E86">
        <w:rPr>
          <w:rFonts w:ascii="Times New Roman" w:hAnsi="Times New Roman"/>
          <w:sz w:val="24"/>
          <w:szCs w:val="24"/>
        </w:rPr>
        <w:t>ема первичной гендерной идентич</w:t>
      </w:r>
      <w:r w:rsidRPr="00147FF3">
        <w:rPr>
          <w:rFonts w:ascii="Times New Roman" w:hAnsi="Times New Roman"/>
          <w:sz w:val="24"/>
          <w:szCs w:val="24"/>
        </w:rPr>
        <w:t xml:space="preserve">ности,  поэтому  после  6  лет  воспитательные  воздействия  на  </w:t>
      </w:r>
      <w:r w:rsidR="00031E86">
        <w:rPr>
          <w:rFonts w:ascii="Times New Roman" w:hAnsi="Times New Roman"/>
          <w:sz w:val="24"/>
          <w:szCs w:val="24"/>
        </w:rPr>
        <w:t xml:space="preserve">формирование  её </w:t>
      </w:r>
      <w:r w:rsidRPr="00147FF3">
        <w:rPr>
          <w:rFonts w:ascii="Times New Roman" w:hAnsi="Times New Roman"/>
          <w:sz w:val="24"/>
          <w:szCs w:val="24"/>
        </w:rPr>
        <w:t>отдельных сторон уже гораздо менее эффектив</w:t>
      </w:r>
      <w:r w:rsidR="00031E86">
        <w:rPr>
          <w:rFonts w:ascii="Times New Roman" w:hAnsi="Times New Roman"/>
          <w:sz w:val="24"/>
          <w:szCs w:val="24"/>
        </w:rPr>
        <w:t xml:space="preserve">ны. В этом возрасте дети имеют </w:t>
      </w:r>
      <w:r w:rsidRPr="00147FF3">
        <w:rPr>
          <w:rFonts w:ascii="Times New Roman" w:hAnsi="Times New Roman"/>
          <w:sz w:val="24"/>
          <w:szCs w:val="24"/>
        </w:rPr>
        <w:t xml:space="preserve">дифференцированное  представление  о  своей </w:t>
      </w:r>
      <w:r w:rsidR="00031E86">
        <w:rPr>
          <w:rFonts w:ascii="Times New Roman" w:hAnsi="Times New Roman"/>
          <w:sz w:val="24"/>
          <w:szCs w:val="24"/>
        </w:rPr>
        <w:t xml:space="preserve"> гендерной  принадлежности  по </w:t>
      </w:r>
      <w:r w:rsidRPr="00147FF3">
        <w:rPr>
          <w:rFonts w:ascii="Times New Roman" w:hAnsi="Times New Roman"/>
          <w:sz w:val="24"/>
          <w:szCs w:val="24"/>
        </w:rPr>
        <w:t>существенным признакам (женские и мужские</w:t>
      </w:r>
      <w:r w:rsidR="00031E86">
        <w:rPr>
          <w:rFonts w:ascii="Times New Roman" w:hAnsi="Times New Roman"/>
          <w:sz w:val="24"/>
          <w:szCs w:val="24"/>
        </w:rPr>
        <w:t xml:space="preserve"> качества, особенности проявле</w:t>
      </w:r>
      <w:r w:rsidRPr="00147FF3">
        <w:rPr>
          <w:rFonts w:ascii="Times New Roman" w:hAnsi="Times New Roman"/>
          <w:sz w:val="24"/>
          <w:szCs w:val="24"/>
        </w:rPr>
        <w:t>ния чувств, эмоций, специфика гендерного п</w:t>
      </w:r>
      <w:r w:rsidR="00031E86">
        <w:rPr>
          <w:rFonts w:ascii="Times New Roman" w:hAnsi="Times New Roman"/>
          <w:sz w:val="24"/>
          <w:szCs w:val="24"/>
        </w:rPr>
        <w:t>оведения). Дошкольники оценива</w:t>
      </w:r>
      <w:r w:rsidRPr="00147FF3">
        <w:rPr>
          <w:rFonts w:ascii="Times New Roman" w:hAnsi="Times New Roman"/>
          <w:sz w:val="24"/>
          <w:szCs w:val="24"/>
        </w:rPr>
        <w:t>ют свои поступки в соответствии с гендерной</w:t>
      </w:r>
      <w:r w:rsidR="00031E86">
        <w:rPr>
          <w:rFonts w:ascii="Times New Roman" w:hAnsi="Times New Roman"/>
          <w:sz w:val="24"/>
          <w:szCs w:val="24"/>
        </w:rPr>
        <w:t xml:space="preserve"> принадлежностью, прогнозируют </w:t>
      </w:r>
      <w:r w:rsidRPr="00147FF3">
        <w:rPr>
          <w:rFonts w:ascii="Times New Roman" w:hAnsi="Times New Roman"/>
          <w:sz w:val="24"/>
          <w:szCs w:val="24"/>
        </w:rPr>
        <w:t xml:space="preserve">возможные варианты разрешения различных </w:t>
      </w:r>
      <w:r w:rsidR="00031E86">
        <w:rPr>
          <w:rFonts w:ascii="Times New Roman" w:hAnsi="Times New Roman"/>
          <w:sz w:val="24"/>
          <w:szCs w:val="24"/>
        </w:rPr>
        <w:t>ситуаций общения с детьми свое</w:t>
      </w:r>
      <w:r w:rsidRPr="00147FF3">
        <w:rPr>
          <w:rFonts w:ascii="Times New Roman" w:hAnsi="Times New Roman"/>
          <w:sz w:val="24"/>
          <w:szCs w:val="24"/>
        </w:rPr>
        <w:t>го и противоположного пола, осознают необходимост</w:t>
      </w:r>
      <w:r w:rsidR="00031E86">
        <w:rPr>
          <w:rFonts w:ascii="Times New Roman" w:hAnsi="Times New Roman"/>
          <w:sz w:val="24"/>
          <w:szCs w:val="24"/>
        </w:rPr>
        <w:t>ь и целесообразность вы</w:t>
      </w:r>
      <w:r w:rsidRPr="00147FF3">
        <w:rPr>
          <w:rFonts w:ascii="Times New Roman" w:hAnsi="Times New Roman"/>
          <w:sz w:val="24"/>
          <w:szCs w:val="24"/>
        </w:rPr>
        <w:t>полнения правил поведения во взаимоотношен</w:t>
      </w:r>
      <w:r w:rsidR="00031E86">
        <w:rPr>
          <w:rFonts w:ascii="Times New Roman" w:hAnsi="Times New Roman"/>
          <w:sz w:val="24"/>
          <w:szCs w:val="24"/>
        </w:rPr>
        <w:t>иях с детьми разного пола в со</w:t>
      </w:r>
      <w:r w:rsidRPr="00147FF3">
        <w:rPr>
          <w:rFonts w:ascii="Times New Roman" w:hAnsi="Times New Roman"/>
          <w:sz w:val="24"/>
          <w:szCs w:val="24"/>
        </w:rPr>
        <w:t xml:space="preserve">ответствии с этикетом, замечают проявления </w:t>
      </w:r>
      <w:r w:rsidR="00031E86">
        <w:rPr>
          <w:rFonts w:ascii="Times New Roman" w:hAnsi="Times New Roman"/>
          <w:sz w:val="24"/>
          <w:szCs w:val="24"/>
        </w:rPr>
        <w:t>женских и мужских качеств в по</w:t>
      </w:r>
      <w:r w:rsidRPr="00147FF3">
        <w:rPr>
          <w:rFonts w:ascii="Times New Roman" w:hAnsi="Times New Roman"/>
          <w:sz w:val="24"/>
          <w:szCs w:val="24"/>
        </w:rPr>
        <w:t xml:space="preserve">ведении окружающих взрослых, ориентируются на </w:t>
      </w:r>
      <w:r w:rsidR="00031E86">
        <w:rPr>
          <w:rFonts w:ascii="Times New Roman" w:hAnsi="Times New Roman"/>
          <w:sz w:val="24"/>
          <w:szCs w:val="24"/>
        </w:rPr>
        <w:t>социально одобряемые об</w:t>
      </w:r>
      <w:r w:rsidRPr="00147FF3">
        <w:rPr>
          <w:rFonts w:ascii="Times New Roman" w:hAnsi="Times New Roman"/>
          <w:sz w:val="24"/>
          <w:szCs w:val="24"/>
        </w:rPr>
        <w:t>разцы  женских  и  мужских  проявлений  людей,  л</w:t>
      </w:r>
      <w:r w:rsidR="00031E86">
        <w:rPr>
          <w:rFonts w:ascii="Times New Roman" w:hAnsi="Times New Roman"/>
          <w:sz w:val="24"/>
          <w:szCs w:val="24"/>
        </w:rPr>
        <w:t>итературных  героев  и  с  удо</w:t>
      </w:r>
      <w:r w:rsidRPr="00147FF3">
        <w:rPr>
          <w:rFonts w:ascii="Times New Roman" w:hAnsi="Times New Roman"/>
          <w:sz w:val="24"/>
          <w:szCs w:val="24"/>
        </w:rPr>
        <w:t>вольствием принимают роли достойных муж</w:t>
      </w:r>
      <w:r w:rsidR="00031E86">
        <w:rPr>
          <w:rFonts w:ascii="Times New Roman" w:hAnsi="Times New Roman"/>
          <w:sz w:val="24"/>
          <w:szCs w:val="24"/>
        </w:rPr>
        <w:t>чин и женщин в игровой, театра</w:t>
      </w:r>
      <w:r w:rsidRPr="00147FF3">
        <w:rPr>
          <w:rFonts w:ascii="Times New Roman" w:hAnsi="Times New Roman"/>
          <w:sz w:val="24"/>
          <w:szCs w:val="24"/>
        </w:rPr>
        <w:t>лизованной и других видах деятельности. П</w:t>
      </w:r>
      <w:r w:rsidR="00031E86">
        <w:rPr>
          <w:rFonts w:ascii="Times New Roman" w:hAnsi="Times New Roman"/>
          <w:sz w:val="24"/>
          <w:szCs w:val="24"/>
        </w:rPr>
        <w:t>ри обосновании выбора сверстни</w:t>
      </w:r>
      <w:r w:rsidRPr="00147FF3">
        <w:rPr>
          <w:rFonts w:ascii="Times New Roman" w:hAnsi="Times New Roman"/>
          <w:sz w:val="24"/>
          <w:szCs w:val="24"/>
        </w:rPr>
        <w:t xml:space="preserve">ков  противоположного  пола  мальчики  опираются </w:t>
      </w:r>
      <w:r w:rsidR="00031E86">
        <w:rPr>
          <w:rFonts w:ascii="Times New Roman" w:hAnsi="Times New Roman"/>
          <w:sz w:val="24"/>
          <w:szCs w:val="24"/>
        </w:rPr>
        <w:t xml:space="preserve"> на  такие  качества  девочек, </w:t>
      </w:r>
      <w:r w:rsidRPr="00147FF3">
        <w:rPr>
          <w:rFonts w:ascii="Times New Roman" w:hAnsi="Times New Roman"/>
          <w:sz w:val="24"/>
          <w:szCs w:val="24"/>
        </w:rPr>
        <w:t>как красота, нежность, ласковость, а девочки — н</w:t>
      </w:r>
      <w:r w:rsidR="00031E86">
        <w:rPr>
          <w:rFonts w:ascii="Times New Roman" w:hAnsi="Times New Roman"/>
          <w:sz w:val="24"/>
          <w:szCs w:val="24"/>
        </w:rPr>
        <w:t xml:space="preserve">а такие, как сила, способность </w:t>
      </w:r>
      <w:r w:rsidRPr="00147FF3">
        <w:rPr>
          <w:rFonts w:ascii="Times New Roman" w:hAnsi="Times New Roman"/>
          <w:sz w:val="24"/>
          <w:szCs w:val="24"/>
        </w:rPr>
        <w:t>заступиться за другого. При этом если маль</w:t>
      </w:r>
      <w:r w:rsidR="00031E86">
        <w:rPr>
          <w:rFonts w:ascii="Times New Roman" w:hAnsi="Times New Roman"/>
          <w:sz w:val="24"/>
          <w:szCs w:val="24"/>
        </w:rPr>
        <w:t xml:space="preserve">чики обладают ярко выраженными </w:t>
      </w:r>
      <w:r w:rsidRPr="00147FF3">
        <w:rPr>
          <w:rFonts w:ascii="Times New Roman" w:hAnsi="Times New Roman"/>
          <w:sz w:val="24"/>
          <w:szCs w:val="24"/>
        </w:rPr>
        <w:t>женскими качествами, то они отвергаются мальчишеским</w:t>
      </w:r>
      <w:r w:rsidR="00031E86">
        <w:rPr>
          <w:rFonts w:ascii="Times New Roman" w:hAnsi="Times New Roman"/>
          <w:sz w:val="24"/>
          <w:szCs w:val="24"/>
        </w:rPr>
        <w:t xml:space="preserve"> обществом, девочки </w:t>
      </w:r>
      <w:r w:rsidRPr="00147FF3">
        <w:rPr>
          <w:rFonts w:ascii="Times New Roman" w:hAnsi="Times New Roman"/>
          <w:sz w:val="24"/>
          <w:szCs w:val="24"/>
        </w:rPr>
        <w:t>же принимают в свою компанию таких мальчи</w:t>
      </w:r>
      <w:r w:rsidR="00031E86">
        <w:rPr>
          <w:rFonts w:ascii="Times New Roman" w:hAnsi="Times New Roman"/>
          <w:sz w:val="24"/>
          <w:szCs w:val="24"/>
        </w:rPr>
        <w:t>ков. В 5-6 лет дети имеют пред</w:t>
      </w:r>
      <w:r w:rsidRPr="00147FF3">
        <w:rPr>
          <w:rFonts w:ascii="Times New Roman" w:hAnsi="Times New Roman"/>
          <w:sz w:val="24"/>
          <w:szCs w:val="24"/>
        </w:rPr>
        <w:t>ставление о внешней красоте мужчин и жен</w:t>
      </w:r>
      <w:r w:rsidR="00031E86">
        <w:rPr>
          <w:rFonts w:ascii="Times New Roman" w:hAnsi="Times New Roman"/>
          <w:sz w:val="24"/>
          <w:szCs w:val="24"/>
        </w:rPr>
        <w:t xml:space="preserve">щин; устанавливают связи между </w:t>
      </w:r>
      <w:r w:rsidRPr="00147FF3">
        <w:rPr>
          <w:rFonts w:ascii="Times New Roman" w:hAnsi="Times New Roman"/>
          <w:sz w:val="24"/>
          <w:szCs w:val="24"/>
        </w:rPr>
        <w:t xml:space="preserve">профессиями мужчин и женщин и их полом. </w:t>
      </w:r>
    </w:p>
    <w:p w14:paraId="2F4BE3CE"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 xml:space="preserve">Существенные изменения происходят в этом возрасте в детской  игре, а именно в игровом взаимодействии, в котором </w:t>
      </w:r>
      <w:r w:rsidR="00031E86">
        <w:rPr>
          <w:rFonts w:ascii="Times New Roman" w:hAnsi="Times New Roman"/>
          <w:sz w:val="24"/>
          <w:szCs w:val="24"/>
        </w:rPr>
        <w:t>существенное место начинает за</w:t>
      </w:r>
      <w:r w:rsidRPr="00147FF3">
        <w:rPr>
          <w:rFonts w:ascii="Times New Roman" w:hAnsi="Times New Roman"/>
          <w:sz w:val="24"/>
          <w:szCs w:val="24"/>
        </w:rPr>
        <w:t>нимать совместное обсуждение правил игры</w:t>
      </w:r>
      <w:r w:rsidR="00031E86">
        <w:rPr>
          <w:rFonts w:ascii="Times New Roman" w:hAnsi="Times New Roman"/>
          <w:sz w:val="24"/>
          <w:szCs w:val="24"/>
        </w:rPr>
        <w:t>. Дети часто пытаются контроли</w:t>
      </w:r>
      <w:r w:rsidRPr="00147FF3">
        <w:rPr>
          <w:rFonts w:ascii="Times New Roman" w:hAnsi="Times New Roman"/>
          <w:sz w:val="24"/>
          <w:szCs w:val="24"/>
        </w:rPr>
        <w:t xml:space="preserve">ровать действия друг друга - указывают, как </w:t>
      </w:r>
      <w:r w:rsidR="00031E86">
        <w:rPr>
          <w:rFonts w:ascii="Times New Roman" w:hAnsi="Times New Roman"/>
          <w:sz w:val="24"/>
          <w:szCs w:val="24"/>
        </w:rPr>
        <w:t xml:space="preserve">должен себя вести тот или иной </w:t>
      </w:r>
      <w:r w:rsidRPr="00147FF3">
        <w:rPr>
          <w:rFonts w:ascii="Times New Roman" w:hAnsi="Times New Roman"/>
          <w:sz w:val="24"/>
          <w:szCs w:val="24"/>
        </w:rPr>
        <w:t xml:space="preserve">персонаж. В случаях возникновения </w:t>
      </w:r>
      <w:r w:rsidRPr="00147FF3">
        <w:rPr>
          <w:rFonts w:ascii="Times New Roman" w:hAnsi="Times New Roman"/>
          <w:sz w:val="24"/>
          <w:szCs w:val="24"/>
        </w:rPr>
        <w:lastRenderedPageBreak/>
        <w:t>конфликто</w:t>
      </w:r>
      <w:r w:rsidR="00031E86">
        <w:rPr>
          <w:rFonts w:ascii="Times New Roman" w:hAnsi="Times New Roman"/>
          <w:sz w:val="24"/>
          <w:szCs w:val="24"/>
        </w:rPr>
        <w:t xml:space="preserve">в во время игры дети объясняют </w:t>
      </w:r>
      <w:r w:rsidR="00031E86" w:rsidRPr="00147FF3">
        <w:rPr>
          <w:rFonts w:ascii="Times New Roman" w:hAnsi="Times New Roman"/>
          <w:sz w:val="24"/>
          <w:szCs w:val="24"/>
        </w:rPr>
        <w:t>партнёрам</w:t>
      </w:r>
      <w:r w:rsidRPr="00147FF3">
        <w:rPr>
          <w:rFonts w:ascii="Times New Roman" w:hAnsi="Times New Roman"/>
          <w:sz w:val="24"/>
          <w:szCs w:val="24"/>
        </w:rPr>
        <w:t xml:space="preserve"> свои действия или критикуют их действия, ссылаясь на правила. </w:t>
      </w:r>
    </w:p>
    <w:p w14:paraId="0D6F16E1"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При распределении детьми этого возраста ролей для игры можно иногда наблюдать и попытки совместного решения пробл</w:t>
      </w:r>
      <w:r w:rsidR="00031E86">
        <w:rPr>
          <w:rFonts w:ascii="Times New Roman" w:hAnsi="Times New Roman"/>
          <w:sz w:val="24"/>
          <w:szCs w:val="24"/>
        </w:rPr>
        <w:t xml:space="preserve">ем («Кто будет...?»). Вместе с </w:t>
      </w:r>
      <w:r w:rsidRPr="00147FF3">
        <w:rPr>
          <w:rFonts w:ascii="Times New Roman" w:hAnsi="Times New Roman"/>
          <w:sz w:val="24"/>
          <w:szCs w:val="24"/>
        </w:rPr>
        <w:t xml:space="preserve">тем  согласование  действий,  распределение  обязанностей  у  детей </w:t>
      </w:r>
      <w:r w:rsidR="00031E86">
        <w:rPr>
          <w:rFonts w:ascii="Times New Roman" w:hAnsi="Times New Roman"/>
          <w:sz w:val="24"/>
          <w:szCs w:val="24"/>
        </w:rPr>
        <w:t xml:space="preserve"> чаще  всего </w:t>
      </w:r>
      <w:r w:rsidRPr="00147FF3">
        <w:rPr>
          <w:rFonts w:ascii="Times New Roman" w:hAnsi="Times New Roman"/>
          <w:sz w:val="24"/>
          <w:szCs w:val="24"/>
        </w:rPr>
        <w:t xml:space="preserve">возникает </w:t>
      </w:r>
      <w:r w:rsidR="00031E86" w:rsidRPr="00147FF3">
        <w:rPr>
          <w:rFonts w:ascii="Times New Roman" w:hAnsi="Times New Roman"/>
          <w:sz w:val="24"/>
          <w:szCs w:val="24"/>
        </w:rPr>
        <w:t>ещё</w:t>
      </w:r>
      <w:r w:rsidRPr="00147FF3">
        <w:rPr>
          <w:rFonts w:ascii="Times New Roman" w:hAnsi="Times New Roman"/>
          <w:sz w:val="24"/>
          <w:szCs w:val="24"/>
        </w:rPr>
        <w:t xml:space="preserve"> по ходу самой игры. Усложняет</w:t>
      </w:r>
      <w:r w:rsidR="00031E86">
        <w:rPr>
          <w:rFonts w:ascii="Times New Roman" w:hAnsi="Times New Roman"/>
          <w:sz w:val="24"/>
          <w:szCs w:val="24"/>
        </w:rPr>
        <w:t>ся игровое пространство (напри</w:t>
      </w:r>
      <w:r w:rsidRPr="00147FF3">
        <w:rPr>
          <w:rFonts w:ascii="Times New Roman" w:hAnsi="Times New Roman"/>
          <w:sz w:val="24"/>
          <w:szCs w:val="24"/>
        </w:rPr>
        <w:t xml:space="preserve">мер, в игре «Театр» выделяются сцена и </w:t>
      </w:r>
      <w:r w:rsidR="00031E86" w:rsidRPr="00147FF3">
        <w:rPr>
          <w:rFonts w:ascii="Times New Roman" w:hAnsi="Times New Roman"/>
          <w:sz w:val="24"/>
          <w:szCs w:val="24"/>
        </w:rPr>
        <w:t>гримёрная</w:t>
      </w:r>
      <w:r w:rsidR="00031E86">
        <w:rPr>
          <w:rFonts w:ascii="Times New Roman" w:hAnsi="Times New Roman"/>
          <w:sz w:val="24"/>
          <w:szCs w:val="24"/>
        </w:rPr>
        <w:t>). Игровые действия стано</w:t>
      </w:r>
      <w:r w:rsidRPr="00147FF3">
        <w:rPr>
          <w:rFonts w:ascii="Times New Roman" w:hAnsi="Times New Roman"/>
          <w:sz w:val="24"/>
          <w:szCs w:val="24"/>
        </w:rPr>
        <w:t xml:space="preserve">вятся разнообразными. </w:t>
      </w:r>
    </w:p>
    <w:p w14:paraId="79CD5C53" w14:textId="77777777" w:rsidR="00031E86"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Вне игры общение детей становится ме</w:t>
      </w:r>
      <w:r w:rsidR="00031E86">
        <w:rPr>
          <w:rFonts w:ascii="Times New Roman" w:hAnsi="Times New Roman"/>
          <w:sz w:val="24"/>
          <w:szCs w:val="24"/>
        </w:rPr>
        <w:t>нее ситуативным. Они охотно рас</w:t>
      </w:r>
      <w:r w:rsidRPr="00147FF3">
        <w:rPr>
          <w:rFonts w:ascii="Times New Roman" w:hAnsi="Times New Roman"/>
          <w:sz w:val="24"/>
          <w:szCs w:val="24"/>
        </w:rPr>
        <w:t>сказывают о том, что с ними произошло: где был</w:t>
      </w:r>
      <w:r w:rsidR="00031E86">
        <w:rPr>
          <w:rFonts w:ascii="Times New Roman" w:hAnsi="Times New Roman"/>
          <w:sz w:val="24"/>
          <w:szCs w:val="24"/>
        </w:rPr>
        <w:t>и, что видели и т. д. Дети вни</w:t>
      </w:r>
      <w:r w:rsidRPr="00147FF3">
        <w:rPr>
          <w:rFonts w:ascii="Times New Roman" w:hAnsi="Times New Roman"/>
          <w:sz w:val="24"/>
          <w:szCs w:val="24"/>
        </w:rPr>
        <w:t xml:space="preserve">мательно слушают друг друга, эмоционально </w:t>
      </w:r>
      <w:r w:rsidR="00031E86">
        <w:rPr>
          <w:rFonts w:ascii="Times New Roman" w:hAnsi="Times New Roman"/>
          <w:sz w:val="24"/>
          <w:szCs w:val="24"/>
        </w:rPr>
        <w:t xml:space="preserve">сопереживают рассказам друзей. </w:t>
      </w:r>
    </w:p>
    <w:p w14:paraId="565BCAE5"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 xml:space="preserve">Более совершенной становится крупная моторика. </w:t>
      </w:r>
      <w:r w:rsidR="00031E86" w:rsidRPr="00147FF3">
        <w:rPr>
          <w:rFonts w:ascii="Times New Roman" w:hAnsi="Times New Roman"/>
          <w:sz w:val="24"/>
          <w:szCs w:val="24"/>
        </w:rPr>
        <w:t>Ребёнок</w:t>
      </w:r>
      <w:r w:rsidR="00031E86">
        <w:rPr>
          <w:rFonts w:ascii="Times New Roman" w:hAnsi="Times New Roman"/>
          <w:sz w:val="24"/>
          <w:szCs w:val="24"/>
        </w:rPr>
        <w:t xml:space="preserve"> этого возрас</w:t>
      </w:r>
      <w:r w:rsidRPr="00147FF3">
        <w:rPr>
          <w:rFonts w:ascii="Times New Roman" w:hAnsi="Times New Roman"/>
          <w:sz w:val="24"/>
          <w:szCs w:val="24"/>
        </w:rPr>
        <w:t>та способен к освоению сложных движений:</w:t>
      </w:r>
      <w:r w:rsidR="00031E86">
        <w:rPr>
          <w:rFonts w:ascii="Times New Roman" w:hAnsi="Times New Roman"/>
          <w:sz w:val="24"/>
          <w:szCs w:val="24"/>
        </w:rPr>
        <w:t xml:space="preserve"> может пройти по неширокой ска</w:t>
      </w:r>
      <w:r w:rsidRPr="00147FF3">
        <w:rPr>
          <w:rFonts w:ascii="Times New Roman" w:hAnsi="Times New Roman"/>
          <w:sz w:val="24"/>
          <w:szCs w:val="24"/>
        </w:rPr>
        <w:t>мейке и при этом даже перешагнуть через неб</w:t>
      </w:r>
      <w:r w:rsidR="00031E86">
        <w:rPr>
          <w:rFonts w:ascii="Times New Roman" w:hAnsi="Times New Roman"/>
          <w:sz w:val="24"/>
          <w:szCs w:val="24"/>
        </w:rPr>
        <w:t>ольшое препятствие; умеет отби</w:t>
      </w:r>
      <w:r w:rsidRPr="00147FF3">
        <w:rPr>
          <w:rFonts w:ascii="Times New Roman" w:hAnsi="Times New Roman"/>
          <w:sz w:val="24"/>
          <w:szCs w:val="24"/>
        </w:rPr>
        <w:t>вать мяч о землю одной рукой несколько раз</w:t>
      </w:r>
      <w:r w:rsidR="00031E86">
        <w:rPr>
          <w:rFonts w:ascii="Times New Roman" w:hAnsi="Times New Roman"/>
          <w:sz w:val="24"/>
          <w:szCs w:val="24"/>
        </w:rPr>
        <w:t xml:space="preserve"> подряд. Уже наблюдаются разли</w:t>
      </w:r>
      <w:r w:rsidRPr="00147FF3">
        <w:rPr>
          <w:rFonts w:ascii="Times New Roman" w:hAnsi="Times New Roman"/>
          <w:sz w:val="24"/>
          <w:szCs w:val="24"/>
        </w:rPr>
        <w:t>чия в движениях мальчиков и девочек (у маль</w:t>
      </w:r>
      <w:r w:rsidR="00031E86">
        <w:rPr>
          <w:rFonts w:ascii="Times New Roman" w:hAnsi="Times New Roman"/>
          <w:sz w:val="24"/>
          <w:szCs w:val="24"/>
        </w:rPr>
        <w:t>чиков — более порывистые, у де</w:t>
      </w:r>
      <w:r w:rsidRPr="00147FF3">
        <w:rPr>
          <w:rFonts w:ascii="Times New Roman" w:hAnsi="Times New Roman"/>
          <w:sz w:val="24"/>
          <w:szCs w:val="24"/>
        </w:rPr>
        <w:t xml:space="preserve">вочек — мягкие, плавные, уравновешенные), </w:t>
      </w:r>
      <w:r w:rsidR="00031E86">
        <w:rPr>
          <w:rFonts w:ascii="Times New Roman" w:hAnsi="Times New Roman"/>
          <w:sz w:val="24"/>
          <w:szCs w:val="24"/>
        </w:rPr>
        <w:t>общей конфигурации тела в зави</w:t>
      </w:r>
      <w:r w:rsidRPr="00147FF3">
        <w:rPr>
          <w:rFonts w:ascii="Times New Roman" w:hAnsi="Times New Roman"/>
          <w:sz w:val="24"/>
          <w:szCs w:val="24"/>
        </w:rPr>
        <w:t xml:space="preserve">симости от пола </w:t>
      </w:r>
      <w:r w:rsidR="00031E86" w:rsidRPr="00147FF3">
        <w:rPr>
          <w:rFonts w:ascii="Times New Roman" w:hAnsi="Times New Roman"/>
          <w:sz w:val="24"/>
          <w:szCs w:val="24"/>
        </w:rPr>
        <w:t>ребёнка</w:t>
      </w:r>
      <w:r w:rsidRPr="00147FF3">
        <w:rPr>
          <w:rFonts w:ascii="Times New Roman" w:hAnsi="Times New Roman"/>
          <w:sz w:val="24"/>
          <w:szCs w:val="24"/>
        </w:rPr>
        <w:t>. Активно формирует</w:t>
      </w:r>
      <w:r w:rsidR="00031E86">
        <w:rPr>
          <w:rFonts w:ascii="Times New Roman" w:hAnsi="Times New Roman"/>
          <w:sz w:val="24"/>
          <w:szCs w:val="24"/>
        </w:rPr>
        <w:t>ся осанка детей, правильная ма</w:t>
      </w:r>
      <w:r w:rsidRPr="00147FF3">
        <w:rPr>
          <w:rFonts w:ascii="Times New Roman" w:hAnsi="Times New Roman"/>
          <w:sz w:val="24"/>
          <w:szCs w:val="24"/>
        </w:rPr>
        <w:t>нера держаться. Посредством целенаправленной и систематической двига</w:t>
      </w:r>
      <w:r w:rsidR="00031E86">
        <w:rPr>
          <w:rFonts w:ascii="Times New Roman" w:hAnsi="Times New Roman"/>
          <w:sz w:val="24"/>
          <w:szCs w:val="24"/>
        </w:rPr>
        <w:t>тель</w:t>
      </w:r>
      <w:r w:rsidRPr="00147FF3">
        <w:rPr>
          <w:rFonts w:ascii="Times New Roman" w:hAnsi="Times New Roman"/>
          <w:sz w:val="24"/>
          <w:szCs w:val="24"/>
        </w:rPr>
        <w:t>ной активности укрепляются мышцы и связки.</w:t>
      </w:r>
      <w:r w:rsidR="00031E86">
        <w:rPr>
          <w:rFonts w:ascii="Times New Roman" w:hAnsi="Times New Roman"/>
          <w:sz w:val="24"/>
          <w:szCs w:val="24"/>
        </w:rPr>
        <w:t xml:space="preserve"> Развиваются выносливость (спо</w:t>
      </w:r>
      <w:r w:rsidRPr="00147FF3">
        <w:rPr>
          <w:rFonts w:ascii="Times New Roman" w:hAnsi="Times New Roman"/>
          <w:sz w:val="24"/>
          <w:szCs w:val="24"/>
        </w:rPr>
        <w:t>собность достаточно длительное время зан</w:t>
      </w:r>
      <w:r w:rsidR="00031E86">
        <w:rPr>
          <w:rFonts w:ascii="Times New Roman" w:hAnsi="Times New Roman"/>
          <w:sz w:val="24"/>
          <w:szCs w:val="24"/>
        </w:rPr>
        <w:t>иматься физическими упражнения</w:t>
      </w:r>
      <w:r w:rsidRPr="00147FF3">
        <w:rPr>
          <w:rFonts w:ascii="Times New Roman" w:hAnsi="Times New Roman"/>
          <w:sz w:val="24"/>
          <w:szCs w:val="24"/>
        </w:rPr>
        <w:t xml:space="preserve">ми) и силовые качества (способность применения </w:t>
      </w:r>
      <w:r w:rsidR="00031E86" w:rsidRPr="00147FF3">
        <w:rPr>
          <w:rFonts w:ascii="Times New Roman" w:hAnsi="Times New Roman"/>
          <w:sz w:val="24"/>
          <w:szCs w:val="24"/>
        </w:rPr>
        <w:t>ребёнком</w:t>
      </w:r>
      <w:r w:rsidR="00031E86">
        <w:rPr>
          <w:rFonts w:ascii="Times New Roman" w:hAnsi="Times New Roman"/>
          <w:sz w:val="24"/>
          <w:szCs w:val="24"/>
        </w:rPr>
        <w:t xml:space="preserve"> небольших усилий </w:t>
      </w:r>
      <w:r w:rsidRPr="00147FF3">
        <w:rPr>
          <w:rFonts w:ascii="Times New Roman" w:hAnsi="Times New Roman"/>
          <w:sz w:val="24"/>
          <w:szCs w:val="24"/>
        </w:rPr>
        <w:t>на протяжении достаточно длительного времен</w:t>
      </w:r>
      <w:r w:rsidR="00031E86">
        <w:rPr>
          <w:rFonts w:ascii="Times New Roman" w:hAnsi="Times New Roman"/>
          <w:sz w:val="24"/>
          <w:szCs w:val="24"/>
        </w:rPr>
        <w:t xml:space="preserve">и). Ловкость и развитие мелкой </w:t>
      </w:r>
      <w:r w:rsidRPr="00147FF3">
        <w:rPr>
          <w:rFonts w:ascii="Times New Roman" w:hAnsi="Times New Roman"/>
          <w:sz w:val="24"/>
          <w:szCs w:val="24"/>
        </w:rPr>
        <w:t xml:space="preserve">моторики  проявляются  в  более  высокой  степени  самостоятельности  </w:t>
      </w:r>
      <w:r w:rsidR="00031E86" w:rsidRPr="00147FF3">
        <w:rPr>
          <w:rFonts w:ascii="Times New Roman" w:hAnsi="Times New Roman"/>
          <w:sz w:val="24"/>
          <w:szCs w:val="24"/>
        </w:rPr>
        <w:t>ребёнка</w:t>
      </w:r>
      <w:r w:rsidR="00031E86">
        <w:rPr>
          <w:rFonts w:ascii="Times New Roman" w:hAnsi="Times New Roman"/>
          <w:sz w:val="24"/>
          <w:szCs w:val="24"/>
        </w:rPr>
        <w:t xml:space="preserve"> </w:t>
      </w:r>
      <w:r w:rsidRPr="00147FF3">
        <w:rPr>
          <w:rFonts w:ascii="Times New Roman" w:hAnsi="Times New Roman"/>
          <w:sz w:val="24"/>
          <w:szCs w:val="24"/>
        </w:rPr>
        <w:t>при самообслуживании: дети практически не</w:t>
      </w:r>
      <w:r w:rsidR="00031E86">
        <w:rPr>
          <w:rFonts w:ascii="Times New Roman" w:hAnsi="Times New Roman"/>
          <w:sz w:val="24"/>
          <w:szCs w:val="24"/>
        </w:rPr>
        <w:t xml:space="preserve"> нуждаются в помощи взрослого, </w:t>
      </w:r>
      <w:r w:rsidRPr="00147FF3">
        <w:rPr>
          <w:rFonts w:ascii="Times New Roman" w:hAnsi="Times New Roman"/>
          <w:sz w:val="24"/>
          <w:szCs w:val="24"/>
        </w:rPr>
        <w:t>когда одеваются и обуваются. Некоторые из них могут обращат</w:t>
      </w:r>
      <w:r w:rsidR="00031E86">
        <w:rPr>
          <w:rFonts w:ascii="Times New Roman" w:hAnsi="Times New Roman"/>
          <w:sz w:val="24"/>
          <w:szCs w:val="24"/>
        </w:rPr>
        <w:t>ься со шнурка</w:t>
      </w:r>
      <w:r w:rsidRPr="00147FF3">
        <w:rPr>
          <w:rFonts w:ascii="Times New Roman" w:hAnsi="Times New Roman"/>
          <w:sz w:val="24"/>
          <w:szCs w:val="24"/>
        </w:rPr>
        <w:t xml:space="preserve">ми - продевать их в ботинок и завязывать бантиком. </w:t>
      </w:r>
    </w:p>
    <w:p w14:paraId="1A839F04" w14:textId="77777777" w:rsidR="00147FF3" w:rsidRPr="00147FF3" w:rsidRDefault="00147FF3" w:rsidP="004201ED">
      <w:pPr>
        <w:pStyle w:val="a3"/>
        <w:ind w:firstLine="708"/>
        <w:jc w:val="both"/>
        <w:rPr>
          <w:rFonts w:ascii="Times New Roman" w:hAnsi="Times New Roman"/>
          <w:sz w:val="24"/>
          <w:szCs w:val="24"/>
        </w:rPr>
      </w:pPr>
      <w:r w:rsidRPr="00147FF3">
        <w:rPr>
          <w:rFonts w:ascii="Times New Roman" w:hAnsi="Times New Roman"/>
          <w:sz w:val="24"/>
          <w:szCs w:val="24"/>
        </w:rPr>
        <w:t>К  5  годам  они  обладают  довольно  боль</w:t>
      </w:r>
      <w:r w:rsidR="00031E86">
        <w:rPr>
          <w:rFonts w:ascii="Times New Roman" w:hAnsi="Times New Roman"/>
          <w:sz w:val="24"/>
          <w:szCs w:val="24"/>
        </w:rPr>
        <w:t xml:space="preserve">шим  запасом  представлений  об </w:t>
      </w:r>
      <w:r w:rsidRPr="00147FF3">
        <w:rPr>
          <w:rFonts w:ascii="Times New Roman" w:hAnsi="Times New Roman"/>
          <w:sz w:val="24"/>
          <w:szCs w:val="24"/>
        </w:rPr>
        <w:t>окружающем, которые получают благодаря с</w:t>
      </w:r>
      <w:r w:rsidR="00031E86">
        <w:rPr>
          <w:rFonts w:ascii="Times New Roman" w:hAnsi="Times New Roman"/>
          <w:sz w:val="24"/>
          <w:szCs w:val="24"/>
        </w:rPr>
        <w:t>воей активности, стремлению за</w:t>
      </w:r>
      <w:r w:rsidRPr="00147FF3">
        <w:rPr>
          <w:rFonts w:ascii="Times New Roman" w:hAnsi="Times New Roman"/>
          <w:sz w:val="24"/>
          <w:szCs w:val="24"/>
        </w:rPr>
        <w:t>давать вопросы и экспериментировать. Предс</w:t>
      </w:r>
      <w:r w:rsidR="00031E86">
        <w:rPr>
          <w:rFonts w:ascii="Times New Roman" w:hAnsi="Times New Roman"/>
          <w:sz w:val="24"/>
          <w:szCs w:val="24"/>
        </w:rPr>
        <w:t xml:space="preserve">тавления об основных свойствах </w:t>
      </w:r>
      <w:r w:rsidRPr="00147FF3">
        <w:rPr>
          <w:rFonts w:ascii="Times New Roman" w:hAnsi="Times New Roman"/>
          <w:sz w:val="24"/>
          <w:szCs w:val="24"/>
        </w:rPr>
        <w:t xml:space="preserve">предметов </w:t>
      </w:r>
      <w:r w:rsidR="00031E86" w:rsidRPr="00147FF3">
        <w:rPr>
          <w:rFonts w:ascii="Times New Roman" w:hAnsi="Times New Roman"/>
          <w:sz w:val="24"/>
          <w:szCs w:val="24"/>
        </w:rPr>
        <w:t>ещё</w:t>
      </w:r>
      <w:r w:rsidRPr="00147FF3">
        <w:rPr>
          <w:rFonts w:ascii="Times New Roman" w:hAnsi="Times New Roman"/>
          <w:sz w:val="24"/>
          <w:szCs w:val="24"/>
        </w:rPr>
        <w:t xml:space="preserve"> более расширяются и углубляются. </w:t>
      </w:r>
      <w:r w:rsidR="00031E86" w:rsidRPr="00147FF3">
        <w:rPr>
          <w:rFonts w:ascii="Times New Roman" w:hAnsi="Times New Roman"/>
          <w:sz w:val="24"/>
          <w:szCs w:val="24"/>
        </w:rPr>
        <w:t>Ребёнок</w:t>
      </w:r>
      <w:r w:rsidR="00031E86">
        <w:rPr>
          <w:rFonts w:ascii="Times New Roman" w:hAnsi="Times New Roman"/>
          <w:sz w:val="24"/>
          <w:szCs w:val="24"/>
        </w:rPr>
        <w:t xml:space="preserve"> этого возраста уже </w:t>
      </w:r>
      <w:r w:rsidRPr="00147FF3">
        <w:rPr>
          <w:rFonts w:ascii="Times New Roman" w:hAnsi="Times New Roman"/>
          <w:sz w:val="24"/>
          <w:szCs w:val="24"/>
        </w:rPr>
        <w:t>хорошо  знает основные  цвета  и  имеет  представ</w:t>
      </w:r>
      <w:r w:rsidR="00031E86">
        <w:rPr>
          <w:rFonts w:ascii="Times New Roman" w:hAnsi="Times New Roman"/>
          <w:sz w:val="24"/>
          <w:szCs w:val="24"/>
        </w:rPr>
        <w:t xml:space="preserve">ления  об оттенках  (например, </w:t>
      </w:r>
      <w:r w:rsidRPr="00147FF3">
        <w:rPr>
          <w:rFonts w:ascii="Times New Roman" w:hAnsi="Times New Roman"/>
          <w:sz w:val="24"/>
          <w:szCs w:val="24"/>
        </w:rPr>
        <w:t xml:space="preserve">может  показать  два  оттенка  одного  цвета:  светло  красный  и  </w:t>
      </w:r>
      <w:r w:rsidR="00031E86" w:rsidRPr="00147FF3">
        <w:rPr>
          <w:rFonts w:ascii="Times New Roman" w:hAnsi="Times New Roman"/>
          <w:sz w:val="24"/>
          <w:szCs w:val="24"/>
        </w:rPr>
        <w:t>тёмно</w:t>
      </w:r>
      <w:r w:rsidR="004201ED">
        <w:rPr>
          <w:rFonts w:ascii="Times New Roman" w:hAnsi="Times New Roman"/>
          <w:sz w:val="24"/>
          <w:szCs w:val="24"/>
        </w:rPr>
        <w:t xml:space="preserve">-красный). </w:t>
      </w:r>
      <w:r w:rsidRPr="00147FF3">
        <w:rPr>
          <w:rFonts w:ascii="Times New Roman" w:hAnsi="Times New Roman"/>
          <w:sz w:val="24"/>
          <w:szCs w:val="24"/>
        </w:rPr>
        <w:t>Дети  шестого  года  жизни  могут  рассказать,  ч</w:t>
      </w:r>
      <w:r w:rsidR="004201ED">
        <w:rPr>
          <w:rFonts w:ascii="Times New Roman" w:hAnsi="Times New Roman"/>
          <w:sz w:val="24"/>
          <w:szCs w:val="24"/>
        </w:rPr>
        <w:t xml:space="preserve">ем  отличаются  геометрические </w:t>
      </w:r>
      <w:r w:rsidRPr="00147FF3">
        <w:rPr>
          <w:rFonts w:ascii="Times New Roman" w:hAnsi="Times New Roman"/>
          <w:sz w:val="24"/>
          <w:szCs w:val="24"/>
        </w:rPr>
        <w:t xml:space="preserve">фигуры друг от друга. Для них не составит труда сопоставить между собой по </w:t>
      </w:r>
    </w:p>
    <w:p w14:paraId="46781E8A" w14:textId="77777777" w:rsidR="00147FF3" w:rsidRPr="00147FF3" w:rsidRDefault="00147FF3" w:rsidP="004201ED">
      <w:pPr>
        <w:pStyle w:val="a3"/>
        <w:jc w:val="both"/>
        <w:rPr>
          <w:rFonts w:ascii="Times New Roman" w:hAnsi="Times New Roman"/>
          <w:sz w:val="24"/>
          <w:szCs w:val="24"/>
        </w:rPr>
      </w:pPr>
      <w:r w:rsidRPr="00147FF3">
        <w:rPr>
          <w:rFonts w:ascii="Times New Roman" w:hAnsi="Times New Roman"/>
          <w:sz w:val="24"/>
          <w:szCs w:val="24"/>
        </w:rPr>
        <w:t>величине  большое  количество  предметов:  напр</w:t>
      </w:r>
      <w:r w:rsidR="004201ED">
        <w:rPr>
          <w:rFonts w:ascii="Times New Roman" w:hAnsi="Times New Roman"/>
          <w:sz w:val="24"/>
          <w:szCs w:val="24"/>
        </w:rPr>
        <w:t xml:space="preserve">имер,  расставить  по  порядку </w:t>
      </w:r>
      <w:r w:rsidRPr="00147FF3">
        <w:rPr>
          <w:rFonts w:ascii="Times New Roman" w:hAnsi="Times New Roman"/>
          <w:sz w:val="24"/>
          <w:szCs w:val="24"/>
        </w:rPr>
        <w:t>семь—десять  тарелок  разной  величины  и  разл</w:t>
      </w:r>
      <w:r w:rsidR="004201ED">
        <w:rPr>
          <w:rFonts w:ascii="Times New Roman" w:hAnsi="Times New Roman"/>
          <w:sz w:val="24"/>
          <w:szCs w:val="24"/>
        </w:rPr>
        <w:t xml:space="preserve">ожить  к  ним  соответствующее </w:t>
      </w:r>
      <w:r w:rsidRPr="00147FF3">
        <w:rPr>
          <w:rFonts w:ascii="Times New Roman" w:hAnsi="Times New Roman"/>
          <w:sz w:val="24"/>
          <w:szCs w:val="24"/>
        </w:rPr>
        <w:t xml:space="preserve">количество  ложек  разного размера.  Возрастает способность  </w:t>
      </w:r>
      <w:r w:rsidR="004201ED" w:rsidRPr="00147FF3">
        <w:rPr>
          <w:rFonts w:ascii="Times New Roman" w:hAnsi="Times New Roman"/>
          <w:sz w:val="24"/>
          <w:szCs w:val="24"/>
        </w:rPr>
        <w:t>ребёнка</w:t>
      </w:r>
      <w:r w:rsidR="004201ED">
        <w:rPr>
          <w:rFonts w:ascii="Times New Roman" w:hAnsi="Times New Roman"/>
          <w:sz w:val="24"/>
          <w:szCs w:val="24"/>
        </w:rPr>
        <w:t xml:space="preserve">  ориенти</w:t>
      </w:r>
      <w:r w:rsidRPr="00147FF3">
        <w:rPr>
          <w:rFonts w:ascii="Times New Roman" w:hAnsi="Times New Roman"/>
          <w:sz w:val="24"/>
          <w:szCs w:val="24"/>
        </w:rPr>
        <w:t>ро</w:t>
      </w:r>
      <w:r w:rsidR="004201ED">
        <w:rPr>
          <w:rFonts w:ascii="Times New Roman" w:hAnsi="Times New Roman"/>
          <w:sz w:val="24"/>
          <w:szCs w:val="24"/>
        </w:rPr>
        <w:t xml:space="preserve">ваться  в  пространстве.  Если </w:t>
      </w:r>
      <w:r w:rsidRPr="00147FF3">
        <w:rPr>
          <w:rFonts w:ascii="Times New Roman" w:hAnsi="Times New Roman"/>
          <w:sz w:val="24"/>
          <w:szCs w:val="24"/>
        </w:rPr>
        <w:t>предложить  ему  п</w:t>
      </w:r>
      <w:r w:rsidR="004201ED">
        <w:rPr>
          <w:rFonts w:ascii="Times New Roman" w:hAnsi="Times New Roman"/>
          <w:sz w:val="24"/>
          <w:szCs w:val="24"/>
        </w:rPr>
        <w:t xml:space="preserve">ростой  план  комнаты,  то  он </w:t>
      </w:r>
      <w:r w:rsidRPr="00147FF3">
        <w:rPr>
          <w:rFonts w:ascii="Times New Roman" w:hAnsi="Times New Roman"/>
          <w:sz w:val="24"/>
          <w:szCs w:val="24"/>
        </w:rPr>
        <w:t xml:space="preserve">сможет показать кроватку, на которой спит. Освоение времени все </w:t>
      </w:r>
      <w:r w:rsidR="004201ED" w:rsidRPr="00147FF3">
        <w:rPr>
          <w:rFonts w:ascii="Times New Roman" w:hAnsi="Times New Roman"/>
          <w:sz w:val="24"/>
          <w:szCs w:val="24"/>
        </w:rPr>
        <w:t>ещё</w:t>
      </w:r>
      <w:r w:rsidR="004201ED">
        <w:rPr>
          <w:rFonts w:ascii="Times New Roman" w:hAnsi="Times New Roman"/>
          <w:sz w:val="24"/>
          <w:szCs w:val="24"/>
        </w:rPr>
        <w:t xml:space="preserve"> не со</w:t>
      </w:r>
      <w:r w:rsidRPr="00147FF3">
        <w:rPr>
          <w:rFonts w:ascii="Times New Roman" w:hAnsi="Times New Roman"/>
          <w:sz w:val="24"/>
          <w:szCs w:val="24"/>
        </w:rPr>
        <w:t>вершенно. Отсутствует точная ориентация во вр</w:t>
      </w:r>
      <w:r w:rsidR="004201ED">
        <w:rPr>
          <w:rFonts w:ascii="Times New Roman" w:hAnsi="Times New Roman"/>
          <w:sz w:val="24"/>
          <w:szCs w:val="24"/>
        </w:rPr>
        <w:t xml:space="preserve">еменах года, днях недели. Дети </w:t>
      </w:r>
      <w:r w:rsidRPr="00147FF3">
        <w:rPr>
          <w:rFonts w:ascii="Times New Roman" w:hAnsi="Times New Roman"/>
          <w:sz w:val="24"/>
          <w:szCs w:val="24"/>
        </w:rPr>
        <w:t xml:space="preserve">хорошо усваивают названия тех дней недели и </w:t>
      </w:r>
      <w:r w:rsidR="004201ED">
        <w:rPr>
          <w:rFonts w:ascii="Times New Roman" w:hAnsi="Times New Roman"/>
          <w:sz w:val="24"/>
          <w:szCs w:val="24"/>
        </w:rPr>
        <w:t>месяцев года, с которыми связа</w:t>
      </w:r>
      <w:r w:rsidRPr="00147FF3">
        <w:rPr>
          <w:rFonts w:ascii="Times New Roman" w:hAnsi="Times New Roman"/>
          <w:sz w:val="24"/>
          <w:szCs w:val="24"/>
        </w:rPr>
        <w:t xml:space="preserve">ны яркие события. </w:t>
      </w:r>
    </w:p>
    <w:p w14:paraId="093875EB"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Внимание детей становится более ус</w:t>
      </w:r>
      <w:r w:rsidR="004201ED">
        <w:rPr>
          <w:rFonts w:ascii="Times New Roman" w:hAnsi="Times New Roman"/>
          <w:sz w:val="24"/>
          <w:szCs w:val="24"/>
        </w:rPr>
        <w:t>тойчивым и произвольным. Они мо</w:t>
      </w:r>
      <w:r w:rsidRPr="00147FF3">
        <w:rPr>
          <w:rFonts w:ascii="Times New Roman" w:hAnsi="Times New Roman"/>
          <w:sz w:val="24"/>
          <w:szCs w:val="24"/>
        </w:rPr>
        <w:t>гут заниматься не очень привлекательным, н</w:t>
      </w:r>
      <w:r w:rsidR="004201ED">
        <w:rPr>
          <w:rFonts w:ascii="Times New Roman" w:hAnsi="Times New Roman"/>
          <w:sz w:val="24"/>
          <w:szCs w:val="24"/>
        </w:rPr>
        <w:t xml:space="preserve">о нужным делом в течение 20-25 </w:t>
      </w:r>
      <w:r w:rsidRPr="00147FF3">
        <w:rPr>
          <w:rFonts w:ascii="Times New Roman" w:hAnsi="Times New Roman"/>
          <w:sz w:val="24"/>
          <w:szCs w:val="24"/>
        </w:rPr>
        <w:t xml:space="preserve">мин вместе со взрослым. </w:t>
      </w:r>
      <w:r w:rsidR="004201ED" w:rsidRPr="00147FF3">
        <w:rPr>
          <w:rFonts w:ascii="Times New Roman" w:hAnsi="Times New Roman"/>
          <w:sz w:val="24"/>
          <w:szCs w:val="24"/>
        </w:rPr>
        <w:t>Ребёнок</w:t>
      </w:r>
      <w:r w:rsidRPr="00147FF3">
        <w:rPr>
          <w:rFonts w:ascii="Times New Roman" w:hAnsi="Times New Roman"/>
          <w:sz w:val="24"/>
          <w:szCs w:val="24"/>
        </w:rPr>
        <w:t xml:space="preserve"> этого возрас</w:t>
      </w:r>
      <w:r w:rsidR="004201ED">
        <w:rPr>
          <w:rFonts w:ascii="Times New Roman" w:hAnsi="Times New Roman"/>
          <w:sz w:val="24"/>
          <w:szCs w:val="24"/>
        </w:rPr>
        <w:t xml:space="preserve">та уже способен действовать по </w:t>
      </w:r>
      <w:r w:rsidRPr="00147FF3">
        <w:rPr>
          <w:rFonts w:ascii="Times New Roman" w:hAnsi="Times New Roman"/>
          <w:sz w:val="24"/>
          <w:szCs w:val="24"/>
        </w:rPr>
        <w:t xml:space="preserve">правилу, которое </w:t>
      </w:r>
      <w:r w:rsidR="004201ED" w:rsidRPr="00147FF3">
        <w:rPr>
          <w:rFonts w:ascii="Times New Roman" w:hAnsi="Times New Roman"/>
          <w:sz w:val="24"/>
          <w:szCs w:val="24"/>
        </w:rPr>
        <w:t>задаётся</w:t>
      </w:r>
      <w:r w:rsidRPr="00147FF3">
        <w:rPr>
          <w:rFonts w:ascii="Times New Roman" w:hAnsi="Times New Roman"/>
          <w:sz w:val="24"/>
          <w:szCs w:val="24"/>
        </w:rPr>
        <w:t xml:space="preserve"> взрослым (отобрать несколько фигур </w:t>
      </w:r>
      <w:r w:rsidR="004201ED" w:rsidRPr="00147FF3">
        <w:rPr>
          <w:rFonts w:ascii="Times New Roman" w:hAnsi="Times New Roman"/>
          <w:sz w:val="24"/>
          <w:szCs w:val="24"/>
        </w:rPr>
        <w:t>определённой</w:t>
      </w:r>
      <w:r w:rsidR="004201ED">
        <w:rPr>
          <w:rFonts w:ascii="Times New Roman" w:hAnsi="Times New Roman"/>
          <w:sz w:val="24"/>
          <w:szCs w:val="24"/>
        </w:rPr>
        <w:t xml:space="preserve"> </w:t>
      </w:r>
      <w:r w:rsidRPr="00147FF3">
        <w:rPr>
          <w:rFonts w:ascii="Times New Roman" w:hAnsi="Times New Roman"/>
          <w:sz w:val="24"/>
          <w:szCs w:val="24"/>
        </w:rPr>
        <w:t>формы и цвета, найти на картинке изображения предметов и заштрихова</w:t>
      </w:r>
      <w:r w:rsidR="004201ED">
        <w:rPr>
          <w:rFonts w:ascii="Times New Roman" w:hAnsi="Times New Roman"/>
          <w:sz w:val="24"/>
          <w:szCs w:val="24"/>
        </w:rPr>
        <w:t xml:space="preserve">ть их </w:t>
      </w:r>
      <w:r w:rsidR="004201ED" w:rsidRPr="00147FF3">
        <w:rPr>
          <w:rFonts w:ascii="Times New Roman" w:hAnsi="Times New Roman"/>
          <w:sz w:val="24"/>
          <w:szCs w:val="24"/>
        </w:rPr>
        <w:t>определённым</w:t>
      </w:r>
      <w:r w:rsidRPr="00147FF3">
        <w:rPr>
          <w:rFonts w:ascii="Times New Roman" w:hAnsi="Times New Roman"/>
          <w:sz w:val="24"/>
          <w:szCs w:val="24"/>
        </w:rPr>
        <w:t xml:space="preserve"> образом). </w:t>
      </w:r>
    </w:p>
    <w:p w14:paraId="56106D6B" w14:textId="77777777" w:rsidR="00147FF3" w:rsidRPr="00147FF3" w:rsidRDefault="004201ED" w:rsidP="007B6D12">
      <w:pPr>
        <w:pStyle w:val="a3"/>
        <w:ind w:firstLine="708"/>
        <w:jc w:val="both"/>
        <w:rPr>
          <w:rFonts w:ascii="Times New Roman" w:hAnsi="Times New Roman"/>
          <w:sz w:val="24"/>
          <w:szCs w:val="24"/>
        </w:rPr>
      </w:pPr>
      <w:r w:rsidRPr="00147FF3">
        <w:rPr>
          <w:rFonts w:ascii="Times New Roman" w:hAnsi="Times New Roman"/>
          <w:sz w:val="24"/>
          <w:szCs w:val="24"/>
        </w:rPr>
        <w:t>Объём</w:t>
      </w:r>
      <w:r w:rsidR="00147FF3" w:rsidRPr="00147FF3">
        <w:rPr>
          <w:rFonts w:ascii="Times New Roman" w:hAnsi="Times New Roman"/>
          <w:sz w:val="24"/>
          <w:szCs w:val="24"/>
        </w:rPr>
        <w:t xml:space="preserve"> памяти изменяет</w:t>
      </w:r>
      <w:r>
        <w:rPr>
          <w:rFonts w:ascii="Times New Roman" w:hAnsi="Times New Roman"/>
          <w:sz w:val="24"/>
          <w:szCs w:val="24"/>
        </w:rPr>
        <w:t>ся не существенно. Улучшается её</w:t>
      </w:r>
      <w:r w:rsidR="00147FF3" w:rsidRPr="00147FF3">
        <w:rPr>
          <w:rFonts w:ascii="Times New Roman" w:hAnsi="Times New Roman"/>
          <w:sz w:val="24"/>
          <w:szCs w:val="24"/>
        </w:rPr>
        <w:t xml:space="preserve"> устойчивость. При этом для запоминания дети уже могут использовать несложные </w:t>
      </w:r>
      <w:r w:rsidRPr="00147FF3">
        <w:rPr>
          <w:rFonts w:ascii="Times New Roman" w:hAnsi="Times New Roman"/>
          <w:sz w:val="24"/>
          <w:szCs w:val="24"/>
        </w:rPr>
        <w:t>приёмы</w:t>
      </w:r>
      <w:r>
        <w:rPr>
          <w:rFonts w:ascii="Times New Roman" w:hAnsi="Times New Roman"/>
          <w:sz w:val="24"/>
          <w:szCs w:val="24"/>
        </w:rPr>
        <w:t xml:space="preserve"> и </w:t>
      </w:r>
      <w:r w:rsidR="00147FF3" w:rsidRPr="00147FF3">
        <w:rPr>
          <w:rFonts w:ascii="Times New Roman" w:hAnsi="Times New Roman"/>
          <w:sz w:val="24"/>
          <w:szCs w:val="24"/>
        </w:rPr>
        <w:t xml:space="preserve">средства (в качестве подсказки могут выступать карточки или рисунки). </w:t>
      </w:r>
    </w:p>
    <w:p w14:paraId="4F4292CA"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 xml:space="preserve">В  5-6  лет  ведущее  значение  приобретает  наглядно-образное  мышление, которое  позволяет  </w:t>
      </w:r>
      <w:r w:rsidR="004201ED" w:rsidRPr="00147FF3">
        <w:rPr>
          <w:rFonts w:ascii="Times New Roman" w:hAnsi="Times New Roman"/>
          <w:sz w:val="24"/>
          <w:szCs w:val="24"/>
        </w:rPr>
        <w:t>ребёнку</w:t>
      </w:r>
      <w:r w:rsidRPr="00147FF3">
        <w:rPr>
          <w:rFonts w:ascii="Times New Roman" w:hAnsi="Times New Roman"/>
          <w:sz w:val="24"/>
          <w:szCs w:val="24"/>
        </w:rPr>
        <w:t xml:space="preserve">  решать  более  слож</w:t>
      </w:r>
      <w:r w:rsidR="004201ED">
        <w:rPr>
          <w:rFonts w:ascii="Times New Roman" w:hAnsi="Times New Roman"/>
          <w:sz w:val="24"/>
          <w:szCs w:val="24"/>
        </w:rPr>
        <w:t xml:space="preserve">ные  задачи  с  использованием </w:t>
      </w:r>
      <w:r w:rsidR="004201ED" w:rsidRPr="00147FF3">
        <w:rPr>
          <w:rFonts w:ascii="Times New Roman" w:hAnsi="Times New Roman"/>
          <w:sz w:val="24"/>
          <w:szCs w:val="24"/>
        </w:rPr>
        <w:t>обобщённых</w:t>
      </w:r>
      <w:r w:rsidRPr="00147FF3">
        <w:rPr>
          <w:rFonts w:ascii="Times New Roman" w:hAnsi="Times New Roman"/>
          <w:sz w:val="24"/>
          <w:szCs w:val="24"/>
        </w:rPr>
        <w:t xml:space="preserve">  наглядных  средств  (схем,  чертежей  и  пр.)  и  </w:t>
      </w:r>
      <w:r w:rsidR="004201ED" w:rsidRPr="00147FF3">
        <w:rPr>
          <w:rFonts w:ascii="Times New Roman" w:hAnsi="Times New Roman"/>
          <w:sz w:val="24"/>
          <w:szCs w:val="24"/>
        </w:rPr>
        <w:t>обобщённых</w:t>
      </w:r>
      <w:r w:rsidR="004201ED">
        <w:rPr>
          <w:rFonts w:ascii="Times New Roman" w:hAnsi="Times New Roman"/>
          <w:sz w:val="24"/>
          <w:szCs w:val="24"/>
        </w:rPr>
        <w:t xml:space="preserve">  пред</w:t>
      </w:r>
      <w:r w:rsidRPr="00147FF3">
        <w:rPr>
          <w:rFonts w:ascii="Times New Roman" w:hAnsi="Times New Roman"/>
          <w:sz w:val="24"/>
          <w:szCs w:val="24"/>
        </w:rPr>
        <w:t>ставлений  о  свойствах  различных  предм</w:t>
      </w:r>
      <w:r w:rsidR="004201ED">
        <w:rPr>
          <w:rFonts w:ascii="Times New Roman" w:hAnsi="Times New Roman"/>
          <w:sz w:val="24"/>
          <w:szCs w:val="24"/>
        </w:rPr>
        <w:t>етов  и  явлений.  К  наглядно-</w:t>
      </w:r>
      <w:r w:rsidRPr="00147FF3">
        <w:rPr>
          <w:rFonts w:ascii="Times New Roman" w:hAnsi="Times New Roman"/>
          <w:sz w:val="24"/>
          <w:szCs w:val="24"/>
        </w:rPr>
        <w:t>действенному  мышлению  дети  прибегают  в  тех</w:t>
      </w:r>
      <w:r w:rsidR="004201ED">
        <w:rPr>
          <w:rFonts w:ascii="Times New Roman" w:hAnsi="Times New Roman"/>
          <w:sz w:val="24"/>
          <w:szCs w:val="24"/>
        </w:rPr>
        <w:t xml:space="preserve">  случаях,  когда  сложно  без </w:t>
      </w:r>
      <w:r w:rsidRPr="00147FF3">
        <w:rPr>
          <w:rFonts w:ascii="Times New Roman" w:hAnsi="Times New Roman"/>
          <w:sz w:val="24"/>
          <w:szCs w:val="24"/>
        </w:rPr>
        <w:t>практических проб выявить необходимые свя</w:t>
      </w:r>
      <w:r w:rsidR="004201ED">
        <w:rPr>
          <w:rFonts w:ascii="Times New Roman" w:hAnsi="Times New Roman"/>
          <w:sz w:val="24"/>
          <w:szCs w:val="24"/>
        </w:rPr>
        <w:t>зи и отношения. Например, преж</w:t>
      </w:r>
      <w:r w:rsidRPr="00147FF3">
        <w:rPr>
          <w:rFonts w:ascii="Times New Roman" w:hAnsi="Times New Roman"/>
          <w:sz w:val="24"/>
          <w:szCs w:val="24"/>
        </w:rPr>
        <w:t xml:space="preserve">де чем управлять машинкой с помощью пульта, </w:t>
      </w:r>
      <w:r w:rsidR="004201ED" w:rsidRPr="00147FF3">
        <w:rPr>
          <w:rFonts w:ascii="Times New Roman" w:hAnsi="Times New Roman"/>
          <w:sz w:val="24"/>
          <w:szCs w:val="24"/>
        </w:rPr>
        <w:t>ребёнок</w:t>
      </w:r>
      <w:r w:rsidRPr="00147FF3">
        <w:rPr>
          <w:rFonts w:ascii="Times New Roman" w:hAnsi="Times New Roman"/>
          <w:sz w:val="24"/>
          <w:szCs w:val="24"/>
        </w:rPr>
        <w:t>, первоначально про-</w:t>
      </w:r>
    </w:p>
    <w:p w14:paraId="48061EF5" w14:textId="77777777" w:rsidR="00147FF3" w:rsidRPr="00147FF3" w:rsidRDefault="00147FF3" w:rsidP="007B6D12">
      <w:pPr>
        <w:pStyle w:val="a3"/>
        <w:jc w:val="both"/>
        <w:rPr>
          <w:rFonts w:ascii="Times New Roman" w:hAnsi="Times New Roman"/>
          <w:sz w:val="24"/>
          <w:szCs w:val="24"/>
        </w:rPr>
      </w:pPr>
      <w:r w:rsidRPr="00147FF3">
        <w:rPr>
          <w:rFonts w:ascii="Times New Roman" w:hAnsi="Times New Roman"/>
          <w:sz w:val="24"/>
          <w:szCs w:val="24"/>
        </w:rPr>
        <w:t xml:space="preserve">буя,  устанавливает  связь  движений  машинки  </w:t>
      </w:r>
      <w:r w:rsidR="004201ED">
        <w:rPr>
          <w:rFonts w:ascii="Times New Roman" w:hAnsi="Times New Roman"/>
          <w:sz w:val="24"/>
          <w:szCs w:val="24"/>
        </w:rPr>
        <w:t xml:space="preserve">с  манипуляциями  рычагами  на </w:t>
      </w:r>
      <w:r w:rsidRPr="00147FF3">
        <w:rPr>
          <w:rFonts w:ascii="Times New Roman" w:hAnsi="Times New Roman"/>
          <w:sz w:val="24"/>
          <w:szCs w:val="24"/>
        </w:rPr>
        <w:t>пульте. При этом пробы становятся планом</w:t>
      </w:r>
      <w:r w:rsidR="004201ED">
        <w:rPr>
          <w:rFonts w:ascii="Times New Roman" w:hAnsi="Times New Roman"/>
          <w:sz w:val="24"/>
          <w:szCs w:val="24"/>
        </w:rPr>
        <w:t>ерными и целенаправленными. За</w:t>
      </w:r>
      <w:r w:rsidRPr="00147FF3">
        <w:rPr>
          <w:rFonts w:ascii="Times New Roman" w:hAnsi="Times New Roman"/>
          <w:sz w:val="24"/>
          <w:szCs w:val="24"/>
        </w:rPr>
        <w:t>дания, в которых связи, существенные для ре</w:t>
      </w:r>
      <w:r w:rsidR="004201ED">
        <w:rPr>
          <w:rFonts w:ascii="Times New Roman" w:hAnsi="Times New Roman"/>
          <w:sz w:val="24"/>
          <w:szCs w:val="24"/>
        </w:rPr>
        <w:t xml:space="preserve">шения задачи, можно обнаружить </w:t>
      </w:r>
      <w:r w:rsidRPr="00147FF3">
        <w:rPr>
          <w:rFonts w:ascii="Times New Roman" w:hAnsi="Times New Roman"/>
          <w:sz w:val="24"/>
          <w:szCs w:val="24"/>
        </w:rPr>
        <w:t xml:space="preserve">без практических проб, </w:t>
      </w:r>
      <w:r w:rsidR="004201ED" w:rsidRPr="00147FF3">
        <w:rPr>
          <w:rFonts w:ascii="Times New Roman" w:hAnsi="Times New Roman"/>
          <w:sz w:val="24"/>
          <w:szCs w:val="24"/>
        </w:rPr>
        <w:t>ребёнок</w:t>
      </w:r>
      <w:r w:rsidRPr="00147FF3">
        <w:rPr>
          <w:rFonts w:ascii="Times New Roman" w:hAnsi="Times New Roman"/>
          <w:sz w:val="24"/>
          <w:szCs w:val="24"/>
        </w:rPr>
        <w:t xml:space="preserve"> нередко может решать в уме. </w:t>
      </w:r>
    </w:p>
    <w:p w14:paraId="2DDE7319"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lastRenderedPageBreak/>
        <w:t xml:space="preserve">Возраст 5-6 лет можно охарактеризовать как возраст овладения </w:t>
      </w:r>
      <w:r w:rsidR="004201ED" w:rsidRPr="00147FF3">
        <w:rPr>
          <w:rFonts w:ascii="Times New Roman" w:hAnsi="Times New Roman"/>
          <w:sz w:val="24"/>
          <w:szCs w:val="24"/>
        </w:rPr>
        <w:t>ребёнком</w:t>
      </w:r>
      <w:r w:rsidRPr="00147FF3">
        <w:rPr>
          <w:rFonts w:ascii="Times New Roman" w:hAnsi="Times New Roman"/>
          <w:sz w:val="24"/>
          <w:szCs w:val="24"/>
        </w:rPr>
        <w:t xml:space="preserve"> активным (продуктивным) воображением, кот</w:t>
      </w:r>
      <w:r w:rsidR="004201ED">
        <w:rPr>
          <w:rFonts w:ascii="Times New Roman" w:hAnsi="Times New Roman"/>
          <w:sz w:val="24"/>
          <w:szCs w:val="24"/>
        </w:rPr>
        <w:t>орое начинает приобретать само</w:t>
      </w:r>
      <w:r w:rsidRPr="00147FF3">
        <w:rPr>
          <w:rFonts w:ascii="Times New Roman" w:hAnsi="Times New Roman"/>
          <w:sz w:val="24"/>
          <w:szCs w:val="24"/>
        </w:rPr>
        <w:t>стоятельность, отделяясь от практиче</w:t>
      </w:r>
      <w:r w:rsidR="004201ED">
        <w:rPr>
          <w:rFonts w:ascii="Times New Roman" w:hAnsi="Times New Roman"/>
          <w:sz w:val="24"/>
          <w:szCs w:val="24"/>
        </w:rPr>
        <w:t xml:space="preserve">ской деятельности и предваряя её. Образы </w:t>
      </w:r>
      <w:r w:rsidRPr="00147FF3">
        <w:rPr>
          <w:rFonts w:ascii="Times New Roman" w:hAnsi="Times New Roman"/>
          <w:sz w:val="24"/>
          <w:szCs w:val="24"/>
        </w:rPr>
        <w:t>воображения  значительно  полнее  и  точнее  во</w:t>
      </w:r>
      <w:r w:rsidR="004201ED">
        <w:rPr>
          <w:rFonts w:ascii="Times New Roman" w:hAnsi="Times New Roman"/>
          <w:sz w:val="24"/>
          <w:szCs w:val="24"/>
        </w:rPr>
        <w:t xml:space="preserve">спроизводят  действительность. </w:t>
      </w:r>
      <w:r w:rsidR="004201ED" w:rsidRPr="00147FF3">
        <w:rPr>
          <w:rFonts w:ascii="Times New Roman" w:hAnsi="Times New Roman"/>
          <w:sz w:val="24"/>
          <w:szCs w:val="24"/>
        </w:rPr>
        <w:t>Ребёнок</w:t>
      </w:r>
      <w:r w:rsidRPr="00147FF3">
        <w:rPr>
          <w:rFonts w:ascii="Times New Roman" w:hAnsi="Times New Roman"/>
          <w:sz w:val="24"/>
          <w:szCs w:val="24"/>
        </w:rPr>
        <w:t xml:space="preserve"> </w:t>
      </w:r>
      <w:r w:rsidR="004201ED" w:rsidRPr="00147FF3">
        <w:rPr>
          <w:rFonts w:ascii="Times New Roman" w:hAnsi="Times New Roman"/>
          <w:sz w:val="24"/>
          <w:szCs w:val="24"/>
        </w:rPr>
        <w:t>чётко</w:t>
      </w:r>
      <w:r w:rsidRPr="00147FF3">
        <w:rPr>
          <w:rFonts w:ascii="Times New Roman" w:hAnsi="Times New Roman"/>
          <w:sz w:val="24"/>
          <w:szCs w:val="24"/>
        </w:rPr>
        <w:t xml:space="preserve"> начинает различать действит</w:t>
      </w:r>
      <w:r w:rsidR="004201ED">
        <w:rPr>
          <w:rFonts w:ascii="Times New Roman" w:hAnsi="Times New Roman"/>
          <w:sz w:val="24"/>
          <w:szCs w:val="24"/>
        </w:rPr>
        <w:t xml:space="preserve">ельное и вымышленное. Действия </w:t>
      </w:r>
      <w:r w:rsidRPr="00147FF3">
        <w:rPr>
          <w:rFonts w:ascii="Times New Roman" w:hAnsi="Times New Roman"/>
          <w:sz w:val="24"/>
          <w:szCs w:val="24"/>
        </w:rPr>
        <w:t>воображения  —  создание  и  воплощение  замы</w:t>
      </w:r>
      <w:r w:rsidR="004201ED">
        <w:rPr>
          <w:rFonts w:ascii="Times New Roman" w:hAnsi="Times New Roman"/>
          <w:sz w:val="24"/>
          <w:szCs w:val="24"/>
        </w:rPr>
        <w:t xml:space="preserve">сла  —  начинают  складываться </w:t>
      </w:r>
      <w:r w:rsidRPr="00147FF3">
        <w:rPr>
          <w:rFonts w:ascii="Times New Roman" w:hAnsi="Times New Roman"/>
          <w:sz w:val="24"/>
          <w:szCs w:val="24"/>
        </w:rPr>
        <w:t>первоначально в игре. Это проявляется в т</w:t>
      </w:r>
      <w:r w:rsidR="004201ED">
        <w:rPr>
          <w:rFonts w:ascii="Times New Roman" w:hAnsi="Times New Roman"/>
          <w:sz w:val="24"/>
          <w:szCs w:val="24"/>
        </w:rPr>
        <w:t>ом, что прежде игры рождается её</w:t>
      </w:r>
      <w:r w:rsidRPr="00147FF3">
        <w:rPr>
          <w:rFonts w:ascii="Times New Roman" w:hAnsi="Times New Roman"/>
          <w:sz w:val="24"/>
          <w:szCs w:val="24"/>
        </w:rPr>
        <w:t xml:space="preserve"> </w:t>
      </w:r>
    </w:p>
    <w:p w14:paraId="49F2549B" w14:textId="77777777" w:rsidR="00147FF3" w:rsidRPr="00147FF3" w:rsidRDefault="007B6D12" w:rsidP="007B6D12">
      <w:pPr>
        <w:pStyle w:val="a3"/>
        <w:jc w:val="both"/>
        <w:rPr>
          <w:rFonts w:ascii="Times New Roman" w:hAnsi="Times New Roman"/>
          <w:sz w:val="24"/>
          <w:szCs w:val="24"/>
        </w:rPr>
      </w:pPr>
      <w:r>
        <w:rPr>
          <w:rFonts w:ascii="Times New Roman" w:hAnsi="Times New Roman"/>
          <w:sz w:val="24"/>
          <w:szCs w:val="24"/>
        </w:rPr>
        <w:t>замысел и сюжет</w:t>
      </w:r>
      <w:r w:rsidR="00147FF3" w:rsidRPr="00147FF3">
        <w:rPr>
          <w:rFonts w:ascii="Times New Roman" w:hAnsi="Times New Roman"/>
          <w:sz w:val="24"/>
          <w:szCs w:val="24"/>
        </w:rPr>
        <w:t xml:space="preserve"> Постепенно дети приобрет</w:t>
      </w:r>
      <w:r>
        <w:rPr>
          <w:rFonts w:ascii="Times New Roman" w:hAnsi="Times New Roman"/>
          <w:sz w:val="24"/>
          <w:szCs w:val="24"/>
        </w:rPr>
        <w:t xml:space="preserve">ают способность действовать по </w:t>
      </w:r>
      <w:r w:rsidR="00147FF3" w:rsidRPr="00147FF3">
        <w:rPr>
          <w:rFonts w:ascii="Times New Roman" w:hAnsi="Times New Roman"/>
          <w:sz w:val="24"/>
          <w:szCs w:val="24"/>
        </w:rPr>
        <w:t xml:space="preserve">предварительному замыслу в конструировании и рисовании. </w:t>
      </w:r>
    </w:p>
    <w:p w14:paraId="70A4A5EF"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 xml:space="preserve">На шестом году жизни </w:t>
      </w:r>
      <w:r w:rsidR="007B6D12" w:rsidRPr="00147FF3">
        <w:rPr>
          <w:rFonts w:ascii="Times New Roman" w:hAnsi="Times New Roman"/>
          <w:sz w:val="24"/>
          <w:szCs w:val="24"/>
        </w:rPr>
        <w:t>ребёнка</w:t>
      </w:r>
      <w:r w:rsidRPr="00147FF3">
        <w:rPr>
          <w:rFonts w:ascii="Times New Roman" w:hAnsi="Times New Roman"/>
          <w:sz w:val="24"/>
          <w:szCs w:val="24"/>
        </w:rPr>
        <w:t xml:space="preserve"> происходят важные изменения в развитии речи. Для детей  этого  возраста становится  но</w:t>
      </w:r>
      <w:r w:rsidR="007B6D12">
        <w:rPr>
          <w:rFonts w:ascii="Times New Roman" w:hAnsi="Times New Roman"/>
          <w:sz w:val="24"/>
          <w:szCs w:val="24"/>
        </w:rPr>
        <w:t xml:space="preserve">рмой  правильное  произношение </w:t>
      </w:r>
      <w:r w:rsidRPr="00147FF3">
        <w:rPr>
          <w:rFonts w:ascii="Times New Roman" w:hAnsi="Times New Roman"/>
          <w:sz w:val="24"/>
          <w:szCs w:val="24"/>
        </w:rPr>
        <w:t>звуков. Сравнивая свою речь с речью взрослы</w:t>
      </w:r>
      <w:r w:rsidR="007B6D12">
        <w:rPr>
          <w:rFonts w:ascii="Times New Roman" w:hAnsi="Times New Roman"/>
          <w:sz w:val="24"/>
          <w:szCs w:val="24"/>
        </w:rPr>
        <w:t xml:space="preserve">х, дошкольник может обнаружить </w:t>
      </w:r>
      <w:r w:rsidRPr="00147FF3">
        <w:rPr>
          <w:rFonts w:ascii="Times New Roman" w:hAnsi="Times New Roman"/>
          <w:sz w:val="24"/>
          <w:szCs w:val="24"/>
        </w:rPr>
        <w:t xml:space="preserve">собственные  речевые  недостатки.  </w:t>
      </w:r>
      <w:r w:rsidR="007B6D12" w:rsidRPr="00147FF3">
        <w:rPr>
          <w:rFonts w:ascii="Times New Roman" w:hAnsi="Times New Roman"/>
          <w:sz w:val="24"/>
          <w:szCs w:val="24"/>
        </w:rPr>
        <w:t>Ребёнок</w:t>
      </w:r>
      <w:r w:rsidRPr="00147FF3">
        <w:rPr>
          <w:rFonts w:ascii="Times New Roman" w:hAnsi="Times New Roman"/>
          <w:sz w:val="24"/>
          <w:szCs w:val="24"/>
        </w:rPr>
        <w:t xml:space="preserve">  шест</w:t>
      </w:r>
      <w:r w:rsidR="007B6D12">
        <w:rPr>
          <w:rFonts w:ascii="Times New Roman" w:hAnsi="Times New Roman"/>
          <w:sz w:val="24"/>
          <w:szCs w:val="24"/>
        </w:rPr>
        <w:t xml:space="preserve">ого  года  жизни  свободно  использует средства интонационной </w:t>
      </w:r>
      <w:r w:rsidRPr="00147FF3">
        <w:rPr>
          <w:rFonts w:ascii="Times New Roman" w:hAnsi="Times New Roman"/>
          <w:sz w:val="24"/>
          <w:szCs w:val="24"/>
        </w:rPr>
        <w:t>выразительн</w:t>
      </w:r>
      <w:r w:rsidR="007B6D12">
        <w:rPr>
          <w:rFonts w:ascii="Times New Roman" w:hAnsi="Times New Roman"/>
          <w:sz w:val="24"/>
          <w:szCs w:val="24"/>
        </w:rPr>
        <w:t>ости: может читать стихи груст</w:t>
      </w:r>
      <w:r w:rsidRPr="00147FF3">
        <w:rPr>
          <w:rFonts w:ascii="Times New Roman" w:hAnsi="Times New Roman"/>
          <w:sz w:val="24"/>
          <w:szCs w:val="24"/>
        </w:rPr>
        <w:t>но, весело или торжественно, способен регули</w:t>
      </w:r>
      <w:r w:rsidR="007B6D12">
        <w:rPr>
          <w:rFonts w:ascii="Times New Roman" w:hAnsi="Times New Roman"/>
          <w:sz w:val="24"/>
          <w:szCs w:val="24"/>
        </w:rPr>
        <w:t xml:space="preserve">ровать громкость голоса и темп </w:t>
      </w:r>
      <w:r w:rsidRPr="00147FF3">
        <w:rPr>
          <w:rFonts w:ascii="Times New Roman" w:hAnsi="Times New Roman"/>
          <w:sz w:val="24"/>
          <w:szCs w:val="24"/>
        </w:rPr>
        <w:t>речи в зависимости от ситуации (громко читать стихи на пра</w:t>
      </w:r>
      <w:r w:rsidR="007B6D12">
        <w:rPr>
          <w:rFonts w:ascii="Times New Roman" w:hAnsi="Times New Roman"/>
          <w:sz w:val="24"/>
          <w:szCs w:val="24"/>
        </w:rPr>
        <w:t xml:space="preserve">зднике или тихо </w:t>
      </w:r>
      <w:r w:rsidRPr="00147FF3">
        <w:rPr>
          <w:rFonts w:ascii="Times New Roman" w:hAnsi="Times New Roman"/>
          <w:sz w:val="24"/>
          <w:szCs w:val="24"/>
        </w:rPr>
        <w:t>делиться своими секретами и т.</w:t>
      </w:r>
      <w:r w:rsidR="007B6D12">
        <w:rPr>
          <w:rFonts w:ascii="Times New Roman" w:hAnsi="Times New Roman"/>
          <w:sz w:val="24"/>
          <w:szCs w:val="24"/>
        </w:rPr>
        <w:t xml:space="preserve"> п.). Дети начинают употреблять обобщающие </w:t>
      </w:r>
      <w:r w:rsidRPr="00147FF3">
        <w:rPr>
          <w:rFonts w:ascii="Times New Roman" w:hAnsi="Times New Roman"/>
          <w:sz w:val="24"/>
          <w:szCs w:val="24"/>
        </w:rPr>
        <w:t>слова, синонимы, антонимы, оттенки значений</w:t>
      </w:r>
      <w:r w:rsidR="007B6D12">
        <w:rPr>
          <w:rFonts w:ascii="Times New Roman" w:hAnsi="Times New Roman"/>
          <w:sz w:val="24"/>
          <w:szCs w:val="24"/>
        </w:rPr>
        <w:t xml:space="preserve"> слов, многозначные слова. Сло</w:t>
      </w:r>
      <w:r w:rsidRPr="00147FF3">
        <w:rPr>
          <w:rFonts w:ascii="Times New Roman" w:hAnsi="Times New Roman"/>
          <w:sz w:val="24"/>
          <w:szCs w:val="24"/>
        </w:rPr>
        <w:t>варь  детей  также  активно  пополняется  су</w:t>
      </w:r>
      <w:r w:rsidR="007B6D12">
        <w:rPr>
          <w:rFonts w:ascii="Times New Roman" w:hAnsi="Times New Roman"/>
          <w:sz w:val="24"/>
          <w:szCs w:val="24"/>
        </w:rPr>
        <w:t xml:space="preserve">ществительными,  обозначающими </w:t>
      </w:r>
      <w:r w:rsidRPr="00147FF3">
        <w:rPr>
          <w:rFonts w:ascii="Times New Roman" w:hAnsi="Times New Roman"/>
          <w:sz w:val="24"/>
          <w:szCs w:val="24"/>
        </w:rPr>
        <w:t>названия  профессий,  социальных  учреждений  (б</w:t>
      </w:r>
      <w:r w:rsidR="007B6D12">
        <w:rPr>
          <w:rFonts w:ascii="Times New Roman" w:hAnsi="Times New Roman"/>
          <w:sz w:val="24"/>
          <w:szCs w:val="24"/>
        </w:rPr>
        <w:t xml:space="preserve">иблиотека,  почта,  универсам, </w:t>
      </w:r>
      <w:r w:rsidRPr="00147FF3">
        <w:rPr>
          <w:rFonts w:ascii="Times New Roman" w:hAnsi="Times New Roman"/>
          <w:sz w:val="24"/>
          <w:szCs w:val="24"/>
        </w:rPr>
        <w:t>спортивный клуб и т. д.); глаголами, обознач</w:t>
      </w:r>
      <w:r w:rsidR="007B6D12">
        <w:rPr>
          <w:rFonts w:ascii="Times New Roman" w:hAnsi="Times New Roman"/>
          <w:sz w:val="24"/>
          <w:szCs w:val="24"/>
        </w:rPr>
        <w:t xml:space="preserve">ающими трудовые действия людей разных  профессий, </w:t>
      </w:r>
      <w:r w:rsidRPr="00147FF3">
        <w:rPr>
          <w:rFonts w:ascii="Times New Roman" w:hAnsi="Times New Roman"/>
          <w:sz w:val="24"/>
          <w:szCs w:val="24"/>
        </w:rPr>
        <w:t>прилагательными  и  нар</w:t>
      </w:r>
      <w:r w:rsidR="007B6D12">
        <w:rPr>
          <w:rFonts w:ascii="Times New Roman" w:hAnsi="Times New Roman"/>
          <w:sz w:val="24"/>
          <w:szCs w:val="24"/>
        </w:rPr>
        <w:t xml:space="preserve">ечиями,  отражающими  качество </w:t>
      </w:r>
      <w:r w:rsidRPr="00147FF3">
        <w:rPr>
          <w:rFonts w:ascii="Times New Roman" w:hAnsi="Times New Roman"/>
          <w:sz w:val="24"/>
          <w:szCs w:val="24"/>
        </w:rPr>
        <w:t>действий, отношение людей к профессионал</w:t>
      </w:r>
      <w:r w:rsidR="007B6D12">
        <w:rPr>
          <w:rFonts w:ascii="Times New Roman" w:hAnsi="Times New Roman"/>
          <w:sz w:val="24"/>
          <w:szCs w:val="24"/>
        </w:rPr>
        <w:t xml:space="preserve">ьной деятельности. Дошкольники </w:t>
      </w:r>
      <w:r w:rsidRPr="00147FF3">
        <w:rPr>
          <w:rFonts w:ascii="Times New Roman" w:hAnsi="Times New Roman"/>
          <w:sz w:val="24"/>
          <w:szCs w:val="24"/>
        </w:rPr>
        <w:t>могут использовать в речи сложные случаи грамматики: несклоня</w:t>
      </w:r>
      <w:r w:rsidR="007B6D12">
        <w:rPr>
          <w:rFonts w:ascii="Times New Roman" w:hAnsi="Times New Roman"/>
          <w:sz w:val="24"/>
          <w:szCs w:val="24"/>
        </w:rPr>
        <w:t>емые суще</w:t>
      </w:r>
      <w:r w:rsidRPr="00147FF3">
        <w:rPr>
          <w:rFonts w:ascii="Times New Roman" w:hAnsi="Times New Roman"/>
          <w:sz w:val="24"/>
          <w:szCs w:val="24"/>
        </w:rPr>
        <w:t>ствительные, существительные множественно</w:t>
      </w:r>
      <w:r w:rsidR="007B6D12">
        <w:rPr>
          <w:rFonts w:ascii="Times New Roman" w:hAnsi="Times New Roman"/>
          <w:sz w:val="24"/>
          <w:szCs w:val="24"/>
        </w:rPr>
        <w:t xml:space="preserve">го числа в родительном падеже, </w:t>
      </w:r>
      <w:r w:rsidRPr="00147FF3">
        <w:rPr>
          <w:rFonts w:ascii="Times New Roman" w:hAnsi="Times New Roman"/>
          <w:sz w:val="24"/>
          <w:szCs w:val="24"/>
        </w:rPr>
        <w:t>следовать орфоэпическим нормам языка; сп</w:t>
      </w:r>
      <w:r w:rsidR="007B6D12">
        <w:rPr>
          <w:rFonts w:ascii="Times New Roman" w:hAnsi="Times New Roman"/>
          <w:sz w:val="24"/>
          <w:szCs w:val="24"/>
        </w:rPr>
        <w:t>особны к звуковому анализу простых трё</w:t>
      </w:r>
      <w:r w:rsidRPr="00147FF3">
        <w:rPr>
          <w:rFonts w:ascii="Times New Roman" w:hAnsi="Times New Roman"/>
          <w:sz w:val="24"/>
          <w:szCs w:val="24"/>
        </w:rPr>
        <w:t xml:space="preserve">хзвуковых слов. </w:t>
      </w:r>
    </w:p>
    <w:p w14:paraId="777EA3AD"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Дети учатся самостоятельно строить и</w:t>
      </w:r>
      <w:r w:rsidR="007B6D12">
        <w:rPr>
          <w:rFonts w:ascii="Times New Roman" w:hAnsi="Times New Roman"/>
          <w:sz w:val="24"/>
          <w:szCs w:val="24"/>
        </w:rPr>
        <w:t>гровые и деловые диалоги, осваи</w:t>
      </w:r>
      <w:r w:rsidRPr="00147FF3">
        <w:rPr>
          <w:rFonts w:ascii="Times New Roman" w:hAnsi="Times New Roman"/>
          <w:sz w:val="24"/>
          <w:szCs w:val="24"/>
        </w:rPr>
        <w:t>вая правила речевого этикета, пользоваться п</w:t>
      </w:r>
      <w:r w:rsidR="007B6D12">
        <w:rPr>
          <w:rFonts w:ascii="Times New Roman" w:hAnsi="Times New Roman"/>
          <w:sz w:val="24"/>
          <w:szCs w:val="24"/>
        </w:rPr>
        <w:t xml:space="preserve">рямой и косвенной речью; в описательном и </w:t>
      </w:r>
      <w:r w:rsidRPr="00147FF3">
        <w:rPr>
          <w:rFonts w:ascii="Times New Roman" w:hAnsi="Times New Roman"/>
          <w:sz w:val="24"/>
          <w:szCs w:val="24"/>
        </w:rPr>
        <w:t>повествовательном монологах спос</w:t>
      </w:r>
      <w:r w:rsidR="007B6D12">
        <w:rPr>
          <w:rFonts w:ascii="Times New Roman" w:hAnsi="Times New Roman"/>
          <w:sz w:val="24"/>
          <w:szCs w:val="24"/>
        </w:rPr>
        <w:t xml:space="preserve">обны передать состояние героя, </w:t>
      </w:r>
      <w:r w:rsidRPr="00147FF3">
        <w:rPr>
          <w:rFonts w:ascii="Times New Roman" w:hAnsi="Times New Roman"/>
          <w:sz w:val="24"/>
          <w:szCs w:val="24"/>
        </w:rPr>
        <w:t xml:space="preserve">его настроение, отношение к событию, используя эпитеты, сравнения. </w:t>
      </w:r>
    </w:p>
    <w:p w14:paraId="505A2CBE"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 xml:space="preserve">Круг чтения </w:t>
      </w:r>
      <w:r w:rsidR="007B6D12" w:rsidRPr="00147FF3">
        <w:rPr>
          <w:rFonts w:ascii="Times New Roman" w:hAnsi="Times New Roman"/>
          <w:sz w:val="24"/>
          <w:szCs w:val="24"/>
        </w:rPr>
        <w:t>ребёнка</w:t>
      </w:r>
      <w:r w:rsidRPr="00147FF3">
        <w:rPr>
          <w:rFonts w:ascii="Times New Roman" w:hAnsi="Times New Roman"/>
          <w:sz w:val="24"/>
          <w:szCs w:val="24"/>
        </w:rPr>
        <w:t xml:space="preserve"> 5-6 лет пополняется произведениями разнообразной тематики,  в  том  числе  связанной  с  проблемам</w:t>
      </w:r>
      <w:r w:rsidR="007B6D12">
        <w:rPr>
          <w:rFonts w:ascii="Times New Roman" w:hAnsi="Times New Roman"/>
          <w:sz w:val="24"/>
          <w:szCs w:val="24"/>
        </w:rPr>
        <w:t xml:space="preserve">и  семьи,  взаимоотношений  со </w:t>
      </w:r>
      <w:r w:rsidRPr="00147FF3">
        <w:rPr>
          <w:rFonts w:ascii="Times New Roman" w:hAnsi="Times New Roman"/>
          <w:sz w:val="24"/>
          <w:szCs w:val="24"/>
        </w:rPr>
        <w:t>взрослыми, сверстниками, с историей стран</w:t>
      </w:r>
      <w:r w:rsidR="007B6D12">
        <w:rPr>
          <w:rFonts w:ascii="Times New Roman" w:hAnsi="Times New Roman"/>
          <w:sz w:val="24"/>
          <w:szCs w:val="24"/>
        </w:rPr>
        <w:t xml:space="preserve">ы. Малыш способен удерживать в </w:t>
      </w:r>
      <w:r w:rsidRPr="00147FF3">
        <w:rPr>
          <w:rFonts w:ascii="Times New Roman" w:hAnsi="Times New Roman"/>
          <w:sz w:val="24"/>
          <w:szCs w:val="24"/>
        </w:rPr>
        <w:t xml:space="preserve">памяти большой </w:t>
      </w:r>
      <w:r w:rsidR="007B6D12" w:rsidRPr="00147FF3">
        <w:rPr>
          <w:rFonts w:ascii="Times New Roman" w:hAnsi="Times New Roman"/>
          <w:sz w:val="24"/>
          <w:szCs w:val="24"/>
        </w:rPr>
        <w:t>объём</w:t>
      </w:r>
      <w:r w:rsidRPr="00147FF3">
        <w:rPr>
          <w:rFonts w:ascii="Times New Roman" w:hAnsi="Times New Roman"/>
          <w:sz w:val="24"/>
          <w:szCs w:val="24"/>
        </w:rPr>
        <w:t xml:space="preserve"> информации, ему доступно чтение с продолжением.</w:t>
      </w:r>
      <w:r w:rsidR="007B6D12">
        <w:rPr>
          <w:rFonts w:ascii="Times New Roman" w:hAnsi="Times New Roman"/>
          <w:sz w:val="24"/>
          <w:szCs w:val="24"/>
        </w:rPr>
        <w:t xml:space="preserve"> Де</w:t>
      </w:r>
      <w:r w:rsidRPr="00147FF3">
        <w:rPr>
          <w:rFonts w:ascii="Times New Roman" w:hAnsi="Times New Roman"/>
          <w:sz w:val="24"/>
          <w:szCs w:val="24"/>
        </w:rPr>
        <w:t>ти приобщаются к литературному кон</w:t>
      </w:r>
      <w:r w:rsidR="007B6D12">
        <w:rPr>
          <w:rFonts w:ascii="Times New Roman" w:hAnsi="Times New Roman"/>
          <w:sz w:val="24"/>
          <w:szCs w:val="24"/>
        </w:rPr>
        <w:t>тексту, в который включается ещё и ав</w:t>
      </w:r>
      <w:r w:rsidRPr="00147FF3">
        <w:rPr>
          <w:rFonts w:ascii="Times New Roman" w:hAnsi="Times New Roman"/>
          <w:sz w:val="24"/>
          <w:szCs w:val="24"/>
        </w:rPr>
        <w:t xml:space="preserve">тор, история создания произведения. Практика </w:t>
      </w:r>
      <w:r w:rsidR="007B6D12">
        <w:rPr>
          <w:rFonts w:ascii="Times New Roman" w:hAnsi="Times New Roman"/>
          <w:sz w:val="24"/>
          <w:szCs w:val="24"/>
        </w:rPr>
        <w:t>анализа текстов, работа с иллю</w:t>
      </w:r>
      <w:r w:rsidRPr="00147FF3">
        <w:rPr>
          <w:rFonts w:ascii="Times New Roman" w:hAnsi="Times New Roman"/>
          <w:sz w:val="24"/>
          <w:szCs w:val="24"/>
        </w:rPr>
        <w:t>страциями способствуют углублению читате</w:t>
      </w:r>
      <w:r w:rsidR="007B6D12">
        <w:rPr>
          <w:rFonts w:ascii="Times New Roman" w:hAnsi="Times New Roman"/>
          <w:sz w:val="24"/>
          <w:szCs w:val="24"/>
        </w:rPr>
        <w:t>льского опыта, формированию чи</w:t>
      </w:r>
      <w:r w:rsidRPr="00147FF3">
        <w:rPr>
          <w:rFonts w:ascii="Times New Roman" w:hAnsi="Times New Roman"/>
          <w:sz w:val="24"/>
          <w:szCs w:val="24"/>
        </w:rPr>
        <w:t xml:space="preserve">тательских симпатий. </w:t>
      </w:r>
    </w:p>
    <w:p w14:paraId="2E734978"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Повышаются возможности безопасности жизнедеятельности ребенка 5-6 лет. Это связано с ростом осознанности и пр</w:t>
      </w:r>
      <w:r w:rsidR="007B6D12">
        <w:rPr>
          <w:rFonts w:ascii="Times New Roman" w:hAnsi="Times New Roman"/>
          <w:sz w:val="24"/>
          <w:szCs w:val="24"/>
        </w:rPr>
        <w:t>оизвольности поведения, преодо</w:t>
      </w:r>
      <w:r w:rsidRPr="00147FF3">
        <w:rPr>
          <w:rFonts w:ascii="Times New Roman" w:hAnsi="Times New Roman"/>
          <w:sz w:val="24"/>
          <w:szCs w:val="24"/>
        </w:rPr>
        <w:t>лени</w:t>
      </w:r>
      <w:r w:rsidR="007B6D12">
        <w:rPr>
          <w:rFonts w:ascii="Times New Roman" w:hAnsi="Times New Roman"/>
          <w:sz w:val="24"/>
          <w:szCs w:val="24"/>
        </w:rPr>
        <w:t>ем эгоцентрической позиции (ребё</w:t>
      </w:r>
      <w:r w:rsidRPr="00147FF3">
        <w:rPr>
          <w:rFonts w:ascii="Times New Roman" w:hAnsi="Times New Roman"/>
          <w:sz w:val="24"/>
          <w:szCs w:val="24"/>
        </w:rPr>
        <w:t>нок ста</w:t>
      </w:r>
      <w:r w:rsidR="007B6D12">
        <w:rPr>
          <w:rFonts w:ascii="Times New Roman" w:hAnsi="Times New Roman"/>
          <w:sz w:val="24"/>
          <w:szCs w:val="24"/>
        </w:rPr>
        <w:t xml:space="preserve">новится способным встать на позицию другого). Развивается </w:t>
      </w:r>
      <w:r w:rsidRPr="00147FF3">
        <w:rPr>
          <w:rFonts w:ascii="Times New Roman" w:hAnsi="Times New Roman"/>
          <w:sz w:val="24"/>
          <w:szCs w:val="24"/>
        </w:rPr>
        <w:t>прогностическая фу</w:t>
      </w:r>
      <w:r w:rsidR="007B6D12">
        <w:rPr>
          <w:rFonts w:ascii="Times New Roman" w:hAnsi="Times New Roman"/>
          <w:sz w:val="24"/>
          <w:szCs w:val="24"/>
        </w:rPr>
        <w:t>нкция мышления, что позво</w:t>
      </w:r>
      <w:r w:rsidRPr="00147FF3">
        <w:rPr>
          <w:rFonts w:ascii="Times New Roman" w:hAnsi="Times New Roman"/>
          <w:sz w:val="24"/>
          <w:szCs w:val="24"/>
        </w:rPr>
        <w:t xml:space="preserve">ляет </w:t>
      </w:r>
      <w:r w:rsidR="007B6D12" w:rsidRPr="00147FF3">
        <w:rPr>
          <w:rFonts w:ascii="Times New Roman" w:hAnsi="Times New Roman"/>
          <w:sz w:val="24"/>
          <w:szCs w:val="24"/>
        </w:rPr>
        <w:t>ребёнку</w:t>
      </w:r>
      <w:r w:rsidRPr="00147FF3">
        <w:rPr>
          <w:rFonts w:ascii="Times New Roman" w:hAnsi="Times New Roman"/>
          <w:sz w:val="24"/>
          <w:szCs w:val="24"/>
        </w:rPr>
        <w:t xml:space="preserve"> видеть перспективу событий, п</w:t>
      </w:r>
      <w:r w:rsidR="007B6D12">
        <w:rPr>
          <w:rFonts w:ascii="Times New Roman" w:hAnsi="Times New Roman"/>
          <w:sz w:val="24"/>
          <w:szCs w:val="24"/>
        </w:rPr>
        <w:t>редвидеть (предвосхищать) близ</w:t>
      </w:r>
      <w:r w:rsidRPr="00147FF3">
        <w:rPr>
          <w:rFonts w:ascii="Times New Roman" w:hAnsi="Times New Roman"/>
          <w:sz w:val="24"/>
          <w:szCs w:val="24"/>
        </w:rPr>
        <w:t xml:space="preserve">кие и </w:t>
      </w:r>
      <w:r w:rsidR="007B6D12" w:rsidRPr="00147FF3">
        <w:rPr>
          <w:rFonts w:ascii="Times New Roman" w:hAnsi="Times New Roman"/>
          <w:sz w:val="24"/>
          <w:szCs w:val="24"/>
        </w:rPr>
        <w:t>отдалённые</w:t>
      </w:r>
      <w:r w:rsidRPr="00147FF3">
        <w:rPr>
          <w:rFonts w:ascii="Times New Roman" w:hAnsi="Times New Roman"/>
          <w:sz w:val="24"/>
          <w:szCs w:val="24"/>
        </w:rPr>
        <w:t xml:space="preserve"> последствия собственных дей</w:t>
      </w:r>
      <w:r w:rsidR="007B6D12">
        <w:rPr>
          <w:rFonts w:ascii="Times New Roman" w:hAnsi="Times New Roman"/>
          <w:sz w:val="24"/>
          <w:szCs w:val="24"/>
        </w:rPr>
        <w:t xml:space="preserve">ствий и поступков и действий и </w:t>
      </w:r>
      <w:r w:rsidRPr="00147FF3">
        <w:rPr>
          <w:rFonts w:ascii="Times New Roman" w:hAnsi="Times New Roman"/>
          <w:sz w:val="24"/>
          <w:szCs w:val="24"/>
        </w:rPr>
        <w:t xml:space="preserve">поступков других людей. </w:t>
      </w:r>
    </w:p>
    <w:p w14:paraId="17D64F45"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Трудовая  деятельность.  В  старшем  дошкольном  возра</w:t>
      </w:r>
      <w:r w:rsidR="007B6D12">
        <w:rPr>
          <w:rFonts w:ascii="Times New Roman" w:hAnsi="Times New Roman"/>
          <w:sz w:val="24"/>
          <w:szCs w:val="24"/>
        </w:rPr>
        <w:t>сте  (5-7  лет)  ак</w:t>
      </w:r>
      <w:r w:rsidRPr="00147FF3">
        <w:rPr>
          <w:rFonts w:ascii="Times New Roman" w:hAnsi="Times New Roman"/>
          <w:sz w:val="24"/>
          <w:szCs w:val="24"/>
        </w:rPr>
        <w:t xml:space="preserve">тивно  развиваются  планирование  и  самооценивание  трудовой  деятельности (при  условии  сформированности  всех  других  </w:t>
      </w:r>
      <w:r w:rsidR="007B6D12">
        <w:rPr>
          <w:rFonts w:ascii="Times New Roman" w:hAnsi="Times New Roman"/>
          <w:sz w:val="24"/>
          <w:szCs w:val="24"/>
        </w:rPr>
        <w:t xml:space="preserve">компонентов  детского  труда). </w:t>
      </w:r>
      <w:r w:rsidRPr="00147FF3">
        <w:rPr>
          <w:rFonts w:ascii="Times New Roman" w:hAnsi="Times New Roman"/>
          <w:sz w:val="24"/>
          <w:szCs w:val="24"/>
        </w:rPr>
        <w:t>Освоенные ранее виды детского труда выполн</w:t>
      </w:r>
      <w:r w:rsidR="007B6D12">
        <w:rPr>
          <w:rFonts w:ascii="Times New Roman" w:hAnsi="Times New Roman"/>
          <w:sz w:val="24"/>
          <w:szCs w:val="24"/>
        </w:rPr>
        <w:t>яются качественно, быстро, осо</w:t>
      </w:r>
      <w:r w:rsidRPr="00147FF3">
        <w:rPr>
          <w:rFonts w:ascii="Times New Roman" w:hAnsi="Times New Roman"/>
          <w:sz w:val="24"/>
          <w:szCs w:val="24"/>
        </w:rPr>
        <w:t xml:space="preserve">знанно. Становится возможным освоение детьми разных видов ручного труда. </w:t>
      </w:r>
    </w:p>
    <w:p w14:paraId="13ABD945"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В процессе восприятия художественны</w:t>
      </w:r>
      <w:r w:rsidR="007B6D12">
        <w:rPr>
          <w:rFonts w:ascii="Times New Roman" w:hAnsi="Times New Roman"/>
          <w:sz w:val="24"/>
          <w:szCs w:val="24"/>
        </w:rPr>
        <w:t>х произведений, произведений му</w:t>
      </w:r>
      <w:r w:rsidRPr="00147FF3">
        <w:rPr>
          <w:rFonts w:ascii="Times New Roman" w:hAnsi="Times New Roman"/>
          <w:sz w:val="24"/>
          <w:szCs w:val="24"/>
        </w:rPr>
        <w:t>зыкального и изобразительного искусства де</w:t>
      </w:r>
      <w:r w:rsidR="007B6D12">
        <w:rPr>
          <w:rFonts w:ascii="Times New Roman" w:hAnsi="Times New Roman"/>
          <w:sz w:val="24"/>
          <w:szCs w:val="24"/>
        </w:rPr>
        <w:t xml:space="preserve">ти способны осуществлять выбор </w:t>
      </w:r>
      <w:r w:rsidRPr="00147FF3">
        <w:rPr>
          <w:rFonts w:ascii="Times New Roman" w:hAnsi="Times New Roman"/>
          <w:sz w:val="24"/>
          <w:szCs w:val="24"/>
        </w:rPr>
        <w:t>того (произведений, персонажей, образов), что</w:t>
      </w:r>
      <w:r w:rsidR="007B6D12">
        <w:rPr>
          <w:rFonts w:ascii="Times New Roman" w:hAnsi="Times New Roman"/>
          <w:sz w:val="24"/>
          <w:szCs w:val="24"/>
        </w:rPr>
        <w:t xml:space="preserve"> им больше нравится, обосновы</w:t>
      </w:r>
      <w:r w:rsidRPr="00147FF3">
        <w:rPr>
          <w:rFonts w:ascii="Times New Roman" w:hAnsi="Times New Roman"/>
          <w:sz w:val="24"/>
          <w:szCs w:val="24"/>
        </w:rPr>
        <w:t xml:space="preserve">вая его с помощью элементов эстетической </w:t>
      </w:r>
      <w:r w:rsidR="007B6D12">
        <w:rPr>
          <w:rFonts w:ascii="Times New Roman" w:hAnsi="Times New Roman"/>
          <w:sz w:val="24"/>
          <w:szCs w:val="24"/>
        </w:rPr>
        <w:t>оценки. Они эмоционально откли</w:t>
      </w:r>
      <w:r w:rsidRPr="00147FF3">
        <w:rPr>
          <w:rFonts w:ascii="Times New Roman" w:hAnsi="Times New Roman"/>
          <w:sz w:val="24"/>
          <w:szCs w:val="24"/>
        </w:rPr>
        <w:t>каются на те произведения искусства, в которы</w:t>
      </w:r>
      <w:r w:rsidR="007B6D12">
        <w:rPr>
          <w:rFonts w:ascii="Times New Roman" w:hAnsi="Times New Roman"/>
          <w:sz w:val="24"/>
          <w:szCs w:val="24"/>
        </w:rPr>
        <w:t xml:space="preserve">х переданы понятные им чувства </w:t>
      </w:r>
      <w:r w:rsidRPr="00147FF3">
        <w:rPr>
          <w:rFonts w:ascii="Times New Roman" w:hAnsi="Times New Roman"/>
          <w:sz w:val="24"/>
          <w:szCs w:val="24"/>
        </w:rPr>
        <w:t>и  отношения,  различные  эмоциональные  сост</w:t>
      </w:r>
      <w:r w:rsidR="007B6D12">
        <w:rPr>
          <w:rFonts w:ascii="Times New Roman" w:hAnsi="Times New Roman"/>
          <w:sz w:val="24"/>
          <w:szCs w:val="24"/>
        </w:rPr>
        <w:t xml:space="preserve">ояния  людей, животных, борьба </w:t>
      </w:r>
      <w:r w:rsidRPr="00147FF3">
        <w:rPr>
          <w:rFonts w:ascii="Times New Roman" w:hAnsi="Times New Roman"/>
          <w:sz w:val="24"/>
          <w:szCs w:val="24"/>
        </w:rPr>
        <w:t xml:space="preserve">добра со злом. </w:t>
      </w:r>
    </w:p>
    <w:p w14:paraId="42BADF51"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Музыкально-художественная  деятельность.  В  старшем  дошкольном возрасте происходит существенное обогащен</w:t>
      </w:r>
      <w:r w:rsidR="007B6D12">
        <w:rPr>
          <w:rFonts w:ascii="Times New Roman" w:hAnsi="Times New Roman"/>
          <w:sz w:val="24"/>
          <w:szCs w:val="24"/>
        </w:rPr>
        <w:t xml:space="preserve">ие музыкальной эрудиции детей: </w:t>
      </w:r>
      <w:r w:rsidRPr="00147FF3">
        <w:rPr>
          <w:rFonts w:ascii="Times New Roman" w:hAnsi="Times New Roman"/>
          <w:sz w:val="24"/>
          <w:szCs w:val="24"/>
        </w:rPr>
        <w:t>формируются начальные представления о ви</w:t>
      </w:r>
      <w:r w:rsidR="007B6D12">
        <w:rPr>
          <w:rFonts w:ascii="Times New Roman" w:hAnsi="Times New Roman"/>
          <w:sz w:val="24"/>
          <w:szCs w:val="24"/>
        </w:rPr>
        <w:t>дах и жанрах музыки, устанавли</w:t>
      </w:r>
      <w:r w:rsidRPr="00147FF3">
        <w:rPr>
          <w:rFonts w:ascii="Times New Roman" w:hAnsi="Times New Roman"/>
          <w:sz w:val="24"/>
          <w:szCs w:val="24"/>
        </w:rPr>
        <w:t>ваются связи между художественным образом</w:t>
      </w:r>
      <w:r w:rsidR="007B6D12">
        <w:rPr>
          <w:rFonts w:ascii="Times New Roman" w:hAnsi="Times New Roman"/>
          <w:sz w:val="24"/>
          <w:szCs w:val="24"/>
        </w:rPr>
        <w:t xml:space="preserve"> и средствами выразительности, </w:t>
      </w:r>
      <w:r w:rsidRPr="00147FF3">
        <w:rPr>
          <w:rFonts w:ascii="Times New Roman" w:hAnsi="Times New Roman"/>
          <w:sz w:val="24"/>
          <w:szCs w:val="24"/>
        </w:rPr>
        <w:t>используемыми композиторами, формулируют</w:t>
      </w:r>
      <w:r w:rsidR="007B6D12">
        <w:rPr>
          <w:rFonts w:ascii="Times New Roman" w:hAnsi="Times New Roman"/>
          <w:sz w:val="24"/>
          <w:szCs w:val="24"/>
        </w:rPr>
        <w:t xml:space="preserve">ся </w:t>
      </w:r>
      <w:r w:rsidR="007B6D12">
        <w:rPr>
          <w:rFonts w:ascii="Times New Roman" w:hAnsi="Times New Roman"/>
          <w:sz w:val="24"/>
          <w:szCs w:val="24"/>
        </w:rPr>
        <w:lastRenderedPageBreak/>
        <w:t>эстетические оценки и сужде</w:t>
      </w:r>
      <w:r w:rsidRPr="00147FF3">
        <w:rPr>
          <w:rFonts w:ascii="Times New Roman" w:hAnsi="Times New Roman"/>
          <w:sz w:val="24"/>
          <w:szCs w:val="24"/>
        </w:rPr>
        <w:t>ния, обосновываются музыкальные предпочтения, проявляется некот</w:t>
      </w:r>
      <w:r w:rsidR="007B6D12">
        <w:rPr>
          <w:rFonts w:ascii="Times New Roman" w:hAnsi="Times New Roman"/>
          <w:sz w:val="24"/>
          <w:szCs w:val="24"/>
        </w:rPr>
        <w:t>орая эсте</w:t>
      </w:r>
      <w:r w:rsidRPr="00147FF3">
        <w:rPr>
          <w:rFonts w:ascii="Times New Roman" w:hAnsi="Times New Roman"/>
          <w:sz w:val="24"/>
          <w:szCs w:val="24"/>
        </w:rPr>
        <w:t xml:space="preserve">тическая избирательность. При слушании музыки дети обнаруживают большую </w:t>
      </w:r>
    </w:p>
    <w:p w14:paraId="1616098F" w14:textId="77777777" w:rsidR="00147FF3" w:rsidRPr="00147FF3" w:rsidRDefault="00147FF3" w:rsidP="007B6D12">
      <w:pPr>
        <w:pStyle w:val="a3"/>
        <w:jc w:val="both"/>
        <w:rPr>
          <w:rFonts w:ascii="Times New Roman" w:hAnsi="Times New Roman"/>
          <w:sz w:val="24"/>
          <w:szCs w:val="24"/>
        </w:rPr>
      </w:pPr>
      <w:r w:rsidRPr="00147FF3">
        <w:rPr>
          <w:rFonts w:ascii="Times New Roman" w:hAnsi="Times New Roman"/>
          <w:sz w:val="24"/>
          <w:szCs w:val="24"/>
        </w:rPr>
        <w:t>сосредоточенность и внимательность. Соверше</w:t>
      </w:r>
      <w:r w:rsidR="007B6D12">
        <w:rPr>
          <w:rFonts w:ascii="Times New Roman" w:hAnsi="Times New Roman"/>
          <w:sz w:val="24"/>
          <w:szCs w:val="24"/>
        </w:rPr>
        <w:t xml:space="preserve">нствуется качество музыкальной </w:t>
      </w:r>
      <w:r w:rsidRPr="00147FF3">
        <w:rPr>
          <w:rFonts w:ascii="Times New Roman" w:hAnsi="Times New Roman"/>
          <w:sz w:val="24"/>
          <w:szCs w:val="24"/>
        </w:rPr>
        <w:t>деятельности. Творческие проявления становя</w:t>
      </w:r>
      <w:r w:rsidR="007B6D12">
        <w:rPr>
          <w:rFonts w:ascii="Times New Roman" w:hAnsi="Times New Roman"/>
          <w:sz w:val="24"/>
          <w:szCs w:val="24"/>
        </w:rPr>
        <w:t>тся более осознанными и направ</w:t>
      </w:r>
      <w:r w:rsidRPr="00147FF3">
        <w:rPr>
          <w:rFonts w:ascii="Times New Roman" w:hAnsi="Times New Roman"/>
          <w:sz w:val="24"/>
          <w:szCs w:val="24"/>
        </w:rPr>
        <w:t>ленными (образ, средства выразительности п</w:t>
      </w:r>
      <w:r w:rsidR="007B6D12">
        <w:rPr>
          <w:rFonts w:ascii="Times New Roman" w:hAnsi="Times New Roman"/>
          <w:sz w:val="24"/>
          <w:szCs w:val="24"/>
        </w:rPr>
        <w:t>родумываются и сознательно под</w:t>
      </w:r>
      <w:r w:rsidRPr="00147FF3">
        <w:rPr>
          <w:rFonts w:ascii="Times New Roman" w:hAnsi="Times New Roman"/>
          <w:sz w:val="24"/>
          <w:szCs w:val="24"/>
        </w:rPr>
        <w:t xml:space="preserve">бираются детьми). </w:t>
      </w:r>
    </w:p>
    <w:p w14:paraId="66797256" w14:textId="77777777" w:rsidR="00147FF3" w:rsidRPr="00147FF3"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 xml:space="preserve">В продуктивной деятельности дети также могут изобразить задуманное (замысел </w:t>
      </w:r>
      <w:r w:rsidR="007B6D12" w:rsidRPr="00147FF3">
        <w:rPr>
          <w:rFonts w:ascii="Times New Roman" w:hAnsi="Times New Roman"/>
          <w:sz w:val="24"/>
          <w:szCs w:val="24"/>
        </w:rPr>
        <w:t>ведёт</w:t>
      </w:r>
      <w:r w:rsidRPr="00147FF3">
        <w:rPr>
          <w:rFonts w:ascii="Times New Roman" w:hAnsi="Times New Roman"/>
          <w:sz w:val="24"/>
          <w:szCs w:val="24"/>
        </w:rPr>
        <w:t xml:space="preserve"> за собой изображение). Развити</w:t>
      </w:r>
      <w:r w:rsidR="007B6D12">
        <w:rPr>
          <w:rFonts w:ascii="Times New Roman" w:hAnsi="Times New Roman"/>
          <w:sz w:val="24"/>
          <w:szCs w:val="24"/>
        </w:rPr>
        <w:t>е мелкой моторики влияет на со</w:t>
      </w:r>
      <w:r w:rsidRPr="00147FF3">
        <w:rPr>
          <w:rFonts w:ascii="Times New Roman" w:hAnsi="Times New Roman"/>
          <w:sz w:val="24"/>
          <w:szCs w:val="24"/>
        </w:rPr>
        <w:t>вершенствование  техники  художественного  т</w:t>
      </w:r>
      <w:r w:rsidR="007B6D12">
        <w:rPr>
          <w:rFonts w:ascii="Times New Roman" w:hAnsi="Times New Roman"/>
          <w:sz w:val="24"/>
          <w:szCs w:val="24"/>
        </w:rPr>
        <w:t xml:space="preserve">ворчества.  Дошкольники  могут </w:t>
      </w:r>
      <w:r w:rsidRPr="00147FF3">
        <w:rPr>
          <w:rFonts w:ascii="Times New Roman" w:hAnsi="Times New Roman"/>
          <w:sz w:val="24"/>
          <w:szCs w:val="24"/>
        </w:rPr>
        <w:t>проводить узкие и широкие линии краской (концом кисти и пл</w:t>
      </w:r>
      <w:r w:rsidR="007B6D12">
        <w:rPr>
          <w:rFonts w:ascii="Times New Roman" w:hAnsi="Times New Roman"/>
          <w:sz w:val="24"/>
          <w:szCs w:val="24"/>
        </w:rPr>
        <w:t xml:space="preserve">ашмя), рисовать </w:t>
      </w:r>
      <w:r w:rsidRPr="00147FF3">
        <w:rPr>
          <w:rFonts w:ascii="Times New Roman" w:hAnsi="Times New Roman"/>
          <w:sz w:val="24"/>
          <w:szCs w:val="24"/>
        </w:rPr>
        <w:t>кольца, дуги, делать тройной мазок из одной</w:t>
      </w:r>
      <w:r w:rsidR="007B6D12">
        <w:rPr>
          <w:rFonts w:ascii="Times New Roman" w:hAnsi="Times New Roman"/>
          <w:sz w:val="24"/>
          <w:szCs w:val="24"/>
        </w:rPr>
        <w:t xml:space="preserve"> точки, смешивать краску на па</w:t>
      </w:r>
      <w:r w:rsidRPr="00147FF3">
        <w:rPr>
          <w:rFonts w:ascii="Times New Roman" w:hAnsi="Times New Roman"/>
          <w:sz w:val="24"/>
          <w:szCs w:val="24"/>
        </w:rPr>
        <w:t xml:space="preserve">литре для получения светлых, </w:t>
      </w:r>
      <w:r w:rsidR="007B6D12" w:rsidRPr="00147FF3">
        <w:rPr>
          <w:rFonts w:ascii="Times New Roman" w:hAnsi="Times New Roman"/>
          <w:sz w:val="24"/>
          <w:szCs w:val="24"/>
        </w:rPr>
        <w:t>тёмных</w:t>
      </w:r>
      <w:r w:rsidRPr="00147FF3">
        <w:rPr>
          <w:rFonts w:ascii="Times New Roman" w:hAnsi="Times New Roman"/>
          <w:sz w:val="24"/>
          <w:szCs w:val="24"/>
        </w:rPr>
        <w:t xml:space="preserve"> и новых </w:t>
      </w:r>
      <w:r w:rsidR="007B6D12">
        <w:rPr>
          <w:rFonts w:ascii="Times New Roman" w:hAnsi="Times New Roman"/>
          <w:sz w:val="24"/>
          <w:szCs w:val="24"/>
        </w:rPr>
        <w:t xml:space="preserve">оттенков, разбеливать основной </w:t>
      </w:r>
      <w:r w:rsidRPr="00147FF3">
        <w:rPr>
          <w:rFonts w:ascii="Times New Roman" w:hAnsi="Times New Roman"/>
          <w:sz w:val="24"/>
          <w:szCs w:val="24"/>
        </w:rPr>
        <w:t>тон для получения более светлого оттенка, накл</w:t>
      </w:r>
      <w:r w:rsidR="007B6D12">
        <w:rPr>
          <w:rFonts w:ascii="Times New Roman" w:hAnsi="Times New Roman"/>
          <w:sz w:val="24"/>
          <w:szCs w:val="24"/>
        </w:rPr>
        <w:t xml:space="preserve">адывать одну краску на другую. </w:t>
      </w:r>
      <w:r w:rsidRPr="00147FF3">
        <w:rPr>
          <w:rFonts w:ascii="Times New Roman" w:hAnsi="Times New Roman"/>
          <w:sz w:val="24"/>
          <w:szCs w:val="24"/>
        </w:rPr>
        <w:t>Они в состоянии лепить из целого куска гл</w:t>
      </w:r>
      <w:r w:rsidR="007B6D12">
        <w:rPr>
          <w:rFonts w:ascii="Times New Roman" w:hAnsi="Times New Roman"/>
          <w:sz w:val="24"/>
          <w:szCs w:val="24"/>
        </w:rPr>
        <w:t xml:space="preserve">ины, моделируя форму кончиками </w:t>
      </w:r>
      <w:r w:rsidRPr="00147FF3">
        <w:rPr>
          <w:rFonts w:ascii="Times New Roman" w:hAnsi="Times New Roman"/>
          <w:sz w:val="24"/>
          <w:szCs w:val="24"/>
        </w:rPr>
        <w:t>пальцев, сглаживать места соединения, оттяг</w:t>
      </w:r>
      <w:r w:rsidR="007B6D12">
        <w:rPr>
          <w:rFonts w:ascii="Times New Roman" w:hAnsi="Times New Roman"/>
          <w:sz w:val="24"/>
          <w:szCs w:val="24"/>
        </w:rPr>
        <w:t>ивать детали пальцами от основ</w:t>
      </w:r>
      <w:r w:rsidRPr="00147FF3">
        <w:rPr>
          <w:rFonts w:ascii="Times New Roman" w:hAnsi="Times New Roman"/>
          <w:sz w:val="24"/>
          <w:szCs w:val="24"/>
        </w:rPr>
        <w:t>ной формы, украшать свои работы с помощью ст</w:t>
      </w:r>
      <w:r w:rsidR="007B6D12">
        <w:rPr>
          <w:rFonts w:ascii="Times New Roman" w:hAnsi="Times New Roman"/>
          <w:sz w:val="24"/>
          <w:szCs w:val="24"/>
        </w:rPr>
        <w:t xml:space="preserve">еки и налепов, расписывать их. </w:t>
      </w:r>
      <w:r w:rsidRPr="00147FF3">
        <w:rPr>
          <w:rFonts w:ascii="Times New Roman" w:hAnsi="Times New Roman"/>
          <w:sz w:val="24"/>
          <w:szCs w:val="24"/>
        </w:rPr>
        <w:t>Совершенствуются и развиваются практически</w:t>
      </w:r>
      <w:r w:rsidR="007B6D12">
        <w:rPr>
          <w:rFonts w:ascii="Times New Roman" w:hAnsi="Times New Roman"/>
          <w:sz w:val="24"/>
          <w:szCs w:val="24"/>
        </w:rPr>
        <w:t xml:space="preserve">е навыки работы с ножницами: </w:t>
      </w:r>
      <w:r w:rsidRPr="00147FF3">
        <w:rPr>
          <w:rFonts w:ascii="Times New Roman" w:hAnsi="Times New Roman"/>
          <w:sz w:val="24"/>
          <w:szCs w:val="24"/>
        </w:rPr>
        <w:t>дети могут вырезать круги из квадратов, ова</w:t>
      </w:r>
      <w:r w:rsidR="007B6D12">
        <w:rPr>
          <w:rFonts w:ascii="Times New Roman" w:hAnsi="Times New Roman"/>
          <w:sz w:val="24"/>
          <w:szCs w:val="24"/>
        </w:rPr>
        <w:t>лы из прямоугольников, преобра</w:t>
      </w:r>
      <w:r w:rsidRPr="00147FF3">
        <w:rPr>
          <w:rFonts w:ascii="Times New Roman" w:hAnsi="Times New Roman"/>
          <w:sz w:val="24"/>
          <w:szCs w:val="24"/>
        </w:rPr>
        <w:t xml:space="preserve">зовывать  одни  геометрические  фигуры  в  другие: </w:t>
      </w:r>
      <w:r w:rsidR="007B6D12">
        <w:rPr>
          <w:rFonts w:ascii="Times New Roman" w:hAnsi="Times New Roman"/>
          <w:sz w:val="24"/>
          <w:szCs w:val="24"/>
        </w:rPr>
        <w:t xml:space="preserve"> квадрат  -  в  несколько  тре</w:t>
      </w:r>
      <w:r w:rsidRPr="00147FF3">
        <w:rPr>
          <w:rFonts w:ascii="Times New Roman" w:hAnsi="Times New Roman"/>
          <w:sz w:val="24"/>
          <w:szCs w:val="24"/>
        </w:rPr>
        <w:t>угольников, прямоугольник  — в полоски, к</w:t>
      </w:r>
      <w:r w:rsidR="007B6D12">
        <w:rPr>
          <w:rFonts w:ascii="Times New Roman" w:hAnsi="Times New Roman"/>
          <w:sz w:val="24"/>
          <w:szCs w:val="24"/>
        </w:rPr>
        <w:t>вадраты и маленькие прямоуголь</w:t>
      </w:r>
      <w:r w:rsidRPr="00147FF3">
        <w:rPr>
          <w:rFonts w:ascii="Times New Roman" w:hAnsi="Times New Roman"/>
          <w:sz w:val="24"/>
          <w:szCs w:val="24"/>
        </w:rPr>
        <w:t>ники; создавать из нарезанных фигур изображ</w:t>
      </w:r>
      <w:r w:rsidR="007B6D12">
        <w:rPr>
          <w:rFonts w:ascii="Times New Roman" w:hAnsi="Times New Roman"/>
          <w:sz w:val="24"/>
          <w:szCs w:val="24"/>
        </w:rPr>
        <w:t>ения разных предметов или деко</w:t>
      </w:r>
      <w:r w:rsidRPr="00147FF3">
        <w:rPr>
          <w:rFonts w:ascii="Times New Roman" w:hAnsi="Times New Roman"/>
          <w:sz w:val="24"/>
          <w:szCs w:val="24"/>
        </w:rPr>
        <w:t xml:space="preserve">ративные композиции. </w:t>
      </w:r>
    </w:p>
    <w:p w14:paraId="5C2440B5" w14:textId="77777777" w:rsidR="00147FF3" w:rsidRPr="007B6D12" w:rsidRDefault="00147FF3" w:rsidP="007B6D12">
      <w:pPr>
        <w:pStyle w:val="a3"/>
        <w:ind w:firstLine="708"/>
        <w:jc w:val="both"/>
        <w:rPr>
          <w:rFonts w:ascii="Times New Roman" w:hAnsi="Times New Roman"/>
          <w:sz w:val="24"/>
          <w:szCs w:val="24"/>
        </w:rPr>
      </w:pPr>
      <w:r w:rsidRPr="00147FF3">
        <w:rPr>
          <w:rFonts w:ascii="Times New Roman" w:hAnsi="Times New Roman"/>
          <w:sz w:val="24"/>
          <w:szCs w:val="24"/>
        </w:rPr>
        <w:t>Дети конструируют по условиям, зада</w:t>
      </w:r>
      <w:r w:rsidR="007B6D12">
        <w:rPr>
          <w:rFonts w:ascii="Times New Roman" w:hAnsi="Times New Roman"/>
          <w:sz w:val="24"/>
          <w:szCs w:val="24"/>
        </w:rPr>
        <w:t xml:space="preserve">нным взрослым, но  уже готовы к </w:t>
      </w:r>
      <w:r w:rsidRPr="00147FF3">
        <w:rPr>
          <w:rFonts w:ascii="Times New Roman" w:hAnsi="Times New Roman"/>
          <w:sz w:val="24"/>
          <w:szCs w:val="24"/>
        </w:rPr>
        <w:t>самостоятельному творческому конструирован</w:t>
      </w:r>
      <w:r w:rsidR="007B6D12">
        <w:rPr>
          <w:rFonts w:ascii="Times New Roman" w:hAnsi="Times New Roman"/>
          <w:sz w:val="24"/>
          <w:szCs w:val="24"/>
        </w:rPr>
        <w:t xml:space="preserve">ию из разных материалов. У них </w:t>
      </w:r>
      <w:r w:rsidRPr="00147FF3">
        <w:rPr>
          <w:rFonts w:ascii="Times New Roman" w:hAnsi="Times New Roman"/>
          <w:sz w:val="24"/>
          <w:szCs w:val="24"/>
        </w:rPr>
        <w:t xml:space="preserve">формируются </w:t>
      </w:r>
      <w:r w:rsidR="007B6D12" w:rsidRPr="00147FF3">
        <w:rPr>
          <w:rFonts w:ascii="Times New Roman" w:hAnsi="Times New Roman"/>
          <w:sz w:val="24"/>
          <w:szCs w:val="24"/>
        </w:rPr>
        <w:t>обобщённые</w:t>
      </w:r>
      <w:r w:rsidRPr="00147FF3">
        <w:rPr>
          <w:rFonts w:ascii="Times New Roman" w:hAnsi="Times New Roman"/>
          <w:sz w:val="24"/>
          <w:szCs w:val="24"/>
        </w:rPr>
        <w:t xml:space="preserve"> способы действий и </w:t>
      </w:r>
      <w:r w:rsidR="007B6D12" w:rsidRPr="00147FF3">
        <w:rPr>
          <w:rFonts w:ascii="Times New Roman" w:hAnsi="Times New Roman"/>
          <w:sz w:val="24"/>
          <w:szCs w:val="24"/>
        </w:rPr>
        <w:t>обобщённые</w:t>
      </w:r>
      <w:r w:rsidR="007B6D12">
        <w:rPr>
          <w:rFonts w:ascii="Times New Roman" w:hAnsi="Times New Roman"/>
          <w:sz w:val="24"/>
          <w:szCs w:val="24"/>
        </w:rPr>
        <w:t xml:space="preserve"> представления о </w:t>
      </w:r>
      <w:r w:rsidRPr="00147FF3">
        <w:rPr>
          <w:rFonts w:ascii="Times New Roman" w:hAnsi="Times New Roman"/>
          <w:sz w:val="24"/>
          <w:szCs w:val="24"/>
        </w:rPr>
        <w:t xml:space="preserve">конструируемых ими объектах. </w:t>
      </w:r>
      <w:r w:rsidRPr="00147FF3">
        <w:rPr>
          <w:rFonts w:ascii="Times New Roman" w:hAnsi="Times New Roman"/>
          <w:sz w:val="24"/>
          <w:szCs w:val="24"/>
        </w:rPr>
        <w:cr/>
      </w:r>
    </w:p>
    <w:p w14:paraId="75D33611" w14:textId="77777777" w:rsidR="005C1D9D" w:rsidRDefault="00F53445" w:rsidP="00714B23">
      <w:pPr>
        <w:pStyle w:val="a3"/>
        <w:jc w:val="center"/>
        <w:rPr>
          <w:rFonts w:ascii="Times New Roman" w:hAnsi="Times New Roman"/>
          <w:b/>
          <w:sz w:val="24"/>
          <w:szCs w:val="24"/>
          <w:u w:val="single"/>
        </w:rPr>
      </w:pPr>
      <w:r w:rsidRPr="00714B23">
        <w:rPr>
          <w:rFonts w:ascii="Times New Roman" w:hAnsi="Times New Roman"/>
          <w:b/>
          <w:sz w:val="24"/>
          <w:szCs w:val="24"/>
          <w:u w:val="single"/>
        </w:rPr>
        <w:t xml:space="preserve">Возрастная  характеристика,  детей </w:t>
      </w:r>
      <w:r w:rsidR="005C1D9D">
        <w:rPr>
          <w:rFonts w:ascii="Times New Roman" w:hAnsi="Times New Roman"/>
          <w:b/>
          <w:sz w:val="24"/>
          <w:szCs w:val="24"/>
          <w:u w:val="single"/>
        </w:rPr>
        <w:t xml:space="preserve">подготовительной группы </w:t>
      </w:r>
      <w:r w:rsidRPr="00714B23">
        <w:rPr>
          <w:rFonts w:ascii="Times New Roman" w:hAnsi="Times New Roman"/>
          <w:b/>
          <w:sz w:val="24"/>
          <w:szCs w:val="24"/>
          <w:u w:val="single"/>
        </w:rPr>
        <w:t xml:space="preserve">дошкольного возраста </w:t>
      </w:r>
    </w:p>
    <w:p w14:paraId="42CE33F8" w14:textId="77777777" w:rsidR="00F53445" w:rsidRPr="00714B23" w:rsidRDefault="00F53445" w:rsidP="00714B23">
      <w:pPr>
        <w:pStyle w:val="a3"/>
        <w:jc w:val="center"/>
        <w:rPr>
          <w:rFonts w:ascii="Times New Roman" w:hAnsi="Times New Roman"/>
          <w:b/>
          <w:sz w:val="24"/>
          <w:szCs w:val="24"/>
          <w:u w:val="single"/>
        </w:rPr>
      </w:pPr>
      <w:r w:rsidRPr="00714B23">
        <w:rPr>
          <w:rFonts w:ascii="Times New Roman" w:hAnsi="Times New Roman"/>
          <w:b/>
          <w:sz w:val="24"/>
          <w:szCs w:val="24"/>
          <w:u w:val="single"/>
        </w:rPr>
        <w:t>6-7 лет</w:t>
      </w:r>
    </w:p>
    <w:p w14:paraId="7BAC8C6E" w14:textId="77777777" w:rsidR="007B6D12" w:rsidRDefault="007B6D12" w:rsidP="007B6D12">
      <w:pPr>
        <w:pStyle w:val="a3"/>
        <w:rPr>
          <w:rFonts w:ascii="Times New Roman" w:hAnsi="Times New Roman"/>
          <w:sz w:val="24"/>
          <w:szCs w:val="24"/>
        </w:rPr>
      </w:pPr>
    </w:p>
    <w:p w14:paraId="259441E9"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Дошкольный возраст является важнейшим в развитии человека, так как он заполнен существенными физиологически</w:t>
      </w:r>
      <w:r w:rsidR="006A684F">
        <w:rPr>
          <w:rFonts w:ascii="Times New Roman" w:hAnsi="Times New Roman"/>
          <w:sz w:val="24"/>
          <w:szCs w:val="24"/>
        </w:rPr>
        <w:t>ми, психологическими и социаль</w:t>
      </w:r>
      <w:r w:rsidRPr="007B6D12">
        <w:rPr>
          <w:rFonts w:ascii="Times New Roman" w:hAnsi="Times New Roman"/>
          <w:sz w:val="24"/>
          <w:szCs w:val="24"/>
        </w:rPr>
        <w:t>ными изменениями. Это период жизни, которы</w:t>
      </w:r>
      <w:r w:rsidR="006A684F">
        <w:rPr>
          <w:rFonts w:ascii="Times New Roman" w:hAnsi="Times New Roman"/>
          <w:sz w:val="24"/>
          <w:szCs w:val="24"/>
        </w:rPr>
        <w:t xml:space="preserve">й рассматривается в педагогике </w:t>
      </w:r>
      <w:r w:rsidRPr="007B6D12">
        <w:rPr>
          <w:rFonts w:ascii="Times New Roman" w:hAnsi="Times New Roman"/>
          <w:sz w:val="24"/>
          <w:szCs w:val="24"/>
        </w:rPr>
        <w:t>и психологии как самоценное явление со сво</w:t>
      </w:r>
      <w:r w:rsidR="006A684F">
        <w:rPr>
          <w:rFonts w:ascii="Times New Roman" w:hAnsi="Times New Roman"/>
          <w:sz w:val="24"/>
          <w:szCs w:val="24"/>
        </w:rPr>
        <w:t>ими законами, субъективно пере</w:t>
      </w:r>
      <w:r w:rsidRPr="007B6D12">
        <w:rPr>
          <w:rFonts w:ascii="Times New Roman" w:hAnsi="Times New Roman"/>
          <w:sz w:val="24"/>
          <w:szCs w:val="24"/>
        </w:rPr>
        <w:t>живается в большинстве случаев как счастлив</w:t>
      </w:r>
      <w:r w:rsidR="006A684F">
        <w:rPr>
          <w:rFonts w:ascii="Times New Roman" w:hAnsi="Times New Roman"/>
          <w:sz w:val="24"/>
          <w:szCs w:val="24"/>
        </w:rPr>
        <w:t>ая, беззаботная, полная приклю</w:t>
      </w:r>
      <w:r w:rsidRPr="007B6D12">
        <w:rPr>
          <w:rFonts w:ascii="Times New Roman" w:hAnsi="Times New Roman"/>
          <w:sz w:val="24"/>
          <w:szCs w:val="24"/>
        </w:rPr>
        <w:t>чений и открытий жизнь. Дошкольное детс</w:t>
      </w:r>
      <w:r w:rsidR="006A684F">
        <w:rPr>
          <w:rFonts w:ascii="Times New Roman" w:hAnsi="Times New Roman"/>
          <w:sz w:val="24"/>
          <w:szCs w:val="24"/>
        </w:rPr>
        <w:t>тво играет решающую роль в ста</w:t>
      </w:r>
      <w:r w:rsidRPr="007B6D12">
        <w:rPr>
          <w:rFonts w:ascii="Times New Roman" w:hAnsi="Times New Roman"/>
          <w:sz w:val="24"/>
          <w:szCs w:val="24"/>
        </w:rPr>
        <w:t>новлении личност</w:t>
      </w:r>
      <w:r w:rsidR="006A684F">
        <w:rPr>
          <w:rFonts w:ascii="Times New Roman" w:hAnsi="Times New Roman"/>
          <w:sz w:val="24"/>
          <w:szCs w:val="24"/>
        </w:rPr>
        <w:t>и, определяя ход и результаты её</w:t>
      </w:r>
      <w:r w:rsidRPr="007B6D12">
        <w:rPr>
          <w:rFonts w:ascii="Times New Roman" w:hAnsi="Times New Roman"/>
          <w:sz w:val="24"/>
          <w:szCs w:val="24"/>
        </w:rPr>
        <w:t xml:space="preserve"> развития на последующих </w:t>
      </w:r>
    </w:p>
    <w:p w14:paraId="43B15B7D" w14:textId="77777777" w:rsidR="007B6D12" w:rsidRPr="007B6D12" w:rsidRDefault="007B6D12" w:rsidP="00311C1D">
      <w:pPr>
        <w:pStyle w:val="a3"/>
        <w:jc w:val="both"/>
        <w:rPr>
          <w:rFonts w:ascii="Times New Roman" w:hAnsi="Times New Roman"/>
          <w:sz w:val="24"/>
          <w:szCs w:val="24"/>
        </w:rPr>
      </w:pPr>
      <w:r w:rsidRPr="007B6D12">
        <w:rPr>
          <w:rFonts w:ascii="Times New Roman" w:hAnsi="Times New Roman"/>
          <w:sz w:val="24"/>
          <w:szCs w:val="24"/>
        </w:rPr>
        <w:t xml:space="preserve">этапах жизненного пути человека. </w:t>
      </w:r>
    </w:p>
    <w:p w14:paraId="060FAE12"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Характеристика  возрастных  особенностей  развития  детей  дошкольного возраста необходима для правильной организа</w:t>
      </w:r>
      <w:r w:rsidR="006A684F">
        <w:rPr>
          <w:rFonts w:ascii="Times New Roman" w:hAnsi="Times New Roman"/>
          <w:sz w:val="24"/>
          <w:szCs w:val="24"/>
        </w:rPr>
        <w:t xml:space="preserve">ции образовательного процесса, </w:t>
      </w:r>
      <w:r w:rsidRPr="007B6D12">
        <w:rPr>
          <w:rFonts w:ascii="Times New Roman" w:hAnsi="Times New Roman"/>
          <w:sz w:val="24"/>
          <w:szCs w:val="24"/>
        </w:rPr>
        <w:t>как  в  условиях  семьи,  так  и  в  условиях  дошкольного  образовательног</w:t>
      </w:r>
      <w:r w:rsidR="006A684F">
        <w:rPr>
          <w:rFonts w:ascii="Times New Roman" w:hAnsi="Times New Roman"/>
          <w:sz w:val="24"/>
          <w:szCs w:val="24"/>
        </w:rPr>
        <w:t>о  учре</w:t>
      </w:r>
      <w:r w:rsidRPr="007B6D12">
        <w:rPr>
          <w:rFonts w:ascii="Times New Roman" w:hAnsi="Times New Roman"/>
          <w:sz w:val="24"/>
          <w:szCs w:val="24"/>
        </w:rPr>
        <w:t xml:space="preserve">ждения (группы). </w:t>
      </w:r>
    </w:p>
    <w:p w14:paraId="22958BFB"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 xml:space="preserve">В целом </w:t>
      </w:r>
      <w:r w:rsidR="006A684F" w:rsidRPr="007B6D12">
        <w:rPr>
          <w:rFonts w:ascii="Times New Roman" w:hAnsi="Times New Roman"/>
          <w:sz w:val="24"/>
          <w:szCs w:val="24"/>
        </w:rPr>
        <w:t>ребёнок</w:t>
      </w:r>
      <w:r w:rsidRPr="007B6D12">
        <w:rPr>
          <w:rFonts w:ascii="Times New Roman" w:hAnsi="Times New Roman"/>
          <w:sz w:val="24"/>
          <w:szCs w:val="24"/>
        </w:rPr>
        <w:t xml:space="preserve"> 6-7 лет </w:t>
      </w:r>
      <w:r w:rsidR="006A684F" w:rsidRPr="007B6D12">
        <w:rPr>
          <w:rFonts w:ascii="Times New Roman" w:hAnsi="Times New Roman"/>
          <w:sz w:val="24"/>
          <w:szCs w:val="24"/>
        </w:rPr>
        <w:t>осознаёт</w:t>
      </w:r>
      <w:r w:rsidRPr="007B6D12">
        <w:rPr>
          <w:rFonts w:ascii="Times New Roman" w:hAnsi="Times New Roman"/>
          <w:sz w:val="24"/>
          <w:szCs w:val="24"/>
        </w:rPr>
        <w:t xml:space="preserve"> себя</w:t>
      </w:r>
      <w:r w:rsidR="006A684F">
        <w:rPr>
          <w:rFonts w:ascii="Times New Roman" w:hAnsi="Times New Roman"/>
          <w:sz w:val="24"/>
          <w:szCs w:val="24"/>
        </w:rPr>
        <w:t xml:space="preserve"> как личность, как самостоятель</w:t>
      </w:r>
      <w:r w:rsidRPr="007B6D12">
        <w:rPr>
          <w:rFonts w:ascii="Times New Roman" w:hAnsi="Times New Roman"/>
          <w:sz w:val="24"/>
          <w:szCs w:val="24"/>
        </w:rPr>
        <w:t xml:space="preserve">ный субъект деятельности и поведения. </w:t>
      </w:r>
    </w:p>
    <w:p w14:paraId="5E27F2CD"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Дети  способны  давать  определения  некоторым  моральным  понятиям («Добрый человек - это такой, который, всем помогае</w:t>
      </w:r>
      <w:r w:rsidR="006A684F">
        <w:rPr>
          <w:rFonts w:ascii="Times New Roman" w:hAnsi="Times New Roman"/>
          <w:sz w:val="24"/>
          <w:szCs w:val="24"/>
        </w:rPr>
        <w:t xml:space="preserve">т, защищает слабых») и </w:t>
      </w:r>
      <w:r w:rsidRPr="007B6D12">
        <w:rPr>
          <w:rFonts w:ascii="Times New Roman" w:hAnsi="Times New Roman"/>
          <w:sz w:val="24"/>
          <w:szCs w:val="24"/>
        </w:rPr>
        <w:t>достаточно  тонко  их  различать,  например,  очень  хорошо  различают</w:t>
      </w:r>
      <w:r w:rsidR="006A684F">
        <w:rPr>
          <w:rFonts w:ascii="Times New Roman" w:hAnsi="Times New Roman"/>
          <w:sz w:val="24"/>
          <w:szCs w:val="24"/>
        </w:rPr>
        <w:t xml:space="preserve">  положи</w:t>
      </w:r>
      <w:r w:rsidRPr="007B6D12">
        <w:rPr>
          <w:rFonts w:ascii="Times New Roman" w:hAnsi="Times New Roman"/>
          <w:sz w:val="24"/>
          <w:szCs w:val="24"/>
        </w:rPr>
        <w:t>тельную окрашенность слова экономный и о</w:t>
      </w:r>
      <w:r w:rsidR="006A684F">
        <w:rPr>
          <w:rFonts w:ascii="Times New Roman" w:hAnsi="Times New Roman"/>
          <w:sz w:val="24"/>
          <w:szCs w:val="24"/>
        </w:rPr>
        <w:t xml:space="preserve">трицательную слова жадный. Они </w:t>
      </w:r>
      <w:r w:rsidRPr="007B6D12">
        <w:rPr>
          <w:rFonts w:ascii="Times New Roman" w:hAnsi="Times New Roman"/>
          <w:sz w:val="24"/>
          <w:szCs w:val="24"/>
        </w:rPr>
        <w:t xml:space="preserve">могут совершать позитивный нравственный </w:t>
      </w:r>
      <w:r w:rsidR="006A684F">
        <w:rPr>
          <w:rFonts w:ascii="Times New Roman" w:hAnsi="Times New Roman"/>
          <w:sz w:val="24"/>
          <w:szCs w:val="24"/>
        </w:rPr>
        <w:t xml:space="preserve">выбор не только в воображаемом </w:t>
      </w:r>
      <w:r w:rsidRPr="007B6D12">
        <w:rPr>
          <w:rFonts w:ascii="Times New Roman" w:hAnsi="Times New Roman"/>
          <w:sz w:val="24"/>
          <w:szCs w:val="24"/>
        </w:rPr>
        <w:t xml:space="preserve">плане, но и в реальных ситуациях (например, могут </w:t>
      </w:r>
      <w:r w:rsidR="006A684F">
        <w:rPr>
          <w:rFonts w:ascii="Times New Roman" w:hAnsi="Times New Roman"/>
          <w:sz w:val="24"/>
          <w:szCs w:val="24"/>
        </w:rPr>
        <w:t>самостоятельно, без внеш</w:t>
      </w:r>
      <w:r w:rsidRPr="007B6D12">
        <w:rPr>
          <w:rFonts w:ascii="Times New Roman" w:hAnsi="Times New Roman"/>
          <w:sz w:val="24"/>
          <w:szCs w:val="24"/>
        </w:rPr>
        <w:t>него принуждения, отказаться от чего-то прия</w:t>
      </w:r>
      <w:r w:rsidR="006A684F">
        <w:rPr>
          <w:rFonts w:ascii="Times New Roman" w:hAnsi="Times New Roman"/>
          <w:sz w:val="24"/>
          <w:szCs w:val="24"/>
        </w:rPr>
        <w:t>тного в пользу близкого челове</w:t>
      </w:r>
      <w:r w:rsidRPr="007B6D12">
        <w:rPr>
          <w:rFonts w:ascii="Times New Roman" w:hAnsi="Times New Roman"/>
          <w:sz w:val="24"/>
          <w:szCs w:val="24"/>
        </w:rPr>
        <w:t xml:space="preserve">ка). Их социально-нравственные чувства и эмоции достаточно устойчивы. </w:t>
      </w:r>
    </w:p>
    <w:p w14:paraId="3D9A7B6A"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 xml:space="preserve">К 6-7 годам </w:t>
      </w:r>
      <w:r w:rsidR="006A684F" w:rsidRPr="007B6D12">
        <w:rPr>
          <w:rFonts w:ascii="Times New Roman" w:hAnsi="Times New Roman"/>
          <w:sz w:val="24"/>
          <w:szCs w:val="24"/>
        </w:rPr>
        <w:t>ребёнок</w:t>
      </w:r>
      <w:r w:rsidRPr="007B6D12">
        <w:rPr>
          <w:rFonts w:ascii="Times New Roman" w:hAnsi="Times New Roman"/>
          <w:sz w:val="24"/>
          <w:szCs w:val="24"/>
        </w:rPr>
        <w:t xml:space="preserve"> уверенно владеет</w:t>
      </w:r>
      <w:r w:rsidR="006A684F">
        <w:rPr>
          <w:rFonts w:ascii="Times New Roman" w:hAnsi="Times New Roman"/>
          <w:sz w:val="24"/>
          <w:szCs w:val="24"/>
        </w:rPr>
        <w:t xml:space="preserve"> культурой самообслуживания: мо</w:t>
      </w:r>
      <w:r w:rsidRPr="007B6D12">
        <w:rPr>
          <w:rFonts w:ascii="Times New Roman" w:hAnsi="Times New Roman"/>
          <w:sz w:val="24"/>
          <w:szCs w:val="24"/>
        </w:rPr>
        <w:t>жет самостоятельно обслужить себя, обладае</w:t>
      </w:r>
      <w:r w:rsidR="006A684F">
        <w:rPr>
          <w:rFonts w:ascii="Times New Roman" w:hAnsi="Times New Roman"/>
          <w:sz w:val="24"/>
          <w:szCs w:val="24"/>
        </w:rPr>
        <w:t>т полезными привычками, элемен</w:t>
      </w:r>
      <w:r w:rsidRPr="007B6D12">
        <w:rPr>
          <w:rFonts w:ascii="Times New Roman" w:hAnsi="Times New Roman"/>
          <w:sz w:val="24"/>
          <w:szCs w:val="24"/>
        </w:rPr>
        <w:t>тарными  навыками  личной  гигиены;  определяе</w:t>
      </w:r>
      <w:r w:rsidR="006A684F">
        <w:rPr>
          <w:rFonts w:ascii="Times New Roman" w:hAnsi="Times New Roman"/>
          <w:sz w:val="24"/>
          <w:szCs w:val="24"/>
        </w:rPr>
        <w:t xml:space="preserve">т  состояние  своего  здоровья </w:t>
      </w:r>
      <w:r w:rsidRPr="007B6D12">
        <w:rPr>
          <w:rFonts w:ascii="Times New Roman" w:hAnsi="Times New Roman"/>
          <w:sz w:val="24"/>
          <w:szCs w:val="24"/>
        </w:rPr>
        <w:t>(здоров он или болен), а также состояние здор</w:t>
      </w:r>
      <w:r w:rsidR="006A684F">
        <w:rPr>
          <w:rFonts w:ascii="Times New Roman" w:hAnsi="Times New Roman"/>
          <w:sz w:val="24"/>
          <w:szCs w:val="24"/>
        </w:rPr>
        <w:t xml:space="preserve">овья окружающих; может назвать </w:t>
      </w:r>
      <w:r w:rsidRPr="007B6D12">
        <w:rPr>
          <w:rFonts w:ascii="Times New Roman" w:hAnsi="Times New Roman"/>
          <w:sz w:val="24"/>
          <w:szCs w:val="24"/>
        </w:rPr>
        <w:t>и  показать,  что  именно  у  него  болит,  какая  часть  тела,  ка</w:t>
      </w:r>
      <w:r w:rsidR="006A684F">
        <w:rPr>
          <w:rFonts w:ascii="Times New Roman" w:hAnsi="Times New Roman"/>
          <w:sz w:val="24"/>
          <w:szCs w:val="24"/>
        </w:rPr>
        <w:t xml:space="preserve">кой  орган;  владеет </w:t>
      </w:r>
      <w:r w:rsidRPr="007B6D12">
        <w:rPr>
          <w:rFonts w:ascii="Times New Roman" w:hAnsi="Times New Roman"/>
          <w:sz w:val="24"/>
          <w:szCs w:val="24"/>
        </w:rPr>
        <w:t xml:space="preserve">культурой </w:t>
      </w:r>
      <w:r w:rsidR="006A684F" w:rsidRPr="007B6D12">
        <w:rPr>
          <w:rFonts w:ascii="Times New Roman" w:hAnsi="Times New Roman"/>
          <w:sz w:val="24"/>
          <w:szCs w:val="24"/>
        </w:rPr>
        <w:t>приёма</w:t>
      </w:r>
      <w:r w:rsidRPr="007B6D12">
        <w:rPr>
          <w:rFonts w:ascii="Times New Roman" w:hAnsi="Times New Roman"/>
          <w:sz w:val="24"/>
          <w:szCs w:val="24"/>
        </w:rPr>
        <w:t xml:space="preserve"> пищи; одевается в соответс</w:t>
      </w:r>
      <w:r w:rsidR="006A684F">
        <w:rPr>
          <w:rFonts w:ascii="Times New Roman" w:hAnsi="Times New Roman"/>
          <w:sz w:val="24"/>
          <w:szCs w:val="24"/>
        </w:rPr>
        <w:t>твии с погодой, не переохлажда</w:t>
      </w:r>
      <w:r w:rsidRPr="007B6D12">
        <w:rPr>
          <w:rFonts w:ascii="Times New Roman" w:hAnsi="Times New Roman"/>
          <w:sz w:val="24"/>
          <w:szCs w:val="24"/>
        </w:rPr>
        <w:t>ясь и не утепляясь чрезмерно. Старший дош</w:t>
      </w:r>
      <w:r w:rsidR="006A684F">
        <w:rPr>
          <w:rFonts w:ascii="Times New Roman" w:hAnsi="Times New Roman"/>
          <w:sz w:val="24"/>
          <w:szCs w:val="24"/>
        </w:rPr>
        <w:t>кольник уже может объяснить ре</w:t>
      </w:r>
      <w:r w:rsidR="006A684F" w:rsidRPr="007B6D12">
        <w:rPr>
          <w:rFonts w:ascii="Times New Roman" w:hAnsi="Times New Roman"/>
          <w:sz w:val="24"/>
          <w:szCs w:val="24"/>
        </w:rPr>
        <w:t>бёнку</w:t>
      </w:r>
      <w:r w:rsidRPr="007B6D12">
        <w:rPr>
          <w:rFonts w:ascii="Times New Roman" w:hAnsi="Times New Roman"/>
          <w:sz w:val="24"/>
          <w:szCs w:val="24"/>
        </w:rPr>
        <w:t xml:space="preserve"> или взрослому, что нужно сделать в случ</w:t>
      </w:r>
      <w:r w:rsidR="0074170A">
        <w:rPr>
          <w:rFonts w:ascii="Times New Roman" w:hAnsi="Times New Roman"/>
          <w:sz w:val="24"/>
          <w:szCs w:val="24"/>
        </w:rPr>
        <w:t xml:space="preserve">ае травмы (алгоритм действий), </w:t>
      </w:r>
      <w:r w:rsidRPr="007B6D12">
        <w:rPr>
          <w:rFonts w:ascii="Times New Roman" w:hAnsi="Times New Roman"/>
          <w:sz w:val="24"/>
          <w:szCs w:val="24"/>
        </w:rPr>
        <w:t xml:space="preserve">и готов оказать элементарную помощь самому </w:t>
      </w:r>
      <w:r w:rsidR="0074170A">
        <w:rPr>
          <w:rFonts w:ascii="Times New Roman" w:hAnsi="Times New Roman"/>
          <w:sz w:val="24"/>
          <w:szCs w:val="24"/>
        </w:rPr>
        <w:t>себе и другому (промыть ранку, обработать её</w:t>
      </w:r>
      <w:r w:rsidRPr="007B6D12">
        <w:rPr>
          <w:rFonts w:ascii="Times New Roman" w:hAnsi="Times New Roman"/>
          <w:sz w:val="24"/>
          <w:szCs w:val="24"/>
        </w:rPr>
        <w:t xml:space="preserve">, обратиться к взрослому за помощью) в подобных ситуациях. </w:t>
      </w:r>
    </w:p>
    <w:p w14:paraId="6A7D5C49"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В основе произвольной регуляции поведения лежат не только усвоенные (или заданные извне) правила и нормы. Мотивацион</w:t>
      </w:r>
      <w:r w:rsidR="0074170A">
        <w:rPr>
          <w:rFonts w:ascii="Times New Roman" w:hAnsi="Times New Roman"/>
          <w:sz w:val="24"/>
          <w:szCs w:val="24"/>
        </w:rPr>
        <w:t>ная сфера дошкольников 6-</w:t>
      </w:r>
      <w:r w:rsidRPr="007B6D12">
        <w:rPr>
          <w:rFonts w:ascii="Times New Roman" w:hAnsi="Times New Roman"/>
          <w:sz w:val="24"/>
          <w:szCs w:val="24"/>
        </w:rPr>
        <w:t xml:space="preserve">7 лет расширяется за </w:t>
      </w:r>
      <w:r w:rsidR="0074170A" w:rsidRPr="007B6D12">
        <w:rPr>
          <w:rFonts w:ascii="Times New Roman" w:hAnsi="Times New Roman"/>
          <w:sz w:val="24"/>
          <w:szCs w:val="24"/>
        </w:rPr>
        <w:t>счёт</w:t>
      </w:r>
      <w:r w:rsidRPr="007B6D12">
        <w:rPr>
          <w:rFonts w:ascii="Times New Roman" w:hAnsi="Times New Roman"/>
          <w:sz w:val="24"/>
          <w:szCs w:val="24"/>
        </w:rPr>
        <w:t xml:space="preserve"> </w:t>
      </w:r>
      <w:r w:rsidRPr="007B6D12">
        <w:rPr>
          <w:rFonts w:ascii="Times New Roman" w:hAnsi="Times New Roman"/>
          <w:sz w:val="24"/>
          <w:szCs w:val="24"/>
        </w:rPr>
        <w:lastRenderedPageBreak/>
        <w:t>развития таких со</w:t>
      </w:r>
      <w:r w:rsidR="0074170A">
        <w:rPr>
          <w:rFonts w:ascii="Times New Roman" w:hAnsi="Times New Roman"/>
          <w:sz w:val="24"/>
          <w:szCs w:val="24"/>
        </w:rPr>
        <w:t>циальных по происхождению моти</w:t>
      </w:r>
      <w:r w:rsidRPr="007B6D12">
        <w:rPr>
          <w:rFonts w:ascii="Times New Roman" w:hAnsi="Times New Roman"/>
          <w:sz w:val="24"/>
          <w:szCs w:val="24"/>
        </w:rPr>
        <w:t>вов, как познавательные, просоциальные (побу</w:t>
      </w:r>
      <w:r w:rsidR="0074170A">
        <w:rPr>
          <w:rFonts w:ascii="Times New Roman" w:hAnsi="Times New Roman"/>
          <w:sz w:val="24"/>
          <w:szCs w:val="24"/>
        </w:rPr>
        <w:t xml:space="preserve">ждающие делать добро), а также </w:t>
      </w:r>
      <w:r w:rsidRPr="007B6D12">
        <w:rPr>
          <w:rFonts w:ascii="Times New Roman" w:hAnsi="Times New Roman"/>
          <w:sz w:val="24"/>
          <w:szCs w:val="24"/>
        </w:rPr>
        <w:t xml:space="preserve">мотивов  самореализации.  Поведение  </w:t>
      </w:r>
      <w:r w:rsidR="0074170A" w:rsidRPr="007B6D12">
        <w:rPr>
          <w:rFonts w:ascii="Times New Roman" w:hAnsi="Times New Roman"/>
          <w:sz w:val="24"/>
          <w:szCs w:val="24"/>
        </w:rPr>
        <w:t>ребёнка</w:t>
      </w:r>
      <w:r w:rsidRPr="007B6D12">
        <w:rPr>
          <w:rFonts w:ascii="Times New Roman" w:hAnsi="Times New Roman"/>
          <w:sz w:val="24"/>
          <w:szCs w:val="24"/>
        </w:rPr>
        <w:t xml:space="preserve">  н</w:t>
      </w:r>
      <w:r w:rsidR="0074170A">
        <w:rPr>
          <w:rFonts w:ascii="Times New Roman" w:hAnsi="Times New Roman"/>
          <w:sz w:val="24"/>
          <w:szCs w:val="24"/>
        </w:rPr>
        <w:t xml:space="preserve">ачинает  регулироваться  также </w:t>
      </w:r>
      <w:r w:rsidRPr="007B6D12">
        <w:rPr>
          <w:rFonts w:ascii="Times New Roman" w:hAnsi="Times New Roman"/>
          <w:sz w:val="24"/>
          <w:szCs w:val="24"/>
        </w:rPr>
        <w:t>его представлениями о том, что хорошо  и ч</w:t>
      </w:r>
      <w:r w:rsidR="0074170A">
        <w:rPr>
          <w:rFonts w:ascii="Times New Roman" w:hAnsi="Times New Roman"/>
          <w:sz w:val="24"/>
          <w:szCs w:val="24"/>
        </w:rPr>
        <w:t>то плохо. С развитием морально-</w:t>
      </w:r>
      <w:r w:rsidRPr="007B6D12">
        <w:rPr>
          <w:rFonts w:ascii="Times New Roman" w:hAnsi="Times New Roman"/>
          <w:sz w:val="24"/>
          <w:szCs w:val="24"/>
        </w:rPr>
        <w:t xml:space="preserve">нравственных представлений напрямую связана и возможность эмоционально </w:t>
      </w:r>
    </w:p>
    <w:p w14:paraId="664A40FF" w14:textId="77777777" w:rsidR="007B6D12" w:rsidRPr="007B6D12" w:rsidRDefault="007B6D12" w:rsidP="00311C1D">
      <w:pPr>
        <w:pStyle w:val="a3"/>
        <w:jc w:val="both"/>
        <w:rPr>
          <w:rFonts w:ascii="Times New Roman" w:hAnsi="Times New Roman"/>
          <w:sz w:val="24"/>
          <w:szCs w:val="24"/>
        </w:rPr>
      </w:pPr>
      <w:r w:rsidRPr="007B6D12">
        <w:rPr>
          <w:rFonts w:ascii="Times New Roman" w:hAnsi="Times New Roman"/>
          <w:sz w:val="24"/>
          <w:szCs w:val="24"/>
        </w:rPr>
        <w:t xml:space="preserve">оценивать свои поступки. </w:t>
      </w:r>
      <w:r w:rsidR="0074170A" w:rsidRPr="007B6D12">
        <w:rPr>
          <w:rFonts w:ascii="Times New Roman" w:hAnsi="Times New Roman"/>
          <w:sz w:val="24"/>
          <w:szCs w:val="24"/>
        </w:rPr>
        <w:t>Ребёнок</w:t>
      </w:r>
      <w:r w:rsidRPr="007B6D12">
        <w:rPr>
          <w:rFonts w:ascii="Times New Roman" w:hAnsi="Times New Roman"/>
          <w:sz w:val="24"/>
          <w:szCs w:val="24"/>
        </w:rPr>
        <w:t xml:space="preserve"> испытывае</w:t>
      </w:r>
      <w:r w:rsidR="0074170A">
        <w:rPr>
          <w:rFonts w:ascii="Times New Roman" w:hAnsi="Times New Roman"/>
          <w:sz w:val="24"/>
          <w:szCs w:val="24"/>
        </w:rPr>
        <w:t>т чувство удовлетворения, радо</w:t>
      </w:r>
      <w:r w:rsidRPr="007B6D12">
        <w:rPr>
          <w:rFonts w:ascii="Times New Roman" w:hAnsi="Times New Roman"/>
          <w:sz w:val="24"/>
          <w:szCs w:val="24"/>
        </w:rPr>
        <w:t>сти, когда поступает правильно, хорошо, и см</w:t>
      </w:r>
      <w:r w:rsidR="0074170A">
        <w:rPr>
          <w:rFonts w:ascii="Times New Roman" w:hAnsi="Times New Roman"/>
          <w:sz w:val="24"/>
          <w:szCs w:val="24"/>
        </w:rPr>
        <w:t>ущение, неловкость, когда нару</w:t>
      </w:r>
      <w:r w:rsidRPr="007B6D12">
        <w:rPr>
          <w:rFonts w:ascii="Times New Roman" w:hAnsi="Times New Roman"/>
          <w:sz w:val="24"/>
          <w:szCs w:val="24"/>
        </w:rPr>
        <w:t>шает правила, поступает плохо. Общая самоо</w:t>
      </w:r>
      <w:r w:rsidR="0074170A">
        <w:rPr>
          <w:rFonts w:ascii="Times New Roman" w:hAnsi="Times New Roman"/>
          <w:sz w:val="24"/>
          <w:szCs w:val="24"/>
        </w:rPr>
        <w:t xml:space="preserve">ценка детей представляет собой глобальное, положительное </w:t>
      </w:r>
      <w:r w:rsidRPr="007B6D12">
        <w:rPr>
          <w:rFonts w:ascii="Times New Roman" w:hAnsi="Times New Roman"/>
          <w:sz w:val="24"/>
          <w:szCs w:val="24"/>
        </w:rPr>
        <w:t>недифференциро</w:t>
      </w:r>
      <w:r w:rsidR="0074170A">
        <w:rPr>
          <w:rFonts w:ascii="Times New Roman" w:hAnsi="Times New Roman"/>
          <w:sz w:val="24"/>
          <w:szCs w:val="24"/>
        </w:rPr>
        <w:t>ванное отношение к себе, форми</w:t>
      </w:r>
      <w:r w:rsidRPr="007B6D12">
        <w:rPr>
          <w:rFonts w:ascii="Times New Roman" w:hAnsi="Times New Roman"/>
          <w:sz w:val="24"/>
          <w:szCs w:val="24"/>
        </w:rPr>
        <w:t xml:space="preserve">рующееся под влиянием эмоционального отношения со стороны взрослых. </w:t>
      </w:r>
    </w:p>
    <w:p w14:paraId="49AC66BB"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К  концу  дошкольного  возраста  происходят  существенные  изменения  в эмоциональной сфере. С одной стороны, у дете</w:t>
      </w:r>
      <w:r w:rsidR="0074170A">
        <w:rPr>
          <w:rFonts w:ascii="Times New Roman" w:hAnsi="Times New Roman"/>
          <w:sz w:val="24"/>
          <w:szCs w:val="24"/>
        </w:rPr>
        <w:t xml:space="preserve">й этого возраста более богатая </w:t>
      </w:r>
      <w:r w:rsidRPr="007B6D12">
        <w:rPr>
          <w:rFonts w:ascii="Times New Roman" w:hAnsi="Times New Roman"/>
          <w:sz w:val="24"/>
          <w:szCs w:val="24"/>
        </w:rPr>
        <w:t>эмоциональная жизнь, их эмоции глубоки и</w:t>
      </w:r>
      <w:r w:rsidR="0074170A">
        <w:rPr>
          <w:rFonts w:ascii="Times New Roman" w:hAnsi="Times New Roman"/>
          <w:sz w:val="24"/>
          <w:szCs w:val="24"/>
        </w:rPr>
        <w:t xml:space="preserve"> разнообразны по содержанию. С </w:t>
      </w:r>
      <w:r w:rsidRPr="007B6D12">
        <w:rPr>
          <w:rFonts w:ascii="Times New Roman" w:hAnsi="Times New Roman"/>
          <w:sz w:val="24"/>
          <w:szCs w:val="24"/>
        </w:rPr>
        <w:t>другой стороны, они более сдержанны и из</w:t>
      </w:r>
      <w:r w:rsidR="0074170A">
        <w:rPr>
          <w:rFonts w:ascii="Times New Roman" w:hAnsi="Times New Roman"/>
          <w:sz w:val="24"/>
          <w:szCs w:val="24"/>
        </w:rPr>
        <w:t>бирательны в эмоциональных про</w:t>
      </w:r>
      <w:r w:rsidRPr="007B6D12">
        <w:rPr>
          <w:rFonts w:ascii="Times New Roman" w:hAnsi="Times New Roman"/>
          <w:sz w:val="24"/>
          <w:szCs w:val="24"/>
        </w:rPr>
        <w:t>явлениях. Продолжает развиваться способност</w:t>
      </w:r>
      <w:r w:rsidR="0074170A">
        <w:rPr>
          <w:rFonts w:ascii="Times New Roman" w:hAnsi="Times New Roman"/>
          <w:sz w:val="24"/>
          <w:szCs w:val="24"/>
        </w:rPr>
        <w:t xml:space="preserve">ь детей понимать эмоциональное </w:t>
      </w:r>
      <w:r w:rsidRPr="007B6D12">
        <w:rPr>
          <w:rFonts w:ascii="Times New Roman" w:hAnsi="Times New Roman"/>
          <w:sz w:val="24"/>
          <w:szCs w:val="24"/>
        </w:rPr>
        <w:t xml:space="preserve">состояние другого человека (сочувствие) даже </w:t>
      </w:r>
      <w:r w:rsidR="0074170A">
        <w:rPr>
          <w:rFonts w:ascii="Times New Roman" w:hAnsi="Times New Roman"/>
          <w:sz w:val="24"/>
          <w:szCs w:val="24"/>
        </w:rPr>
        <w:t>тогда, когда они непосредствен</w:t>
      </w:r>
      <w:r w:rsidRPr="007B6D12">
        <w:rPr>
          <w:rFonts w:ascii="Times New Roman" w:hAnsi="Times New Roman"/>
          <w:sz w:val="24"/>
          <w:szCs w:val="24"/>
        </w:rPr>
        <w:t>но не наблюдают его эмоциональных пережи</w:t>
      </w:r>
      <w:r w:rsidR="0074170A">
        <w:rPr>
          <w:rFonts w:ascii="Times New Roman" w:hAnsi="Times New Roman"/>
          <w:sz w:val="24"/>
          <w:szCs w:val="24"/>
        </w:rPr>
        <w:t>ваний. К концу дошкольного воз</w:t>
      </w:r>
      <w:r w:rsidRPr="007B6D12">
        <w:rPr>
          <w:rFonts w:ascii="Times New Roman" w:hAnsi="Times New Roman"/>
          <w:sz w:val="24"/>
          <w:szCs w:val="24"/>
        </w:rPr>
        <w:t xml:space="preserve">раста у них формируются </w:t>
      </w:r>
      <w:r w:rsidR="0074170A" w:rsidRPr="007B6D12">
        <w:rPr>
          <w:rFonts w:ascii="Times New Roman" w:hAnsi="Times New Roman"/>
          <w:sz w:val="24"/>
          <w:szCs w:val="24"/>
        </w:rPr>
        <w:t>обобщённые</w:t>
      </w:r>
      <w:r w:rsidRPr="007B6D12">
        <w:rPr>
          <w:rFonts w:ascii="Times New Roman" w:hAnsi="Times New Roman"/>
          <w:sz w:val="24"/>
          <w:szCs w:val="24"/>
        </w:rPr>
        <w:t xml:space="preserve"> эмоцио</w:t>
      </w:r>
      <w:r w:rsidR="0074170A">
        <w:rPr>
          <w:rFonts w:ascii="Times New Roman" w:hAnsi="Times New Roman"/>
          <w:sz w:val="24"/>
          <w:szCs w:val="24"/>
        </w:rPr>
        <w:t>нальные представления, что поз</w:t>
      </w:r>
      <w:r w:rsidRPr="007B6D12">
        <w:rPr>
          <w:rFonts w:ascii="Times New Roman" w:hAnsi="Times New Roman"/>
          <w:sz w:val="24"/>
          <w:szCs w:val="24"/>
        </w:rPr>
        <w:t>воляет им предвосхищать последствия своих де</w:t>
      </w:r>
      <w:r w:rsidR="0074170A">
        <w:rPr>
          <w:rFonts w:ascii="Times New Roman" w:hAnsi="Times New Roman"/>
          <w:sz w:val="24"/>
          <w:szCs w:val="24"/>
        </w:rPr>
        <w:t xml:space="preserve">йствий. Это существенно влияет </w:t>
      </w:r>
      <w:r w:rsidRPr="007B6D12">
        <w:rPr>
          <w:rFonts w:ascii="Times New Roman" w:hAnsi="Times New Roman"/>
          <w:sz w:val="24"/>
          <w:szCs w:val="24"/>
        </w:rPr>
        <w:t xml:space="preserve">на эффективность произвольной регуляции поведения - </w:t>
      </w:r>
      <w:r w:rsidR="0074170A" w:rsidRPr="007B6D12">
        <w:rPr>
          <w:rFonts w:ascii="Times New Roman" w:hAnsi="Times New Roman"/>
          <w:sz w:val="24"/>
          <w:szCs w:val="24"/>
        </w:rPr>
        <w:t>ребёнок</w:t>
      </w:r>
      <w:r w:rsidRPr="007B6D12">
        <w:rPr>
          <w:rFonts w:ascii="Times New Roman" w:hAnsi="Times New Roman"/>
          <w:sz w:val="24"/>
          <w:szCs w:val="24"/>
        </w:rPr>
        <w:t xml:space="preserve"> может н</w:t>
      </w:r>
      <w:r w:rsidR="0074170A">
        <w:rPr>
          <w:rFonts w:ascii="Times New Roman" w:hAnsi="Times New Roman"/>
          <w:sz w:val="24"/>
          <w:szCs w:val="24"/>
        </w:rPr>
        <w:t>е толь</w:t>
      </w:r>
      <w:r w:rsidRPr="007B6D12">
        <w:rPr>
          <w:rFonts w:ascii="Times New Roman" w:hAnsi="Times New Roman"/>
          <w:sz w:val="24"/>
          <w:szCs w:val="24"/>
        </w:rPr>
        <w:t>ко отказаться от нежелательных действий или</w:t>
      </w:r>
      <w:r w:rsidR="0074170A">
        <w:rPr>
          <w:rFonts w:ascii="Times New Roman" w:hAnsi="Times New Roman"/>
          <w:sz w:val="24"/>
          <w:szCs w:val="24"/>
        </w:rPr>
        <w:t xml:space="preserve"> хорошо себя вести, но и выпол</w:t>
      </w:r>
      <w:r w:rsidRPr="007B6D12">
        <w:rPr>
          <w:rFonts w:ascii="Times New Roman" w:hAnsi="Times New Roman"/>
          <w:sz w:val="24"/>
          <w:szCs w:val="24"/>
        </w:rPr>
        <w:t>нять неинтересное задание, если будет поним</w:t>
      </w:r>
      <w:r w:rsidR="0074170A">
        <w:rPr>
          <w:rFonts w:ascii="Times New Roman" w:hAnsi="Times New Roman"/>
          <w:sz w:val="24"/>
          <w:szCs w:val="24"/>
        </w:rPr>
        <w:t xml:space="preserve">ать, что полученные результаты </w:t>
      </w:r>
      <w:r w:rsidRPr="007B6D12">
        <w:rPr>
          <w:rFonts w:ascii="Times New Roman" w:hAnsi="Times New Roman"/>
          <w:sz w:val="24"/>
          <w:szCs w:val="24"/>
        </w:rPr>
        <w:t>принесут кому-то пользу, радость и т. п. Благ</w:t>
      </w:r>
      <w:r w:rsidR="0074170A">
        <w:rPr>
          <w:rFonts w:ascii="Times New Roman" w:hAnsi="Times New Roman"/>
          <w:sz w:val="24"/>
          <w:szCs w:val="24"/>
        </w:rPr>
        <w:t>одаря таким изменениям в эмоци</w:t>
      </w:r>
      <w:r w:rsidRPr="007B6D12">
        <w:rPr>
          <w:rFonts w:ascii="Times New Roman" w:hAnsi="Times New Roman"/>
          <w:sz w:val="24"/>
          <w:szCs w:val="24"/>
        </w:rPr>
        <w:t>ональной сфере поведение дошкольника стано</w:t>
      </w:r>
      <w:r w:rsidR="0074170A">
        <w:rPr>
          <w:rFonts w:ascii="Times New Roman" w:hAnsi="Times New Roman"/>
          <w:sz w:val="24"/>
          <w:szCs w:val="24"/>
        </w:rPr>
        <w:t xml:space="preserve">вится менее ситуативным и чаще </w:t>
      </w:r>
      <w:r w:rsidRPr="007B6D12">
        <w:rPr>
          <w:rFonts w:ascii="Times New Roman" w:hAnsi="Times New Roman"/>
          <w:sz w:val="24"/>
          <w:szCs w:val="24"/>
        </w:rPr>
        <w:t xml:space="preserve">выстраивается с </w:t>
      </w:r>
      <w:r w:rsidR="0074170A" w:rsidRPr="007B6D12">
        <w:rPr>
          <w:rFonts w:ascii="Times New Roman" w:hAnsi="Times New Roman"/>
          <w:sz w:val="24"/>
          <w:szCs w:val="24"/>
        </w:rPr>
        <w:t>учётом</w:t>
      </w:r>
      <w:r w:rsidRPr="007B6D12">
        <w:rPr>
          <w:rFonts w:ascii="Times New Roman" w:hAnsi="Times New Roman"/>
          <w:sz w:val="24"/>
          <w:szCs w:val="24"/>
        </w:rPr>
        <w:t xml:space="preserve"> интересов и потребностей других людей. </w:t>
      </w:r>
      <w:r w:rsidRPr="007B6D12">
        <w:rPr>
          <w:rFonts w:ascii="Times New Roman" w:hAnsi="Times New Roman"/>
          <w:sz w:val="24"/>
          <w:szCs w:val="24"/>
        </w:rPr>
        <w:cr/>
        <w:t xml:space="preserve"> </w:t>
      </w:r>
      <w:r w:rsidR="0074170A">
        <w:rPr>
          <w:rFonts w:ascii="Times New Roman" w:hAnsi="Times New Roman"/>
          <w:sz w:val="24"/>
          <w:szCs w:val="24"/>
        </w:rPr>
        <w:tab/>
      </w:r>
      <w:r w:rsidRPr="007B6D12">
        <w:rPr>
          <w:rFonts w:ascii="Times New Roman" w:hAnsi="Times New Roman"/>
          <w:sz w:val="24"/>
          <w:szCs w:val="24"/>
        </w:rPr>
        <w:t xml:space="preserve">Сложнее и богаче по содержанию становится общение </w:t>
      </w:r>
      <w:r w:rsidR="0074170A" w:rsidRPr="007B6D12">
        <w:rPr>
          <w:rFonts w:ascii="Times New Roman" w:hAnsi="Times New Roman"/>
          <w:sz w:val="24"/>
          <w:szCs w:val="24"/>
        </w:rPr>
        <w:t>ребёнка</w:t>
      </w:r>
      <w:r w:rsidR="0074170A">
        <w:rPr>
          <w:rFonts w:ascii="Times New Roman" w:hAnsi="Times New Roman"/>
          <w:sz w:val="24"/>
          <w:szCs w:val="24"/>
        </w:rPr>
        <w:t xml:space="preserve"> со взрос</w:t>
      </w:r>
      <w:r w:rsidRPr="007B6D12">
        <w:rPr>
          <w:rFonts w:ascii="Times New Roman" w:hAnsi="Times New Roman"/>
          <w:sz w:val="24"/>
          <w:szCs w:val="24"/>
        </w:rPr>
        <w:t>лым. По-прежнему нуждаясь в доброжелате</w:t>
      </w:r>
      <w:r w:rsidR="0074170A">
        <w:rPr>
          <w:rFonts w:ascii="Times New Roman" w:hAnsi="Times New Roman"/>
          <w:sz w:val="24"/>
          <w:szCs w:val="24"/>
        </w:rPr>
        <w:t>льном внимании, уважении взрос</w:t>
      </w:r>
      <w:r w:rsidRPr="007B6D12">
        <w:rPr>
          <w:rFonts w:ascii="Times New Roman" w:hAnsi="Times New Roman"/>
          <w:sz w:val="24"/>
          <w:szCs w:val="24"/>
        </w:rPr>
        <w:t xml:space="preserve">лого  и  сотрудничестве  с ним, </w:t>
      </w:r>
      <w:r w:rsidR="0074170A" w:rsidRPr="007B6D12">
        <w:rPr>
          <w:rFonts w:ascii="Times New Roman" w:hAnsi="Times New Roman"/>
          <w:sz w:val="24"/>
          <w:szCs w:val="24"/>
        </w:rPr>
        <w:t>ребёнок</w:t>
      </w:r>
      <w:r w:rsidRPr="007B6D12">
        <w:rPr>
          <w:rFonts w:ascii="Times New Roman" w:hAnsi="Times New Roman"/>
          <w:sz w:val="24"/>
          <w:szCs w:val="24"/>
        </w:rPr>
        <w:t xml:space="preserve"> стремитс</w:t>
      </w:r>
      <w:r w:rsidR="0074170A">
        <w:rPr>
          <w:rFonts w:ascii="Times New Roman" w:hAnsi="Times New Roman"/>
          <w:sz w:val="24"/>
          <w:szCs w:val="24"/>
        </w:rPr>
        <w:t xml:space="preserve">я  как  можно  больше узнать о </w:t>
      </w:r>
      <w:r w:rsidR="0074170A" w:rsidRPr="007B6D12">
        <w:rPr>
          <w:rFonts w:ascii="Times New Roman" w:hAnsi="Times New Roman"/>
          <w:sz w:val="24"/>
          <w:szCs w:val="24"/>
        </w:rPr>
        <w:t>нём</w:t>
      </w:r>
      <w:r w:rsidRPr="007B6D12">
        <w:rPr>
          <w:rFonts w:ascii="Times New Roman" w:hAnsi="Times New Roman"/>
          <w:sz w:val="24"/>
          <w:szCs w:val="24"/>
        </w:rPr>
        <w:t xml:space="preserve">, </w:t>
      </w:r>
      <w:r w:rsidR="0074170A" w:rsidRPr="007B6D12">
        <w:rPr>
          <w:rFonts w:ascii="Times New Roman" w:hAnsi="Times New Roman"/>
          <w:sz w:val="24"/>
          <w:szCs w:val="24"/>
        </w:rPr>
        <w:t>причём</w:t>
      </w:r>
      <w:r w:rsidRPr="007B6D12">
        <w:rPr>
          <w:rFonts w:ascii="Times New Roman" w:hAnsi="Times New Roman"/>
          <w:sz w:val="24"/>
          <w:szCs w:val="24"/>
        </w:rPr>
        <w:t xml:space="preserve"> круг интересов выходит за рамки</w:t>
      </w:r>
      <w:r w:rsidR="0074170A">
        <w:rPr>
          <w:rFonts w:ascii="Times New Roman" w:hAnsi="Times New Roman"/>
          <w:sz w:val="24"/>
          <w:szCs w:val="24"/>
        </w:rPr>
        <w:t xml:space="preserve"> конкретного повседневного вза</w:t>
      </w:r>
      <w:r w:rsidRPr="007B6D12">
        <w:rPr>
          <w:rFonts w:ascii="Times New Roman" w:hAnsi="Times New Roman"/>
          <w:sz w:val="24"/>
          <w:szCs w:val="24"/>
        </w:rPr>
        <w:t>имодействия. Так, дошкольник внимательно слу</w:t>
      </w:r>
      <w:r w:rsidR="0074170A">
        <w:rPr>
          <w:rFonts w:ascii="Times New Roman" w:hAnsi="Times New Roman"/>
          <w:sz w:val="24"/>
          <w:szCs w:val="24"/>
        </w:rPr>
        <w:t xml:space="preserve">шает рассказы родителей о том, </w:t>
      </w:r>
      <w:r w:rsidRPr="007B6D12">
        <w:rPr>
          <w:rFonts w:ascii="Times New Roman" w:hAnsi="Times New Roman"/>
          <w:sz w:val="24"/>
          <w:szCs w:val="24"/>
        </w:rPr>
        <w:t>что у них произошло на работе, живо интересует</w:t>
      </w:r>
      <w:r w:rsidR="0074170A">
        <w:rPr>
          <w:rFonts w:ascii="Times New Roman" w:hAnsi="Times New Roman"/>
          <w:sz w:val="24"/>
          <w:szCs w:val="24"/>
        </w:rPr>
        <w:t xml:space="preserve">ся тем, как они познакомились, </w:t>
      </w:r>
      <w:r w:rsidRPr="007B6D12">
        <w:rPr>
          <w:rFonts w:ascii="Times New Roman" w:hAnsi="Times New Roman"/>
          <w:sz w:val="24"/>
          <w:szCs w:val="24"/>
        </w:rPr>
        <w:t xml:space="preserve">при встрече с незнакомыми людьми часто спрашивает, где они живут, есть ли у </w:t>
      </w:r>
    </w:p>
    <w:p w14:paraId="75EDE394" w14:textId="77777777" w:rsidR="007B6D12" w:rsidRPr="007B6D12" w:rsidRDefault="007B6D12" w:rsidP="00311C1D">
      <w:pPr>
        <w:pStyle w:val="a3"/>
        <w:jc w:val="both"/>
        <w:rPr>
          <w:rFonts w:ascii="Times New Roman" w:hAnsi="Times New Roman"/>
          <w:sz w:val="24"/>
          <w:szCs w:val="24"/>
        </w:rPr>
      </w:pPr>
      <w:r w:rsidRPr="007B6D12">
        <w:rPr>
          <w:rFonts w:ascii="Times New Roman" w:hAnsi="Times New Roman"/>
          <w:sz w:val="24"/>
          <w:szCs w:val="24"/>
        </w:rPr>
        <w:t>них  дети,  кем  они  работают  и  т.  п.  Развитие  об</w:t>
      </w:r>
      <w:r w:rsidR="0074170A">
        <w:rPr>
          <w:rFonts w:ascii="Times New Roman" w:hAnsi="Times New Roman"/>
          <w:sz w:val="24"/>
          <w:szCs w:val="24"/>
        </w:rPr>
        <w:t xml:space="preserve">щения  детей  со  взрослыми  к </w:t>
      </w:r>
      <w:r w:rsidRPr="007B6D12">
        <w:rPr>
          <w:rFonts w:ascii="Times New Roman" w:hAnsi="Times New Roman"/>
          <w:sz w:val="24"/>
          <w:szCs w:val="24"/>
        </w:rPr>
        <w:t xml:space="preserve">концу седьмого года жизни </w:t>
      </w:r>
      <w:r w:rsidR="0074170A" w:rsidRPr="007B6D12">
        <w:rPr>
          <w:rFonts w:ascii="Times New Roman" w:hAnsi="Times New Roman"/>
          <w:sz w:val="24"/>
          <w:szCs w:val="24"/>
        </w:rPr>
        <w:t>создаёт</w:t>
      </w:r>
      <w:r w:rsidRPr="007B6D12">
        <w:rPr>
          <w:rFonts w:ascii="Times New Roman" w:hAnsi="Times New Roman"/>
          <w:sz w:val="24"/>
          <w:szCs w:val="24"/>
        </w:rPr>
        <w:t xml:space="preserve"> отчасти</w:t>
      </w:r>
      <w:r w:rsidR="0074170A">
        <w:rPr>
          <w:rFonts w:ascii="Times New Roman" w:hAnsi="Times New Roman"/>
          <w:sz w:val="24"/>
          <w:szCs w:val="24"/>
        </w:rPr>
        <w:t xml:space="preserve"> парадоксальную ситуацию. С од</w:t>
      </w:r>
      <w:r w:rsidRPr="007B6D12">
        <w:rPr>
          <w:rFonts w:ascii="Times New Roman" w:hAnsi="Times New Roman"/>
          <w:sz w:val="24"/>
          <w:szCs w:val="24"/>
        </w:rPr>
        <w:t xml:space="preserve">ной стороны, </w:t>
      </w:r>
      <w:r w:rsidR="0074170A" w:rsidRPr="007B6D12">
        <w:rPr>
          <w:rFonts w:ascii="Times New Roman" w:hAnsi="Times New Roman"/>
          <w:sz w:val="24"/>
          <w:szCs w:val="24"/>
        </w:rPr>
        <w:t>ребёнок</w:t>
      </w:r>
      <w:r w:rsidRPr="007B6D12">
        <w:rPr>
          <w:rFonts w:ascii="Times New Roman" w:hAnsi="Times New Roman"/>
          <w:sz w:val="24"/>
          <w:szCs w:val="24"/>
        </w:rPr>
        <w:t xml:space="preserve"> становится более инициативным и свободны</w:t>
      </w:r>
      <w:r w:rsidR="0074170A">
        <w:rPr>
          <w:rFonts w:ascii="Times New Roman" w:hAnsi="Times New Roman"/>
          <w:sz w:val="24"/>
          <w:szCs w:val="24"/>
        </w:rPr>
        <w:t xml:space="preserve">м в общении </w:t>
      </w:r>
      <w:r w:rsidRPr="007B6D12">
        <w:rPr>
          <w:rFonts w:ascii="Times New Roman" w:hAnsi="Times New Roman"/>
          <w:sz w:val="24"/>
          <w:szCs w:val="24"/>
        </w:rPr>
        <w:t>и взаимодействии со взрослым, с другой - очен</w:t>
      </w:r>
      <w:r w:rsidR="0074170A">
        <w:rPr>
          <w:rFonts w:ascii="Times New Roman" w:hAnsi="Times New Roman"/>
          <w:sz w:val="24"/>
          <w:szCs w:val="24"/>
        </w:rPr>
        <w:t xml:space="preserve">ь зависимым от его авторитета. </w:t>
      </w:r>
      <w:r w:rsidRPr="007B6D12">
        <w:rPr>
          <w:rFonts w:ascii="Times New Roman" w:hAnsi="Times New Roman"/>
          <w:sz w:val="24"/>
          <w:szCs w:val="24"/>
        </w:rPr>
        <w:t>Для н</w:t>
      </w:r>
      <w:r w:rsidR="0074170A">
        <w:rPr>
          <w:rFonts w:ascii="Times New Roman" w:hAnsi="Times New Roman"/>
          <w:sz w:val="24"/>
          <w:szCs w:val="24"/>
        </w:rPr>
        <w:t>его чрезвычайно важно делать всё</w:t>
      </w:r>
      <w:r w:rsidRPr="007B6D12">
        <w:rPr>
          <w:rFonts w:ascii="Times New Roman" w:hAnsi="Times New Roman"/>
          <w:sz w:val="24"/>
          <w:szCs w:val="24"/>
        </w:rPr>
        <w:t xml:space="preserve"> пра</w:t>
      </w:r>
      <w:r w:rsidR="0074170A">
        <w:rPr>
          <w:rFonts w:ascii="Times New Roman" w:hAnsi="Times New Roman"/>
          <w:sz w:val="24"/>
          <w:szCs w:val="24"/>
        </w:rPr>
        <w:t xml:space="preserve">вильно и быть хорошим в глазах </w:t>
      </w:r>
      <w:r w:rsidRPr="007B6D12">
        <w:rPr>
          <w:rFonts w:ascii="Times New Roman" w:hAnsi="Times New Roman"/>
          <w:sz w:val="24"/>
          <w:szCs w:val="24"/>
        </w:rPr>
        <w:t xml:space="preserve">взрослого. </w:t>
      </w:r>
    </w:p>
    <w:p w14:paraId="4240A831"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Большую значимость для детей 6-7 л</w:t>
      </w:r>
      <w:r w:rsidR="0074170A">
        <w:rPr>
          <w:rFonts w:ascii="Times New Roman" w:hAnsi="Times New Roman"/>
          <w:sz w:val="24"/>
          <w:szCs w:val="24"/>
        </w:rPr>
        <w:t>ет приобретает общение между со</w:t>
      </w:r>
      <w:r w:rsidRPr="007B6D12">
        <w:rPr>
          <w:rFonts w:ascii="Times New Roman" w:hAnsi="Times New Roman"/>
          <w:sz w:val="24"/>
          <w:szCs w:val="24"/>
        </w:rPr>
        <w:t>бой. Их избирательные отношения становятся</w:t>
      </w:r>
      <w:r w:rsidR="0074170A">
        <w:rPr>
          <w:rFonts w:ascii="Times New Roman" w:hAnsi="Times New Roman"/>
          <w:sz w:val="24"/>
          <w:szCs w:val="24"/>
        </w:rPr>
        <w:t xml:space="preserve"> устойчивыми, именно в этот пе</w:t>
      </w:r>
      <w:r w:rsidRPr="007B6D12">
        <w:rPr>
          <w:rFonts w:ascii="Times New Roman" w:hAnsi="Times New Roman"/>
          <w:sz w:val="24"/>
          <w:szCs w:val="24"/>
        </w:rPr>
        <w:t>риод зарождается детская дружба. Дети охотно</w:t>
      </w:r>
      <w:r w:rsidR="0074170A">
        <w:rPr>
          <w:rFonts w:ascii="Times New Roman" w:hAnsi="Times New Roman"/>
          <w:sz w:val="24"/>
          <w:szCs w:val="24"/>
        </w:rPr>
        <w:t xml:space="preserve"> делятся своими впечатлениями, </w:t>
      </w:r>
      <w:r w:rsidRPr="007B6D12">
        <w:rPr>
          <w:rFonts w:ascii="Times New Roman" w:hAnsi="Times New Roman"/>
          <w:sz w:val="24"/>
          <w:szCs w:val="24"/>
        </w:rPr>
        <w:t>высказывают суждения о событиях и людях, р</w:t>
      </w:r>
      <w:r w:rsidR="0074170A">
        <w:rPr>
          <w:rFonts w:ascii="Times New Roman" w:hAnsi="Times New Roman"/>
          <w:sz w:val="24"/>
          <w:szCs w:val="24"/>
        </w:rPr>
        <w:t xml:space="preserve">асспрашивают других о том, где </w:t>
      </w:r>
      <w:r w:rsidRPr="007B6D12">
        <w:rPr>
          <w:rFonts w:ascii="Times New Roman" w:hAnsi="Times New Roman"/>
          <w:sz w:val="24"/>
          <w:szCs w:val="24"/>
        </w:rPr>
        <w:t>они были, что видели и т. п., т. е. участвуют в</w:t>
      </w:r>
      <w:r w:rsidR="0074170A">
        <w:rPr>
          <w:rFonts w:ascii="Times New Roman" w:hAnsi="Times New Roman"/>
          <w:sz w:val="24"/>
          <w:szCs w:val="24"/>
        </w:rPr>
        <w:t xml:space="preserve"> ситуациях чистого общения, не </w:t>
      </w:r>
      <w:r w:rsidRPr="007B6D12">
        <w:rPr>
          <w:rFonts w:ascii="Times New Roman" w:hAnsi="Times New Roman"/>
          <w:sz w:val="24"/>
          <w:szCs w:val="24"/>
        </w:rPr>
        <w:t>связанных с осуществлением других видов де</w:t>
      </w:r>
      <w:r w:rsidR="0074170A">
        <w:rPr>
          <w:rFonts w:ascii="Times New Roman" w:hAnsi="Times New Roman"/>
          <w:sz w:val="24"/>
          <w:szCs w:val="24"/>
        </w:rPr>
        <w:t xml:space="preserve">ятельности. При этом они могут </w:t>
      </w:r>
      <w:r w:rsidRPr="007B6D12">
        <w:rPr>
          <w:rFonts w:ascii="Times New Roman" w:hAnsi="Times New Roman"/>
          <w:sz w:val="24"/>
          <w:szCs w:val="24"/>
        </w:rPr>
        <w:t>внимательно слушать друг друга, эмоционал</w:t>
      </w:r>
      <w:r w:rsidR="0074170A">
        <w:rPr>
          <w:rFonts w:ascii="Times New Roman" w:hAnsi="Times New Roman"/>
          <w:sz w:val="24"/>
          <w:szCs w:val="24"/>
        </w:rPr>
        <w:t>ьно сопереживать рассказам дру</w:t>
      </w:r>
      <w:r w:rsidRPr="007B6D12">
        <w:rPr>
          <w:rFonts w:ascii="Times New Roman" w:hAnsi="Times New Roman"/>
          <w:sz w:val="24"/>
          <w:szCs w:val="24"/>
        </w:rPr>
        <w:t xml:space="preserve">зей. Дети продолжают активно сотрудничать, вместе с тем у них </w:t>
      </w:r>
      <w:r w:rsidR="0074170A">
        <w:rPr>
          <w:rFonts w:ascii="Times New Roman" w:hAnsi="Times New Roman"/>
          <w:sz w:val="24"/>
          <w:szCs w:val="24"/>
        </w:rPr>
        <w:t xml:space="preserve">наблюдаются </w:t>
      </w:r>
      <w:r w:rsidRPr="007B6D12">
        <w:rPr>
          <w:rFonts w:ascii="Times New Roman" w:hAnsi="Times New Roman"/>
          <w:sz w:val="24"/>
          <w:szCs w:val="24"/>
        </w:rPr>
        <w:t>и конкурентные отношения  — в общении и в</w:t>
      </w:r>
      <w:r w:rsidR="0074170A">
        <w:rPr>
          <w:rFonts w:ascii="Times New Roman" w:hAnsi="Times New Roman"/>
          <w:sz w:val="24"/>
          <w:szCs w:val="24"/>
        </w:rPr>
        <w:t xml:space="preserve">заимодействии они стремятся  в </w:t>
      </w:r>
      <w:r w:rsidRPr="007B6D12">
        <w:rPr>
          <w:rFonts w:ascii="Times New Roman" w:hAnsi="Times New Roman"/>
          <w:sz w:val="24"/>
          <w:szCs w:val="24"/>
        </w:rPr>
        <w:t>первую очередь проявить себя, привлечь вниман</w:t>
      </w:r>
      <w:r w:rsidR="0074170A">
        <w:rPr>
          <w:rFonts w:ascii="Times New Roman" w:hAnsi="Times New Roman"/>
          <w:sz w:val="24"/>
          <w:szCs w:val="24"/>
        </w:rPr>
        <w:t xml:space="preserve">ие других к себе. Однако у них </w:t>
      </w:r>
      <w:r w:rsidRPr="007B6D12">
        <w:rPr>
          <w:rFonts w:ascii="Times New Roman" w:hAnsi="Times New Roman"/>
          <w:sz w:val="24"/>
          <w:szCs w:val="24"/>
        </w:rPr>
        <w:t>есть  все  возможности  придать  такому  сопе</w:t>
      </w:r>
      <w:r w:rsidR="00311C1D">
        <w:rPr>
          <w:rFonts w:ascii="Times New Roman" w:hAnsi="Times New Roman"/>
          <w:sz w:val="24"/>
          <w:szCs w:val="24"/>
        </w:rPr>
        <w:t>рничеству  продуктивный  и  кон</w:t>
      </w:r>
      <w:r w:rsidRPr="007B6D12">
        <w:rPr>
          <w:rFonts w:ascii="Times New Roman" w:hAnsi="Times New Roman"/>
          <w:sz w:val="24"/>
          <w:szCs w:val="24"/>
        </w:rPr>
        <w:t xml:space="preserve">структивный характер и избегать негативных форм поведения. </w:t>
      </w:r>
    </w:p>
    <w:p w14:paraId="45812A5B"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 xml:space="preserve">В этом возрасте дети владеют </w:t>
      </w:r>
      <w:r w:rsidR="00311C1D" w:rsidRPr="007B6D12">
        <w:rPr>
          <w:rFonts w:ascii="Times New Roman" w:hAnsi="Times New Roman"/>
          <w:sz w:val="24"/>
          <w:szCs w:val="24"/>
        </w:rPr>
        <w:t>обобщёнными</w:t>
      </w:r>
      <w:r w:rsidR="00311C1D">
        <w:rPr>
          <w:rFonts w:ascii="Times New Roman" w:hAnsi="Times New Roman"/>
          <w:sz w:val="24"/>
          <w:szCs w:val="24"/>
        </w:rPr>
        <w:t xml:space="preserve"> представлениями (понятия</w:t>
      </w:r>
      <w:r w:rsidRPr="007B6D12">
        <w:rPr>
          <w:rFonts w:ascii="Times New Roman" w:hAnsi="Times New Roman"/>
          <w:sz w:val="24"/>
          <w:szCs w:val="24"/>
        </w:rPr>
        <w:t>ми) о своей гендерной принадлежности, устан</w:t>
      </w:r>
      <w:r w:rsidR="00311C1D">
        <w:rPr>
          <w:rFonts w:ascii="Times New Roman" w:hAnsi="Times New Roman"/>
          <w:sz w:val="24"/>
          <w:szCs w:val="24"/>
        </w:rPr>
        <w:t>авливают взаимосвязи между сво</w:t>
      </w:r>
      <w:r w:rsidRPr="007B6D12">
        <w:rPr>
          <w:rFonts w:ascii="Times New Roman" w:hAnsi="Times New Roman"/>
          <w:sz w:val="24"/>
          <w:szCs w:val="24"/>
        </w:rPr>
        <w:t>ей гендерной ролью и различными проявлениями мужских и женских свойст</w:t>
      </w:r>
      <w:r w:rsidR="00311C1D">
        <w:rPr>
          <w:rFonts w:ascii="Times New Roman" w:hAnsi="Times New Roman"/>
          <w:sz w:val="24"/>
          <w:szCs w:val="24"/>
        </w:rPr>
        <w:t xml:space="preserve">в </w:t>
      </w:r>
      <w:r w:rsidRPr="007B6D12">
        <w:rPr>
          <w:rFonts w:ascii="Times New Roman" w:hAnsi="Times New Roman"/>
          <w:sz w:val="24"/>
          <w:szCs w:val="24"/>
        </w:rPr>
        <w:t xml:space="preserve">(одежда,  </w:t>
      </w:r>
      <w:r w:rsidR="00311C1D" w:rsidRPr="007B6D12">
        <w:rPr>
          <w:rFonts w:ascii="Times New Roman" w:hAnsi="Times New Roman"/>
          <w:sz w:val="24"/>
          <w:szCs w:val="24"/>
        </w:rPr>
        <w:t>причёска</w:t>
      </w:r>
      <w:r w:rsidRPr="007B6D12">
        <w:rPr>
          <w:rFonts w:ascii="Times New Roman" w:hAnsi="Times New Roman"/>
          <w:sz w:val="24"/>
          <w:szCs w:val="24"/>
        </w:rPr>
        <w:t>,  эмоциональные  реакции,  п</w:t>
      </w:r>
      <w:r w:rsidR="00311C1D">
        <w:rPr>
          <w:rFonts w:ascii="Times New Roman" w:hAnsi="Times New Roman"/>
          <w:sz w:val="24"/>
          <w:szCs w:val="24"/>
        </w:rPr>
        <w:t xml:space="preserve">равила  поведения,  проявление </w:t>
      </w:r>
      <w:r w:rsidRPr="007B6D12">
        <w:rPr>
          <w:rFonts w:ascii="Times New Roman" w:hAnsi="Times New Roman"/>
          <w:sz w:val="24"/>
          <w:szCs w:val="24"/>
        </w:rPr>
        <w:t>собственного достоинства). К 7 годам дошк</w:t>
      </w:r>
      <w:r w:rsidR="00311C1D">
        <w:rPr>
          <w:rFonts w:ascii="Times New Roman" w:hAnsi="Times New Roman"/>
          <w:sz w:val="24"/>
          <w:szCs w:val="24"/>
        </w:rPr>
        <w:t>ольники испытывают чувство удо</w:t>
      </w:r>
      <w:r w:rsidRPr="007B6D12">
        <w:rPr>
          <w:rFonts w:ascii="Times New Roman" w:hAnsi="Times New Roman"/>
          <w:sz w:val="24"/>
          <w:szCs w:val="24"/>
        </w:rPr>
        <w:t>влетворения, собственного достоинства в от</w:t>
      </w:r>
      <w:r w:rsidR="00311C1D">
        <w:rPr>
          <w:rFonts w:ascii="Times New Roman" w:hAnsi="Times New Roman"/>
          <w:sz w:val="24"/>
          <w:szCs w:val="24"/>
        </w:rPr>
        <w:t>ношении своей гендерной принад</w:t>
      </w:r>
      <w:r w:rsidRPr="007B6D12">
        <w:rPr>
          <w:rFonts w:ascii="Times New Roman" w:hAnsi="Times New Roman"/>
          <w:sz w:val="24"/>
          <w:szCs w:val="24"/>
        </w:rPr>
        <w:t>лежности,  аргументированно</w:t>
      </w:r>
      <w:r w:rsidR="00311C1D">
        <w:rPr>
          <w:rFonts w:ascii="Times New Roman" w:hAnsi="Times New Roman"/>
          <w:sz w:val="24"/>
          <w:szCs w:val="24"/>
        </w:rPr>
        <w:t xml:space="preserve">  обосновывают  её  преимущества.  Они  начинают </w:t>
      </w:r>
      <w:r w:rsidRPr="007B6D12">
        <w:rPr>
          <w:rFonts w:ascii="Times New Roman" w:hAnsi="Times New Roman"/>
          <w:sz w:val="24"/>
          <w:szCs w:val="24"/>
        </w:rPr>
        <w:t>осознанно выполнять правила поведения, со</w:t>
      </w:r>
      <w:r w:rsidR="00311C1D">
        <w:rPr>
          <w:rFonts w:ascii="Times New Roman" w:hAnsi="Times New Roman"/>
          <w:sz w:val="24"/>
          <w:szCs w:val="24"/>
        </w:rPr>
        <w:t xml:space="preserve">ответствующие гендерной роли в </w:t>
      </w:r>
      <w:r w:rsidRPr="007B6D12">
        <w:rPr>
          <w:rFonts w:ascii="Times New Roman" w:hAnsi="Times New Roman"/>
          <w:sz w:val="24"/>
          <w:szCs w:val="24"/>
        </w:rPr>
        <w:t>быту, общественных местах, в общении и т. д.</w:t>
      </w:r>
      <w:r w:rsidR="00311C1D">
        <w:rPr>
          <w:rFonts w:ascii="Times New Roman" w:hAnsi="Times New Roman"/>
          <w:sz w:val="24"/>
          <w:szCs w:val="24"/>
        </w:rPr>
        <w:t xml:space="preserve">, владеют различными способами </w:t>
      </w:r>
      <w:r w:rsidRPr="007B6D12">
        <w:rPr>
          <w:rFonts w:ascii="Times New Roman" w:hAnsi="Times New Roman"/>
          <w:sz w:val="24"/>
          <w:szCs w:val="24"/>
        </w:rPr>
        <w:t>действий и видами деятельности, доминирующими у людей раз</w:t>
      </w:r>
      <w:r w:rsidR="00311C1D">
        <w:rPr>
          <w:rFonts w:ascii="Times New Roman" w:hAnsi="Times New Roman"/>
          <w:sz w:val="24"/>
          <w:szCs w:val="24"/>
        </w:rPr>
        <w:t>ного пола, ори</w:t>
      </w:r>
      <w:r w:rsidRPr="007B6D12">
        <w:rPr>
          <w:rFonts w:ascii="Times New Roman" w:hAnsi="Times New Roman"/>
          <w:sz w:val="24"/>
          <w:szCs w:val="24"/>
        </w:rPr>
        <w:t xml:space="preserve">ентируясь  на  типичные  для  </w:t>
      </w:r>
      <w:r w:rsidR="00311C1D" w:rsidRPr="007B6D12">
        <w:rPr>
          <w:rFonts w:ascii="Times New Roman" w:hAnsi="Times New Roman"/>
          <w:sz w:val="24"/>
          <w:szCs w:val="24"/>
        </w:rPr>
        <w:t>определённой</w:t>
      </w:r>
      <w:r w:rsidRPr="007B6D12">
        <w:rPr>
          <w:rFonts w:ascii="Times New Roman" w:hAnsi="Times New Roman"/>
          <w:sz w:val="24"/>
          <w:szCs w:val="24"/>
        </w:rPr>
        <w:t xml:space="preserve">  ку</w:t>
      </w:r>
      <w:r w:rsidR="00311C1D">
        <w:rPr>
          <w:rFonts w:ascii="Times New Roman" w:hAnsi="Times New Roman"/>
          <w:sz w:val="24"/>
          <w:szCs w:val="24"/>
        </w:rPr>
        <w:t xml:space="preserve">льтуры  особенности  поведения </w:t>
      </w:r>
      <w:r w:rsidRPr="007B6D12">
        <w:rPr>
          <w:rFonts w:ascii="Times New Roman" w:hAnsi="Times New Roman"/>
          <w:sz w:val="24"/>
          <w:szCs w:val="24"/>
        </w:rPr>
        <w:t>мужчин и женщин; осознают относительност</w:t>
      </w:r>
      <w:r w:rsidR="00311C1D">
        <w:rPr>
          <w:rFonts w:ascii="Times New Roman" w:hAnsi="Times New Roman"/>
          <w:sz w:val="24"/>
          <w:szCs w:val="24"/>
        </w:rPr>
        <w:t xml:space="preserve">ь мужских и женских проявлений </w:t>
      </w:r>
      <w:r w:rsidRPr="007B6D12">
        <w:rPr>
          <w:rFonts w:ascii="Times New Roman" w:hAnsi="Times New Roman"/>
          <w:sz w:val="24"/>
          <w:szCs w:val="24"/>
        </w:rPr>
        <w:t xml:space="preserve">(мальчик может плакать от обиды, девочка — </w:t>
      </w:r>
      <w:r w:rsidR="00311C1D">
        <w:rPr>
          <w:rFonts w:ascii="Times New Roman" w:hAnsi="Times New Roman"/>
          <w:sz w:val="24"/>
          <w:szCs w:val="24"/>
        </w:rPr>
        <w:lastRenderedPageBreak/>
        <w:t xml:space="preserve">стойко переносить неприятности </w:t>
      </w:r>
      <w:r w:rsidRPr="007B6D12">
        <w:rPr>
          <w:rFonts w:ascii="Times New Roman" w:hAnsi="Times New Roman"/>
          <w:sz w:val="24"/>
          <w:szCs w:val="24"/>
        </w:rPr>
        <w:t>и т. д.); нравственную ценность поступко</w:t>
      </w:r>
      <w:r w:rsidR="00311C1D">
        <w:rPr>
          <w:rFonts w:ascii="Times New Roman" w:hAnsi="Times New Roman"/>
          <w:sz w:val="24"/>
          <w:szCs w:val="24"/>
        </w:rPr>
        <w:t xml:space="preserve">в мужчин и женщин по отношению </w:t>
      </w:r>
      <w:r w:rsidRPr="007B6D12">
        <w:rPr>
          <w:rFonts w:ascii="Times New Roman" w:hAnsi="Times New Roman"/>
          <w:sz w:val="24"/>
          <w:szCs w:val="24"/>
        </w:rPr>
        <w:t>друг к другу. К 7 годам дети определяют пе</w:t>
      </w:r>
      <w:r w:rsidR="00311C1D">
        <w:rPr>
          <w:rFonts w:ascii="Times New Roman" w:hAnsi="Times New Roman"/>
          <w:sz w:val="24"/>
          <w:szCs w:val="24"/>
        </w:rPr>
        <w:t>рспективы взросления в соответ</w:t>
      </w:r>
      <w:r w:rsidRPr="007B6D12">
        <w:rPr>
          <w:rFonts w:ascii="Times New Roman" w:hAnsi="Times New Roman"/>
          <w:sz w:val="24"/>
          <w:szCs w:val="24"/>
        </w:rPr>
        <w:t xml:space="preserve">ствии  с  гендерной  ролью,  проявляют  стремление  к  усвоению  </w:t>
      </w:r>
      <w:r w:rsidR="00311C1D" w:rsidRPr="007B6D12">
        <w:rPr>
          <w:rFonts w:ascii="Times New Roman" w:hAnsi="Times New Roman"/>
          <w:sz w:val="24"/>
          <w:szCs w:val="24"/>
        </w:rPr>
        <w:t>определённых</w:t>
      </w:r>
      <w:r w:rsidR="00311C1D">
        <w:rPr>
          <w:rFonts w:ascii="Times New Roman" w:hAnsi="Times New Roman"/>
          <w:sz w:val="24"/>
          <w:szCs w:val="24"/>
        </w:rPr>
        <w:t xml:space="preserve"> </w:t>
      </w:r>
      <w:r w:rsidRPr="007B6D12">
        <w:rPr>
          <w:rFonts w:ascii="Times New Roman" w:hAnsi="Times New Roman"/>
          <w:sz w:val="24"/>
          <w:szCs w:val="24"/>
        </w:rPr>
        <w:t>способов  поведения,  ориентированных  на  в</w:t>
      </w:r>
      <w:r w:rsidR="00311C1D">
        <w:rPr>
          <w:rFonts w:ascii="Times New Roman" w:hAnsi="Times New Roman"/>
          <w:sz w:val="24"/>
          <w:szCs w:val="24"/>
        </w:rPr>
        <w:t xml:space="preserve">ыполнение  будущих  социальных ролей. </w:t>
      </w:r>
    </w:p>
    <w:p w14:paraId="0742B4A3" w14:textId="77777777" w:rsidR="007B6D12" w:rsidRPr="007B6D12" w:rsidRDefault="007B6D12" w:rsidP="00311C1D">
      <w:pPr>
        <w:pStyle w:val="a3"/>
        <w:ind w:firstLine="708"/>
        <w:jc w:val="both"/>
        <w:rPr>
          <w:rFonts w:ascii="Times New Roman" w:hAnsi="Times New Roman"/>
          <w:sz w:val="24"/>
          <w:szCs w:val="24"/>
        </w:rPr>
      </w:pPr>
      <w:r w:rsidRPr="007B6D12">
        <w:rPr>
          <w:rFonts w:ascii="Times New Roman" w:hAnsi="Times New Roman"/>
          <w:sz w:val="24"/>
          <w:szCs w:val="24"/>
        </w:rPr>
        <w:t xml:space="preserve">В играх дети 6-7 лет способны отражать достаточно сложные социальные события  —  рождение  </w:t>
      </w:r>
      <w:r w:rsidR="00311C1D" w:rsidRPr="007B6D12">
        <w:rPr>
          <w:rFonts w:ascii="Times New Roman" w:hAnsi="Times New Roman"/>
          <w:sz w:val="24"/>
          <w:szCs w:val="24"/>
        </w:rPr>
        <w:t>ребёнка</w:t>
      </w:r>
      <w:r w:rsidRPr="007B6D12">
        <w:rPr>
          <w:rFonts w:ascii="Times New Roman" w:hAnsi="Times New Roman"/>
          <w:sz w:val="24"/>
          <w:szCs w:val="24"/>
        </w:rPr>
        <w:t xml:space="preserve">,  свадьба,  праздник, </w:t>
      </w:r>
      <w:r w:rsidR="00311C1D">
        <w:rPr>
          <w:rFonts w:ascii="Times New Roman" w:hAnsi="Times New Roman"/>
          <w:sz w:val="24"/>
          <w:szCs w:val="24"/>
        </w:rPr>
        <w:t xml:space="preserve"> война  и  др.  В  игре  может </w:t>
      </w:r>
      <w:r w:rsidRPr="007B6D12">
        <w:rPr>
          <w:rFonts w:ascii="Times New Roman" w:hAnsi="Times New Roman"/>
          <w:sz w:val="24"/>
          <w:szCs w:val="24"/>
        </w:rPr>
        <w:t>быть несколько центров, в каждом из которы</w:t>
      </w:r>
      <w:r w:rsidR="00311C1D">
        <w:rPr>
          <w:rFonts w:ascii="Times New Roman" w:hAnsi="Times New Roman"/>
          <w:sz w:val="24"/>
          <w:szCs w:val="24"/>
        </w:rPr>
        <w:t>х отражается та или иная сюжет</w:t>
      </w:r>
      <w:r w:rsidRPr="007B6D12">
        <w:rPr>
          <w:rFonts w:ascii="Times New Roman" w:hAnsi="Times New Roman"/>
          <w:sz w:val="24"/>
          <w:szCs w:val="24"/>
        </w:rPr>
        <w:t>ная линия. Дети этого возраста могут по ходу и</w:t>
      </w:r>
      <w:r w:rsidR="00311C1D">
        <w:rPr>
          <w:rFonts w:ascii="Times New Roman" w:hAnsi="Times New Roman"/>
          <w:sz w:val="24"/>
          <w:szCs w:val="24"/>
        </w:rPr>
        <w:t>гры брать на себя две роли, пе</w:t>
      </w:r>
      <w:r w:rsidRPr="007B6D12">
        <w:rPr>
          <w:rFonts w:ascii="Times New Roman" w:hAnsi="Times New Roman"/>
          <w:sz w:val="24"/>
          <w:szCs w:val="24"/>
        </w:rPr>
        <w:t>реходя от исполнения одной к исполнению дру</w:t>
      </w:r>
      <w:r w:rsidR="00311C1D">
        <w:rPr>
          <w:rFonts w:ascii="Times New Roman" w:hAnsi="Times New Roman"/>
          <w:sz w:val="24"/>
          <w:szCs w:val="24"/>
        </w:rPr>
        <w:t>гой. Они могут вступать во вза</w:t>
      </w:r>
      <w:r w:rsidRPr="007B6D12">
        <w:rPr>
          <w:rFonts w:ascii="Times New Roman" w:hAnsi="Times New Roman"/>
          <w:sz w:val="24"/>
          <w:szCs w:val="24"/>
        </w:rPr>
        <w:t xml:space="preserve">имодействие с несколькими </w:t>
      </w:r>
      <w:r w:rsidR="00311C1D" w:rsidRPr="007B6D12">
        <w:rPr>
          <w:rFonts w:ascii="Times New Roman" w:hAnsi="Times New Roman"/>
          <w:sz w:val="24"/>
          <w:szCs w:val="24"/>
        </w:rPr>
        <w:t>партнёрами</w:t>
      </w:r>
      <w:r w:rsidRPr="007B6D12">
        <w:rPr>
          <w:rFonts w:ascii="Times New Roman" w:hAnsi="Times New Roman"/>
          <w:sz w:val="24"/>
          <w:szCs w:val="24"/>
        </w:rPr>
        <w:t xml:space="preserve"> по игре, исполняя как главную, так и </w:t>
      </w:r>
    </w:p>
    <w:p w14:paraId="251880F2" w14:textId="77777777" w:rsidR="007B6D12" w:rsidRPr="007B6D12" w:rsidRDefault="00311C1D" w:rsidP="00311C1D">
      <w:pPr>
        <w:pStyle w:val="a3"/>
        <w:jc w:val="both"/>
        <w:rPr>
          <w:rFonts w:ascii="Times New Roman" w:hAnsi="Times New Roman"/>
          <w:sz w:val="24"/>
          <w:szCs w:val="24"/>
        </w:rPr>
      </w:pPr>
      <w:r w:rsidRPr="007B6D12">
        <w:rPr>
          <w:rFonts w:ascii="Times New Roman" w:hAnsi="Times New Roman"/>
          <w:sz w:val="24"/>
          <w:szCs w:val="24"/>
        </w:rPr>
        <w:t>подчинённую</w:t>
      </w:r>
      <w:r w:rsidR="007B6D12" w:rsidRPr="007B6D12">
        <w:rPr>
          <w:rFonts w:ascii="Times New Roman" w:hAnsi="Times New Roman"/>
          <w:sz w:val="24"/>
          <w:szCs w:val="24"/>
        </w:rPr>
        <w:t xml:space="preserve"> роль (например, медсестра выполняет распоряжения врача</w:t>
      </w:r>
      <w:r>
        <w:rPr>
          <w:rFonts w:ascii="Times New Roman" w:hAnsi="Times New Roman"/>
          <w:sz w:val="24"/>
          <w:szCs w:val="24"/>
        </w:rPr>
        <w:t>, а па</w:t>
      </w:r>
      <w:r w:rsidR="007B6D12" w:rsidRPr="007B6D12">
        <w:rPr>
          <w:rFonts w:ascii="Times New Roman" w:hAnsi="Times New Roman"/>
          <w:sz w:val="24"/>
          <w:szCs w:val="24"/>
        </w:rPr>
        <w:t>циен</w:t>
      </w:r>
      <w:r>
        <w:rPr>
          <w:rFonts w:ascii="Times New Roman" w:hAnsi="Times New Roman"/>
          <w:sz w:val="24"/>
          <w:szCs w:val="24"/>
        </w:rPr>
        <w:t>ты, в свою очередь, выполняют её</w:t>
      </w:r>
      <w:r w:rsidR="007B6D12" w:rsidRPr="007B6D12">
        <w:rPr>
          <w:rFonts w:ascii="Times New Roman" w:hAnsi="Times New Roman"/>
          <w:sz w:val="24"/>
          <w:szCs w:val="24"/>
        </w:rPr>
        <w:t xml:space="preserve"> указания). </w:t>
      </w:r>
    </w:p>
    <w:p w14:paraId="38179271" w14:textId="77777777" w:rsidR="007B6D12" w:rsidRPr="007B6D12" w:rsidRDefault="007B6D12" w:rsidP="000F41C6">
      <w:pPr>
        <w:pStyle w:val="a3"/>
        <w:ind w:firstLine="708"/>
        <w:jc w:val="both"/>
        <w:rPr>
          <w:rFonts w:ascii="Times New Roman" w:hAnsi="Times New Roman"/>
          <w:sz w:val="24"/>
          <w:szCs w:val="24"/>
        </w:rPr>
      </w:pPr>
      <w:r w:rsidRPr="007B6D12">
        <w:rPr>
          <w:rFonts w:ascii="Times New Roman" w:hAnsi="Times New Roman"/>
          <w:sz w:val="24"/>
          <w:szCs w:val="24"/>
        </w:rPr>
        <w:t xml:space="preserve">Продолжается  дальнейшее  развитие  моторики  </w:t>
      </w:r>
      <w:r w:rsidR="00311C1D" w:rsidRPr="007B6D12">
        <w:rPr>
          <w:rFonts w:ascii="Times New Roman" w:hAnsi="Times New Roman"/>
          <w:sz w:val="24"/>
          <w:szCs w:val="24"/>
        </w:rPr>
        <w:t>ребёнка</w:t>
      </w:r>
      <w:r w:rsidR="00311C1D">
        <w:rPr>
          <w:rFonts w:ascii="Times New Roman" w:hAnsi="Times New Roman"/>
          <w:sz w:val="24"/>
          <w:szCs w:val="24"/>
        </w:rPr>
        <w:t xml:space="preserve">,  наращивание  и </w:t>
      </w:r>
      <w:r w:rsidRPr="007B6D12">
        <w:rPr>
          <w:rFonts w:ascii="Times New Roman" w:hAnsi="Times New Roman"/>
          <w:sz w:val="24"/>
          <w:szCs w:val="24"/>
        </w:rPr>
        <w:t>самостоятельное использование двигательног</w:t>
      </w:r>
      <w:r w:rsidR="00311C1D">
        <w:rPr>
          <w:rFonts w:ascii="Times New Roman" w:hAnsi="Times New Roman"/>
          <w:sz w:val="24"/>
          <w:szCs w:val="24"/>
        </w:rPr>
        <w:t>о опыта.  Расширяются представ</w:t>
      </w:r>
      <w:r w:rsidRPr="007B6D12">
        <w:rPr>
          <w:rFonts w:ascii="Times New Roman" w:hAnsi="Times New Roman"/>
          <w:sz w:val="24"/>
          <w:szCs w:val="24"/>
        </w:rPr>
        <w:t>ления о самом себе, своих физических возможностях, фи</w:t>
      </w:r>
      <w:r w:rsidR="00311C1D">
        <w:rPr>
          <w:rFonts w:ascii="Times New Roman" w:hAnsi="Times New Roman"/>
          <w:sz w:val="24"/>
          <w:szCs w:val="24"/>
        </w:rPr>
        <w:t>зическом облике. Со</w:t>
      </w:r>
      <w:r w:rsidRPr="007B6D12">
        <w:rPr>
          <w:rFonts w:ascii="Times New Roman" w:hAnsi="Times New Roman"/>
          <w:sz w:val="24"/>
          <w:szCs w:val="24"/>
        </w:rPr>
        <w:t xml:space="preserve">вершенствуются ходьба, бег, шаги становятся </w:t>
      </w:r>
      <w:r w:rsidR="00311C1D">
        <w:rPr>
          <w:rFonts w:ascii="Times New Roman" w:hAnsi="Times New Roman"/>
          <w:sz w:val="24"/>
          <w:szCs w:val="24"/>
        </w:rPr>
        <w:t xml:space="preserve">равномерными, увеличивается их </w:t>
      </w:r>
      <w:r w:rsidRPr="007B6D12">
        <w:rPr>
          <w:rFonts w:ascii="Times New Roman" w:hAnsi="Times New Roman"/>
          <w:sz w:val="24"/>
          <w:szCs w:val="24"/>
        </w:rPr>
        <w:t xml:space="preserve">длина, появляется гармония в движениях рук и ног. </w:t>
      </w:r>
      <w:r w:rsidR="00311C1D" w:rsidRPr="007B6D12">
        <w:rPr>
          <w:rFonts w:ascii="Times New Roman" w:hAnsi="Times New Roman"/>
          <w:sz w:val="24"/>
          <w:szCs w:val="24"/>
        </w:rPr>
        <w:t>Ребёнок</w:t>
      </w:r>
      <w:r w:rsidR="000F41C6">
        <w:rPr>
          <w:rFonts w:ascii="Times New Roman" w:hAnsi="Times New Roman"/>
          <w:sz w:val="24"/>
          <w:szCs w:val="24"/>
        </w:rPr>
        <w:t xml:space="preserve"> способен быстро </w:t>
      </w:r>
      <w:r w:rsidRPr="007B6D12">
        <w:rPr>
          <w:rFonts w:ascii="Times New Roman" w:hAnsi="Times New Roman"/>
          <w:sz w:val="24"/>
          <w:szCs w:val="24"/>
        </w:rPr>
        <w:t>перемещаться,  ходить  и  бегать, держать  правил</w:t>
      </w:r>
      <w:r w:rsidR="000F41C6">
        <w:rPr>
          <w:rFonts w:ascii="Times New Roman" w:hAnsi="Times New Roman"/>
          <w:sz w:val="24"/>
          <w:szCs w:val="24"/>
        </w:rPr>
        <w:t xml:space="preserve">ьную  осанку.  По  собственной </w:t>
      </w:r>
      <w:r w:rsidRPr="007B6D12">
        <w:rPr>
          <w:rFonts w:ascii="Times New Roman" w:hAnsi="Times New Roman"/>
          <w:sz w:val="24"/>
          <w:szCs w:val="24"/>
        </w:rPr>
        <w:t>инициативе дети могут организовывать под</w:t>
      </w:r>
      <w:r w:rsidR="000F41C6">
        <w:rPr>
          <w:rFonts w:ascii="Times New Roman" w:hAnsi="Times New Roman"/>
          <w:sz w:val="24"/>
          <w:szCs w:val="24"/>
        </w:rPr>
        <w:t>вижные игры и простейшие сорев</w:t>
      </w:r>
      <w:r w:rsidRPr="007B6D12">
        <w:rPr>
          <w:rFonts w:ascii="Times New Roman" w:hAnsi="Times New Roman"/>
          <w:sz w:val="24"/>
          <w:szCs w:val="24"/>
        </w:rPr>
        <w:t>нования со сверстниками. В этом возрасте он</w:t>
      </w:r>
      <w:r w:rsidR="000F41C6">
        <w:rPr>
          <w:rFonts w:ascii="Times New Roman" w:hAnsi="Times New Roman"/>
          <w:sz w:val="24"/>
          <w:szCs w:val="24"/>
        </w:rPr>
        <w:t xml:space="preserve">и овладевают прыжками на одной </w:t>
      </w:r>
      <w:r w:rsidRPr="007B6D12">
        <w:rPr>
          <w:rFonts w:ascii="Times New Roman" w:hAnsi="Times New Roman"/>
          <w:sz w:val="24"/>
          <w:szCs w:val="24"/>
        </w:rPr>
        <w:t>и двух ногах, способны прыгать в высоту и в дли</w:t>
      </w:r>
      <w:r w:rsidR="000F41C6">
        <w:rPr>
          <w:rFonts w:ascii="Times New Roman" w:hAnsi="Times New Roman"/>
          <w:sz w:val="24"/>
          <w:szCs w:val="24"/>
        </w:rPr>
        <w:t>ну с места и с разбега при ско</w:t>
      </w:r>
      <w:r w:rsidRPr="007B6D12">
        <w:rPr>
          <w:rFonts w:ascii="Times New Roman" w:hAnsi="Times New Roman"/>
          <w:sz w:val="24"/>
          <w:szCs w:val="24"/>
        </w:rPr>
        <w:t>ординированности движений рук  и  ног  (зрит</w:t>
      </w:r>
      <w:r w:rsidR="000F41C6">
        <w:rPr>
          <w:rFonts w:ascii="Times New Roman" w:hAnsi="Times New Roman"/>
          <w:sz w:val="24"/>
          <w:szCs w:val="24"/>
        </w:rPr>
        <w:t>ельно-моторная  координация де</w:t>
      </w:r>
      <w:r w:rsidRPr="007B6D12">
        <w:rPr>
          <w:rFonts w:ascii="Times New Roman" w:hAnsi="Times New Roman"/>
          <w:sz w:val="24"/>
          <w:szCs w:val="24"/>
        </w:rPr>
        <w:t>вочек более совершенна); могут выполнять</w:t>
      </w:r>
      <w:r w:rsidR="000F41C6">
        <w:rPr>
          <w:rFonts w:ascii="Times New Roman" w:hAnsi="Times New Roman"/>
          <w:sz w:val="24"/>
          <w:szCs w:val="24"/>
        </w:rPr>
        <w:t xml:space="preserve"> разнообразные сложные упражне</w:t>
      </w:r>
      <w:r w:rsidRPr="007B6D12">
        <w:rPr>
          <w:rFonts w:ascii="Times New Roman" w:hAnsi="Times New Roman"/>
          <w:sz w:val="24"/>
          <w:szCs w:val="24"/>
        </w:rPr>
        <w:t>ния на ра</w:t>
      </w:r>
      <w:r w:rsidR="000F41C6">
        <w:rPr>
          <w:rFonts w:ascii="Times New Roman" w:hAnsi="Times New Roman"/>
          <w:sz w:val="24"/>
          <w:szCs w:val="24"/>
        </w:rPr>
        <w:t xml:space="preserve">вновесие на месте и в движении, </w:t>
      </w:r>
      <w:r w:rsidRPr="007B6D12">
        <w:rPr>
          <w:rFonts w:ascii="Times New Roman" w:hAnsi="Times New Roman"/>
          <w:sz w:val="24"/>
          <w:szCs w:val="24"/>
        </w:rPr>
        <w:t xml:space="preserve">способны </w:t>
      </w:r>
      <w:r w:rsidR="000F41C6" w:rsidRPr="007B6D12">
        <w:rPr>
          <w:rFonts w:ascii="Times New Roman" w:hAnsi="Times New Roman"/>
          <w:sz w:val="24"/>
          <w:szCs w:val="24"/>
        </w:rPr>
        <w:t>чётко</w:t>
      </w:r>
      <w:r w:rsidR="000F41C6">
        <w:rPr>
          <w:rFonts w:ascii="Times New Roman" w:hAnsi="Times New Roman"/>
          <w:sz w:val="24"/>
          <w:szCs w:val="24"/>
        </w:rPr>
        <w:t xml:space="preserve"> метать различные </w:t>
      </w:r>
      <w:r w:rsidRPr="007B6D12">
        <w:rPr>
          <w:rFonts w:ascii="Times New Roman" w:hAnsi="Times New Roman"/>
          <w:sz w:val="24"/>
          <w:szCs w:val="24"/>
        </w:rPr>
        <w:t>предметы в цель. В силу накопленного двигательного опыта и достаточ</w:t>
      </w:r>
      <w:r w:rsidR="000F41C6">
        <w:rPr>
          <w:rFonts w:ascii="Times New Roman" w:hAnsi="Times New Roman"/>
          <w:sz w:val="24"/>
          <w:szCs w:val="24"/>
        </w:rPr>
        <w:t>но раз</w:t>
      </w:r>
      <w:r w:rsidRPr="007B6D12">
        <w:rPr>
          <w:rFonts w:ascii="Times New Roman" w:hAnsi="Times New Roman"/>
          <w:sz w:val="24"/>
          <w:szCs w:val="24"/>
        </w:rPr>
        <w:t>витых  физических  качеств  дошк</w:t>
      </w:r>
      <w:r w:rsidR="000F41C6">
        <w:rPr>
          <w:rFonts w:ascii="Times New Roman" w:hAnsi="Times New Roman"/>
          <w:sz w:val="24"/>
          <w:szCs w:val="24"/>
        </w:rPr>
        <w:t xml:space="preserve">ольник  этого  возраста  часто </w:t>
      </w:r>
      <w:r w:rsidRPr="007B6D12">
        <w:rPr>
          <w:rFonts w:ascii="Times New Roman" w:hAnsi="Times New Roman"/>
          <w:sz w:val="24"/>
          <w:szCs w:val="24"/>
        </w:rPr>
        <w:t xml:space="preserve">переоценивает </w:t>
      </w:r>
    </w:p>
    <w:p w14:paraId="7B59BA4F" w14:textId="77777777" w:rsidR="007B6D12" w:rsidRPr="007B6D12" w:rsidRDefault="007B6D12" w:rsidP="000F41C6">
      <w:pPr>
        <w:pStyle w:val="a3"/>
        <w:jc w:val="both"/>
        <w:rPr>
          <w:rFonts w:ascii="Times New Roman" w:hAnsi="Times New Roman"/>
          <w:sz w:val="24"/>
          <w:szCs w:val="24"/>
        </w:rPr>
      </w:pPr>
      <w:r w:rsidRPr="007B6D12">
        <w:rPr>
          <w:rFonts w:ascii="Times New Roman" w:hAnsi="Times New Roman"/>
          <w:sz w:val="24"/>
          <w:szCs w:val="24"/>
        </w:rPr>
        <w:t xml:space="preserve">свои возможности, совершает необдуманные физические действия. </w:t>
      </w:r>
    </w:p>
    <w:p w14:paraId="3C4D70EB" w14:textId="77777777" w:rsidR="007B6D12" w:rsidRPr="007B6D12" w:rsidRDefault="007B6D12" w:rsidP="000F41C6">
      <w:pPr>
        <w:pStyle w:val="a3"/>
        <w:ind w:firstLine="708"/>
        <w:jc w:val="both"/>
        <w:rPr>
          <w:rFonts w:ascii="Times New Roman" w:hAnsi="Times New Roman"/>
          <w:sz w:val="24"/>
          <w:szCs w:val="24"/>
        </w:rPr>
      </w:pPr>
      <w:r w:rsidRPr="007B6D12">
        <w:rPr>
          <w:rFonts w:ascii="Times New Roman" w:hAnsi="Times New Roman"/>
          <w:sz w:val="24"/>
          <w:szCs w:val="24"/>
        </w:rPr>
        <w:t>В возрасте 6-7 лет происходит расширение и углубление представлений детей  о  форме,  цвете,  величине  предметов.  До</w:t>
      </w:r>
      <w:r w:rsidR="000F41C6">
        <w:rPr>
          <w:rFonts w:ascii="Times New Roman" w:hAnsi="Times New Roman"/>
          <w:sz w:val="24"/>
          <w:szCs w:val="24"/>
        </w:rPr>
        <w:t xml:space="preserve">школьник  может  различать  не </w:t>
      </w:r>
      <w:r w:rsidRPr="007B6D12">
        <w:rPr>
          <w:rFonts w:ascii="Times New Roman" w:hAnsi="Times New Roman"/>
          <w:sz w:val="24"/>
          <w:szCs w:val="24"/>
        </w:rPr>
        <w:t xml:space="preserve">только  основные  цвета  спектра,  но  и  их  оттенки </w:t>
      </w:r>
      <w:r w:rsidR="000F41C6">
        <w:rPr>
          <w:rFonts w:ascii="Times New Roman" w:hAnsi="Times New Roman"/>
          <w:sz w:val="24"/>
          <w:szCs w:val="24"/>
        </w:rPr>
        <w:t xml:space="preserve"> как  по  светлоте  (например, </w:t>
      </w:r>
      <w:r w:rsidRPr="007B6D12">
        <w:rPr>
          <w:rFonts w:ascii="Times New Roman" w:hAnsi="Times New Roman"/>
          <w:sz w:val="24"/>
          <w:szCs w:val="24"/>
        </w:rPr>
        <w:t xml:space="preserve">красный и </w:t>
      </w:r>
      <w:r w:rsidR="000F41C6" w:rsidRPr="007B6D12">
        <w:rPr>
          <w:rFonts w:ascii="Times New Roman" w:hAnsi="Times New Roman"/>
          <w:sz w:val="24"/>
          <w:szCs w:val="24"/>
        </w:rPr>
        <w:t>тёмно</w:t>
      </w:r>
      <w:r w:rsidRPr="007B6D12">
        <w:rPr>
          <w:rFonts w:ascii="Times New Roman" w:hAnsi="Times New Roman"/>
          <w:sz w:val="24"/>
          <w:szCs w:val="24"/>
        </w:rPr>
        <w:t xml:space="preserve">-красный), так и по цветовому тону (например, </w:t>
      </w:r>
      <w:r w:rsidR="000F41C6" w:rsidRPr="007B6D12">
        <w:rPr>
          <w:rFonts w:ascii="Times New Roman" w:hAnsi="Times New Roman"/>
          <w:sz w:val="24"/>
          <w:szCs w:val="24"/>
        </w:rPr>
        <w:t>злёный</w:t>
      </w:r>
      <w:r w:rsidR="000F41C6">
        <w:rPr>
          <w:rFonts w:ascii="Times New Roman" w:hAnsi="Times New Roman"/>
          <w:sz w:val="24"/>
          <w:szCs w:val="24"/>
        </w:rPr>
        <w:t xml:space="preserve"> и би</w:t>
      </w:r>
      <w:r w:rsidRPr="007B6D12">
        <w:rPr>
          <w:rFonts w:ascii="Times New Roman" w:hAnsi="Times New Roman"/>
          <w:sz w:val="24"/>
          <w:szCs w:val="24"/>
        </w:rPr>
        <w:t xml:space="preserve">рюзовый). То же происходит и с восприятием формы - </w:t>
      </w:r>
      <w:r w:rsidR="000F41C6" w:rsidRPr="007B6D12">
        <w:rPr>
          <w:rFonts w:ascii="Times New Roman" w:hAnsi="Times New Roman"/>
          <w:sz w:val="24"/>
          <w:szCs w:val="24"/>
        </w:rPr>
        <w:t>ребёнок</w:t>
      </w:r>
      <w:r w:rsidR="000F41C6">
        <w:rPr>
          <w:rFonts w:ascii="Times New Roman" w:hAnsi="Times New Roman"/>
          <w:sz w:val="24"/>
          <w:szCs w:val="24"/>
        </w:rPr>
        <w:t xml:space="preserve"> успешно разли</w:t>
      </w:r>
      <w:r w:rsidRPr="007B6D12">
        <w:rPr>
          <w:rFonts w:ascii="Times New Roman" w:hAnsi="Times New Roman"/>
          <w:sz w:val="24"/>
          <w:szCs w:val="24"/>
        </w:rPr>
        <w:t>чает как основные геометрические формы (квадра</w:t>
      </w:r>
      <w:r w:rsidR="000F41C6">
        <w:rPr>
          <w:rFonts w:ascii="Times New Roman" w:hAnsi="Times New Roman"/>
          <w:sz w:val="24"/>
          <w:szCs w:val="24"/>
        </w:rPr>
        <w:t xml:space="preserve">т, треугольник, круг и т. п.), </w:t>
      </w:r>
      <w:r w:rsidRPr="007B6D12">
        <w:rPr>
          <w:rFonts w:ascii="Times New Roman" w:hAnsi="Times New Roman"/>
          <w:sz w:val="24"/>
          <w:szCs w:val="24"/>
        </w:rPr>
        <w:t>так и их разновидности, например, отличает ова</w:t>
      </w:r>
      <w:r w:rsidR="000F41C6">
        <w:rPr>
          <w:rFonts w:ascii="Times New Roman" w:hAnsi="Times New Roman"/>
          <w:sz w:val="24"/>
          <w:szCs w:val="24"/>
        </w:rPr>
        <w:t>л от круга, пятиугольник от ше</w:t>
      </w:r>
      <w:r w:rsidRPr="007B6D12">
        <w:rPr>
          <w:rFonts w:ascii="Times New Roman" w:hAnsi="Times New Roman"/>
          <w:sz w:val="24"/>
          <w:szCs w:val="24"/>
        </w:rPr>
        <w:t>стиугольника, не считая при этом углы, и т. п.</w:t>
      </w:r>
      <w:r w:rsidR="000F41C6">
        <w:rPr>
          <w:rFonts w:ascii="Times New Roman" w:hAnsi="Times New Roman"/>
          <w:sz w:val="24"/>
          <w:szCs w:val="24"/>
        </w:rPr>
        <w:t xml:space="preserve"> При сравнении предметов по ве</w:t>
      </w:r>
      <w:r w:rsidRPr="007B6D12">
        <w:rPr>
          <w:rFonts w:ascii="Times New Roman" w:hAnsi="Times New Roman"/>
          <w:sz w:val="24"/>
          <w:szCs w:val="24"/>
        </w:rPr>
        <w:t xml:space="preserve">личине  старший  дошкольник  достаточно  точно </w:t>
      </w:r>
      <w:r w:rsidR="000F41C6">
        <w:rPr>
          <w:rFonts w:ascii="Times New Roman" w:hAnsi="Times New Roman"/>
          <w:sz w:val="24"/>
          <w:szCs w:val="24"/>
        </w:rPr>
        <w:t xml:space="preserve"> воспринимает  даже  не  очень </w:t>
      </w:r>
      <w:r w:rsidRPr="007B6D12">
        <w:rPr>
          <w:rFonts w:ascii="Times New Roman" w:hAnsi="Times New Roman"/>
          <w:sz w:val="24"/>
          <w:szCs w:val="24"/>
        </w:rPr>
        <w:t xml:space="preserve">выраженные различия. </w:t>
      </w:r>
      <w:r w:rsidR="000F41C6" w:rsidRPr="007B6D12">
        <w:rPr>
          <w:rFonts w:ascii="Times New Roman" w:hAnsi="Times New Roman"/>
          <w:sz w:val="24"/>
          <w:szCs w:val="24"/>
        </w:rPr>
        <w:t>Ребёнок</w:t>
      </w:r>
      <w:r w:rsidRPr="007B6D12">
        <w:rPr>
          <w:rFonts w:ascii="Times New Roman" w:hAnsi="Times New Roman"/>
          <w:sz w:val="24"/>
          <w:szCs w:val="24"/>
        </w:rPr>
        <w:t xml:space="preserve"> уже целенапр</w:t>
      </w:r>
      <w:r w:rsidR="000F41C6">
        <w:rPr>
          <w:rFonts w:ascii="Times New Roman" w:hAnsi="Times New Roman"/>
          <w:sz w:val="24"/>
          <w:szCs w:val="24"/>
        </w:rPr>
        <w:t>авленно, последовательно обсле</w:t>
      </w:r>
      <w:r w:rsidRPr="007B6D12">
        <w:rPr>
          <w:rFonts w:ascii="Times New Roman" w:hAnsi="Times New Roman"/>
          <w:sz w:val="24"/>
          <w:szCs w:val="24"/>
        </w:rPr>
        <w:t>дует</w:t>
      </w:r>
      <w:r w:rsidR="000F41C6">
        <w:rPr>
          <w:rFonts w:ascii="Times New Roman" w:hAnsi="Times New Roman"/>
          <w:sz w:val="24"/>
          <w:szCs w:val="24"/>
        </w:rPr>
        <w:t xml:space="preserve"> внешние особенности предметов. </w:t>
      </w:r>
      <w:r w:rsidRPr="007B6D12">
        <w:rPr>
          <w:rFonts w:ascii="Times New Roman" w:hAnsi="Times New Roman"/>
          <w:sz w:val="24"/>
          <w:szCs w:val="24"/>
        </w:rPr>
        <w:t xml:space="preserve">При этом он ориентируется не </w:t>
      </w:r>
      <w:r w:rsidR="000F41C6">
        <w:rPr>
          <w:rFonts w:ascii="Times New Roman" w:hAnsi="Times New Roman"/>
          <w:sz w:val="24"/>
          <w:szCs w:val="24"/>
        </w:rPr>
        <w:t>на еди</w:t>
      </w:r>
      <w:r w:rsidRPr="007B6D12">
        <w:rPr>
          <w:rFonts w:ascii="Times New Roman" w:hAnsi="Times New Roman"/>
          <w:sz w:val="24"/>
          <w:szCs w:val="24"/>
        </w:rPr>
        <w:t xml:space="preserve">ничные признаки, а на весь комплекс (цвет, форма, величина и др.). </w:t>
      </w:r>
    </w:p>
    <w:p w14:paraId="01F1C9E8"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К концу дошкольного возраста существ</w:t>
      </w:r>
      <w:r w:rsidR="000F41C6">
        <w:rPr>
          <w:rFonts w:ascii="Times New Roman" w:hAnsi="Times New Roman"/>
          <w:sz w:val="24"/>
          <w:szCs w:val="24"/>
        </w:rPr>
        <w:t xml:space="preserve">енно увеличивается устойчивость </w:t>
      </w:r>
      <w:r w:rsidRPr="007B6D12">
        <w:rPr>
          <w:rFonts w:ascii="Times New Roman" w:hAnsi="Times New Roman"/>
          <w:sz w:val="24"/>
          <w:szCs w:val="24"/>
        </w:rPr>
        <w:t xml:space="preserve">непроизвольного  внимания,  что  приводит  к  </w:t>
      </w:r>
      <w:r w:rsidR="000F41C6">
        <w:rPr>
          <w:rFonts w:ascii="Times New Roman" w:hAnsi="Times New Roman"/>
          <w:sz w:val="24"/>
          <w:szCs w:val="24"/>
        </w:rPr>
        <w:t xml:space="preserve">меньшей  отвлекаемости  детей. </w:t>
      </w:r>
      <w:r w:rsidRPr="007B6D12">
        <w:rPr>
          <w:rFonts w:ascii="Times New Roman" w:hAnsi="Times New Roman"/>
          <w:sz w:val="24"/>
          <w:szCs w:val="24"/>
        </w:rPr>
        <w:t>Вместе с тем их возможности сознательно уп</w:t>
      </w:r>
      <w:r w:rsidR="000F41C6">
        <w:rPr>
          <w:rFonts w:ascii="Times New Roman" w:hAnsi="Times New Roman"/>
          <w:sz w:val="24"/>
          <w:szCs w:val="24"/>
        </w:rPr>
        <w:t xml:space="preserve">равлять своим вниманием весьма </w:t>
      </w:r>
      <w:r w:rsidRPr="007B6D12">
        <w:rPr>
          <w:rFonts w:ascii="Times New Roman" w:hAnsi="Times New Roman"/>
          <w:sz w:val="24"/>
          <w:szCs w:val="24"/>
        </w:rPr>
        <w:t xml:space="preserve">ограничены. Сосредоточенность и длительность деятельности </w:t>
      </w:r>
      <w:r w:rsidR="000F41C6" w:rsidRPr="007B6D12">
        <w:rPr>
          <w:rFonts w:ascii="Times New Roman" w:hAnsi="Times New Roman"/>
          <w:sz w:val="24"/>
          <w:szCs w:val="24"/>
        </w:rPr>
        <w:t>ребёнка</w:t>
      </w:r>
      <w:r w:rsidR="000F41C6">
        <w:rPr>
          <w:rFonts w:ascii="Times New Roman" w:hAnsi="Times New Roman"/>
          <w:sz w:val="24"/>
          <w:szCs w:val="24"/>
        </w:rPr>
        <w:t xml:space="preserve"> зависит от её</w:t>
      </w:r>
      <w:r w:rsidRPr="007B6D12">
        <w:rPr>
          <w:rFonts w:ascii="Times New Roman" w:hAnsi="Times New Roman"/>
          <w:sz w:val="24"/>
          <w:szCs w:val="24"/>
        </w:rPr>
        <w:t xml:space="preserve"> привлекательности для него. Внимание мальчиков менее устойчиво. </w:t>
      </w:r>
    </w:p>
    <w:p w14:paraId="33DB774A"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 xml:space="preserve">В 6-7 лет у детей увеличивается </w:t>
      </w:r>
      <w:r w:rsidR="000F41C6" w:rsidRPr="007B6D12">
        <w:rPr>
          <w:rFonts w:ascii="Times New Roman" w:hAnsi="Times New Roman"/>
          <w:sz w:val="24"/>
          <w:szCs w:val="24"/>
        </w:rPr>
        <w:t>объём</w:t>
      </w:r>
      <w:r w:rsidR="000F41C6">
        <w:rPr>
          <w:rFonts w:ascii="Times New Roman" w:hAnsi="Times New Roman"/>
          <w:sz w:val="24"/>
          <w:szCs w:val="24"/>
        </w:rPr>
        <w:t xml:space="preserve"> памяти, что позволяет им непро</w:t>
      </w:r>
      <w:r w:rsidRPr="007B6D12">
        <w:rPr>
          <w:rFonts w:ascii="Times New Roman" w:hAnsi="Times New Roman"/>
          <w:sz w:val="24"/>
          <w:szCs w:val="24"/>
        </w:rPr>
        <w:t xml:space="preserve">извольно (т. е. без специальной цели) запоминать достаточно большой </w:t>
      </w:r>
      <w:r w:rsidR="000F41C6" w:rsidRPr="007B6D12">
        <w:rPr>
          <w:rFonts w:ascii="Times New Roman" w:hAnsi="Times New Roman"/>
          <w:sz w:val="24"/>
          <w:szCs w:val="24"/>
        </w:rPr>
        <w:t>объём</w:t>
      </w:r>
      <w:r w:rsidRPr="007B6D12">
        <w:rPr>
          <w:rFonts w:ascii="Times New Roman" w:hAnsi="Times New Roman"/>
          <w:sz w:val="24"/>
          <w:szCs w:val="24"/>
        </w:rPr>
        <w:t xml:space="preserve"> информации.  Дети  также  могут  самостоятельно </w:t>
      </w:r>
      <w:r w:rsidR="000F41C6">
        <w:rPr>
          <w:rFonts w:ascii="Times New Roman" w:hAnsi="Times New Roman"/>
          <w:sz w:val="24"/>
          <w:szCs w:val="24"/>
        </w:rPr>
        <w:t xml:space="preserve"> ставить  перед  собой  задачу </w:t>
      </w:r>
      <w:r w:rsidRPr="007B6D12">
        <w:rPr>
          <w:rFonts w:ascii="Times New Roman" w:hAnsi="Times New Roman"/>
          <w:sz w:val="24"/>
          <w:szCs w:val="24"/>
        </w:rPr>
        <w:t>что-либо запомнить, используя при этом про</w:t>
      </w:r>
      <w:r w:rsidR="000F41C6">
        <w:rPr>
          <w:rFonts w:ascii="Times New Roman" w:hAnsi="Times New Roman"/>
          <w:sz w:val="24"/>
          <w:szCs w:val="24"/>
        </w:rPr>
        <w:t>стейший механический способ за</w:t>
      </w:r>
      <w:r w:rsidRPr="007B6D12">
        <w:rPr>
          <w:rFonts w:ascii="Times New Roman" w:hAnsi="Times New Roman"/>
          <w:sz w:val="24"/>
          <w:szCs w:val="24"/>
        </w:rPr>
        <w:t>поминания - повторение. Однако, в отличие о</w:t>
      </w:r>
      <w:r w:rsidR="000F41C6">
        <w:rPr>
          <w:rFonts w:ascii="Times New Roman" w:hAnsi="Times New Roman"/>
          <w:sz w:val="24"/>
          <w:szCs w:val="24"/>
        </w:rPr>
        <w:t xml:space="preserve">т малышей, они делают это либо </w:t>
      </w:r>
      <w:r w:rsidR="000F41C6" w:rsidRPr="007B6D12">
        <w:rPr>
          <w:rFonts w:ascii="Times New Roman" w:hAnsi="Times New Roman"/>
          <w:sz w:val="24"/>
          <w:szCs w:val="24"/>
        </w:rPr>
        <w:t>шёпотом</w:t>
      </w:r>
      <w:r w:rsidRPr="007B6D12">
        <w:rPr>
          <w:rFonts w:ascii="Times New Roman" w:hAnsi="Times New Roman"/>
          <w:sz w:val="24"/>
          <w:szCs w:val="24"/>
        </w:rPr>
        <w:t xml:space="preserve">, либо про себя. Если задачу на запоминание ставит взрослый, </w:t>
      </w:r>
      <w:r w:rsidR="000F41C6" w:rsidRPr="007B6D12">
        <w:rPr>
          <w:rFonts w:ascii="Times New Roman" w:hAnsi="Times New Roman"/>
          <w:sz w:val="24"/>
          <w:szCs w:val="24"/>
        </w:rPr>
        <w:t>ребёнок</w:t>
      </w:r>
      <w:r w:rsidR="000F41C6">
        <w:rPr>
          <w:rFonts w:ascii="Times New Roman" w:hAnsi="Times New Roman"/>
          <w:sz w:val="24"/>
          <w:szCs w:val="24"/>
        </w:rPr>
        <w:t xml:space="preserve"> </w:t>
      </w:r>
      <w:r w:rsidRPr="007B6D12">
        <w:rPr>
          <w:rFonts w:ascii="Times New Roman" w:hAnsi="Times New Roman"/>
          <w:sz w:val="24"/>
          <w:szCs w:val="24"/>
        </w:rPr>
        <w:t xml:space="preserve">может использовать более сложный способ - </w:t>
      </w:r>
      <w:r w:rsidR="000F41C6">
        <w:rPr>
          <w:rFonts w:ascii="Times New Roman" w:hAnsi="Times New Roman"/>
          <w:sz w:val="24"/>
          <w:szCs w:val="24"/>
        </w:rPr>
        <w:t>логическое упорядочивание: раз</w:t>
      </w:r>
      <w:r w:rsidRPr="007B6D12">
        <w:rPr>
          <w:rFonts w:ascii="Times New Roman" w:hAnsi="Times New Roman"/>
          <w:sz w:val="24"/>
          <w:szCs w:val="24"/>
        </w:rPr>
        <w:t>ложить запоминаемые картинки по группам,</w:t>
      </w:r>
      <w:r w:rsidR="000F41C6">
        <w:rPr>
          <w:rFonts w:ascii="Times New Roman" w:hAnsi="Times New Roman"/>
          <w:sz w:val="24"/>
          <w:szCs w:val="24"/>
        </w:rPr>
        <w:t xml:space="preserve"> выделить основные события рас</w:t>
      </w:r>
      <w:r w:rsidRPr="007B6D12">
        <w:rPr>
          <w:rFonts w:ascii="Times New Roman" w:hAnsi="Times New Roman"/>
          <w:sz w:val="24"/>
          <w:szCs w:val="24"/>
        </w:rPr>
        <w:t xml:space="preserve">сказа. </w:t>
      </w:r>
      <w:r w:rsidR="000F41C6" w:rsidRPr="007B6D12">
        <w:rPr>
          <w:rFonts w:ascii="Times New Roman" w:hAnsi="Times New Roman"/>
          <w:sz w:val="24"/>
          <w:szCs w:val="24"/>
        </w:rPr>
        <w:t>Ребёнок</w:t>
      </w:r>
      <w:r w:rsidRPr="007B6D12">
        <w:rPr>
          <w:rFonts w:ascii="Times New Roman" w:hAnsi="Times New Roman"/>
          <w:sz w:val="24"/>
          <w:szCs w:val="24"/>
        </w:rPr>
        <w:t xml:space="preserve"> начинает относительно успешно</w:t>
      </w:r>
      <w:r w:rsidR="000F41C6">
        <w:rPr>
          <w:rFonts w:ascii="Times New Roman" w:hAnsi="Times New Roman"/>
          <w:sz w:val="24"/>
          <w:szCs w:val="24"/>
        </w:rPr>
        <w:t xml:space="preserve"> использовать новое средство - </w:t>
      </w:r>
      <w:r w:rsidRPr="007B6D12">
        <w:rPr>
          <w:rFonts w:ascii="Times New Roman" w:hAnsi="Times New Roman"/>
          <w:sz w:val="24"/>
          <w:szCs w:val="24"/>
        </w:rPr>
        <w:t>слово (в отличие от детей от 5 до 6 лет, кот</w:t>
      </w:r>
      <w:r w:rsidR="000F41C6">
        <w:rPr>
          <w:rFonts w:ascii="Times New Roman" w:hAnsi="Times New Roman"/>
          <w:sz w:val="24"/>
          <w:szCs w:val="24"/>
        </w:rPr>
        <w:t>орые эффективно могут использо</w:t>
      </w:r>
      <w:r w:rsidRPr="007B6D12">
        <w:rPr>
          <w:rFonts w:ascii="Times New Roman" w:hAnsi="Times New Roman"/>
          <w:sz w:val="24"/>
          <w:szCs w:val="24"/>
        </w:rPr>
        <w:t>вать только наглядно-образные средства — кар</w:t>
      </w:r>
      <w:r w:rsidR="000F41C6">
        <w:rPr>
          <w:rFonts w:ascii="Times New Roman" w:hAnsi="Times New Roman"/>
          <w:sz w:val="24"/>
          <w:szCs w:val="24"/>
        </w:rPr>
        <w:t xml:space="preserve">тинки, рисунки). С его помощью </w:t>
      </w:r>
      <w:r w:rsidRPr="007B6D12">
        <w:rPr>
          <w:rFonts w:ascii="Times New Roman" w:hAnsi="Times New Roman"/>
          <w:sz w:val="24"/>
          <w:szCs w:val="24"/>
        </w:rPr>
        <w:t>он анализирует запоминаемый материал, груп</w:t>
      </w:r>
      <w:r w:rsidR="000F41C6">
        <w:rPr>
          <w:rFonts w:ascii="Times New Roman" w:hAnsi="Times New Roman"/>
          <w:sz w:val="24"/>
          <w:szCs w:val="24"/>
        </w:rPr>
        <w:t>пирует его, относя к определён</w:t>
      </w:r>
      <w:r w:rsidR="000F41C6" w:rsidRPr="007B6D12">
        <w:rPr>
          <w:rFonts w:ascii="Times New Roman" w:hAnsi="Times New Roman"/>
          <w:sz w:val="24"/>
          <w:szCs w:val="24"/>
        </w:rPr>
        <w:t>ной</w:t>
      </w:r>
      <w:r w:rsidRPr="007B6D12">
        <w:rPr>
          <w:rFonts w:ascii="Times New Roman" w:hAnsi="Times New Roman"/>
          <w:sz w:val="24"/>
          <w:szCs w:val="24"/>
        </w:rPr>
        <w:t xml:space="preserve"> категории предметов или явлений, устанавл</w:t>
      </w:r>
      <w:r w:rsidR="000F41C6">
        <w:rPr>
          <w:rFonts w:ascii="Times New Roman" w:hAnsi="Times New Roman"/>
          <w:sz w:val="24"/>
          <w:szCs w:val="24"/>
        </w:rPr>
        <w:t>ивает логические связи. Но, не</w:t>
      </w:r>
      <w:r w:rsidRPr="007B6D12">
        <w:rPr>
          <w:rFonts w:ascii="Times New Roman" w:hAnsi="Times New Roman"/>
          <w:sz w:val="24"/>
          <w:szCs w:val="24"/>
        </w:rPr>
        <w:t xml:space="preserve">смотря на возросшие возможности детей 6-7 </w:t>
      </w:r>
      <w:r w:rsidR="000F41C6">
        <w:rPr>
          <w:rFonts w:ascii="Times New Roman" w:hAnsi="Times New Roman"/>
          <w:sz w:val="24"/>
          <w:szCs w:val="24"/>
        </w:rPr>
        <w:t xml:space="preserve">лет целенаправленно запоминать </w:t>
      </w:r>
      <w:r w:rsidRPr="007B6D12">
        <w:rPr>
          <w:rFonts w:ascii="Times New Roman" w:hAnsi="Times New Roman"/>
          <w:sz w:val="24"/>
          <w:szCs w:val="24"/>
        </w:rPr>
        <w:t>информацию с использованием различных сред</w:t>
      </w:r>
      <w:r w:rsidR="000F41C6">
        <w:rPr>
          <w:rFonts w:ascii="Times New Roman" w:hAnsi="Times New Roman"/>
          <w:sz w:val="24"/>
          <w:szCs w:val="24"/>
        </w:rPr>
        <w:t xml:space="preserve">ств и способов, непроизвольное </w:t>
      </w:r>
      <w:r w:rsidRPr="007B6D12">
        <w:rPr>
          <w:rFonts w:ascii="Times New Roman" w:hAnsi="Times New Roman"/>
          <w:sz w:val="24"/>
          <w:szCs w:val="24"/>
        </w:rPr>
        <w:t xml:space="preserve">запоминание </w:t>
      </w:r>
      <w:r w:rsidR="000F41C6" w:rsidRPr="007B6D12">
        <w:rPr>
          <w:rFonts w:ascii="Times New Roman" w:hAnsi="Times New Roman"/>
          <w:sz w:val="24"/>
          <w:szCs w:val="24"/>
        </w:rPr>
        <w:t>остаётся</w:t>
      </w:r>
      <w:r w:rsidRPr="007B6D12">
        <w:rPr>
          <w:rFonts w:ascii="Times New Roman" w:hAnsi="Times New Roman"/>
          <w:sz w:val="24"/>
          <w:szCs w:val="24"/>
        </w:rPr>
        <w:t xml:space="preserve"> наиболее продуктивным до конца дошкольно</w:t>
      </w:r>
      <w:r w:rsidR="000F41C6">
        <w:rPr>
          <w:rFonts w:ascii="Times New Roman" w:hAnsi="Times New Roman"/>
          <w:sz w:val="24"/>
          <w:szCs w:val="24"/>
        </w:rPr>
        <w:t xml:space="preserve">го детства. </w:t>
      </w:r>
      <w:r w:rsidRPr="007B6D12">
        <w:rPr>
          <w:rFonts w:ascii="Times New Roman" w:hAnsi="Times New Roman"/>
          <w:sz w:val="24"/>
          <w:szCs w:val="24"/>
        </w:rPr>
        <w:t xml:space="preserve">Девочек отличает больший </w:t>
      </w:r>
      <w:r w:rsidR="000F41C6" w:rsidRPr="007B6D12">
        <w:rPr>
          <w:rFonts w:ascii="Times New Roman" w:hAnsi="Times New Roman"/>
          <w:sz w:val="24"/>
          <w:szCs w:val="24"/>
        </w:rPr>
        <w:t>объём</w:t>
      </w:r>
      <w:r w:rsidRPr="007B6D12">
        <w:rPr>
          <w:rFonts w:ascii="Times New Roman" w:hAnsi="Times New Roman"/>
          <w:sz w:val="24"/>
          <w:szCs w:val="24"/>
        </w:rPr>
        <w:t xml:space="preserve"> и устойчивость памяти. </w:t>
      </w:r>
    </w:p>
    <w:p w14:paraId="057C1998"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lastRenderedPageBreak/>
        <w:t>Воображение детей данного возраста стано</w:t>
      </w:r>
      <w:r w:rsidR="00E416FA">
        <w:rPr>
          <w:rFonts w:ascii="Times New Roman" w:hAnsi="Times New Roman"/>
          <w:sz w:val="24"/>
          <w:szCs w:val="24"/>
        </w:rPr>
        <w:t xml:space="preserve">вится, с одной стороны, богаче </w:t>
      </w:r>
      <w:r w:rsidRPr="007B6D12">
        <w:rPr>
          <w:rFonts w:ascii="Times New Roman" w:hAnsi="Times New Roman"/>
          <w:sz w:val="24"/>
          <w:szCs w:val="24"/>
        </w:rPr>
        <w:t xml:space="preserve">и оригинальнее, а с другой - более логичным </w:t>
      </w:r>
      <w:r w:rsidR="00E416FA">
        <w:rPr>
          <w:rFonts w:ascii="Times New Roman" w:hAnsi="Times New Roman"/>
          <w:sz w:val="24"/>
          <w:szCs w:val="24"/>
        </w:rPr>
        <w:t xml:space="preserve">и последовательным, оно уже не </w:t>
      </w:r>
      <w:r w:rsidRPr="007B6D12">
        <w:rPr>
          <w:rFonts w:ascii="Times New Roman" w:hAnsi="Times New Roman"/>
          <w:sz w:val="24"/>
          <w:szCs w:val="24"/>
        </w:rPr>
        <w:t xml:space="preserve">похоже на стихийное фантазирование детей </w:t>
      </w:r>
      <w:r w:rsidR="00E416FA">
        <w:rPr>
          <w:rFonts w:ascii="Times New Roman" w:hAnsi="Times New Roman"/>
          <w:sz w:val="24"/>
          <w:szCs w:val="24"/>
        </w:rPr>
        <w:t xml:space="preserve">младших возрастов. Несмотря на </w:t>
      </w:r>
      <w:r w:rsidRPr="007B6D12">
        <w:rPr>
          <w:rFonts w:ascii="Times New Roman" w:hAnsi="Times New Roman"/>
          <w:sz w:val="24"/>
          <w:szCs w:val="24"/>
        </w:rPr>
        <w:t>то, что увиденное или услышанное порой пре</w:t>
      </w:r>
      <w:r w:rsidR="00E416FA">
        <w:rPr>
          <w:rFonts w:ascii="Times New Roman" w:hAnsi="Times New Roman"/>
          <w:sz w:val="24"/>
          <w:szCs w:val="24"/>
        </w:rPr>
        <w:t>образуется детьми до неузнавае</w:t>
      </w:r>
      <w:r w:rsidRPr="007B6D12">
        <w:rPr>
          <w:rFonts w:ascii="Times New Roman" w:hAnsi="Times New Roman"/>
          <w:sz w:val="24"/>
          <w:szCs w:val="24"/>
        </w:rPr>
        <w:t xml:space="preserve">мости, в конечных продуктах их воображения </w:t>
      </w:r>
      <w:r w:rsidR="00E416FA" w:rsidRPr="007B6D12">
        <w:rPr>
          <w:rFonts w:ascii="Times New Roman" w:hAnsi="Times New Roman"/>
          <w:sz w:val="24"/>
          <w:szCs w:val="24"/>
        </w:rPr>
        <w:t>чётче</w:t>
      </w:r>
      <w:r w:rsidR="00E416FA">
        <w:rPr>
          <w:rFonts w:ascii="Times New Roman" w:hAnsi="Times New Roman"/>
          <w:sz w:val="24"/>
          <w:szCs w:val="24"/>
        </w:rPr>
        <w:t xml:space="preserve"> прослеживаются объектив</w:t>
      </w:r>
      <w:r w:rsidRPr="007B6D12">
        <w:rPr>
          <w:rFonts w:ascii="Times New Roman" w:hAnsi="Times New Roman"/>
          <w:sz w:val="24"/>
          <w:szCs w:val="24"/>
        </w:rPr>
        <w:t>ные закономерности действительности. Так, н</w:t>
      </w:r>
      <w:r w:rsidR="00E416FA">
        <w:rPr>
          <w:rFonts w:ascii="Times New Roman" w:hAnsi="Times New Roman"/>
          <w:sz w:val="24"/>
          <w:szCs w:val="24"/>
        </w:rPr>
        <w:t>апример, даже в самых фантасти</w:t>
      </w:r>
      <w:r w:rsidRPr="007B6D12">
        <w:rPr>
          <w:rFonts w:ascii="Times New Roman" w:hAnsi="Times New Roman"/>
          <w:sz w:val="24"/>
          <w:szCs w:val="24"/>
        </w:rPr>
        <w:t>ческих  рассказах  дети  стараются  установить  пр</w:t>
      </w:r>
      <w:r w:rsidR="00E416FA">
        <w:rPr>
          <w:rFonts w:ascii="Times New Roman" w:hAnsi="Times New Roman"/>
          <w:sz w:val="24"/>
          <w:szCs w:val="24"/>
        </w:rPr>
        <w:t xml:space="preserve">ичинно-следственные  связи,  в </w:t>
      </w:r>
      <w:r w:rsidRPr="007B6D12">
        <w:rPr>
          <w:rFonts w:ascii="Times New Roman" w:hAnsi="Times New Roman"/>
          <w:sz w:val="24"/>
          <w:szCs w:val="24"/>
        </w:rPr>
        <w:t>самых фантастических рисунках — передать</w:t>
      </w:r>
      <w:r w:rsidR="00E416FA">
        <w:rPr>
          <w:rFonts w:ascii="Times New Roman" w:hAnsi="Times New Roman"/>
          <w:sz w:val="24"/>
          <w:szCs w:val="24"/>
        </w:rPr>
        <w:t xml:space="preserve"> перспективу. При придумывании </w:t>
      </w:r>
      <w:r w:rsidRPr="007B6D12">
        <w:rPr>
          <w:rFonts w:ascii="Times New Roman" w:hAnsi="Times New Roman"/>
          <w:sz w:val="24"/>
          <w:szCs w:val="24"/>
        </w:rPr>
        <w:t xml:space="preserve">сюжета игры, темы рисунка, историй и т. п. дети 6-7 лет не только удерживают </w:t>
      </w:r>
    </w:p>
    <w:p w14:paraId="04EEA02F" w14:textId="77777777" w:rsidR="007B6D12" w:rsidRPr="007B6D12" w:rsidRDefault="007B6D12" w:rsidP="00E416FA">
      <w:pPr>
        <w:pStyle w:val="a3"/>
        <w:jc w:val="both"/>
        <w:rPr>
          <w:rFonts w:ascii="Times New Roman" w:hAnsi="Times New Roman"/>
          <w:sz w:val="24"/>
          <w:szCs w:val="24"/>
        </w:rPr>
      </w:pPr>
      <w:r w:rsidRPr="007B6D12">
        <w:rPr>
          <w:rFonts w:ascii="Times New Roman" w:hAnsi="Times New Roman"/>
          <w:sz w:val="24"/>
          <w:szCs w:val="24"/>
        </w:rPr>
        <w:t xml:space="preserve">первоначальный замысел, но могут обдумывать его до начала деятельности. </w:t>
      </w:r>
    </w:p>
    <w:p w14:paraId="5183D4E2"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 xml:space="preserve">Вместе с тем развитие способности к </w:t>
      </w:r>
      <w:r w:rsidR="00E416FA">
        <w:rPr>
          <w:rFonts w:ascii="Times New Roman" w:hAnsi="Times New Roman"/>
          <w:sz w:val="24"/>
          <w:szCs w:val="24"/>
        </w:rPr>
        <w:t>продуктивному творческому вооб</w:t>
      </w:r>
      <w:r w:rsidRPr="007B6D12">
        <w:rPr>
          <w:rFonts w:ascii="Times New Roman" w:hAnsi="Times New Roman"/>
          <w:sz w:val="24"/>
          <w:szCs w:val="24"/>
        </w:rPr>
        <w:t>ражению и в этом возрасте нуждается в целен</w:t>
      </w:r>
      <w:r w:rsidR="00E416FA">
        <w:rPr>
          <w:rFonts w:ascii="Times New Roman" w:hAnsi="Times New Roman"/>
          <w:sz w:val="24"/>
          <w:szCs w:val="24"/>
        </w:rPr>
        <w:t xml:space="preserve">аправленном руководстве со стороны взрослых. Без него </w:t>
      </w:r>
      <w:r w:rsidRPr="007B6D12">
        <w:rPr>
          <w:rFonts w:ascii="Times New Roman" w:hAnsi="Times New Roman"/>
          <w:sz w:val="24"/>
          <w:szCs w:val="24"/>
        </w:rPr>
        <w:t>сохраняется вероятнос</w:t>
      </w:r>
      <w:r w:rsidR="00E416FA">
        <w:rPr>
          <w:rFonts w:ascii="Times New Roman" w:hAnsi="Times New Roman"/>
          <w:sz w:val="24"/>
          <w:szCs w:val="24"/>
        </w:rPr>
        <w:t xml:space="preserve">ть того, что воображение будет </w:t>
      </w:r>
      <w:r w:rsidRPr="007B6D12">
        <w:rPr>
          <w:rFonts w:ascii="Times New Roman" w:hAnsi="Times New Roman"/>
          <w:sz w:val="24"/>
          <w:szCs w:val="24"/>
        </w:rPr>
        <w:t>выполнять преимущественно аффективную фун</w:t>
      </w:r>
      <w:r w:rsidR="00E416FA">
        <w:rPr>
          <w:rFonts w:ascii="Times New Roman" w:hAnsi="Times New Roman"/>
          <w:sz w:val="24"/>
          <w:szCs w:val="24"/>
        </w:rPr>
        <w:t>кцию, т. е. оно будет направле</w:t>
      </w:r>
      <w:r w:rsidRPr="007B6D12">
        <w:rPr>
          <w:rFonts w:ascii="Times New Roman" w:hAnsi="Times New Roman"/>
          <w:sz w:val="24"/>
          <w:szCs w:val="24"/>
        </w:rPr>
        <w:t>но не на познание действительности, а на снят</w:t>
      </w:r>
      <w:r w:rsidR="00E416FA">
        <w:rPr>
          <w:rFonts w:ascii="Times New Roman" w:hAnsi="Times New Roman"/>
          <w:sz w:val="24"/>
          <w:szCs w:val="24"/>
        </w:rPr>
        <w:t xml:space="preserve">ие эмоционального напряжения и </w:t>
      </w:r>
      <w:r w:rsidRPr="007B6D12">
        <w:rPr>
          <w:rFonts w:ascii="Times New Roman" w:hAnsi="Times New Roman"/>
          <w:sz w:val="24"/>
          <w:szCs w:val="24"/>
        </w:rPr>
        <w:t xml:space="preserve">на удовлетворение нереализованных потребностей </w:t>
      </w:r>
      <w:r w:rsidR="00E416FA" w:rsidRPr="007B6D12">
        <w:rPr>
          <w:rFonts w:ascii="Times New Roman" w:hAnsi="Times New Roman"/>
          <w:sz w:val="24"/>
          <w:szCs w:val="24"/>
        </w:rPr>
        <w:t>ребёнка</w:t>
      </w:r>
      <w:r w:rsidRPr="007B6D12">
        <w:rPr>
          <w:rFonts w:ascii="Times New Roman" w:hAnsi="Times New Roman"/>
          <w:sz w:val="24"/>
          <w:szCs w:val="24"/>
        </w:rPr>
        <w:t xml:space="preserve">. </w:t>
      </w:r>
    </w:p>
    <w:p w14:paraId="498AC994"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 xml:space="preserve">В  этом  возрасте  продолжается  развитие  наглядно-образного  мышления, которое  позволяет  </w:t>
      </w:r>
      <w:r w:rsidR="00E416FA" w:rsidRPr="007B6D12">
        <w:rPr>
          <w:rFonts w:ascii="Times New Roman" w:hAnsi="Times New Roman"/>
          <w:sz w:val="24"/>
          <w:szCs w:val="24"/>
        </w:rPr>
        <w:t>ребёнку</w:t>
      </w:r>
      <w:r w:rsidRPr="007B6D12">
        <w:rPr>
          <w:rFonts w:ascii="Times New Roman" w:hAnsi="Times New Roman"/>
          <w:sz w:val="24"/>
          <w:szCs w:val="24"/>
        </w:rPr>
        <w:t xml:space="preserve">  решать  более  слож</w:t>
      </w:r>
      <w:r w:rsidR="00E416FA">
        <w:rPr>
          <w:rFonts w:ascii="Times New Roman" w:hAnsi="Times New Roman"/>
          <w:sz w:val="24"/>
          <w:szCs w:val="24"/>
        </w:rPr>
        <w:t xml:space="preserve">ные  задачи  с  использованием </w:t>
      </w:r>
      <w:r w:rsidR="00E416FA" w:rsidRPr="007B6D12">
        <w:rPr>
          <w:rFonts w:ascii="Times New Roman" w:hAnsi="Times New Roman"/>
          <w:sz w:val="24"/>
          <w:szCs w:val="24"/>
        </w:rPr>
        <w:t>обобщённых</w:t>
      </w:r>
      <w:r w:rsidRPr="007B6D12">
        <w:rPr>
          <w:rFonts w:ascii="Times New Roman" w:hAnsi="Times New Roman"/>
          <w:sz w:val="24"/>
          <w:szCs w:val="24"/>
        </w:rPr>
        <w:t xml:space="preserve">  наглядных  средств  (схем,  чертежей  и  пр.)  и  </w:t>
      </w:r>
      <w:r w:rsidR="00E416FA" w:rsidRPr="007B6D12">
        <w:rPr>
          <w:rFonts w:ascii="Times New Roman" w:hAnsi="Times New Roman"/>
          <w:sz w:val="24"/>
          <w:szCs w:val="24"/>
        </w:rPr>
        <w:t>обобщённых</w:t>
      </w:r>
      <w:r w:rsidR="00E416FA">
        <w:rPr>
          <w:rFonts w:ascii="Times New Roman" w:hAnsi="Times New Roman"/>
          <w:sz w:val="24"/>
          <w:szCs w:val="24"/>
        </w:rPr>
        <w:t xml:space="preserve">  пред</w:t>
      </w:r>
      <w:r w:rsidRPr="007B6D12">
        <w:rPr>
          <w:rFonts w:ascii="Times New Roman" w:hAnsi="Times New Roman"/>
          <w:sz w:val="24"/>
          <w:szCs w:val="24"/>
        </w:rPr>
        <w:t>ставлений  о  свойствах  различных  предметов  и</w:t>
      </w:r>
      <w:r w:rsidR="00E416FA">
        <w:rPr>
          <w:rFonts w:ascii="Times New Roman" w:hAnsi="Times New Roman"/>
          <w:sz w:val="24"/>
          <w:szCs w:val="24"/>
        </w:rPr>
        <w:t xml:space="preserve">  явлений.  Действия  наглядно- </w:t>
      </w:r>
      <w:r w:rsidRPr="007B6D12">
        <w:rPr>
          <w:rFonts w:ascii="Times New Roman" w:hAnsi="Times New Roman"/>
          <w:sz w:val="24"/>
          <w:szCs w:val="24"/>
        </w:rPr>
        <w:t>образного мышления (например, при нахожде</w:t>
      </w:r>
      <w:r w:rsidR="00E416FA">
        <w:rPr>
          <w:rFonts w:ascii="Times New Roman" w:hAnsi="Times New Roman"/>
          <w:sz w:val="24"/>
          <w:szCs w:val="24"/>
        </w:rPr>
        <w:t>нии выхода из нарисованного ла</w:t>
      </w:r>
      <w:r w:rsidRPr="007B6D12">
        <w:rPr>
          <w:rFonts w:ascii="Times New Roman" w:hAnsi="Times New Roman"/>
          <w:sz w:val="24"/>
          <w:szCs w:val="24"/>
        </w:rPr>
        <w:t xml:space="preserve">биринта) </w:t>
      </w:r>
      <w:r w:rsidR="00E416FA" w:rsidRPr="007B6D12">
        <w:rPr>
          <w:rFonts w:ascii="Times New Roman" w:hAnsi="Times New Roman"/>
          <w:sz w:val="24"/>
          <w:szCs w:val="24"/>
        </w:rPr>
        <w:t>ребёнок</w:t>
      </w:r>
      <w:r w:rsidRPr="007B6D12">
        <w:rPr>
          <w:rFonts w:ascii="Times New Roman" w:hAnsi="Times New Roman"/>
          <w:sz w:val="24"/>
          <w:szCs w:val="24"/>
        </w:rPr>
        <w:t xml:space="preserve"> этого возраста, как правило,</w:t>
      </w:r>
      <w:r w:rsidR="00E416FA">
        <w:rPr>
          <w:rFonts w:ascii="Times New Roman" w:hAnsi="Times New Roman"/>
          <w:sz w:val="24"/>
          <w:szCs w:val="24"/>
        </w:rPr>
        <w:t xml:space="preserve"> совершает уже в уме, не прибе</w:t>
      </w:r>
      <w:r w:rsidRPr="007B6D12">
        <w:rPr>
          <w:rFonts w:ascii="Times New Roman" w:hAnsi="Times New Roman"/>
          <w:sz w:val="24"/>
          <w:szCs w:val="24"/>
        </w:rPr>
        <w:t>гая к практическим предметным действиям даже в</w:t>
      </w:r>
      <w:r w:rsidR="00E416FA">
        <w:rPr>
          <w:rFonts w:ascii="Times New Roman" w:hAnsi="Times New Roman"/>
          <w:sz w:val="24"/>
          <w:szCs w:val="24"/>
        </w:rPr>
        <w:t xml:space="preserve"> случаях затруднений. Упо</w:t>
      </w:r>
      <w:r w:rsidRPr="007B6D12">
        <w:rPr>
          <w:rFonts w:ascii="Times New Roman" w:hAnsi="Times New Roman"/>
          <w:sz w:val="24"/>
          <w:szCs w:val="24"/>
        </w:rPr>
        <w:t>рядочивание предметов (сериацию) дети могут</w:t>
      </w:r>
      <w:r w:rsidR="00E416FA">
        <w:rPr>
          <w:rFonts w:ascii="Times New Roman" w:hAnsi="Times New Roman"/>
          <w:sz w:val="24"/>
          <w:szCs w:val="24"/>
        </w:rPr>
        <w:t xml:space="preserve"> осуществлять уже не только по </w:t>
      </w:r>
      <w:r w:rsidRPr="007B6D12">
        <w:rPr>
          <w:rFonts w:ascii="Times New Roman" w:hAnsi="Times New Roman"/>
          <w:sz w:val="24"/>
          <w:szCs w:val="24"/>
        </w:rPr>
        <w:t>убыванию  или  возрастанию  наглядного  пр</w:t>
      </w:r>
      <w:r w:rsidR="00E416FA">
        <w:rPr>
          <w:rFonts w:ascii="Times New Roman" w:hAnsi="Times New Roman"/>
          <w:sz w:val="24"/>
          <w:szCs w:val="24"/>
        </w:rPr>
        <w:t xml:space="preserve">изнака  предмета  или  явления </w:t>
      </w:r>
      <w:r w:rsidRPr="007B6D12">
        <w:rPr>
          <w:rFonts w:ascii="Times New Roman" w:hAnsi="Times New Roman"/>
          <w:sz w:val="24"/>
          <w:szCs w:val="24"/>
        </w:rPr>
        <w:t>(например, цвета или величины), но и какого-</w:t>
      </w:r>
      <w:r w:rsidR="00E416FA">
        <w:rPr>
          <w:rFonts w:ascii="Times New Roman" w:hAnsi="Times New Roman"/>
          <w:sz w:val="24"/>
          <w:szCs w:val="24"/>
        </w:rPr>
        <w:t xml:space="preserve">либо скрытого, непосредственно </w:t>
      </w:r>
      <w:r w:rsidRPr="007B6D12">
        <w:rPr>
          <w:rFonts w:ascii="Times New Roman" w:hAnsi="Times New Roman"/>
          <w:sz w:val="24"/>
          <w:szCs w:val="24"/>
        </w:rPr>
        <w:t>не  наблюдаемого  признака  (например,  упор</w:t>
      </w:r>
      <w:r w:rsidR="00E416FA">
        <w:rPr>
          <w:rFonts w:ascii="Times New Roman" w:hAnsi="Times New Roman"/>
          <w:sz w:val="24"/>
          <w:szCs w:val="24"/>
        </w:rPr>
        <w:t xml:space="preserve">ядочивание  изображений  видов </w:t>
      </w:r>
      <w:r w:rsidRPr="007B6D12">
        <w:rPr>
          <w:rFonts w:ascii="Times New Roman" w:hAnsi="Times New Roman"/>
          <w:sz w:val="24"/>
          <w:szCs w:val="24"/>
        </w:rPr>
        <w:t>транспорта в зависимости от скорости их п</w:t>
      </w:r>
      <w:r w:rsidR="00E416FA">
        <w:rPr>
          <w:rFonts w:ascii="Times New Roman" w:hAnsi="Times New Roman"/>
          <w:sz w:val="24"/>
          <w:szCs w:val="24"/>
        </w:rPr>
        <w:t>ередвижения). Дошкольники клас</w:t>
      </w:r>
      <w:r w:rsidRPr="007B6D12">
        <w:rPr>
          <w:rFonts w:ascii="Times New Roman" w:hAnsi="Times New Roman"/>
          <w:sz w:val="24"/>
          <w:szCs w:val="24"/>
        </w:rPr>
        <w:t>сифицируют</w:t>
      </w:r>
      <w:r w:rsidR="00E416FA">
        <w:rPr>
          <w:rFonts w:ascii="Times New Roman" w:hAnsi="Times New Roman"/>
          <w:sz w:val="24"/>
          <w:szCs w:val="24"/>
        </w:rPr>
        <w:t xml:space="preserve"> изображения предметов также по существенным, непосредственно </w:t>
      </w:r>
      <w:r w:rsidRPr="007B6D12">
        <w:rPr>
          <w:rFonts w:ascii="Times New Roman" w:hAnsi="Times New Roman"/>
          <w:sz w:val="24"/>
          <w:szCs w:val="24"/>
        </w:rPr>
        <w:t xml:space="preserve">не наблюдаемым признакам, например, по </w:t>
      </w:r>
      <w:r w:rsidR="00E416FA">
        <w:rPr>
          <w:rFonts w:ascii="Times New Roman" w:hAnsi="Times New Roman"/>
          <w:sz w:val="24"/>
          <w:szCs w:val="24"/>
        </w:rPr>
        <w:t>родовидовой принадлежности (ме</w:t>
      </w:r>
      <w:r w:rsidRPr="007B6D12">
        <w:rPr>
          <w:rFonts w:ascii="Times New Roman" w:hAnsi="Times New Roman"/>
          <w:sz w:val="24"/>
          <w:szCs w:val="24"/>
        </w:rPr>
        <w:t xml:space="preserve">бель, посуда, дикие животные). Возможность успешно совершать </w:t>
      </w:r>
      <w:r w:rsidR="00E416FA">
        <w:rPr>
          <w:rFonts w:ascii="Times New Roman" w:hAnsi="Times New Roman"/>
          <w:sz w:val="24"/>
          <w:szCs w:val="24"/>
        </w:rPr>
        <w:t>действия се</w:t>
      </w:r>
      <w:r w:rsidRPr="007B6D12">
        <w:rPr>
          <w:rFonts w:ascii="Times New Roman" w:hAnsi="Times New Roman"/>
          <w:sz w:val="24"/>
          <w:szCs w:val="24"/>
        </w:rPr>
        <w:t>риации и классификации во многом связана с те</w:t>
      </w:r>
      <w:r w:rsidR="00E416FA">
        <w:rPr>
          <w:rFonts w:ascii="Times New Roman" w:hAnsi="Times New Roman"/>
          <w:sz w:val="24"/>
          <w:szCs w:val="24"/>
        </w:rPr>
        <w:t>м, что на седьмом году жизни в процесс мышления всё</w:t>
      </w:r>
      <w:r w:rsidRPr="007B6D12">
        <w:rPr>
          <w:rFonts w:ascii="Times New Roman" w:hAnsi="Times New Roman"/>
          <w:sz w:val="24"/>
          <w:szCs w:val="24"/>
        </w:rPr>
        <w:t xml:space="preserve"> более активно вкл</w:t>
      </w:r>
      <w:r w:rsidR="00E416FA">
        <w:rPr>
          <w:rFonts w:ascii="Times New Roman" w:hAnsi="Times New Roman"/>
          <w:sz w:val="24"/>
          <w:szCs w:val="24"/>
        </w:rPr>
        <w:t>ючается речь. Использование ребён</w:t>
      </w:r>
      <w:r w:rsidRPr="007B6D12">
        <w:rPr>
          <w:rFonts w:ascii="Times New Roman" w:hAnsi="Times New Roman"/>
          <w:sz w:val="24"/>
          <w:szCs w:val="24"/>
        </w:rPr>
        <w:t>ком (вслед за взрослым) слова для обозначен</w:t>
      </w:r>
      <w:r w:rsidR="00E416FA">
        <w:rPr>
          <w:rFonts w:ascii="Times New Roman" w:hAnsi="Times New Roman"/>
          <w:sz w:val="24"/>
          <w:szCs w:val="24"/>
        </w:rPr>
        <w:t>ия существенных признаков пред</w:t>
      </w:r>
      <w:r w:rsidRPr="007B6D12">
        <w:rPr>
          <w:rFonts w:ascii="Times New Roman" w:hAnsi="Times New Roman"/>
          <w:sz w:val="24"/>
          <w:szCs w:val="24"/>
        </w:rPr>
        <w:t>метов и явлений приводит к появлению первы</w:t>
      </w:r>
      <w:r w:rsidR="00E416FA">
        <w:rPr>
          <w:rFonts w:ascii="Times New Roman" w:hAnsi="Times New Roman"/>
          <w:sz w:val="24"/>
          <w:szCs w:val="24"/>
        </w:rPr>
        <w:t xml:space="preserve">х понятий. Конечно же, понятия </w:t>
      </w:r>
      <w:r w:rsidRPr="007B6D12">
        <w:rPr>
          <w:rFonts w:ascii="Times New Roman" w:hAnsi="Times New Roman"/>
          <w:sz w:val="24"/>
          <w:szCs w:val="24"/>
        </w:rPr>
        <w:t xml:space="preserve">дошкольника не являются </w:t>
      </w:r>
      <w:r w:rsidR="00E416FA" w:rsidRPr="007B6D12">
        <w:rPr>
          <w:rFonts w:ascii="Times New Roman" w:hAnsi="Times New Roman"/>
          <w:sz w:val="24"/>
          <w:szCs w:val="24"/>
        </w:rPr>
        <w:t>отвлечёнными</w:t>
      </w:r>
      <w:r w:rsidR="00E416FA">
        <w:rPr>
          <w:rFonts w:ascii="Times New Roman" w:hAnsi="Times New Roman"/>
          <w:sz w:val="24"/>
          <w:szCs w:val="24"/>
        </w:rPr>
        <w:t xml:space="preserve">, </w:t>
      </w:r>
      <w:r w:rsidRPr="007B6D12">
        <w:rPr>
          <w:rFonts w:ascii="Times New Roman" w:hAnsi="Times New Roman"/>
          <w:sz w:val="24"/>
          <w:szCs w:val="24"/>
        </w:rPr>
        <w:t xml:space="preserve">теоретическими, они сохраняют </w:t>
      </w:r>
      <w:r w:rsidR="00E416FA" w:rsidRPr="007B6D12">
        <w:rPr>
          <w:rFonts w:ascii="Times New Roman" w:hAnsi="Times New Roman"/>
          <w:sz w:val="24"/>
          <w:szCs w:val="24"/>
        </w:rPr>
        <w:t>ещё</w:t>
      </w:r>
      <w:r w:rsidR="00E416FA">
        <w:rPr>
          <w:rFonts w:ascii="Times New Roman" w:hAnsi="Times New Roman"/>
          <w:sz w:val="24"/>
          <w:szCs w:val="24"/>
        </w:rPr>
        <w:t xml:space="preserve"> </w:t>
      </w:r>
      <w:r w:rsidRPr="007B6D12">
        <w:rPr>
          <w:rFonts w:ascii="Times New Roman" w:hAnsi="Times New Roman"/>
          <w:sz w:val="24"/>
          <w:szCs w:val="24"/>
        </w:rPr>
        <w:t>тесную связь с его непосредственным опытом</w:t>
      </w:r>
      <w:r w:rsidR="00E416FA">
        <w:rPr>
          <w:rFonts w:ascii="Times New Roman" w:hAnsi="Times New Roman"/>
          <w:sz w:val="24"/>
          <w:szCs w:val="24"/>
        </w:rPr>
        <w:t xml:space="preserve">. Часто свои первые понятийные </w:t>
      </w:r>
      <w:r w:rsidRPr="007B6D12">
        <w:rPr>
          <w:rFonts w:ascii="Times New Roman" w:hAnsi="Times New Roman"/>
          <w:sz w:val="24"/>
          <w:szCs w:val="24"/>
        </w:rPr>
        <w:t xml:space="preserve">обобщения </w:t>
      </w:r>
      <w:r w:rsidR="00E416FA" w:rsidRPr="007B6D12">
        <w:rPr>
          <w:rFonts w:ascii="Times New Roman" w:hAnsi="Times New Roman"/>
          <w:sz w:val="24"/>
          <w:szCs w:val="24"/>
        </w:rPr>
        <w:t>ребёнок</w:t>
      </w:r>
      <w:r w:rsidRPr="007B6D12">
        <w:rPr>
          <w:rFonts w:ascii="Times New Roman" w:hAnsi="Times New Roman"/>
          <w:sz w:val="24"/>
          <w:szCs w:val="24"/>
        </w:rPr>
        <w:t xml:space="preserve"> делает, исходя из функционального н</w:t>
      </w:r>
      <w:r w:rsidR="00E416FA">
        <w:rPr>
          <w:rFonts w:ascii="Times New Roman" w:hAnsi="Times New Roman"/>
          <w:sz w:val="24"/>
          <w:szCs w:val="24"/>
        </w:rPr>
        <w:t xml:space="preserve">азначения предметов </w:t>
      </w:r>
      <w:r w:rsidRPr="007B6D12">
        <w:rPr>
          <w:rFonts w:ascii="Times New Roman" w:hAnsi="Times New Roman"/>
          <w:sz w:val="24"/>
          <w:szCs w:val="24"/>
        </w:rPr>
        <w:t xml:space="preserve">или действий, которые с ними можно совершать. Так, они могут объединить </w:t>
      </w:r>
    </w:p>
    <w:p w14:paraId="6C6406AF" w14:textId="77777777" w:rsidR="007B6D12" w:rsidRPr="007B6D12" w:rsidRDefault="007B6D12" w:rsidP="00E416FA">
      <w:pPr>
        <w:pStyle w:val="a3"/>
        <w:jc w:val="both"/>
        <w:rPr>
          <w:rFonts w:ascii="Times New Roman" w:hAnsi="Times New Roman"/>
          <w:sz w:val="24"/>
          <w:szCs w:val="24"/>
        </w:rPr>
      </w:pPr>
      <w:r w:rsidRPr="007B6D12">
        <w:rPr>
          <w:rFonts w:ascii="Times New Roman" w:hAnsi="Times New Roman"/>
          <w:sz w:val="24"/>
          <w:szCs w:val="24"/>
        </w:rPr>
        <w:t xml:space="preserve">рисунок  кошки  с  группой  «Дикие  животные»,  </w:t>
      </w:r>
      <w:r w:rsidR="00E416FA">
        <w:rPr>
          <w:rFonts w:ascii="Times New Roman" w:hAnsi="Times New Roman"/>
          <w:sz w:val="24"/>
          <w:szCs w:val="24"/>
        </w:rPr>
        <w:t xml:space="preserve">«потому  что  она  тоже  может </w:t>
      </w:r>
      <w:r w:rsidRPr="007B6D12">
        <w:rPr>
          <w:rFonts w:ascii="Times New Roman" w:hAnsi="Times New Roman"/>
          <w:sz w:val="24"/>
          <w:szCs w:val="24"/>
        </w:rPr>
        <w:t>жить в лесу», а изображения девочки и платья</w:t>
      </w:r>
      <w:r w:rsidR="00E416FA">
        <w:rPr>
          <w:rFonts w:ascii="Times New Roman" w:hAnsi="Times New Roman"/>
          <w:sz w:val="24"/>
          <w:szCs w:val="24"/>
        </w:rPr>
        <w:t xml:space="preserve"> будет объединены, «потому что </w:t>
      </w:r>
      <w:r w:rsidRPr="007B6D12">
        <w:rPr>
          <w:rFonts w:ascii="Times New Roman" w:hAnsi="Times New Roman"/>
          <w:sz w:val="24"/>
          <w:szCs w:val="24"/>
        </w:rPr>
        <w:t xml:space="preserve">она его носит». </w:t>
      </w:r>
    </w:p>
    <w:p w14:paraId="54615232"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Речевые умения детей позволяют полн</w:t>
      </w:r>
      <w:r w:rsidR="00E416FA">
        <w:rPr>
          <w:rFonts w:ascii="Times New Roman" w:hAnsi="Times New Roman"/>
          <w:sz w:val="24"/>
          <w:szCs w:val="24"/>
        </w:rPr>
        <w:t>оценно общаться с разным контин</w:t>
      </w:r>
      <w:r w:rsidRPr="007B6D12">
        <w:rPr>
          <w:rFonts w:ascii="Times New Roman" w:hAnsi="Times New Roman"/>
          <w:sz w:val="24"/>
          <w:szCs w:val="24"/>
        </w:rPr>
        <w:t xml:space="preserve">гентом людей (взрослыми и сверстниками, </w:t>
      </w:r>
      <w:r w:rsidR="00E416FA">
        <w:rPr>
          <w:rFonts w:ascii="Times New Roman" w:hAnsi="Times New Roman"/>
          <w:sz w:val="24"/>
          <w:szCs w:val="24"/>
        </w:rPr>
        <w:t xml:space="preserve">знакомыми и незнакомыми). Дети не  только  правильно </w:t>
      </w:r>
      <w:r w:rsidRPr="007B6D12">
        <w:rPr>
          <w:rFonts w:ascii="Times New Roman" w:hAnsi="Times New Roman"/>
          <w:sz w:val="24"/>
          <w:szCs w:val="24"/>
        </w:rPr>
        <w:t xml:space="preserve">произносят,  но  и  хорошо </w:t>
      </w:r>
      <w:r w:rsidR="00E416FA">
        <w:rPr>
          <w:rFonts w:ascii="Times New Roman" w:hAnsi="Times New Roman"/>
          <w:sz w:val="24"/>
          <w:szCs w:val="24"/>
        </w:rPr>
        <w:t xml:space="preserve"> различают  фонемы  (звуки)  и </w:t>
      </w:r>
      <w:r w:rsidRPr="007B6D12">
        <w:rPr>
          <w:rFonts w:ascii="Times New Roman" w:hAnsi="Times New Roman"/>
          <w:sz w:val="24"/>
          <w:szCs w:val="24"/>
        </w:rPr>
        <w:t>слова. Овладение морфологической системой</w:t>
      </w:r>
      <w:r w:rsidR="00E416FA">
        <w:rPr>
          <w:rFonts w:ascii="Times New Roman" w:hAnsi="Times New Roman"/>
          <w:sz w:val="24"/>
          <w:szCs w:val="24"/>
        </w:rPr>
        <w:t xml:space="preserve"> языка позволяет им успешно об</w:t>
      </w:r>
      <w:r w:rsidRPr="007B6D12">
        <w:rPr>
          <w:rFonts w:ascii="Times New Roman" w:hAnsi="Times New Roman"/>
          <w:sz w:val="24"/>
          <w:szCs w:val="24"/>
        </w:rPr>
        <w:t>разовывать  достаточно  сложные  грамматич</w:t>
      </w:r>
      <w:r w:rsidR="00E416FA">
        <w:rPr>
          <w:rFonts w:ascii="Times New Roman" w:hAnsi="Times New Roman"/>
          <w:sz w:val="24"/>
          <w:szCs w:val="24"/>
        </w:rPr>
        <w:t xml:space="preserve">еские  формы  существительных, </w:t>
      </w:r>
      <w:r w:rsidRPr="007B6D12">
        <w:rPr>
          <w:rFonts w:ascii="Times New Roman" w:hAnsi="Times New Roman"/>
          <w:sz w:val="24"/>
          <w:szCs w:val="24"/>
        </w:rPr>
        <w:t>прилагательных, глаголов. Более того, в этом во</w:t>
      </w:r>
      <w:r w:rsidR="00E416FA">
        <w:rPr>
          <w:rFonts w:ascii="Times New Roman" w:hAnsi="Times New Roman"/>
          <w:sz w:val="24"/>
          <w:szCs w:val="24"/>
        </w:rPr>
        <w:t xml:space="preserve">зрасте дети чутко реагируют на </w:t>
      </w:r>
      <w:r w:rsidRPr="007B6D12">
        <w:rPr>
          <w:rFonts w:ascii="Times New Roman" w:hAnsi="Times New Roman"/>
          <w:sz w:val="24"/>
          <w:szCs w:val="24"/>
        </w:rPr>
        <w:t xml:space="preserve">различные  грамматические  ошибки,  как  свои,  так  и  других  людей,  у  них </w:t>
      </w:r>
    </w:p>
    <w:p w14:paraId="349B3449" w14:textId="77777777" w:rsidR="007B6D12" w:rsidRPr="007B6D12" w:rsidRDefault="007B6D12" w:rsidP="00E416FA">
      <w:pPr>
        <w:pStyle w:val="a3"/>
        <w:jc w:val="both"/>
        <w:rPr>
          <w:rFonts w:ascii="Times New Roman" w:hAnsi="Times New Roman"/>
          <w:sz w:val="24"/>
          <w:szCs w:val="24"/>
        </w:rPr>
      </w:pPr>
      <w:r w:rsidRPr="007B6D12">
        <w:rPr>
          <w:rFonts w:ascii="Times New Roman" w:hAnsi="Times New Roman"/>
          <w:sz w:val="24"/>
          <w:szCs w:val="24"/>
        </w:rPr>
        <w:t>наблюдаются первые попытки осознать грамматические особенности языка. В с</w:t>
      </w:r>
      <w:r w:rsidR="00E416FA">
        <w:rPr>
          <w:rFonts w:ascii="Times New Roman" w:hAnsi="Times New Roman"/>
          <w:sz w:val="24"/>
          <w:szCs w:val="24"/>
        </w:rPr>
        <w:t>воей речи старший дошкольник всё</w:t>
      </w:r>
      <w:r w:rsidRPr="007B6D12">
        <w:rPr>
          <w:rFonts w:ascii="Times New Roman" w:hAnsi="Times New Roman"/>
          <w:sz w:val="24"/>
          <w:szCs w:val="24"/>
        </w:rPr>
        <w:t xml:space="preserve"> чаще исп</w:t>
      </w:r>
      <w:r w:rsidR="00E416FA">
        <w:rPr>
          <w:rFonts w:ascii="Times New Roman" w:hAnsi="Times New Roman"/>
          <w:sz w:val="24"/>
          <w:szCs w:val="24"/>
        </w:rPr>
        <w:t xml:space="preserve">ользует сложные предложения (с </w:t>
      </w:r>
      <w:r w:rsidRPr="007B6D12">
        <w:rPr>
          <w:rFonts w:ascii="Times New Roman" w:hAnsi="Times New Roman"/>
          <w:sz w:val="24"/>
          <w:szCs w:val="24"/>
        </w:rPr>
        <w:t>сочинительными  и  подчинительными  связями).  В</w:t>
      </w:r>
      <w:r w:rsidR="00E416FA">
        <w:rPr>
          <w:rFonts w:ascii="Times New Roman" w:hAnsi="Times New Roman"/>
          <w:sz w:val="24"/>
          <w:szCs w:val="24"/>
        </w:rPr>
        <w:t xml:space="preserve">  6-7  лет  увеличивается  сло</w:t>
      </w:r>
      <w:r w:rsidRPr="007B6D12">
        <w:rPr>
          <w:rFonts w:ascii="Times New Roman" w:hAnsi="Times New Roman"/>
          <w:sz w:val="24"/>
          <w:szCs w:val="24"/>
        </w:rPr>
        <w:t>варный запас. Дети точно используют слова д</w:t>
      </w:r>
      <w:r w:rsidR="00E416FA">
        <w:rPr>
          <w:rFonts w:ascii="Times New Roman" w:hAnsi="Times New Roman"/>
          <w:sz w:val="24"/>
          <w:szCs w:val="24"/>
        </w:rPr>
        <w:t>ля передачи своих мыслей, пред</w:t>
      </w:r>
      <w:r w:rsidRPr="007B6D12">
        <w:rPr>
          <w:rFonts w:ascii="Times New Roman" w:hAnsi="Times New Roman"/>
          <w:sz w:val="24"/>
          <w:szCs w:val="24"/>
        </w:rPr>
        <w:t>ставлений,  впечатлений,  эмоций,  при  описании  пр</w:t>
      </w:r>
      <w:r w:rsidR="00E416FA">
        <w:rPr>
          <w:rFonts w:ascii="Times New Roman" w:hAnsi="Times New Roman"/>
          <w:sz w:val="24"/>
          <w:szCs w:val="24"/>
        </w:rPr>
        <w:t xml:space="preserve">едметов,  пересказе  и  т.  п. </w:t>
      </w:r>
      <w:r w:rsidRPr="007B6D12">
        <w:rPr>
          <w:rFonts w:ascii="Times New Roman" w:hAnsi="Times New Roman"/>
          <w:sz w:val="24"/>
          <w:szCs w:val="24"/>
        </w:rPr>
        <w:t>Наряду с этим существенно повышаются и во</w:t>
      </w:r>
      <w:r w:rsidR="00E416FA">
        <w:rPr>
          <w:rFonts w:ascii="Times New Roman" w:hAnsi="Times New Roman"/>
          <w:sz w:val="24"/>
          <w:szCs w:val="24"/>
        </w:rPr>
        <w:t>зможности детей понимать значе</w:t>
      </w:r>
      <w:r w:rsidRPr="007B6D12">
        <w:rPr>
          <w:rFonts w:ascii="Times New Roman" w:hAnsi="Times New Roman"/>
          <w:sz w:val="24"/>
          <w:szCs w:val="24"/>
        </w:rPr>
        <w:t>ния  слов.  Они  уже  могут  объяснить  малоизвес</w:t>
      </w:r>
      <w:r w:rsidR="00E416FA">
        <w:rPr>
          <w:rFonts w:ascii="Times New Roman" w:hAnsi="Times New Roman"/>
          <w:sz w:val="24"/>
          <w:szCs w:val="24"/>
        </w:rPr>
        <w:t xml:space="preserve">тные  или  неизвестные  слова, </w:t>
      </w:r>
      <w:r w:rsidRPr="007B6D12">
        <w:rPr>
          <w:rFonts w:ascii="Times New Roman" w:hAnsi="Times New Roman"/>
          <w:sz w:val="24"/>
          <w:szCs w:val="24"/>
        </w:rPr>
        <w:t xml:space="preserve">близкие или противоположные по смыслу, а </w:t>
      </w:r>
      <w:r w:rsidR="00E416FA">
        <w:rPr>
          <w:rFonts w:ascii="Times New Roman" w:hAnsi="Times New Roman"/>
          <w:sz w:val="24"/>
          <w:szCs w:val="24"/>
        </w:rPr>
        <w:t xml:space="preserve">также переносный смысл слов (в </w:t>
      </w:r>
      <w:r w:rsidRPr="007B6D12">
        <w:rPr>
          <w:rFonts w:ascii="Times New Roman" w:hAnsi="Times New Roman"/>
          <w:sz w:val="24"/>
          <w:szCs w:val="24"/>
        </w:rPr>
        <w:t xml:space="preserve">поговорках и пословицах), </w:t>
      </w:r>
      <w:r w:rsidR="00E416FA" w:rsidRPr="007B6D12">
        <w:rPr>
          <w:rFonts w:ascii="Times New Roman" w:hAnsi="Times New Roman"/>
          <w:sz w:val="24"/>
          <w:szCs w:val="24"/>
        </w:rPr>
        <w:t>причём</w:t>
      </w:r>
      <w:r w:rsidRPr="007B6D12">
        <w:rPr>
          <w:rFonts w:ascii="Times New Roman" w:hAnsi="Times New Roman"/>
          <w:sz w:val="24"/>
          <w:szCs w:val="24"/>
        </w:rPr>
        <w:t xml:space="preserve"> детское по</w:t>
      </w:r>
      <w:r w:rsidR="00E416FA">
        <w:rPr>
          <w:rFonts w:ascii="Times New Roman" w:hAnsi="Times New Roman"/>
          <w:sz w:val="24"/>
          <w:szCs w:val="24"/>
        </w:rPr>
        <w:t>нимание их значений часто весь</w:t>
      </w:r>
      <w:r w:rsidRPr="007B6D12">
        <w:rPr>
          <w:rFonts w:ascii="Times New Roman" w:hAnsi="Times New Roman"/>
          <w:sz w:val="24"/>
          <w:szCs w:val="24"/>
        </w:rPr>
        <w:t xml:space="preserve">ма схоже с общепринятым. </w:t>
      </w:r>
    </w:p>
    <w:p w14:paraId="4131B27B"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 xml:space="preserve">В процессе диалога </w:t>
      </w:r>
      <w:r w:rsidR="00E416FA" w:rsidRPr="007B6D12">
        <w:rPr>
          <w:rFonts w:ascii="Times New Roman" w:hAnsi="Times New Roman"/>
          <w:sz w:val="24"/>
          <w:szCs w:val="24"/>
        </w:rPr>
        <w:t>ребёнок</w:t>
      </w:r>
      <w:r w:rsidRPr="007B6D12">
        <w:rPr>
          <w:rFonts w:ascii="Times New Roman" w:hAnsi="Times New Roman"/>
          <w:sz w:val="24"/>
          <w:szCs w:val="24"/>
        </w:rPr>
        <w:t xml:space="preserve"> старается</w:t>
      </w:r>
      <w:r w:rsidR="00E416FA">
        <w:rPr>
          <w:rFonts w:ascii="Times New Roman" w:hAnsi="Times New Roman"/>
          <w:sz w:val="24"/>
          <w:szCs w:val="24"/>
        </w:rPr>
        <w:t xml:space="preserve"> исчерпывающе ответить на вопро</w:t>
      </w:r>
      <w:r w:rsidRPr="007B6D12">
        <w:rPr>
          <w:rFonts w:ascii="Times New Roman" w:hAnsi="Times New Roman"/>
          <w:sz w:val="24"/>
          <w:szCs w:val="24"/>
        </w:rPr>
        <w:t xml:space="preserve">сы, сам </w:t>
      </w:r>
      <w:r w:rsidR="00E416FA" w:rsidRPr="007B6D12">
        <w:rPr>
          <w:rFonts w:ascii="Times New Roman" w:hAnsi="Times New Roman"/>
          <w:sz w:val="24"/>
          <w:szCs w:val="24"/>
        </w:rPr>
        <w:t>задаёт</w:t>
      </w:r>
      <w:r w:rsidRPr="007B6D12">
        <w:rPr>
          <w:rFonts w:ascii="Times New Roman" w:hAnsi="Times New Roman"/>
          <w:sz w:val="24"/>
          <w:szCs w:val="24"/>
        </w:rPr>
        <w:t xml:space="preserve"> вопросы, понятные собеседник</w:t>
      </w:r>
      <w:r w:rsidR="00E416FA">
        <w:rPr>
          <w:rFonts w:ascii="Times New Roman" w:hAnsi="Times New Roman"/>
          <w:sz w:val="24"/>
          <w:szCs w:val="24"/>
        </w:rPr>
        <w:t>у, согласует свои реплики с ре</w:t>
      </w:r>
      <w:r w:rsidRPr="007B6D12">
        <w:rPr>
          <w:rFonts w:ascii="Times New Roman" w:hAnsi="Times New Roman"/>
          <w:sz w:val="24"/>
          <w:szCs w:val="24"/>
        </w:rPr>
        <w:t>пликами других. Активно развивается и друга</w:t>
      </w:r>
      <w:r w:rsidR="00E416FA">
        <w:rPr>
          <w:rFonts w:ascii="Times New Roman" w:hAnsi="Times New Roman"/>
          <w:sz w:val="24"/>
          <w:szCs w:val="24"/>
        </w:rPr>
        <w:t xml:space="preserve">я форма речи - монологическая. </w:t>
      </w:r>
      <w:r w:rsidRPr="007B6D12">
        <w:rPr>
          <w:rFonts w:ascii="Times New Roman" w:hAnsi="Times New Roman"/>
          <w:sz w:val="24"/>
          <w:szCs w:val="24"/>
        </w:rPr>
        <w:t>Дети могут последовательно и связно пересказывать или рассказыва</w:t>
      </w:r>
      <w:r w:rsidR="00E416FA">
        <w:rPr>
          <w:rFonts w:ascii="Times New Roman" w:hAnsi="Times New Roman"/>
          <w:sz w:val="24"/>
          <w:szCs w:val="24"/>
        </w:rPr>
        <w:t>ть. В этом возрасте их высказывания всё</w:t>
      </w:r>
      <w:r w:rsidRPr="007B6D12">
        <w:rPr>
          <w:rFonts w:ascii="Times New Roman" w:hAnsi="Times New Roman"/>
          <w:sz w:val="24"/>
          <w:szCs w:val="24"/>
        </w:rPr>
        <w:t xml:space="preserve"> более утрачива</w:t>
      </w:r>
      <w:r w:rsidR="00E416FA">
        <w:rPr>
          <w:rFonts w:ascii="Times New Roman" w:hAnsi="Times New Roman"/>
          <w:sz w:val="24"/>
          <w:szCs w:val="24"/>
        </w:rPr>
        <w:t xml:space="preserve">ют черты </w:t>
      </w:r>
      <w:r w:rsidR="00E416FA">
        <w:rPr>
          <w:rFonts w:ascii="Times New Roman" w:hAnsi="Times New Roman"/>
          <w:sz w:val="24"/>
          <w:szCs w:val="24"/>
        </w:rPr>
        <w:lastRenderedPageBreak/>
        <w:t xml:space="preserve">ситуативной речи. Для </w:t>
      </w:r>
      <w:r w:rsidRPr="007B6D12">
        <w:rPr>
          <w:rFonts w:ascii="Times New Roman" w:hAnsi="Times New Roman"/>
          <w:sz w:val="24"/>
          <w:szCs w:val="24"/>
        </w:rPr>
        <w:t>того чтобы его речь была более понятна собе</w:t>
      </w:r>
      <w:r w:rsidR="00E416FA">
        <w:rPr>
          <w:rFonts w:ascii="Times New Roman" w:hAnsi="Times New Roman"/>
          <w:sz w:val="24"/>
          <w:szCs w:val="24"/>
        </w:rPr>
        <w:t>седнику, старший дошкольник ак</w:t>
      </w:r>
      <w:r w:rsidRPr="007B6D12">
        <w:rPr>
          <w:rFonts w:ascii="Times New Roman" w:hAnsi="Times New Roman"/>
          <w:sz w:val="24"/>
          <w:szCs w:val="24"/>
        </w:rPr>
        <w:t>тивно использует различные экспрессивные с</w:t>
      </w:r>
      <w:r w:rsidR="00E416FA">
        <w:rPr>
          <w:rFonts w:ascii="Times New Roman" w:hAnsi="Times New Roman"/>
          <w:sz w:val="24"/>
          <w:szCs w:val="24"/>
        </w:rPr>
        <w:t>редства: интонацию, мимику, же</w:t>
      </w:r>
      <w:r w:rsidRPr="007B6D12">
        <w:rPr>
          <w:rFonts w:ascii="Times New Roman" w:hAnsi="Times New Roman"/>
          <w:sz w:val="24"/>
          <w:szCs w:val="24"/>
        </w:rPr>
        <w:t>сты. К 7 годам появляется речь-рассуждение</w:t>
      </w:r>
      <w:r w:rsidR="00E416FA">
        <w:rPr>
          <w:rFonts w:ascii="Times New Roman" w:hAnsi="Times New Roman"/>
          <w:sz w:val="24"/>
          <w:szCs w:val="24"/>
        </w:rPr>
        <w:t>. Важнейшим итогом развития ре</w:t>
      </w:r>
      <w:r w:rsidRPr="007B6D12">
        <w:rPr>
          <w:rFonts w:ascii="Times New Roman" w:hAnsi="Times New Roman"/>
          <w:sz w:val="24"/>
          <w:szCs w:val="24"/>
        </w:rPr>
        <w:t>чи на протяжении всего дошкольного детства явл</w:t>
      </w:r>
      <w:r w:rsidR="00E416FA">
        <w:rPr>
          <w:rFonts w:ascii="Times New Roman" w:hAnsi="Times New Roman"/>
          <w:sz w:val="24"/>
          <w:szCs w:val="24"/>
        </w:rPr>
        <w:t>яется то, что к концу этого пе</w:t>
      </w:r>
      <w:r w:rsidRPr="007B6D12">
        <w:rPr>
          <w:rFonts w:ascii="Times New Roman" w:hAnsi="Times New Roman"/>
          <w:sz w:val="24"/>
          <w:szCs w:val="24"/>
        </w:rPr>
        <w:t xml:space="preserve">риода речь становится подлинным средством </w:t>
      </w:r>
      <w:r w:rsidR="00E416FA">
        <w:rPr>
          <w:rFonts w:ascii="Times New Roman" w:hAnsi="Times New Roman"/>
          <w:sz w:val="24"/>
          <w:szCs w:val="24"/>
        </w:rPr>
        <w:t>как общения, так и познаватель</w:t>
      </w:r>
      <w:r w:rsidRPr="007B6D12">
        <w:rPr>
          <w:rFonts w:ascii="Times New Roman" w:hAnsi="Times New Roman"/>
          <w:sz w:val="24"/>
          <w:szCs w:val="24"/>
        </w:rPr>
        <w:t xml:space="preserve">ной деятельности, а также планирования и регуляции поведения. </w:t>
      </w:r>
    </w:p>
    <w:p w14:paraId="2A98E9FC"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 xml:space="preserve">К концу дошкольного детства </w:t>
      </w:r>
      <w:r w:rsidR="00E416FA" w:rsidRPr="007B6D12">
        <w:rPr>
          <w:rFonts w:ascii="Times New Roman" w:hAnsi="Times New Roman"/>
          <w:sz w:val="24"/>
          <w:szCs w:val="24"/>
        </w:rPr>
        <w:t>ребёнок</w:t>
      </w:r>
      <w:r w:rsidR="00E416FA">
        <w:rPr>
          <w:rFonts w:ascii="Times New Roman" w:hAnsi="Times New Roman"/>
          <w:sz w:val="24"/>
          <w:szCs w:val="24"/>
        </w:rPr>
        <w:t xml:space="preserve"> формируется как будущий само</w:t>
      </w:r>
      <w:r w:rsidRPr="007B6D12">
        <w:rPr>
          <w:rFonts w:ascii="Times New Roman" w:hAnsi="Times New Roman"/>
          <w:sz w:val="24"/>
          <w:szCs w:val="24"/>
        </w:rPr>
        <w:t>стоятельный  читатель.  Его  интерес  к  п</w:t>
      </w:r>
      <w:r w:rsidR="00E416FA">
        <w:rPr>
          <w:rFonts w:ascii="Times New Roman" w:hAnsi="Times New Roman"/>
          <w:sz w:val="24"/>
          <w:szCs w:val="24"/>
        </w:rPr>
        <w:t xml:space="preserve">роцессу  чтения  становится  всё  более </w:t>
      </w:r>
      <w:r w:rsidRPr="007B6D12">
        <w:rPr>
          <w:rFonts w:ascii="Times New Roman" w:hAnsi="Times New Roman"/>
          <w:sz w:val="24"/>
          <w:szCs w:val="24"/>
        </w:rPr>
        <w:t xml:space="preserve"> устойчивым. В возрасте 6-7 лет он восприним</w:t>
      </w:r>
      <w:r w:rsidR="00E416FA">
        <w:rPr>
          <w:rFonts w:ascii="Times New Roman" w:hAnsi="Times New Roman"/>
          <w:sz w:val="24"/>
          <w:szCs w:val="24"/>
        </w:rPr>
        <w:t xml:space="preserve">ает книгу в качестве основного </w:t>
      </w:r>
      <w:r w:rsidRPr="007B6D12">
        <w:rPr>
          <w:rFonts w:ascii="Times New Roman" w:hAnsi="Times New Roman"/>
          <w:sz w:val="24"/>
          <w:szCs w:val="24"/>
        </w:rPr>
        <w:t>источника получения информации о человеке</w:t>
      </w:r>
      <w:r w:rsidR="00E416FA">
        <w:rPr>
          <w:rFonts w:ascii="Times New Roman" w:hAnsi="Times New Roman"/>
          <w:sz w:val="24"/>
          <w:szCs w:val="24"/>
        </w:rPr>
        <w:t xml:space="preserve"> и окружающем мире. В условиях </w:t>
      </w:r>
      <w:r w:rsidRPr="007B6D12">
        <w:rPr>
          <w:rFonts w:ascii="Times New Roman" w:hAnsi="Times New Roman"/>
          <w:sz w:val="24"/>
          <w:szCs w:val="24"/>
        </w:rPr>
        <w:t>общения и взаимодействия со взрослым он а</w:t>
      </w:r>
      <w:r w:rsidR="00E416FA">
        <w:rPr>
          <w:rFonts w:ascii="Times New Roman" w:hAnsi="Times New Roman"/>
          <w:sz w:val="24"/>
          <w:szCs w:val="24"/>
        </w:rPr>
        <w:t>ктивно участвует в многосторон</w:t>
      </w:r>
      <w:r w:rsidRPr="007B6D12">
        <w:rPr>
          <w:rFonts w:ascii="Times New Roman" w:hAnsi="Times New Roman"/>
          <w:sz w:val="24"/>
          <w:szCs w:val="24"/>
        </w:rPr>
        <w:t xml:space="preserve">нем  анализе  произведения  (содержание,  герои,  тематика,  проблемы).  </w:t>
      </w:r>
      <w:r w:rsidR="00E416FA" w:rsidRPr="007B6D12">
        <w:rPr>
          <w:rFonts w:ascii="Times New Roman" w:hAnsi="Times New Roman"/>
          <w:sz w:val="24"/>
          <w:szCs w:val="24"/>
        </w:rPr>
        <w:t>Ребёнок</w:t>
      </w:r>
      <w:r w:rsidRPr="007B6D12">
        <w:rPr>
          <w:rFonts w:ascii="Times New Roman" w:hAnsi="Times New Roman"/>
          <w:sz w:val="24"/>
          <w:szCs w:val="24"/>
        </w:rPr>
        <w:t xml:space="preserve"> </w:t>
      </w:r>
    </w:p>
    <w:p w14:paraId="47551F18" w14:textId="77777777" w:rsidR="007B6D12" w:rsidRPr="007B6D12" w:rsidRDefault="007B6D12" w:rsidP="00E416FA">
      <w:pPr>
        <w:pStyle w:val="a3"/>
        <w:jc w:val="both"/>
        <w:rPr>
          <w:rFonts w:ascii="Times New Roman" w:hAnsi="Times New Roman"/>
          <w:sz w:val="24"/>
          <w:szCs w:val="24"/>
        </w:rPr>
      </w:pPr>
      <w:r w:rsidRPr="007B6D12">
        <w:rPr>
          <w:rFonts w:ascii="Times New Roman" w:hAnsi="Times New Roman"/>
          <w:sz w:val="24"/>
          <w:szCs w:val="24"/>
        </w:rPr>
        <w:t>знаком с разными родами и жанрами фолькло</w:t>
      </w:r>
      <w:r w:rsidR="00E416FA">
        <w:rPr>
          <w:rFonts w:ascii="Times New Roman" w:hAnsi="Times New Roman"/>
          <w:sz w:val="24"/>
          <w:szCs w:val="24"/>
        </w:rPr>
        <w:t xml:space="preserve">ра и художественной литературы </w:t>
      </w:r>
      <w:r w:rsidRPr="007B6D12">
        <w:rPr>
          <w:rFonts w:ascii="Times New Roman" w:hAnsi="Times New Roman"/>
          <w:sz w:val="24"/>
          <w:szCs w:val="24"/>
        </w:rPr>
        <w:t>и интуитивно ориентируется в них. Многие дошкольники в этом возрасте</w:t>
      </w:r>
      <w:r w:rsidR="00E416FA">
        <w:rPr>
          <w:rFonts w:ascii="Times New Roman" w:hAnsi="Times New Roman"/>
          <w:sz w:val="24"/>
          <w:szCs w:val="24"/>
        </w:rPr>
        <w:t xml:space="preserve"> уже </w:t>
      </w:r>
      <w:r w:rsidRPr="007B6D12">
        <w:rPr>
          <w:rFonts w:ascii="Times New Roman" w:hAnsi="Times New Roman"/>
          <w:sz w:val="24"/>
          <w:szCs w:val="24"/>
        </w:rPr>
        <w:t>способны самостоятельно выбрать книгу по в</w:t>
      </w:r>
      <w:r w:rsidR="00E416FA">
        <w:rPr>
          <w:rFonts w:ascii="Times New Roman" w:hAnsi="Times New Roman"/>
          <w:sz w:val="24"/>
          <w:szCs w:val="24"/>
        </w:rPr>
        <w:t>кусу из числа предложенных; до</w:t>
      </w:r>
      <w:r w:rsidRPr="007B6D12">
        <w:rPr>
          <w:rFonts w:ascii="Times New Roman" w:hAnsi="Times New Roman"/>
          <w:sz w:val="24"/>
          <w:szCs w:val="24"/>
        </w:rPr>
        <w:t>статочно просто узнают и пересказывают проч</w:t>
      </w:r>
      <w:r w:rsidR="00E416FA">
        <w:rPr>
          <w:rFonts w:ascii="Times New Roman" w:hAnsi="Times New Roman"/>
          <w:sz w:val="24"/>
          <w:szCs w:val="24"/>
        </w:rPr>
        <w:t xml:space="preserve">итанный текст с использованием </w:t>
      </w:r>
      <w:r w:rsidRPr="007B6D12">
        <w:rPr>
          <w:rFonts w:ascii="Times New Roman" w:hAnsi="Times New Roman"/>
          <w:sz w:val="24"/>
          <w:szCs w:val="24"/>
        </w:rPr>
        <w:t xml:space="preserve">иллюстраций. Дети проявляют творческую </w:t>
      </w:r>
      <w:r w:rsidR="00E416FA">
        <w:rPr>
          <w:rFonts w:ascii="Times New Roman" w:hAnsi="Times New Roman"/>
          <w:sz w:val="24"/>
          <w:szCs w:val="24"/>
        </w:rPr>
        <w:t>активность: придумывают концов</w:t>
      </w:r>
      <w:r w:rsidRPr="007B6D12">
        <w:rPr>
          <w:rFonts w:ascii="Times New Roman" w:hAnsi="Times New Roman"/>
          <w:sz w:val="24"/>
          <w:szCs w:val="24"/>
        </w:rPr>
        <w:t>ку, новые сюжетные повороты, сочиняют неболь</w:t>
      </w:r>
      <w:r w:rsidR="00E416FA">
        <w:rPr>
          <w:rFonts w:ascii="Times New Roman" w:hAnsi="Times New Roman"/>
          <w:sz w:val="24"/>
          <w:szCs w:val="24"/>
        </w:rPr>
        <w:t xml:space="preserve">шие стихи, загадки, дразнилки. </w:t>
      </w:r>
      <w:r w:rsidRPr="007B6D12">
        <w:rPr>
          <w:rFonts w:ascii="Times New Roman" w:hAnsi="Times New Roman"/>
          <w:sz w:val="24"/>
          <w:szCs w:val="24"/>
        </w:rPr>
        <w:t>Под руководством взрослого они инсцениру</w:t>
      </w:r>
      <w:r w:rsidR="00E416FA">
        <w:rPr>
          <w:rFonts w:ascii="Times New Roman" w:hAnsi="Times New Roman"/>
          <w:sz w:val="24"/>
          <w:szCs w:val="24"/>
        </w:rPr>
        <w:t>ют отрывки из прочитанных и по</w:t>
      </w:r>
      <w:r w:rsidRPr="007B6D12">
        <w:rPr>
          <w:rFonts w:ascii="Times New Roman" w:hAnsi="Times New Roman"/>
          <w:sz w:val="24"/>
          <w:szCs w:val="24"/>
        </w:rPr>
        <w:t>нравившихся произведений, примеряют на себ</w:t>
      </w:r>
      <w:r w:rsidR="00E416FA">
        <w:rPr>
          <w:rFonts w:ascii="Times New Roman" w:hAnsi="Times New Roman"/>
          <w:sz w:val="24"/>
          <w:szCs w:val="24"/>
        </w:rPr>
        <w:t xml:space="preserve">я различные роли, обсуждают со </w:t>
      </w:r>
      <w:r w:rsidRPr="007B6D12">
        <w:rPr>
          <w:rFonts w:ascii="Times New Roman" w:hAnsi="Times New Roman"/>
          <w:sz w:val="24"/>
          <w:szCs w:val="24"/>
        </w:rPr>
        <w:t>сверстниками поведение персонажей; знают наизусть много произвед</w:t>
      </w:r>
      <w:r w:rsidR="00E416FA">
        <w:rPr>
          <w:rFonts w:ascii="Times New Roman" w:hAnsi="Times New Roman"/>
          <w:sz w:val="24"/>
          <w:szCs w:val="24"/>
        </w:rPr>
        <w:t>ений, чи</w:t>
      </w:r>
      <w:r w:rsidRPr="007B6D12">
        <w:rPr>
          <w:rFonts w:ascii="Times New Roman" w:hAnsi="Times New Roman"/>
          <w:sz w:val="24"/>
          <w:szCs w:val="24"/>
        </w:rPr>
        <w:t>тают их выразительно, стараясь подражать инт</w:t>
      </w:r>
      <w:r w:rsidR="00E416FA">
        <w:rPr>
          <w:rFonts w:ascii="Times New Roman" w:hAnsi="Times New Roman"/>
          <w:sz w:val="24"/>
          <w:szCs w:val="24"/>
        </w:rPr>
        <w:t xml:space="preserve">онации взрослого или следовать </w:t>
      </w:r>
      <w:r w:rsidRPr="007B6D12">
        <w:rPr>
          <w:rFonts w:ascii="Times New Roman" w:hAnsi="Times New Roman"/>
          <w:sz w:val="24"/>
          <w:szCs w:val="24"/>
        </w:rPr>
        <w:t>его  советам  по  прочтению.  Дети  способны  созна</w:t>
      </w:r>
      <w:r w:rsidR="00E416FA">
        <w:rPr>
          <w:rFonts w:ascii="Times New Roman" w:hAnsi="Times New Roman"/>
          <w:sz w:val="24"/>
          <w:szCs w:val="24"/>
        </w:rPr>
        <w:t xml:space="preserve">тельно  ставить  цель  заучить </w:t>
      </w:r>
      <w:r w:rsidRPr="007B6D12">
        <w:rPr>
          <w:rFonts w:ascii="Times New Roman" w:hAnsi="Times New Roman"/>
          <w:sz w:val="24"/>
          <w:szCs w:val="24"/>
        </w:rPr>
        <w:t>стихотворение или роль в спектакле, а для это</w:t>
      </w:r>
      <w:r w:rsidR="00E416FA">
        <w:rPr>
          <w:rFonts w:ascii="Times New Roman" w:hAnsi="Times New Roman"/>
          <w:sz w:val="24"/>
          <w:szCs w:val="24"/>
        </w:rPr>
        <w:t>го неоднократно повторять необ</w:t>
      </w:r>
      <w:r w:rsidRPr="007B6D12">
        <w:rPr>
          <w:rFonts w:ascii="Times New Roman" w:hAnsi="Times New Roman"/>
          <w:sz w:val="24"/>
          <w:szCs w:val="24"/>
        </w:rPr>
        <w:t>ходимый  текст. Они  сравнивают  себя с  пол</w:t>
      </w:r>
      <w:r w:rsidR="00E416FA">
        <w:rPr>
          <w:rFonts w:ascii="Times New Roman" w:hAnsi="Times New Roman"/>
          <w:sz w:val="24"/>
          <w:szCs w:val="24"/>
        </w:rPr>
        <w:t>ожительными героями  произведе</w:t>
      </w:r>
      <w:r w:rsidRPr="007B6D12">
        <w:rPr>
          <w:rFonts w:ascii="Times New Roman" w:hAnsi="Times New Roman"/>
          <w:sz w:val="24"/>
          <w:szCs w:val="24"/>
        </w:rPr>
        <w:t>ний, отдавая предпочтение добрым, умным,</w:t>
      </w:r>
      <w:r w:rsidR="00E416FA">
        <w:rPr>
          <w:rFonts w:ascii="Times New Roman" w:hAnsi="Times New Roman"/>
          <w:sz w:val="24"/>
          <w:szCs w:val="24"/>
        </w:rPr>
        <w:t xml:space="preserve"> сильным, смелым. Играя в люби</w:t>
      </w:r>
      <w:r w:rsidRPr="007B6D12">
        <w:rPr>
          <w:rFonts w:ascii="Times New Roman" w:hAnsi="Times New Roman"/>
          <w:sz w:val="24"/>
          <w:szCs w:val="24"/>
        </w:rPr>
        <w:t>мых персонажей, дети могут переносить отд</w:t>
      </w:r>
      <w:r w:rsidR="00E416FA">
        <w:rPr>
          <w:rFonts w:ascii="Times New Roman" w:hAnsi="Times New Roman"/>
          <w:sz w:val="24"/>
          <w:szCs w:val="24"/>
        </w:rPr>
        <w:t xml:space="preserve">ельные элементы их поведения в </w:t>
      </w:r>
      <w:r w:rsidRPr="007B6D12">
        <w:rPr>
          <w:rFonts w:ascii="Times New Roman" w:hAnsi="Times New Roman"/>
          <w:sz w:val="24"/>
          <w:szCs w:val="24"/>
        </w:rPr>
        <w:t xml:space="preserve">свои отношения со сверстниками. </w:t>
      </w:r>
    </w:p>
    <w:p w14:paraId="2796BE8D"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 xml:space="preserve">К  концу  дошкольного  детства  </w:t>
      </w:r>
      <w:r w:rsidR="00E416FA" w:rsidRPr="007B6D12">
        <w:rPr>
          <w:rFonts w:ascii="Times New Roman" w:hAnsi="Times New Roman"/>
          <w:sz w:val="24"/>
          <w:szCs w:val="24"/>
        </w:rPr>
        <w:t>ребёнок</w:t>
      </w:r>
      <w:r w:rsidRPr="007B6D12">
        <w:rPr>
          <w:rFonts w:ascii="Times New Roman" w:hAnsi="Times New Roman"/>
          <w:sz w:val="24"/>
          <w:szCs w:val="24"/>
        </w:rPr>
        <w:t xml:space="preserve"> </w:t>
      </w:r>
      <w:r w:rsidR="00E416FA">
        <w:rPr>
          <w:rFonts w:ascii="Times New Roman" w:hAnsi="Times New Roman"/>
          <w:sz w:val="24"/>
          <w:szCs w:val="24"/>
        </w:rPr>
        <w:t xml:space="preserve"> накапливает  достаточный  чита</w:t>
      </w:r>
      <w:r w:rsidRPr="007B6D12">
        <w:rPr>
          <w:rFonts w:ascii="Times New Roman" w:hAnsi="Times New Roman"/>
          <w:sz w:val="24"/>
          <w:szCs w:val="24"/>
        </w:rPr>
        <w:t>тел</w:t>
      </w:r>
      <w:r w:rsidR="00E416FA">
        <w:rPr>
          <w:rFonts w:ascii="Times New Roman" w:hAnsi="Times New Roman"/>
          <w:sz w:val="24"/>
          <w:szCs w:val="24"/>
        </w:rPr>
        <w:t>ьский  опыт.  Тяга  к  книге, её</w:t>
      </w:r>
      <w:r w:rsidRPr="007B6D12">
        <w:rPr>
          <w:rFonts w:ascii="Times New Roman" w:hAnsi="Times New Roman"/>
          <w:sz w:val="24"/>
          <w:szCs w:val="24"/>
        </w:rPr>
        <w:t xml:space="preserve">  содержательн</w:t>
      </w:r>
      <w:r w:rsidR="00E416FA">
        <w:rPr>
          <w:rFonts w:ascii="Times New Roman" w:hAnsi="Times New Roman"/>
          <w:sz w:val="24"/>
          <w:szCs w:val="24"/>
        </w:rPr>
        <w:t xml:space="preserve">ой, эстетической и  формальной </w:t>
      </w:r>
      <w:r w:rsidRPr="007B6D12">
        <w:rPr>
          <w:rFonts w:ascii="Times New Roman" w:hAnsi="Times New Roman"/>
          <w:sz w:val="24"/>
          <w:szCs w:val="24"/>
        </w:rPr>
        <w:t>сторонам - важнейший итог развития дошкольн</w:t>
      </w:r>
      <w:r w:rsidR="00E416FA">
        <w:rPr>
          <w:rFonts w:ascii="Times New Roman" w:hAnsi="Times New Roman"/>
          <w:sz w:val="24"/>
          <w:szCs w:val="24"/>
        </w:rPr>
        <w:t xml:space="preserve">ика-читателя. Место и значение </w:t>
      </w:r>
      <w:r w:rsidRPr="007B6D12">
        <w:rPr>
          <w:rFonts w:ascii="Times New Roman" w:hAnsi="Times New Roman"/>
          <w:sz w:val="24"/>
          <w:szCs w:val="24"/>
        </w:rPr>
        <w:t>книги в жизни - главный показатель общекульт</w:t>
      </w:r>
      <w:r w:rsidR="00E416FA">
        <w:rPr>
          <w:rFonts w:ascii="Times New Roman" w:hAnsi="Times New Roman"/>
          <w:sz w:val="24"/>
          <w:szCs w:val="24"/>
        </w:rPr>
        <w:t>урного состояния и роста ребён</w:t>
      </w:r>
      <w:r w:rsidR="00E416FA" w:rsidRPr="007B6D12">
        <w:rPr>
          <w:rFonts w:ascii="Times New Roman" w:hAnsi="Times New Roman"/>
          <w:sz w:val="24"/>
          <w:szCs w:val="24"/>
        </w:rPr>
        <w:t>ка</w:t>
      </w:r>
      <w:r w:rsidRPr="007B6D12">
        <w:rPr>
          <w:rFonts w:ascii="Times New Roman" w:hAnsi="Times New Roman"/>
          <w:sz w:val="24"/>
          <w:szCs w:val="24"/>
        </w:rPr>
        <w:t xml:space="preserve"> 7 лет. </w:t>
      </w:r>
    </w:p>
    <w:p w14:paraId="5D18F11A" w14:textId="77777777" w:rsidR="007B6D12" w:rsidRPr="007B6D12" w:rsidRDefault="007B6D12" w:rsidP="00E416FA">
      <w:pPr>
        <w:pStyle w:val="a3"/>
        <w:ind w:firstLine="708"/>
        <w:jc w:val="both"/>
        <w:rPr>
          <w:rFonts w:ascii="Times New Roman" w:hAnsi="Times New Roman"/>
          <w:sz w:val="24"/>
          <w:szCs w:val="24"/>
        </w:rPr>
      </w:pPr>
      <w:r w:rsidRPr="007B6D12">
        <w:rPr>
          <w:rFonts w:ascii="Times New Roman" w:hAnsi="Times New Roman"/>
          <w:sz w:val="24"/>
          <w:szCs w:val="24"/>
        </w:rPr>
        <w:t xml:space="preserve">Музыкально-художественная  деятельность  характеризуется  большой самостоятельностью  в  определении  замысла  </w:t>
      </w:r>
      <w:r w:rsidR="00E416FA">
        <w:rPr>
          <w:rFonts w:ascii="Times New Roman" w:hAnsi="Times New Roman"/>
          <w:sz w:val="24"/>
          <w:szCs w:val="24"/>
        </w:rPr>
        <w:t xml:space="preserve">работы,  сознательным  выбором </w:t>
      </w:r>
      <w:r w:rsidRPr="007B6D12">
        <w:rPr>
          <w:rFonts w:ascii="Times New Roman" w:hAnsi="Times New Roman"/>
          <w:sz w:val="24"/>
          <w:szCs w:val="24"/>
        </w:rPr>
        <w:t>средств  выразительности,  доста</w:t>
      </w:r>
      <w:r w:rsidR="00E416FA">
        <w:rPr>
          <w:rFonts w:ascii="Times New Roman" w:hAnsi="Times New Roman"/>
          <w:sz w:val="24"/>
          <w:szCs w:val="24"/>
        </w:rPr>
        <w:t>точно  развитыми  эмоционально-</w:t>
      </w:r>
      <w:r w:rsidRPr="007B6D12">
        <w:rPr>
          <w:rFonts w:ascii="Times New Roman" w:hAnsi="Times New Roman"/>
          <w:sz w:val="24"/>
          <w:szCs w:val="24"/>
        </w:rPr>
        <w:t xml:space="preserve">выразительными и техническими умениями. </w:t>
      </w:r>
    </w:p>
    <w:p w14:paraId="20E65008" w14:textId="77777777" w:rsidR="007B6D12" w:rsidRPr="007B6D12" w:rsidRDefault="007B6D12" w:rsidP="009B0027">
      <w:pPr>
        <w:pStyle w:val="a3"/>
        <w:ind w:firstLine="708"/>
        <w:jc w:val="both"/>
        <w:rPr>
          <w:rFonts w:ascii="Times New Roman" w:hAnsi="Times New Roman"/>
          <w:sz w:val="24"/>
          <w:szCs w:val="24"/>
        </w:rPr>
      </w:pPr>
      <w:r w:rsidRPr="007B6D12">
        <w:rPr>
          <w:rFonts w:ascii="Times New Roman" w:hAnsi="Times New Roman"/>
          <w:sz w:val="24"/>
          <w:szCs w:val="24"/>
        </w:rPr>
        <w:t xml:space="preserve">Развитие  познавательных  интересов  приводит  к  стремлению  получить знания о видах и жанрах искусства (история </w:t>
      </w:r>
      <w:r w:rsidR="00E416FA">
        <w:rPr>
          <w:rFonts w:ascii="Times New Roman" w:hAnsi="Times New Roman"/>
          <w:sz w:val="24"/>
          <w:szCs w:val="24"/>
        </w:rPr>
        <w:t xml:space="preserve">создания музыкальных шедевров, жизнь и творчество </w:t>
      </w:r>
      <w:r w:rsidRPr="007B6D12">
        <w:rPr>
          <w:rFonts w:ascii="Times New Roman" w:hAnsi="Times New Roman"/>
          <w:sz w:val="24"/>
          <w:szCs w:val="24"/>
        </w:rPr>
        <w:t xml:space="preserve">композиторов и исполнителей). </w:t>
      </w:r>
    </w:p>
    <w:p w14:paraId="3E9917BA" w14:textId="77777777" w:rsidR="007B6D12" w:rsidRPr="007B6D12" w:rsidRDefault="007B6D12" w:rsidP="009B0027">
      <w:pPr>
        <w:pStyle w:val="a3"/>
        <w:ind w:firstLine="708"/>
        <w:jc w:val="both"/>
        <w:rPr>
          <w:rFonts w:ascii="Times New Roman" w:hAnsi="Times New Roman"/>
          <w:sz w:val="24"/>
          <w:szCs w:val="24"/>
        </w:rPr>
      </w:pPr>
      <w:r w:rsidRPr="007B6D12">
        <w:rPr>
          <w:rFonts w:ascii="Times New Roman" w:hAnsi="Times New Roman"/>
          <w:sz w:val="24"/>
          <w:szCs w:val="24"/>
        </w:rPr>
        <w:t>Художественно-эстетический  опыт  позволяет  дошкольникам  понимать художественный образ, представленный в про</w:t>
      </w:r>
      <w:r w:rsidR="00E416FA">
        <w:rPr>
          <w:rFonts w:ascii="Times New Roman" w:hAnsi="Times New Roman"/>
          <w:sz w:val="24"/>
          <w:szCs w:val="24"/>
        </w:rPr>
        <w:t>изведении, пояснять использова</w:t>
      </w:r>
      <w:r w:rsidRPr="007B6D12">
        <w:rPr>
          <w:rFonts w:ascii="Times New Roman" w:hAnsi="Times New Roman"/>
          <w:sz w:val="24"/>
          <w:szCs w:val="24"/>
        </w:rPr>
        <w:t>ние  средств  выразительности,  эстетически  оц</w:t>
      </w:r>
      <w:r w:rsidR="00E416FA">
        <w:rPr>
          <w:rFonts w:ascii="Times New Roman" w:hAnsi="Times New Roman"/>
          <w:sz w:val="24"/>
          <w:szCs w:val="24"/>
        </w:rPr>
        <w:t>енивать  результат  музыкально-</w:t>
      </w:r>
      <w:r w:rsidRPr="007B6D12">
        <w:rPr>
          <w:rFonts w:ascii="Times New Roman" w:hAnsi="Times New Roman"/>
          <w:sz w:val="24"/>
          <w:szCs w:val="24"/>
        </w:rPr>
        <w:t>художественной  деятельности.  Дошкольники  начинают</w:t>
      </w:r>
      <w:r w:rsidR="00E416FA">
        <w:rPr>
          <w:rFonts w:ascii="Times New Roman" w:hAnsi="Times New Roman"/>
          <w:sz w:val="24"/>
          <w:szCs w:val="24"/>
        </w:rPr>
        <w:t xml:space="preserve">  проявлять  интерес  к </w:t>
      </w:r>
      <w:r w:rsidRPr="007B6D12">
        <w:rPr>
          <w:rFonts w:ascii="Times New Roman" w:hAnsi="Times New Roman"/>
          <w:sz w:val="24"/>
          <w:szCs w:val="24"/>
        </w:rPr>
        <w:t xml:space="preserve">посещению театров, понимать ценность произведений музыкального искусства. </w:t>
      </w:r>
    </w:p>
    <w:p w14:paraId="123005BA" w14:textId="77777777" w:rsidR="007B6D12" w:rsidRPr="007B6D12" w:rsidRDefault="007B6D12" w:rsidP="009B0027">
      <w:pPr>
        <w:pStyle w:val="a3"/>
        <w:ind w:firstLine="708"/>
        <w:jc w:val="both"/>
        <w:rPr>
          <w:rFonts w:ascii="Times New Roman" w:hAnsi="Times New Roman"/>
          <w:sz w:val="24"/>
          <w:szCs w:val="24"/>
        </w:rPr>
      </w:pPr>
      <w:r w:rsidRPr="007B6D12">
        <w:rPr>
          <w:rFonts w:ascii="Times New Roman" w:hAnsi="Times New Roman"/>
          <w:sz w:val="24"/>
          <w:szCs w:val="24"/>
        </w:rPr>
        <w:t>В продуктивной деятельности дети знают, что хотят изобразить, и могут целенаправленно следовать к своей цели, пр</w:t>
      </w:r>
      <w:r w:rsidR="00E416FA">
        <w:rPr>
          <w:rFonts w:ascii="Times New Roman" w:hAnsi="Times New Roman"/>
          <w:sz w:val="24"/>
          <w:szCs w:val="24"/>
        </w:rPr>
        <w:t>еодолевая препятствия и не отка</w:t>
      </w:r>
      <w:r w:rsidRPr="007B6D12">
        <w:rPr>
          <w:rFonts w:ascii="Times New Roman" w:hAnsi="Times New Roman"/>
          <w:sz w:val="24"/>
          <w:szCs w:val="24"/>
        </w:rPr>
        <w:t xml:space="preserve">зываясь  от  своего  замысла,  который  теперь </w:t>
      </w:r>
      <w:r w:rsidR="00E416FA">
        <w:rPr>
          <w:rFonts w:ascii="Times New Roman" w:hAnsi="Times New Roman"/>
          <w:sz w:val="24"/>
          <w:szCs w:val="24"/>
        </w:rPr>
        <w:t xml:space="preserve"> становится  опережающим.  Они способны изображать всё</w:t>
      </w:r>
      <w:r w:rsidRPr="007B6D12">
        <w:rPr>
          <w:rFonts w:ascii="Times New Roman" w:hAnsi="Times New Roman"/>
          <w:sz w:val="24"/>
          <w:szCs w:val="24"/>
        </w:rPr>
        <w:t xml:space="preserve">, что вызывает у них </w:t>
      </w:r>
      <w:r w:rsidR="00E416FA">
        <w:rPr>
          <w:rFonts w:ascii="Times New Roman" w:hAnsi="Times New Roman"/>
          <w:sz w:val="24"/>
          <w:szCs w:val="24"/>
        </w:rPr>
        <w:t xml:space="preserve">интерес. Созданные изображения </w:t>
      </w:r>
      <w:r w:rsidRPr="007B6D12">
        <w:rPr>
          <w:rFonts w:ascii="Times New Roman" w:hAnsi="Times New Roman"/>
          <w:sz w:val="24"/>
          <w:szCs w:val="24"/>
        </w:rPr>
        <w:t>становятся похожи на реальный предмет, узн</w:t>
      </w:r>
      <w:r w:rsidR="00E416FA">
        <w:rPr>
          <w:rFonts w:ascii="Times New Roman" w:hAnsi="Times New Roman"/>
          <w:sz w:val="24"/>
          <w:szCs w:val="24"/>
        </w:rPr>
        <w:t>аваемы и включают множество де</w:t>
      </w:r>
      <w:r w:rsidRPr="007B6D12">
        <w:rPr>
          <w:rFonts w:ascii="Times New Roman" w:hAnsi="Times New Roman"/>
          <w:sz w:val="24"/>
          <w:szCs w:val="24"/>
        </w:rPr>
        <w:t>талей. Это могут быть не только изображен</w:t>
      </w:r>
      <w:r w:rsidR="00E416FA">
        <w:rPr>
          <w:rFonts w:ascii="Times New Roman" w:hAnsi="Times New Roman"/>
          <w:sz w:val="24"/>
          <w:szCs w:val="24"/>
        </w:rPr>
        <w:t>ия отдельных предметов и сюжет</w:t>
      </w:r>
      <w:r w:rsidRPr="007B6D12">
        <w:rPr>
          <w:rFonts w:ascii="Times New Roman" w:hAnsi="Times New Roman"/>
          <w:sz w:val="24"/>
          <w:szCs w:val="24"/>
        </w:rPr>
        <w:t>ные  картинки,  но  и  иллюстрации  к  сказкам,  событиям.</w:t>
      </w:r>
      <w:r w:rsidR="00E416FA">
        <w:rPr>
          <w:rFonts w:ascii="Times New Roman" w:hAnsi="Times New Roman"/>
          <w:sz w:val="24"/>
          <w:szCs w:val="24"/>
        </w:rPr>
        <w:t xml:space="preserve"> Совершенствуется  и </w:t>
      </w:r>
      <w:r w:rsidRPr="007B6D12">
        <w:rPr>
          <w:rFonts w:ascii="Times New Roman" w:hAnsi="Times New Roman"/>
          <w:sz w:val="24"/>
          <w:szCs w:val="24"/>
        </w:rPr>
        <w:t>усложняется техника рисования. Дети могут п</w:t>
      </w:r>
      <w:r w:rsidR="00E416FA">
        <w:rPr>
          <w:rFonts w:ascii="Times New Roman" w:hAnsi="Times New Roman"/>
          <w:sz w:val="24"/>
          <w:szCs w:val="24"/>
        </w:rPr>
        <w:t xml:space="preserve">ередавать характерные признаки </w:t>
      </w:r>
      <w:r w:rsidRPr="007B6D12">
        <w:rPr>
          <w:rFonts w:ascii="Times New Roman" w:hAnsi="Times New Roman"/>
          <w:sz w:val="24"/>
          <w:szCs w:val="24"/>
        </w:rPr>
        <w:t xml:space="preserve">предмета: очертания формы, пропорции, цвет. В рисовании они могут создавать </w:t>
      </w:r>
    </w:p>
    <w:p w14:paraId="57586B2A" w14:textId="77777777" w:rsidR="007B6D12" w:rsidRPr="007B6D12" w:rsidRDefault="007B6D12" w:rsidP="009B0027">
      <w:pPr>
        <w:pStyle w:val="a3"/>
        <w:jc w:val="both"/>
        <w:rPr>
          <w:rFonts w:ascii="Times New Roman" w:hAnsi="Times New Roman"/>
          <w:sz w:val="24"/>
          <w:szCs w:val="24"/>
        </w:rPr>
      </w:pPr>
      <w:r w:rsidRPr="007B6D12">
        <w:rPr>
          <w:rFonts w:ascii="Times New Roman" w:hAnsi="Times New Roman"/>
          <w:sz w:val="24"/>
          <w:szCs w:val="24"/>
        </w:rPr>
        <w:t>цветовые тона и оттенки, осваивать новые сп</w:t>
      </w:r>
      <w:r w:rsidR="00E416FA">
        <w:rPr>
          <w:rFonts w:ascii="Times New Roman" w:hAnsi="Times New Roman"/>
          <w:sz w:val="24"/>
          <w:szCs w:val="24"/>
        </w:rPr>
        <w:t xml:space="preserve">особы работы гуашью (по сырому </w:t>
      </w:r>
      <w:r w:rsidRPr="007B6D12">
        <w:rPr>
          <w:rFonts w:ascii="Times New Roman" w:hAnsi="Times New Roman"/>
          <w:sz w:val="24"/>
          <w:szCs w:val="24"/>
        </w:rPr>
        <w:t>и  сухому),  использовать  способы  различного  н</w:t>
      </w:r>
      <w:r w:rsidR="00E416FA">
        <w:rPr>
          <w:rFonts w:ascii="Times New Roman" w:hAnsi="Times New Roman"/>
          <w:sz w:val="24"/>
          <w:szCs w:val="24"/>
        </w:rPr>
        <w:t xml:space="preserve">аложения  цветового  пятна,  а </w:t>
      </w:r>
      <w:r w:rsidRPr="007B6D12">
        <w:rPr>
          <w:rFonts w:ascii="Times New Roman" w:hAnsi="Times New Roman"/>
          <w:sz w:val="24"/>
          <w:szCs w:val="24"/>
        </w:rPr>
        <w:t>цвет как средство передачи настроения, сост</w:t>
      </w:r>
      <w:r w:rsidR="00E416FA">
        <w:rPr>
          <w:rFonts w:ascii="Times New Roman" w:hAnsi="Times New Roman"/>
          <w:sz w:val="24"/>
          <w:szCs w:val="24"/>
        </w:rPr>
        <w:t>ояния, отношения к изображаемо</w:t>
      </w:r>
      <w:r w:rsidRPr="007B6D12">
        <w:rPr>
          <w:rFonts w:ascii="Times New Roman" w:hAnsi="Times New Roman"/>
          <w:sz w:val="24"/>
          <w:szCs w:val="24"/>
        </w:rPr>
        <w:t xml:space="preserve">му или выделения в рисунке главного. Им становятся доступны </w:t>
      </w:r>
      <w:r w:rsidR="00E416FA" w:rsidRPr="007B6D12">
        <w:rPr>
          <w:rFonts w:ascii="Times New Roman" w:hAnsi="Times New Roman"/>
          <w:sz w:val="24"/>
          <w:szCs w:val="24"/>
        </w:rPr>
        <w:t>приёмы</w:t>
      </w:r>
      <w:r w:rsidR="00E416FA">
        <w:rPr>
          <w:rFonts w:ascii="Times New Roman" w:hAnsi="Times New Roman"/>
          <w:sz w:val="24"/>
          <w:szCs w:val="24"/>
        </w:rPr>
        <w:t xml:space="preserve"> деко</w:t>
      </w:r>
      <w:r w:rsidRPr="007B6D12">
        <w:rPr>
          <w:rFonts w:ascii="Times New Roman" w:hAnsi="Times New Roman"/>
          <w:sz w:val="24"/>
          <w:szCs w:val="24"/>
        </w:rPr>
        <w:t xml:space="preserve">ративного украшения.  </w:t>
      </w:r>
    </w:p>
    <w:p w14:paraId="761405BE" w14:textId="77777777" w:rsidR="007B6D12" w:rsidRPr="007B6D12" w:rsidRDefault="007B6D12" w:rsidP="009B0027">
      <w:pPr>
        <w:pStyle w:val="a3"/>
        <w:ind w:firstLine="708"/>
        <w:jc w:val="both"/>
        <w:rPr>
          <w:rFonts w:ascii="Times New Roman" w:hAnsi="Times New Roman"/>
          <w:sz w:val="24"/>
          <w:szCs w:val="24"/>
        </w:rPr>
      </w:pPr>
      <w:r w:rsidRPr="007B6D12">
        <w:rPr>
          <w:rFonts w:ascii="Times New Roman" w:hAnsi="Times New Roman"/>
          <w:sz w:val="24"/>
          <w:szCs w:val="24"/>
        </w:rPr>
        <w:lastRenderedPageBreak/>
        <w:t>В лепке дети могут создавать изображения с натуры и по представлению, также  передавая  характерные  особенности  зна</w:t>
      </w:r>
      <w:r w:rsidR="00E416FA">
        <w:rPr>
          <w:rFonts w:ascii="Times New Roman" w:hAnsi="Times New Roman"/>
          <w:sz w:val="24"/>
          <w:szCs w:val="24"/>
        </w:rPr>
        <w:t xml:space="preserve">комых  предметов  и  используя </w:t>
      </w:r>
      <w:r w:rsidRPr="007B6D12">
        <w:rPr>
          <w:rFonts w:ascii="Times New Roman" w:hAnsi="Times New Roman"/>
          <w:sz w:val="24"/>
          <w:szCs w:val="24"/>
        </w:rPr>
        <w:t xml:space="preserve">разные способы лепки (пластический, конструктивный, комбинированный). </w:t>
      </w:r>
    </w:p>
    <w:p w14:paraId="792D41E8" w14:textId="77777777" w:rsidR="007B6D12" w:rsidRPr="007B6D12" w:rsidRDefault="007B6D12" w:rsidP="009B0027">
      <w:pPr>
        <w:pStyle w:val="a3"/>
        <w:ind w:firstLine="708"/>
        <w:jc w:val="both"/>
        <w:rPr>
          <w:rFonts w:ascii="Times New Roman" w:hAnsi="Times New Roman"/>
          <w:sz w:val="24"/>
          <w:szCs w:val="24"/>
        </w:rPr>
      </w:pPr>
      <w:r w:rsidRPr="007B6D12">
        <w:rPr>
          <w:rFonts w:ascii="Times New Roman" w:hAnsi="Times New Roman"/>
          <w:sz w:val="24"/>
          <w:szCs w:val="24"/>
        </w:rPr>
        <w:t xml:space="preserve">В  аппликации  дошкольники  осваивают  </w:t>
      </w:r>
      <w:r w:rsidR="00E416FA" w:rsidRPr="007B6D12">
        <w:rPr>
          <w:rFonts w:ascii="Times New Roman" w:hAnsi="Times New Roman"/>
          <w:sz w:val="24"/>
          <w:szCs w:val="24"/>
        </w:rPr>
        <w:t>приёмы</w:t>
      </w:r>
      <w:r w:rsidRPr="007B6D12">
        <w:rPr>
          <w:rFonts w:ascii="Times New Roman" w:hAnsi="Times New Roman"/>
          <w:sz w:val="24"/>
          <w:szCs w:val="24"/>
        </w:rPr>
        <w:t xml:space="preserve">  вырезания  одинаковых фигур или деталей из бумаги, сложенной поп</w:t>
      </w:r>
      <w:r w:rsidR="00E416FA">
        <w:rPr>
          <w:rFonts w:ascii="Times New Roman" w:hAnsi="Times New Roman"/>
          <w:sz w:val="24"/>
          <w:szCs w:val="24"/>
        </w:rPr>
        <w:t>олам, гармошкой. У них проявля</w:t>
      </w:r>
      <w:r w:rsidRPr="007B6D12">
        <w:rPr>
          <w:rFonts w:ascii="Times New Roman" w:hAnsi="Times New Roman"/>
          <w:sz w:val="24"/>
          <w:szCs w:val="24"/>
        </w:rPr>
        <w:t xml:space="preserve">ется чувство цвета при выборе бумаги разных оттенков. </w:t>
      </w:r>
    </w:p>
    <w:p w14:paraId="58465319" w14:textId="77777777" w:rsidR="007B6D12" w:rsidRPr="007B6D12" w:rsidRDefault="007B6D12" w:rsidP="009B0027">
      <w:pPr>
        <w:pStyle w:val="a3"/>
        <w:ind w:firstLine="708"/>
        <w:jc w:val="both"/>
        <w:rPr>
          <w:rFonts w:ascii="Times New Roman" w:hAnsi="Times New Roman"/>
          <w:sz w:val="24"/>
          <w:szCs w:val="24"/>
        </w:rPr>
      </w:pPr>
      <w:r w:rsidRPr="007B6D12">
        <w:rPr>
          <w:rFonts w:ascii="Times New Roman" w:hAnsi="Times New Roman"/>
          <w:sz w:val="24"/>
          <w:szCs w:val="24"/>
        </w:rPr>
        <w:t>Дети способны конструировать по сх</w:t>
      </w:r>
      <w:r w:rsidR="00E416FA">
        <w:rPr>
          <w:rFonts w:ascii="Times New Roman" w:hAnsi="Times New Roman"/>
          <w:sz w:val="24"/>
          <w:szCs w:val="24"/>
        </w:rPr>
        <w:t>еме, фотографиям, заданным усло</w:t>
      </w:r>
      <w:r w:rsidRPr="007B6D12">
        <w:rPr>
          <w:rFonts w:ascii="Times New Roman" w:hAnsi="Times New Roman"/>
          <w:sz w:val="24"/>
          <w:szCs w:val="24"/>
        </w:rPr>
        <w:t>виям, собственному замыслу постройки из раз</w:t>
      </w:r>
      <w:r w:rsidR="00E416FA">
        <w:rPr>
          <w:rFonts w:ascii="Times New Roman" w:hAnsi="Times New Roman"/>
          <w:sz w:val="24"/>
          <w:szCs w:val="24"/>
        </w:rPr>
        <w:t>нообразного строительного мате</w:t>
      </w:r>
      <w:r w:rsidRPr="007B6D12">
        <w:rPr>
          <w:rFonts w:ascii="Times New Roman" w:hAnsi="Times New Roman"/>
          <w:sz w:val="24"/>
          <w:szCs w:val="24"/>
        </w:rPr>
        <w:t xml:space="preserve">риала, дополняя их архитектурными деталями; делать игрушки </w:t>
      </w:r>
      <w:r w:rsidR="00E416FA" w:rsidRPr="007B6D12">
        <w:rPr>
          <w:rFonts w:ascii="Times New Roman" w:hAnsi="Times New Roman"/>
          <w:sz w:val="24"/>
          <w:szCs w:val="24"/>
        </w:rPr>
        <w:t>путём</w:t>
      </w:r>
      <w:r w:rsidR="00E416FA">
        <w:rPr>
          <w:rFonts w:ascii="Times New Roman" w:hAnsi="Times New Roman"/>
          <w:sz w:val="24"/>
          <w:szCs w:val="24"/>
        </w:rPr>
        <w:t xml:space="preserve"> склады</w:t>
      </w:r>
      <w:r w:rsidRPr="007B6D12">
        <w:rPr>
          <w:rFonts w:ascii="Times New Roman" w:hAnsi="Times New Roman"/>
          <w:sz w:val="24"/>
          <w:szCs w:val="24"/>
        </w:rPr>
        <w:t>вания бумаги в разных направлениях; создава</w:t>
      </w:r>
      <w:r w:rsidR="00E416FA">
        <w:rPr>
          <w:rFonts w:ascii="Times New Roman" w:hAnsi="Times New Roman"/>
          <w:sz w:val="24"/>
          <w:szCs w:val="24"/>
        </w:rPr>
        <w:t>ть фигурки людей, животных, ге</w:t>
      </w:r>
      <w:r w:rsidRPr="007B6D12">
        <w:rPr>
          <w:rFonts w:ascii="Times New Roman" w:hAnsi="Times New Roman"/>
          <w:sz w:val="24"/>
          <w:szCs w:val="24"/>
        </w:rPr>
        <w:t xml:space="preserve">роев литературных произведений из природного материала. </w:t>
      </w:r>
    </w:p>
    <w:p w14:paraId="1CEEBCA0" w14:textId="77777777" w:rsidR="007B6D12" w:rsidRPr="007B6D12" w:rsidRDefault="007B6D12" w:rsidP="009B0027">
      <w:pPr>
        <w:pStyle w:val="a3"/>
        <w:ind w:firstLine="708"/>
        <w:jc w:val="both"/>
        <w:rPr>
          <w:rFonts w:ascii="Times New Roman" w:hAnsi="Times New Roman"/>
          <w:sz w:val="24"/>
          <w:szCs w:val="24"/>
        </w:rPr>
      </w:pPr>
      <w:r w:rsidRPr="007B6D12">
        <w:rPr>
          <w:rFonts w:ascii="Times New Roman" w:hAnsi="Times New Roman"/>
          <w:sz w:val="24"/>
          <w:szCs w:val="24"/>
        </w:rPr>
        <w:t>Наиболее важным достижением детей в данной образовательной области является овладение композицией (фризовой, л</w:t>
      </w:r>
      <w:r w:rsidR="00E416FA">
        <w:rPr>
          <w:rFonts w:ascii="Times New Roman" w:hAnsi="Times New Roman"/>
          <w:sz w:val="24"/>
          <w:szCs w:val="24"/>
        </w:rPr>
        <w:t xml:space="preserve">инейной, центральной) с учётом </w:t>
      </w:r>
      <w:r w:rsidRPr="007B6D12">
        <w:rPr>
          <w:rFonts w:ascii="Times New Roman" w:hAnsi="Times New Roman"/>
          <w:sz w:val="24"/>
          <w:szCs w:val="24"/>
        </w:rPr>
        <w:t xml:space="preserve">пространственных  отношений,  в  соответствии  </w:t>
      </w:r>
      <w:r w:rsidR="0020438B">
        <w:rPr>
          <w:rFonts w:ascii="Times New Roman" w:hAnsi="Times New Roman"/>
          <w:sz w:val="24"/>
          <w:szCs w:val="24"/>
        </w:rPr>
        <w:t>с  сюжетом  и  собственным  за</w:t>
      </w:r>
      <w:r w:rsidRPr="007B6D12">
        <w:rPr>
          <w:rFonts w:ascii="Times New Roman" w:hAnsi="Times New Roman"/>
          <w:sz w:val="24"/>
          <w:szCs w:val="24"/>
        </w:rPr>
        <w:t>мыслом. Они могут создавать многофигурные сюж</w:t>
      </w:r>
      <w:r w:rsidR="0020438B">
        <w:rPr>
          <w:rFonts w:ascii="Times New Roman" w:hAnsi="Times New Roman"/>
          <w:sz w:val="24"/>
          <w:szCs w:val="24"/>
        </w:rPr>
        <w:t>етные композиции, распола</w:t>
      </w:r>
      <w:r w:rsidRPr="007B6D12">
        <w:rPr>
          <w:rFonts w:ascii="Times New Roman" w:hAnsi="Times New Roman"/>
          <w:sz w:val="24"/>
          <w:szCs w:val="24"/>
        </w:rPr>
        <w:t xml:space="preserve">гая предметы ближе, дальше. </w:t>
      </w:r>
    </w:p>
    <w:p w14:paraId="0DC7181A" w14:textId="77777777" w:rsidR="00600A9A" w:rsidRPr="00F53445" w:rsidRDefault="007B6D12" w:rsidP="009B0027">
      <w:pPr>
        <w:pStyle w:val="a3"/>
        <w:ind w:firstLine="708"/>
        <w:jc w:val="both"/>
        <w:rPr>
          <w:rFonts w:ascii="Times New Roman" w:hAnsi="Times New Roman"/>
          <w:sz w:val="24"/>
          <w:szCs w:val="24"/>
        </w:rPr>
      </w:pPr>
      <w:r w:rsidRPr="007B6D12">
        <w:rPr>
          <w:rFonts w:ascii="Times New Roman" w:hAnsi="Times New Roman"/>
          <w:sz w:val="24"/>
          <w:szCs w:val="24"/>
        </w:rPr>
        <w:t>Дети проявляют интерес к коллективным работам и могут договариваться между собой</w:t>
      </w:r>
      <w:r w:rsidR="0020438B">
        <w:rPr>
          <w:rFonts w:ascii="Times New Roman" w:hAnsi="Times New Roman"/>
          <w:sz w:val="24"/>
          <w:szCs w:val="24"/>
        </w:rPr>
        <w:t xml:space="preserve">, хотя помощь воспитателя им всё ещё нужна. </w:t>
      </w:r>
    </w:p>
    <w:p w14:paraId="29F445FC" w14:textId="77777777" w:rsidR="00FC15DD" w:rsidRDefault="00FC15DD" w:rsidP="00DC4D0F">
      <w:pPr>
        <w:pStyle w:val="a3"/>
        <w:jc w:val="both"/>
        <w:rPr>
          <w:rFonts w:ascii="Times New Roman" w:hAnsi="Times New Roman"/>
          <w:sz w:val="24"/>
          <w:szCs w:val="24"/>
        </w:rPr>
      </w:pPr>
    </w:p>
    <w:p w14:paraId="1B2D924A" w14:textId="77777777" w:rsidR="00F53445" w:rsidRPr="0020438B" w:rsidRDefault="00996EFE" w:rsidP="00996EFE">
      <w:pPr>
        <w:pStyle w:val="a3"/>
        <w:jc w:val="center"/>
        <w:rPr>
          <w:rFonts w:ascii="Times New Roman" w:hAnsi="Times New Roman"/>
          <w:b/>
          <w:color w:val="7030A0"/>
          <w:sz w:val="24"/>
          <w:szCs w:val="24"/>
          <w:u w:val="single"/>
        </w:rPr>
      </w:pPr>
      <w:r w:rsidRPr="0020438B">
        <w:rPr>
          <w:rFonts w:ascii="Times New Roman" w:hAnsi="Times New Roman"/>
          <w:b/>
          <w:color w:val="7030A0"/>
          <w:sz w:val="24"/>
          <w:szCs w:val="24"/>
          <w:u w:val="single"/>
        </w:rPr>
        <w:t>2</w:t>
      </w:r>
      <w:r w:rsidR="00FA2AC8" w:rsidRPr="00FA2AC8">
        <w:rPr>
          <w:rFonts w:ascii="Times New Roman" w:hAnsi="Times New Roman"/>
          <w:b/>
          <w:color w:val="7030A0"/>
          <w:sz w:val="24"/>
          <w:szCs w:val="24"/>
          <w:u w:val="single"/>
        </w:rPr>
        <w:t>.2</w:t>
      </w:r>
      <w:r w:rsidRPr="0020438B">
        <w:rPr>
          <w:rFonts w:ascii="Times New Roman" w:hAnsi="Times New Roman"/>
          <w:b/>
          <w:color w:val="7030A0"/>
          <w:sz w:val="24"/>
          <w:szCs w:val="24"/>
          <w:u w:val="single"/>
        </w:rPr>
        <w:t>.</w:t>
      </w:r>
      <w:r w:rsidR="00F53445" w:rsidRPr="0020438B">
        <w:rPr>
          <w:rFonts w:ascii="Times New Roman" w:hAnsi="Times New Roman"/>
          <w:b/>
          <w:color w:val="7030A0"/>
          <w:sz w:val="24"/>
          <w:szCs w:val="24"/>
          <w:u w:val="single"/>
        </w:rPr>
        <w:t>Планируемые результаты основания Программы (целевые ориентиры)</w:t>
      </w:r>
    </w:p>
    <w:p w14:paraId="3E51EE22" w14:textId="77777777" w:rsidR="00FC6435" w:rsidRPr="0057600C" w:rsidRDefault="00FC6435" w:rsidP="00F53445">
      <w:pPr>
        <w:pStyle w:val="a3"/>
        <w:rPr>
          <w:rFonts w:ascii="Times New Roman" w:hAnsi="Times New Roman"/>
          <w:color w:val="7030A0"/>
          <w:sz w:val="24"/>
          <w:szCs w:val="24"/>
        </w:rPr>
      </w:pPr>
    </w:p>
    <w:p w14:paraId="6829729A" w14:textId="77777777" w:rsidR="000E3E6B" w:rsidRDefault="000E3E6B" w:rsidP="000E3E6B">
      <w:pPr>
        <w:pStyle w:val="a3"/>
        <w:ind w:firstLine="708"/>
        <w:jc w:val="both"/>
        <w:rPr>
          <w:rFonts w:ascii="Times New Roman" w:hAnsi="Times New Roman"/>
          <w:sz w:val="24"/>
          <w:szCs w:val="24"/>
        </w:rPr>
      </w:pPr>
      <w:r w:rsidRPr="000E3E6B">
        <w:rPr>
          <w:rFonts w:ascii="Times New Roman" w:hAnsi="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w:t>
      </w:r>
      <w:r w:rsidRPr="000E3E6B">
        <w:t xml:space="preserve"> </w:t>
      </w:r>
      <w:r w:rsidRPr="000E3E6B">
        <w:rPr>
          <w:rFonts w:ascii="Times New Roman" w:hAnsi="Times New Roman"/>
          <w:sz w:val="24"/>
          <w:szCs w:val="24"/>
        </w:rPr>
        <w:t>характеристики возможных достижений ребёнка дошкольного возраста на разных возрастных этапах и к завершению ДО.</w:t>
      </w:r>
    </w:p>
    <w:p w14:paraId="191E7F80" w14:textId="77777777" w:rsidR="000E3E6B" w:rsidRPr="000E3E6B" w:rsidRDefault="000E3E6B" w:rsidP="000E3E6B">
      <w:pPr>
        <w:pStyle w:val="a3"/>
        <w:ind w:firstLine="708"/>
        <w:jc w:val="both"/>
        <w:rPr>
          <w:rFonts w:ascii="Times New Roman" w:hAnsi="Times New Roman"/>
          <w:sz w:val="24"/>
          <w:szCs w:val="24"/>
        </w:rPr>
      </w:pPr>
      <w:r w:rsidRPr="000E3E6B">
        <w:rPr>
          <w:rFonts w:ascii="Times New Roman" w:hAnsi="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420E0726" w14:textId="77777777" w:rsidR="000E3E6B" w:rsidRPr="000E3E6B" w:rsidRDefault="000E3E6B" w:rsidP="000E3E6B">
      <w:pPr>
        <w:pStyle w:val="a3"/>
        <w:ind w:firstLine="708"/>
        <w:jc w:val="both"/>
        <w:rPr>
          <w:rFonts w:ascii="Times New Roman" w:hAnsi="Times New Roman"/>
          <w:sz w:val="24"/>
          <w:szCs w:val="24"/>
        </w:rPr>
      </w:pPr>
      <w:r w:rsidRPr="000E3E6B">
        <w:rPr>
          <w:rFonts w:ascii="Times New Roman" w:hAnsi="Times New Roman"/>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F3518BE" w14:textId="77777777" w:rsidR="000E3E6B" w:rsidRPr="00F53445" w:rsidRDefault="000E3E6B" w:rsidP="000E3E6B">
      <w:pPr>
        <w:pStyle w:val="a3"/>
        <w:ind w:firstLine="708"/>
        <w:jc w:val="both"/>
        <w:rPr>
          <w:rFonts w:ascii="Times New Roman" w:hAnsi="Times New Roman"/>
          <w:sz w:val="24"/>
          <w:szCs w:val="24"/>
        </w:rPr>
      </w:pPr>
      <w:r w:rsidRPr="000E3E6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w:t>
      </w:r>
      <w:r w:rsidR="001F009A">
        <w:rPr>
          <w:rFonts w:ascii="Times New Roman" w:hAnsi="Times New Roman"/>
          <w:sz w:val="24"/>
          <w:szCs w:val="24"/>
        </w:rPr>
        <w:t>У</w:t>
      </w:r>
      <w:r w:rsidRPr="000E3E6B">
        <w:rPr>
          <w:rFonts w:ascii="Times New Roman" w:hAnsi="Times New Roman"/>
          <w:sz w:val="24"/>
          <w:szCs w:val="24"/>
        </w:rPr>
        <w:t xml:space="preserve"> и не подразумевают его включения в соответствующую целевую группу.</w:t>
      </w:r>
    </w:p>
    <w:p w14:paraId="230305FF" w14:textId="77777777" w:rsidR="00FC6435" w:rsidRDefault="00FC6435" w:rsidP="00F53445">
      <w:pPr>
        <w:pStyle w:val="a3"/>
        <w:rPr>
          <w:rFonts w:ascii="Times New Roman" w:hAnsi="Times New Roman"/>
          <w:sz w:val="24"/>
          <w:szCs w:val="24"/>
        </w:rPr>
      </w:pPr>
    </w:p>
    <w:p w14:paraId="4609BA5D" w14:textId="77777777" w:rsidR="00F53445" w:rsidRPr="007F2DFD" w:rsidRDefault="00FC6435" w:rsidP="00FC6435">
      <w:pPr>
        <w:pStyle w:val="a3"/>
        <w:jc w:val="center"/>
        <w:rPr>
          <w:rFonts w:ascii="Times New Roman" w:hAnsi="Times New Roman"/>
          <w:b/>
          <w:i/>
          <w:color w:val="7030A0"/>
          <w:sz w:val="24"/>
          <w:szCs w:val="24"/>
          <w:u w:val="single"/>
        </w:rPr>
      </w:pPr>
      <w:r w:rsidRPr="007F2DFD">
        <w:rPr>
          <w:rFonts w:ascii="Times New Roman" w:hAnsi="Times New Roman"/>
          <w:b/>
          <w:i/>
          <w:color w:val="7030A0"/>
          <w:sz w:val="24"/>
          <w:szCs w:val="24"/>
          <w:u w:val="single"/>
        </w:rPr>
        <w:t>2.</w:t>
      </w:r>
      <w:r w:rsidR="00FA2AC8" w:rsidRPr="00BF5754">
        <w:rPr>
          <w:rFonts w:ascii="Times New Roman" w:hAnsi="Times New Roman"/>
          <w:b/>
          <w:i/>
          <w:color w:val="7030A0"/>
          <w:sz w:val="24"/>
          <w:szCs w:val="24"/>
          <w:u w:val="single"/>
        </w:rPr>
        <w:t>2.</w:t>
      </w:r>
      <w:r w:rsidRPr="007F2DFD">
        <w:rPr>
          <w:rFonts w:ascii="Times New Roman" w:hAnsi="Times New Roman"/>
          <w:b/>
          <w:i/>
          <w:color w:val="7030A0"/>
          <w:sz w:val="24"/>
          <w:szCs w:val="24"/>
          <w:u w:val="single"/>
        </w:rPr>
        <w:t xml:space="preserve">1. </w:t>
      </w:r>
      <w:r w:rsidR="000E3E6B" w:rsidRPr="000E3E6B">
        <w:rPr>
          <w:rFonts w:ascii="Times New Roman" w:hAnsi="Times New Roman"/>
          <w:b/>
          <w:i/>
          <w:color w:val="7030A0"/>
          <w:sz w:val="24"/>
          <w:szCs w:val="24"/>
          <w:u w:val="single"/>
        </w:rPr>
        <w:t>Планируемые результаты в</w:t>
      </w:r>
      <w:r w:rsidR="000E3E6B">
        <w:rPr>
          <w:rFonts w:ascii="Times New Roman" w:hAnsi="Times New Roman"/>
          <w:b/>
          <w:i/>
          <w:color w:val="7030A0"/>
          <w:sz w:val="24"/>
          <w:szCs w:val="24"/>
          <w:u w:val="single"/>
        </w:rPr>
        <w:t xml:space="preserve"> раннем возрасте (к трем годам)</w:t>
      </w:r>
      <w:r w:rsidR="00F53445" w:rsidRPr="007F2DFD">
        <w:rPr>
          <w:rFonts w:ascii="Times New Roman" w:hAnsi="Times New Roman"/>
          <w:b/>
          <w:i/>
          <w:color w:val="7030A0"/>
          <w:sz w:val="24"/>
          <w:szCs w:val="24"/>
          <w:u w:val="single"/>
        </w:rPr>
        <w:t>:</w:t>
      </w:r>
    </w:p>
    <w:p w14:paraId="7E3F5A7F"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F7FBCBC"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с желанием играет в подвижные игры; </w:t>
      </w:r>
    </w:p>
    <w:p w14:paraId="42786937"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2069328E"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стремится к общению со взрослыми, реагирует на их настроение; ребёнок проявляет интерес к сверстникам; </w:t>
      </w:r>
    </w:p>
    <w:p w14:paraId="7EC547AD"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наблюдает за их действиями и подражает им; играет рядом; ребёнок понимает и выполняет простые поручения взрослого; </w:t>
      </w:r>
    </w:p>
    <w:p w14:paraId="715BACBC"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стремится проявлять самостоятельность в бытовом и игровом поведении;</w:t>
      </w:r>
    </w:p>
    <w:p w14:paraId="64FE8FEC"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lastRenderedPageBreak/>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14E432AB"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w:t>
      </w:r>
    </w:p>
    <w:p w14:paraId="11788D1C"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может обращаться с вопросами и просьбами; 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ребёнок различает и называет основные цвета, формы предметов, ориентируется в основных пространственных и временных отношениях; </w:t>
      </w:r>
    </w:p>
    <w:p w14:paraId="58CA2D7B"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осуществляет поисковые и обследовательские действия; </w:t>
      </w:r>
    </w:p>
    <w:p w14:paraId="5F3FBE5E"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знает основные особенности внешнего облика человека, его деятельности; свое имя, имена близких; </w:t>
      </w:r>
    </w:p>
    <w:p w14:paraId="2B771190"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демонстрирует первоначальные представления о населенном пункте, в котором живет (город, село и так далее);</w:t>
      </w:r>
      <w:r w:rsidR="006A303C" w:rsidRPr="000E3E6B">
        <w:rPr>
          <w:rFonts w:ascii="Times New Roman" w:hAnsi="Times New Roman"/>
          <w:sz w:val="24"/>
          <w:szCs w:val="24"/>
        </w:rPr>
        <w:t xml:space="preserve">   </w:t>
      </w:r>
    </w:p>
    <w:p w14:paraId="11E98CFE"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47D2B148"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с удовольствием слушает музыку, подпевает, выполняет простые танцевальные движения; </w:t>
      </w:r>
    </w:p>
    <w:p w14:paraId="78E7FC28"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эмоционально откликается на красоту природы и произведения искусства;</w:t>
      </w:r>
    </w:p>
    <w:p w14:paraId="76C18509"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919A9DF"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896B6BC" w14:textId="77777777" w:rsidR="000E3E6B" w:rsidRPr="000E3E6B" w:rsidRDefault="000E3E6B" w:rsidP="000E3E6B">
      <w:pPr>
        <w:pStyle w:val="a3"/>
        <w:ind w:left="928"/>
        <w:jc w:val="both"/>
        <w:rPr>
          <w:rFonts w:ascii="Times New Roman" w:hAnsi="Times New Roman"/>
          <w:sz w:val="24"/>
          <w:szCs w:val="24"/>
        </w:rPr>
      </w:pPr>
    </w:p>
    <w:p w14:paraId="78ED4BB2" w14:textId="77777777" w:rsidR="00F53445" w:rsidRPr="000E3E6B" w:rsidRDefault="00FA2AC8" w:rsidP="000E3E6B">
      <w:pPr>
        <w:pStyle w:val="a3"/>
        <w:jc w:val="center"/>
        <w:rPr>
          <w:rFonts w:ascii="Times New Roman" w:hAnsi="Times New Roman"/>
          <w:b/>
          <w:color w:val="7030A0"/>
          <w:sz w:val="24"/>
          <w:szCs w:val="24"/>
        </w:rPr>
      </w:pPr>
      <w:r>
        <w:rPr>
          <w:rFonts w:ascii="Times New Roman" w:hAnsi="Times New Roman"/>
          <w:b/>
          <w:color w:val="7030A0"/>
          <w:sz w:val="24"/>
          <w:szCs w:val="24"/>
        </w:rPr>
        <w:t>2.2.</w:t>
      </w:r>
      <w:r w:rsidRPr="00FA2AC8">
        <w:rPr>
          <w:rFonts w:ascii="Times New Roman" w:hAnsi="Times New Roman"/>
          <w:b/>
          <w:color w:val="7030A0"/>
          <w:sz w:val="24"/>
          <w:szCs w:val="24"/>
        </w:rPr>
        <w:t xml:space="preserve">2. </w:t>
      </w:r>
      <w:r w:rsidR="000E3E6B" w:rsidRPr="000E3E6B">
        <w:rPr>
          <w:rFonts w:ascii="Times New Roman" w:hAnsi="Times New Roman"/>
          <w:b/>
          <w:color w:val="7030A0"/>
          <w:sz w:val="24"/>
          <w:szCs w:val="24"/>
        </w:rPr>
        <w:t>Планируемые результаты в дошкольном возрасте.</w:t>
      </w:r>
    </w:p>
    <w:p w14:paraId="427DE01A" w14:textId="77777777" w:rsidR="00F53445" w:rsidRPr="007F2DFD" w:rsidRDefault="000E3E6B" w:rsidP="007949A4">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К четырем годам</w:t>
      </w:r>
      <w:r w:rsidR="00F53445" w:rsidRPr="007F2DFD">
        <w:rPr>
          <w:rFonts w:ascii="Times New Roman" w:hAnsi="Times New Roman"/>
          <w:b/>
          <w:i/>
          <w:color w:val="7030A0"/>
          <w:sz w:val="24"/>
          <w:szCs w:val="24"/>
          <w:u w:val="single"/>
        </w:rPr>
        <w:t>:</w:t>
      </w:r>
    </w:p>
    <w:p w14:paraId="720B29C6" w14:textId="77777777" w:rsidR="00FC6435" w:rsidRDefault="00FC6435" w:rsidP="002C62A2">
      <w:pPr>
        <w:pStyle w:val="a3"/>
        <w:jc w:val="both"/>
        <w:rPr>
          <w:rFonts w:ascii="Times New Roman" w:hAnsi="Times New Roman"/>
          <w:b/>
          <w:i/>
          <w:sz w:val="24"/>
          <w:szCs w:val="24"/>
          <w:u w:val="single"/>
        </w:rPr>
      </w:pPr>
    </w:p>
    <w:p w14:paraId="314E7316"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29A1EB09"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43C27C28" w14:textId="77777777" w:rsidR="000E3E6B" w:rsidRP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ребёнок проявляет доверие к миру, положительно оценивает себя, говорит о себе в первом лице;</w:t>
      </w:r>
    </w:p>
    <w:p w14:paraId="1721D3BD"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07C4BEE6"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lastRenderedPageBreak/>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21DC2ABD"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16605C72"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09C73558"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3A561FBA"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педагог) рассказы из 3-4 предложений, пересказывает знакомые литературные произведения, использует речевые формы вежливого общения; </w:t>
      </w:r>
    </w:p>
    <w:p w14:paraId="150BE33D"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04194546"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883450D"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3EFCED86" w14:textId="77777777" w:rsidR="000E3E6B" w:rsidRP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проявляет интерес к миру, к себе и окружающим людям;</w:t>
      </w:r>
    </w:p>
    <w:p w14:paraId="0830F371"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знает об объектах ближайшего окружения: о родном населенном пункте, его названии, достопримечательностях и традициях; </w:t>
      </w:r>
    </w:p>
    <w:p w14:paraId="58F7EDA5"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3A64CA9A"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47BD52DB"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45207E64"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A9D8C36" w14:textId="77777777" w:rsidR="000E3E6B" w:rsidRDefault="000E3E6B" w:rsidP="000E3E6B">
      <w:pPr>
        <w:pStyle w:val="a3"/>
        <w:numPr>
          <w:ilvl w:val="0"/>
          <w:numId w:val="2"/>
        </w:numPr>
        <w:jc w:val="both"/>
        <w:rPr>
          <w:rFonts w:ascii="Times New Roman" w:hAnsi="Times New Roman"/>
          <w:sz w:val="24"/>
          <w:szCs w:val="24"/>
        </w:rPr>
      </w:pPr>
      <w:r w:rsidRPr="000E3E6B">
        <w:rPr>
          <w:rFonts w:ascii="Times New Roman" w:hAnsi="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F53445" w:rsidRPr="00F53445">
        <w:rPr>
          <w:rFonts w:ascii="Times New Roman" w:hAnsi="Times New Roman"/>
          <w:sz w:val="24"/>
          <w:szCs w:val="24"/>
        </w:rPr>
        <w:t xml:space="preserve"> </w:t>
      </w:r>
    </w:p>
    <w:p w14:paraId="5918AAD7" w14:textId="77777777" w:rsidR="000E3E6B" w:rsidRPr="000E3E6B" w:rsidRDefault="000E3E6B" w:rsidP="000E3E6B">
      <w:pPr>
        <w:pStyle w:val="a3"/>
        <w:jc w:val="center"/>
        <w:rPr>
          <w:rFonts w:ascii="Times New Roman" w:hAnsi="Times New Roman"/>
          <w:b/>
          <w:i/>
          <w:color w:val="7030A0"/>
          <w:sz w:val="24"/>
          <w:szCs w:val="24"/>
          <w:u w:val="single"/>
        </w:rPr>
      </w:pPr>
      <w:r w:rsidRPr="000E3E6B">
        <w:rPr>
          <w:rFonts w:ascii="Times New Roman" w:hAnsi="Times New Roman"/>
          <w:b/>
          <w:i/>
          <w:color w:val="7030A0"/>
          <w:sz w:val="24"/>
          <w:szCs w:val="24"/>
          <w:u w:val="single"/>
        </w:rPr>
        <w:t>К пяти годам:</w:t>
      </w:r>
    </w:p>
    <w:p w14:paraId="225ECEED" w14:textId="77777777" w:rsidR="000E3E6B" w:rsidRDefault="000E3E6B" w:rsidP="000E3E6B">
      <w:pPr>
        <w:pStyle w:val="a3"/>
        <w:jc w:val="both"/>
        <w:rPr>
          <w:rFonts w:ascii="Times New Roman" w:hAnsi="Times New Roman"/>
          <w:sz w:val="24"/>
          <w:szCs w:val="24"/>
        </w:rPr>
      </w:pPr>
    </w:p>
    <w:p w14:paraId="2A352541"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53E2E935"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431971BE"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стремится к самостоятельному осуществлению процессов личной гигиены, их правильной организации; </w:t>
      </w:r>
    </w:p>
    <w:p w14:paraId="422D578C"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 </w:t>
      </w:r>
    </w:p>
    <w:p w14:paraId="6084614F"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51961087"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познает правила безопасного поведения и стремится их выполнять в повседневной жизни; </w:t>
      </w:r>
    </w:p>
    <w:p w14:paraId="0504FC6A"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самостоятелен в самообслуживании; </w:t>
      </w:r>
    </w:p>
    <w:p w14:paraId="2B541B2B"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познавательный интерес к труду взрослых, профессиям, технике; отражает эти представления в играх; </w:t>
      </w:r>
    </w:p>
    <w:p w14:paraId="54A2FDFD"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14:paraId="0BF6A3B0"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0FF24313"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большинство звуков произносит правильно, пользуется средствами эмоциональной и речевой выразительности; </w:t>
      </w:r>
    </w:p>
    <w:p w14:paraId="5C03E2DA"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самостоятельно пересказывает знакомые сказки, с небольшой помощью взрослого составляет описательные рассказы и загадки; </w:t>
      </w:r>
    </w:p>
    <w:p w14:paraId="1C22B2D1"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словотворчество, интерес к языку, с интересом слушает литературные тексты, воспроизводит текст; </w:t>
      </w:r>
    </w:p>
    <w:p w14:paraId="7A32CBCC"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способен рассказать о предмете, его назначении и особенностях, о том, как он был создан; </w:t>
      </w:r>
    </w:p>
    <w:p w14:paraId="09C14314"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56371461"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1A15BD55"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4F0D3587"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w:t>
      </w:r>
      <w:r>
        <w:rPr>
          <w:rFonts w:ascii="Times New Roman" w:hAnsi="Times New Roman"/>
          <w:sz w:val="24"/>
          <w:szCs w:val="24"/>
        </w:rPr>
        <w:t>У</w:t>
      </w:r>
      <w:r w:rsidRPr="00B54252">
        <w:rPr>
          <w:rFonts w:ascii="Times New Roman" w:hAnsi="Times New Roman"/>
          <w:sz w:val="24"/>
          <w:szCs w:val="24"/>
        </w:rPr>
        <w:t>, имеет представления о малой родине, названии населенного пункта, улицы, некоторых памятных местах;</w:t>
      </w:r>
    </w:p>
    <w:p w14:paraId="48CB591B"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w:t>
      </w:r>
      <w:r w:rsidRPr="00B54252">
        <w:rPr>
          <w:rFonts w:ascii="Times New Roman" w:hAnsi="Times New Roman"/>
          <w:sz w:val="24"/>
          <w:szCs w:val="24"/>
        </w:rPr>
        <w:lastRenderedPageBreak/>
        <w:t xml:space="preserve">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3C262B37"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1F549E9F"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0C55F1BD"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8278712"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14:paraId="7F75AC34"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605C51F5"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50C102A3" w14:textId="77777777" w:rsidR="000E3E6B"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78F10DE" w14:textId="77777777" w:rsidR="00B54252" w:rsidRDefault="00B54252" w:rsidP="00B54252">
      <w:pPr>
        <w:pStyle w:val="a3"/>
        <w:jc w:val="both"/>
        <w:rPr>
          <w:rFonts w:ascii="Times New Roman" w:hAnsi="Times New Roman"/>
          <w:sz w:val="24"/>
          <w:szCs w:val="24"/>
        </w:rPr>
      </w:pPr>
    </w:p>
    <w:p w14:paraId="6686CC78" w14:textId="77777777" w:rsidR="00B54252" w:rsidRPr="00B54252" w:rsidRDefault="00B54252" w:rsidP="00B54252">
      <w:pPr>
        <w:pStyle w:val="a3"/>
        <w:jc w:val="center"/>
        <w:rPr>
          <w:rFonts w:ascii="Times New Roman" w:hAnsi="Times New Roman"/>
          <w:b/>
          <w:i/>
          <w:color w:val="7030A0"/>
          <w:sz w:val="24"/>
          <w:szCs w:val="24"/>
          <w:u w:val="single"/>
        </w:rPr>
      </w:pPr>
      <w:r w:rsidRPr="00B54252">
        <w:rPr>
          <w:rFonts w:ascii="Times New Roman" w:hAnsi="Times New Roman"/>
          <w:b/>
          <w:i/>
          <w:color w:val="7030A0"/>
          <w:sz w:val="24"/>
          <w:szCs w:val="24"/>
          <w:u w:val="single"/>
        </w:rPr>
        <w:t>К шести годам:</w:t>
      </w:r>
    </w:p>
    <w:p w14:paraId="5C5EFDCB" w14:textId="77777777" w:rsidR="00B54252" w:rsidRDefault="00B54252" w:rsidP="00B54252">
      <w:pPr>
        <w:pStyle w:val="a3"/>
        <w:jc w:val="both"/>
        <w:rPr>
          <w:rFonts w:ascii="Times New Roman" w:hAnsi="Times New Roman"/>
          <w:sz w:val="24"/>
          <w:szCs w:val="24"/>
        </w:rPr>
      </w:pPr>
    </w:p>
    <w:p w14:paraId="433B4BA8"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4D24FFC"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23535C3A"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5005E334"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0CEA1C55"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0C4DA593"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19D5B0D3"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35ED5FE0"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lastRenderedPageBreak/>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6E83EA51"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55C10C60"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6A04AEE4"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14:paraId="50B64FDF"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устанавливает закономерности причинно-следственного характера, приводит логические высказывания; проявляет любознательность; </w:t>
      </w:r>
    </w:p>
    <w:p w14:paraId="7D22FF31" w14:textId="77777777" w:rsidR="001F66C4"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42A4EB32" w14:textId="77777777" w:rsidR="001F66C4"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4BDFA253" w14:textId="77777777" w:rsidR="001F66C4"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14:paraId="5D6316BA" w14:textId="77777777" w:rsidR="001F66C4"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3D6BCFD6" w14:textId="77777777" w:rsidR="001F66C4"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6C111EA7" w14:textId="77777777" w:rsidR="001F66C4"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67D1EBAB" w14:textId="77777777" w:rsidR="001F66C4"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7B4AFAD3" w14:textId="77777777" w:rsidR="00B54252" w:rsidRP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6856C96" w14:textId="77777777" w:rsidR="00B54252" w:rsidRDefault="00B54252" w:rsidP="00B54252">
      <w:pPr>
        <w:pStyle w:val="a3"/>
        <w:numPr>
          <w:ilvl w:val="0"/>
          <w:numId w:val="2"/>
        </w:numPr>
        <w:jc w:val="both"/>
        <w:rPr>
          <w:rFonts w:ascii="Times New Roman" w:hAnsi="Times New Roman"/>
          <w:sz w:val="24"/>
          <w:szCs w:val="24"/>
        </w:rPr>
      </w:pPr>
      <w:r w:rsidRPr="00B54252">
        <w:rPr>
          <w:rFonts w:ascii="Times New Roman" w:hAnsi="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7A37AC0" w14:textId="77777777" w:rsidR="00B54252" w:rsidRDefault="00B54252" w:rsidP="001F66C4">
      <w:pPr>
        <w:pStyle w:val="a3"/>
        <w:jc w:val="both"/>
        <w:rPr>
          <w:rFonts w:ascii="Times New Roman" w:hAnsi="Times New Roman"/>
          <w:sz w:val="24"/>
          <w:szCs w:val="24"/>
        </w:rPr>
      </w:pPr>
    </w:p>
    <w:p w14:paraId="65A903CB" w14:textId="77777777" w:rsidR="001F009A" w:rsidRDefault="001F009A" w:rsidP="001F66C4">
      <w:pPr>
        <w:pStyle w:val="a3"/>
        <w:jc w:val="center"/>
        <w:rPr>
          <w:rFonts w:ascii="Times New Roman" w:hAnsi="Times New Roman"/>
          <w:b/>
          <w:i/>
          <w:color w:val="7030A0"/>
          <w:sz w:val="24"/>
          <w:szCs w:val="24"/>
        </w:rPr>
      </w:pPr>
      <w:r>
        <w:rPr>
          <w:rFonts w:ascii="Times New Roman" w:hAnsi="Times New Roman"/>
          <w:b/>
          <w:i/>
          <w:color w:val="7030A0"/>
          <w:sz w:val="24"/>
          <w:szCs w:val="24"/>
        </w:rPr>
        <w:t>2.</w:t>
      </w:r>
      <w:r w:rsidR="00FA2AC8" w:rsidRPr="00BF5754">
        <w:rPr>
          <w:rFonts w:ascii="Times New Roman" w:hAnsi="Times New Roman"/>
          <w:b/>
          <w:i/>
          <w:color w:val="7030A0"/>
          <w:sz w:val="24"/>
          <w:szCs w:val="24"/>
        </w:rPr>
        <w:t>2.</w:t>
      </w:r>
      <w:r>
        <w:rPr>
          <w:rFonts w:ascii="Times New Roman" w:hAnsi="Times New Roman"/>
          <w:b/>
          <w:i/>
          <w:color w:val="7030A0"/>
          <w:sz w:val="24"/>
          <w:szCs w:val="24"/>
        </w:rPr>
        <w:t xml:space="preserve">3. </w:t>
      </w:r>
      <w:r w:rsidR="001F66C4" w:rsidRPr="001F66C4">
        <w:rPr>
          <w:rFonts w:ascii="Times New Roman" w:hAnsi="Times New Roman"/>
          <w:b/>
          <w:i/>
          <w:color w:val="7030A0"/>
          <w:sz w:val="24"/>
          <w:szCs w:val="24"/>
        </w:rPr>
        <w:t xml:space="preserve">Планируемые результаты на этапе завершения освоения Федеральной программы </w:t>
      </w:r>
    </w:p>
    <w:p w14:paraId="2003801A" w14:textId="77777777" w:rsidR="001F66C4" w:rsidRPr="001F009A" w:rsidRDefault="001F009A" w:rsidP="001F009A">
      <w:pPr>
        <w:pStyle w:val="a3"/>
        <w:jc w:val="center"/>
        <w:rPr>
          <w:rFonts w:ascii="Times New Roman" w:hAnsi="Times New Roman"/>
          <w:b/>
          <w:i/>
          <w:color w:val="7030A0"/>
          <w:sz w:val="24"/>
          <w:szCs w:val="24"/>
        </w:rPr>
      </w:pPr>
      <w:r>
        <w:rPr>
          <w:rFonts w:ascii="Times New Roman" w:hAnsi="Times New Roman"/>
          <w:b/>
          <w:i/>
          <w:color w:val="7030A0"/>
          <w:sz w:val="24"/>
          <w:szCs w:val="24"/>
        </w:rPr>
        <w:t>(к концу дошкольного возраста):</w:t>
      </w:r>
    </w:p>
    <w:p w14:paraId="41563ADD"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w:t>
      </w:r>
    </w:p>
    <w:p w14:paraId="241D0CD3"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0981BAA5"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14:paraId="50E20410"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9C2B587"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0DBABC1C"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FCF3D43"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5C6E0AEE"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04A63344"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стремится сохранять позитивную самооценку; </w:t>
      </w:r>
    </w:p>
    <w:p w14:paraId="77097345" w14:textId="77777777" w:rsidR="001F66C4" w:rsidRP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ребёнок проявляет положительное отношение к миру, разным видам труда, другим людям и самому себе;</w:t>
      </w:r>
    </w:p>
    <w:p w14:paraId="4098076A"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у ребёнка выражено стремление заниматься социально значимой деятельностью;</w:t>
      </w:r>
    </w:p>
    <w:p w14:paraId="23615656"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способен откликаться на эмоции близких людей, проявлять эмпатию (сочувствие, сопереживание, содействие); </w:t>
      </w:r>
    </w:p>
    <w:p w14:paraId="6839D923"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0E4C00E4"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4CAD0E5" w14:textId="77777777" w:rsidR="001F66C4" w:rsidRDefault="001F66C4" w:rsidP="001F66C4">
      <w:pPr>
        <w:pStyle w:val="a3"/>
        <w:numPr>
          <w:ilvl w:val="0"/>
          <w:numId w:val="2"/>
        </w:numPr>
        <w:jc w:val="both"/>
        <w:rPr>
          <w:rFonts w:ascii="Times New Roman" w:hAnsi="Times New Roman"/>
          <w:sz w:val="24"/>
          <w:szCs w:val="24"/>
        </w:rPr>
      </w:pPr>
      <w:r>
        <w:rPr>
          <w:rFonts w:ascii="Times New Roman" w:hAnsi="Times New Roman"/>
          <w:sz w:val="24"/>
          <w:szCs w:val="24"/>
        </w:rPr>
        <w:t>р</w:t>
      </w:r>
      <w:r w:rsidRPr="001F66C4">
        <w:rPr>
          <w:rFonts w:ascii="Times New Roman" w:hAnsi="Times New Roman"/>
          <w:sz w:val="24"/>
          <w:szCs w:val="24"/>
        </w:rPr>
        <w:t xml:space="preserve">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43BC9F28"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3632A3B0"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4FBE6ED4"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lastRenderedPageBreak/>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57AE9753"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5FF042F6"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1F45C238"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52389291"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F5BB5AB"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5C5537A9"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4C4546BB"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18B742D6"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498BC97C"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12BD674D"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0730B2DE" w14:textId="77777777" w:rsidR="001F66C4"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724AA378" w14:textId="77777777" w:rsidR="00B54252" w:rsidRDefault="001F66C4" w:rsidP="001F66C4">
      <w:pPr>
        <w:pStyle w:val="a3"/>
        <w:numPr>
          <w:ilvl w:val="0"/>
          <w:numId w:val="2"/>
        </w:numPr>
        <w:jc w:val="both"/>
        <w:rPr>
          <w:rFonts w:ascii="Times New Roman" w:hAnsi="Times New Roman"/>
          <w:sz w:val="24"/>
          <w:szCs w:val="24"/>
        </w:rPr>
      </w:pPr>
      <w:r w:rsidRPr="001F66C4">
        <w:rPr>
          <w:rFonts w:ascii="Times New Roman" w:hAnsi="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46E34F8" w14:textId="77777777" w:rsidR="00972880" w:rsidRDefault="00972880" w:rsidP="00972880">
      <w:pPr>
        <w:pStyle w:val="a3"/>
        <w:jc w:val="both"/>
        <w:rPr>
          <w:rFonts w:ascii="Times New Roman" w:hAnsi="Times New Roman"/>
          <w:sz w:val="24"/>
          <w:szCs w:val="24"/>
        </w:rPr>
      </w:pPr>
    </w:p>
    <w:p w14:paraId="02F2EA09" w14:textId="77777777" w:rsidR="00972880" w:rsidRPr="000F2114" w:rsidRDefault="00972880" w:rsidP="00972880">
      <w:pPr>
        <w:pStyle w:val="a5"/>
        <w:shd w:val="clear" w:color="auto" w:fill="FFFFFF"/>
        <w:spacing w:before="0" w:beforeAutospacing="0" w:after="0" w:afterAutospacing="0"/>
        <w:ind w:firstLine="360"/>
        <w:jc w:val="center"/>
        <w:rPr>
          <w:b/>
          <w:color w:val="7030A0"/>
        </w:rPr>
      </w:pPr>
      <w:r>
        <w:rPr>
          <w:b/>
          <w:color w:val="7030A0"/>
        </w:rPr>
        <w:t>2.</w:t>
      </w:r>
      <w:r w:rsidRPr="00242E58">
        <w:rPr>
          <w:b/>
          <w:color w:val="7030A0"/>
        </w:rPr>
        <w:t>2.4</w:t>
      </w:r>
      <w:r>
        <w:rPr>
          <w:b/>
          <w:color w:val="7030A0"/>
        </w:rPr>
        <w:t xml:space="preserve">. </w:t>
      </w:r>
      <w:r w:rsidRPr="000F2114">
        <w:rPr>
          <w:b/>
          <w:color w:val="7030A0"/>
        </w:rPr>
        <w:t>Планируемые результаты освоения Программы</w:t>
      </w:r>
    </w:p>
    <w:p w14:paraId="3C0909E0" w14:textId="77777777" w:rsidR="00972880" w:rsidRDefault="00972880" w:rsidP="00972880">
      <w:pPr>
        <w:pStyle w:val="a5"/>
        <w:shd w:val="clear" w:color="auto" w:fill="FFFFFF"/>
        <w:spacing w:before="0" w:beforeAutospacing="0" w:after="0" w:afterAutospacing="0"/>
        <w:ind w:firstLine="360"/>
        <w:jc w:val="center"/>
        <w:rPr>
          <w:b/>
        </w:rPr>
      </w:pPr>
      <w:r w:rsidRPr="000F2114">
        <w:rPr>
          <w:b/>
          <w:color w:val="7030A0"/>
        </w:rPr>
        <w:t>(часть Программы, формируемая участниками образовательных отношений).</w:t>
      </w:r>
    </w:p>
    <w:p w14:paraId="41CCAF78" w14:textId="77777777" w:rsidR="00972880" w:rsidRDefault="00972880" w:rsidP="00972880">
      <w:pPr>
        <w:pStyle w:val="a5"/>
        <w:shd w:val="clear" w:color="auto" w:fill="FFFFFF"/>
        <w:spacing w:before="0" w:beforeAutospacing="0" w:after="0" w:afterAutospacing="0"/>
        <w:ind w:firstLine="360"/>
        <w:jc w:val="both"/>
        <w:rPr>
          <w:b/>
        </w:rPr>
      </w:pPr>
    </w:p>
    <w:p w14:paraId="647457F2" w14:textId="77777777" w:rsidR="00972880" w:rsidRDefault="00972880" w:rsidP="00972880">
      <w:pPr>
        <w:pStyle w:val="a5"/>
        <w:shd w:val="clear" w:color="auto" w:fill="FFFFFF"/>
        <w:spacing w:before="0" w:beforeAutospacing="0" w:after="0" w:afterAutospacing="0"/>
        <w:ind w:firstLine="708"/>
        <w:jc w:val="both"/>
      </w:pPr>
      <w:r>
        <w:t xml:space="preserve">Ребенок имеет первичные представления о своей семье, родном посёлке Эгвекиноте (ближайшем социуме), природе Чукотки, истории родного края, о людях, прославивших </w:t>
      </w:r>
      <w:r>
        <w:lastRenderedPageBreak/>
        <w:t>чукотскую землю. Может рассказать о своем родном посёлке, назвать его, знает государственную символику района, чукотского автономного округа. Имеет представление о карте родного края.</w:t>
      </w:r>
    </w:p>
    <w:p w14:paraId="5E5ED872" w14:textId="77777777" w:rsidR="00972880" w:rsidRPr="00842A79" w:rsidRDefault="00972880" w:rsidP="00972880">
      <w:pPr>
        <w:pStyle w:val="a5"/>
        <w:shd w:val="clear" w:color="auto" w:fill="FFFFFF"/>
        <w:spacing w:before="0" w:beforeAutospacing="0" w:after="0" w:afterAutospacing="0"/>
        <w:ind w:firstLine="708"/>
        <w:jc w:val="both"/>
        <w:rPr>
          <w:color w:val="FF0000"/>
        </w:rPr>
      </w:pPr>
      <w:r>
        <w:t xml:space="preserve">Проявляет интерес к народному творчеству, узнает и </w:t>
      </w:r>
      <w:r w:rsidRPr="00A231FE">
        <w:t>называет изделия народного промысла Чукотки.</w:t>
      </w:r>
    </w:p>
    <w:p w14:paraId="77A27F14" w14:textId="77777777" w:rsidR="00972880" w:rsidRDefault="00972880" w:rsidP="00972880">
      <w:pPr>
        <w:pStyle w:val="a5"/>
        <w:shd w:val="clear" w:color="auto" w:fill="FFFFFF"/>
        <w:spacing w:before="0" w:beforeAutospacing="0" w:after="0" w:afterAutospacing="0"/>
        <w:ind w:firstLine="708"/>
        <w:jc w:val="both"/>
      </w:pPr>
      <w:r>
        <w:t>Знает представителей растительного и животного мира Чукотки, имеющиеся на территории заповедники.</w:t>
      </w:r>
    </w:p>
    <w:p w14:paraId="2FF21129" w14:textId="77777777" w:rsidR="00972880" w:rsidRDefault="00972880" w:rsidP="00972880">
      <w:pPr>
        <w:pStyle w:val="a5"/>
        <w:shd w:val="clear" w:color="auto" w:fill="FFFFFF"/>
        <w:spacing w:before="0" w:beforeAutospacing="0" w:after="0" w:afterAutospacing="0"/>
        <w:ind w:firstLine="708"/>
        <w:jc w:val="both"/>
      </w:pPr>
      <w: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14:paraId="74892523" w14:textId="77777777" w:rsidR="00972880" w:rsidRDefault="00972880" w:rsidP="00972880">
      <w:pPr>
        <w:pStyle w:val="a5"/>
        <w:shd w:val="clear" w:color="auto" w:fill="FFFFFF"/>
        <w:spacing w:before="0" w:beforeAutospacing="0" w:after="0" w:afterAutospacing="0"/>
        <w:ind w:firstLine="708"/>
        <w:jc w:val="both"/>
      </w:pPr>
      <w:r>
        <w:t>В</w:t>
      </w:r>
      <w:r w:rsidRPr="00C55752">
        <w:t>оспитание любви к родному дому, семье, уважения к родителям и их труду;</w:t>
      </w:r>
    </w:p>
    <w:p w14:paraId="4C62A859" w14:textId="77777777" w:rsidR="00972880" w:rsidRDefault="00972880" w:rsidP="00972880">
      <w:pPr>
        <w:pStyle w:val="a5"/>
        <w:shd w:val="clear" w:color="auto" w:fill="FFFFFF"/>
        <w:spacing w:before="0" w:beforeAutospacing="0" w:after="0" w:afterAutospacing="0"/>
        <w:jc w:val="both"/>
      </w:pPr>
      <w:r>
        <w:tab/>
        <w:t>У</w:t>
      </w:r>
      <w:r w:rsidRPr="00C55752">
        <w:t xml:space="preserve">крепление физического и психического здоровья детей, закрепление и обучение </w:t>
      </w:r>
      <w:r>
        <w:t>д</w:t>
      </w:r>
      <w:r w:rsidRPr="00C55752">
        <w:t>вигательным действиям более высокого порядка</w:t>
      </w:r>
      <w:r>
        <w:t>;</w:t>
      </w:r>
    </w:p>
    <w:p w14:paraId="7FE14940" w14:textId="77777777" w:rsidR="002D39F2" w:rsidRDefault="00972880" w:rsidP="00972880">
      <w:pPr>
        <w:pStyle w:val="a5"/>
        <w:shd w:val="clear" w:color="auto" w:fill="FFFFFF"/>
        <w:spacing w:before="0" w:beforeAutospacing="0" w:after="0" w:afterAutospacing="0"/>
        <w:ind w:firstLine="708"/>
      </w:pPr>
      <w:r>
        <w:t>Формирование необходимых базовых умений и навыков направлено на общее развитие ребенка.</w:t>
      </w:r>
    </w:p>
    <w:p w14:paraId="00C4242D" w14:textId="77777777" w:rsidR="00972880" w:rsidRPr="00972880" w:rsidRDefault="00972880" w:rsidP="00972880">
      <w:pPr>
        <w:pStyle w:val="a5"/>
        <w:shd w:val="clear" w:color="auto" w:fill="FFFFFF"/>
        <w:spacing w:before="0" w:beforeAutospacing="0" w:after="0" w:afterAutospacing="0"/>
        <w:ind w:firstLine="708"/>
      </w:pPr>
    </w:p>
    <w:p w14:paraId="7FAC72A3" w14:textId="77777777" w:rsidR="006661A0" w:rsidRPr="006661A0" w:rsidRDefault="000449D8" w:rsidP="002D39F2">
      <w:pPr>
        <w:pStyle w:val="a3"/>
        <w:ind w:left="928"/>
        <w:jc w:val="both"/>
        <w:rPr>
          <w:rFonts w:ascii="Times New Roman" w:hAnsi="Times New Roman"/>
          <w:b/>
          <w:i/>
          <w:color w:val="7030A0"/>
          <w:sz w:val="24"/>
          <w:szCs w:val="24"/>
          <w:u w:val="single"/>
        </w:rPr>
      </w:pPr>
      <w:r>
        <w:rPr>
          <w:rFonts w:ascii="Times New Roman" w:hAnsi="Times New Roman"/>
          <w:b/>
          <w:i/>
          <w:color w:val="7030A0"/>
          <w:sz w:val="24"/>
          <w:szCs w:val="24"/>
          <w:u w:val="single"/>
        </w:rPr>
        <w:t>2.</w:t>
      </w:r>
      <w:r w:rsidR="00FA2AC8" w:rsidRPr="00FA2AC8">
        <w:rPr>
          <w:rFonts w:ascii="Times New Roman" w:hAnsi="Times New Roman"/>
          <w:b/>
          <w:i/>
          <w:color w:val="7030A0"/>
          <w:sz w:val="24"/>
          <w:szCs w:val="24"/>
          <w:u w:val="single"/>
        </w:rPr>
        <w:t>3</w:t>
      </w:r>
      <w:r w:rsidR="00F47F43">
        <w:rPr>
          <w:rFonts w:ascii="Times New Roman" w:hAnsi="Times New Roman"/>
          <w:b/>
          <w:i/>
          <w:color w:val="7030A0"/>
          <w:sz w:val="24"/>
          <w:szCs w:val="24"/>
          <w:u w:val="single"/>
        </w:rPr>
        <w:t>.</w:t>
      </w:r>
      <w:r w:rsidR="00F47F43" w:rsidRPr="00F47F43">
        <w:rPr>
          <w:rFonts w:ascii="Times New Roman" w:hAnsi="Times New Roman"/>
          <w:b/>
          <w:i/>
          <w:color w:val="7030A0"/>
          <w:sz w:val="24"/>
          <w:szCs w:val="24"/>
          <w:u w:val="single"/>
        </w:rPr>
        <w:t>Педагогическая диагностика достижения планируемых результатов.</w:t>
      </w:r>
      <w:r w:rsidR="006661A0" w:rsidRPr="006661A0">
        <w:rPr>
          <w:rFonts w:ascii="Times New Roman" w:hAnsi="Times New Roman"/>
          <w:b/>
          <w:i/>
          <w:color w:val="7030A0"/>
          <w:sz w:val="24"/>
          <w:szCs w:val="24"/>
          <w:u w:val="single"/>
        </w:rPr>
        <w:cr/>
      </w:r>
    </w:p>
    <w:p w14:paraId="15B6E270" w14:textId="77777777" w:rsidR="00F47F43" w:rsidRPr="00F47F43" w:rsidRDefault="00F47F43" w:rsidP="00F47F43">
      <w:pPr>
        <w:pStyle w:val="a3"/>
        <w:ind w:firstLine="568"/>
        <w:jc w:val="both"/>
        <w:rPr>
          <w:rFonts w:ascii="Times New Roman" w:hAnsi="Times New Roman"/>
          <w:sz w:val="24"/>
          <w:szCs w:val="24"/>
        </w:rPr>
      </w:pPr>
      <w:r w:rsidRPr="00F47F43">
        <w:rPr>
          <w:rFonts w:ascii="Times New Roman" w:hAnsi="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4198E13" w14:textId="77777777" w:rsidR="00F47F43" w:rsidRPr="00F47F43" w:rsidRDefault="00F47F43" w:rsidP="00F47F43">
      <w:pPr>
        <w:pStyle w:val="a3"/>
        <w:ind w:firstLine="568"/>
        <w:jc w:val="both"/>
        <w:rPr>
          <w:rFonts w:ascii="Times New Roman" w:hAnsi="Times New Roman"/>
          <w:sz w:val="24"/>
          <w:szCs w:val="24"/>
        </w:rPr>
      </w:pPr>
      <w:r w:rsidRPr="00F47F43">
        <w:rPr>
          <w:rFonts w:ascii="Times New Roman" w:hAnsi="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w:t>
      </w:r>
      <w:r w:rsidR="00AB2CD6">
        <w:rPr>
          <w:rFonts w:ascii="Times New Roman" w:hAnsi="Times New Roman"/>
          <w:sz w:val="24"/>
          <w:szCs w:val="24"/>
        </w:rPr>
        <w:t xml:space="preserve"> индивидуального развития детей</w:t>
      </w:r>
      <w:r w:rsidR="00AB2CD6">
        <w:rPr>
          <w:rFonts w:ascii="Times New Roman" w:hAnsi="Times New Roman"/>
          <w:sz w:val="24"/>
          <w:szCs w:val="24"/>
          <w:vertAlign w:val="superscript"/>
        </w:rPr>
        <w:t>4</w:t>
      </w:r>
      <w:r w:rsidRPr="00F47F43">
        <w:rPr>
          <w:rFonts w:ascii="Times New Roman" w:hAnsi="Times New Roman"/>
          <w:sz w:val="24"/>
          <w:szCs w:val="24"/>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Pr>
          <w:rFonts w:ascii="Times New Roman" w:hAnsi="Times New Roman"/>
          <w:sz w:val="24"/>
          <w:szCs w:val="24"/>
        </w:rPr>
        <w:t>ДОУ</w:t>
      </w:r>
      <w:r w:rsidRPr="00F47F43">
        <w:rPr>
          <w:rFonts w:ascii="Times New Roman" w:hAnsi="Times New Roman"/>
          <w:sz w:val="24"/>
          <w:szCs w:val="24"/>
        </w:rPr>
        <w:t>.</w:t>
      </w:r>
    </w:p>
    <w:p w14:paraId="036C28E7" w14:textId="77777777" w:rsidR="00F47F43" w:rsidRDefault="00F47F43" w:rsidP="00F47F43">
      <w:pPr>
        <w:pStyle w:val="a3"/>
        <w:ind w:firstLine="568"/>
        <w:jc w:val="both"/>
        <w:rPr>
          <w:rFonts w:ascii="Times New Roman" w:hAnsi="Times New Roman"/>
          <w:sz w:val="24"/>
          <w:szCs w:val="24"/>
        </w:rPr>
      </w:pPr>
      <w:r w:rsidRPr="00F47F43">
        <w:rPr>
          <w:rFonts w:ascii="Times New Roman" w:hAnsi="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769C9A8" w14:textId="77777777" w:rsidR="00F47F43" w:rsidRDefault="00F47F43" w:rsidP="00F47F43">
      <w:pPr>
        <w:pStyle w:val="a3"/>
        <w:numPr>
          <w:ilvl w:val="0"/>
          <w:numId w:val="2"/>
        </w:numPr>
        <w:jc w:val="both"/>
        <w:rPr>
          <w:rFonts w:ascii="Times New Roman" w:hAnsi="Times New Roman"/>
          <w:sz w:val="24"/>
          <w:szCs w:val="24"/>
        </w:rPr>
      </w:pPr>
      <w:r w:rsidRPr="00F47F43">
        <w:rPr>
          <w:rFonts w:ascii="Times New Roman" w:hAnsi="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606A2485" w14:textId="77777777" w:rsidR="0022716E" w:rsidRDefault="00F47F43" w:rsidP="00F47F43">
      <w:pPr>
        <w:pStyle w:val="a3"/>
        <w:numPr>
          <w:ilvl w:val="0"/>
          <w:numId w:val="2"/>
        </w:numPr>
        <w:jc w:val="both"/>
        <w:rPr>
          <w:rFonts w:ascii="Times New Roman" w:hAnsi="Times New Roman"/>
          <w:sz w:val="24"/>
          <w:szCs w:val="24"/>
        </w:rPr>
      </w:pPr>
      <w:r w:rsidRPr="00F47F43">
        <w:rPr>
          <w:rFonts w:ascii="Times New Roman" w:hAnsi="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w:t>
      </w:r>
      <w:r>
        <w:rPr>
          <w:rFonts w:ascii="Times New Roman" w:hAnsi="Times New Roman"/>
          <w:sz w:val="24"/>
          <w:szCs w:val="24"/>
        </w:rPr>
        <w:t xml:space="preserve"> деятельности и подготовки детей</w:t>
      </w:r>
      <w:r w:rsidR="0022716E">
        <w:rPr>
          <w:rFonts w:ascii="Times New Roman" w:hAnsi="Times New Roman"/>
          <w:sz w:val="24"/>
          <w:szCs w:val="24"/>
          <w:vertAlign w:val="superscript"/>
        </w:rPr>
        <w:t>5</w:t>
      </w:r>
      <w:r w:rsidRPr="00F47F43">
        <w:rPr>
          <w:rFonts w:ascii="Times New Roman" w:hAnsi="Times New Roman"/>
          <w:sz w:val="24"/>
          <w:szCs w:val="24"/>
        </w:rPr>
        <w:t xml:space="preserve">  </w:t>
      </w:r>
    </w:p>
    <w:p w14:paraId="6307F122" w14:textId="77777777" w:rsidR="00F47F43" w:rsidRPr="00F47F43" w:rsidRDefault="00F47F43" w:rsidP="00F47F43">
      <w:pPr>
        <w:pStyle w:val="a3"/>
        <w:numPr>
          <w:ilvl w:val="0"/>
          <w:numId w:val="2"/>
        </w:numPr>
        <w:jc w:val="both"/>
        <w:rPr>
          <w:rFonts w:ascii="Times New Roman" w:hAnsi="Times New Roman"/>
          <w:sz w:val="24"/>
          <w:szCs w:val="24"/>
        </w:rPr>
      </w:pPr>
      <w:r w:rsidRPr="00F47F43">
        <w:rPr>
          <w:rFonts w:ascii="Times New Roman" w:hAnsi="Times New Roman"/>
          <w:sz w:val="24"/>
          <w:szCs w:val="24"/>
        </w:rPr>
        <w:t>освоение Программы не сопровождается проведением промежуточных аттестаций и итоговой аттестации обучающихся</w:t>
      </w:r>
      <w:r w:rsidR="0022716E">
        <w:rPr>
          <w:rFonts w:ascii="Times New Roman" w:hAnsi="Times New Roman"/>
          <w:sz w:val="24"/>
          <w:szCs w:val="24"/>
          <w:vertAlign w:val="superscript"/>
        </w:rPr>
        <w:t>6</w:t>
      </w:r>
      <w:r w:rsidRPr="00F47F43">
        <w:rPr>
          <w:rFonts w:ascii="Times New Roman" w:hAnsi="Times New Roman"/>
          <w:sz w:val="24"/>
          <w:szCs w:val="24"/>
        </w:rPr>
        <w:t xml:space="preserve"> </w:t>
      </w:r>
    </w:p>
    <w:p w14:paraId="42BA97FE" w14:textId="77777777" w:rsidR="00F47F43" w:rsidRPr="00F47F43" w:rsidRDefault="00F47F43" w:rsidP="00F47F43">
      <w:pPr>
        <w:pStyle w:val="a3"/>
        <w:ind w:firstLine="568"/>
        <w:jc w:val="both"/>
        <w:rPr>
          <w:rFonts w:ascii="Times New Roman" w:hAnsi="Times New Roman"/>
          <w:sz w:val="24"/>
          <w:szCs w:val="24"/>
        </w:rPr>
      </w:pPr>
      <w:r w:rsidRPr="00F47F43">
        <w:rPr>
          <w:rFonts w:ascii="Times New Roman" w:hAnsi="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B65C1AB" w14:textId="77777777" w:rsidR="00F47F43" w:rsidRDefault="00F47F43" w:rsidP="00F47F43">
      <w:pPr>
        <w:pStyle w:val="a3"/>
        <w:ind w:firstLine="568"/>
        <w:jc w:val="both"/>
        <w:rPr>
          <w:rFonts w:ascii="Times New Roman" w:hAnsi="Times New Roman"/>
          <w:sz w:val="24"/>
          <w:szCs w:val="24"/>
        </w:rPr>
      </w:pPr>
      <w:r w:rsidRPr="00F47F43">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59C38128" w14:textId="77777777" w:rsidR="0022716E" w:rsidRPr="0022716E" w:rsidRDefault="0022716E" w:rsidP="0022716E">
      <w:pPr>
        <w:pStyle w:val="a3"/>
        <w:ind w:firstLine="568"/>
        <w:jc w:val="both"/>
        <w:rPr>
          <w:rFonts w:ascii="Times New Roman" w:hAnsi="Times New Roman"/>
          <w:sz w:val="24"/>
          <w:szCs w:val="24"/>
        </w:rPr>
      </w:pPr>
      <w:r w:rsidRPr="0022716E">
        <w:rPr>
          <w:rFonts w:ascii="Times New Roman" w:hAnsi="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3C3EB2AC" w14:textId="77777777" w:rsidR="0022716E" w:rsidRDefault="0022716E" w:rsidP="0022716E">
      <w:pPr>
        <w:pStyle w:val="a3"/>
        <w:ind w:firstLine="568"/>
        <w:jc w:val="both"/>
        <w:rPr>
          <w:rFonts w:ascii="Times New Roman" w:hAnsi="Times New Roman"/>
          <w:sz w:val="24"/>
          <w:szCs w:val="24"/>
        </w:rPr>
      </w:pPr>
      <w:r w:rsidRPr="0022716E">
        <w:rPr>
          <w:rFonts w:ascii="Times New Roman" w:hAnsi="Times New Roman"/>
          <w:sz w:val="24"/>
          <w:szCs w:val="24"/>
        </w:rPr>
        <w:t>2) оптимизации работы с группой детей.</w:t>
      </w:r>
    </w:p>
    <w:p w14:paraId="4C5953D7" w14:textId="77777777" w:rsidR="0022716E" w:rsidRPr="0022716E" w:rsidRDefault="0022716E" w:rsidP="0022716E">
      <w:pPr>
        <w:pStyle w:val="a3"/>
        <w:ind w:firstLine="568"/>
        <w:jc w:val="both"/>
        <w:rPr>
          <w:rFonts w:ascii="Times New Roman" w:hAnsi="Times New Roman"/>
          <w:sz w:val="24"/>
          <w:szCs w:val="24"/>
        </w:rPr>
      </w:pPr>
      <w:r w:rsidRPr="0022716E">
        <w:rPr>
          <w:rFonts w:ascii="Times New Roman" w:hAnsi="Times New Roman"/>
          <w:sz w:val="24"/>
          <w:szCs w:val="24"/>
        </w:rPr>
        <w:t xml:space="preserve">Периодичность проведения педагогической диагностики определяется </w:t>
      </w:r>
      <w:r>
        <w:rPr>
          <w:rFonts w:ascii="Times New Roman" w:hAnsi="Times New Roman"/>
          <w:sz w:val="24"/>
          <w:szCs w:val="24"/>
        </w:rPr>
        <w:t>МБДОУ «Детский сад «Алёнушка» п.Эгвекинота»</w:t>
      </w:r>
      <w:r w:rsidRPr="0022716E">
        <w:rPr>
          <w:rFonts w:ascii="Times New Roman" w:hAnsi="Times New Roman"/>
          <w:sz w:val="24"/>
          <w:szCs w:val="24"/>
        </w:rPr>
        <w:t xml:space="preserve">.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w:t>
      </w:r>
      <w:r w:rsidRPr="0022716E">
        <w:rPr>
          <w:rFonts w:ascii="Times New Roman" w:hAnsi="Times New Roman"/>
          <w:sz w:val="24"/>
          <w:szCs w:val="24"/>
        </w:rPr>
        <w:lastRenderedPageBreak/>
        <w:t>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19F23367" w14:textId="77777777" w:rsidR="0022716E" w:rsidRPr="0022716E" w:rsidRDefault="0022716E" w:rsidP="0022716E">
      <w:pPr>
        <w:pStyle w:val="a3"/>
        <w:ind w:firstLine="568"/>
        <w:jc w:val="both"/>
        <w:rPr>
          <w:rFonts w:ascii="Times New Roman" w:hAnsi="Times New Roman"/>
          <w:sz w:val="24"/>
          <w:szCs w:val="24"/>
        </w:rPr>
      </w:pPr>
      <w:r w:rsidRPr="0022716E">
        <w:rPr>
          <w:rFonts w:ascii="Times New Roman" w:hAnsi="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7BAAB727" w14:textId="77777777" w:rsidR="0022716E" w:rsidRPr="0022716E" w:rsidRDefault="0022716E" w:rsidP="0022716E">
      <w:pPr>
        <w:pStyle w:val="a3"/>
        <w:ind w:firstLine="568"/>
        <w:jc w:val="both"/>
        <w:rPr>
          <w:rFonts w:ascii="Times New Roman" w:hAnsi="Times New Roman"/>
          <w:sz w:val="24"/>
          <w:szCs w:val="24"/>
        </w:rPr>
      </w:pPr>
      <w:r w:rsidRPr="0022716E">
        <w:rPr>
          <w:rFonts w:ascii="Times New Roman" w:hAnsi="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5F4150F9" w14:textId="77777777" w:rsidR="00F47F43" w:rsidRDefault="0022716E" w:rsidP="0022716E">
      <w:pPr>
        <w:pStyle w:val="a3"/>
        <w:ind w:firstLine="568"/>
        <w:jc w:val="both"/>
        <w:rPr>
          <w:rFonts w:ascii="Times New Roman" w:hAnsi="Times New Roman"/>
          <w:sz w:val="24"/>
          <w:szCs w:val="24"/>
        </w:rPr>
      </w:pPr>
      <w:r w:rsidRPr="0022716E">
        <w:rPr>
          <w:rFonts w:ascii="Times New Roman" w:hAnsi="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67CC3965" w14:textId="77777777" w:rsidR="000F2114" w:rsidRPr="000F2114" w:rsidRDefault="000F2114" w:rsidP="000F2114">
      <w:pPr>
        <w:pStyle w:val="a3"/>
        <w:ind w:firstLine="568"/>
        <w:jc w:val="both"/>
        <w:rPr>
          <w:rFonts w:ascii="Times New Roman" w:hAnsi="Times New Roman"/>
          <w:sz w:val="24"/>
          <w:szCs w:val="24"/>
        </w:rPr>
      </w:pPr>
      <w:r w:rsidRPr="000F2114">
        <w:rPr>
          <w:rFonts w:ascii="Times New Roman" w:hAnsi="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20C2C8D6" w14:textId="77777777" w:rsidR="0022716E" w:rsidRDefault="000F2114" w:rsidP="000F2114">
      <w:pPr>
        <w:pStyle w:val="a3"/>
        <w:ind w:firstLine="568"/>
        <w:jc w:val="both"/>
        <w:rPr>
          <w:rFonts w:ascii="Times New Roman" w:hAnsi="Times New Roman"/>
          <w:sz w:val="24"/>
          <w:szCs w:val="24"/>
        </w:rPr>
      </w:pPr>
      <w:r w:rsidRPr="000F2114">
        <w:rPr>
          <w:rFonts w:ascii="Times New Roman" w:hAnsi="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B9F77DB" w14:textId="77777777" w:rsidR="000F2114" w:rsidRPr="000F2114" w:rsidRDefault="000F2114" w:rsidP="000F2114">
      <w:pPr>
        <w:pStyle w:val="a3"/>
        <w:ind w:firstLine="568"/>
        <w:jc w:val="both"/>
        <w:rPr>
          <w:rFonts w:ascii="Times New Roman" w:hAnsi="Times New Roman"/>
          <w:sz w:val="24"/>
          <w:szCs w:val="24"/>
        </w:rPr>
      </w:pPr>
      <w:r w:rsidRPr="000F2114">
        <w:rPr>
          <w:rFonts w:ascii="Times New Roman" w:hAnsi="Times New Roman"/>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5FC5FCA6" w14:textId="77777777" w:rsidR="000F2114" w:rsidRPr="000F2114" w:rsidRDefault="000F2114" w:rsidP="000F2114">
      <w:pPr>
        <w:pStyle w:val="a3"/>
        <w:ind w:firstLine="568"/>
        <w:jc w:val="both"/>
        <w:rPr>
          <w:rFonts w:ascii="Times New Roman" w:hAnsi="Times New Roman"/>
          <w:sz w:val="24"/>
          <w:szCs w:val="24"/>
        </w:rPr>
      </w:pPr>
      <w:r w:rsidRPr="000F2114">
        <w:rPr>
          <w:rFonts w:ascii="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497A6251" w14:textId="77777777" w:rsidR="000449D8" w:rsidRDefault="000F2114" w:rsidP="000449D8">
      <w:pPr>
        <w:pStyle w:val="a3"/>
        <w:ind w:firstLine="568"/>
        <w:jc w:val="both"/>
        <w:rPr>
          <w:rFonts w:ascii="Times New Roman" w:hAnsi="Times New Roman"/>
          <w:sz w:val="24"/>
          <w:szCs w:val="24"/>
        </w:rPr>
      </w:pPr>
      <w:r w:rsidRPr="000F2114">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71A9A7C" w14:textId="77777777" w:rsidR="006F5C1E" w:rsidRPr="000449D8" w:rsidRDefault="006F5C1E" w:rsidP="000449D8">
      <w:pPr>
        <w:pStyle w:val="a3"/>
        <w:ind w:firstLine="568"/>
        <w:jc w:val="both"/>
        <w:rPr>
          <w:rFonts w:ascii="Times New Roman" w:hAnsi="Times New Roman"/>
          <w:sz w:val="24"/>
          <w:szCs w:val="24"/>
        </w:rPr>
      </w:pPr>
      <w:r w:rsidRPr="000449D8">
        <w:rPr>
          <w:rFonts w:ascii="Times New Roman" w:hAnsi="Times New Roman"/>
          <w:sz w:val="24"/>
          <w:szCs w:val="24"/>
        </w:rPr>
        <w:t xml:space="preserve">При построении  системы мониторинга предполагается: </w:t>
      </w:r>
    </w:p>
    <w:p w14:paraId="52A577D0" w14:textId="77777777" w:rsidR="006F5C1E" w:rsidRPr="000449D8" w:rsidRDefault="006F5C1E" w:rsidP="00121089">
      <w:pPr>
        <w:pStyle w:val="a3"/>
        <w:numPr>
          <w:ilvl w:val="0"/>
          <w:numId w:val="2"/>
        </w:numPr>
        <w:jc w:val="both"/>
        <w:rPr>
          <w:rFonts w:ascii="Times New Roman" w:hAnsi="Times New Roman"/>
          <w:sz w:val="24"/>
          <w:szCs w:val="24"/>
        </w:rPr>
      </w:pPr>
      <w:r w:rsidRPr="000449D8">
        <w:rPr>
          <w:rFonts w:ascii="Times New Roman" w:hAnsi="Times New Roman"/>
          <w:sz w:val="24"/>
          <w:szCs w:val="24"/>
        </w:rPr>
        <w:lastRenderedPageBreak/>
        <w:t xml:space="preserve">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обеспечивающих  объективность  и  точность  получаемых  данных; </w:t>
      </w:r>
    </w:p>
    <w:p w14:paraId="30F24EA4" w14:textId="77777777" w:rsidR="006F5C1E" w:rsidRPr="000449D8" w:rsidRDefault="006F5C1E" w:rsidP="00121089">
      <w:pPr>
        <w:pStyle w:val="a3"/>
        <w:numPr>
          <w:ilvl w:val="0"/>
          <w:numId w:val="2"/>
        </w:numPr>
        <w:jc w:val="both"/>
        <w:rPr>
          <w:rFonts w:ascii="Times New Roman" w:hAnsi="Times New Roman"/>
          <w:sz w:val="24"/>
          <w:szCs w:val="24"/>
        </w:rPr>
      </w:pPr>
      <w:r w:rsidRPr="000449D8">
        <w:rPr>
          <w:rFonts w:ascii="Times New Roman" w:hAnsi="Times New Roman"/>
          <w:sz w:val="24"/>
          <w:szCs w:val="24"/>
        </w:rPr>
        <w:t xml:space="preserve">использование только тех методов, применение которых позволяет получить необходимый объем информации в оптимальные сроки. </w:t>
      </w:r>
    </w:p>
    <w:p w14:paraId="5ABFA884" w14:textId="77777777" w:rsidR="006F5C1E" w:rsidRPr="000449D8" w:rsidRDefault="006F5C1E" w:rsidP="006F5C1E">
      <w:pPr>
        <w:pStyle w:val="a3"/>
        <w:ind w:firstLine="568"/>
        <w:jc w:val="both"/>
        <w:rPr>
          <w:rFonts w:ascii="Times New Roman" w:hAnsi="Times New Roman"/>
          <w:sz w:val="24"/>
          <w:szCs w:val="24"/>
        </w:rPr>
      </w:pPr>
      <w:r w:rsidRPr="000449D8">
        <w:rPr>
          <w:rFonts w:ascii="Times New Roman" w:hAnsi="Times New Roman"/>
          <w:sz w:val="24"/>
          <w:szCs w:val="24"/>
        </w:rPr>
        <w:t>Используемая  в  МБДОУ</w:t>
      </w:r>
      <w:r w:rsidR="000449D8" w:rsidRPr="000449D8">
        <w:rPr>
          <w:rFonts w:ascii="Times New Roman" w:hAnsi="Times New Roman"/>
          <w:sz w:val="24"/>
          <w:szCs w:val="24"/>
        </w:rPr>
        <w:t xml:space="preserve"> «Детский сад «Алёнушка» п.Эгвекинота»</w:t>
      </w:r>
      <w:r w:rsidRPr="000449D8">
        <w:rPr>
          <w:rFonts w:ascii="Times New Roman" w:hAnsi="Times New Roman"/>
          <w:sz w:val="24"/>
          <w:szCs w:val="24"/>
        </w:rPr>
        <w:t xml:space="preserve">  система  мониторинга  позволяет  выявить  степень  эффективности  взаимодействия  педагога  и  ребенка  в  рамках  образовательного процесса. Высокие результаты являются показателем успешной образовательной работы с  ребенком и его благополучного развития.  Средние результаты позволяют говорить о том, что педагогу стоит обратить внимание на особенности образовательной работы с данным ребенком и учесть особенности его  индивидуального  развития.  Низкие  показатели,  полученные  в  результате </w:t>
      </w:r>
    </w:p>
    <w:p w14:paraId="05B0BFFA"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 xml:space="preserve">проведения данной диагностики, требуют тщательного, всестороннего анализа педагогической ситуации и целенаправленного психолого-педагогического обследования ребенка. </w:t>
      </w:r>
    </w:p>
    <w:p w14:paraId="68C17C23" w14:textId="77777777" w:rsidR="006F5C1E" w:rsidRPr="000449D8" w:rsidRDefault="006F5C1E" w:rsidP="006F5C1E">
      <w:pPr>
        <w:pStyle w:val="a3"/>
        <w:ind w:firstLine="568"/>
        <w:jc w:val="both"/>
        <w:rPr>
          <w:rFonts w:ascii="Times New Roman" w:hAnsi="Times New Roman"/>
          <w:sz w:val="24"/>
          <w:szCs w:val="24"/>
        </w:rPr>
      </w:pPr>
      <w:r w:rsidRPr="000449D8">
        <w:rPr>
          <w:rFonts w:ascii="Times New Roman" w:hAnsi="Times New Roman"/>
          <w:sz w:val="24"/>
          <w:szCs w:val="24"/>
        </w:rPr>
        <w:t xml:space="preserve">В используемой системе мониторинга предусмотрены шесть блоков диагностического обследования детей дошкольного возраста (с 3 до 7 лет): </w:t>
      </w:r>
      <w:r w:rsidRPr="000449D8">
        <w:rPr>
          <w:rFonts w:ascii="Times New Roman" w:hAnsi="Times New Roman"/>
          <w:sz w:val="24"/>
          <w:szCs w:val="24"/>
        </w:rPr>
        <w:cr/>
      </w:r>
    </w:p>
    <w:tbl>
      <w:tblPr>
        <w:tblStyle w:val="a6"/>
        <w:tblW w:w="0" w:type="auto"/>
        <w:tblLook w:val="04A0" w:firstRow="1" w:lastRow="0" w:firstColumn="1" w:lastColumn="0" w:noHBand="0" w:noVBand="1"/>
      </w:tblPr>
      <w:tblGrid>
        <w:gridCol w:w="2225"/>
        <w:gridCol w:w="7546"/>
      </w:tblGrid>
      <w:tr w:rsidR="000449D8" w:rsidRPr="000449D8" w14:paraId="07D19640" w14:textId="77777777" w:rsidTr="006F5C1E">
        <w:tc>
          <w:tcPr>
            <w:tcW w:w="2235" w:type="dxa"/>
          </w:tcPr>
          <w:p w14:paraId="61C42BE5" w14:textId="77777777" w:rsidR="006F5C1E" w:rsidRPr="000449D8" w:rsidRDefault="006F5C1E" w:rsidP="006F5C1E">
            <w:pPr>
              <w:pStyle w:val="a3"/>
              <w:jc w:val="center"/>
              <w:rPr>
                <w:rFonts w:ascii="Times New Roman" w:hAnsi="Times New Roman"/>
                <w:b/>
                <w:sz w:val="24"/>
                <w:szCs w:val="24"/>
              </w:rPr>
            </w:pPr>
            <w:r w:rsidRPr="000449D8">
              <w:rPr>
                <w:rFonts w:ascii="Times New Roman" w:hAnsi="Times New Roman"/>
                <w:b/>
                <w:sz w:val="24"/>
                <w:szCs w:val="24"/>
              </w:rPr>
              <w:t>Блоки  диагностических</w:t>
            </w:r>
          </w:p>
          <w:p w14:paraId="3DD4E096" w14:textId="77777777" w:rsidR="006F5C1E" w:rsidRPr="000449D8" w:rsidRDefault="006F5C1E" w:rsidP="006F5C1E">
            <w:pPr>
              <w:pStyle w:val="a3"/>
              <w:jc w:val="center"/>
              <w:rPr>
                <w:rFonts w:ascii="Times New Roman" w:hAnsi="Times New Roman"/>
                <w:b/>
                <w:sz w:val="24"/>
                <w:szCs w:val="24"/>
              </w:rPr>
            </w:pPr>
            <w:r w:rsidRPr="000449D8">
              <w:rPr>
                <w:rFonts w:ascii="Times New Roman" w:hAnsi="Times New Roman"/>
                <w:b/>
                <w:sz w:val="24"/>
                <w:szCs w:val="24"/>
              </w:rPr>
              <w:t>методик</w:t>
            </w:r>
          </w:p>
        </w:tc>
        <w:tc>
          <w:tcPr>
            <w:tcW w:w="7902" w:type="dxa"/>
          </w:tcPr>
          <w:p w14:paraId="2AB89FA7" w14:textId="77777777" w:rsidR="006F5C1E" w:rsidRPr="000449D8" w:rsidRDefault="006F5C1E" w:rsidP="006F5C1E">
            <w:pPr>
              <w:pStyle w:val="a3"/>
              <w:jc w:val="center"/>
              <w:rPr>
                <w:rFonts w:ascii="Times New Roman" w:hAnsi="Times New Roman"/>
                <w:b/>
                <w:sz w:val="24"/>
                <w:szCs w:val="24"/>
              </w:rPr>
            </w:pPr>
            <w:r w:rsidRPr="000449D8">
              <w:rPr>
                <w:rFonts w:ascii="Times New Roman" w:hAnsi="Times New Roman"/>
                <w:b/>
                <w:sz w:val="24"/>
                <w:szCs w:val="24"/>
              </w:rPr>
              <w:t>На выявление чего направлены блоки диагностических методик</w:t>
            </w:r>
          </w:p>
        </w:tc>
      </w:tr>
      <w:tr w:rsidR="000449D8" w:rsidRPr="000449D8" w14:paraId="59658940" w14:textId="77777777" w:rsidTr="006F5C1E">
        <w:tc>
          <w:tcPr>
            <w:tcW w:w="2235" w:type="dxa"/>
          </w:tcPr>
          <w:p w14:paraId="0E7DBACB"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1 блок</w:t>
            </w:r>
          </w:p>
        </w:tc>
        <w:tc>
          <w:tcPr>
            <w:tcW w:w="7902" w:type="dxa"/>
          </w:tcPr>
          <w:p w14:paraId="0873B14D"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 xml:space="preserve">Выявление уровня физического развития </w:t>
            </w:r>
          </w:p>
        </w:tc>
      </w:tr>
      <w:tr w:rsidR="000449D8" w:rsidRPr="000449D8" w14:paraId="3556C49A" w14:textId="77777777" w:rsidTr="006F5C1E">
        <w:tc>
          <w:tcPr>
            <w:tcW w:w="2235" w:type="dxa"/>
          </w:tcPr>
          <w:p w14:paraId="274F3185"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 xml:space="preserve">2 блок  </w:t>
            </w:r>
          </w:p>
        </w:tc>
        <w:tc>
          <w:tcPr>
            <w:tcW w:w="7902" w:type="dxa"/>
          </w:tcPr>
          <w:p w14:paraId="242B89EB"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Выявление уровня сформированности воспитанности</w:t>
            </w:r>
          </w:p>
        </w:tc>
      </w:tr>
      <w:tr w:rsidR="000449D8" w:rsidRPr="000449D8" w14:paraId="47ADFB01" w14:textId="77777777" w:rsidTr="006F5C1E">
        <w:tc>
          <w:tcPr>
            <w:tcW w:w="2235" w:type="dxa"/>
          </w:tcPr>
          <w:p w14:paraId="5CC125AE" w14:textId="77777777" w:rsidR="006F5C1E" w:rsidRPr="000449D8" w:rsidRDefault="006F5C1E" w:rsidP="006F5C1E">
            <w:pPr>
              <w:pStyle w:val="a3"/>
              <w:rPr>
                <w:rFonts w:ascii="Times New Roman" w:hAnsi="Times New Roman"/>
                <w:sz w:val="24"/>
                <w:szCs w:val="24"/>
              </w:rPr>
            </w:pPr>
            <w:r w:rsidRPr="000449D8">
              <w:rPr>
                <w:rFonts w:ascii="Times New Roman" w:hAnsi="Times New Roman"/>
                <w:sz w:val="24"/>
                <w:szCs w:val="24"/>
              </w:rPr>
              <w:t xml:space="preserve">3 блок  </w:t>
            </w:r>
          </w:p>
        </w:tc>
        <w:tc>
          <w:tcPr>
            <w:tcW w:w="7902" w:type="dxa"/>
          </w:tcPr>
          <w:p w14:paraId="78CF66F7"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Выявление уровня мотивации деятельности</w:t>
            </w:r>
          </w:p>
        </w:tc>
      </w:tr>
      <w:tr w:rsidR="000449D8" w:rsidRPr="000449D8" w14:paraId="33A1D91D" w14:textId="77777777" w:rsidTr="006F5C1E">
        <w:tc>
          <w:tcPr>
            <w:tcW w:w="2235" w:type="dxa"/>
          </w:tcPr>
          <w:p w14:paraId="78833724" w14:textId="77777777" w:rsidR="006F5C1E" w:rsidRPr="000449D8" w:rsidRDefault="006F5C1E" w:rsidP="006F5C1E">
            <w:pPr>
              <w:pStyle w:val="a3"/>
              <w:rPr>
                <w:rFonts w:ascii="Times New Roman" w:hAnsi="Times New Roman"/>
                <w:sz w:val="24"/>
                <w:szCs w:val="24"/>
              </w:rPr>
            </w:pPr>
            <w:r w:rsidRPr="000449D8">
              <w:rPr>
                <w:rFonts w:ascii="Times New Roman" w:hAnsi="Times New Roman"/>
                <w:sz w:val="24"/>
                <w:szCs w:val="24"/>
              </w:rPr>
              <w:t>4 блок</w:t>
            </w:r>
          </w:p>
        </w:tc>
        <w:tc>
          <w:tcPr>
            <w:tcW w:w="7902" w:type="dxa"/>
          </w:tcPr>
          <w:p w14:paraId="5CE761DA"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 xml:space="preserve">Выявление  уровня  развития  активности,  инициативности  ребенка  как субъекта деятельности в различных жизненных сферах </w:t>
            </w:r>
          </w:p>
        </w:tc>
      </w:tr>
      <w:tr w:rsidR="000449D8" w:rsidRPr="000449D8" w14:paraId="09288C3B" w14:textId="77777777" w:rsidTr="006F5C1E">
        <w:tc>
          <w:tcPr>
            <w:tcW w:w="2235" w:type="dxa"/>
          </w:tcPr>
          <w:p w14:paraId="6312FD1B" w14:textId="77777777" w:rsidR="006F5C1E" w:rsidRPr="000449D8" w:rsidRDefault="006F5C1E" w:rsidP="006F5C1E">
            <w:pPr>
              <w:pStyle w:val="a3"/>
              <w:rPr>
                <w:rFonts w:ascii="Times New Roman" w:hAnsi="Times New Roman"/>
                <w:sz w:val="24"/>
                <w:szCs w:val="24"/>
              </w:rPr>
            </w:pPr>
            <w:r w:rsidRPr="000449D8">
              <w:rPr>
                <w:rFonts w:ascii="Times New Roman" w:hAnsi="Times New Roman"/>
                <w:sz w:val="24"/>
                <w:szCs w:val="24"/>
              </w:rPr>
              <w:t>5 блок</w:t>
            </w:r>
          </w:p>
        </w:tc>
        <w:tc>
          <w:tcPr>
            <w:tcW w:w="7902" w:type="dxa"/>
          </w:tcPr>
          <w:p w14:paraId="6A84F143"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Выявление уровня сформированности необходимых умений и навыков</w:t>
            </w:r>
          </w:p>
        </w:tc>
      </w:tr>
      <w:tr w:rsidR="006F5C1E" w:rsidRPr="000449D8" w14:paraId="33EA7AD9" w14:textId="77777777" w:rsidTr="006F5C1E">
        <w:tc>
          <w:tcPr>
            <w:tcW w:w="2235" w:type="dxa"/>
          </w:tcPr>
          <w:p w14:paraId="739874B1" w14:textId="77777777" w:rsidR="006F5C1E" w:rsidRPr="000449D8" w:rsidRDefault="006F5C1E" w:rsidP="006F5C1E">
            <w:pPr>
              <w:pStyle w:val="a3"/>
              <w:rPr>
                <w:rFonts w:ascii="Times New Roman" w:hAnsi="Times New Roman"/>
                <w:sz w:val="24"/>
                <w:szCs w:val="24"/>
              </w:rPr>
            </w:pPr>
            <w:r w:rsidRPr="000449D8">
              <w:rPr>
                <w:rFonts w:ascii="Times New Roman" w:hAnsi="Times New Roman"/>
                <w:sz w:val="24"/>
                <w:szCs w:val="24"/>
              </w:rPr>
              <w:t>6 блок</w:t>
            </w:r>
          </w:p>
        </w:tc>
        <w:tc>
          <w:tcPr>
            <w:tcW w:w="7902" w:type="dxa"/>
          </w:tcPr>
          <w:p w14:paraId="3AC1B285" w14:textId="77777777" w:rsidR="006F5C1E" w:rsidRPr="000449D8" w:rsidRDefault="006F5C1E" w:rsidP="006F5C1E">
            <w:pPr>
              <w:pStyle w:val="a3"/>
              <w:jc w:val="both"/>
              <w:rPr>
                <w:rFonts w:ascii="Times New Roman" w:hAnsi="Times New Roman"/>
                <w:sz w:val="24"/>
                <w:szCs w:val="24"/>
              </w:rPr>
            </w:pPr>
            <w:r w:rsidRPr="000449D8">
              <w:rPr>
                <w:rFonts w:ascii="Times New Roman" w:hAnsi="Times New Roman"/>
                <w:sz w:val="24"/>
                <w:szCs w:val="24"/>
              </w:rPr>
              <w:t>Выявление  уровня  сформированности  универсальных  предпосылок учебной деятельности (проводится с детьми 5-7 лет)</w:t>
            </w:r>
          </w:p>
        </w:tc>
      </w:tr>
    </w:tbl>
    <w:p w14:paraId="4577AB34" w14:textId="77777777" w:rsidR="006F5C1E" w:rsidRPr="000449D8" w:rsidRDefault="006F5C1E" w:rsidP="006F5C1E">
      <w:pPr>
        <w:pStyle w:val="a3"/>
        <w:ind w:firstLine="568"/>
        <w:jc w:val="both"/>
        <w:rPr>
          <w:rFonts w:ascii="Times New Roman" w:hAnsi="Times New Roman"/>
          <w:sz w:val="24"/>
          <w:szCs w:val="24"/>
        </w:rPr>
      </w:pPr>
    </w:p>
    <w:p w14:paraId="1AEFB199" w14:textId="77777777" w:rsidR="006F5C1E" w:rsidRPr="00A5394F" w:rsidRDefault="006F5C1E" w:rsidP="00A5394F">
      <w:pPr>
        <w:pStyle w:val="a3"/>
        <w:ind w:firstLine="568"/>
        <w:jc w:val="both"/>
        <w:rPr>
          <w:rFonts w:ascii="Times New Roman" w:hAnsi="Times New Roman"/>
          <w:sz w:val="24"/>
          <w:szCs w:val="24"/>
        </w:rPr>
      </w:pPr>
      <w:r w:rsidRPr="00A5394F">
        <w:rPr>
          <w:rFonts w:ascii="Times New Roman" w:hAnsi="Times New Roman"/>
          <w:sz w:val="24"/>
          <w:szCs w:val="24"/>
        </w:rPr>
        <w:t>Мониторинг  сформированности  воспитан</w:t>
      </w:r>
      <w:r w:rsidR="002F1C30" w:rsidRPr="00A5394F">
        <w:rPr>
          <w:rFonts w:ascii="Times New Roman" w:hAnsi="Times New Roman"/>
          <w:sz w:val="24"/>
          <w:szCs w:val="24"/>
        </w:rPr>
        <w:t xml:space="preserve">ности  (2-й  блок),  выявления </w:t>
      </w:r>
      <w:r w:rsidRPr="00A5394F">
        <w:rPr>
          <w:rFonts w:ascii="Times New Roman" w:hAnsi="Times New Roman"/>
          <w:sz w:val="24"/>
          <w:szCs w:val="24"/>
        </w:rPr>
        <w:t xml:space="preserve">уровня  мотивации  (3-й  блок),  активности,  инициативности  </w:t>
      </w:r>
      <w:r w:rsidR="002F1C30" w:rsidRPr="00A5394F">
        <w:rPr>
          <w:rFonts w:ascii="Times New Roman" w:hAnsi="Times New Roman"/>
          <w:sz w:val="24"/>
          <w:szCs w:val="24"/>
        </w:rPr>
        <w:t xml:space="preserve">ребенка  (4-й </w:t>
      </w:r>
      <w:r w:rsidRPr="00A5394F">
        <w:rPr>
          <w:rFonts w:ascii="Times New Roman" w:hAnsi="Times New Roman"/>
          <w:sz w:val="24"/>
          <w:szCs w:val="24"/>
        </w:rPr>
        <w:t>блок) и овладения универсальными предп</w:t>
      </w:r>
      <w:r w:rsidR="002F1C30" w:rsidRPr="00A5394F">
        <w:rPr>
          <w:rFonts w:ascii="Times New Roman" w:hAnsi="Times New Roman"/>
          <w:sz w:val="24"/>
          <w:szCs w:val="24"/>
        </w:rPr>
        <w:t xml:space="preserve">осылками учебной деятельности  </w:t>
      </w:r>
      <w:r w:rsidRPr="00A5394F">
        <w:rPr>
          <w:rFonts w:ascii="Times New Roman" w:hAnsi="Times New Roman"/>
          <w:sz w:val="24"/>
          <w:szCs w:val="24"/>
        </w:rPr>
        <w:t>(6-й блок) осуществляется в форме наблюден</w:t>
      </w:r>
      <w:r w:rsidR="002F1C30" w:rsidRPr="00A5394F">
        <w:rPr>
          <w:rFonts w:ascii="Times New Roman" w:hAnsi="Times New Roman"/>
          <w:sz w:val="24"/>
          <w:szCs w:val="24"/>
        </w:rPr>
        <w:t>ий за ребенком (в различных ви</w:t>
      </w:r>
      <w:r w:rsidRPr="00A5394F">
        <w:rPr>
          <w:rFonts w:ascii="Times New Roman" w:hAnsi="Times New Roman"/>
          <w:sz w:val="24"/>
          <w:szCs w:val="24"/>
        </w:rPr>
        <w:t xml:space="preserve">дах деятельности, в процессе режимных моментов </w:t>
      </w:r>
      <w:r w:rsidR="002F1C30" w:rsidRPr="00A5394F">
        <w:rPr>
          <w:rFonts w:ascii="Times New Roman" w:hAnsi="Times New Roman"/>
          <w:sz w:val="24"/>
          <w:szCs w:val="24"/>
        </w:rPr>
        <w:t xml:space="preserve">и пр.) в течение всего года, и </w:t>
      </w:r>
      <w:r w:rsidRPr="00A5394F">
        <w:rPr>
          <w:rFonts w:ascii="Times New Roman" w:hAnsi="Times New Roman"/>
          <w:sz w:val="24"/>
          <w:szCs w:val="24"/>
        </w:rPr>
        <w:t>представляет собой оценку поведения, проявл</w:t>
      </w:r>
      <w:r w:rsidR="002F1C30" w:rsidRPr="00A5394F">
        <w:rPr>
          <w:rFonts w:ascii="Times New Roman" w:hAnsi="Times New Roman"/>
          <w:sz w:val="24"/>
          <w:szCs w:val="24"/>
        </w:rPr>
        <w:t xml:space="preserve">яемых качеств. Диагностическое </w:t>
      </w:r>
      <w:r w:rsidRPr="00A5394F">
        <w:rPr>
          <w:rFonts w:ascii="Times New Roman" w:hAnsi="Times New Roman"/>
          <w:sz w:val="24"/>
          <w:szCs w:val="24"/>
        </w:rPr>
        <w:t xml:space="preserve">обследование проводится с каждым ребенком </w:t>
      </w:r>
      <w:r w:rsidR="00A5394F" w:rsidRPr="00A5394F">
        <w:rPr>
          <w:rFonts w:ascii="Times New Roman" w:hAnsi="Times New Roman"/>
          <w:sz w:val="24"/>
          <w:szCs w:val="24"/>
        </w:rPr>
        <w:t xml:space="preserve">один раз в конце учебного года </w:t>
      </w:r>
      <w:r w:rsidRPr="00A5394F">
        <w:rPr>
          <w:rFonts w:ascii="Times New Roman" w:hAnsi="Times New Roman"/>
          <w:sz w:val="24"/>
          <w:szCs w:val="24"/>
        </w:rPr>
        <w:t>(для  вновь  прибывших  детей  –  дополнительн</w:t>
      </w:r>
      <w:r w:rsidR="002F1C30" w:rsidRPr="00A5394F">
        <w:rPr>
          <w:rFonts w:ascii="Times New Roman" w:hAnsi="Times New Roman"/>
          <w:sz w:val="24"/>
          <w:szCs w:val="24"/>
        </w:rPr>
        <w:t xml:space="preserve">о  после  прохождения  периода </w:t>
      </w:r>
      <w:r w:rsidRPr="00A5394F">
        <w:rPr>
          <w:rFonts w:ascii="Times New Roman" w:hAnsi="Times New Roman"/>
          <w:sz w:val="24"/>
          <w:szCs w:val="24"/>
        </w:rPr>
        <w:t>адаптации).  Определяющую  роль  в  оценке  развития  выявляемых  характеристик играют данные наблюдений за последние два месяца пребывания детей в данной возрастной группе. В зависимости от</w:t>
      </w:r>
      <w:r w:rsidR="007250F4" w:rsidRPr="00A5394F">
        <w:rPr>
          <w:rFonts w:ascii="Times New Roman" w:hAnsi="Times New Roman"/>
          <w:sz w:val="24"/>
          <w:szCs w:val="24"/>
        </w:rPr>
        <w:t xml:space="preserve"> того, насколько устойчиво у ребё</w:t>
      </w:r>
      <w:r w:rsidRPr="00A5394F">
        <w:rPr>
          <w:rFonts w:ascii="Times New Roman" w:hAnsi="Times New Roman"/>
          <w:sz w:val="24"/>
          <w:szCs w:val="24"/>
        </w:rPr>
        <w:t>нка  сформированы  анализируемые  качества  (проявляются  крайне  редко, иногда, часто), они оценивается количественно (1</w:t>
      </w:r>
      <w:r w:rsidR="007250F4" w:rsidRPr="00A5394F">
        <w:rPr>
          <w:rFonts w:ascii="Times New Roman" w:hAnsi="Times New Roman"/>
          <w:sz w:val="24"/>
          <w:szCs w:val="24"/>
        </w:rPr>
        <w:t>,2</w:t>
      </w:r>
      <w:r w:rsidRPr="00A5394F">
        <w:rPr>
          <w:rFonts w:ascii="Times New Roman" w:hAnsi="Times New Roman"/>
          <w:sz w:val="24"/>
          <w:szCs w:val="24"/>
        </w:rPr>
        <w:t xml:space="preserve"> или </w:t>
      </w:r>
      <w:r w:rsidR="007250F4" w:rsidRPr="00A5394F">
        <w:rPr>
          <w:rFonts w:ascii="Times New Roman" w:hAnsi="Times New Roman"/>
          <w:sz w:val="24"/>
          <w:szCs w:val="24"/>
        </w:rPr>
        <w:t>3 балла соответствен</w:t>
      </w:r>
      <w:r w:rsidRPr="00A5394F">
        <w:rPr>
          <w:rFonts w:ascii="Times New Roman" w:hAnsi="Times New Roman"/>
          <w:sz w:val="24"/>
          <w:szCs w:val="24"/>
        </w:rPr>
        <w:t>но). Затем баллы (оценки) суммируются. По</w:t>
      </w:r>
      <w:r w:rsidR="007250F4" w:rsidRPr="00A5394F">
        <w:rPr>
          <w:rFonts w:ascii="Times New Roman" w:hAnsi="Times New Roman"/>
          <w:sz w:val="24"/>
          <w:szCs w:val="24"/>
        </w:rPr>
        <w:t>лученная сумма баллов переводит</w:t>
      </w:r>
      <w:r w:rsidRPr="00A5394F">
        <w:rPr>
          <w:rFonts w:ascii="Times New Roman" w:hAnsi="Times New Roman"/>
          <w:sz w:val="24"/>
          <w:szCs w:val="24"/>
        </w:rPr>
        <w:t xml:space="preserve">ся в уровневый показатель, который позволяет определить, к какому уровню – низкому, среднему или высокому - соответствует показатели воспитанности,  активности (инициативности) и развития мотивации у конкретного ребенка на данном возрастном этапе. Результаты наблюдений фиксируются в протоколах. Для проведения оценки выявляемых характеристик используются источники  таблицы 1.   </w:t>
      </w:r>
    </w:p>
    <w:p w14:paraId="787D0DE6" w14:textId="77777777" w:rsidR="00FB701D" w:rsidRPr="00A5394F" w:rsidRDefault="006F5C1E" w:rsidP="00720629">
      <w:pPr>
        <w:pStyle w:val="a3"/>
        <w:ind w:firstLine="568"/>
        <w:jc w:val="both"/>
        <w:rPr>
          <w:rFonts w:ascii="Times New Roman" w:hAnsi="Times New Roman"/>
          <w:sz w:val="24"/>
          <w:szCs w:val="24"/>
        </w:rPr>
      </w:pPr>
      <w:r w:rsidRPr="00A5394F">
        <w:rPr>
          <w:rFonts w:ascii="Times New Roman" w:hAnsi="Times New Roman"/>
          <w:sz w:val="24"/>
          <w:szCs w:val="24"/>
        </w:rPr>
        <w:t>Мониторинг сформированности нео</w:t>
      </w:r>
      <w:r w:rsidR="00720629" w:rsidRPr="00A5394F">
        <w:rPr>
          <w:rFonts w:ascii="Times New Roman" w:hAnsi="Times New Roman"/>
          <w:sz w:val="24"/>
          <w:szCs w:val="24"/>
        </w:rPr>
        <w:t xml:space="preserve">бходимых умений и навыков (5-й </w:t>
      </w:r>
      <w:r w:rsidRPr="00A5394F">
        <w:rPr>
          <w:rFonts w:ascii="Times New Roman" w:hAnsi="Times New Roman"/>
          <w:sz w:val="24"/>
          <w:szCs w:val="24"/>
        </w:rPr>
        <w:t>блок) - диагностическое обследование - про</w:t>
      </w:r>
      <w:r w:rsidR="00720629" w:rsidRPr="00A5394F">
        <w:rPr>
          <w:rFonts w:ascii="Times New Roman" w:hAnsi="Times New Roman"/>
          <w:sz w:val="24"/>
          <w:szCs w:val="24"/>
        </w:rPr>
        <w:t xml:space="preserve">водится с каждым ребенком один </w:t>
      </w:r>
      <w:r w:rsidRPr="00A5394F">
        <w:rPr>
          <w:rFonts w:ascii="Times New Roman" w:hAnsi="Times New Roman"/>
          <w:sz w:val="24"/>
          <w:szCs w:val="24"/>
        </w:rPr>
        <w:t>раз в конце учебного года. Оценка осуществл</w:t>
      </w:r>
      <w:r w:rsidR="00720629" w:rsidRPr="00A5394F">
        <w:rPr>
          <w:rFonts w:ascii="Times New Roman" w:hAnsi="Times New Roman"/>
          <w:sz w:val="24"/>
          <w:szCs w:val="24"/>
        </w:rPr>
        <w:t>яется на основе данных наблюде</w:t>
      </w:r>
      <w:r w:rsidRPr="00A5394F">
        <w:rPr>
          <w:rFonts w:ascii="Times New Roman" w:hAnsi="Times New Roman"/>
          <w:sz w:val="24"/>
          <w:szCs w:val="24"/>
        </w:rPr>
        <w:t>ний педагога за поведением детей, анализа детс</w:t>
      </w:r>
      <w:r w:rsidR="00720629" w:rsidRPr="00A5394F">
        <w:rPr>
          <w:rFonts w:ascii="Times New Roman" w:hAnsi="Times New Roman"/>
          <w:sz w:val="24"/>
          <w:szCs w:val="24"/>
        </w:rPr>
        <w:t xml:space="preserve">ких работ и выполнения ими </w:t>
      </w:r>
      <w:r w:rsidRPr="00A5394F">
        <w:rPr>
          <w:rFonts w:ascii="Times New Roman" w:hAnsi="Times New Roman"/>
          <w:sz w:val="24"/>
          <w:szCs w:val="24"/>
        </w:rPr>
        <w:t xml:space="preserve">диагностических  проб  (заданий).  Данные  </w:t>
      </w:r>
      <w:r w:rsidR="00720629" w:rsidRPr="00A5394F">
        <w:rPr>
          <w:rFonts w:ascii="Times New Roman" w:hAnsi="Times New Roman"/>
          <w:sz w:val="24"/>
          <w:szCs w:val="24"/>
        </w:rPr>
        <w:t xml:space="preserve">диагностического  обследования </w:t>
      </w:r>
      <w:r w:rsidRPr="00A5394F">
        <w:rPr>
          <w:rFonts w:ascii="Times New Roman" w:hAnsi="Times New Roman"/>
          <w:sz w:val="24"/>
          <w:szCs w:val="24"/>
        </w:rPr>
        <w:t>оцениваются по соответствующим таблицам (</w:t>
      </w:r>
      <w:r w:rsidR="00315EEF" w:rsidRPr="00A5394F">
        <w:rPr>
          <w:rFonts w:ascii="Times New Roman" w:hAnsi="Times New Roman"/>
          <w:sz w:val="24"/>
          <w:szCs w:val="24"/>
        </w:rPr>
        <w:t>таблица</w:t>
      </w:r>
      <w:r w:rsidR="00720629" w:rsidRPr="00A5394F">
        <w:rPr>
          <w:rFonts w:ascii="Times New Roman" w:hAnsi="Times New Roman"/>
          <w:sz w:val="24"/>
          <w:szCs w:val="24"/>
        </w:rPr>
        <w:t xml:space="preserve"> 1).  Результаты фиксируются в протоколах. </w:t>
      </w:r>
    </w:p>
    <w:p w14:paraId="708B3028" w14:textId="77777777" w:rsidR="006F5C1E" w:rsidRPr="00A5394F" w:rsidRDefault="006F5C1E" w:rsidP="00FB701D">
      <w:pPr>
        <w:pStyle w:val="a3"/>
        <w:ind w:firstLine="568"/>
        <w:jc w:val="both"/>
        <w:rPr>
          <w:rFonts w:ascii="Times New Roman" w:hAnsi="Times New Roman"/>
          <w:sz w:val="24"/>
          <w:szCs w:val="24"/>
        </w:rPr>
      </w:pPr>
      <w:r w:rsidRPr="00A5394F">
        <w:rPr>
          <w:rFonts w:ascii="Times New Roman" w:hAnsi="Times New Roman"/>
          <w:sz w:val="24"/>
          <w:szCs w:val="24"/>
        </w:rPr>
        <w:t>Периодичность мониторинга обеспечивает возможность оценки динам</w:t>
      </w:r>
      <w:r w:rsidR="00720629" w:rsidRPr="00A5394F">
        <w:rPr>
          <w:rFonts w:ascii="Times New Roman" w:hAnsi="Times New Roman"/>
          <w:sz w:val="24"/>
          <w:szCs w:val="24"/>
        </w:rPr>
        <w:t>и</w:t>
      </w:r>
      <w:r w:rsidRPr="00A5394F">
        <w:rPr>
          <w:rFonts w:ascii="Times New Roman" w:hAnsi="Times New Roman"/>
          <w:sz w:val="24"/>
          <w:szCs w:val="24"/>
        </w:rPr>
        <w:t>ки достижений детей, не приводит к переуто</w:t>
      </w:r>
      <w:r w:rsidR="00720629" w:rsidRPr="00A5394F">
        <w:rPr>
          <w:rFonts w:ascii="Times New Roman" w:hAnsi="Times New Roman"/>
          <w:sz w:val="24"/>
          <w:szCs w:val="24"/>
        </w:rPr>
        <w:t>млению воспитанников и не нару</w:t>
      </w:r>
      <w:r w:rsidRPr="00A5394F">
        <w:rPr>
          <w:rFonts w:ascii="Times New Roman" w:hAnsi="Times New Roman"/>
          <w:sz w:val="24"/>
          <w:szCs w:val="24"/>
        </w:rPr>
        <w:t xml:space="preserve">шает ход образовательного процесса.  </w:t>
      </w:r>
      <w:r w:rsidRPr="00A5394F">
        <w:rPr>
          <w:rFonts w:ascii="Times New Roman" w:hAnsi="Times New Roman"/>
          <w:sz w:val="24"/>
          <w:szCs w:val="24"/>
        </w:rPr>
        <w:cr/>
        <w:t xml:space="preserve"> </w:t>
      </w:r>
      <w:r w:rsidR="00FB701D" w:rsidRPr="00A5394F">
        <w:rPr>
          <w:rFonts w:ascii="Times New Roman" w:hAnsi="Times New Roman"/>
          <w:sz w:val="24"/>
          <w:szCs w:val="24"/>
        </w:rPr>
        <w:tab/>
      </w:r>
      <w:r w:rsidRPr="00A5394F">
        <w:rPr>
          <w:rFonts w:ascii="Times New Roman" w:hAnsi="Times New Roman"/>
          <w:sz w:val="24"/>
          <w:szCs w:val="24"/>
        </w:rPr>
        <w:t>В подготовительных к школе группах</w:t>
      </w:r>
      <w:r w:rsidR="00FB701D" w:rsidRPr="00A5394F">
        <w:rPr>
          <w:rFonts w:ascii="Times New Roman" w:hAnsi="Times New Roman"/>
          <w:sz w:val="24"/>
          <w:szCs w:val="24"/>
        </w:rPr>
        <w:t xml:space="preserve"> также предусматривается психо</w:t>
      </w:r>
      <w:r w:rsidRPr="00A5394F">
        <w:rPr>
          <w:rFonts w:ascii="Times New Roman" w:hAnsi="Times New Roman"/>
          <w:sz w:val="24"/>
          <w:szCs w:val="24"/>
        </w:rPr>
        <w:t>лого-</w:t>
      </w:r>
      <w:r w:rsidRPr="00A5394F">
        <w:rPr>
          <w:rFonts w:ascii="Times New Roman" w:hAnsi="Times New Roman"/>
          <w:sz w:val="24"/>
          <w:szCs w:val="24"/>
        </w:rPr>
        <w:lastRenderedPageBreak/>
        <w:t>педагогическое  обследование  педагог</w:t>
      </w:r>
      <w:r w:rsidR="00FB701D" w:rsidRPr="00A5394F">
        <w:rPr>
          <w:rFonts w:ascii="Times New Roman" w:hAnsi="Times New Roman"/>
          <w:sz w:val="24"/>
          <w:szCs w:val="24"/>
        </w:rPr>
        <w:t xml:space="preserve">ом-психологом  выпускников  </w:t>
      </w:r>
      <w:r w:rsidRPr="00A5394F">
        <w:rPr>
          <w:rFonts w:ascii="Times New Roman" w:hAnsi="Times New Roman"/>
          <w:sz w:val="24"/>
          <w:szCs w:val="24"/>
        </w:rPr>
        <w:t>ДОУ с целью выявления готовности к обучен</w:t>
      </w:r>
      <w:r w:rsidR="00FB701D" w:rsidRPr="00A5394F">
        <w:rPr>
          <w:rFonts w:ascii="Times New Roman" w:hAnsi="Times New Roman"/>
          <w:sz w:val="24"/>
          <w:szCs w:val="24"/>
        </w:rPr>
        <w:t>ию в школе. Обследование прово</w:t>
      </w:r>
      <w:r w:rsidRPr="00A5394F">
        <w:rPr>
          <w:rFonts w:ascii="Times New Roman" w:hAnsi="Times New Roman"/>
          <w:sz w:val="24"/>
          <w:szCs w:val="24"/>
        </w:rPr>
        <w:t>дится 2 раза в год (в начале и конце учебного г</w:t>
      </w:r>
      <w:r w:rsidR="00FB701D" w:rsidRPr="00A5394F">
        <w:rPr>
          <w:rFonts w:ascii="Times New Roman" w:hAnsi="Times New Roman"/>
          <w:sz w:val="24"/>
          <w:szCs w:val="24"/>
        </w:rPr>
        <w:t>ода) и  предусматривает исполь</w:t>
      </w:r>
      <w:r w:rsidRPr="00A5394F">
        <w:rPr>
          <w:rFonts w:ascii="Times New Roman" w:hAnsi="Times New Roman"/>
          <w:sz w:val="24"/>
          <w:szCs w:val="24"/>
        </w:rPr>
        <w:t>зование  высоко формализованных методов (таблиц</w:t>
      </w:r>
      <w:r w:rsidR="00315EEF" w:rsidRPr="00A5394F">
        <w:rPr>
          <w:rFonts w:ascii="Times New Roman" w:hAnsi="Times New Roman"/>
          <w:sz w:val="24"/>
          <w:szCs w:val="24"/>
        </w:rPr>
        <w:t>а</w:t>
      </w:r>
      <w:r w:rsidRPr="00A5394F">
        <w:rPr>
          <w:rFonts w:ascii="Times New Roman" w:hAnsi="Times New Roman"/>
          <w:sz w:val="24"/>
          <w:szCs w:val="24"/>
        </w:rPr>
        <w:t xml:space="preserve"> 1).    </w:t>
      </w:r>
    </w:p>
    <w:p w14:paraId="26C35543" w14:textId="77777777" w:rsidR="006F5C1E" w:rsidRPr="00A5394F" w:rsidRDefault="006F5C1E" w:rsidP="00FB701D">
      <w:pPr>
        <w:pStyle w:val="a3"/>
        <w:ind w:firstLine="568"/>
        <w:jc w:val="both"/>
        <w:rPr>
          <w:rFonts w:ascii="Times New Roman" w:hAnsi="Times New Roman"/>
          <w:sz w:val="24"/>
          <w:szCs w:val="24"/>
        </w:rPr>
      </w:pPr>
      <w:r w:rsidRPr="00A5394F">
        <w:rPr>
          <w:rFonts w:ascii="Times New Roman" w:hAnsi="Times New Roman"/>
          <w:sz w:val="24"/>
          <w:szCs w:val="24"/>
        </w:rPr>
        <w:t>В силу возрастной специфики и особен</w:t>
      </w:r>
      <w:r w:rsidR="00FB701D" w:rsidRPr="00A5394F">
        <w:rPr>
          <w:rFonts w:ascii="Times New Roman" w:hAnsi="Times New Roman"/>
          <w:sz w:val="24"/>
          <w:szCs w:val="24"/>
        </w:rPr>
        <w:t>ностей развития малышей, в груп</w:t>
      </w:r>
      <w:r w:rsidRPr="00A5394F">
        <w:rPr>
          <w:rFonts w:ascii="Times New Roman" w:hAnsi="Times New Roman"/>
          <w:sz w:val="24"/>
          <w:szCs w:val="24"/>
        </w:rPr>
        <w:t>пах раннего возраста проводится мониторинг нервно-психического р</w:t>
      </w:r>
      <w:r w:rsidR="00FB701D" w:rsidRPr="00A5394F">
        <w:rPr>
          <w:rFonts w:ascii="Times New Roman" w:hAnsi="Times New Roman"/>
          <w:sz w:val="24"/>
          <w:szCs w:val="24"/>
        </w:rPr>
        <w:t xml:space="preserve">азвития </w:t>
      </w:r>
      <w:r w:rsidR="00A5394F">
        <w:rPr>
          <w:rFonts w:ascii="Times New Roman" w:hAnsi="Times New Roman"/>
          <w:sz w:val="24"/>
          <w:szCs w:val="24"/>
        </w:rPr>
        <w:t>детей раннего возраста (таблиц</w:t>
      </w:r>
      <w:r w:rsidR="00315EEF" w:rsidRPr="00A5394F">
        <w:rPr>
          <w:rFonts w:ascii="Times New Roman" w:hAnsi="Times New Roman"/>
          <w:sz w:val="24"/>
          <w:szCs w:val="24"/>
        </w:rPr>
        <w:t>а</w:t>
      </w:r>
      <w:r w:rsidRPr="00A5394F">
        <w:rPr>
          <w:rFonts w:ascii="Times New Roman" w:hAnsi="Times New Roman"/>
          <w:sz w:val="24"/>
          <w:szCs w:val="24"/>
        </w:rPr>
        <w:t xml:space="preserve"> 1). Его </w:t>
      </w:r>
      <w:r w:rsidR="00FB701D" w:rsidRPr="00A5394F">
        <w:rPr>
          <w:rFonts w:ascii="Times New Roman" w:hAnsi="Times New Roman"/>
          <w:sz w:val="24"/>
          <w:szCs w:val="24"/>
        </w:rPr>
        <w:t xml:space="preserve">цель - своевременное выявление </w:t>
      </w:r>
      <w:r w:rsidRPr="00A5394F">
        <w:rPr>
          <w:rFonts w:ascii="Times New Roman" w:hAnsi="Times New Roman"/>
          <w:sz w:val="24"/>
          <w:szCs w:val="24"/>
        </w:rPr>
        <w:t xml:space="preserve">проблем в их развитии. Оценка уровня развития </w:t>
      </w:r>
      <w:r w:rsidR="00FB701D" w:rsidRPr="00A5394F">
        <w:rPr>
          <w:rFonts w:ascii="Times New Roman" w:hAnsi="Times New Roman"/>
          <w:sz w:val="24"/>
          <w:szCs w:val="24"/>
        </w:rPr>
        <w:t xml:space="preserve">идёт по следующим ведущим  </w:t>
      </w:r>
      <w:r w:rsidRPr="00A5394F">
        <w:rPr>
          <w:rFonts w:ascii="Times New Roman" w:hAnsi="Times New Roman"/>
          <w:sz w:val="24"/>
          <w:szCs w:val="24"/>
        </w:rPr>
        <w:t xml:space="preserve">(определяющим) линиям развития ребенка: </w:t>
      </w:r>
      <w:r w:rsidRPr="00A5394F">
        <w:rPr>
          <w:rFonts w:ascii="Times New Roman" w:hAnsi="Times New Roman"/>
          <w:sz w:val="24"/>
          <w:szCs w:val="24"/>
        </w:rPr>
        <w:cr/>
      </w:r>
    </w:p>
    <w:tbl>
      <w:tblPr>
        <w:tblStyle w:val="a6"/>
        <w:tblW w:w="0" w:type="auto"/>
        <w:tblLook w:val="04A0" w:firstRow="1" w:lastRow="0" w:firstColumn="1" w:lastColumn="0" w:noHBand="0" w:noVBand="1"/>
      </w:tblPr>
      <w:tblGrid>
        <w:gridCol w:w="1233"/>
        <w:gridCol w:w="3698"/>
        <w:gridCol w:w="4840"/>
      </w:tblGrid>
      <w:tr w:rsidR="00FB701D" w:rsidRPr="00A5394F" w14:paraId="729DA0EC" w14:textId="77777777" w:rsidTr="00516180">
        <w:tc>
          <w:tcPr>
            <w:tcW w:w="1242" w:type="dxa"/>
          </w:tcPr>
          <w:p w14:paraId="2EAAA004" w14:textId="77777777" w:rsidR="00FB701D" w:rsidRPr="00A5394F" w:rsidRDefault="00FB701D" w:rsidP="00FB701D">
            <w:pPr>
              <w:pStyle w:val="a3"/>
              <w:jc w:val="both"/>
              <w:rPr>
                <w:rFonts w:ascii="Times New Roman" w:hAnsi="Times New Roman"/>
                <w:sz w:val="24"/>
                <w:szCs w:val="24"/>
              </w:rPr>
            </w:pPr>
          </w:p>
        </w:tc>
        <w:tc>
          <w:tcPr>
            <w:tcW w:w="3828" w:type="dxa"/>
          </w:tcPr>
          <w:p w14:paraId="62C98787"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xml:space="preserve">Второй год жизни ребенка  </w:t>
            </w:r>
          </w:p>
        </w:tc>
        <w:tc>
          <w:tcPr>
            <w:tcW w:w="5067" w:type="dxa"/>
          </w:tcPr>
          <w:p w14:paraId="68612A38"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xml:space="preserve">Третий год жизни ребенка </w:t>
            </w:r>
          </w:p>
        </w:tc>
      </w:tr>
      <w:tr w:rsidR="00FB701D" w:rsidRPr="00A5394F" w14:paraId="3BF8A49E" w14:textId="77777777" w:rsidTr="00516180">
        <w:tc>
          <w:tcPr>
            <w:tcW w:w="1242" w:type="dxa"/>
          </w:tcPr>
          <w:p w14:paraId="2433843C"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xml:space="preserve">Линии развития  </w:t>
            </w:r>
          </w:p>
          <w:p w14:paraId="6764A712"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xml:space="preserve">ребенка </w:t>
            </w:r>
          </w:p>
          <w:p w14:paraId="1B6A3D00" w14:textId="77777777" w:rsidR="00FB701D" w:rsidRPr="00A5394F" w:rsidRDefault="00FB701D" w:rsidP="00FB701D">
            <w:pPr>
              <w:pStyle w:val="a3"/>
              <w:jc w:val="both"/>
              <w:rPr>
                <w:rFonts w:ascii="Times New Roman" w:hAnsi="Times New Roman"/>
                <w:sz w:val="24"/>
                <w:szCs w:val="24"/>
              </w:rPr>
            </w:pPr>
          </w:p>
        </w:tc>
        <w:tc>
          <w:tcPr>
            <w:tcW w:w="3828" w:type="dxa"/>
          </w:tcPr>
          <w:p w14:paraId="55B2EC36"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xml:space="preserve">- развитие понимания речи  </w:t>
            </w:r>
          </w:p>
          <w:p w14:paraId="4C1CAAD5"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развитие активной речи</w:t>
            </w:r>
          </w:p>
          <w:p w14:paraId="02D297B5"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xml:space="preserve">- сенсорное развитие  </w:t>
            </w:r>
          </w:p>
          <w:p w14:paraId="6412A490"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xml:space="preserve">- развитие действий с предметами  </w:t>
            </w:r>
          </w:p>
          <w:p w14:paraId="3A400FCB" w14:textId="77777777" w:rsidR="00FB701D" w:rsidRPr="00A5394F" w:rsidRDefault="00FB701D" w:rsidP="00FB701D">
            <w:pPr>
              <w:pStyle w:val="a3"/>
              <w:jc w:val="both"/>
              <w:rPr>
                <w:rFonts w:ascii="Times New Roman" w:hAnsi="Times New Roman"/>
                <w:sz w:val="24"/>
                <w:szCs w:val="24"/>
              </w:rPr>
            </w:pPr>
            <w:r w:rsidRPr="00A5394F">
              <w:rPr>
                <w:rFonts w:ascii="Times New Roman" w:hAnsi="Times New Roman"/>
                <w:sz w:val="24"/>
                <w:szCs w:val="24"/>
              </w:rPr>
              <w:t xml:space="preserve">- развитие игры   </w:t>
            </w:r>
          </w:p>
          <w:p w14:paraId="46AAA34E"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 xml:space="preserve">- развитие общих движений  </w:t>
            </w:r>
          </w:p>
          <w:p w14:paraId="1B47C8E5"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-формирование навыков самостоятельности</w:t>
            </w:r>
          </w:p>
        </w:tc>
        <w:tc>
          <w:tcPr>
            <w:tcW w:w="5067" w:type="dxa"/>
          </w:tcPr>
          <w:p w14:paraId="2BF2BFB3" w14:textId="77777777" w:rsidR="002701C2" w:rsidRPr="00A5394F" w:rsidRDefault="002701C2" w:rsidP="002701C2">
            <w:pPr>
              <w:pStyle w:val="a3"/>
              <w:jc w:val="both"/>
              <w:rPr>
                <w:rFonts w:ascii="Times New Roman" w:hAnsi="Times New Roman"/>
                <w:sz w:val="24"/>
                <w:szCs w:val="24"/>
              </w:rPr>
            </w:pPr>
            <w:r w:rsidRPr="00A5394F">
              <w:rPr>
                <w:rFonts w:ascii="Times New Roman" w:hAnsi="Times New Roman"/>
                <w:sz w:val="24"/>
                <w:szCs w:val="24"/>
              </w:rPr>
              <w:t xml:space="preserve">- развитие активной речи </w:t>
            </w:r>
          </w:p>
          <w:p w14:paraId="1AB10CF2" w14:textId="77777777" w:rsidR="002701C2" w:rsidRPr="00A5394F" w:rsidRDefault="002701C2" w:rsidP="002701C2">
            <w:pPr>
              <w:pStyle w:val="a3"/>
              <w:jc w:val="both"/>
              <w:rPr>
                <w:rFonts w:ascii="Times New Roman" w:hAnsi="Times New Roman"/>
                <w:sz w:val="24"/>
                <w:szCs w:val="24"/>
              </w:rPr>
            </w:pPr>
            <w:r w:rsidRPr="00A5394F">
              <w:rPr>
                <w:rFonts w:ascii="Times New Roman" w:hAnsi="Times New Roman"/>
                <w:sz w:val="24"/>
                <w:szCs w:val="24"/>
              </w:rPr>
              <w:t xml:space="preserve">- сенсорное развитие </w:t>
            </w:r>
          </w:p>
          <w:p w14:paraId="154A6E5E" w14:textId="77777777" w:rsidR="002701C2" w:rsidRPr="00A5394F" w:rsidRDefault="002701C2" w:rsidP="002701C2">
            <w:pPr>
              <w:pStyle w:val="a3"/>
              <w:jc w:val="both"/>
              <w:rPr>
                <w:rFonts w:ascii="Times New Roman" w:hAnsi="Times New Roman"/>
                <w:sz w:val="24"/>
                <w:szCs w:val="24"/>
              </w:rPr>
            </w:pPr>
            <w:r w:rsidRPr="00A5394F">
              <w:rPr>
                <w:rFonts w:ascii="Times New Roman" w:hAnsi="Times New Roman"/>
                <w:sz w:val="24"/>
                <w:szCs w:val="24"/>
              </w:rPr>
              <w:t xml:space="preserve">-развитие действий с предметами </w:t>
            </w:r>
          </w:p>
          <w:p w14:paraId="6378C671" w14:textId="77777777" w:rsidR="002701C2" w:rsidRPr="00A5394F" w:rsidRDefault="002701C2" w:rsidP="002701C2">
            <w:pPr>
              <w:pStyle w:val="a3"/>
              <w:jc w:val="both"/>
              <w:rPr>
                <w:rFonts w:ascii="Times New Roman" w:hAnsi="Times New Roman"/>
                <w:sz w:val="24"/>
                <w:szCs w:val="24"/>
              </w:rPr>
            </w:pPr>
            <w:r w:rsidRPr="00A5394F">
              <w:rPr>
                <w:rFonts w:ascii="Times New Roman" w:hAnsi="Times New Roman"/>
                <w:sz w:val="24"/>
                <w:szCs w:val="24"/>
              </w:rPr>
              <w:t xml:space="preserve">- развитие игры  </w:t>
            </w:r>
          </w:p>
          <w:p w14:paraId="2B61C308"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 xml:space="preserve">-формирование конструктивной  деятельности </w:t>
            </w:r>
          </w:p>
          <w:p w14:paraId="6083C58C"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 xml:space="preserve">- формирование изобразительной деятельности </w:t>
            </w:r>
          </w:p>
          <w:p w14:paraId="3A3E7C2D" w14:textId="77777777" w:rsidR="00FB701D" w:rsidRPr="00A5394F" w:rsidRDefault="00516180" w:rsidP="00FB701D">
            <w:pPr>
              <w:pStyle w:val="a3"/>
              <w:jc w:val="both"/>
              <w:rPr>
                <w:rFonts w:ascii="Times New Roman" w:hAnsi="Times New Roman"/>
                <w:sz w:val="24"/>
                <w:szCs w:val="24"/>
              </w:rPr>
            </w:pPr>
            <w:r w:rsidRPr="00A5394F">
              <w:rPr>
                <w:rFonts w:ascii="Times New Roman" w:hAnsi="Times New Roman"/>
                <w:sz w:val="24"/>
                <w:szCs w:val="24"/>
              </w:rPr>
              <w:t xml:space="preserve">- развитие общих движений  </w:t>
            </w:r>
          </w:p>
          <w:p w14:paraId="0A2EAEE8"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 формирование навыков самостоятельности</w:t>
            </w:r>
          </w:p>
        </w:tc>
      </w:tr>
    </w:tbl>
    <w:p w14:paraId="4CD00CED" w14:textId="77777777" w:rsidR="00FB701D" w:rsidRPr="00A5394F" w:rsidRDefault="00FB701D" w:rsidP="00FB701D">
      <w:pPr>
        <w:pStyle w:val="a3"/>
        <w:ind w:firstLine="568"/>
        <w:jc w:val="both"/>
        <w:rPr>
          <w:rFonts w:ascii="Times New Roman" w:hAnsi="Times New Roman"/>
          <w:sz w:val="24"/>
          <w:szCs w:val="24"/>
        </w:rPr>
      </w:pPr>
    </w:p>
    <w:p w14:paraId="648CBD88" w14:textId="77777777" w:rsidR="00516180" w:rsidRPr="00A5394F" w:rsidRDefault="00516180" w:rsidP="00516180">
      <w:pPr>
        <w:pStyle w:val="a3"/>
        <w:ind w:firstLine="568"/>
        <w:jc w:val="both"/>
        <w:rPr>
          <w:rFonts w:ascii="Times New Roman" w:hAnsi="Times New Roman"/>
          <w:sz w:val="24"/>
          <w:szCs w:val="24"/>
        </w:rPr>
      </w:pPr>
      <w:r w:rsidRPr="00A5394F">
        <w:rPr>
          <w:rFonts w:ascii="Times New Roman" w:hAnsi="Times New Roman"/>
          <w:sz w:val="24"/>
          <w:szCs w:val="24"/>
        </w:rPr>
        <w:t xml:space="preserve">Сочетание низко формализованных и высоко формализованных методов, обеспечивает объективность и точность получаемых данных. </w:t>
      </w:r>
    </w:p>
    <w:p w14:paraId="064FF7A8" w14:textId="77777777" w:rsidR="00516180" w:rsidRPr="00A5394F" w:rsidRDefault="00516180" w:rsidP="00516180">
      <w:pPr>
        <w:pStyle w:val="a3"/>
        <w:ind w:firstLine="568"/>
        <w:jc w:val="right"/>
        <w:rPr>
          <w:rFonts w:ascii="Times New Roman" w:hAnsi="Times New Roman"/>
          <w:sz w:val="24"/>
          <w:szCs w:val="24"/>
        </w:rPr>
      </w:pPr>
      <w:r w:rsidRPr="00A5394F">
        <w:rPr>
          <w:rFonts w:ascii="Times New Roman" w:hAnsi="Times New Roman"/>
          <w:sz w:val="24"/>
          <w:szCs w:val="24"/>
        </w:rPr>
        <w:t xml:space="preserve">Таблица 1 </w:t>
      </w:r>
    </w:p>
    <w:p w14:paraId="44DC9510" w14:textId="77777777" w:rsidR="006F5C1E" w:rsidRPr="00A5394F" w:rsidRDefault="00516180" w:rsidP="00516180">
      <w:pPr>
        <w:pStyle w:val="a3"/>
        <w:ind w:firstLine="568"/>
        <w:jc w:val="both"/>
        <w:rPr>
          <w:rFonts w:ascii="Times New Roman" w:hAnsi="Times New Roman"/>
          <w:sz w:val="24"/>
          <w:szCs w:val="24"/>
        </w:rPr>
      </w:pPr>
      <w:r w:rsidRPr="00A5394F">
        <w:rPr>
          <w:rFonts w:ascii="Times New Roman" w:hAnsi="Times New Roman"/>
          <w:sz w:val="24"/>
          <w:szCs w:val="24"/>
        </w:rPr>
        <w:t>Перечень используемых диагностических методик  при обследовании воспитанников</w:t>
      </w:r>
      <w:r w:rsidR="00FB701D" w:rsidRPr="00A5394F">
        <w:rPr>
          <w:rFonts w:ascii="Times New Roman" w:hAnsi="Times New Roman"/>
          <w:sz w:val="24"/>
          <w:szCs w:val="24"/>
        </w:rPr>
        <w:t xml:space="preserve"> </w:t>
      </w:r>
    </w:p>
    <w:p w14:paraId="5D4F6705" w14:textId="77777777" w:rsidR="00A003DB" w:rsidRPr="00A5394F" w:rsidRDefault="00A003DB" w:rsidP="00516180">
      <w:pPr>
        <w:pStyle w:val="a3"/>
        <w:ind w:firstLine="568"/>
        <w:jc w:val="both"/>
        <w:rPr>
          <w:rFonts w:ascii="Times New Roman" w:hAnsi="Times New Roman"/>
          <w:sz w:val="24"/>
          <w:szCs w:val="24"/>
        </w:rPr>
      </w:pPr>
    </w:p>
    <w:tbl>
      <w:tblPr>
        <w:tblStyle w:val="a6"/>
        <w:tblW w:w="0" w:type="auto"/>
        <w:tblLook w:val="04A0" w:firstRow="1" w:lastRow="0" w:firstColumn="1" w:lastColumn="0" w:noHBand="0" w:noVBand="1"/>
      </w:tblPr>
      <w:tblGrid>
        <w:gridCol w:w="939"/>
        <w:gridCol w:w="8832"/>
      </w:tblGrid>
      <w:tr w:rsidR="00516180" w:rsidRPr="00A5394F" w14:paraId="42383819" w14:textId="77777777" w:rsidTr="00516180">
        <w:tc>
          <w:tcPr>
            <w:tcW w:w="959" w:type="dxa"/>
          </w:tcPr>
          <w:p w14:paraId="4A300D59"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 п/п</w:t>
            </w:r>
          </w:p>
        </w:tc>
        <w:tc>
          <w:tcPr>
            <w:tcW w:w="9178" w:type="dxa"/>
          </w:tcPr>
          <w:p w14:paraId="307CE3B4"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Наименование диагностики / Наименование источника</w:t>
            </w:r>
          </w:p>
        </w:tc>
      </w:tr>
      <w:tr w:rsidR="00516180" w:rsidRPr="00A5394F" w14:paraId="6FC1F5AF" w14:textId="77777777" w:rsidTr="00516180">
        <w:tc>
          <w:tcPr>
            <w:tcW w:w="959" w:type="dxa"/>
          </w:tcPr>
          <w:p w14:paraId="01CCEA68" w14:textId="77777777" w:rsidR="00516180" w:rsidRPr="00A5394F" w:rsidRDefault="00315EEF" w:rsidP="00516180">
            <w:pPr>
              <w:pStyle w:val="a3"/>
              <w:jc w:val="both"/>
              <w:rPr>
                <w:rFonts w:ascii="Times New Roman" w:hAnsi="Times New Roman"/>
                <w:sz w:val="24"/>
                <w:szCs w:val="24"/>
              </w:rPr>
            </w:pPr>
            <w:r w:rsidRPr="00A5394F">
              <w:rPr>
                <w:rFonts w:ascii="Times New Roman" w:hAnsi="Times New Roman"/>
                <w:sz w:val="24"/>
                <w:szCs w:val="24"/>
              </w:rPr>
              <w:t>1</w:t>
            </w:r>
          </w:p>
        </w:tc>
        <w:tc>
          <w:tcPr>
            <w:tcW w:w="9178" w:type="dxa"/>
          </w:tcPr>
          <w:p w14:paraId="2D494AA9"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Мониторинг достижения детьми планируемых резуль</w:t>
            </w:r>
            <w:r w:rsidR="00661AEF">
              <w:rPr>
                <w:rFonts w:ascii="Times New Roman" w:hAnsi="Times New Roman"/>
                <w:sz w:val="24"/>
                <w:szCs w:val="24"/>
              </w:rPr>
              <w:t xml:space="preserve">татов: пособие для педагогов с </w:t>
            </w:r>
            <w:r w:rsidRPr="00A5394F">
              <w:rPr>
                <w:rFonts w:ascii="Times New Roman" w:hAnsi="Times New Roman"/>
                <w:sz w:val="24"/>
                <w:szCs w:val="24"/>
              </w:rPr>
              <w:t>приложением  на электронном носителе / под ред. И</w:t>
            </w:r>
            <w:r w:rsidR="00661AEF">
              <w:rPr>
                <w:rFonts w:ascii="Times New Roman" w:hAnsi="Times New Roman"/>
                <w:sz w:val="24"/>
                <w:szCs w:val="24"/>
              </w:rPr>
              <w:t xml:space="preserve">. Бурлаковой, М. Степановой. – </w:t>
            </w:r>
            <w:r w:rsidRPr="00A5394F">
              <w:rPr>
                <w:rFonts w:ascii="Times New Roman" w:hAnsi="Times New Roman"/>
                <w:sz w:val="24"/>
                <w:szCs w:val="24"/>
              </w:rPr>
              <w:t>М.: Просвещение, 2011</w:t>
            </w:r>
          </w:p>
        </w:tc>
      </w:tr>
      <w:tr w:rsidR="00516180" w:rsidRPr="00A5394F" w14:paraId="591C8F23" w14:textId="77777777" w:rsidTr="00516180">
        <w:tc>
          <w:tcPr>
            <w:tcW w:w="959" w:type="dxa"/>
          </w:tcPr>
          <w:p w14:paraId="7EFB2591" w14:textId="77777777" w:rsidR="00516180" w:rsidRPr="00A5394F" w:rsidRDefault="00315EEF" w:rsidP="00516180">
            <w:pPr>
              <w:pStyle w:val="a3"/>
              <w:jc w:val="both"/>
              <w:rPr>
                <w:rFonts w:ascii="Times New Roman" w:hAnsi="Times New Roman"/>
                <w:sz w:val="24"/>
                <w:szCs w:val="24"/>
              </w:rPr>
            </w:pPr>
            <w:r w:rsidRPr="00A5394F">
              <w:rPr>
                <w:rFonts w:ascii="Times New Roman" w:hAnsi="Times New Roman"/>
                <w:sz w:val="24"/>
                <w:szCs w:val="24"/>
              </w:rPr>
              <w:t>2</w:t>
            </w:r>
          </w:p>
        </w:tc>
        <w:tc>
          <w:tcPr>
            <w:tcW w:w="9178" w:type="dxa"/>
          </w:tcPr>
          <w:p w14:paraId="03DD3A91"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 xml:space="preserve">Короткова  Н.А.,  Нежнов  П.Г.  Наблюдение  за  развитием детей в дошкольных группах. – М.: 2002 </w:t>
            </w:r>
          </w:p>
        </w:tc>
      </w:tr>
      <w:tr w:rsidR="00516180" w:rsidRPr="00A5394F" w14:paraId="5F9DDCEA" w14:textId="77777777" w:rsidTr="00516180">
        <w:tc>
          <w:tcPr>
            <w:tcW w:w="959" w:type="dxa"/>
          </w:tcPr>
          <w:p w14:paraId="37AC0FFA" w14:textId="77777777" w:rsidR="00516180" w:rsidRPr="00A5394F" w:rsidRDefault="00315EEF" w:rsidP="00516180">
            <w:pPr>
              <w:pStyle w:val="a3"/>
              <w:jc w:val="both"/>
              <w:rPr>
                <w:rFonts w:ascii="Times New Roman" w:hAnsi="Times New Roman"/>
                <w:sz w:val="24"/>
                <w:szCs w:val="24"/>
              </w:rPr>
            </w:pPr>
            <w:r w:rsidRPr="00A5394F">
              <w:rPr>
                <w:rFonts w:ascii="Times New Roman" w:hAnsi="Times New Roman"/>
                <w:sz w:val="24"/>
                <w:szCs w:val="24"/>
              </w:rPr>
              <w:t>3</w:t>
            </w:r>
          </w:p>
        </w:tc>
        <w:tc>
          <w:tcPr>
            <w:tcW w:w="9178" w:type="dxa"/>
          </w:tcPr>
          <w:p w14:paraId="5EEDB0A0" w14:textId="77777777" w:rsidR="00516180" w:rsidRPr="00A5394F" w:rsidRDefault="00516180" w:rsidP="00516180">
            <w:pPr>
              <w:pStyle w:val="a3"/>
              <w:jc w:val="both"/>
              <w:rPr>
                <w:rFonts w:ascii="Times New Roman" w:hAnsi="Times New Roman"/>
                <w:sz w:val="24"/>
                <w:szCs w:val="24"/>
              </w:rPr>
            </w:pPr>
            <w:r w:rsidRPr="00A5394F">
              <w:rPr>
                <w:rFonts w:ascii="Times New Roman" w:hAnsi="Times New Roman"/>
                <w:sz w:val="24"/>
                <w:szCs w:val="24"/>
              </w:rPr>
              <w:t>Печора  К.Л.  Развитие  и  воспитание  детей  раннего  и  дош</w:t>
            </w:r>
            <w:r w:rsidR="005C1D9D" w:rsidRPr="00A5394F">
              <w:rPr>
                <w:rFonts w:ascii="Times New Roman" w:hAnsi="Times New Roman"/>
                <w:sz w:val="24"/>
                <w:szCs w:val="24"/>
              </w:rPr>
              <w:t xml:space="preserve">кольного  возраста.  -  М.: </w:t>
            </w:r>
            <w:r w:rsidRPr="00A5394F">
              <w:rPr>
                <w:rFonts w:ascii="Times New Roman" w:hAnsi="Times New Roman"/>
                <w:sz w:val="24"/>
                <w:szCs w:val="24"/>
              </w:rPr>
              <w:t xml:space="preserve">«Скрипторий 2003», 2006 </w:t>
            </w:r>
          </w:p>
        </w:tc>
      </w:tr>
      <w:tr w:rsidR="00516180" w:rsidRPr="00A5394F" w14:paraId="58345AF2" w14:textId="77777777" w:rsidTr="00516180">
        <w:tc>
          <w:tcPr>
            <w:tcW w:w="959" w:type="dxa"/>
          </w:tcPr>
          <w:p w14:paraId="4630E156" w14:textId="77777777" w:rsidR="00516180" w:rsidRPr="00A5394F" w:rsidRDefault="00315EEF" w:rsidP="00516180">
            <w:pPr>
              <w:pStyle w:val="a3"/>
              <w:jc w:val="both"/>
              <w:rPr>
                <w:rFonts w:ascii="Times New Roman" w:hAnsi="Times New Roman"/>
                <w:sz w:val="24"/>
                <w:szCs w:val="24"/>
              </w:rPr>
            </w:pPr>
            <w:r w:rsidRPr="00A5394F">
              <w:rPr>
                <w:rFonts w:ascii="Times New Roman" w:hAnsi="Times New Roman"/>
                <w:sz w:val="24"/>
                <w:szCs w:val="24"/>
              </w:rPr>
              <w:t>4</w:t>
            </w:r>
          </w:p>
        </w:tc>
        <w:tc>
          <w:tcPr>
            <w:tcW w:w="9178" w:type="dxa"/>
          </w:tcPr>
          <w:p w14:paraId="5C418266" w14:textId="77777777" w:rsidR="00516180" w:rsidRPr="00A5394F" w:rsidRDefault="003D3CB8" w:rsidP="003D3CB8">
            <w:pPr>
              <w:pStyle w:val="a3"/>
              <w:jc w:val="both"/>
              <w:rPr>
                <w:rFonts w:ascii="Times New Roman" w:hAnsi="Times New Roman"/>
                <w:sz w:val="24"/>
                <w:szCs w:val="24"/>
              </w:rPr>
            </w:pPr>
            <w:r w:rsidRPr="00A5394F">
              <w:rPr>
                <w:rFonts w:ascii="Times New Roman" w:hAnsi="Times New Roman"/>
                <w:sz w:val="24"/>
                <w:szCs w:val="24"/>
              </w:rPr>
              <w:t>«ДДЧ» Дж. Бук, исследование самооценки «Лесенка» В. Г. Щур</w:t>
            </w:r>
            <w:r w:rsidR="00661AEF">
              <w:rPr>
                <w:rFonts w:ascii="Times New Roman" w:hAnsi="Times New Roman"/>
                <w:sz w:val="24"/>
                <w:szCs w:val="24"/>
              </w:rPr>
              <w:t>; методика «Исследо</w:t>
            </w:r>
            <w:r w:rsidRPr="00A5394F">
              <w:rPr>
                <w:rFonts w:ascii="Times New Roman" w:hAnsi="Times New Roman"/>
                <w:sz w:val="24"/>
                <w:szCs w:val="24"/>
              </w:rPr>
              <w:t>вание экспрессивных возможностей детей»</w:t>
            </w:r>
          </w:p>
        </w:tc>
      </w:tr>
      <w:tr w:rsidR="00516180" w:rsidRPr="00A5394F" w14:paraId="6EC4CEE0" w14:textId="77777777" w:rsidTr="00516180">
        <w:tc>
          <w:tcPr>
            <w:tcW w:w="959" w:type="dxa"/>
          </w:tcPr>
          <w:p w14:paraId="6B91D239" w14:textId="77777777" w:rsidR="00516180" w:rsidRPr="00A5394F" w:rsidRDefault="00315EEF" w:rsidP="00516180">
            <w:pPr>
              <w:pStyle w:val="a3"/>
              <w:jc w:val="both"/>
              <w:rPr>
                <w:rFonts w:ascii="Times New Roman" w:hAnsi="Times New Roman"/>
                <w:sz w:val="24"/>
                <w:szCs w:val="24"/>
              </w:rPr>
            </w:pPr>
            <w:r w:rsidRPr="00A5394F">
              <w:rPr>
                <w:rFonts w:ascii="Times New Roman" w:hAnsi="Times New Roman"/>
                <w:sz w:val="24"/>
                <w:szCs w:val="24"/>
              </w:rPr>
              <w:t>5</w:t>
            </w:r>
          </w:p>
        </w:tc>
        <w:tc>
          <w:tcPr>
            <w:tcW w:w="9178" w:type="dxa"/>
          </w:tcPr>
          <w:p w14:paraId="543ACC84" w14:textId="77777777" w:rsidR="00516180" w:rsidRPr="00A5394F" w:rsidRDefault="003D3CB8" w:rsidP="00516180">
            <w:pPr>
              <w:pStyle w:val="a3"/>
              <w:jc w:val="both"/>
              <w:rPr>
                <w:rFonts w:ascii="Times New Roman" w:hAnsi="Times New Roman"/>
                <w:sz w:val="24"/>
                <w:szCs w:val="24"/>
              </w:rPr>
            </w:pPr>
            <w:r w:rsidRPr="00A5394F">
              <w:rPr>
                <w:rFonts w:ascii="Times New Roman" w:hAnsi="Times New Roman"/>
                <w:sz w:val="24"/>
                <w:szCs w:val="24"/>
              </w:rPr>
              <w:t xml:space="preserve">Методика обследования речевого развития детей (по Стребелевой Е.А.) </w:t>
            </w:r>
          </w:p>
        </w:tc>
      </w:tr>
      <w:tr w:rsidR="00516180" w:rsidRPr="00A5394F" w14:paraId="21FC9258" w14:textId="77777777" w:rsidTr="00516180">
        <w:tc>
          <w:tcPr>
            <w:tcW w:w="959" w:type="dxa"/>
          </w:tcPr>
          <w:p w14:paraId="0F4148EF" w14:textId="77777777" w:rsidR="00516180" w:rsidRPr="00A5394F" w:rsidRDefault="00315EEF" w:rsidP="00516180">
            <w:pPr>
              <w:pStyle w:val="a3"/>
              <w:jc w:val="both"/>
              <w:rPr>
                <w:rFonts w:ascii="Times New Roman" w:hAnsi="Times New Roman"/>
                <w:sz w:val="24"/>
                <w:szCs w:val="24"/>
              </w:rPr>
            </w:pPr>
            <w:r w:rsidRPr="00A5394F">
              <w:rPr>
                <w:rFonts w:ascii="Times New Roman" w:hAnsi="Times New Roman"/>
                <w:sz w:val="24"/>
                <w:szCs w:val="24"/>
              </w:rPr>
              <w:t>6</w:t>
            </w:r>
          </w:p>
        </w:tc>
        <w:tc>
          <w:tcPr>
            <w:tcW w:w="9178" w:type="dxa"/>
          </w:tcPr>
          <w:p w14:paraId="5697BF7B" w14:textId="77777777" w:rsidR="003D3CB8" w:rsidRPr="00A5394F" w:rsidRDefault="003D3CB8" w:rsidP="003D3CB8">
            <w:pPr>
              <w:pStyle w:val="a3"/>
              <w:jc w:val="both"/>
              <w:rPr>
                <w:rFonts w:ascii="Times New Roman" w:hAnsi="Times New Roman"/>
                <w:sz w:val="24"/>
                <w:szCs w:val="24"/>
              </w:rPr>
            </w:pPr>
            <w:r w:rsidRPr="00A5394F">
              <w:rPr>
                <w:rFonts w:ascii="Times New Roman" w:hAnsi="Times New Roman"/>
                <w:sz w:val="24"/>
                <w:szCs w:val="24"/>
              </w:rPr>
              <w:t>Диагностика  кратковременной    памяти:  зрительная  («Узнавание  фигур»  по  Берн-</w:t>
            </w:r>
          </w:p>
          <w:p w14:paraId="1699B68A" w14:textId="77777777" w:rsidR="00516180" w:rsidRPr="00A5394F" w:rsidRDefault="003D3CB8" w:rsidP="003D3CB8">
            <w:pPr>
              <w:pStyle w:val="a3"/>
              <w:jc w:val="both"/>
              <w:rPr>
                <w:rFonts w:ascii="Times New Roman" w:hAnsi="Times New Roman"/>
                <w:sz w:val="24"/>
                <w:szCs w:val="24"/>
              </w:rPr>
            </w:pPr>
            <w:r w:rsidRPr="00A5394F">
              <w:rPr>
                <w:rFonts w:ascii="Times New Roman" w:hAnsi="Times New Roman"/>
                <w:sz w:val="24"/>
                <w:szCs w:val="24"/>
              </w:rPr>
              <w:t xml:space="preserve">штейну А. Н.); слуховая («Повторение чисел» по Векслеру Д.) </w:t>
            </w:r>
          </w:p>
        </w:tc>
      </w:tr>
      <w:tr w:rsidR="003D3CB8" w:rsidRPr="00A5394F" w14:paraId="79E7EC69" w14:textId="77777777" w:rsidTr="00516180">
        <w:tc>
          <w:tcPr>
            <w:tcW w:w="959" w:type="dxa"/>
          </w:tcPr>
          <w:p w14:paraId="7186F502" w14:textId="77777777" w:rsidR="003D3CB8" w:rsidRPr="00A5394F" w:rsidRDefault="00315EEF" w:rsidP="00516180">
            <w:pPr>
              <w:pStyle w:val="a3"/>
              <w:jc w:val="both"/>
              <w:rPr>
                <w:rFonts w:ascii="Times New Roman" w:hAnsi="Times New Roman"/>
                <w:sz w:val="24"/>
                <w:szCs w:val="24"/>
              </w:rPr>
            </w:pPr>
            <w:r w:rsidRPr="00A5394F">
              <w:rPr>
                <w:rFonts w:ascii="Times New Roman" w:hAnsi="Times New Roman"/>
                <w:sz w:val="24"/>
                <w:szCs w:val="24"/>
              </w:rPr>
              <w:t>7</w:t>
            </w:r>
          </w:p>
        </w:tc>
        <w:tc>
          <w:tcPr>
            <w:tcW w:w="9178" w:type="dxa"/>
          </w:tcPr>
          <w:p w14:paraId="61725306" w14:textId="77777777" w:rsidR="003D3CB8" w:rsidRPr="00A5394F" w:rsidRDefault="003D3CB8" w:rsidP="003D3CB8">
            <w:pPr>
              <w:pStyle w:val="a3"/>
              <w:jc w:val="both"/>
              <w:rPr>
                <w:rFonts w:ascii="Times New Roman" w:hAnsi="Times New Roman"/>
                <w:sz w:val="24"/>
                <w:szCs w:val="24"/>
              </w:rPr>
            </w:pPr>
            <w:r w:rsidRPr="00A5394F">
              <w:rPr>
                <w:rFonts w:ascii="Times New Roman" w:hAnsi="Times New Roman"/>
                <w:sz w:val="24"/>
                <w:szCs w:val="24"/>
              </w:rPr>
              <w:t>Диагностика образно-логического мышления Векслер Д.</w:t>
            </w:r>
          </w:p>
        </w:tc>
      </w:tr>
    </w:tbl>
    <w:p w14:paraId="5165732D" w14:textId="77777777" w:rsidR="00516180" w:rsidRPr="00A5394F" w:rsidRDefault="00516180" w:rsidP="00315EEF">
      <w:pPr>
        <w:pStyle w:val="a3"/>
        <w:jc w:val="both"/>
        <w:rPr>
          <w:rFonts w:ascii="Times New Roman" w:hAnsi="Times New Roman"/>
          <w:sz w:val="24"/>
          <w:szCs w:val="24"/>
        </w:rPr>
      </w:pPr>
    </w:p>
    <w:p w14:paraId="3C006914" w14:textId="77777777" w:rsidR="006661A0" w:rsidRPr="00A5394F" w:rsidRDefault="006661A0" w:rsidP="006661A0">
      <w:pPr>
        <w:pStyle w:val="a3"/>
        <w:ind w:firstLine="568"/>
        <w:jc w:val="both"/>
        <w:rPr>
          <w:rFonts w:ascii="Times New Roman" w:hAnsi="Times New Roman"/>
          <w:sz w:val="24"/>
          <w:szCs w:val="24"/>
        </w:rPr>
      </w:pPr>
      <w:r w:rsidRPr="00A5394F">
        <w:rPr>
          <w:rFonts w:ascii="Times New Roman" w:hAnsi="Times New Roman"/>
          <w:sz w:val="24"/>
          <w:szCs w:val="24"/>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Поэтому,  целевые ориентиры, представленные в Программе: </w:t>
      </w:r>
    </w:p>
    <w:p w14:paraId="76CBF509" w14:textId="77777777" w:rsidR="006661A0" w:rsidRPr="00A5394F" w:rsidRDefault="006661A0" w:rsidP="00121089">
      <w:pPr>
        <w:pStyle w:val="a3"/>
        <w:numPr>
          <w:ilvl w:val="0"/>
          <w:numId w:val="2"/>
        </w:numPr>
        <w:jc w:val="both"/>
        <w:rPr>
          <w:rFonts w:ascii="Times New Roman" w:hAnsi="Times New Roman"/>
          <w:sz w:val="24"/>
          <w:szCs w:val="24"/>
        </w:rPr>
      </w:pPr>
      <w:r w:rsidRPr="00A5394F">
        <w:rPr>
          <w:rFonts w:ascii="Times New Roman" w:hAnsi="Times New Roman"/>
          <w:sz w:val="24"/>
          <w:szCs w:val="24"/>
        </w:rPr>
        <w:t xml:space="preserve">не подлежат непосредственной оценке; </w:t>
      </w:r>
    </w:p>
    <w:p w14:paraId="09845322" w14:textId="77777777" w:rsidR="006661A0" w:rsidRPr="00A5394F" w:rsidRDefault="006661A0" w:rsidP="00121089">
      <w:pPr>
        <w:pStyle w:val="a3"/>
        <w:numPr>
          <w:ilvl w:val="0"/>
          <w:numId w:val="2"/>
        </w:numPr>
        <w:jc w:val="both"/>
        <w:rPr>
          <w:rFonts w:ascii="Times New Roman" w:hAnsi="Times New Roman"/>
          <w:sz w:val="24"/>
          <w:szCs w:val="24"/>
        </w:rPr>
      </w:pPr>
      <w:r w:rsidRPr="00A5394F">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детей; </w:t>
      </w:r>
    </w:p>
    <w:p w14:paraId="3475F261" w14:textId="77777777" w:rsidR="006661A0" w:rsidRPr="00A5394F" w:rsidRDefault="006661A0" w:rsidP="00121089">
      <w:pPr>
        <w:pStyle w:val="a3"/>
        <w:numPr>
          <w:ilvl w:val="0"/>
          <w:numId w:val="2"/>
        </w:numPr>
        <w:jc w:val="both"/>
        <w:rPr>
          <w:rFonts w:ascii="Times New Roman" w:hAnsi="Times New Roman"/>
          <w:sz w:val="24"/>
          <w:szCs w:val="24"/>
        </w:rPr>
      </w:pPr>
      <w:r w:rsidRPr="00A5394F">
        <w:rPr>
          <w:rFonts w:ascii="Times New Roman" w:hAnsi="Times New Roman"/>
          <w:sz w:val="24"/>
          <w:szCs w:val="24"/>
        </w:rPr>
        <w:t xml:space="preserve"> не являются основанием для их  формального  сравнения  с  реальными достижениями детей; </w:t>
      </w:r>
    </w:p>
    <w:p w14:paraId="2BE04177" w14:textId="77777777" w:rsidR="006661A0" w:rsidRPr="00A5394F" w:rsidRDefault="006661A0" w:rsidP="00121089">
      <w:pPr>
        <w:pStyle w:val="a3"/>
        <w:numPr>
          <w:ilvl w:val="0"/>
          <w:numId w:val="2"/>
        </w:numPr>
        <w:jc w:val="both"/>
        <w:rPr>
          <w:rFonts w:ascii="Times New Roman" w:hAnsi="Times New Roman"/>
          <w:sz w:val="24"/>
          <w:szCs w:val="24"/>
        </w:rPr>
      </w:pPr>
      <w:r w:rsidRPr="00A5394F">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14:paraId="553C3DFB" w14:textId="77777777" w:rsidR="006661A0" w:rsidRPr="00A5394F" w:rsidRDefault="006661A0" w:rsidP="00121089">
      <w:pPr>
        <w:pStyle w:val="a3"/>
        <w:numPr>
          <w:ilvl w:val="0"/>
          <w:numId w:val="2"/>
        </w:numPr>
        <w:jc w:val="both"/>
        <w:rPr>
          <w:rFonts w:ascii="Times New Roman" w:hAnsi="Times New Roman"/>
          <w:sz w:val="24"/>
          <w:szCs w:val="24"/>
        </w:rPr>
      </w:pPr>
      <w:r w:rsidRPr="00A5394F">
        <w:rPr>
          <w:rFonts w:ascii="Times New Roman" w:hAnsi="Times New Roman"/>
          <w:sz w:val="24"/>
          <w:szCs w:val="24"/>
        </w:rPr>
        <w:t xml:space="preserve">не  являются  непосредственным  основанием  при  оценке  качества образования.  </w:t>
      </w:r>
    </w:p>
    <w:p w14:paraId="0322B887" w14:textId="77777777" w:rsidR="006661A0" w:rsidRPr="00A5394F" w:rsidRDefault="006661A0" w:rsidP="006661A0">
      <w:pPr>
        <w:pStyle w:val="a3"/>
        <w:ind w:firstLine="568"/>
        <w:jc w:val="both"/>
        <w:rPr>
          <w:rFonts w:ascii="Times New Roman" w:hAnsi="Times New Roman"/>
          <w:sz w:val="24"/>
          <w:szCs w:val="24"/>
        </w:rPr>
      </w:pPr>
      <w:r w:rsidRPr="00A5394F">
        <w:rPr>
          <w:rFonts w:ascii="Times New Roman" w:hAnsi="Times New Roman"/>
          <w:sz w:val="24"/>
          <w:szCs w:val="24"/>
        </w:rPr>
        <w:t xml:space="preserve">Вместе  с  тем,  Программой  предусмотрена  система  мониторинга динамики  индивидуального  развития  детей,  динамики  их  образовательных достижений,  используемая  как  профессиональный  инструмент  педагога  с целью получения обратной  связи от </w:t>
      </w:r>
      <w:r w:rsidRPr="00A5394F">
        <w:rPr>
          <w:rFonts w:ascii="Times New Roman" w:hAnsi="Times New Roman"/>
          <w:sz w:val="24"/>
          <w:szCs w:val="24"/>
        </w:rPr>
        <w:lastRenderedPageBreak/>
        <w:t xml:space="preserve">собственных педагогических действий и планирования дальнейшей индивидуальной </w:t>
      </w:r>
      <w:r w:rsidR="00A003DB" w:rsidRPr="00A5394F">
        <w:rPr>
          <w:rFonts w:ascii="Times New Roman" w:hAnsi="Times New Roman"/>
          <w:sz w:val="24"/>
          <w:szCs w:val="24"/>
        </w:rPr>
        <w:t xml:space="preserve">работы с детьми по Программе </w:t>
      </w:r>
    </w:p>
    <w:p w14:paraId="660DCD8F" w14:textId="77777777" w:rsidR="00F53445" w:rsidRPr="00A5394F" w:rsidRDefault="00F53445" w:rsidP="006A303C">
      <w:pPr>
        <w:pStyle w:val="a3"/>
        <w:ind w:firstLine="568"/>
        <w:jc w:val="both"/>
        <w:rPr>
          <w:rFonts w:ascii="Times New Roman" w:hAnsi="Times New Roman"/>
          <w:sz w:val="24"/>
          <w:szCs w:val="24"/>
        </w:rPr>
      </w:pPr>
      <w:r w:rsidRPr="00A5394F">
        <w:rPr>
          <w:rFonts w:ascii="Times New Roman" w:hAnsi="Times New Roman"/>
          <w:sz w:val="24"/>
          <w:szCs w:val="24"/>
        </w:rPr>
        <w:t xml:space="preserve">При реализации Программы в  рамках педагогической диагностики проводится оценка  индивидуального  развития детей </w:t>
      </w:r>
    </w:p>
    <w:p w14:paraId="3A93E1D6" w14:textId="77777777" w:rsidR="008B4C73" w:rsidRPr="00A5394F" w:rsidRDefault="00F53445" w:rsidP="00315EEF">
      <w:pPr>
        <w:pStyle w:val="a3"/>
        <w:ind w:firstLine="708"/>
        <w:jc w:val="both"/>
        <w:rPr>
          <w:rFonts w:ascii="Times New Roman" w:hAnsi="Times New Roman"/>
          <w:sz w:val="24"/>
          <w:szCs w:val="24"/>
        </w:rPr>
      </w:pPr>
      <w:r w:rsidRPr="00A5394F">
        <w:rPr>
          <w:rFonts w:ascii="Times New Roman" w:hAnsi="Times New Roman"/>
          <w:sz w:val="24"/>
          <w:szCs w:val="24"/>
        </w:rPr>
        <w:t xml:space="preserve">Данные  планируемые  результаты  освоения  Программы  конкретизируют  требования  ФГОС ДО    к  целевым  ориентирам  и  представлены  подробно  в  </w:t>
      </w:r>
      <w:r w:rsidR="005B58EE" w:rsidRPr="00A5394F">
        <w:rPr>
          <w:rFonts w:ascii="Times New Roman" w:hAnsi="Times New Roman"/>
          <w:sz w:val="24"/>
          <w:szCs w:val="24"/>
        </w:rPr>
        <w:t xml:space="preserve">педагогической  диагностике  и </w:t>
      </w:r>
      <w:r w:rsidRPr="00A5394F">
        <w:rPr>
          <w:rFonts w:ascii="Times New Roman" w:hAnsi="Times New Roman"/>
          <w:sz w:val="24"/>
          <w:szCs w:val="24"/>
        </w:rPr>
        <w:t>программе  мониторинга  в  соответствии  с  разрабо</w:t>
      </w:r>
      <w:r w:rsidR="005B58EE" w:rsidRPr="00A5394F">
        <w:rPr>
          <w:rFonts w:ascii="Times New Roman" w:hAnsi="Times New Roman"/>
          <w:sz w:val="24"/>
          <w:szCs w:val="24"/>
        </w:rPr>
        <w:t>танным  в  М</w:t>
      </w:r>
      <w:r w:rsidR="008B4C73" w:rsidRPr="00A5394F">
        <w:rPr>
          <w:rFonts w:ascii="Times New Roman" w:hAnsi="Times New Roman"/>
          <w:sz w:val="24"/>
          <w:szCs w:val="24"/>
        </w:rPr>
        <w:t>Б</w:t>
      </w:r>
      <w:r w:rsidR="005B58EE" w:rsidRPr="00A5394F">
        <w:rPr>
          <w:rFonts w:ascii="Times New Roman" w:hAnsi="Times New Roman"/>
          <w:sz w:val="24"/>
          <w:szCs w:val="24"/>
        </w:rPr>
        <w:t>ДОУ</w:t>
      </w:r>
      <w:r w:rsidR="00A5394F">
        <w:rPr>
          <w:rFonts w:ascii="Times New Roman" w:hAnsi="Times New Roman"/>
          <w:sz w:val="24"/>
          <w:szCs w:val="24"/>
        </w:rPr>
        <w:t xml:space="preserve"> «Детский сад «Алёнушка» п.Эгвекинота»</w:t>
      </w:r>
      <w:r w:rsidR="005B58EE" w:rsidRPr="00A5394F">
        <w:rPr>
          <w:rFonts w:ascii="Times New Roman" w:hAnsi="Times New Roman"/>
          <w:sz w:val="24"/>
          <w:szCs w:val="24"/>
        </w:rPr>
        <w:t xml:space="preserve">  Положением  о </w:t>
      </w:r>
      <w:r w:rsidRPr="00A5394F">
        <w:rPr>
          <w:rFonts w:ascii="Times New Roman" w:hAnsi="Times New Roman"/>
          <w:sz w:val="24"/>
          <w:szCs w:val="24"/>
        </w:rPr>
        <w:t xml:space="preserve">мониторинге качества образовательной Программы.   </w:t>
      </w:r>
      <w:r w:rsidR="00E62142" w:rsidRPr="00A5394F">
        <w:rPr>
          <w:rFonts w:ascii="Times New Roman" w:hAnsi="Times New Roman"/>
          <w:sz w:val="24"/>
          <w:szCs w:val="24"/>
        </w:rPr>
        <w:t>(Т</w:t>
      </w:r>
      <w:r w:rsidR="005B58EE" w:rsidRPr="00A5394F">
        <w:rPr>
          <w:rFonts w:ascii="Times New Roman" w:hAnsi="Times New Roman"/>
          <w:sz w:val="24"/>
          <w:szCs w:val="24"/>
        </w:rPr>
        <w:t xml:space="preserve">аблицы </w:t>
      </w:r>
      <w:r w:rsidRPr="00A5394F">
        <w:rPr>
          <w:rFonts w:ascii="Times New Roman" w:hAnsi="Times New Roman"/>
          <w:i/>
          <w:sz w:val="24"/>
          <w:szCs w:val="24"/>
        </w:rPr>
        <w:t xml:space="preserve">мониторинга  </w:t>
      </w:r>
      <w:r w:rsidR="00E62142" w:rsidRPr="00A5394F">
        <w:rPr>
          <w:rFonts w:ascii="Times New Roman" w:hAnsi="Times New Roman"/>
          <w:i/>
          <w:sz w:val="24"/>
          <w:szCs w:val="24"/>
        </w:rPr>
        <w:t>по образовательным областям</w:t>
      </w:r>
      <w:r w:rsidRPr="00A5394F">
        <w:rPr>
          <w:rFonts w:ascii="Times New Roman" w:hAnsi="Times New Roman"/>
          <w:sz w:val="24"/>
          <w:szCs w:val="24"/>
        </w:rPr>
        <w:t>)</w:t>
      </w:r>
    </w:p>
    <w:p w14:paraId="564B9506" w14:textId="77777777" w:rsidR="008B4C73" w:rsidRPr="00A5394F" w:rsidRDefault="008B4C73" w:rsidP="008B4C73">
      <w:pPr>
        <w:shd w:val="clear" w:color="auto" w:fill="FFFFFF"/>
        <w:spacing w:after="0" w:line="240" w:lineRule="auto"/>
        <w:ind w:firstLine="567"/>
        <w:jc w:val="both"/>
        <w:rPr>
          <w:rFonts w:ascii="Times New Roman" w:eastAsia="Times New Roman" w:hAnsi="Times New Roman"/>
          <w:sz w:val="24"/>
          <w:szCs w:val="24"/>
          <w:lang w:eastAsia="ru-RU"/>
        </w:rPr>
      </w:pPr>
      <w:r w:rsidRPr="00A5394F">
        <w:rPr>
          <w:rFonts w:ascii="Times New Roman" w:eastAsia="Times New Roman" w:hAnsi="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2CA0EF8E" w14:textId="77777777" w:rsidR="008B4C73" w:rsidRPr="00A5394F" w:rsidRDefault="008B4C73" w:rsidP="008B4C73">
      <w:pPr>
        <w:shd w:val="clear" w:color="auto" w:fill="FFFFFF"/>
        <w:spacing w:after="0" w:line="240" w:lineRule="auto"/>
        <w:ind w:firstLine="567"/>
        <w:jc w:val="both"/>
        <w:rPr>
          <w:rFonts w:ascii="Times New Roman" w:eastAsia="Times New Roman" w:hAnsi="Times New Roman"/>
          <w:sz w:val="24"/>
          <w:szCs w:val="24"/>
          <w:lang w:eastAsia="ru-RU"/>
        </w:rPr>
      </w:pPr>
      <w:r w:rsidRPr="00A5394F">
        <w:rPr>
          <w:rFonts w:ascii="Times New Roman" w:eastAsia="Times New Roman" w:hAnsi="Times New Roman"/>
          <w:sz w:val="24"/>
          <w:szCs w:val="24"/>
          <w:lang w:eastAsia="ru-RU"/>
        </w:rPr>
        <w:t>Целевые ориентиры не могут служить непосредственным основанием при решении управленческих задач, включая:</w:t>
      </w:r>
    </w:p>
    <w:p w14:paraId="3512F566" w14:textId="77777777" w:rsidR="008B4C73" w:rsidRPr="00A5394F" w:rsidRDefault="008B4C73" w:rsidP="008B4C73">
      <w:pPr>
        <w:shd w:val="clear" w:color="auto" w:fill="FFFFFF"/>
        <w:spacing w:after="0" w:line="240" w:lineRule="auto"/>
        <w:ind w:firstLine="288"/>
        <w:jc w:val="both"/>
        <w:rPr>
          <w:rFonts w:ascii="Times New Roman" w:eastAsia="Times New Roman" w:hAnsi="Times New Roman"/>
          <w:sz w:val="24"/>
          <w:szCs w:val="24"/>
          <w:lang w:eastAsia="ru-RU"/>
        </w:rPr>
      </w:pPr>
      <w:r w:rsidRPr="00A5394F">
        <w:rPr>
          <w:rFonts w:ascii="Times New Roman" w:eastAsia="Times New Roman" w:hAnsi="Times New Roman"/>
          <w:sz w:val="24"/>
          <w:szCs w:val="24"/>
          <w:lang w:eastAsia="ru-RU"/>
        </w:rPr>
        <w:t>аттестацию педагогических кадров;</w:t>
      </w:r>
    </w:p>
    <w:p w14:paraId="335D2997" w14:textId="77777777" w:rsidR="008B4C73" w:rsidRPr="00A5394F" w:rsidRDefault="008B4C73" w:rsidP="008B4C73">
      <w:pPr>
        <w:shd w:val="clear" w:color="auto" w:fill="FFFFFF"/>
        <w:spacing w:after="0" w:line="240" w:lineRule="auto"/>
        <w:ind w:firstLine="288"/>
        <w:jc w:val="both"/>
        <w:rPr>
          <w:rFonts w:ascii="Times New Roman" w:eastAsia="Times New Roman" w:hAnsi="Times New Roman"/>
          <w:sz w:val="24"/>
          <w:szCs w:val="24"/>
          <w:lang w:eastAsia="ru-RU"/>
        </w:rPr>
      </w:pPr>
      <w:r w:rsidRPr="00A5394F">
        <w:rPr>
          <w:rFonts w:ascii="Times New Roman" w:eastAsia="Times New Roman" w:hAnsi="Times New Roman"/>
          <w:sz w:val="24"/>
          <w:szCs w:val="24"/>
          <w:lang w:eastAsia="ru-RU"/>
        </w:rPr>
        <w:t>оценку качества образования;</w:t>
      </w:r>
    </w:p>
    <w:p w14:paraId="1811500A" w14:textId="77777777" w:rsidR="008B4C73" w:rsidRPr="00A5394F" w:rsidRDefault="008B4C73" w:rsidP="008B4C73">
      <w:pPr>
        <w:shd w:val="clear" w:color="auto" w:fill="FFFFFF"/>
        <w:spacing w:after="0" w:line="240" w:lineRule="auto"/>
        <w:ind w:firstLine="288"/>
        <w:jc w:val="both"/>
        <w:rPr>
          <w:rFonts w:ascii="Times New Roman" w:eastAsia="Times New Roman" w:hAnsi="Times New Roman"/>
          <w:sz w:val="24"/>
          <w:szCs w:val="24"/>
          <w:lang w:eastAsia="ru-RU"/>
        </w:rPr>
      </w:pPr>
      <w:r w:rsidRPr="00A5394F">
        <w:rPr>
          <w:rFonts w:ascii="Times New Roman" w:eastAsia="Times New Roman" w:hAnsi="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6B383C5D" w14:textId="77777777" w:rsidR="008B4C73" w:rsidRPr="00A5394F" w:rsidRDefault="008B4C73" w:rsidP="008B4C73">
      <w:pPr>
        <w:shd w:val="clear" w:color="auto" w:fill="FFFFFF"/>
        <w:spacing w:after="0" w:line="240" w:lineRule="auto"/>
        <w:ind w:firstLine="288"/>
        <w:jc w:val="both"/>
        <w:rPr>
          <w:rFonts w:ascii="Times New Roman" w:eastAsia="Times New Roman" w:hAnsi="Times New Roman"/>
          <w:sz w:val="24"/>
          <w:szCs w:val="24"/>
          <w:lang w:eastAsia="ru-RU"/>
        </w:rPr>
      </w:pPr>
      <w:r w:rsidRPr="00A5394F">
        <w:rPr>
          <w:rFonts w:ascii="Times New Roman" w:eastAsia="Times New Roman" w:hAnsi="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14:paraId="6770A67B" w14:textId="77777777" w:rsidR="008B4C73" w:rsidRPr="00661AEF" w:rsidRDefault="008B4C73" w:rsidP="00661AEF">
      <w:pPr>
        <w:shd w:val="clear" w:color="auto" w:fill="FFFFFF"/>
        <w:spacing w:after="0" w:line="240" w:lineRule="auto"/>
        <w:ind w:firstLine="288"/>
        <w:jc w:val="both"/>
        <w:rPr>
          <w:rFonts w:ascii="Times New Roman" w:eastAsia="Times New Roman" w:hAnsi="Times New Roman"/>
          <w:sz w:val="24"/>
          <w:szCs w:val="24"/>
          <w:lang w:eastAsia="ru-RU"/>
        </w:rPr>
      </w:pPr>
      <w:r w:rsidRPr="00A5394F">
        <w:rPr>
          <w:rFonts w:ascii="Times New Roman" w:eastAsia="Times New Roman" w:hAnsi="Times New Roman"/>
          <w:sz w:val="24"/>
          <w:szCs w:val="24"/>
          <w:lang w:eastAsia="ru-RU"/>
        </w:rPr>
        <w:t>распределение стимулирующего фонда оплаты труда работников ДОУ.</w:t>
      </w:r>
    </w:p>
    <w:p w14:paraId="67AFAFB2" w14:textId="77777777" w:rsidR="008B4C73" w:rsidRPr="006A303C" w:rsidRDefault="008B4C73" w:rsidP="002D39F2">
      <w:pPr>
        <w:pStyle w:val="a3"/>
        <w:jc w:val="both"/>
        <w:rPr>
          <w:rFonts w:ascii="Times New Roman" w:hAnsi="Times New Roman"/>
          <w:sz w:val="24"/>
          <w:szCs w:val="24"/>
        </w:rPr>
      </w:pPr>
    </w:p>
    <w:p w14:paraId="59F438E6" w14:textId="77777777" w:rsidR="00315EEF" w:rsidRPr="002D39F2" w:rsidRDefault="008F6A66" w:rsidP="002D39F2">
      <w:pPr>
        <w:pStyle w:val="a3"/>
        <w:jc w:val="center"/>
        <w:rPr>
          <w:rFonts w:ascii="Times New Roman" w:hAnsi="Times New Roman"/>
          <w:b/>
          <w:sz w:val="24"/>
          <w:szCs w:val="24"/>
        </w:rPr>
      </w:pPr>
      <w:r w:rsidRPr="008F6A66">
        <w:rPr>
          <w:rFonts w:ascii="Times New Roman" w:hAnsi="Times New Roman"/>
          <w:b/>
          <w:sz w:val="24"/>
          <w:szCs w:val="24"/>
          <w:lang w:val="en-US"/>
        </w:rPr>
        <w:t>I</w:t>
      </w:r>
      <w:r w:rsidR="00972880">
        <w:rPr>
          <w:rFonts w:ascii="Times New Roman" w:hAnsi="Times New Roman"/>
          <w:b/>
          <w:sz w:val="24"/>
          <w:szCs w:val="24"/>
          <w:lang w:val="en-US"/>
        </w:rPr>
        <w:t>I</w:t>
      </w:r>
      <w:r w:rsidRPr="008F6A66">
        <w:rPr>
          <w:rFonts w:ascii="Times New Roman" w:hAnsi="Times New Roman"/>
          <w:b/>
          <w:sz w:val="24"/>
          <w:szCs w:val="24"/>
          <w:lang w:val="en-US"/>
        </w:rPr>
        <w:t>I</w:t>
      </w:r>
      <w:r w:rsidRPr="008F6A66">
        <w:rPr>
          <w:rFonts w:ascii="Times New Roman" w:hAnsi="Times New Roman"/>
          <w:b/>
          <w:sz w:val="24"/>
          <w:szCs w:val="24"/>
        </w:rPr>
        <w:t>.СОДЕРЖАТЕЛЬНЫЙ РАЗДЕЛ</w:t>
      </w:r>
    </w:p>
    <w:p w14:paraId="0937A55A" w14:textId="77777777" w:rsidR="00616F95" w:rsidRDefault="00616F95" w:rsidP="00616F95">
      <w:pPr>
        <w:pStyle w:val="a3"/>
        <w:rPr>
          <w:rFonts w:ascii="Times New Roman" w:hAnsi="Times New Roman"/>
          <w:sz w:val="24"/>
          <w:szCs w:val="24"/>
        </w:rPr>
      </w:pPr>
    </w:p>
    <w:p w14:paraId="36CF2059" w14:textId="77777777" w:rsidR="00616F95" w:rsidRDefault="00972880" w:rsidP="00616F95">
      <w:pPr>
        <w:pStyle w:val="a3"/>
        <w:jc w:val="center"/>
        <w:rPr>
          <w:rFonts w:ascii="Times New Roman" w:hAnsi="Times New Roman"/>
          <w:b/>
          <w:color w:val="7030A0"/>
          <w:sz w:val="24"/>
          <w:szCs w:val="24"/>
          <w:u w:val="single"/>
        </w:rPr>
      </w:pPr>
      <w:r w:rsidRPr="00972880">
        <w:rPr>
          <w:rFonts w:ascii="Times New Roman" w:hAnsi="Times New Roman"/>
          <w:b/>
          <w:color w:val="7030A0"/>
          <w:sz w:val="24"/>
          <w:szCs w:val="24"/>
          <w:u w:val="single"/>
        </w:rPr>
        <w:t>3.</w:t>
      </w:r>
      <w:r w:rsidR="00A5394F">
        <w:rPr>
          <w:rFonts w:ascii="Times New Roman" w:hAnsi="Times New Roman"/>
          <w:b/>
          <w:color w:val="7030A0"/>
          <w:sz w:val="24"/>
          <w:szCs w:val="24"/>
          <w:u w:val="single"/>
        </w:rPr>
        <w:t xml:space="preserve">1. </w:t>
      </w:r>
      <w:r w:rsidR="00616F95" w:rsidRPr="00616F95">
        <w:rPr>
          <w:rFonts w:ascii="Times New Roman" w:hAnsi="Times New Roman"/>
          <w:b/>
          <w:color w:val="7030A0"/>
          <w:sz w:val="24"/>
          <w:szCs w:val="24"/>
          <w:u w:val="single"/>
        </w:rPr>
        <w:t>Задачи и содержание образования (обучения и воспитания) по образовательным областям.</w:t>
      </w:r>
    </w:p>
    <w:p w14:paraId="4318C814" w14:textId="77777777" w:rsidR="00A5394F" w:rsidRPr="00616F95" w:rsidRDefault="00A5394F" w:rsidP="00616F95">
      <w:pPr>
        <w:pStyle w:val="a3"/>
        <w:jc w:val="center"/>
        <w:rPr>
          <w:rFonts w:ascii="Times New Roman" w:hAnsi="Times New Roman"/>
          <w:b/>
          <w:color w:val="7030A0"/>
          <w:sz w:val="24"/>
          <w:szCs w:val="24"/>
          <w:u w:val="single"/>
        </w:rPr>
      </w:pPr>
    </w:p>
    <w:p w14:paraId="28C087A0" w14:textId="77777777" w:rsidR="00616F95" w:rsidRPr="00616F95" w:rsidRDefault="00C446DE" w:rsidP="00616F95">
      <w:pPr>
        <w:pStyle w:val="a3"/>
        <w:ind w:firstLine="708"/>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МБДОУ «Детский сад «Алёнушка» п.Эгвекинота», составленная с учётом </w:t>
      </w:r>
      <w:r w:rsidR="00616F95" w:rsidRPr="00616F95">
        <w:rPr>
          <w:rFonts w:ascii="Times New Roman" w:hAnsi="Times New Roman"/>
          <w:sz w:val="24"/>
          <w:szCs w:val="24"/>
        </w:rPr>
        <w:t>Федеральн</w:t>
      </w:r>
      <w:r>
        <w:rPr>
          <w:rFonts w:ascii="Times New Roman" w:hAnsi="Times New Roman"/>
          <w:sz w:val="24"/>
          <w:szCs w:val="24"/>
        </w:rPr>
        <w:t>ой</w:t>
      </w:r>
      <w:r w:rsidR="00616F95" w:rsidRPr="00616F95">
        <w:rPr>
          <w:rFonts w:ascii="Times New Roman" w:hAnsi="Times New Roman"/>
          <w:sz w:val="24"/>
          <w:szCs w:val="24"/>
        </w:rPr>
        <w:t xml:space="preserve"> </w:t>
      </w:r>
      <w:r>
        <w:rPr>
          <w:rFonts w:ascii="Times New Roman" w:hAnsi="Times New Roman"/>
          <w:sz w:val="24"/>
          <w:szCs w:val="24"/>
        </w:rPr>
        <w:t xml:space="preserve">образовательной </w:t>
      </w:r>
      <w:r w:rsidR="00616F95" w:rsidRPr="00616F95">
        <w:rPr>
          <w:rFonts w:ascii="Times New Roman" w:hAnsi="Times New Roman"/>
          <w:sz w:val="24"/>
          <w:szCs w:val="24"/>
        </w:rPr>
        <w:t>программ</w:t>
      </w:r>
      <w:r>
        <w:rPr>
          <w:rFonts w:ascii="Times New Roman" w:hAnsi="Times New Roman"/>
          <w:sz w:val="24"/>
          <w:szCs w:val="24"/>
        </w:rPr>
        <w:t>ы</w:t>
      </w:r>
      <w:r w:rsidR="00616F95" w:rsidRPr="00616F95">
        <w:rPr>
          <w:rFonts w:ascii="Times New Roman" w:hAnsi="Times New Roman"/>
          <w:sz w:val="24"/>
          <w:szCs w:val="24"/>
        </w:rPr>
        <w:t xml:space="preserve"> определяет содержательные линии образовательной деятельности, реализуемые ДО</w:t>
      </w:r>
      <w:r w:rsidR="00A5394F">
        <w:rPr>
          <w:rFonts w:ascii="Times New Roman" w:hAnsi="Times New Roman"/>
          <w:sz w:val="24"/>
          <w:szCs w:val="24"/>
        </w:rPr>
        <w:t>У</w:t>
      </w:r>
      <w:r w:rsidR="00616F95" w:rsidRPr="00616F95">
        <w:rPr>
          <w:rFonts w:ascii="Times New Roman" w:hAnsi="Times New Roman"/>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D1FCF3A" w14:textId="77777777" w:rsidR="00616F95" w:rsidRDefault="00616F95" w:rsidP="00616F95">
      <w:pPr>
        <w:pStyle w:val="a3"/>
        <w:ind w:firstLine="708"/>
        <w:jc w:val="both"/>
        <w:rPr>
          <w:rFonts w:ascii="Times New Roman" w:hAnsi="Times New Roman"/>
          <w:sz w:val="24"/>
          <w:szCs w:val="24"/>
        </w:rPr>
      </w:pPr>
      <w:r w:rsidRPr="00616F95">
        <w:rPr>
          <w:rFonts w:ascii="Times New Roman" w:hAnsi="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85DD690" w14:textId="77777777" w:rsidR="00315EEF" w:rsidRPr="00315EEF" w:rsidRDefault="00315EEF" w:rsidP="004845F7">
      <w:pPr>
        <w:pStyle w:val="a3"/>
        <w:ind w:firstLine="708"/>
        <w:jc w:val="both"/>
        <w:rPr>
          <w:rFonts w:ascii="Times New Roman" w:hAnsi="Times New Roman"/>
          <w:sz w:val="24"/>
          <w:szCs w:val="24"/>
        </w:rPr>
      </w:pPr>
      <w:r w:rsidRPr="00315EEF">
        <w:rPr>
          <w:rFonts w:ascii="Times New Roman" w:hAnsi="Times New Roman"/>
          <w:sz w:val="24"/>
          <w:szCs w:val="24"/>
        </w:rPr>
        <w:t xml:space="preserve">В содержательном разделе представлены:  </w:t>
      </w:r>
    </w:p>
    <w:p w14:paraId="52FD1AC4" w14:textId="77777777" w:rsidR="00315EEF" w:rsidRDefault="00315EEF" w:rsidP="00121089">
      <w:pPr>
        <w:pStyle w:val="a3"/>
        <w:numPr>
          <w:ilvl w:val="0"/>
          <w:numId w:val="2"/>
        </w:numPr>
        <w:jc w:val="both"/>
        <w:rPr>
          <w:rFonts w:ascii="Times New Roman" w:hAnsi="Times New Roman"/>
          <w:sz w:val="24"/>
          <w:szCs w:val="24"/>
        </w:rPr>
      </w:pPr>
      <w:r w:rsidRPr="00315EEF">
        <w:rPr>
          <w:rFonts w:ascii="Times New Roman" w:hAnsi="Times New Roman"/>
          <w:sz w:val="24"/>
          <w:szCs w:val="24"/>
        </w:rPr>
        <w:t xml:space="preserve"> описание образовательной деятельнос</w:t>
      </w:r>
      <w:r>
        <w:rPr>
          <w:rFonts w:ascii="Times New Roman" w:hAnsi="Times New Roman"/>
          <w:sz w:val="24"/>
          <w:szCs w:val="24"/>
        </w:rPr>
        <w:t>ти в соответствии с направления</w:t>
      </w:r>
      <w:r w:rsidRPr="00315EEF">
        <w:rPr>
          <w:rFonts w:ascii="Times New Roman" w:hAnsi="Times New Roman"/>
          <w:sz w:val="24"/>
          <w:szCs w:val="24"/>
        </w:rPr>
        <w:t xml:space="preserve">ми  развития  ребенка  в  пяти  образовательных  областях:  социально-коммуникативное, познавательное, речевое, художественно-эстетическое и физическое развитие (в рамках обязательной части Программы); </w:t>
      </w:r>
    </w:p>
    <w:p w14:paraId="52F8C3D8" w14:textId="77777777" w:rsidR="00315EEF" w:rsidRDefault="00315EEF" w:rsidP="00121089">
      <w:pPr>
        <w:pStyle w:val="a3"/>
        <w:numPr>
          <w:ilvl w:val="0"/>
          <w:numId w:val="2"/>
        </w:numPr>
        <w:jc w:val="both"/>
        <w:rPr>
          <w:rFonts w:ascii="Times New Roman" w:hAnsi="Times New Roman"/>
          <w:sz w:val="24"/>
          <w:szCs w:val="24"/>
        </w:rPr>
      </w:pPr>
      <w:r w:rsidRPr="00315EEF">
        <w:rPr>
          <w:rFonts w:ascii="Times New Roman" w:hAnsi="Times New Roman"/>
          <w:sz w:val="24"/>
          <w:szCs w:val="24"/>
        </w:rPr>
        <w:t>описание образовательной деятельности в рамках части, формируемой участниками образовательных отношений в  образовательных областях: социально-коммуникативное, познавательное и физическое развитие</w:t>
      </w:r>
      <w:r>
        <w:rPr>
          <w:rFonts w:ascii="Times New Roman" w:hAnsi="Times New Roman"/>
          <w:sz w:val="24"/>
          <w:szCs w:val="24"/>
        </w:rPr>
        <w:t>, речевое развитие и художественно- эстетическое</w:t>
      </w:r>
      <w:r w:rsidRPr="00315EEF">
        <w:rPr>
          <w:rFonts w:ascii="Times New Roman" w:hAnsi="Times New Roman"/>
          <w:sz w:val="24"/>
          <w:szCs w:val="24"/>
        </w:rPr>
        <w:t xml:space="preserve">; </w:t>
      </w:r>
    </w:p>
    <w:p w14:paraId="2C7E0BDD" w14:textId="77777777" w:rsidR="00620C2E" w:rsidRDefault="00315EEF" w:rsidP="00121089">
      <w:pPr>
        <w:pStyle w:val="a3"/>
        <w:numPr>
          <w:ilvl w:val="0"/>
          <w:numId w:val="2"/>
        </w:numPr>
        <w:jc w:val="both"/>
        <w:rPr>
          <w:rFonts w:ascii="Times New Roman" w:hAnsi="Times New Roman"/>
          <w:sz w:val="24"/>
          <w:szCs w:val="24"/>
        </w:rPr>
      </w:pPr>
      <w:r w:rsidRPr="00315EEF">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w:t>
      </w:r>
      <w:r>
        <w:rPr>
          <w:rFonts w:ascii="Times New Roman" w:hAnsi="Times New Roman"/>
          <w:sz w:val="24"/>
          <w:szCs w:val="24"/>
        </w:rPr>
        <w:t>уально-психологических особенно</w:t>
      </w:r>
      <w:r w:rsidRPr="00315EEF">
        <w:rPr>
          <w:rFonts w:ascii="Times New Roman" w:hAnsi="Times New Roman"/>
          <w:sz w:val="24"/>
          <w:szCs w:val="24"/>
        </w:rPr>
        <w:t>стей воспитанников, специфики их образовательных потребностей, мотивов и интересов. Представлены:  специфика образов</w:t>
      </w:r>
      <w:r>
        <w:rPr>
          <w:rFonts w:ascii="Times New Roman" w:hAnsi="Times New Roman"/>
          <w:sz w:val="24"/>
          <w:szCs w:val="24"/>
        </w:rPr>
        <w:t>ательной деятельности в группах</w:t>
      </w:r>
      <w:r w:rsidRPr="00315EEF">
        <w:rPr>
          <w:rFonts w:ascii="Times New Roman" w:hAnsi="Times New Roman"/>
          <w:sz w:val="24"/>
          <w:szCs w:val="24"/>
        </w:rPr>
        <w:t>;  модели  организации  о</w:t>
      </w:r>
      <w:r>
        <w:rPr>
          <w:rFonts w:ascii="Times New Roman" w:hAnsi="Times New Roman"/>
          <w:sz w:val="24"/>
          <w:szCs w:val="24"/>
        </w:rPr>
        <w:t>бразовательного  процесса;  осо</w:t>
      </w:r>
      <w:r w:rsidRPr="00315EEF">
        <w:rPr>
          <w:rFonts w:ascii="Times New Roman" w:hAnsi="Times New Roman"/>
          <w:sz w:val="24"/>
          <w:szCs w:val="24"/>
        </w:rPr>
        <w:t xml:space="preserve">бенности  форм  совместной  деятельности  взрослых  и  детей  (организованной) </w:t>
      </w:r>
      <w:r w:rsidRPr="00620C2E">
        <w:rPr>
          <w:rFonts w:ascii="Times New Roman" w:hAnsi="Times New Roman"/>
          <w:sz w:val="24"/>
          <w:szCs w:val="24"/>
        </w:rPr>
        <w:t xml:space="preserve">образовательной деятельности; </w:t>
      </w:r>
    </w:p>
    <w:p w14:paraId="7A99E151" w14:textId="77777777" w:rsidR="00315EEF" w:rsidRDefault="00315EEF" w:rsidP="00121089">
      <w:pPr>
        <w:pStyle w:val="a3"/>
        <w:numPr>
          <w:ilvl w:val="0"/>
          <w:numId w:val="2"/>
        </w:numPr>
        <w:jc w:val="both"/>
        <w:rPr>
          <w:rFonts w:ascii="Times New Roman" w:hAnsi="Times New Roman"/>
          <w:sz w:val="24"/>
          <w:szCs w:val="24"/>
        </w:rPr>
      </w:pPr>
      <w:r w:rsidRPr="00620C2E">
        <w:rPr>
          <w:rFonts w:ascii="Times New Roman" w:hAnsi="Times New Roman"/>
          <w:sz w:val="24"/>
          <w:szCs w:val="24"/>
        </w:rPr>
        <w:t xml:space="preserve">формы, способы и методы работы с детьми по образовательным областям, используемые средства и технологии;  </w:t>
      </w:r>
    </w:p>
    <w:p w14:paraId="7C65DDED" w14:textId="77777777" w:rsidR="00315EEF" w:rsidRDefault="00315EEF" w:rsidP="00121089">
      <w:pPr>
        <w:pStyle w:val="a3"/>
        <w:numPr>
          <w:ilvl w:val="0"/>
          <w:numId w:val="2"/>
        </w:numPr>
        <w:jc w:val="both"/>
        <w:rPr>
          <w:rFonts w:ascii="Times New Roman" w:hAnsi="Times New Roman"/>
          <w:sz w:val="24"/>
          <w:szCs w:val="24"/>
        </w:rPr>
      </w:pPr>
      <w:r w:rsidRPr="00620C2E">
        <w:rPr>
          <w:rFonts w:ascii="Times New Roman" w:hAnsi="Times New Roman"/>
          <w:sz w:val="24"/>
          <w:szCs w:val="24"/>
        </w:rPr>
        <w:t xml:space="preserve">описание видов детской деятельности и культурных практик; </w:t>
      </w:r>
    </w:p>
    <w:p w14:paraId="6AFFD6E3" w14:textId="77777777" w:rsidR="00315EEF" w:rsidRDefault="00315EEF" w:rsidP="00121089">
      <w:pPr>
        <w:pStyle w:val="a3"/>
        <w:numPr>
          <w:ilvl w:val="0"/>
          <w:numId w:val="2"/>
        </w:numPr>
        <w:jc w:val="both"/>
        <w:rPr>
          <w:rFonts w:ascii="Times New Roman" w:hAnsi="Times New Roman"/>
          <w:sz w:val="24"/>
          <w:szCs w:val="24"/>
        </w:rPr>
      </w:pPr>
      <w:r w:rsidRPr="00620C2E">
        <w:rPr>
          <w:rFonts w:ascii="Times New Roman" w:hAnsi="Times New Roman"/>
          <w:sz w:val="24"/>
          <w:szCs w:val="24"/>
        </w:rPr>
        <w:lastRenderedPageBreak/>
        <w:t xml:space="preserve">описание способов и направлений поддержки детской инициативы; </w:t>
      </w:r>
    </w:p>
    <w:p w14:paraId="73E3C42A" w14:textId="77777777" w:rsidR="00315EEF" w:rsidRPr="009B0027" w:rsidRDefault="00315EEF" w:rsidP="00121089">
      <w:pPr>
        <w:pStyle w:val="a3"/>
        <w:numPr>
          <w:ilvl w:val="0"/>
          <w:numId w:val="2"/>
        </w:numPr>
        <w:jc w:val="both"/>
        <w:rPr>
          <w:rFonts w:ascii="Times New Roman" w:hAnsi="Times New Roman"/>
          <w:sz w:val="24"/>
          <w:szCs w:val="24"/>
        </w:rPr>
      </w:pPr>
      <w:r w:rsidRPr="009B0027">
        <w:rPr>
          <w:rFonts w:ascii="Times New Roman" w:hAnsi="Times New Roman"/>
          <w:sz w:val="24"/>
          <w:szCs w:val="24"/>
        </w:rPr>
        <w:t xml:space="preserve">описание деятельности по патриотическому воспитанию; </w:t>
      </w:r>
    </w:p>
    <w:p w14:paraId="03E96949" w14:textId="77777777" w:rsidR="00315EEF" w:rsidRDefault="00315EEF" w:rsidP="00121089">
      <w:pPr>
        <w:pStyle w:val="a3"/>
        <w:numPr>
          <w:ilvl w:val="0"/>
          <w:numId w:val="2"/>
        </w:numPr>
        <w:jc w:val="both"/>
        <w:rPr>
          <w:rFonts w:ascii="Times New Roman" w:hAnsi="Times New Roman"/>
          <w:sz w:val="24"/>
          <w:szCs w:val="24"/>
        </w:rPr>
      </w:pPr>
      <w:r w:rsidRPr="00620C2E">
        <w:rPr>
          <w:rFonts w:ascii="Times New Roman" w:hAnsi="Times New Roman"/>
          <w:sz w:val="24"/>
          <w:szCs w:val="24"/>
        </w:rPr>
        <w:t xml:space="preserve">описание взаимодействия взрослых с детьми и взаимодействия педагогического коллектива с семьями воспитанников; </w:t>
      </w:r>
    </w:p>
    <w:p w14:paraId="2C78C9E5" w14:textId="77777777" w:rsidR="00620C2E" w:rsidRPr="00315EEF" w:rsidRDefault="00315EEF" w:rsidP="00121089">
      <w:pPr>
        <w:pStyle w:val="a3"/>
        <w:numPr>
          <w:ilvl w:val="0"/>
          <w:numId w:val="2"/>
        </w:numPr>
        <w:jc w:val="both"/>
        <w:rPr>
          <w:rFonts w:ascii="Times New Roman" w:hAnsi="Times New Roman"/>
          <w:sz w:val="24"/>
          <w:szCs w:val="24"/>
        </w:rPr>
      </w:pPr>
      <w:r w:rsidRPr="00620C2E">
        <w:rPr>
          <w:rFonts w:ascii="Times New Roman" w:hAnsi="Times New Roman"/>
          <w:sz w:val="24"/>
          <w:szCs w:val="24"/>
        </w:rPr>
        <w:t xml:space="preserve">описание организации деятельности по коррекции нарушений развития детей, в том числе детей с ограниченными возможностями </w:t>
      </w:r>
    </w:p>
    <w:p w14:paraId="30E62EC2" w14:textId="77777777" w:rsidR="008F6A66" w:rsidRDefault="00315EEF" w:rsidP="004845F7">
      <w:pPr>
        <w:pStyle w:val="a3"/>
        <w:ind w:firstLine="568"/>
        <w:jc w:val="both"/>
        <w:rPr>
          <w:rFonts w:ascii="Times New Roman" w:hAnsi="Times New Roman"/>
          <w:sz w:val="24"/>
          <w:szCs w:val="24"/>
        </w:rPr>
      </w:pPr>
      <w:r w:rsidRPr="00315EEF">
        <w:rPr>
          <w:rFonts w:ascii="Times New Roman" w:hAnsi="Times New Roman"/>
          <w:sz w:val="24"/>
          <w:szCs w:val="24"/>
        </w:rPr>
        <w:t>Представлены:  описание  деятельности  психолого-медико-</w:t>
      </w:r>
      <w:r w:rsidR="00620C2E">
        <w:rPr>
          <w:rFonts w:ascii="Times New Roman" w:hAnsi="Times New Roman"/>
          <w:sz w:val="24"/>
          <w:szCs w:val="24"/>
        </w:rPr>
        <w:t>педагогического  консилиума  МБ</w:t>
      </w:r>
      <w:r w:rsidRPr="00315EEF">
        <w:rPr>
          <w:rFonts w:ascii="Times New Roman" w:hAnsi="Times New Roman"/>
          <w:sz w:val="24"/>
          <w:szCs w:val="24"/>
        </w:rPr>
        <w:t>ДОУ</w:t>
      </w:r>
      <w:r w:rsidR="005C1D9D">
        <w:rPr>
          <w:rFonts w:ascii="Times New Roman" w:hAnsi="Times New Roman"/>
          <w:sz w:val="24"/>
          <w:szCs w:val="24"/>
        </w:rPr>
        <w:t xml:space="preserve"> </w:t>
      </w:r>
      <w:r w:rsidR="005C1D9D" w:rsidRPr="005C1D9D">
        <w:rPr>
          <w:rFonts w:ascii="Times New Roman" w:hAnsi="Times New Roman"/>
          <w:sz w:val="24"/>
          <w:szCs w:val="24"/>
        </w:rPr>
        <w:t>«Детский сад «Алёнушка» п.Эгвекинота»</w:t>
      </w:r>
      <w:r w:rsidRPr="00315EEF">
        <w:rPr>
          <w:rFonts w:ascii="Times New Roman" w:hAnsi="Times New Roman"/>
          <w:sz w:val="24"/>
          <w:szCs w:val="24"/>
        </w:rPr>
        <w:t>;  содержа</w:t>
      </w:r>
      <w:r w:rsidR="00620C2E">
        <w:rPr>
          <w:rFonts w:ascii="Times New Roman" w:hAnsi="Times New Roman"/>
          <w:sz w:val="24"/>
          <w:szCs w:val="24"/>
        </w:rPr>
        <w:t xml:space="preserve">ние  коррекционной  работы  по </w:t>
      </w:r>
      <w:r w:rsidRPr="00315EEF">
        <w:rPr>
          <w:rFonts w:ascii="Times New Roman" w:hAnsi="Times New Roman"/>
          <w:sz w:val="24"/>
          <w:szCs w:val="24"/>
        </w:rPr>
        <w:t>логопедическому сопровождению детей с нар</w:t>
      </w:r>
      <w:r w:rsidR="00620C2E">
        <w:rPr>
          <w:rFonts w:ascii="Times New Roman" w:hAnsi="Times New Roman"/>
          <w:sz w:val="24"/>
          <w:szCs w:val="24"/>
        </w:rPr>
        <w:t>ушениями речи  в условиях лого</w:t>
      </w:r>
      <w:r w:rsidRPr="00315EEF">
        <w:rPr>
          <w:rFonts w:ascii="Times New Roman" w:hAnsi="Times New Roman"/>
          <w:sz w:val="24"/>
          <w:szCs w:val="24"/>
        </w:rPr>
        <w:t xml:space="preserve">педического пункта; </w:t>
      </w:r>
    </w:p>
    <w:p w14:paraId="099C96C8" w14:textId="77777777" w:rsidR="00620C2E" w:rsidRPr="00315EEF" w:rsidRDefault="00620C2E" w:rsidP="004845F7">
      <w:pPr>
        <w:pStyle w:val="a3"/>
        <w:ind w:firstLine="568"/>
        <w:jc w:val="both"/>
        <w:rPr>
          <w:rFonts w:ascii="Times New Roman" w:hAnsi="Times New Roman"/>
          <w:sz w:val="24"/>
          <w:szCs w:val="24"/>
        </w:rPr>
      </w:pPr>
    </w:p>
    <w:p w14:paraId="57512303" w14:textId="77777777" w:rsidR="008F6A66" w:rsidRPr="00600A9A" w:rsidRDefault="00972880" w:rsidP="008F6A66">
      <w:pPr>
        <w:pStyle w:val="a3"/>
        <w:jc w:val="center"/>
        <w:rPr>
          <w:rFonts w:ascii="Times New Roman" w:hAnsi="Times New Roman"/>
          <w:b/>
          <w:i/>
          <w:color w:val="7030A0"/>
          <w:sz w:val="24"/>
          <w:szCs w:val="24"/>
          <w:u w:val="single"/>
        </w:rPr>
      </w:pPr>
      <w:r w:rsidRPr="00972880">
        <w:rPr>
          <w:rFonts w:ascii="Times New Roman" w:hAnsi="Times New Roman"/>
          <w:b/>
          <w:i/>
          <w:color w:val="7030A0"/>
          <w:sz w:val="24"/>
          <w:szCs w:val="24"/>
          <w:u w:val="single"/>
        </w:rPr>
        <w:t>3.</w:t>
      </w:r>
      <w:r w:rsidR="008F6A66" w:rsidRPr="00600A9A">
        <w:rPr>
          <w:rFonts w:ascii="Times New Roman" w:hAnsi="Times New Roman"/>
          <w:b/>
          <w:i/>
          <w:color w:val="7030A0"/>
          <w:sz w:val="24"/>
          <w:szCs w:val="24"/>
          <w:u w:val="single"/>
        </w:rPr>
        <w:t>2. Описание образовательной деятельности в соответствии с направлениями развития</w:t>
      </w:r>
    </w:p>
    <w:p w14:paraId="5EB9184F" w14:textId="77777777" w:rsidR="008F6A66" w:rsidRPr="00600A9A" w:rsidRDefault="008F6A66" w:rsidP="008F6A66">
      <w:pPr>
        <w:pStyle w:val="a3"/>
        <w:jc w:val="center"/>
        <w:rPr>
          <w:rFonts w:ascii="Times New Roman" w:hAnsi="Times New Roman"/>
          <w:b/>
          <w:i/>
          <w:color w:val="7030A0"/>
          <w:sz w:val="24"/>
          <w:szCs w:val="24"/>
          <w:u w:val="single"/>
        </w:rPr>
      </w:pPr>
      <w:r w:rsidRPr="00600A9A">
        <w:rPr>
          <w:rFonts w:ascii="Times New Roman" w:hAnsi="Times New Roman"/>
          <w:b/>
          <w:i/>
          <w:color w:val="7030A0"/>
          <w:sz w:val="24"/>
          <w:szCs w:val="24"/>
          <w:u w:val="single"/>
        </w:rPr>
        <w:t>ребенка и с учетом программ и методических пособий</w:t>
      </w:r>
    </w:p>
    <w:p w14:paraId="7DE66FF4" w14:textId="77777777" w:rsidR="008F6A66" w:rsidRPr="00616F95" w:rsidRDefault="008F6A66" w:rsidP="008F6A66">
      <w:pPr>
        <w:pStyle w:val="a3"/>
        <w:jc w:val="center"/>
        <w:rPr>
          <w:rFonts w:ascii="Times New Roman" w:hAnsi="Times New Roman"/>
          <w:b/>
          <w:color w:val="FF0000"/>
          <w:sz w:val="24"/>
          <w:szCs w:val="24"/>
          <w:u w:val="single"/>
        </w:rPr>
      </w:pPr>
    </w:p>
    <w:p w14:paraId="0C61DB01" w14:textId="77777777" w:rsidR="00166359" w:rsidRPr="00A502E3" w:rsidRDefault="00166359" w:rsidP="00166359">
      <w:pPr>
        <w:spacing w:after="0" w:line="240" w:lineRule="auto"/>
        <w:ind w:firstLine="720"/>
        <w:jc w:val="both"/>
        <w:rPr>
          <w:rFonts w:ascii="Times New Roman" w:eastAsia="Times New Roman" w:hAnsi="Times New Roman"/>
          <w:sz w:val="24"/>
          <w:szCs w:val="24"/>
          <w:lang w:eastAsia="ru-RU"/>
        </w:rPr>
      </w:pPr>
      <w:r w:rsidRPr="00A502E3">
        <w:rPr>
          <w:rFonts w:ascii="Times New Roman" w:eastAsia="Times New Roman" w:hAnsi="Times New Roman"/>
          <w:b/>
          <w:sz w:val="24"/>
          <w:szCs w:val="24"/>
          <w:lang w:eastAsia="ru-RU"/>
        </w:rPr>
        <w:t>Содержание программы определяется в соответствии с направлениями развития ребенка,</w:t>
      </w:r>
      <w:r w:rsidRPr="00A502E3">
        <w:rPr>
          <w:rFonts w:ascii="Times New Roman" w:eastAsia="Times New Roman" w:hAnsi="Times New Roman"/>
          <w:sz w:val="24"/>
          <w:szCs w:val="24"/>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14:paraId="211B767A" w14:textId="77777777" w:rsidR="00166359" w:rsidRPr="00A502E3" w:rsidRDefault="00166359" w:rsidP="00166359">
      <w:pPr>
        <w:spacing w:after="0" w:line="240" w:lineRule="auto"/>
        <w:jc w:val="both"/>
        <w:rPr>
          <w:rFonts w:ascii="Times New Roman" w:eastAsia="Times New Roman" w:hAnsi="Times New Roman"/>
          <w:sz w:val="24"/>
          <w:szCs w:val="24"/>
          <w:lang w:eastAsia="ru-RU"/>
        </w:rPr>
      </w:pPr>
      <w:r w:rsidRPr="00A502E3">
        <w:rPr>
          <w:rFonts w:ascii="Times New Roman" w:eastAsia="Times New Roman" w:hAnsi="Times New Roman"/>
          <w:sz w:val="24"/>
          <w:szCs w:val="24"/>
          <w:lang w:eastAsia="ru-RU"/>
        </w:rPr>
        <w:t xml:space="preserve">       Целостность педагогического процесса в ДОУ обеспечивается реализацией </w:t>
      </w:r>
      <w:r w:rsidRPr="00A502E3">
        <w:rPr>
          <w:rFonts w:ascii="Times New Roman" w:eastAsia="Times New Roman" w:hAnsi="Times New Roman"/>
          <w:b/>
          <w:sz w:val="24"/>
          <w:szCs w:val="24"/>
          <w:lang w:eastAsia="ru-RU"/>
        </w:rPr>
        <w:t>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14:paraId="359CFA3E" w14:textId="77777777" w:rsidR="00166359" w:rsidRPr="00A502E3" w:rsidRDefault="00166359" w:rsidP="00166359">
      <w:pPr>
        <w:spacing w:after="0" w:line="240" w:lineRule="auto"/>
        <w:ind w:firstLine="720"/>
        <w:jc w:val="both"/>
        <w:rPr>
          <w:rFonts w:ascii="Times New Roman" w:eastAsia="Times New Roman" w:hAnsi="Times New Roman"/>
          <w:sz w:val="24"/>
          <w:szCs w:val="24"/>
          <w:lang w:eastAsia="ru-RU"/>
        </w:rPr>
      </w:pPr>
      <w:r w:rsidRPr="00A502E3">
        <w:rPr>
          <w:rFonts w:ascii="Times New Roman" w:eastAsia="Times New Roman" w:hAnsi="Times New Roman"/>
          <w:sz w:val="24"/>
          <w:szCs w:val="24"/>
          <w:lang w:eastAsia="ru-RU"/>
        </w:rPr>
        <w:t xml:space="preserve">Воспитание и обучение осуществляется на русском языке - государственном языке России. </w:t>
      </w:r>
    </w:p>
    <w:p w14:paraId="6238E0C8" w14:textId="77777777" w:rsidR="008F6A66" w:rsidRPr="00A502E3" w:rsidRDefault="008F6A66" w:rsidP="003457FA">
      <w:pPr>
        <w:pStyle w:val="a3"/>
        <w:ind w:firstLine="708"/>
        <w:jc w:val="both"/>
        <w:rPr>
          <w:rFonts w:ascii="Times New Roman" w:hAnsi="Times New Roman"/>
          <w:sz w:val="24"/>
          <w:szCs w:val="24"/>
        </w:rPr>
      </w:pPr>
      <w:r w:rsidRPr="00A502E3">
        <w:rPr>
          <w:rFonts w:ascii="Times New Roman" w:hAnsi="Times New Roman"/>
          <w:sz w:val="24"/>
          <w:szCs w:val="24"/>
        </w:rPr>
        <w:t xml:space="preserve">Принципиальная структура  возрастно  –  ориентированной  модели  поддержки  детской инициативы и формирования культурных практик представлена как структура содержания процесса  и  деятельности  в  каждой  конкретной  образовательной  ситуации  (в </w:t>
      </w:r>
    </w:p>
    <w:p w14:paraId="3B1444B4" w14:textId="77777777" w:rsidR="008F6A66" w:rsidRPr="00A502E3" w:rsidRDefault="008F6A66" w:rsidP="003457FA">
      <w:pPr>
        <w:pStyle w:val="a3"/>
        <w:jc w:val="both"/>
        <w:rPr>
          <w:rFonts w:ascii="Times New Roman" w:hAnsi="Times New Roman"/>
          <w:sz w:val="24"/>
          <w:szCs w:val="24"/>
        </w:rPr>
      </w:pPr>
      <w:r w:rsidRPr="00A502E3">
        <w:rPr>
          <w:rFonts w:ascii="Times New Roman" w:hAnsi="Times New Roman"/>
          <w:sz w:val="24"/>
          <w:szCs w:val="24"/>
        </w:rPr>
        <w:t xml:space="preserve">образовательных процессах ситуации  развития  преобразуются  в  образовательные ситуации): </w:t>
      </w:r>
    </w:p>
    <w:p w14:paraId="139C8463" w14:textId="77777777" w:rsidR="008F6A66" w:rsidRPr="00A502E3" w:rsidRDefault="008F6A66"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 содержание образовательного процесса; </w:t>
      </w:r>
    </w:p>
    <w:p w14:paraId="768F7904" w14:textId="77777777" w:rsidR="008F6A66" w:rsidRPr="00A502E3" w:rsidRDefault="008F6A66"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содержание  деятельности  образующего    (смысл  действий,  действия,  позиция образующего); </w:t>
      </w:r>
    </w:p>
    <w:p w14:paraId="7922915A" w14:textId="77777777" w:rsidR="008F6A66" w:rsidRPr="00A502E3" w:rsidRDefault="008F6A66"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содержание совместной образовательной деятельности; </w:t>
      </w:r>
    </w:p>
    <w:p w14:paraId="3E2F101F" w14:textId="77777777" w:rsidR="008F6A66" w:rsidRPr="00A502E3" w:rsidRDefault="008F6A66"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содержание  педагогической    деятельности  (позиция,  действия,  смысл  действий педагога) </w:t>
      </w:r>
    </w:p>
    <w:p w14:paraId="2E8A5ACA" w14:textId="77777777" w:rsidR="009B0027" w:rsidRPr="00A502E3" w:rsidRDefault="008F6A66" w:rsidP="008F6A66">
      <w:pPr>
        <w:pStyle w:val="a3"/>
        <w:rPr>
          <w:rFonts w:ascii="Times New Roman" w:hAnsi="Times New Roman"/>
          <w:sz w:val="24"/>
          <w:szCs w:val="24"/>
        </w:rPr>
      </w:pPr>
      <w:r w:rsidRPr="00A502E3">
        <w:rPr>
          <w:rFonts w:ascii="Times New Roman" w:hAnsi="Times New Roman"/>
          <w:sz w:val="24"/>
          <w:szCs w:val="24"/>
        </w:rPr>
        <w:t xml:space="preserve"> </w:t>
      </w:r>
    </w:p>
    <w:p w14:paraId="0CC9D5F2" w14:textId="77777777" w:rsidR="008F6A66" w:rsidRPr="00A502E3" w:rsidRDefault="008F6A66" w:rsidP="009B0027">
      <w:pPr>
        <w:pStyle w:val="a3"/>
        <w:jc w:val="center"/>
        <w:rPr>
          <w:rFonts w:ascii="Times New Roman" w:hAnsi="Times New Roman"/>
          <w:b/>
          <w:i/>
          <w:sz w:val="24"/>
          <w:szCs w:val="24"/>
          <w:u w:val="single"/>
        </w:rPr>
      </w:pPr>
      <w:r w:rsidRPr="00A502E3">
        <w:rPr>
          <w:rFonts w:ascii="Times New Roman" w:hAnsi="Times New Roman"/>
          <w:b/>
          <w:i/>
          <w:sz w:val="24"/>
          <w:szCs w:val="24"/>
          <w:u w:val="single"/>
        </w:rPr>
        <w:t>Модель образовательного процесса и педагогической деятельности</w:t>
      </w:r>
      <w:r w:rsidRPr="00A502E3">
        <w:rPr>
          <w:rFonts w:ascii="Times New Roman" w:hAnsi="Times New Roman"/>
          <w:b/>
          <w:i/>
          <w:sz w:val="24"/>
          <w:szCs w:val="24"/>
          <w:u w:val="single"/>
        </w:rPr>
        <w:cr/>
      </w:r>
    </w:p>
    <w:tbl>
      <w:tblPr>
        <w:tblStyle w:val="a6"/>
        <w:tblW w:w="10456" w:type="dxa"/>
        <w:tblLayout w:type="fixed"/>
        <w:tblLook w:val="04A0" w:firstRow="1" w:lastRow="0" w:firstColumn="1" w:lastColumn="0" w:noHBand="0" w:noVBand="1"/>
      </w:tblPr>
      <w:tblGrid>
        <w:gridCol w:w="1526"/>
        <w:gridCol w:w="1276"/>
        <w:gridCol w:w="3714"/>
        <w:gridCol w:w="3940"/>
      </w:tblGrid>
      <w:tr w:rsidR="008F6A66" w:rsidRPr="00A502E3" w14:paraId="017B0D7C" w14:textId="77777777" w:rsidTr="006A303C">
        <w:tc>
          <w:tcPr>
            <w:tcW w:w="2802" w:type="dxa"/>
            <w:gridSpan w:val="2"/>
          </w:tcPr>
          <w:p w14:paraId="3621613B" w14:textId="77777777" w:rsidR="008F6A66" w:rsidRPr="00A502E3" w:rsidRDefault="008F6A66" w:rsidP="008F6A66">
            <w:pPr>
              <w:pStyle w:val="a3"/>
              <w:rPr>
                <w:rFonts w:ascii="Times New Roman" w:hAnsi="Times New Roman"/>
                <w:sz w:val="24"/>
                <w:szCs w:val="24"/>
              </w:rPr>
            </w:pPr>
            <w:r w:rsidRPr="00A502E3">
              <w:rPr>
                <w:rFonts w:ascii="Times New Roman" w:hAnsi="Times New Roman"/>
                <w:sz w:val="24"/>
                <w:szCs w:val="24"/>
              </w:rPr>
              <w:t>Тип образовательной ситуации</w:t>
            </w:r>
          </w:p>
        </w:tc>
        <w:tc>
          <w:tcPr>
            <w:tcW w:w="3714" w:type="dxa"/>
          </w:tcPr>
          <w:p w14:paraId="399BF6BD" w14:textId="77777777" w:rsidR="008F6A66" w:rsidRPr="00A502E3" w:rsidRDefault="008F6A66" w:rsidP="008F6A66">
            <w:pPr>
              <w:pStyle w:val="a3"/>
              <w:rPr>
                <w:rFonts w:ascii="Times New Roman" w:hAnsi="Times New Roman"/>
                <w:sz w:val="24"/>
                <w:szCs w:val="24"/>
              </w:rPr>
            </w:pPr>
            <w:r w:rsidRPr="00A502E3">
              <w:rPr>
                <w:rFonts w:ascii="Times New Roman" w:hAnsi="Times New Roman"/>
                <w:sz w:val="24"/>
                <w:szCs w:val="24"/>
              </w:rPr>
              <w:t>Предметно- игровая</w:t>
            </w:r>
          </w:p>
        </w:tc>
        <w:tc>
          <w:tcPr>
            <w:tcW w:w="3940" w:type="dxa"/>
          </w:tcPr>
          <w:p w14:paraId="2F55967D" w14:textId="77777777" w:rsidR="008F6A66" w:rsidRPr="00A502E3" w:rsidRDefault="008F6A66" w:rsidP="008F6A66">
            <w:pPr>
              <w:pStyle w:val="a3"/>
              <w:rPr>
                <w:rFonts w:ascii="Times New Roman" w:hAnsi="Times New Roman"/>
                <w:sz w:val="24"/>
                <w:szCs w:val="24"/>
              </w:rPr>
            </w:pPr>
            <w:r w:rsidRPr="00A502E3">
              <w:rPr>
                <w:rFonts w:ascii="Times New Roman" w:hAnsi="Times New Roman"/>
                <w:sz w:val="24"/>
                <w:szCs w:val="24"/>
              </w:rPr>
              <w:t>Сюжетно- игровая</w:t>
            </w:r>
          </w:p>
        </w:tc>
      </w:tr>
      <w:tr w:rsidR="008F6A66" w:rsidRPr="00A502E3" w14:paraId="44AF11F4" w14:textId="77777777" w:rsidTr="006A303C">
        <w:tc>
          <w:tcPr>
            <w:tcW w:w="2802" w:type="dxa"/>
            <w:gridSpan w:val="2"/>
          </w:tcPr>
          <w:p w14:paraId="68C0F9E1" w14:textId="77777777" w:rsidR="008F6A66" w:rsidRPr="00A502E3" w:rsidRDefault="008F6A66" w:rsidP="008F6A66">
            <w:pPr>
              <w:pStyle w:val="a3"/>
              <w:rPr>
                <w:rFonts w:ascii="Times New Roman" w:hAnsi="Times New Roman"/>
                <w:sz w:val="24"/>
                <w:szCs w:val="24"/>
              </w:rPr>
            </w:pPr>
            <w:r w:rsidRPr="00A502E3">
              <w:rPr>
                <w:rFonts w:ascii="Times New Roman" w:hAnsi="Times New Roman"/>
                <w:sz w:val="24"/>
                <w:szCs w:val="24"/>
              </w:rPr>
              <w:t xml:space="preserve">Содержание базового </w:t>
            </w:r>
          </w:p>
          <w:p w14:paraId="4E3F108B" w14:textId="77777777" w:rsidR="008F6A66" w:rsidRPr="00A502E3" w:rsidRDefault="008F6A66" w:rsidP="008F6A66">
            <w:pPr>
              <w:pStyle w:val="a3"/>
              <w:rPr>
                <w:rFonts w:ascii="Times New Roman" w:hAnsi="Times New Roman"/>
                <w:sz w:val="24"/>
                <w:szCs w:val="24"/>
              </w:rPr>
            </w:pPr>
            <w:r w:rsidRPr="00A502E3">
              <w:rPr>
                <w:rFonts w:ascii="Times New Roman" w:hAnsi="Times New Roman"/>
                <w:sz w:val="24"/>
                <w:szCs w:val="24"/>
              </w:rPr>
              <w:t>образовательного процесса</w:t>
            </w:r>
          </w:p>
        </w:tc>
        <w:tc>
          <w:tcPr>
            <w:tcW w:w="3714" w:type="dxa"/>
          </w:tcPr>
          <w:p w14:paraId="646A87B3" w14:textId="77777777" w:rsidR="008F6A66" w:rsidRPr="00A502E3" w:rsidRDefault="008F6A66" w:rsidP="008F6A66">
            <w:pPr>
              <w:pStyle w:val="a3"/>
              <w:rPr>
                <w:rFonts w:ascii="Times New Roman" w:hAnsi="Times New Roman"/>
                <w:sz w:val="24"/>
                <w:szCs w:val="24"/>
              </w:rPr>
            </w:pPr>
            <w:r w:rsidRPr="00A502E3">
              <w:rPr>
                <w:rFonts w:ascii="Times New Roman" w:hAnsi="Times New Roman"/>
                <w:sz w:val="24"/>
                <w:szCs w:val="24"/>
              </w:rPr>
              <w:t xml:space="preserve">Многообразная предметная </w:t>
            </w:r>
          </w:p>
          <w:p w14:paraId="65E4CABF" w14:textId="77777777" w:rsidR="008F6A66" w:rsidRPr="00A502E3" w:rsidRDefault="008F6A66" w:rsidP="008F6A66">
            <w:pPr>
              <w:pStyle w:val="a3"/>
              <w:rPr>
                <w:rFonts w:ascii="Times New Roman" w:hAnsi="Times New Roman"/>
                <w:sz w:val="24"/>
                <w:szCs w:val="24"/>
              </w:rPr>
            </w:pPr>
            <w:r w:rsidRPr="00A502E3">
              <w:rPr>
                <w:rFonts w:ascii="Times New Roman" w:hAnsi="Times New Roman"/>
                <w:sz w:val="24"/>
                <w:szCs w:val="24"/>
              </w:rPr>
              <w:t xml:space="preserve">среда, определяющая </w:t>
            </w:r>
          </w:p>
          <w:p w14:paraId="1542F0BC" w14:textId="77777777" w:rsidR="008F6A66" w:rsidRPr="00A502E3" w:rsidRDefault="006A303C" w:rsidP="008F6A66">
            <w:pPr>
              <w:pStyle w:val="a3"/>
              <w:rPr>
                <w:rFonts w:ascii="Times New Roman" w:hAnsi="Times New Roman"/>
                <w:sz w:val="24"/>
                <w:szCs w:val="24"/>
              </w:rPr>
            </w:pPr>
            <w:r w:rsidRPr="00A502E3">
              <w:rPr>
                <w:rFonts w:ascii="Times New Roman" w:hAnsi="Times New Roman"/>
                <w:sz w:val="24"/>
                <w:szCs w:val="24"/>
              </w:rPr>
              <w:t xml:space="preserve">исследовательскую </w:t>
            </w:r>
            <w:r w:rsidR="008F6A66" w:rsidRPr="00A502E3">
              <w:rPr>
                <w:rFonts w:ascii="Times New Roman" w:hAnsi="Times New Roman"/>
                <w:sz w:val="24"/>
                <w:szCs w:val="24"/>
              </w:rPr>
              <w:t xml:space="preserve">активность </w:t>
            </w:r>
            <w:r w:rsidRPr="00A502E3">
              <w:rPr>
                <w:rFonts w:ascii="Times New Roman" w:hAnsi="Times New Roman"/>
                <w:sz w:val="24"/>
                <w:szCs w:val="24"/>
              </w:rPr>
              <w:t xml:space="preserve">ребенка, его предметно-игровые действия. Содержание культурных практик, формирующих культурные </w:t>
            </w:r>
            <w:r w:rsidR="00BA1C2A" w:rsidRPr="00A502E3">
              <w:rPr>
                <w:rFonts w:ascii="Times New Roman" w:hAnsi="Times New Roman"/>
                <w:sz w:val="24"/>
                <w:szCs w:val="24"/>
              </w:rPr>
              <w:t xml:space="preserve">средства – способы </w:t>
            </w:r>
            <w:r w:rsidR="008F6A66" w:rsidRPr="00A502E3">
              <w:rPr>
                <w:rFonts w:ascii="Times New Roman" w:hAnsi="Times New Roman"/>
                <w:sz w:val="24"/>
                <w:szCs w:val="24"/>
              </w:rPr>
              <w:t>действия</w:t>
            </w:r>
          </w:p>
        </w:tc>
        <w:tc>
          <w:tcPr>
            <w:tcW w:w="3940" w:type="dxa"/>
          </w:tcPr>
          <w:p w14:paraId="441A0CA0" w14:textId="77777777" w:rsidR="008F6A66"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Адекватные </w:t>
            </w:r>
            <w:r w:rsidR="006A303C" w:rsidRPr="00A502E3">
              <w:rPr>
                <w:rFonts w:ascii="Times New Roman" w:hAnsi="Times New Roman"/>
                <w:sz w:val="24"/>
                <w:szCs w:val="24"/>
              </w:rPr>
              <w:t xml:space="preserve">дошкольному возрасту культурные </w:t>
            </w:r>
            <w:r w:rsidR="008F6A66" w:rsidRPr="00A502E3">
              <w:rPr>
                <w:rFonts w:ascii="Times New Roman" w:hAnsi="Times New Roman"/>
                <w:sz w:val="24"/>
                <w:szCs w:val="24"/>
              </w:rPr>
              <w:t xml:space="preserve">практики при ведущей </w:t>
            </w:r>
          </w:p>
          <w:p w14:paraId="36633609" w14:textId="77777777" w:rsidR="008F6A66"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роли игровой </w:t>
            </w:r>
            <w:r w:rsidR="008F6A66" w:rsidRPr="00A502E3">
              <w:rPr>
                <w:rFonts w:ascii="Times New Roman" w:hAnsi="Times New Roman"/>
                <w:sz w:val="24"/>
                <w:szCs w:val="24"/>
              </w:rPr>
              <w:t xml:space="preserve">деятельности, </w:t>
            </w:r>
          </w:p>
          <w:p w14:paraId="171CBDEE" w14:textId="77777777" w:rsidR="008F6A66"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формирующие представления о целостной деятельности, нормах </w:t>
            </w:r>
            <w:r w:rsidR="006A303C" w:rsidRPr="00A502E3">
              <w:rPr>
                <w:rFonts w:ascii="Times New Roman" w:hAnsi="Times New Roman"/>
                <w:sz w:val="24"/>
                <w:szCs w:val="24"/>
              </w:rPr>
              <w:t xml:space="preserve">совместной </w:t>
            </w:r>
            <w:r w:rsidRPr="00A502E3">
              <w:rPr>
                <w:rFonts w:ascii="Times New Roman" w:hAnsi="Times New Roman"/>
                <w:sz w:val="24"/>
                <w:szCs w:val="24"/>
              </w:rPr>
              <w:t xml:space="preserve">деятельности, об окружающем мире </w:t>
            </w:r>
          </w:p>
        </w:tc>
      </w:tr>
      <w:tr w:rsidR="00BA1C2A" w:rsidRPr="00A502E3" w14:paraId="1E280C64" w14:textId="77777777" w:rsidTr="006A303C">
        <w:tc>
          <w:tcPr>
            <w:tcW w:w="1526" w:type="dxa"/>
            <w:vMerge w:val="restart"/>
          </w:tcPr>
          <w:p w14:paraId="0B5083DA"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Содержание </w:t>
            </w:r>
          </w:p>
          <w:p w14:paraId="2ADEFD3E"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деятельности ребенка</w:t>
            </w:r>
          </w:p>
        </w:tc>
        <w:tc>
          <w:tcPr>
            <w:tcW w:w="1276" w:type="dxa"/>
          </w:tcPr>
          <w:p w14:paraId="47A5EC18"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Позиция</w:t>
            </w:r>
          </w:p>
        </w:tc>
        <w:tc>
          <w:tcPr>
            <w:tcW w:w="3714" w:type="dxa"/>
          </w:tcPr>
          <w:p w14:paraId="435F33E1"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«Я есть МЫ»</w:t>
            </w:r>
          </w:p>
        </w:tc>
        <w:tc>
          <w:tcPr>
            <w:tcW w:w="3940" w:type="dxa"/>
          </w:tcPr>
          <w:p w14:paraId="36560C71"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«Я как ТЫ»</w:t>
            </w:r>
          </w:p>
        </w:tc>
      </w:tr>
      <w:tr w:rsidR="00BA1C2A" w:rsidRPr="00A502E3" w14:paraId="39C7853B" w14:textId="77777777" w:rsidTr="006A303C">
        <w:tc>
          <w:tcPr>
            <w:tcW w:w="1526" w:type="dxa"/>
            <w:vMerge/>
          </w:tcPr>
          <w:p w14:paraId="01701ACB" w14:textId="77777777" w:rsidR="00BA1C2A" w:rsidRPr="00A502E3" w:rsidRDefault="00BA1C2A" w:rsidP="008F6A66">
            <w:pPr>
              <w:pStyle w:val="a3"/>
              <w:rPr>
                <w:rFonts w:ascii="Times New Roman" w:hAnsi="Times New Roman"/>
                <w:sz w:val="24"/>
                <w:szCs w:val="24"/>
              </w:rPr>
            </w:pPr>
          </w:p>
        </w:tc>
        <w:tc>
          <w:tcPr>
            <w:tcW w:w="1276" w:type="dxa"/>
          </w:tcPr>
          <w:p w14:paraId="44C095A5"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Действия </w:t>
            </w:r>
          </w:p>
          <w:p w14:paraId="2B39A1C0"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ребенка</w:t>
            </w:r>
          </w:p>
        </w:tc>
        <w:tc>
          <w:tcPr>
            <w:tcW w:w="3714" w:type="dxa"/>
          </w:tcPr>
          <w:p w14:paraId="5CFF1AA4"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Изображает роль действий с </w:t>
            </w:r>
          </w:p>
          <w:p w14:paraId="41ADE1E4" w14:textId="77777777" w:rsidR="00BA1C2A" w:rsidRPr="00A502E3" w:rsidRDefault="006A303C" w:rsidP="008F6A66">
            <w:pPr>
              <w:pStyle w:val="a3"/>
              <w:rPr>
                <w:rFonts w:ascii="Times New Roman" w:hAnsi="Times New Roman"/>
                <w:sz w:val="24"/>
                <w:szCs w:val="24"/>
              </w:rPr>
            </w:pPr>
            <w:r w:rsidRPr="00A502E3">
              <w:rPr>
                <w:rFonts w:ascii="Times New Roman" w:hAnsi="Times New Roman"/>
                <w:sz w:val="24"/>
                <w:szCs w:val="24"/>
              </w:rPr>
              <w:t xml:space="preserve">предметами. Исследует новые предметы в действии. </w:t>
            </w:r>
            <w:r w:rsidR="00BA1C2A" w:rsidRPr="00A502E3">
              <w:rPr>
                <w:rFonts w:ascii="Times New Roman" w:hAnsi="Times New Roman"/>
                <w:sz w:val="24"/>
                <w:szCs w:val="24"/>
              </w:rPr>
              <w:t>Подражает взрослому,</w:t>
            </w:r>
            <w:r w:rsidRPr="00A502E3">
              <w:rPr>
                <w:rFonts w:ascii="Times New Roman" w:hAnsi="Times New Roman"/>
                <w:sz w:val="24"/>
                <w:szCs w:val="24"/>
              </w:rPr>
              <w:t xml:space="preserve"> </w:t>
            </w:r>
            <w:r w:rsidR="00BA1C2A" w:rsidRPr="00A502E3">
              <w:rPr>
                <w:rFonts w:ascii="Times New Roman" w:hAnsi="Times New Roman"/>
                <w:sz w:val="24"/>
                <w:szCs w:val="24"/>
              </w:rPr>
              <w:t xml:space="preserve">сотрудничает с ним, </w:t>
            </w:r>
          </w:p>
          <w:p w14:paraId="46BFB946"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выполняет его задания </w:t>
            </w:r>
          </w:p>
        </w:tc>
        <w:tc>
          <w:tcPr>
            <w:tcW w:w="3940" w:type="dxa"/>
          </w:tcPr>
          <w:p w14:paraId="44339D47"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Моделирует в сюжетной игре </w:t>
            </w:r>
          </w:p>
          <w:p w14:paraId="0B258763" w14:textId="77777777" w:rsidR="00BA1C2A" w:rsidRPr="00A502E3" w:rsidRDefault="006A303C" w:rsidP="008F6A66">
            <w:pPr>
              <w:pStyle w:val="a3"/>
              <w:rPr>
                <w:rFonts w:ascii="Times New Roman" w:hAnsi="Times New Roman"/>
                <w:sz w:val="24"/>
                <w:szCs w:val="24"/>
              </w:rPr>
            </w:pPr>
            <w:r w:rsidRPr="00A502E3">
              <w:rPr>
                <w:rFonts w:ascii="Times New Roman" w:hAnsi="Times New Roman"/>
                <w:sz w:val="24"/>
                <w:szCs w:val="24"/>
              </w:rPr>
              <w:t xml:space="preserve">деятельность и отношения </w:t>
            </w:r>
            <w:r w:rsidR="00BA1C2A" w:rsidRPr="00A502E3">
              <w:rPr>
                <w:rFonts w:ascii="Times New Roman" w:hAnsi="Times New Roman"/>
                <w:sz w:val="24"/>
                <w:szCs w:val="24"/>
              </w:rPr>
              <w:t xml:space="preserve">взрослых. Исследует природный </w:t>
            </w:r>
            <w:r w:rsidR="00134083" w:rsidRPr="00A502E3">
              <w:rPr>
                <w:rFonts w:ascii="Times New Roman" w:hAnsi="Times New Roman"/>
                <w:sz w:val="24"/>
                <w:szCs w:val="24"/>
              </w:rPr>
              <w:t xml:space="preserve">и социальный мир. </w:t>
            </w:r>
            <w:r w:rsidR="00BA1C2A" w:rsidRPr="00A502E3">
              <w:rPr>
                <w:rFonts w:ascii="Times New Roman" w:hAnsi="Times New Roman"/>
                <w:sz w:val="24"/>
                <w:szCs w:val="24"/>
              </w:rPr>
              <w:t xml:space="preserve">Сотрудничает со сверстниками </w:t>
            </w:r>
          </w:p>
        </w:tc>
      </w:tr>
      <w:tr w:rsidR="00BA1C2A" w:rsidRPr="00A502E3" w14:paraId="226D3E89" w14:textId="77777777" w:rsidTr="006A303C">
        <w:tc>
          <w:tcPr>
            <w:tcW w:w="1526" w:type="dxa"/>
            <w:vMerge/>
          </w:tcPr>
          <w:p w14:paraId="364EFEFA" w14:textId="77777777" w:rsidR="00BA1C2A" w:rsidRPr="00A502E3" w:rsidRDefault="00BA1C2A" w:rsidP="008F6A66">
            <w:pPr>
              <w:pStyle w:val="a3"/>
              <w:rPr>
                <w:rFonts w:ascii="Times New Roman" w:hAnsi="Times New Roman"/>
                <w:sz w:val="24"/>
                <w:szCs w:val="24"/>
              </w:rPr>
            </w:pPr>
          </w:p>
        </w:tc>
        <w:tc>
          <w:tcPr>
            <w:tcW w:w="1276" w:type="dxa"/>
          </w:tcPr>
          <w:p w14:paraId="0F988ECC"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Смысл действия ребёнка</w:t>
            </w:r>
          </w:p>
        </w:tc>
        <w:tc>
          <w:tcPr>
            <w:tcW w:w="3714" w:type="dxa"/>
          </w:tcPr>
          <w:p w14:paraId="6AAAD0A5"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Реализация собственных </w:t>
            </w:r>
          </w:p>
          <w:p w14:paraId="36132E0C"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побуждений к действиям, </w:t>
            </w:r>
          </w:p>
          <w:p w14:paraId="18DA4F9D"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lastRenderedPageBreak/>
              <w:t>стре</w:t>
            </w:r>
            <w:r w:rsidR="00134083" w:rsidRPr="00A502E3">
              <w:rPr>
                <w:rFonts w:ascii="Times New Roman" w:hAnsi="Times New Roman"/>
                <w:sz w:val="24"/>
                <w:szCs w:val="24"/>
              </w:rPr>
              <w:t xml:space="preserve">мление действовать «как взрослый», заслужить </w:t>
            </w:r>
            <w:r w:rsidRPr="00A502E3">
              <w:rPr>
                <w:rFonts w:ascii="Times New Roman" w:hAnsi="Times New Roman"/>
                <w:sz w:val="24"/>
                <w:szCs w:val="24"/>
              </w:rPr>
              <w:t>одобрение близкого взрослого</w:t>
            </w:r>
          </w:p>
        </w:tc>
        <w:tc>
          <w:tcPr>
            <w:tcW w:w="3940" w:type="dxa"/>
          </w:tcPr>
          <w:p w14:paraId="0A2CF7EE"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lastRenderedPageBreak/>
              <w:t xml:space="preserve">Стремление войти в мир взрослых, проникнуть в смысл и </w:t>
            </w:r>
            <w:r w:rsidR="00134083" w:rsidRPr="00A502E3">
              <w:rPr>
                <w:rFonts w:ascii="Times New Roman" w:hAnsi="Times New Roman"/>
                <w:sz w:val="24"/>
                <w:szCs w:val="24"/>
              </w:rPr>
              <w:t xml:space="preserve">мотивы деятельности </w:t>
            </w:r>
            <w:r w:rsidRPr="00A502E3">
              <w:rPr>
                <w:rFonts w:ascii="Times New Roman" w:hAnsi="Times New Roman"/>
                <w:sz w:val="24"/>
                <w:szCs w:val="24"/>
              </w:rPr>
              <w:t xml:space="preserve">взрослых, познать </w:t>
            </w:r>
          </w:p>
          <w:p w14:paraId="7A301A48"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окружающий мир</w:t>
            </w:r>
          </w:p>
        </w:tc>
      </w:tr>
      <w:tr w:rsidR="00BA1C2A" w:rsidRPr="00A502E3" w14:paraId="4D4D1BB9" w14:textId="77777777" w:rsidTr="006A303C">
        <w:tc>
          <w:tcPr>
            <w:tcW w:w="2802" w:type="dxa"/>
            <w:gridSpan w:val="2"/>
          </w:tcPr>
          <w:p w14:paraId="5404C358"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Содержание совместной </w:t>
            </w:r>
          </w:p>
          <w:p w14:paraId="55C6DBF0"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образовательной деятельности</w:t>
            </w:r>
          </w:p>
        </w:tc>
        <w:tc>
          <w:tcPr>
            <w:tcW w:w="3714" w:type="dxa"/>
          </w:tcPr>
          <w:p w14:paraId="48F05F47"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Свободная деятельн</w:t>
            </w:r>
            <w:r w:rsidR="00F549AE" w:rsidRPr="00A502E3">
              <w:rPr>
                <w:rFonts w:ascii="Times New Roman" w:hAnsi="Times New Roman"/>
                <w:sz w:val="24"/>
                <w:szCs w:val="24"/>
              </w:rPr>
              <w:t xml:space="preserve">ость ребенка и  совместная партнерская деятельность взрослого с детьми при </w:t>
            </w:r>
            <w:r w:rsidRPr="00A502E3">
              <w:rPr>
                <w:rFonts w:ascii="Times New Roman" w:hAnsi="Times New Roman"/>
                <w:sz w:val="24"/>
                <w:szCs w:val="24"/>
              </w:rPr>
              <w:t xml:space="preserve">ведущей роли совместной </w:t>
            </w:r>
          </w:p>
          <w:p w14:paraId="4883FF82"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партнерской деятельности</w:t>
            </w:r>
          </w:p>
        </w:tc>
        <w:tc>
          <w:tcPr>
            <w:tcW w:w="3940" w:type="dxa"/>
          </w:tcPr>
          <w:p w14:paraId="0AEDFA78"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Свободная деятельность ребенка </w:t>
            </w:r>
            <w:r w:rsidR="00F549AE" w:rsidRPr="00A502E3">
              <w:rPr>
                <w:rFonts w:ascii="Times New Roman" w:hAnsi="Times New Roman"/>
                <w:sz w:val="24"/>
                <w:szCs w:val="24"/>
              </w:rPr>
              <w:t xml:space="preserve">совместная </w:t>
            </w:r>
            <w:r w:rsidRPr="00A502E3">
              <w:rPr>
                <w:rFonts w:ascii="Times New Roman" w:hAnsi="Times New Roman"/>
                <w:sz w:val="24"/>
                <w:szCs w:val="24"/>
              </w:rPr>
              <w:t xml:space="preserve">партнерская </w:t>
            </w:r>
            <w:r w:rsidR="00F549AE" w:rsidRPr="00A502E3">
              <w:rPr>
                <w:rFonts w:ascii="Times New Roman" w:hAnsi="Times New Roman"/>
                <w:sz w:val="24"/>
                <w:szCs w:val="24"/>
              </w:rPr>
              <w:t xml:space="preserve">деятельность </w:t>
            </w:r>
            <w:r w:rsidRPr="00A502E3">
              <w:rPr>
                <w:rFonts w:ascii="Times New Roman" w:hAnsi="Times New Roman"/>
                <w:sz w:val="24"/>
                <w:szCs w:val="24"/>
              </w:rPr>
              <w:t xml:space="preserve">взрослого с детьми при ведущей роли самостоятельной </w:t>
            </w:r>
          </w:p>
          <w:p w14:paraId="66AE71B5"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деятельности детей</w:t>
            </w:r>
          </w:p>
        </w:tc>
      </w:tr>
      <w:tr w:rsidR="00BA1C2A" w:rsidRPr="00A502E3" w14:paraId="6F87D8A5" w14:textId="77777777" w:rsidTr="006A303C">
        <w:tc>
          <w:tcPr>
            <w:tcW w:w="1526" w:type="dxa"/>
            <w:vMerge w:val="restart"/>
          </w:tcPr>
          <w:p w14:paraId="222D626C"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Содержание </w:t>
            </w:r>
          </w:p>
          <w:p w14:paraId="42259763"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деятельности педагог</w:t>
            </w:r>
          </w:p>
        </w:tc>
        <w:tc>
          <w:tcPr>
            <w:tcW w:w="1276" w:type="dxa"/>
          </w:tcPr>
          <w:p w14:paraId="372D75C0"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 xml:space="preserve">Позиция </w:t>
            </w:r>
          </w:p>
        </w:tc>
        <w:tc>
          <w:tcPr>
            <w:tcW w:w="3714" w:type="dxa"/>
          </w:tcPr>
          <w:p w14:paraId="660B16D9"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Партнёр- модель</w:t>
            </w:r>
          </w:p>
        </w:tc>
        <w:tc>
          <w:tcPr>
            <w:tcW w:w="3940" w:type="dxa"/>
          </w:tcPr>
          <w:p w14:paraId="52786357"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Партнёр- сотрудник</w:t>
            </w:r>
          </w:p>
        </w:tc>
      </w:tr>
      <w:tr w:rsidR="00BA1C2A" w:rsidRPr="00A502E3" w14:paraId="6ED2966A" w14:textId="77777777" w:rsidTr="006A303C">
        <w:tc>
          <w:tcPr>
            <w:tcW w:w="1526" w:type="dxa"/>
            <w:vMerge/>
          </w:tcPr>
          <w:p w14:paraId="498F1C31" w14:textId="77777777" w:rsidR="00BA1C2A" w:rsidRPr="00A502E3" w:rsidRDefault="00BA1C2A" w:rsidP="008F6A66">
            <w:pPr>
              <w:pStyle w:val="a3"/>
              <w:rPr>
                <w:rFonts w:ascii="Times New Roman" w:hAnsi="Times New Roman"/>
                <w:sz w:val="24"/>
                <w:szCs w:val="24"/>
              </w:rPr>
            </w:pPr>
          </w:p>
        </w:tc>
        <w:tc>
          <w:tcPr>
            <w:tcW w:w="1276" w:type="dxa"/>
          </w:tcPr>
          <w:p w14:paraId="12394D29"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Действия педагога</w:t>
            </w:r>
          </w:p>
        </w:tc>
        <w:tc>
          <w:tcPr>
            <w:tcW w:w="3714" w:type="dxa"/>
          </w:tcPr>
          <w:p w14:paraId="3B51CAB4"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Создает насыщенную </w:t>
            </w:r>
          </w:p>
          <w:p w14:paraId="4BDA26B1" w14:textId="77777777" w:rsidR="00BA1C2A" w:rsidRPr="00A502E3" w:rsidRDefault="00F549AE" w:rsidP="00BA1C2A">
            <w:pPr>
              <w:pStyle w:val="a3"/>
              <w:rPr>
                <w:rFonts w:ascii="Times New Roman" w:hAnsi="Times New Roman"/>
                <w:sz w:val="24"/>
                <w:szCs w:val="24"/>
              </w:rPr>
            </w:pPr>
            <w:r w:rsidRPr="00A502E3">
              <w:rPr>
                <w:rFonts w:ascii="Times New Roman" w:hAnsi="Times New Roman"/>
                <w:sz w:val="24"/>
                <w:szCs w:val="24"/>
              </w:rPr>
              <w:t xml:space="preserve">предметную среду. Направляет активность </w:t>
            </w:r>
            <w:r w:rsidR="00BA1C2A" w:rsidRPr="00A502E3">
              <w:rPr>
                <w:rFonts w:ascii="Times New Roman" w:hAnsi="Times New Roman"/>
                <w:sz w:val="24"/>
                <w:szCs w:val="24"/>
              </w:rPr>
              <w:t xml:space="preserve">детей на культурные </w:t>
            </w:r>
          </w:p>
          <w:p w14:paraId="0B0B4333" w14:textId="77777777" w:rsidR="00BA1C2A" w:rsidRPr="00A502E3" w:rsidRDefault="00F549AE" w:rsidP="00BA1C2A">
            <w:pPr>
              <w:pStyle w:val="a3"/>
              <w:rPr>
                <w:rFonts w:ascii="Times New Roman" w:hAnsi="Times New Roman"/>
                <w:sz w:val="24"/>
                <w:szCs w:val="24"/>
              </w:rPr>
            </w:pPr>
            <w:r w:rsidRPr="00A502E3">
              <w:rPr>
                <w:rFonts w:ascii="Times New Roman" w:hAnsi="Times New Roman"/>
                <w:sz w:val="24"/>
                <w:szCs w:val="24"/>
              </w:rPr>
              <w:t xml:space="preserve">практики. Инициирует совместные действия и </w:t>
            </w:r>
            <w:r w:rsidR="00BA1C2A" w:rsidRPr="00A502E3">
              <w:rPr>
                <w:rFonts w:ascii="Times New Roman" w:hAnsi="Times New Roman"/>
                <w:sz w:val="24"/>
                <w:szCs w:val="24"/>
              </w:rPr>
              <w:t>занятия по освое</w:t>
            </w:r>
            <w:r w:rsidRPr="00A502E3">
              <w:rPr>
                <w:rFonts w:ascii="Times New Roman" w:hAnsi="Times New Roman"/>
                <w:sz w:val="24"/>
                <w:szCs w:val="24"/>
              </w:rPr>
              <w:t xml:space="preserve">нию культурных средств- </w:t>
            </w:r>
            <w:r w:rsidR="00BA1C2A" w:rsidRPr="00A502E3">
              <w:rPr>
                <w:rFonts w:ascii="Times New Roman" w:hAnsi="Times New Roman"/>
                <w:sz w:val="24"/>
                <w:szCs w:val="24"/>
              </w:rPr>
              <w:t xml:space="preserve">способов действий </w:t>
            </w:r>
          </w:p>
        </w:tc>
        <w:tc>
          <w:tcPr>
            <w:tcW w:w="3940" w:type="dxa"/>
          </w:tcPr>
          <w:p w14:paraId="4A1DA869"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Проявляет заинтересованность в </w:t>
            </w:r>
            <w:r w:rsidR="00F549AE" w:rsidRPr="00A502E3">
              <w:rPr>
                <w:rFonts w:ascii="Times New Roman" w:hAnsi="Times New Roman"/>
                <w:sz w:val="24"/>
                <w:szCs w:val="24"/>
              </w:rPr>
              <w:t xml:space="preserve">деятельности детей и </w:t>
            </w:r>
            <w:r w:rsidRPr="00A502E3">
              <w:rPr>
                <w:rFonts w:ascii="Times New Roman" w:hAnsi="Times New Roman"/>
                <w:sz w:val="24"/>
                <w:szCs w:val="24"/>
              </w:rPr>
              <w:t xml:space="preserve">совместной </w:t>
            </w:r>
            <w:r w:rsidR="00F549AE" w:rsidRPr="00A502E3">
              <w:rPr>
                <w:rFonts w:ascii="Times New Roman" w:hAnsi="Times New Roman"/>
                <w:sz w:val="24"/>
                <w:szCs w:val="24"/>
              </w:rPr>
              <w:t xml:space="preserve">деятельности, </w:t>
            </w:r>
            <w:r w:rsidRPr="00A502E3">
              <w:rPr>
                <w:rFonts w:ascii="Times New Roman" w:hAnsi="Times New Roman"/>
                <w:sz w:val="24"/>
                <w:szCs w:val="24"/>
              </w:rPr>
              <w:t xml:space="preserve">включается во взаимодействие с </w:t>
            </w:r>
            <w:r w:rsidR="00F549AE" w:rsidRPr="00A502E3">
              <w:rPr>
                <w:rFonts w:ascii="Times New Roman" w:hAnsi="Times New Roman"/>
                <w:sz w:val="24"/>
                <w:szCs w:val="24"/>
              </w:rPr>
              <w:t xml:space="preserve">детьми в культурных практиках, в обсуждение </w:t>
            </w:r>
            <w:r w:rsidRPr="00A502E3">
              <w:rPr>
                <w:rFonts w:ascii="Times New Roman" w:hAnsi="Times New Roman"/>
                <w:sz w:val="24"/>
                <w:szCs w:val="24"/>
              </w:rPr>
              <w:t>результатов действий</w:t>
            </w:r>
          </w:p>
        </w:tc>
      </w:tr>
      <w:tr w:rsidR="00BA1C2A" w:rsidRPr="00A502E3" w14:paraId="24D9B66E" w14:textId="77777777" w:rsidTr="006A303C">
        <w:tc>
          <w:tcPr>
            <w:tcW w:w="1526" w:type="dxa"/>
            <w:vMerge/>
          </w:tcPr>
          <w:p w14:paraId="1FE14B48" w14:textId="77777777" w:rsidR="00BA1C2A" w:rsidRPr="00A502E3" w:rsidRDefault="00BA1C2A" w:rsidP="008F6A66">
            <w:pPr>
              <w:pStyle w:val="a3"/>
              <w:rPr>
                <w:rFonts w:ascii="Times New Roman" w:hAnsi="Times New Roman"/>
                <w:sz w:val="24"/>
                <w:szCs w:val="24"/>
              </w:rPr>
            </w:pPr>
          </w:p>
        </w:tc>
        <w:tc>
          <w:tcPr>
            <w:tcW w:w="1276" w:type="dxa"/>
          </w:tcPr>
          <w:p w14:paraId="2111DCDA" w14:textId="77777777" w:rsidR="00BA1C2A" w:rsidRPr="00A502E3" w:rsidRDefault="00BA1C2A" w:rsidP="008F6A66">
            <w:pPr>
              <w:pStyle w:val="a3"/>
              <w:rPr>
                <w:rFonts w:ascii="Times New Roman" w:hAnsi="Times New Roman"/>
                <w:sz w:val="24"/>
                <w:szCs w:val="24"/>
              </w:rPr>
            </w:pPr>
            <w:r w:rsidRPr="00A502E3">
              <w:rPr>
                <w:rFonts w:ascii="Times New Roman" w:hAnsi="Times New Roman"/>
                <w:sz w:val="24"/>
                <w:szCs w:val="24"/>
              </w:rPr>
              <w:t>Смысл действий педагога</w:t>
            </w:r>
          </w:p>
        </w:tc>
        <w:tc>
          <w:tcPr>
            <w:tcW w:w="3714" w:type="dxa"/>
          </w:tcPr>
          <w:p w14:paraId="45526CEA"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Перевод ненаправленной </w:t>
            </w:r>
          </w:p>
          <w:p w14:paraId="06291F0F"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активности детей в русло </w:t>
            </w:r>
          </w:p>
          <w:p w14:paraId="729931F3" w14:textId="77777777" w:rsidR="00BA1C2A" w:rsidRPr="00A502E3" w:rsidRDefault="00F549AE" w:rsidP="00BA1C2A">
            <w:pPr>
              <w:pStyle w:val="a3"/>
              <w:rPr>
                <w:rFonts w:ascii="Times New Roman" w:hAnsi="Times New Roman"/>
                <w:sz w:val="24"/>
                <w:szCs w:val="24"/>
              </w:rPr>
            </w:pPr>
            <w:r w:rsidRPr="00A502E3">
              <w:rPr>
                <w:rFonts w:ascii="Times New Roman" w:hAnsi="Times New Roman"/>
                <w:sz w:val="24"/>
                <w:szCs w:val="24"/>
              </w:rPr>
              <w:t xml:space="preserve">культурных практик, </w:t>
            </w:r>
            <w:r w:rsidR="00BA1C2A" w:rsidRPr="00A502E3">
              <w:rPr>
                <w:rFonts w:ascii="Times New Roman" w:hAnsi="Times New Roman"/>
                <w:sz w:val="24"/>
                <w:szCs w:val="24"/>
              </w:rPr>
              <w:t>вовлечение детей в основные формы совместной деятельности</w:t>
            </w:r>
          </w:p>
        </w:tc>
        <w:tc>
          <w:tcPr>
            <w:tcW w:w="3940" w:type="dxa"/>
          </w:tcPr>
          <w:p w14:paraId="7A1E3D9F"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Актуализация творчества детей, оснащение </w:t>
            </w:r>
          </w:p>
          <w:p w14:paraId="752EF0D3" w14:textId="77777777" w:rsidR="00BA1C2A" w:rsidRPr="00A502E3" w:rsidRDefault="00BA1C2A" w:rsidP="00BA1C2A">
            <w:pPr>
              <w:pStyle w:val="a3"/>
              <w:rPr>
                <w:rFonts w:ascii="Times New Roman" w:hAnsi="Times New Roman"/>
                <w:sz w:val="24"/>
                <w:szCs w:val="24"/>
              </w:rPr>
            </w:pPr>
            <w:r w:rsidRPr="00A502E3">
              <w:rPr>
                <w:rFonts w:ascii="Times New Roman" w:hAnsi="Times New Roman"/>
                <w:sz w:val="24"/>
                <w:szCs w:val="24"/>
              </w:rPr>
              <w:t xml:space="preserve">Образовательным содержанием </w:t>
            </w:r>
            <w:r w:rsidR="00F549AE" w:rsidRPr="00A502E3">
              <w:rPr>
                <w:rFonts w:ascii="Times New Roman" w:hAnsi="Times New Roman"/>
                <w:sz w:val="24"/>
                <w:szCs w:val="24"/>
              </w:rPr>
              <w:t xml:space="preserve">основных форм </w:t>
            </w:r>
            <w:r w:rsidRPr="00A502E3">
              <w:rPr>
                <w:rFonts w:ascii="Times New Roman" w:hAnsi="Times New Roman"/>
                <w:sz w:val="24"/>
                <w:szCs w:val="24"/>
              </w:rPr>
              <w:t>совместной деятельности</w:t>
            </w:r>
          </w:p>
        </w:tc>
      </w:tr>
    </w:tbl>
    <w:p w14:paraId="4F386377" w14:textId="77777777" w:rsidR="008F6A66" w:rsidRPr="00A502E3" w:rsidRDefault="008F6A66" w:rsidP="008F6A66">
      <w:pPr>
        <w:pStyle w:val="a3"/>
        <w:rPr>
          <w:rFonts w:ascii="Times New Roman" w:hAnsi="Times New Roman"/>
          <w:sz w:val="24"/>
          <w:szCs w:val="24"/>
        </w:rPr>
      </w:pPr>
    </w:p>
    <w:p w14:paraId="414CAD56" w14:textId="77777777" w:rsidR="00610162" w:rsidRPr="00A502E3" w:rsidRDefault="00610162" w:rsidP="003457FA">
      <w:pPr>
        <w:pStyle w:val="a3"/>
        <w:jc w:val="both"/>
        <w:rPr>
          <w:rFonts w:ascii="Times New Roman" w:hAnsi="Times New Roman"/>
          <w:b/>
          <w:i/>
          <w:sz w:val="24"/>
          <w:szCs w:val="24"/>
          <w:u w:val="single"/>
        </w:rPr>
      </w:pPr>
      <w:r w:rsidRPr="00A502E3">
        <w:rPr>
          <w:rFonts w:ascii="Times New Roman" w:hAnsi="Times New Roman"/>
          <w:b/>
          <w:i/>
          <w:sz w:val="24"/>
          <w:szCs w:val="24"/>
          <w:u w:val="single"/>
        </w:rPr>
        <w:t>Согласно данной модели через Программу реализуется:</w:t>
      </w:r>
    </w:p>
    <w:p w14:paraId="35A2A5AB" w14:textId="77777777" w:rsidR="00610162" w:rsidRPr="00A502E3" w:rsidRDefault="00610162" w:rsidP="00121089">
      <w:pPr>
        <w:pStyle w:val="a3"/>
        <w:numPr>
          <w:ilvl w:val="0"/>
          <w:numId w:val="2"/>
        </w:numPr>
        <w:rPr>
          <w:rFonts w:ascii="Times New Roman" w:hAnsi="Times New Roman"/>
          <w:b/>
          <w:i/>
          <w:sz w:val="24"/>
          <w:szCs w:val="24"/>
          <w:u w:val="single"/>
        </w:rPr>
      </w:pPr>
      <w:r w:rsidRPr="00A502E3">
        <w:rPr>
          <w:rFonts w:ascii="Times New Roman" w:hAnsi="Times New Roman"/>
          <w:sz w:val="24"/>
          <w:szCs w:val="24"/>
        </w:rPr>
        <w:t xml:space="preserve">особенности образовательной деятельности разных видов культурных практик; </w:t>
      </w:r>
    </w:p>
    <w:p w14:paraId="3BBA5A67" w14:textId="77777777" w:rsidR="00610162" w:rsidRPr="00A502E3" w:rsidRDefault="00610162" w:rsidP="00121089">
      <w:pPr>
        <w:pStyle w:val="a3"/>
        <w:numPr>
          <w:ilvl w:val="0"/>
          <w:numId w:val="2"/>
        </w:numPr>
        <w:rPr>
          <w:rFonts w:ascii="Times New Roman" w:hAnsi="Times New Roman"/>
          <w:b/>
          <w:i/>
          <w:sz w:val="24"/>
          <w:szCs w:val="24"/>
          <w:u w:val="single"/>
        </w:rPr>
      </w:pPr>
      <w:r w:rsidRPr="00A502E3">
        <w:rPr>
          <w:rFonts w:ascii="Times New Roman" w:hAnsi="Times New Roman"/>
          <w:sz w:val="24"/>
          <w:szCs w:val="24"/>
        </w:rPr>
        <w:t xml:space="preserve">способы и направления поддержки детской инициативы; </w:t>
      </w:r>
    </w:p>
    <w:p w14:paraId="772AED9E" w14:textId="77777777" w:rsidR="00610162" w:rsidRPr="00A502E3" w:rsidRDefault="00610162" w:rsidP="00121089">
      <w:pPr>
        <w:pStyle w:val="a3"/>
        <w:numPr>
          <w:ilvl w:val="0"/>
          <w:numId w:val="2"/>
        </w:numPr>
        <w:rPr>
          <w:rFonts w:ascii="Times New Roman" w:hAnsi="Times New Roman"/>
          <w:b/>
          <w:i/>
          <w:sz w:val="24"/>
          <w:szCs w:val="24"/>
          <w:u w:val="single"/>
        </w:rPr>
      </w:pPr>
      <w:r w:rsidRPr="00A502E3">
        <w:rPr>
          <w:rFonts w:ascii="Times New Roman" w:hAnsi="Times New Roman"/>
          <w:sz w:val="24"/>
          <w:szCs w:val="24"/>
        </w:rPr>
        <w:t xml:space="preserve">особенности  взаимодействия  педагогического  коллектива  с  семьями воспитанников </w:t>
      </w:r>
    </w:p>
    <w:p w14:paraId="44EABC30" w14:textId="77777777" w:rsidR="00610162" w:rsidRPr="00A502E3" w:rsidRDefault="00610162" w:rsidP="00F549AE">
      <w:pPr>
        <w:pStyle w:val="a3"/>
        <w:rPr>
          <w:rFonts w:ascii="Times New Roman" w:hAnsi="Times New Roman"/>
          <w:sz w:val="24"/>
          <w:szCs w:val="24"/>
        </w:rPr>
      </w:pPr>
    </w:p>
    <w:p w14:paraId="7C424597" w14:textId="77777777" w:rsidR="00610162" w:rsidRPr="00A502E3" w:rsidRDefault="00610162" w:rsidP="003457FA">
      <w:pPr>
        <w:pStyle w:val="a3"/>
        <w:jc w:val="both"/>
        <w:rPr>
          <w:rFonts w:ascii="Times New Roman" w:hAnsi="Times New Roman"/>
          <w:b/>
          <w:i/>
          <w:sz w:val="24"/>
          <w:szCs w:val="24"/>
          <w:u w:val="single"/>
        </w:rPr>
      </w:pPr>
      <w:r w:rsidRPr="00A502E3">
        <w:rPr>
          <w:rFonts w:ascii="Times New Roman" w:hAnsi="Times New Roman"/>
          <w:b/>
          <w:i/>
          <w:sz w:val="24"/>
          <w:szCs w:val="24"/>
          <w:u w:val="single"/>
        </w:rPr>
        <w:t>Описание образовательной деятельности  в общеразвивающих группах</w:t>
      </w:r>
    </w:p>
    <w:p w14:paraId="1574AEFD" w14:textId="77777777" w:rsidR="00610162" w:rsidRPr="00A502E3" w:rsidRDefault="00610162" w:rsidP="00F549AE">
      <w:pPr>
        <w:pStyle w:val="a3"/>
        <w:ind w:firstLine="708"/>
        <w:jc w:val="both"/>
        <w:rPr>
          <w:rFonts w:ascii="Times New Roman" w:hAnsi="Times New Roman"/>
          <w:sz w:val="24"/>
          <w:szCs w:val="24"/>
        </w:rPr>
      </w:pPr>
      <w:r w:rsidRPr="00A502E3">
        <w:rPr>
          <w:rFonts w:ascii="Times New Roman" w:hAnsi="Times New Roman"/>
          <w:sz w:val="24"/>
          <w:szCs w:val="24"/>
        </w:rPr>
        <w:t>Содержание Программы обеспечивает развитие личнос</w:t>
      </w:r>
      <w:r w:rsidR="00F549AE" w:rsidRPr="00A502E3">
        <w:rPr>
          <w:rFonts w:ascii="Times New Roman" w:hAnsi="Times New Roman"/>
          <w:sz w:val="24"/>
          <w:szCs w:val="24"/>
        </w:rPr>
        <w:t xml:space="preserve">ти, мотивации и способностей в </w:t>
      </w:r>
      <w:r w:rsidRPr="00A502E3">
        <w:rPr>
          <w:rFonts w:ascii="Times New Roman" w:hAnsi="Times New Roman"/>
          <w:sz w:val="24"/>
          <w:szCs w:val="24"/>
        </w:rPr>
        <w:t>различных  видах  деятельности  и  охватывает  сл</w:t>
      </w:r>
      <w:r w:rsidR="00F549AE" w:rsidRPr="00A502E3">
        <w:rPr>
          <w:rFonts w:ascii="Times New Roman" w:hAnsi="Times New Roman"/>
          <w:sz w:val="24"/>
          <w:szCs w:val="24"/>
        </w:rPr>
        <w:t xml:space="preserve">едующие  структурные  единицы, </w:t>
      </w:r>
      <w:r w:rsidRPr="00A502E3">
        <w:rPr>
          <w:rFonts w:ascii="Times New Roman" w:hAnsi="Times New Roman"/>
          <w:sz w:val="24"/>
          <w:szCs w:val="24"/>
        </w:rPr>
        <w:t>представляющие  определенные  направления    развития  и</w:t>
      </w:r>
      <w:r w:rsidR="00F549AE" w:rsidRPr="00A502E3">
        <w:rPr>
          <w:rFonts w:ascii="Times New Roman" w:hAnsi="Times New Roman"/>
          <w:sz w:val="24"/>
          <w:szCs w:val="24"/>
        </w:rPr>
        <w:t xml:space="preserve">  образования  детей  (  далее </w:t>
      </w:r>
      <w:r w:rsidRPr="00A502E3">
        <w:rPr>
          <w:rFonts w:ascii="Times New Roman" w:hAnsi="Times New Roman"/>
          <w:sz w:val="24"/>
          <w:szCs w:val="24"/>
        </w:rPr>
        <w:t xml:space="preserve">образовательные области): </w:t>
      </w:r>
    </w:p>
    <w:p w14:paraId="3869E093" w14:textId="77777777" w:rsidR="00610162" w:rsidRPr="00A502E3" w:rsidRDefault="00610162"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 социально-коммуникативное развитие; </w:t>
      </w:r>
    </w:p>
    <w:p w14:paraId="50D937E0" w14:textId="77777777" w:rsidR="00610162" w:rsidRPr="00A502E3" w:rsidRDefault="00610162"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познавательное развитие; </w:t>
      </w:r>
    </w:p>
    <w:p w14:paraId="3841695D" w14:textId="77777777" w:rsidR="00610162" w:rsidRPr="00A502E3" w:rsidRDefault="00610162"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речевое развитие; </w:t>
      </w:r>
    </w:p>
    <w:p w14:paraId="4073D839" w14:textId="77777777" w:rsidR="00610162" w:rsidRPr="00A502E3" w:rsidRDefault="00610162"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художественно-эстетическое развитие; </w:t>
      </w:r>
    </w:p>
    <w:p w14:paraId="373AC877" w14:textId="77777777" w:rsidR="00610162" w:rsidRPr="00A502E3" w:rsidRDefault="00610162" w:rsidP="00121089">
      <w:pPr>
        <w:pStyle w:val="a3"/>
        <w:numPr>
          <w:ilvl w:val="0"/>
          <w:numId w:val="2"/>
        </w:numPr>
        <w:jc w:val="both"/>
        <w:rPr>
          <w:rFonts w:ascii="Times New Roman" w:hAnsi="Times New Roman"/>
          <w:sz w:val="24"/>
          <w:szCs w:val="24"/>
        </w:rPr>
      </w:pPr>
      <w:r w:rsidRPr="00A502E3">
        <w:rPr>
          <w:rFonts w:ascii="Times New Roman" w:hAnsi="Times New Roman"/>
          <w:sz w:val="24"/>
          <w:szCs w:val="24"/>
        </w:rPr>
        <w:t xml:space="preserve">физическое развитие </w:t>
      </w:r>
    </w:p>
    <w:p w14:paraId="65295B30" w14:textId="77777777" w:rsidR="00610162" w:rsidRPr="00A502E3" w:rsidRDefault="00610162" w:rsidP="003457FA">
      <w:pPr>
        <w:pStyle w:val="a3"/>
        <w:jc w:val="both"/>
        <w:rPr>
          <w:rFonts w:ascii="Times New Roman" w:hAnsi="Times New Roman"/>
          <w:sz w:val="24"/>
          <w:szCs w:val="24"/>
        </w:rPr>
      </w:pPr>
    </w:p>
    <w:p w14:paraId="7E9C3818" w14:textId="77777777" w:rsidR="00610162" w:rsidRPr="00A502E3" w:rsidRDefault="003457FA" w:rsidP="003457FA">
      <w:pPr>
        <w:pStyle w:val="a3"/>
        <w:ind w:firstLine="568"/>
        <w:jc w:val="both"/>
        <w:rPr>
          <w:rFonts w:ascii="Times New Roman" w:hAnsi="Times New Roman"/>
          <w:sz w:val="24"/>
          <w:szCs w:val="24"/>
        </w:rPr>
      </w:pPr>
      <w:r w:rsidRPr="00A502E3">
        <w:rPr>
          <w:rFonts w:ascii="Times New Roman" w:hAnsi="Times New Roman"/>
          <w:b/>
          <w:i/>
          <w:sz w:val="24"/>
          <w:szCs w:val="24"/>
          <w:u w:val="single"/>
        </w:rPr>
        <w:t xml:space="preserve">Социально-коммуникативное </w:t>
      </w:r>
      <w:r w:rsidR="00610162" w:rsidRPr="00A502E3">
        <w:rPr>
          <w:rFonts w:ascii="Times New Roman" w:hAnsi="Times New Roman"/>
          <w:b/>
          <w:i/>
          <w:sz w:val="24"/>
          <w:szCs w:val="24"/>
          <w:u w:val="single"/>
        </w:rPr>
        <w:t>развитие</w:t>
      </w:r>
      <w:r w:rsidRPr="00A502E3">
        <w:rPr>
          <w:rFonts w:ascii="Times New Roman" w:hAnsi="Times New Roman"/>
          <w:sz w:val="24"/>
          <w:szCs w:val="24"/>
        </w:rPr>
        <w:t xml:space="preserve"> направлено на усвоение норм и ценностей, </w:t>
      </w:r>
      <w:r w:rsidR="00610162" w:rsidRPr="00A502E3">
        <w:rPr>
          <w:rFonts w:ascii="Times New Roman" w:hAnsi="Times New Roman"/>
          <w:sz w:val="24"/>
          <w:szCs w:val="24"/>
        </w:rPr>
        <w:t>принятых в обществе, включая моральные и нравственны</w:t>
      </w:r>
      <w:r w:rsidRPr="00A502E3">
        <w:rPr>
          <w:rFonts w:ascii="Times New Roman" w:hAnsi="Times New Roman"/>
          <w:sz w:val="24"/>
          <w:szCs w:val="24"/>
        </w:rPr>
        <w:t xml:space="preserve">е ценности; развитие общения и </w:t>
      </w:r>
      <w:r w:rsidR="00610162" w:rsidRPr="00A502E3">
        <w:rPr>
          <w:rFonts w:ascii="Times New Roman" w:hAnsi="Times New Roman"/>
          <w:sz w:val="24"/>
          <w:szCs w:val="24"/>
        </w:rPr>
        <w:t xml:space="preserve">взаимодействия ребенка со взрослыми и сверстниками; </w:t>
      </w:r>
      <w:r w:rsidRPr="00A502E3">
        <w:rPr>
          <w:rFonts w:ascii="Times New Roman" w:hAnsi="Times New Roman"/>
          <w:sz w:val="24"/>
          <w:szCs w:val="24"/>
        </w:rPr>
        <w:t xml:space="preserve">становление самостоятельности, </w:t>
      </w:r>
      <w:r w:rsidR="00610162" w:rsidRPr="00A502E3">
        <w:rPr>
          <w:rFonts w:ascii="Times New Roman" w:hAnsi="Times New Roman"/>
          <w:sz w:val="24"/>
          <w:szCs w:val="24"/>
        </w:rPr>
        <w:t>целенаправленности и  саморегуляции  собственных  дейст</w:t>
      </w:r>
      <w:r w:rsidRPr="00A502E3">
        <w:rPr>
          <w:rFonts w:ascii="Times New Roman" w:hAnsi="Times New Roman"/>
          <w:sz w:val="24"/>
          <w:szCs w:val="24"/>
        </w:rPr>
        <w:t xml:space="preserve">вий;  развитие  социального  и </w:t>
      </w:r>
      <w:r w:rsidR="00610162" w:rsidRPr="00A502E3">
        <w:rPr>
          <w:rFonts w:ascii="Times New Roman" w:hAnsi="Times New Roman"/>
          <w:sz w:val="24"/>
          <w:szCs w:val="24"/>
        </w:rPr>
        <w:t xml:space="preserve">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w:t>
      </w:r>
      <w:r w:rsidRPr="00A502E3">
        <w:rPr>
          <w:rFonts w:ascii="Times New Roman" w:hAnsi="Times New Roman"/>
          <w:sz w:val="24"/>
          <w:szCs w:val="24"/>
        </w:rPr>
        <w:t xml:space="preserve">природе. </w:t>
      </w:r>
    </w:p>
    <w:p w14:paraId="4A20F3FE" w14:textId="77777777" w:rsidR="00610162" w:rsidRPr="00A502E3" w:rsidRDefault="00610162" w:rsidP="003457FA">
      <w:pPr>
        <w:pStyle w:val="a3"/>
        <w:ind w:firstLine="708"/>
        <w:jc w:val="both"/>
        <w:rPr>
          <w:rFonts w:ascii="Times New Roman" w:hAnsi="Times New Roman"/>
          <w:sz w:val="24"/>
          <w:szCs w:val="24"/>
        </w:rPr>
      </w:pPr>
      <w:r w:rsidRPr="00A502E3">
        <w:rPr>
          <w:rFonts w:ascii="Times New Roman" w:hAnsi="Times New Roman"/>
          <w:b/>
          <w:i/>
          <w:sz w:val="24"/>
          <w:szCs w:val="24"/>
          <w:u w:val="single"/>
        </w:rPr>
        <w:t>Познавательное развитие</w:t>
      </w:r>
      <w:r w:rsidRPr="00A502E3">
        <w:rPr>
          <w:rFonts w:ascii="Times New Roman" w:hAnsi="Times New Roman"/>
          <w:sz w:val="24"/>
          <w:szCs w:val="24"/>
        </w:rPr>
        <w:t xml:space="preserve"> предполагает развитие интересов детей, любознательности и </w:t>
      </w:r>
    </w:p>
    <w:p w14:paraId="6D3D3A1A" w14:textId="77777777" w:rsidR="00610162" w:rsidRPr="00A502E3" w:rsidRDefault="003457FA" w:rsidP="003457FA">
      <w:pPr>
        <w:pStyle w:val="a3"/>
        <w:jc w:val="both"/>
        <w:rPr>
          <w:rFonts w:ascii="Times New Roman" w:hAnsi="Times New Roman"/>
          <w:sz w:val="24"/>
          <w:szCs w:val="24"/>
        </w:rPr>
      </w:pPr>
      <w:r w:rsidRPr="00A502E3">
        <w:rPr>
          <w:rFonts w:ascii="Times New Roman" w:hAnsi="Times New Roman"/>
          <w:sz w:val="24"/>
          <w:szCs w:val="24"/>
        </w:rPr>
        <w:t xml:space="preserve">познавательной мотивации; </w:t>
      </w:r>
      <w:r w:rsidR="00610162" w:rsidRPr="00A502E3">
        <w:rPr>
          <w:rFonts w:ascii="Times New Roman" w:hAnsi="Times New Roman"/>
          <w:sz w:val="24"/>
          <w:szCs w:val="24"/>
        </w:rPr>
        <w:t>формирование</w:t>
      </w:r>
      <w:r w:rsidRPr="00A502E3">
        <w:rPr>
          <w:rFonts w:ascii="Times New Roman" w:hAnsi="Times New Roman"/>
          <w:sz w:val="24"/>
          <w:szCs w:val="24"/>
        </w:rPr>
        <w:t xml:space="preserve"> познавательных действий, становление </w:t>
      </w:r>
      <w:r w:rsidR="00610162" w:rsidRPr="00A502E3">
        <w:rPr>
          <w:rFonts w:ascii="Times New Roman" w:hAnsi="Times New Roman"/>
          <w:sz w:val="24"/>
          <w:szCs w:val="24"/>
        </w:rPr>
        <w:t>сознания; развитие  воображения  и  творческой  активн</w:t>
      </w:r>
      <w:r w:rsidRPr="00A502E3">
        <w:rPr>
          <w:rFonts w:ascii="Times New Roman" w:hAnsi="Times New Roman"/>
          <w:sz w:val="24"/>
          <w:szCs w:val="24"/>
        </w:rPr>
        <w:t xml:space="preserve">ости;  формирование  первичных </w:t>
      </w:r>
      <w:r w:rsidR="00610162" w:rsidRPr="00A502E3">
        <w:rPr>
          <w:rFonts w:ascii="Times New Roman" w:hAnsi="Times New Roman"/>
          <w:sz w:val="24"/>
          <w:szCs w:val="24"/>
        </w:rPr>
        <w:t>представлений о  себе,  других  людях,  объектах  окруж</w:t>
      </w:r>
      <w:r w:rsidRPr="00A502E3">
        <w:rPr>
          <w:rFonts w:ascii="Times New Roman" w:hAnsi="Times New Roman"/>
          <w:sz w:val="24"/>
          <w:szCs w:val="24"/>
        </w:rPr>
        <w:t xml:space="preserve">ающего  мира,  о  свойствах  и </w:t>
      </w:r>
      <w:r w:rsidR="00610162" w:rsidRPr="00A502E3">
        <w:rPr>
          <w:rFonts w:ascii="Times New Roman" w:hAnsi="Times New Roman"/>
          <w:sz w:val="24"/>
          <w:szCs w:val="24"/>
        </w:rPr>
        <w:t>отношениях объектов  окружающего  мира  (форме,  цвете,  р</w:t>
      </w:r>
      <w:r w:rsidRPr="00A502E3">
        <w:rPr>
          <w:rFonts w:ascii="Times New Roman" w:hAnsi="Times New Roman"/>
          <w:sz w:val="24"/>
          <w:szCs w:val="24"/>
        </w:rPr>
        <w:t xml:space="preserve">азмере,  материале,  звучании, </w:t>
      </w:r>
      <w:r w:rsidR="00610162" w:rsidRPr="00A502E3">
        <w:rPr>
          <w:rFonts w:ascii="Times New Roman" w:hAnsi="Times New Roman"/>
          <w:sz w:val="24"/>
          <w:szCs w:val="24"/>
        </w:rPr>
        <w:t>ритме,  темпе,  количестве,  числе,  части  и  целом,  простран</w:t>
      </w:r>
      <w:r w:rsidRPr="00A502E3">
        <w:rPr>
          <w:rFonts w:ascii="Times New Roman" w:hAnsi="Times New Roman"/>
          <w:sz w:val="24"/>
          <w:szCs w:val="24"/>
        </w:rPr>
        <w:t xml:space="preserve">стве  и  времени,  движении  и </w:t>
      </w:r>
      <w:r w:rsidR="00610162" w:rsidRPr="00A502E3">
        <w:rPr>
          <w:rFonts w:ascii="Times New Roman" w:hAnsi="Times New Roman"/>
          <w:sz w:val="24"/>
          <w:szCs w:val="24"/>
        </w:rPr>
        <w:t>покое,  причинах  и  следствиях  и  др.),  о  малой  родине  и</w:t>
      </w:r>
      <w:r w:rsidRPr="00A502E3">
        <w:rPr>
          <w:rFonts w:ascii="Times New Roman" w:hAnsi="Times New Roman"/>
          <w:sz w:val="24"/>
          <w:szCs w:val="24"/>
        </w:rPr>
        <w:t xml:space="preserve">  Отечестве,  представлений о </w:t>
      </w:r>
      <w:r w:rsidR="00610162" w:rsidRPr="00A502E3">
        <w:rPr>
          <w:rFonts w:ascii="Times New Roman" w:hAnsi="Times New Roman"/>
          <w:sz w:val="24"/>
          <w:szCs w:val="24"/>
        </w:rPr>
        <w:t xml:space="preserve">социокультурных ценностях нашего </w:t>
      </w:r>
      <w:r w:rsidR="00610162" w:rsidRPr="00A502E3">
        <w:rPr>
          <w:rFonts w:ascii="Times New Roman" w:hAnsi="Times New Roman"/>
          <w:sz w:val="24"/>
          <w:szCs w:val="24"/>
        </w:rPr>
        <w:lastRenderedPageBreak/>
        <w:t>народа, об отечестве</w:t>
      </w:r>
      <w:r w:rsidRPr="00A502E3">
        <w:rPr>
          <w:rFonts w:ascii="Times New Roman" w:hAnsi="Times New Roman"/>
          <w:sz w:val="24"/>
          <w:szCs w:val="24"/>
        </w:rPr>
        <w:t xml:space="preserve">нных традициях и праздниках, о </w:t>
      </w:r>
      <w:r w:rsidR="00610162" w:rsidRPr="00A502E3">
        <w:rPr>
          <w:rFonts w:ascii="Times New Roman" w:hAnsi="Times New Roman"/>
          <w:sz w:val="24"/>
          <w:szCs w:val="24"/>
        </w:rPr>
        <w:t>планете Земля как общем доме людей, об особенностях ее</w:t>
      </w:r>
      <w:r w:rsidRPr="00A502E3">
        <w:rPr>
          <w:rFonts w:ascii="Times New Roman" w:hAnsi="Times New Roman"/>
          <w:sz w:val="24"/>
          <w:szCs w:val="24"/>
        </w:rPr>
        <w:t xml:space="preserve"> природы, многообразии стран и </w:t>
      </w:r>
      <w:r w:rsidR="00610162" w:rsidRPr="00A502E3">
        <w:rPr>
          <w:rFonts w:ascii="Times New Roman" w:hAnsi="Times New Roman"/>
          <w:sz w:val="24"/>
          <w:szCs w:val="24"/>
        </w:rPr>
        <w:t xml:space="preserve">народов мира </w:t>
      </w:r>
    </w:p>
    <w:p w14:paraId="60EAE7B0" w14:textId="77777777" w:rsidR="00610162" w:rsidRPr="00A502E3" w:rsidRDefault="00610162" w:rsidP="003457FA">
      <w:pPr>
        <w:pStyle w:val="a3"/>
        <w:ind w:firstLine="708"/>
        <w:jc w:val="both"/>
        <w:rPr>
          <w:rFonts w:ascii="Times New Roman" w:hAnsi="Times New Roman"/>
          <w:sz w:val="24"/>
          <w:szCs w:val="24"/>
        </w:rPr>
      </w:pPr>
      <w:r w:rsidRPr="00A502E3">
        <w:rPr>
          <w:rFonts w:ascii="Times New Roman" w:hAnsi="Times New Roman"/>
          <w:b/>
          <w:i/>
          <w:sz w:val="24"/>
          <w:szCs w:val="24"/>
          <w:u w:val="single"/>
        </w:rPr>
        <w:t>Речевое  развитие</w:t>
      </w:r>
      <w:r w:rsidRPr="00A502E3">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w:t>
      </w:r>
      <w:r w:rsidR="00620C2E" w:rsidRPr="00A502E3">
        <w:rPr>
          <w:rFonts w:ascii="Times New Roman" w:hAnsi="Times New Roman"/>
          <w:sz w:val="24"/>
          <w:szCs w:val="24"/>
        </w:rPr>
        <w:t xml:space="preserve">предпосылки обучения грамоте </w:t>
      </w:r>
    </w:p>
    <w:p w14:paraId="2EC728AD" w14:textId="77777777" w:rsidR="00610162" w:rsidRPr="00A502E3" w:rsidRDefault="00610162" w:rsidP="003457FA">
      <w:pPr>
        <w:pStyle w:val="a3"/>
        <w:ind w:firstLine="708"/>
        <w:jc w:val="both"/>
        <w:rPr>
          <w:rFonts w:ascii="Times New Roman" w:hAnsi="Times New Roman"/>
          <w:sz w:val="24"/>
          <w:szCs w:val="24"/>
        </w:rPr>
      </w:pPr>
      <w:r w:rsidRPr="00A502E3">
        <w:rPr>
          <w:rFonts w:ascii="Times New Roman" w:hAnsi="Times New Roman"/>
          <w:b/>
          <w:i/>
          <w:sz w:val="24"/>
          <w:szCs w:val="24"/>
          <w:u w:val="single"/>
        </w:rPr>
        <w:t>Художественно-эстетическое  развитие</w:t>
      </w:r>
      <w:r w:rsidRPr="00A502E3">
        <w:rPr>
          <w:rFonts w:ascii="Times New Roman" w:hAnsi="Times New Roman"/>
          <w:sz w:val="24"/>
          <w:szCs w:val="24"/>
        </w:rPr>
        <w:t xml:space="preserve">  предполагает  развитие  предпосылок </w:t>
      </w:r>
      <w:r w:rsidR="003457FA" w:rsidRPr="00A502E3">
        <w:rPr>
          <w:rFonts w:ascii="Times New Roman" w:hAnsi="Times New Roman"/>
          <w:sz w:val="24"/>
          <w:szCs w:val="24"/>
        </w:rPr>
        <w:t>ц</w:t>
      </w:r>
      <w:r w:rsidRPr="00A502E3">
        <w:rPr>
          <w:rFonts w:ascii="Times New Roman" w:hAnsi="Times New Roman"/>
          <w:sz w:val="24"/>
          <w:szCs w:val="24"/>
        </w:rPr>
        <w:t>енностно</w:t>
      </w:r>
      <w:r w:rsidR="003457FA" w:rsidRPr="00A502E3">
        <w:rPr>
          <w:rFonts w:ascii="Times New Roman" w:hAnsi="Times New Roman"/>
          <w:sz w:val="24"/>
          <w:szCs w:val="24"/>
        </w:rPr>
        <w:t xml:space="preserve"> </w:t>
      </w:r>
      <w:r w:rsidRPr="00A502E3">
        <w:rPr>
          <w:rFonts w:ascii="Times New Roman" w:hAnsi="Times New Roman"/>
          <w:sz w:val="24"/>
          <w:szCs w:val="24"/>
        </w:rPr>
        <w:t>-смыслового восприятия  и  понимания  произве</w:t>
      </w:r>
      <w:r w:rsidR="003457FA" w:rsidRPr="00A502E3">
        <w:rPr>
          <w:rFonts w:ascii="Times New Roman" w:hAnsi="Times New Roman"/>
          <w:sz w:val="24"/>
          <w:szCs w:val="24"/>
        </w:rPr>
        <w:t xml:space="preserve">дений  искусства  (словесного, </w:t>
      </w:r>
      <w:r w:rsidRPr="00A502E3">
        <w:rPr>
          <w:rFonts w:ascii="Times New Roman" w:hAnsi="Times New Roman"/>
          <w:sz w:val="24"/>
          <w:szCs w:val="24"/>
        </w:rPr>
        <w:t>музыкального, изобразительного), мира природы; становл</w:t>
      </w:r>
      <w:r w:rsidR="003457FA" w:rsidRPr="00A502E3">
        <w:rPr>
          <w:rFonts w:ascii="Times New Roman" w:hAnsi="Times New Roman"/>
          <w:sz w:val="24"/>
          <w:szCs w:val="24"/>
        </w:rPr>
        <w:t xml:space="preserve">ение эстетического отношения к </w:t>
      </w:r>
      <w:r w:rsidRPr="00A502E3">
        <w:rPr>
          <w:rFonts w:ascii="Times New Roman" w:hAnsi="Times New Roman"/>
          <w:sz w:val="24"/>
          <w:szCs w:val="24"/>
        </w:rPr>
        <w:t>окружающему миру; формирование элементарных представлений</w:t>
      </w:r>
      <w:r w:rsidR="003457FA" w:rsidRPr="00A502E3">
        <w:rPr>
          <w:rFonts w:ascii="Times New Roman" w:hAnsi="Times New Roman"/>
          <w:sz w:val="24"/>
          <w:szCs w:val="24"/>
        </w:rPr>
        <w:t xml:space="preserve"> о  видах  искусства; </w:t>
      </w:r>
      <w:r w:rsidRPr="00A502E3">
        <w:rPr>
          <w:rFonts w:ascii="Times New Roman" w:hAnsi="Times New Roman"/>
          <w:sz w:val="24"/>
          <w:szCs w:val="24"/>
        </w:rPr>
        <w:t xml:space="preserve">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2970313E" w14:textId="77777777" w:rsidR="00610162" w:rsidRPr="00A502E3" w:rsidRDefault="00610162" w:rsidP="003457FA">
      <w:pPr>
        <w:pStyle w:val="a3"/>
        <w:ind w:firstLine="708"/>
        <w:jc w:val="both"/>
        <w:rPr>
          <w:rFonts w:ascii="Times New Roman" w:hAnsi="Times New Roman"/>
          <w:sz w:val="24"/>
          <w:szCs w:val="24"/>
        </w:rPr>
      </w:pPr>
      <w:r w:rsidRPr="00A502E3">
        <w:rPr>
          <w:rFonts w:ascii="Times New Roman" w:hAnsi="Times New Roman"/>
          <w:b/>
          <w:i/>
          <w:sz w:val="24"/>
          <w:szCs w:val="24"/>
          <w:u w:val="single"/>
        </w:rPr>
        <w:t>Физическое  развитие</w:t>
      </w:r>
      <w:r w:rsidRPr="00A502E3">
        <w:rPr>
          <w:rFonts w:ascii="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501DDA6F" w14:textId="77777777" w:rsidR="00610162" w:rsidRPr="00610162" w:rsidRDefault="00610162" w:rsidP="003457FA">
      <w:pPr>
        <w:pStyle w:val="a3"/>
        <w:jc w:val="both"/>
        <w:rPr>
          <w:rFonts w:ascii="Times New Roman" w:hAnsi="Times New Roman"/>
          <w:sz w:val="24"/>
          <w:szCs w:val="24"/>
        </w:rPr>
      </w:pPr>
    </w:p>
    <w:p w14:paraId="2451B608" w14:textId="77777777" w:rsidR="00610162" w:rsidRPr="00616F95" w:rsidRDefault="007667A2" w:rsidP="009B0027">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3</w:t>
      </w:r>
      <w:r w:rsidR="00885404" w:rsidRPr="00885404">
        <w:rPr>
          <w:rFonts w:ascii="Times New Roman" w:hAnsi="Times New Roman"/>
          <w:b/>
          <w:i/>
          <w:color w:val="7030A0"/>
          <w:sz w:val="24"/>
          <w:szCs w:val="24"/>
          <w:u w:val="single"/>
        </w:rPr>
        <w:t>.3.</w:t>
      </w:r>
      <w:r w:rsidR="00A502E3">
        <w:rPr>
          <w:rFonts w:ascii="Times New Roman" w:hAnsi="Times New Roman"/>
          <w:b/>
          <w:i/>
          <w:color w:val="7030A0"/>
          <w:sz w:val="24"/>
          <w:szCs w:val="24"/>
          <w:u w:val="single"/>
        </w:rPr>
        <w:t xml:space="preserve"> </w:t>
      </w:r>
      <w:r w:rsidR="00610162" w:rsidRPr="00616F95">
        <w:rPr>
          <w:rFonts w:ascii="Times New Roman" w:hAnsi="Times New Roman"/>
          <w:b/>
          <w:i/>
          <w:color w:val="7030A0"/>
          <w:sz w:val="24"/>
          <w:szCs w:val="24"/>
          <w:u w:val="single"/>
        </w:rPr>
        <w:t>Содержание психолого- педагогической работы</w:t>
      </w:r>
    </w:p>
    <w:p w14:paraId="6DC12559" w14:textId="77777777" w:rsidR="00606BE1" w:rsidRDefault="007667A2" w:rsidP="00616F95">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3</w:t>
      </w:r>
      <w:r w:rsidR="00A502E3">
        <w:rPr>
          <w:rFonts w:ascii="Times New Roman" w:hAnsi="Times New Roman"/>
          <w:b/>
          <w:i/>
          <w:color w:val="7030A0"/>
          <w:sz w:val="24"/>
          <w:szCs w:val="24"/>
          <w:u w:val="single"/>
        </w:rPr>
        <w:t>.</w:t>
      </w:r>
      <w:r w:rsidR="00885404" w:rsidRPr="00BF5754">
        <w:rPr>
          <w:rFonts w:ascii="Times New Roman" w:hAnsi="Times New Roman"/>
          <w:b/>
          <w:i/>
          <w:color w:val="7030A0"/>
          <w:sz w:val="24"/>
          <w:szCs w:val="24"/>
          <w:u w:val="single"/>
        </w:rPr>
        <w:t>3.</w:t>
      </w:r>
      <w:r w:rsidR="00A502E3">
        <w:rPr>
          <w:rFonts w:ascii="Times New Roman" w:hAnsi="Times New Roman"/>
          <w:b/>
          <w:i/>
          <w:color w:val="7030A0"/>
          <w:sz w:val="24"/>
          <w:szCs w:val="24"/>
          <w:u w:val="single"/>
        </w:rPr>
        <w:t xml:space="preserve">1. </w:t>
      </w:r>
      <w:r w:rsidR="00616F95" w:rsidRPr="00616F95">
        <w:rPr>
          <w:rFonts w:ascii="Times New Roman" w:hAnsi="Times New Roman"/>
          <w:b/>
          <w:i/>
          <w:color w:val="7030A0"/>
          <w:sz w:val="24"/>
          <w:szCs w:val="24"/>
          <w:u w:val="single"/>
        </w:rPr>
        <w:t>Социально-коммуникативное развитие.</w:t>
      </w:r>
    </w:p>
    <w:p w14:paraId="25C2BC5F" w14:textId="77777777" w:rsidR="007A732D" w:rsidRPr="00616F95" w:rsidRDefault="007A732D" w:rsidP="00616F95">
      <w:pPr>
        <w:pStyle w:val="a3"/>
        <w:jc w:val="center"/>
        <w:rPr>
          <w:rFonts w:ascii="Times New Roman" w:hAnsi="Times New Roman"/>
          <w:b/>
          <w:i/>
          <w:color w:val="7030A0"/>
          <w:sz w:val="24"/>
          <w:szCs w:val="24"/>
          <w:u w:val="single"/>
        </w:rPr>
      </w:pPr>
    </w:p>
    <w:p w14:paraId="3AC157DD" w14:textId="77777777" w:rsidR="009B0027" w:rsidRPr="00616F95" w:rsidRDefault="00911CB8" w:rsidP="009B0027">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Г</w:t>
      </w:r>
      <w:r w:rsidR="009B0027" w:rsidRPr="00616F95">
        <w:rPr>
          <w:rFonts w:ascii="Times New Roman" w:hAnsi="Times New Roman"/>
          <w:b/>
          <w:i/>
          <w:color w:val="7030A0"/>
          <w:sz w:val="24"/>
          <w:szCs w:val="24"/>
          <w:u w:val="single"/>
        </w:rPr>
        <w:t>руппа раннего возраста  (</w:t>
      </w:r>
      <w:r w:rsidR="00616F95" w:rsidRPr="00616F95">
        <w:rPr>
          <w:rFonts w:ascii="Times New Roman" w:hAnsi="Times New Roman"/>
          <w:b/>
          <w:i/>
          <w:color w:val="7030A0"/>
          <w:sz w:val="24"/>
          <w:szCs w:val="24"/>
          <w:u w:val="single"/>
        </w:rPr>
        <w:t>до 2 лет.</w:t>
      </w:r>
      <w:r w:rsidR="009B0027" w:rsidRPr="00616F95">
        <w:rPr>
          <w:rFonts w:ascii="Times New Roman" w:hAnsi="Times New Roman"/>
          <w:b/>
          <w:i/>
          <w:color w:val="7030A0"/>
          <w:sz w:val="24"/>
          <w:szCs w:val="24"/>
          <w:u w:val="single"/>
        </w:rPr>
        <w:t>)</w:t>
      </w:r>
    </w:p>
    <w:p w14:paraId="26547A7A" w14:textId="77777777" w:rsidR="00616F95" w:rsidRDefault="00616F95" w:rsidP="009B0027">
      <w:pPr>
        <w:pStyle w:val="a3"/>
        <w:ind w:firstLine="708"/>
        <w:jc w:val="both"/>
        <w:rPr>
          <w:rFonts w:ascii="Times New Roman" w:hAnsi="Times New Roman"/>
          <w:sz w:val="24"/>
          <w:szCs w:val="24"/>
        </w:rPr>
      </w:pPr>
    </w:p>
    <w:p w14:paraId="11EB4ED9" w14:textId="77777777" w:rsidR="00616F95" w:rsidRDefault="00616F95" w:rsidP="009B0027">
      <w:pPr>
        <w:pStyle w:val="a3"/>
        <w:ind w:firstLine="708"/>
        <w:jc w:val="both"/>
        <w:rPr>
          <w:rFonts w:ascii="Times New Roman" w:hAnsi="Times New Roman"/>
          <w:sz w:val="24"/>
          <w:szCs w:val="24"/>
        </w:rPr>
      </w:pPr>
      <w:r w:rsidRPr="00616F95">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14:paraId="0B3C9AF9" w14:textId="77777777" w:rsidR="00475236" w:rsidRDefault="00475236" w:rsidP="00475236">
      <w:pPr>
        <w:pStyle w:val="a3"/>
        <w:numPr>
          <w:ilvl w:val="0"/>
          <w:numId w:val="2"/>
        </w:numPr>
        <w:jc w:val="both"/>
        <w:rPr>
          <w:rFonts w:ascii="Times New Roman" w:hAnsi="Times New Roman"/>
          <w:sz w:val="24"/>
          <w:szCs w:val="24"/>
        </w:rPr>
      </w:pPr>
      <w:r w:rsidRPr="00475236">
        <w:rPr>
          <w:rFonts w:ascii="Times New Roman" w:hAnsi="Times New Roman"/>
          <w:sz w:val="24"/>
          <w:szCs w:val="24"/>
        </w:rPr>
        <w:t>создавать условия для благо</w:t>
      </w:r>
      <w:r w:rsidR="007667A2">
        <w:rPr>
          <w:rFonts w:ascii="Times New Roman" w:hAnsi="Times New Roman"/>
          <w:sz w:val="24"/>
          <w:szCs w:val="24"/>
        </w:rPr>
        <w:t>приятной адаптации ребёнка к ДОУ</w:t>
      </w:r>
      <w:r w:rsidRPr="00475236">
        <w:rPr>
          <w:rFonts w:ascii="Times New Roman" w:hAnsi="Times New Roman"/>
          <w:sz w:val="24"/>
          <w:szCs w:val="24"/>
        </w:rPr>
        <w:t xml:space="preserve">; </w:t>
      </w:r>
    </w:p>
    <w:p w14:paraId="2F120884" w14:textId="77777777" w:rsidR="00475236" w:rsidRDefault="00475236" w:rsidP="00475236">
      <w:pPr>
        <w:pStyle w:val="a3"/>
        <w:numPr>
          <w:ilvl w:val="0"/>
          <w:numId w:val="2"/>
        </w:numPr>
        <w:jc w:val="both"/>
        <w:rPr>
          <w:rFonts w:ascii="Times New Roman" w:hAnsi="Times New Roman"/>
          <w:sz w:val="24"/>
          <w:szCs w:val="24"/>
        </w:rPr>
      </w:pPr>
      <w:r w:rsidRPr="00475236">
        <w:rPr>
          <w:rFonts w:ascii="Times New Roman" w:hAnsi="Times New Roman"/>
          <w:sz w:val="24"/>
          <w:szCs w:val="24"/>
        </w:rPr>
        <w:t xml:space="preserve">поддерживать пока еще непродолжительные контакты со сверстниками, интерес к сверстнику; </w:t>
      </w:r>
    </w:p>
    <w:p w14:paraId="61DD836C" w14:textId="77777777" w:rsidR="00475236" w:rsidRDefault="00475236" w:rsidP="00475236">
      <w:pPr>
        <w:pStyle w:val="a3"/>
        <w:numPr>
          <w:ilvl w:val="0"/>
          <w:numId w:val="2"/>
        </w:numPr>
        <w:jc w:val="both"/>
        <w:rPr>
          <w:rFonts w:ascii="Times New Roman" w:hAnsi="Times New Roman"/>
          <w:sz w:val="24"/>
          <w:szCs w:val="24"/>
        </w:rPr>
      </w:pPr>
      <w:r w:rsidRPr="00475236">
        <w:rPr>
          <w:rFonts w:ascii="Times New Roman" w:hAnsi="Times New Roman"/>
          <w:sz w:val="24"/>
          <w:szCs w:val="24"/>
        </w:rPr>
        <w:t xml:space="preserve">формировать элементарные представления: о себе, близких людях, ближайшем предметном окружении; </w:t>
      </w:r>
    </w:p>
    <w:p w14:paraId="0A07AD6A" w14:textId="77777777" w:rsidR="00616F95" w:rsidRPr="00475236" w:rsidRDefault="00475236" w:rsidP="00475236">
      <w:pPr>
        <w:pStyle w:val="a3"/>
        <w:numPr>
          <w:ilvl w:val="0"/>
          <w:numId w:val="2"/>
        </w:numPr>
        <w:jc w:val="both"/>
        <w:rPr>
          <w:rFonts w:ascii="Times New Roman" w:hAnsi="Times New Roman"/>
          <w:sz w:val="24"/>
          <w:szCs w:val="24"/>
        </w:rPr>
      </w:pPr>
      <w:r w:rsidRPr="00475236">
        <w:rPr>
          <w:rFonts w:ascii="Times New Roman" w:hAnsi="Times New Roman"/>
          <w:sz w:val="24"/>
          <w:szCs w:val="24"/>
        </w:rPr>
        <w:t>создавать условия для получения опыта применения правил социального взаимодействия.</w:t>
      </w:r>
    </w:p>
    <w:p w14:paraId="6394738D" w14:textId="77777777" w:rsidR="00475236" w:rsidRPr="00475236" w:rsidRDefault="00475236" w:rsidP="00475236">
      <w:pPr>
        <w:pStyle w:val="a3"/>
        <w:ind w:firstLine="708"/>
        <w:jc w:val="both"/>
        <w:rPr>
          <w:rFonts w:ascii="Times New Roman" w:hAnsi="Times New Roman"/>
          <w:i/>
          <w:sz w:val="24"/>
          <w:szCs w:val="24"/>
        </w:rPr>
      </w:pPr>
      <w:r w:rsidRPr="00475236">
        <w:rPr>
          <w:rFonts w:ascii="Times New Roman" w:hAnsi="Times New Roman"/>
          <w:i/>
          <w:sz w:val="24"/>
          <w:szCs w:val="24"/>
        </w:rPr>
        <w:t>Содержание образовательной деятельности.</w:t>
      </w:r>
    </w:p>
    <w:p w14:paraId="5121E354"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Для благоприятной адаптации к ДО</w:t>
      </w:r>
      <w:r>
        <w:rPr>
          <w:rFonts w:ascii="Times New Roman" w:hAnsi="Times New Roman"/>
          <w:sz w:val="24"/>
          <w:szCs w:val="24"/>
        </w:rPr>
        <w:t>У</w:t>
      </w:r>
      <w:r w:rsidRPr="00475236">
        <w:rPr>
          <w:rFonts w:ascii="Times New Roman" w:hAnsi="Times New Roman"/>
          <w:sz w:val="24"/>
          <w:szCs w:val="24"/>
        </w:rPr>
        <w:t xml:space="preserve">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C1AF811"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51AB62E4"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36FD9FF1"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w:t>
      </w:r>
      <w:r w:rsidRPr="00475236">
        <w:rPr>
          <w:rFonts w:ascii="Times New Roman" w:hAnsi="Times New Roman"/>
          <w:sz w:val="24"/>
          <w:szCs w:val="24"/>
        </w:rPr>
        <w:lastRenderedPageBreak/>
        <w:t>принадлежности (мальчик, девочка) по внешним признакам (одежда, прическа); о близких людях; о ближайшем предметном окружении.</w:t>
      </w:r>
    </w:p>
    <w:p w14:paraId="3AEDB598" w14:textId="77777777" w:rsidR="00616F95"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4C5C6847" w14:textId="77777777" w:rsidR="009B0027" w:rsidRDefault="009B0027" w:rsidP="003457FA">
      <w:pPr>
        <w:pStyle w:val="a3"/>
        <w:jc w:val="both"/>
        <w:rPr>
          <w:rFonts w:ascii="Times New Roman" w:hAnsi="Times New Roman"/>
          <w:b/>
          <w:i/>
          <w:sz w:val="24"/>
          <w:szCs w:val="24"/>
          <w:u w:val="single"/>
        </w:rPr>
      </w:pPr>
    </w:p>
    <w:p w14:paraId="10194064" w14:textId="77777777" w:rsidR="00610162" w:rsidRPr="00475236" w:rsidRDefault="007667A2" w:rsidP="009B0027">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 xml:space="preserve"> </w:t>
      </w:r>
      <w:r w:rsidR="005C1D9D" w:rsidRPr="00475236">
        <w:rPr>
          <w:rFonts w:ascii="Times New Roman" w:hAnsi="Times New Roman"/>
          <w:b/>
          <w:i/>
          <w:color w:val="7030A0"/>
          <w:sz w:val="24"/>
          <w:szCs w:val="24"/>
          <w:u w:val="single"/>
        </w:rPr>
        <w:t>Г</w:t>
      </w:r>
      <w:r w:rsidR="00610162" w:rsidRPr="00475236">
        <w:rPr>
          <w:rFonts w:ascii="Times New Roman" w:hAnsi="Times New Roman"/>
          <w:b/>
          <w:i/>
          <w:color w:val="7030A0"/>
          <w:sz w:val="24"/>
          <w:szCs w:val="24"/>
          <w:u w:val="single"/>
        </w:rPr>
        <w:t>руппа</w:t>
      </w:r>
      <w:r w:rsidR="005C1D9D" w:rsidRPr="00475236">
        <w:rPr>
          <w:rFonts w:ascii="Times New Roman" w:hAnsi="Times New Roman"/>
          <w:b/>
          <w:i/>
          <w:color w:val="7030A0"/>
          <w:sz w:val="24"/>
          <w:szCs w:val="24"/>
          <w:u w:val="single"/>
        </w:rPr>
        <w:t xml:space="preserve"> раннего возраста</w:t>
      </w:r>
      <w:r w:rsidR="00610162" w:rsidRPr="00475236">
        <w:rPr>
          <w:rFonts w:ascii="Times New Roman" w:hAnsi="Times New Roman"/>
          <w:b/>
          <w:i/>
          <w:color w:val="7030A0"/>
          <w:sz w:val="24"/>
          <w:szCs w:val="24"/>
          <w:u w:val="single"/>
        </w:rPr>
        <w:t xml:space="preserve"> (от 2 до 3 лет)</w:t>
      </w:r>
    </w:p>
    <w:p w14:paraId="33C7F294" w14:textId="77777777" w:rsidR="00475236" w:rsidRDefault="00475236" w:rsidP="00DE6307">
      <w:pPr>
        <w:pStyle w:val="a3"/>
        <w:ind w:firstLine="708"/>
        <w:rPr>
          <w:rFonts w:ascii="Times New Roman" w:hAnsi="Times New Roman"/>
          <w:sz w:val="24"/>
          <w:szCs w:val="24"/>
        </w:rPr>
      </w:pPr>
    </w:p>
    <w:p w14:paraId="18B1DEBA" w14:textId="77777777" w:rsidR="00475236" w:rsidRDefault="00475236" w:rsidP="00475236">
      <w:pPr>
        <w:pStyle w:val="a3"/>
        <w:ind w:firstLine="708"/>
        <w:rPr>
          <w:rFonts w:ascii="Times New Roman" w:hAnsi="Times New Roman"/>
          <w:sz w:val="24"/>
          <w:szCs w:val="24"/>
        </w:rPr>
      </w:pPr>
      <w:r w:rsidRPr="00475236">
        <w:rPr>
          <w:rFonts w:ascii="Times New Roman" w:hAnsi="Times New Roman"/>
          <w:sz w:val="24"/>
          <w:szCs w:val="24"/>
        </w:rPr>
        <w:t>В области социально-коммуникативного развития основными задачами образовательной деятельности являются:</w:t>
      </w:r>
    </w:p>
    <w:p w14:paraId="7ABA3991" w14:textId="77777777" w:rsidR="00475236" w:rsidRDefault="00475236" w:rsidP="00475236">
      <w:pPr>
        <w:pStyle w:val="a3"/>
        <w:numPr>
          <w:ilvl w:val="0"/>
          <w:numId w:val="2"/>
        </w:numPr>
        <w:rPr>
          <w:rFonts w:ascii="Times New Roman" w:hAnsi="Times New Roman"/>
          <w:sz w:val="24"/>
          <w:szCs w:val="24"/>
        </w:rPr>
      </w:pPr>
      <w:r w:rsidRPr="00475236">
        <w:rPr>
          <w:rFonts w:ascii="Times New Roman" w:hAnsi="Times New Roman"/>
          <w:sz w:val="24"/>
          <w:szCs w:val="24"/>
        </w:rPr>
        <w:t>поддерживать эмоционально-положительное состояние детей в период адаптации к ДО</w:t>
      </w:r>
      <w:r>
        <w:rPr>
          <w:rFonts w:ascii="Times New Roman" w:hAnsi="Times New Roman"/>
          <w:sz w:val="24"/>
          <w:szCs w:val="24"/>
        </w:rPr>
        <w:t>У</w:t>
      </w:r>
      <w:r w:rsidRPr="00475236">
        <w:rPr>
          <w:rFonts w:ascii="Times New Roman" w:hAnsi="Times New Roman"/>
          <w:sz w:val="24"/>
          <w:szCs w:val="24"/>
        </w:rPr>
        <w:t xml:space="preserve">; </w:t>
      </w:r>
    </w:p>
    <w:p w14:paraId="553F7220" w14:textId="77777777" w:rsidR="00475236" w:rsidRDefault="00475236" w:rsidP="00475236">
      <w:pPr>
        <w:pStyle w:val="a3"/>
        <w:numPr>
          <w:ilvl w:val="0"/>
          <w:numId w:val="2"/>
        </w:numPr>
        <w:rPr>
          <w:rFonts w:ascii="Times New Roman" w:hAnsi="Times New Roman"/>
          <w:sz w:val="24"/>
          <w:szCs w:val="24"/>
        </w:rPr>
      </w:pPr>
      <w:r w:rsidRPr="00475236">
        <w:rPr>
          <w:rFonts w:ascii="Times New Roman" w:hAnsi="Times New Roman"/>
          <w:sz w:val="24"/>
          <w:szCs w:val="24"/>
        </w:rPr>
        <w:t xml:space="preserve">развивать игровой опыт ребёнка, помогая детям отражать в игре представления об окружающей действительности; </w:t>
      </w:r>
    </w:p>
    <w:p w14:paraId="7E0A189A" w14:textId="77777777" w:rsidR="00475236" w:rsidRDefault="00475236" w:rsidP="00475236">
      <w:pPr>
        <w:pStyle w:val="a3"/>
        <w:numPr>
          <w:ilvl w:val="0"/>
          <w:numId w:val="2"/>
        </w:numPr>
        <w:rPr>
          <w:rFonts w:ascii="Times New Roman" w:hAnsi="Times New Roman"/>
          <w:sz w:val="24"/>
          <w:szCs w:val="24"/>
        </w:rPr>
      </w:pPr>
      <w:r w:rsidRPr="00475236">
        <w:rPr>
          <w:rFonts w:ascii="Times New Roman" w:hAnsi="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45ECA1F" w14:textId="77777777" w:rsidR="00475236" w:rsidRDefault="00475236" w:rsidP="00475236">
      <w:pPr>
        <w:pStyle w:val="a3"/>
        <w:numPr>
          <w:ilvl w:val="0"/>
          <w:numId w:val="2"/>
        </w:numPr>
        <w:rPr>
          <w:rFonts w:ascii="Times New Roman" w:hAnsi="Times New Roman"/>
          <w:sz w:val="24"/>
          <w:szCs w:val="24"/>
        </w:rPr>
      </w:pPr>
      <w:r w:rsidRPr="00475236">
        <w:rPr>
          <w:rFonts w:ascii="Times New Roman" w:hAnsi="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w:t>
      </w:r>
      <w:r w:rsidR="007A732D">
        <w:rPr>
          <w:rFonts w:ascii="Times New Roman" w:hAnsi="Times New Roman"/>
          <w:sz w:val="24"/>
          <w:szCs w:val="24"/>
        </w:rPr>
        <w:t>У</w:t>
      </w:r>
      <w:r w:rsidRPr="00475236">
        <w:rPr>
          <w:rFonts w:ascii="Times New Roman" w:hAnsi="Times New Roman"/>
          <w:sz w:val="24"/>
          <w:szCs w:val="24"/>
        </w:rPr>
        <w:t>;</w:t>
      </w:r>
    </w:p>
    <w:p w14:paraId="237D02F8" w14:textId="77777777" w:rsidR="00475236" w:rsidRPr="00475236" w:rsidRDefault="00475236" w:rsidP="00475236">
      <w:pPr>
        <w:pStyle w:val="a3"/>
        <w:numPr>
          <w:ilvl w:val="0"/>
          <w:numId w:val="2"/>
        </w:numPr>
        <w:rPr>
          <w:rFonts w:ascii="Times New Roman" w:hAnsi="Times New Roman"/>
          <w:sz w:val="24"/>
          <w:szCs w:val="24"/>
        </w:rPr>
      </w:pPr>
      <w:r w:rsidRPr="00475236">
        <w:rPr>
          <w:rFonts w:ascii="Times New Roman" w:hAnsi="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0DE7B9AA" w14:textId="77777777" w:rsidR="00475236" w:rsidRPr="00475236" w:rsidRDefault="00475236" w:rsidP="00475236">
      <w:pPr>
        <w:pStyle w:val="a3"/>
        <w:ind w:firstLine="708"/>
        <w:rPr>
          <w:rFonts w:ascii="Times New Roman" w:hAnsi="Times New Roman"/>
          <w:i/>
          <w:sz w:val="24"/>
          <w:szCs w:val="24"/>
        </w:rPr>
      </w:pPr>
      <w:r w:rsidRPr="00475236">
        <w:rPr>
          <w:rFonts w:ascii="Times New Roman" w:hAnsi="Times New Roman"/>
          <w:i/>
          <w:sz w:val="24"/>
          <w:szCs w:val="24"/>
        </w:rPr>
        <w:t>Содержание образовательной деятельности.</w:t>
      </w:r>
    </w:p>
    <w:p w14:paraId="0DCA72DF"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AA58CC3"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C15CDB6"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B8193C9"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150F699A"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B52FBC9"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9920266" w14:textId="77777777" w:rsidR="00475236" w:rsidRP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172B542" w14:textId="77777777" w:rsidR="00475236" w:rsidRDefault="00475236" w:rsidP="00475236">
      <w:pPr>
        <w:pStyle w:val="a3"/>
        <w:ind w:firstLine="708"/>
        <w:jc w:val="both"/>
        <w:rPr>
          <w:rFonts w:ascii="Times New Roman" w:hAnsi="Times New Roman"/>
          <w:sz w:val="24"/>
          <w:szCs w:val="24"/>
        </w:rPr>
      </w:pPr>
      <w:r w:rsidRPr="00475236">
        <w:rPr>
          <w:rFonts w:ascii="Times New Roman" w:hAnsi="Times New Roman"/>
          <w:sz w:val="24"/>
          <w:szCs w:val="24"/>
        </w:rPr>
        <w:t xml:space="preserve">Педагог формирует представление детей о простых предметах своей одежды, обозначает словами каждый предмет одежды, </w:t>
      </w:r>
      <w:r>
        <w:rPr>
          <w:rFonts w:ascii="Times New Roman" w:hAnsi="Times New Roman"/>
          <w:sz w:val="24"/>
          <w:szCs w:val="24"/>
        </w:rPr>
        <w:t xml:space="preserve">рассказывает детям о назначении </w:t>
      </w:r>
      <w:r w:rsidRPr="00475236">
        <w:rPr>
          <w:rFonts w:ascii="Times New Roman" w:hAnsi="Times New Roman"/>
          <w:sz w:val="24"/>
          <w:szCs w:val="24"/>
        </w:rPr>
        <w:t>предметов одежды, способах их использования (надевание колготок, футболок и тому подобное).</w:t>
      </w:r>
    </w:p>
    <w:p w14:paraId="68A07346" w14:textId="77777777" w:rsidR="00911CB8" w:rsidRDefault="00911CB8" w:rsidP="00475236">
      <w:pPr>
        <w:pStyle w:val="a3"/>
        <w:ind w:firstLine="708"/>
        <w:jc w:val="both"/>
        <w:rPr>
          <w:rFonts w:ascii="Times New Roman" w:hAnsi="Times New Roman"/>
          <w:sz w:val="24"/>
          <w:szCs w:val="24"/>
        </w:rPr>
      </w:pPr>
    </w:p>
    <w:p w14:paraId="6E733D83" w14:textId="77777777" w:rsidR="00911CB8" w:rsidRDefault="00911CB8" w:rsidP="00911CB8">
      <w:pPr>
        <w:pStyle w:val="a3"/>
        <w:jc w:val="center"/>
        <w:rPr>
          <w:rFonts w:ascii="Times New Roman" w:hAnsi="Times New Roman"/>
          <w:b/>
          <w:i/>
          <w:color w:val="7030A0"/>
          <w:sz w:val="24"/>
          <w:szCs w:val="24"/>
        </w:rPr>
      </w:pPr>
      <w:r>
        <w:rPr>
          <w:rFonts w:ascii="Times New Roman" w:hAnsi="Times New Roman"/>
          <w:b/>
          <w:i/>
          <w:color w:val="7030A0"/>
          <w:sz w:val="24"/>
          <w:szCs w:val="24"/>
        </w:rPr>
        <w:t>М</w:t>
      </w:r>
      <w:r w:rsidRPr="00911CB8">
        <w:rPr>
          <w:rFonts w:ascii="Times New Roman" w:hAnsi="Times New Roman"/>
          <w:b/>
          <w:i/>
          <w:color w:val="7030A0"/>
          <w:sz w:val="24"/>
          <w:szCs w:val="24"/>
        </w:rPr>
        <w:t>ладш</w:t>
      </w:r>
      <w:r>
        <w:rPr>
          <w:rFonts w:ascii="Times New Roman" w:hAnsi="Times New Roman"/>
          <w:b/>
          <w:i/>
          <w:color w:val="7030A0"/>
          <w:sz w:val="24"/>
          <w:szCs w:val="24"/>
        </w:rPr>
        <w:t>ая группа</w:t>
      </w:r>
      <w:r w:rsidRPr="00911CB8">
        <w:rPr>
          <w:rFonts w:ascii="Times New Roman" w:hAnsi="Times New Roman"/>
          <w:b/>
          <w:i/>
          <w:color w:val="7030A0"/>
          <w:sz w:val="24"/>
          <w:szCs w:val="24"/>
        </w:rPr>
        <w:t xml:space="preserve"> дошкольного возраста от 3 лет до 4 лет.</w:t>
      </w:r>
    </w:p>
    <w:p w14:paraId="560BB8CF" w14:textId="77777777" w:rsidR="007A732D" w:rsidRPr="00911CB8" w:rsidRDefault="007A732D" w:rsidP="00911CB8">
      <w:pPr>
        <w:pStyle w:val="a3"/>
        <w:jc w:val="center"/>
        <w:rPr>
          <w:rFonts w:ascii="Times New Roman" w:hAnsi="Times New Roman"/>
          <w:b/>
          <w:i/>
          <w:color w:val="7030A0"/>
          <w:sz w:val="24"/>
          <w:szCs w:val="24"/>
        </w:rPr>
      </w:pPr>
    </w:p>
    <w:p w14:paraId="1ABDBE89" w14:textId="77777777" w:rsidR="00911CB8" w:rsidRDefault="00911CB8" w:rsidP="00911CB8">
      <w:pPr>
        <w:pStyle w:val="a3"/>
        <w:ind w:firstLine="708"/>
        <w:jc w:val="both"/>
        <w:rPr>
          <w:rFonts w:ascii="Times New Roman" w:hAnsi="Times New Roman"/>
          <w:sz w:val="24"/>
          <w:szCs w:val="24"/>
        </w:rPr>
      </w:pPr>
      <w:r w:rsidRPr="00911CB8">
        <w:rPr>
          <w:rFonts w:ascii="Times New Roman" w:hAnsi="Times New Roman"/>
          <w:sz w:val="24"/>
          <w:szCs w:val="24"/>
        </w:rPr>
        <w:t xml:space="preserve">В области социально-коммуникативного развития основными задачами образовательной деятельности являются: </w:t>
      </w:r>
    </w:p>
    <w:p w14:paraId="7C433F5E" w14:textId="77777777" w:rsidR="00911CB8" w:rsidRDefault="00911CB8" w:rsidP="003C0819">
      <w:pPr>
        <w:pStyle w:val="a3"/>
        <w:numPr>
          <w:ilvl w:val="0"/>
          <w:numId w:val="30"/>
        </w:numPr>
        <w:jc w:val="both"/>
        <w:rPr>
          <w:rFonts w:ascii="Times New Roman" w:hAnsi="Times New Roman"/>
          <w:sz w:val="24"/>
          <w:szCs w:val="24"/>
        </w:rPr>
      </w:pPr>
      <w:r w:rsidRPr="00911CB8">
        <w:rPr>
          <w:rFonts w:ascii="Times New Roman" w:hAnsi="Times New Roman"/>
          <w:sz w:val="24"/>
          <w:szCs w:val="24"/>
        </w:rPr>
        <w:t>в сфере социальных отношений:</w:t>
      </w:r>
    </w:p>
    <w:p w14:paraId="3AE302CB" w14:textId="77777777" w:rsidR="00911CB8" w:rsidRDefault="00911CB8" w:rsidP="00911CB8">
      <w:pPr>
        <w:pStyle w:val="a3"/>
        <w:numPr>
          <w:ilvl w:val="0"/>
          <w:numId w:val="2"/>
        </w:numPr>
        <w:jc w:val="both"/>
        <w:rPr>
          <w:rFonts w:ascii="Times New Roman" w:hAnsi="Times New Roman"/>
          <w:sz w:val="24"/>
          <w:szCs w:val="24"/>
        </w:rPr>
      </w:pPr>
      <w:r w:rsidRPr="00911CB8">
        <w:rPr>
          <w:rFonts w:ascii="Times New Roman" w:hAnsi="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31EEF326" w14:textId="77777777" w:rsidR="00911CB8" w:rsidRDefault="00911CB8" w:rsidP="00911CB8">
      <w:pPr>
        <w:pStyle w:val="a3"/>
        <w:numPr>
          <w:ilvl w:val="0"/>
          <w:numId w:val="2"/>
        </w:numPr>
        <w:jc w:val="both"/>
        <w:rPr>
          <w:rFonts w:ascii="Times New Roman" w:hAnsi="Times New Roman"/>
          <w:sz w:val="24"/>
          <w:szCs w:val="24"/>
        </w:rPr>
      </w:pPr>
      <w:r w:rsidRPr="00911CB8">
        <w:rPr>
          <w:rFonts w:ascii="Times New Roman" w:hAnsi="Times New Roman"/>
          <w:sz w:val="24"/>
          <w:szCs w:val="24"/>
        </w:rPr>
        <w:t xml:space="preserve">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36F2C4A2" w14:textId="77777777" w:rsidR="00911CB8" w:rsidRDefault="00911CB8" w:rsidP="00911CB8">
      <w:pPr>
        <w:pStyle w:val="a3"/>
        <w:numPr>
          <w:ilvl w:val="0"/>
          <w:numId w:val="2"/>
        </w:numPr>
        <w:jc w:val="both"/>
        <w:rPr>
          <w:rFonts w:ascii="Times New Roman" w:hAnsi="Times New Roman"/>
          <w:sz w:val="24"/>
          <w:szCs w:val="24"/>
        </w:rPr>
      </w:pPr>
      <w:r w:rsidRPr="00911CB8">
        <w:rPr>
          <w:rFonts w:ascii="Times New Roman" w:hAnsi="Times New Roman"/>
          <w:sz w:val="24"/>
          <w:szCs w:val="24"/>
        </w:rPr>
        <w:t xml:space="preserve">оказывать помощь в освоении способов взаимодействия со сверстниками в игре, в повседневном общении и бытовой деятельности; </w:t>
      </w:r>
    </w:p>
    <w:p w14:paraId="1A6E4DCD" w14:textId="77777777" w:rsidR="00911CB8" w:rsidRPr="00911CB8" w:rsidRDefault="00911CB8" w:rsidP="00911CB8">
      <w:pPr>
        <w:pStyle w:val="a3"/>
        <w:numPr>
          <w:ilvl w:val="0"/>
          <w:numId w:val="2"/>
        </w:numPr>
        <w:jc w:val="both"/>
        <w:rPr>
          <w:rFonts w:ascii="Times New Roman" w:hAnsi="Times New Roman"/>
          <w:sz w:val="24"/>
          <w:szCs w:val="24"/>
        </w:rPr>
      </w:pPr>
      <w:r w:rsidRPr="00911CB8">
        <w:rPr>
          <w:rFonts w:ascii="Times New Roman" w:hAnsi="Times New Roman"/>
          <w:sz w:val="24"/>
          <w:szCs w:val="24"/>
        </w:rPr>
        <w:t xml:space="preserve">приучать детей к выполнению элементарных правил культуры поведения в </w:t>
      </w:r>
      <w:r>
        <w:rPr>
          <w:rFonts w:ascii="Times New Roman" w:hAnsi="Times New Roman"/>
          <w:sz w:val="24"/>
          <w:szCs w:val="24"/>
        </w:rPr>
        <w:t>ДОУ</w:t>
      </w:r>
    </w:p>
    <w:p w14:paraId="14AB67E0" w14:textId="77777777" w:rsidR="00911CB8" w:rsidRDefault="00911CB8" w:rsidP="003C0819">
      <w:pPr>
        <w:pStyle w:val="a3"/>
        <w:numPr>
          <w:ilvl w:val="0"/>
          <w:numId w:val="30"/>
        </w:numPr>
        <w:jc w:val="both"/>
        <w:rPr>
          <w:rFonts w:ascii="Times New Roman" w:hAnsi="Times New Roman"/>
          <w:sz w:val="24"/>
          <w:szCs w:val="24"/>
        </w:rPr>
      </w:pPr>
      <w:r w:rsidRPr="00911CB8">
        <w:rPr>
          <w:rFonts w:ascii="Times New Roman" w:hAnsi="Times New Roman"/>
          <w:sz w:val="24"/>
          <w:szCs w:val="24"/>
        </w:rPr>
        <w:t>в области формирования основ гражданственности и патриотизма:</w:t>
      </w:r>
    </w:p>
    <w:p w14:paraId="0EBCAAE9" w14:textId="77777777" w:rsidR="00911CB8" w:rsidRDefault="00911CB8" w:rsidP="00911CB8">
      <w:pPr>
        <w:pStyle w:val="a3"/>
        <w:numPr>
          <w:ilvl w:val="0"/>
          <w:numId w:val="2"/>
        </w:numPr>
        <w:jc w:val="both"/>
        <w:rPr>
          <w:rFonts w:ascii="Times New Roman" w:hAnsi="Times New Roman"/>
          <w:sz w:val="24"/>
          <w:szCs w:val="24"/>
        </w:rPr>
      </w:pPr>
      <w:r w:rsidRPr="00911CB8">
        <w:rPr>
          <w:rFonts w:ascii="Times New Roman" w:hAnsi="Times New Roman"/>
          <w:sz w:val="24"/>
          <w:szCs w:val="24"/>
        </w:rPr>
        <w:t xml:space="preserve">обогащать представления детей о малой родине и поддерживать их отражения в различных видах деятельности; </w:t>
      </w:r>
    </w:p>
    <w:p w14:paraId="76F55866" w14:textId="77777777" w:rsidR="00911CB8" w:rsidRDefault="00911CB8" w:rsidP="003C0819">
      <w:pPr>
        <w:pStyle w:val="a3"/>
        <w:numPr>
          <w:ilvl w:val="0"/>
          <w:numId w:val="30"/>
        </w:numPr>
        <w:jc w:val="both"/>
        <w:rPr>
          <w:rFonts w:ascii="Times New Roman" w:hAnsi="Times New Roman"/>
          <w:sz w:val="24"/>
          <w:szCs w:val="24"/>
        </w:rPr>
      </w:pPr>
      <w:r w:rsidRPr="00911CB8">
        <w:rPr>
          <w:rFonts w:ascii="Times New Roman" w:hAnsi="Times New Roman"/>
          <w:sz w:val="24"/>
          <w:szCs w:val="24"/>
        </w:rPr>
        <w:t>в сфере трудового воспитания:</w:t>
      </w:r>
    </w:p>
    <w:p w14:paraId="3D4D4441" w14:textId="77777777" w:rsidR="009264E0" w:rsidRDefault="00911CB8" w:rsidP="00911CB8">
      <w:pPr>
        <w:pStyle w:val="a3"/>
        <w:numPr>
          <w:ilvl w:val="0"/>
          <w:numId w:val="2"/>
        </w:numPr>
        <w:jc w:val="both"/>
        <w:rPr>
          <w:rFonts w:ascii="Times New Roman" w:hAnsi="Times New Roman"/>
          <w:sz w:val="24"/>
          <w:szCs w:val="24"/>
        </w:rPr>
      </w:pPr>
      <w:r w:rsidRPr="009264E0">
        <w:rPr>
          <w:rFonts w:ascii="Times New Roman" w:hAnsi="Times New Roman"/>
          <w:sz w:val="24"/>
          <w:szCs w:val="24"/>
        </w:rPr>
        <w:t>развивать интерес к труду взрослых в ДО</w:t>
      </w:r>
      <w:r w:rsidR="00344874">
        <w:rPr>
          <w:rFonts w:ascii="Times New Roman" w:hAnsi="Times New Roman"/>
          <w:sz w:val="24"/>
          <w:szCs w:val="24"/>
        </w:rPr>
        <w:t>У</w:t>
      </w:r>
      <w:r w:rsidRPr="009264E0">
        <w:rPr>
          <w:rFonts w:ascii="Times New Roman" w:hAnsi="Times New Roman"/>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8404D8D" w14:textId="77777777" w:rsidR="009264E0" w:rsidRDefault="00911CB8" w:rsidP="00911CB8">
      <w:pPr>
        <w:pStyle w:val="a3"/>
        <w:numPr>
          <w:ilvl w:val="0"/>
          <w:numId w:val="2"/>
        </w:numPr>
        <w:jc w:val="both"/>
        <w:rPr>
          <w:rFonts w:ascii="Times New Roman" w:hAnsi="Times New Roman"/>
          <w:sz w:val="24"/>
          <w:szCs w:val="24"/>
        </w:rPr>
      </w:pPr>
      <w:r w:rsidRPr="009264E0">
        <w:rPr>
          <w:rFonts w:ascii="Times New Roman" w:hAnsi="Times New Roman"/>
          <w:sz w:val="24"/>
          <w:szCs w:val="24"/>
        </w:rPr>
        <w:t>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14:paraId="35EBEF31" w14:textId="77777777" w:rsidR="009264E0" w:rsidRDefault="00911CB8" w:rsidP="003C0819">
      <w:pPr>
        <w:pStyle w:val="a3"/>
        <w:numPr>
          <w:ilvl w:val="0"/>
          <w:numId w:val="30"/>
        </w:numPr>
        <w:jc w:val="both"/>
        <w:rPr>
          <w:rFonts w:ascii="Times New Roman" w:hAnsi="Times New Roman"/>
          <w:sz w:val="24"/>
          <w:szCs w:val="24"/>
        </w:rPr>
      </w:pPr>
      <w:r w:rsidRPr="009264E0">
        <w:rPr>
          <w:rFonts w:ascii="Times New Roman" w:hAnsi="Times New Roman"/>
          <w:sz w:val="24"/>
          <w:szCs w:val="24"/>
        </w:rPr>
        <w:t xml:space="preserve">в области формирования основ безопасного поведения: </w:t>
      </w:r>
    </w:p>
    <w:p w14:paraId="374403E4" w14:textId="77777777" w:rsidR="009264E0" w:rsidRDefault="00911CB8"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развивать интерес к </w:t>
      </w:r>
      <w:r w:rsidR="009264E0">
        <w:rPr>
          <w:rFonts w:ascii="Times New Roman" w:hAnsi="Times New Roman"/>
          <w:sz w:val="24"/>
          <w:szCs w:val="24"/>
        </w:rPr>
        <w:t>правилам безопасного поведения;</w:t>
      </w:r>
    </w:p>
    <w:p w14:paraId="47561A8B" w14:textId="77777777" w:rsidR="009264E0" w:rsidRPr="00716A0C" w:rsidRDefault="00911CB8" w:rsidP="00716A0C">
      <w:pPr>
        <w:pStyle w:val="a3"/>
        <w:numPr>
          <w:ilvl w:val="0"/>
          <w:numId w:val="2"/>
        </w:numPr>
        <w:jc w:val="both"/>
        <w:rPr>
          <w:rFonts w:ascii="Times New Roman" w:hAnsi="Times New Roman"/>
          <w:sz w:val="24"/>
          <w:szCs w:val="24"/>
        </w:rPr>
      </w:pPr>
      <w:r w:rsidRPr="009264E0">
        <w:rPr>
          <w:rFonts w:ascii="Times New Roman" w:hAnsi="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4D4522BB" w14:textId="77777777" w:rsidR="00911CB8" w:rsidRPr="009264E0" w:rsidRDefault="00911CB8" w:rsidP="009264E0">
      <w:pPr>
        <w:pStyle w:val="a3"/>
        <w:ind w:firstLine="708"/>
        <w:jc w:val="both"/>
        <w:rPr>
          <w:rFonts w:ascii="Times New Roman" w:hAnsi="Times New Roman"/>
          <w:i/>
          <w:sz w:val="24"/>
          <w:szCs w:val="24"/>
        </w:rPr>
      </w:pPr>
      <w:r w:rsidRPr="009264E0">
        <w:rPr>
          <w:rFonts w:ascii="Times New Roman" w:hAnsi="Times New Roman"/>
          <w:i/>
          <w:sz w:val="24"/>
          <w:szCs w:val="24"/>
        </w:rPr>
        <w:t>Содержание образовательной деятельности.</w:t>
      </w:r>
    </w:p>
    <w:p w14:paraId="705250C6" w14:textId="77777777" w:rsidR="009264E0" w:rsidRPr="009264E0" w:rsidRDefault="00911CB8" w:rsidP="003C0819">
      <w:pPr>
        <w:pStyle w:val="a3"/>
        <w:numPr>
          <w:ilvl w:val="0"/>
          <w:numId w:val="31"/>
        </w:numPr>
        <w:jc w:val="both"/>
        <w:rPr>
          <w:rFonts w:ascii="Times New Roman" w:hAnsi="Times New Roman"/>
          <w:sz w:val="24"/>
          <w:szCs w:val="24"/>
        </w:rPr>
      </w:pPr>
      <w:r w:rsidRPr="00911CB8">
        <w:rPr>
          <w:rFonts w:ascii="Times New Roman" w:hAnsi="Times New Roman"/>
          <w:sz w:val="24"/>
          <w:szCs w:val="24"/>
        </w:rPr>
        <w:t>В сфере социальных отношений.</w:t>
      </w:r>
    </w:p>
    <w:p w14:paraId="20F1AAE7" w14:textId="77777777" w:rsidR="009264E0" w:rsidRPr="009264E0" w:rsidRDefault="00911CB8" w:rsidP="009264E0">
      <w:pPr>
        <w:pStyle w:val="a3"/>
        <w:ind w:firstLine="708"/>
        <w:jc w:val="both"/>
        <w:rPr>
          <w:rFonts w:ascii="Times New Roman" w:hAnsi="Times New Roman"/>
          <w:sz w:val="24"/>
          <w:szCs w:val="24"/>
        </w:rPr>
      </w:pPr>
      <w:r w:rsidRPr="00911CB8">
        <w:rPr>
          <w:rFonts w:ascii="Times New Roman" w:hAnsi="Times New Roman"/>
          <w:sz w:val="24"/>
          <w:szCs w:val="24"/>
        </w:rPr>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w:t>
      </w:r>
      <w:r w:rsidR="009264E0" w:rsidRPr="009264E0">
        <w:t xml:space="preserve"> </w:t>
      </w:r>
      <w:r w:rsidR="009264E0" w:rsidRPr="009264E0">
        <w:rPr>
          <w:rFonts w:ascii="Times New Roman" w:hAnsi="Times New Roman"/>
          <w:sz w:val="24"/>
          <w:szCs w:val="24"/>
        </w:rPr>
        <w:t>детьми характеристики, отличающие их друг от друга (внешность, предпочтения в деятельности, личные достижения).</w:t>
      </w:r>
    </w:p>
    <w:p w14:paraId="723613D7"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FA41A97"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59CD384"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w:t>
      </w:r>
      <w:r w:rsidRPr="009264E0">
        <w:rPr>
          <w:rFonts w:ascii="Times New Roman" w:hAnsi="Times New Roman"/>
          <w:sz w:val="24"/>
          <w:szCs w:val="24"/>
        </w:rPr>
        <w:lastRenderedPageBreak/>
        <w:t>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C6B65CB"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F2CD384"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2)</w:t>
      </w:r>
      <w:r w:rsidRPr="009264E0">
        <w:rPr>
          <w:rFonts w:ascii="Times New Roman" w:hAnsi="Times New Roman"/>
          <w:sz w:val="24"/>
          <w:szCs w:val="24"/>
        </w:rPr>
        <w:tab/>
        <w:t>В области формирования основ гражданственности и патриотизма.</w:t>
      </w:r>
    </w:p>
    <w:p w14:paraId="55BB66B0"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15F51D2"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0D29DA3"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3)</w:t>
      </w:r>
      <w:r w:rsidRPr="009264E0">
        <w:rPr>
          <w:rFonts w:ascii="Times New Roman" w:hAnsi="Times New Roman"/>
          <w:sz w:val="24"/>
          <w:szCs w:val="24"/>
        </w:rPr>
        <w:tab/>
        <w:t>В сфере трудового воспитания.</w:t>
      </w:r>
    </w:p>
    <w:p w14:paraId="7AF64077"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w:t>
      </w:r>
      <w:r>
        <w:rPr>
          <w:rFonts w:ascii="Times New Roman" w:hAnsi="Times New Roman"/>
          <w:sz w:val="24"/>
          <w:szCs w:val="24"/>
        </w:rPr>
        <w:t>отовлены предметы, знакомые реб</w:t>
      </w:r>
      <w:r w:rsidRPr="009264E0">
        <w:rPr>
          <w:rFonts w:ascii="Times New Roman" w:hAnsi="Times New Roman"/>
          <w:sz w:val="24"/>
          <w:szCs w:val="24"/>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41415A8"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18FB4C3"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1165171"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3F2328"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4) В области формирования основ безопасного поведения.</w:t>
      </w:r>
    </w:p>
    <w:p w14:paraId="41349DD5"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1A97C83A"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E9165C"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80BB797"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рассказывает детям о том</w:t>
      </w:r>
      <w:r w:rsidR="00716A0C">
        <w:rPr>
          <w:rFonts w:ascii="Times New Roman" w:hAnsi="Times New Roman"/>
          <w:sz w:val="24"/>
          <w:szCs w:val="24"/>
        </w:rPr>
        <w:t>, как себя вести на площадке ДОУ</w:t>
      </w:r>
      <w:r w:rsidRPr="009264E0">
        <w:rPr>
          <w:rFonts w:ascii="Times New Roman" w:hAnsi="Times New Roman"/>
          <w:sz w:val="24"/>
          <w:szCs w:val="24"/>
        </w:rPr>
        <w:t>,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w:t>
      </w:r>
      <w:r w:rsidR="00716A0C">
        <w:rPr>
          <w:rFonts w:ascii="Times New Roman" w:hAnsi="Times New Roman"/>
          <w:sz w:val="24"/>
          <w:szCs w:val="24"/>
        </w:rPr>
        <w:t xml:space="preserve">вую площадку, уйти </w:t>
      </w:r>
      <w:r w:rsidR="00716A0C">
        <w:rPr>
          <w:rFonts w:ascii="Times New Roman" w:hAnsi="Times New Roman"/>
          <w:sz w:val="24"/>
          <w:szCs w:val="24"/>
        </w:rPr>
        <w:lastRenderedPageBreak/>
        <w:t>с участка ДОУ</w:t>
      </w:r>
      <w:r w:rsidRPr="009264E0">
        <w:rPr>
          <w:rFonts w:ascii="Times New Roman" w:hAnsi="Times New Roman"/>
          <w:sz w:val="24"/>
          <w:szCs w:val="24"/>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48EF27A" w14:textId="77777777" w:rsidR="00911CB8"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AF8E4E5" w14:textId="77777777" w:rsidR="009264E0" w:rsidRDefault="009264E0" w:rsidP="009264E0">
      <w:pPr>
        <w:pStyle w:val="a3"/>
        <w:ind w:firstLine="708"/>
        <w:jc w:val="both"/>
        <w:rPr>
          <w:rFonts w:ascii="Times New Roman" w:hAnsi="Times New Roman"/>
          <w:sz w:val="24"/>
          <w:szCs w:val="24"/>
        </w:rPr>
      </w:pPr>
    </w:p>
    <w:p w14:paraId="39721655" w14:textId="77777777" w:rsidR="009264E0" w:rsidRPr="009264E0" w:rsidRDefault="009264E0" w:rsidP="009264E0">
      <w:pPr>
        <w:pStyle w:val="a3"/>
        <w:ind w:firstLine="708"/>
        <w:jc w:val="center"/>
        <w:rPr>
          <w:rFonts w:ascii="Times New Roman" w:hAnsi="Times New Roman"/>
          <w:b/>
          <w:i/>
          <w:color w:val="7030A0"/>
          <w:sz w:val="24"/>
          <w:szCs w:val="24"/>
        </w:rPr>
      </w:pPr>
      <w:r w:rsidRPr="009264E0">
        <w:rPr>
          <w:rFonts w:ascii="Times New Roman" w:hAnsi="Times New Roman"/>
          <w:b/>
          <w:i/>
          <w:color w:val="7030A0"/>
          <w:sz w:val="24"/>
          <w:szCs w:val="24"/>
        </w:rPr>
        <w:t>Средняя группа  дошкольного возраста с 4 до 5 лет</w:t>
      </w:r>
    </w:p>
    <w:p w14:paraId="68CF9F81" w14:textId="77777777" w:rsidR="009264E0" w:rsidRDefault="009264E0" w:rsidP="009264E0">
      <w:pPr>
        <w:pStyle w:val="a3"/>
        <w:rPr>
          <w:rFonts w:ascii="Times New Roman" w:hAnsi="Times New Roman"/>
          <w:sz w:val="24"/>
          <w:szCs w:val="24"/>
        </w:rPr>
      </w:pPr>
    </w:p>
    <w:p w14:paraId="002715E6" w14:textId="77777777" w:rsid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 xml:space="preserve"> В области социально-коммуникативного развития основными задачами образовательной деятельности являются: </w:t>
      </w:r>
    </w:p>
    <w:p w14:paraId="767FB998" w14:textId="77777777" w:rsidR="009264E0" w:rsidRDefault="009264E0" w:rsidP="003C0819">
      <w:pPr>
        <w:pStyle w:val="a3"/>
        <w:numPr>
          <w:ilvl w:val="0"/>
          <w:numId w:val="32"/>
        </w:numPr>
        <w:jc w:val="both"/>
        <w:rPr>
          <w:rFonts w:ascii="Times New Roman" w:hAnsi="Times New Roman"/>
          <w:sz w:val="24"/>
          <w:szCs w:val="24"/>
        </w:rPr>
      </w:pPr>
      <w:r w:rsidRPr="009264E0">
        <w:rPr>
          <w:rFonts w:ascii="Times New Roman" w:hAnsi="Times New Roman"/>
          <w:sz w:val="24"/>
          <w:szCs w:val="24"/>
        </w:rPr>
        <w:t>в сфере социальных отношений:</w:t>
      </w:r>
    </w:p>
    <w:p w14:paraId="1D000065"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формировать положительную самооценку, уверенность в своих силах, </w:t>
      </w:r>
      <w:r>
        <w:rPr>
          <w:rFonts w:ascii="Times New Roman" w:hAnsi="Times New Roman"/>
          <w:sz w:val="24"/>
          <w:szCs w:val="24"/>
        </w:rPr>
        <w:t>стремление к самостоятельности;</w:t>
      </w:r>
    </w:p>
    <w:p w14:paraId="241BF471"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14:paraId="5F7D4D0B"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14:paraId="65018F76"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воспитывать доброжелательное отношение ко взрослым и детям; </w:t>
      </w:r>
    </w:p>
    <w:p w14:paraId="07E9945D" w14:textId="77777777" w:rsidR="009264E0" w:rsidRP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p>
    <w:p w14:paraId="26ED55E1" w14:textId="77777777" w:rsidR="009264E0" w:rsidRDefault="009264E0" w:rsidP="003C0819">
      <w:pPr>
        <w:pStyle w:val="a3"/>
        <w:numPr>
          <w:ilvl w:val="0"/>
          <w:numId w:val="32"/>
        </w:numPr>
        <w:jc w:val="both"/>
        <w:rPr>
          <w:rFonts w:ascii="Times New Roman" w:hAnsi="Times New Roman"/>
          <w:sz w:val="24"/>
          <w:szCs w:val="24"/>
        </w:rPr>
      </w:pPr>
      <w:r w:rsidRPr="009264E0">
        <w:rPr>
          <w:rFonts w:ascii="Times New Roman" w:hAnsi="Times New Roman"/>
          <w:sz w:val="24"/>
          <w:szCs w:val="24"/>
        </w:rPr>
        <w:t>в области формирования основ гражданственности и патриотизма:</w:t>
      </w:r>
    </w:p>
    <w:p w14:paraId="7A046503"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воспитывать уважительное отношение к Родине, символам страны, памятным датам;</w:t>
      </w:r>
    </w:p>
    <w:p w14:paraId="15A420D9"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воспитывать гордость за достижения страны в области спорта, науки, искусства и других областях; </w:t>
      </w:r>
    </w:p>
    <w:p w14:paraId="548CE8F1" w14:textId="77777777" w:rsidR="009264E0" w:rsidRP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развивать интерес детей к основным достопримечательностями населенного пункта, в котором они живут.</w:t>
      </w:r>
    </w:p>
    <w:p w14:paraId="3CD143A9" w14:textId="77777777" w:rsidR="009264E0" w:rsidRDefault="009264E0" w:rsidP="003C0819">
      <w:pPr>
        <w:pStyle w:val="a3"/>
        <w:numPr>
          <w:ilvl w:val="0"/>
          <w:numId w:val="32"/>
        </w:numPr>
        <w:jc w:val="both"/>
        <w:rPr>
          <w:rFonts w:ascii="Times New Roman" w:hAnsi="Times New Roman"/>
          <w:sz w:val="24"/>
          <w:szCs w:val="24"/>
        </w:rPr>
      </w:pPr>
      <w:r w:rsidRPr="009264E0">
        <w:rPr>
          <w:rFonts w:ascii="Times New Roman" w:hAnsi="Times New Roman"/>
          <w:sz w:val="24"/>
          <w:szCs w:val="24"/>
        </w:rPr>
        <w:t>в сфере трудового воспитания:</w:t>
      </w:r>
    </w:p>
    <w:p w14:paraId="431D89A1"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формировать представления об отдельных профессиях взрослых на основе ознакомления с конкретными видами труда; </w:t>
      </w:r>
    </w:p>
    <w:p w14:paraId="5F35BA28"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воспитывать уважение и благодарность взрослым за их труд, заботу о детях; </w:t>
      </w:r>
    </w:p>
    <w:p w14:paraId="2B33741D"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вовлекать в простейшие процессы хозяйственно-бытового труда; </w:t>
      </w:r>
    </w:p>
    <w:p w14:paraId="6FFA3F5E"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развивать самостоятельность и уверенность в самообслуживании, желании включаться в повседневные трудов</w:t>
      </w:r>
      <w:r w:rsidR="00716A0C">
        <w:rPr>
          <w:rFonts w:ascii="Times New Roman" w:hAnsi="Times New Roman"/>
          <w:sz w:val="24"/>
          <w:szCs w:val="24"/>
        </w:rPr>
        <w:t>ые дела в ДОУ</w:t>
      </w:r>
      <w:r w:rsidRPr="009264E0">
        <w:rPr>
          <w:rFonts w:ascii="Times New Roman" w:hAnsi="Times New Roman"/>
          <w:sz w:val="24"/>
          <w:szCs w:val="24"/>
        </w:rPr>
        <w:t xml:space="preserve"> и семье; </w:t>
      </w:r>
    </w:p>
    <w:p w14:paraId="6E5DFA3F" w14:textId="77777777" w:rsidR="009264E0" w:rsidRDefault="009264E0" w:rsidP="003C0819">
      <w:pPr>
        <w:pStyle w:val="a3"/>
        <w:numPr>
          <w:ilvl w:val="0"/>
          <w:numId w:val="32"/>
        </w:numPr>
        <w:jc w:val="both"/>
        <w:rPr>
          <w:rFonts w:ascii="Times New Roman" w:hAnsi="Times New Roman"/>
          <w:sz w:val="24"/>
          <w:szCs w:val="24"/>
        </w:rPr>
      </w:pPr>
      <w:r w:rsidRPr="009264E0">
        <w:rPr>
          <w:rFonts w:ascii="Times New Roman" w:hAnsi="Times New Roman"/>
          <w:sz w:val="24"/>
          <w:szCs w:val="24"/>
        </w:rPr>
        <w:t>в области формирования основ безопасного поведения:</w:t>
      </w:r>
    </w:p>
    <w:p w14:paraId="265641E4"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обогащать представления детей об основных источниках и видах опасности в быту, на улице, в природе, в общении с незнакомыми людьми; </w:t>
      </w:r>
    </w:p>
    <w:p w14:paraId="562A9D2C"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знакомить детей с простейшими способами безопасного поведения в опасных ситуациях; </w:t>
      </w:r>
    </w:p>
    <w:p w14:paraId="3BDC768E"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sz w:val="24"/>
          <w:szCs w:val="24"/>
        </w:rPr>
        <w:t>;</w:t>
      </w:r>
    </w:p>
    <w:p w14:paraId="13BCE9B3" w14:textId="77777777" w:rsidR="009264E0" w:rsidRP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15E2FC6" w14:textId="77777777" w:rsidR="009264E0" w:rsidRPr="009264E0" w:rsidRDefault="009264E0" w:rsidP="009264E0">
      <w:pPr>
        <w:pStyle w:val="a3"/>
        <w:ind w:firstLine="708"/>
        <w:rPr>
          <w:rFonts w:ascii="Times New Roman" w:hAnsi="Times New Roman"/>
          <w:i/>
          <w:sz w:val="24"/>
          <w:szCs w:val="24"/>
        </w:rPr>
      </w:pPr>
      <w:r w:rsidRPr="009264E0">
        <w:rPr>
          <w:rFonts w:ascii="Times New Roman" w:hAnsi="Times New Roman"/>
          <w:i/>
          <w:sz w:val="24"/>
          <w:szCs w:val="24"/>
        </w:rPr>
        <w:t>Содержание образовательной деятельности.</w:t>
      </w:r>
    </w:p>
    <w:p w14:paraId="255B9E2A" w14:textId="77777777" w:rsidR="009264E0" w:rsidRPr="009264E0" w:rsidRDefault="009264E0" w:rsidP="009264E0">
      <w:pPr>
        <w:pStyle w:val="a3"/>
        <w:ind w:firstLine="708"/>
        <w:rPr>
          <w:rFonts w:ascii="Times New Roman" w:hAnsi="Times New Roman"/>
          <w:sz w:val="24"/>
          <w:szCs w:val="24"/>
        </w:rPr>
      </w:pPr>
      <w:r w:rsidRPr="009264E0">
        <w:rPr>
          <w:rFonts w:ascii="Times New Roman" w:hAnsi="Times New Roman"/>
          <w:sz w:val="24"/>
          <w:szCs w:val="24"/>
        </w:rPr>
        <w:t>1) В сфере социальных отношений.</w:t>
      </w:r>
    </w:p>
    <w:p w14:paraId="46CF85ED"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9264E0">
        <w:rPr>
          <w:rFonts w:ascii="Times New Roman" w:hAnsi="Times New Roman"/>
          <w:sz w:val="24"/>
          <w:szCs w:val="24"/>
        </w:rPr>
        <w:lastRenderedPageBreak/>
        <w:t>взрослым). Способствует освоению детьми традиционных представлений о половых и гендерных различиях, семейных ролях и отношениях.</w:t>
      </w:r>
    </w:p>
    <w:p w14:paraId="2251B8AE"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426AE0C"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AEFDD19"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F01E0A5"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36140E9B"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3A81231B"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Разв</w:t>
      </w:r>
      <w:r w:rsidR="00716A0C">
        <w:rPr>
          <w:rFonts w:ascii="Times New Roman" w:hAnsi="Times New Roman"/>
          <w:sz w:val="24"/>
          <w:szCs w:val="24"/>
        </w:rPr>
        <w:t>ивает позитивное отношение к ДОУ</w:t>
      </w:r>
      <w:r w:rsidRPr="009264E0">
        <w:rPr>
          <w:rFonts w:ascii="Times New Roman" w:hAnsi="Times New Roman"/>
          <w:sz w:val="24"/>
          <w:szCs w:val="24"/>
        </w:rPr>
        <w:t>: знакомит с педагог</w:t>
      </w:r>
      <w:r w:rsidR="00716A0C">
        <w:rPr>
          <w:rFonts w:ascii="Times New Roman" w:hAnsi="Times New Roman"/>
          <w:sz w:val="24"/>
          <w:szCs w:val="24"/>
        </w:rPr>
        <w:t>ическими и иными работниками ДОУ</w:t>
      </w:r>
      <w:r w:rsidRPr="009264E0">
        <w:rPr>
          <w:rFonts w:ascii="Times New Roman" w:hAnsi="Times New Roman"/>
          <w:sz w:val="24"/>
          <w:szCs w:val="24"/>
        </w:rPr>
        <w:t>, с доступными для восприятия детьми п</w:t>
      </w:r>
      <w:r w:rsidR="00716A0C">
        <w:rPr>
          <w:rFonts w:ascii="Times New Roman" w:hAnsi="Times New Roman"/>
          <w:sz w:val="24"/>
          <w:szCs w:val="24"/>
        </w:rPr>
        <w:t>равилами жизнедеятельности в ДОУ</w:t>
      </w:r>
      <w:r w:rsidRPr="009264E0">
        <w:rPr>
          <w:rFonts w:ascii="Times New Roman" w:hAnsi="Times New Roman"/>
          <w:sz w:val="24"/>
          <w:szCs w:val="24"/>
        </w:rPr>
        <w:t>; её традициями; воспитывает бережное отношение к</w:t>
      </w:r>
      <w:r w:rsidR="00716A0C">
        <w:rPr>
          <w:rFonts w:ascii="Times New Roman" w:hAnsi="Times New Roman"/>
          <w:sz w:val="24"/>
          <w:szCs w:val="24"/>
        </w:rPr>
        <w:t xml:space="preserve"> пространству и оборудованию ДОУ</w:t>
      </w:r>
      <w:r w:rsidRPr="009264E0">
        <w:rPr>
          <w:rFonts w:ascii="Times New Roman" w:hAnsi="Times New Roman"/>
          <w:sz w:val="24"/>
          <w:szCs w:val="24"/>
        </w:rPr>
        <w:t xml:space="preserve">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72C91A3" w14:textId="77777777" w:rsidR="009264E0" w:rsidRPr="009264E0" w:rsidRDefault="009264E0" w:rsidP="009264E0">
      <w:pPr>
        <w:pStyle w:val="a3"/>
        <w:ind w:firstLine="708"/>
        <w:rPr>
          <w:rFonts w:ascii="Times New Roman" w:hAnsi="Times New Roman"/>
          <w:sz w:val="24"/>
          <w:szCs w:val="24"/>
        </w:rPr>
      </w:pPr>
      <w:r w:rsidRPr="009264E0">
        <w:rPr>
          <w:rFonts w:ascii="Times New Roman" w:hAnsi="Times New Roman"/>
          <w:sz w:val="24"/>
          <w:szCs w:val="24"/>
        </w:rPr>
        <w:t>2) В области формирования основ гражданственности и патриотизма.</w:t>
      </w:r>
    </w:p>
    <w:p w14:paraId="53DBD0FD"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2ED4B49" w14:textId="77777777" w:rsid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46DED09"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82B50FB"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50CE7770"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3) В сфере трудового воспитания.</w:t>
      </w:r>
    </w:p>
    <w:p w14:paraId="1BC8DDC1"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знакомит детей с содержанием и структурой процессов хозяйственно</w:t>
      </w:r>
      <w:r>
        <w:rPr>
          <w:rFonts w:ascii="Times New Roman" w:hAnsi="Times New Roman"/>
          <w:sz w:val="24"/>
          <w:szCs w:val="24"/>
        </w:rPr>
        <w:t>-</w:t>
      </w:r>
      <w:r w:rsidRPr="009264E0">
        <w:rPr>
          <w:rFonts w:ascii="Times New Roman" w:hAnsi="Times New Roman"/>
          <w:sz w:val="24"/>
          <w:szCs w:val="24"/>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w:t>
      </w:r>
      <w:r w:rsidR="00716A0C">
        <w:rPr>
          <w:rFonts w:ascii="Times New Roman" w:hAnsi="Times New Roman"/>
          <w:sz w:val="24"/>
          <w:szCs w:val="24"/>
        </w:rPr>
        <w:t>У</w:t>
      </w:r>
      <w:r w:rsidRPr="009264E0">
        <w:rPr>
          <w:rFonts w:ascii="Times New Roman" w:hAnsi="Times New Roman"/>
          <w:sz w:val="24"/>
          <w:szCs w:val="24"/>
        </w:rPr>
        <w:t xml:space="preserve"> </w:t>
      </w:r>
      <w:r w:rsidRPr="009264E0">
        <w:rPr>
          <w:rFonts w:ascii="Times New Roman" w:hAnsi="Times New Roman"/>
          <w:sz w:val="24"/>
          <w:szCs w:val="24"/>
        </w:rPr>
        <w:lastRenderedPageBreak/>
        <w:t>(как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716A0C">
        <w:rPr>
          <w:rFonts w:ascii="Times New Roman" w:hAnsi="Times New Roman"/>
          <w:sz w:val="24"/>
          <w:szCs w:val="24"/>
        </w:rPr>
        <w:t xml:space="preserve"> о жизнедеятельности детей в ДОУ.</w:t>
      </w:r>
    </w:p>
    <w:p w14:paraId="03EFF555"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7A3648B"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254F7D8"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0B50105"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AF4F7B4"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2CF9AE5"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76093F"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4) В области формирования основ безопасности поведения.</w:t>
      </w:r>
    </w:p>
    <w:p w14:paraId="084DAFB9"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75B0D06"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w:t>
      </w:r>
      <w:r w:rsidR="00716A0C">
        <w:rPr>
          <w:rFonts w:ascii="Times New Roman" w:hAnsi="Times New Roman"/>
          <w:sz w:val="24"/>
          <w:szCs w:val="24"/>
        </w:rPr>
        <w:t>детьми, что порядок в доме и ДОУ</w:t>
      </w:r>
      <w:r w:rsidRPr="009264E0">
        <w:rPr>
          <w:rFonts w:ascii="Times New Roman" w:hAnsi="Times New Roman"/>
          <w:sz w:val="24"/>
          <w:szCs w:val="24"/>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6B0F5739" w14:textId="77777777" w:rsidR="009264E0" w:rsidRP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69220D0" w14:textId="77777777" w:rsidR="009264E0" w:rsidRDefault="009264E0" w:rsidP="009264E0">
      <w:pPr>
        <w:pStyle w:val="a3"/>
        <w:ind w:firstLine="708"/>
        <w:jc w:val="both"/>
        <w:rPr>
          <w:rFonts w:ascii="Times New Roman" w:hAnsi="Times New Roman"/>
          <w:sz w:val="24"/>
          <w:szCs w:val="24"/>
        </w:rPr>
      </w:pPr>
      <w:r w:rsidRPr="009264E0">
        <w:rPr>
          <w:rFonts w:ascii="Times New Roman" w:hAnsi="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F01B62F" w14:textId="77777777" w:rsidR="009264E0" w:rsidRDefault="009264E0" w:rsidP="00DE6307">
      <w:pPr>
        <w:pStyle w:val="a3"/>
        <w:ind w:firstLine="708"/>
        <w:rPr>
          <w:rFonts w:ascii="Times New Roman" w:hAnsi="Times New Roman"/>
          <w:sz w:val="24"/>
          <w:szCs w:val="24"/>
        </w:rPr>
      </w:pPr>
    </w:p>
    <w:p w14:paraId="2FB7151F" w14:textId="77777777" w:rsidR="009264E0" w:rsidRPr="009264E0" w:rsidRDefault="009264E0" w:rsidP="009264E0">
      <w:pPr>
        <w:pStyle w:val="a3"/>
        <w:ind w:firstLine="708"/>
        <w:jc w:val="center"/>
        <w:rPr>
          <w:rFonts w:ascii="Times New Roman" w:hAnsi="Times New Roman"/>
          <w:b/>
          <w:i/>
          <w:color w:val="7030A0"/>
          <w:sz w:val="24"/>
          <w:szCs w:val="24"/>
        </w:rPr>
      </w:pPr>
      <w:r w:rsidRPr="009264E0">
        <w:rPr>
          <w:rFonts w:ascii="Times New Roman" w:hAnsi="Times New Roman"/>
          <w:b/>
          <w:i/>
          <w:color w:val="7030A0"/>
          <w:sz w:val="24"/>
          <w:szCs w:val="24"/>
        </w:rPr>
        <w:t>Старшая группа дошкольного возраста  с 5 до 6 лет</w:t>
      </w:r>
    </w:p>
    <w:p w14:paraId="1DB21D68" w14:textId="77777777" w:rsidR="009264E0" w:rsidRPr="009264E0" w:rsidRDefault="009264E0" w:rsidP="009264E0">
      <w:pPr>
        <w:pStyle w:val="a3"/>
        <w:ind w:firstLine="708"/>
        <w:jc w:val="center"/>
        <w:rPr>
          <w:rFonts w:ascii="Times New Roman" w:hAnsi="Times New Roman"/>
          <w:b/>
          <w:i/>
          <w:color w:val="7030A0"/>
          <w:sz w:val="24"/>
          <w:szCs w:val="24"/>
        </w:rPr>
      </w:pPr>
    </w:p>
    <w:p w14:paraId="551EDBC6" w14:textId="77777777" w:rsidR="009264E0" w:rsidRDefault="009264E0" w:rsidP="009264E0">
      <w:pPr>
        <w:pStyle w:val="a3"/>
        <w:ind w:firstLine="708"/>
        <w:rPr>
          <w:rFonts w:ascii="Times New Roman" w:hAnsi="Times New Roman"/>
          <w:sz w:val="24"/>
          <w:szCs w:val="24"/>
        </w:rPr>
      </w:pPr>
      <w:r w:rsidRPr="009264E0">
        <w:rPr>
          <w:rFonts w:ascii="Times New Roman" w:hAnsi="Times New Roman"/>
          <w:sz w:val="24"/>
          <w:szCs w:val="24"/>
        </w:rPr>
        <w:t xml:space="preserve">В области социально-коммуникативного развития основными задачами образовательной деятельности являются: </w:t>
      </w:r>
    </w:p>
    <w:p w14:paraId="1BE20F3A" w14:textId="77777777" w:rsidR="009264E0" w:rsidRDefault="009264E0" w:rsidP="003C0819">
      <w:pPr>
        <w:pStyle w:val="a3"/>
        <w:numPr>
          <w:ilvl w:val="0"/>
          <w:numId w:val="33"/>
        </w:numPr>
        <w:rPr>
          <w:rFonts w:ascii="Times New Roman" w:hAnsi="Times New Roman"/>
          <w:sz w:val="24"/>
          <w:szCs w:val="24"/>
        </w:rPr>
      </w:pPr>
      <w:r w:rsidRPr="009264E0">
        <w:rPr>
          <w:rFonts w:ascii="Times New Roman" w:hAnsi="Times New Roman"/>
          <w:sz w:val="24"/>
          <w:szCs w:val="24"/>
        </w:rPr>
        <w:t>в сфере социальных отношений:</w:t>
      </w:r>
    </w:p>
    <w:p w14:paraId="4A6EE4CF"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lastRenderedPageBreak/>
        <w:t>обогащать представления детей о формах поведения и действиях в р</w:t>
      </w:r>
      <w:r w:rsidR="00716A0C">
        <w:rPr>
          <w:rFonts w:ascii="Times New Roman" w:hAnsi="Times New Roman"/>
          <w:sz w:val="24"/>
          <w:szCs w:val="24"/>
        </w:rPr>
        <w:t>азличных ситуациях в семье и ДОУ</w:t>
      </w:r>
      <w:r w:rsidRPr="009264E0">
        <w:rPr>
          <w:rFonts w:ascii="Times New Roman" w:hAnsi="Times New Roman"/>
          <w:sz w:val="24"/>
          <w:szCs w:val="24"/>
        </w:rPr>
        <w:t>;</w:t>
      </w:r>
    </w:p>
    <w:p w14:paraId="1B4CB0A5"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14:paraId="68215C71"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62E44539" w14:textId="77777777" w:rsidR="009264E0" w:rsidRDefault="009264E0" w:rsidP="009264E0">
      <w:pPr>
        <w:pStyle w:val="a3"/>
        <w:numPr>
          <w:ilvl w:val="0"/>
          <w:numId w:val="2"/>
        </w:numPr>
        <w:jc w:val="both"/>
        <w:rPr>
          <w:rFonts w:ascii="Times New Roman" w:hAnsi="Times New Roman"/>
          <w:sz w:val="24"/>
          <w:szCs w:val="24"/>
        </w:rPr>
      </w:pPr>
      <w:r w:rsidRPr="009264E0">
        <w:rPr>
          <w:rFonts w:ascii="Times New Roman" w:hAnsi="Times New Roman"/>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6A40844E" w14:textId="77777777" w:rsidR="009264E0" w:rsidRPr="009264E0" w:rsidRDefault="009264E0" w:rsidP="00C2057F">
      <w:pPr>
        <w:pStyle w:val="a3"/>
        <w:numPr>
          <w:ilvl w:val="0"/>
          <w:numId w:val="2"/>
        </w:numPr>
        <w:jc w:val="both"/>
        <w:rPr>
          <w:rFonts w:ascii="Times New Roman" w:hAnsi="Times New Roman"/>
          <w:sz w:val="24"/>
          <w:szCs w:val="24"/>
        </w:rPr>
      </w:pPr>
      <w:r w:rsidRPr="009264E0">
        <w:rPr>
          <w:rFonts w:ascii="Times New Roman" w:hAnsi="Times New Roman"/>
          <w:sz w:val="24"/>
          <w:szCs w:val="24"/>
        </w:rPr>
        <w:t>расширять представления о правилах поведения в общественных местах; об обязанностях в группе;</w:t>
      </w:r>
    </w:p>
    <w:p w14:paraId="4820940E" w14:textId="77777777" w:rsidR="009264E0" w:rsidRDefault="009264E0" w:rsidP="003C0819">
      <w:pPr>
        <w:pStyle w:val="a3"/>
        <w:numPr>
          <w:ilvl w:val="0"/>
          <w:numId w:val="33"/>
        </w:numPr>
        <w:jc w:val="both"/>
        <w:rPr>
          <w:rFonts w:ascii="Times New Roman" w:hAnsi="Times New Roman"/>
          <w:sz w:val="24"/>
          <w:szCs w:val="24"/>
        </w:rPr>
      </w:pPr>
      <w:r w:rsidRPr="009264E0">
        <w:rPr>
          <w:rFonts w:ascii="Times New Roman" w:hAnsi="Times New Roman"/>
          <w:sz w:val="24"/>
          <w:szCs w:val="24"/>
        </w:rPr>
        <w:t>в области формирования основ гражданственности и патриотизма:</w:t>
      </w:r>
    </w:p>
    <w:p w14:paraId="24DCB042" w14:textId="77777777" w:rsid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14:paraId="41629F48" w14:textId="77777777" w:rsid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7F8555AF" w14:textId="77777777" w:rsid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3935142F" w14:textId="77777777" w:rsidR="009264E0" w:rsidRDefault="009264E0" w:rsidP="003C0819">
      <w:pPr>
        <w:pStyle w:val="a3"/>
        <w:numPr>
          <w:ilvl w:val="0"/>
          <w:numId w:val="33"/>
        </w:numPr>
        <w:jc w:val="both"/>
        <w:rPr>
          <w:rFonts w:ascii="Times New Roman" w:hAnsi="Times New Roman"/>
          <w:sz w:val="24"/>
          <w:szCs w:val="24"/>
        </w:rPr>
      </w:pPr>
      <w:r w:rsidRPr="00437E4C">
        <w:rPr>
          <w:rFonts w:ascii="Times New Roman" w:hAnsi="Times New Roman"/>
          <w:sz w:val="24"/>
          <w:szCs w:val="24"/>
        </w:rPr>
        <w:t>в сфере трудового воспитания:</w:t>
      </w:r>
    </w:p>
    <w:p w14:paraId="4454216C" w14:textId="77777777" w:rsid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 xml:space="preserve">формировать представления о профессиях и трудовых процессах; </w:t>
      </w:r>
    </w:p>
    <w:p w14:paraId="6A92F79C" w14:textId="77777777" w:rsid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 xml:space="preserve">воспитывать бережное отношение к труду взрослых, к результатам их труда; </w:t>
      </w:r>
    </w:p>
    <w:p w14:paraId="23321189" w14:textId="77777777" w:rsid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52D783E5" w14:textId="77777777" w:rsid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14:paraId="30EBBAD7" w14:textId="77777777" w:rsidR="009264E0" w:rsidRDefault="009264E0" w:rsidP="003C0819">
      <w:pPr>
        <w:pStyle w:val="a3"/>
        <w:numPr>
          <w:ilvl w:val="0"/>
          <w:numId w:val="33"/>
        </w:numPr>
        <w:jc w:val="both"/>
        <w:rPr>
          <w:rFonts w:ascii="Times New Roman" w:hAnsi="Times New Roman"/>
          <w:sz w:val="24"/>
          <w:szCs w:val="24"/>
        </w:rPr>
      </w:pPr>
      <w:r w:rsidRPr="00437E4C">
        <w:rPr>
          <w:rFonts w:ascii="Times New Roman" w:hAnsi="Times New Roman"/>
          <w:sz w:val="24"/>
          <w:szCs w:val="24"/>
        </w:rPr>
        <w:t>в области формирования безопасного поведения:</w:t>
      </w:r>
    </w:p>
    <w:p w14:paraId="5E6B8AFE" w14:textId="77777777" w:rsid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EC017A6" w14:textId="77777777" w:rsidR="009264E0" w:rsidRPr="00437E4C" w:rsidRDefault="009264E0" w:rsidP="00C2057F">
      <w:pPr>
        <w:pStyle w:val="a3"/>
        <w:numPr>
          <w:ilvl w:val="0"/>
          <w:numId w:val="2"/>
        </w:numPr>
        <w:jc w:val="both"/>
        <w:rPr>
          <w:rFonts w:ascii="Times New Roman" w:hAnsi="Times New Roman"/>
          <w:sz w:val="24"/>
          <w:szCs w:val="24"/>
        </w:rPr>
      </w:pPr>
      <w:r w:rsidRPr="00437E4C">
        <w:rPr>
          <w:rFonts w:ascii="Times New Roman" w:hAnsi="Times New Roman"/>
          <w:sz w:val="24"/>
          <w:szCs w:val="24"/>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A58324B" w14:textId="77777777" w:rsidR="009264E0" w:rsidRPr="00437E4C" w:rsidRDefault="009264E0" w:rsidP="00437E4C">
      <w:pPr>
        <w:pStyle w:val="a3"/>
        <w:ind w:firstLine="568"/>
        <w:rPr>
          <w:rFonts w:ascii="Times New Roman" w:hAnsi="Times New Roman"/>
          <w:i/>
          <w:sz w:val="24"/>
          <w:szCs w:val="24"/>
        </w:rPr>
      </w:pPr>
      <w:r w:rsidRPr="00437E4C">
        <w:rPr>
          <w:rFonts w:ascii="Times New Roman" w:hAnsi="Times New Roman"/>
          <w:i/>
          <w:sz w:val="24"/>
          <w:szCs w:val="24"/>
        </w:rPr>
        <w:t>Содержание образовательной деятельности.</w:t>
      </w:r>
    </w:p>
    <w:p w14:paraId="748E2BCD" w14:textId="77777777" w:rsidR="009264E0" w:rsidRPr="009264E0" w:rsidRDefault="009264E0" w:rsidP="00437E4C">
      <w:pPr>
        <w:pStyle w:val="a3"/>
        <w:ind w:firstLine="708"/>
        <w:rPr>
          <w:rFonts w:ascii="Times New Roman" w:hAnsi="Times New Roman"/>
          <w:sz w:val="24"/>
          <w:szCs w:val="24"/>
        </w:rPr>
      </w:pPr>
      <w:r w:rsidRPr="009264E0">
        <w:rPr>
          <w:rFonts w:ascii="Times New Roman" w:hAnsi="Times New Roman"/>
          <w:sz w:val="24"/>
          <w:szCs w:val="24"/>
        </w:rPr>
        <w:t>1) В сфере социальных отношений.</w:t>
      </w:r>
    </w:p>
    <w:p w14:paraId="0D335F65"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ДОС); забота и поддержка младших).</w:t>
      </w:r>
    </w:p>
    <w:p w14:paraId="06DF6C5A"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44C7730"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sidRPr="009264E0">
        <w:rPr>
          <w:rFonts w:ascii="Times New Roman" w:hAnsi="Times New Roman"/>
          <w:sz w:val="24"/>
          <w:szCs w:val="24"/>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48532A5"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4F4C559"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D43C643"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C19FDDD"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w:t>
      </w:r>
      <w:r w:rsidR="00716A0C">
        <w:rPr>
          <w:rFonts w:ascii="Times New Roman" w:hAnsi="Times New Roman"/>
          <w:sz w:val="24"/>
          <w:szCs w:val="24"/>
        </w:rPr>
        <w:t>У</w:t>
      </w:r>
      <w:r w:rsidRPr="009264E0">
        <w:rPr>
          <w:rFonts w:ascii="Times New Roman" w:hAnsi="Times New Roman"/>
          <w:sz w:val="24"/>
          <w:szCs w:val="24"/>
        </w:rPr>
        <w:t xml:space="preserve"> Включает детей в подготовку мероприятий для родителей (законных представителей), по</w:t>
      </w:r>
      <w:r w:rsidR="00330269">
        <w:rPr>
          <w:rFonts w:ascii="Times New Roman" w:hAnsi="Times New Roman"/>
          <w:sz w:val="24"/>
          <w:szCs w:val="24"/>
        </w:rPr>
        <w:t>жилых людей, младших детей в ДОУ</w:t>
      </w:r>
      <w:r w:rsidRPr="009264E0">
        <w:rPr>
          <w:rFonts w:ascii="Times New Roman" w:hAnsi="Times New Roman"/>
          <w:sz w:val="24"/>
          <w:szCs w:val="24"/>
        </w:rPr>
        <w:t>. Поддерживает чувство гордости детей, удовлетворение от проведенных мероприятий.</w:t>
      </w:r>
    </w:p>
    <w:p w14:paraId="7C2CD522"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2) В области формирования основ гражданственности и патриотизма.</w:t>
      </w:r>
    </w:p>
    <w:p w14:paraId="5EF96EFD"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223C0A5"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0A24086"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B923290" w14:textId="77777777" w:rsidR="009264E0" w:rsidRPr="009264E0" w:rsidRDefault="00437E4C" w:rsidP="00437E4C">
      <w:pPr>
        <w:pStyle w:val="a3"/>
        <w:ind w:firstLine="708"/>
        <w:jc w:val="both"/>
        <w:rPr>
          <w:rFonts w:ascii="Times New Roman" w:hAnsi="Times New Roman"/>
          <w:sz w:val="24"/>
          <w:szCs w:val="24"/>
        </w:rPr>
      </w:pPr>
      <w:r>
        <w:rPr>
          <w:rFonts w:ascii="Times New Roman" w:hAnsi="Times New Roman"/>
          <w:sz w:val="24"/>
          <w:szCs w:val="24"/>
        </w:rPr>
        <w:t>3</w:t>
      </w:r>
      <w:r w:rsidR="009264E0" w:rsidRPr="009264E0">
        <w:rPr>
          <w:rFonts w:ascii="Times New Roman" w:hAnsi="Times New Roman"/>
          <w:sz w:val="24"/>
          <w:szCs w:val="24"/>
        </w:rPr>
        <w:t>) В сфере трудового воспитания.</w:t>
      </w:r>
    </w:p>
    <w:p w14:paraId="32AAAF01"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w:t>
      </w:r>
      <w:r w:rsidRPr="009264E0">
        <w:rPr>
          <w:rFonts w:ascii="Times New Roman" w:hAnsi="Times New Roman"/>
          <w:sz w:val="24"/>
          <w:szCs w:val="24"/>
        </w:rPr>
        <w:lastRenderedPageBreak/>
        <w:t>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9089A65"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A17F726"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4713A35"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437E4C">
        <w:rPr>
          <w:rFonts w:ascii="Times New Roman" w:hAnsi="Times New Roman"/>
          <w:sz w:val="24"/>
          <w:szCs w:val="24"/>
        </w:rPr>
        <w:t>-</w:t>
      </w:r>
      <w:r w:rsidRPr="009264E0">
        <w:rPr>
          <w:rFonts w:ascii="Times New Roman" w:hAnsi="Times New Roman"/>
          <w:sz w:val="24"/>
          <w:szCs w:val="24"/>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46D2CF15"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05F2B94"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4) В области формирования безопасного поведения.</w:t>
      </w:r>
    </w:p>
    <w:p w14:paraId="7E178329"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0FB726" w14:textId="77777777" w:rsidR="009264E0" w:rsidRP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0F2255D" w14:textId="77777777" w:rsidR="009264E0" w:rsidRDefault="009264E0" w:rsidP="00437E4C">
      <w:pPr>
        <w:pStyle w:val="a3"/>
        <w:ind w:firstLine="708"/>
        <w:jc w:val="both"/>
        <w:rPr>
          <w:rFonts w:ascii="Times New Roman" w:hAnsi="Times New Roman"/>
          <w:sz w:val="24"/>
          <w:szCs w:val="24"/>
        </w:rPr>
      </w:pPr>
      <w:r w:rsidRPr="009264E0">
        <w:rPr>
          <w:rFonts w:ascii="Times New Roman" w:hAnsi="Times New Roman"/>
          <w:sz w:val="24"/>
          <w:szCs w:val="24"/>
        </w:rPr>
        <w:t>Педагог обсуждает с детьми правила пользования сетью Интернет, цифровыми ресурсами.</w:t>
      </w:r>
    </w:p>
    <w:p w14:paraId="44904497" w14:textId="77777777" w:rsidR="009264E0" w:rsidRDefault="009264E0" w:rsidP="00DE6307">
      <w:pPr>
        <w:pStyle w:val="a3"/>
        <w:ind w:firstLine="708"/>
        <w:rPr>
          <w:rFonts w:ascii="Times New Roman" w:hAnsi="Times New Roman"/>
          <w:sz w:val="24"/>
          <w:szCs w:val="24"/>
        </w:rPr>
      </w:pPr>
    </w:p>
    <w:p w14:paraId="6DA42C98" w14:textId="77777777" w:rsidR="00437E4C" w:rsidRPr="00437E4C" w:rsidRDefault="00437E4C" w:rsidP="00330269">
      <w:pPr>
        <w:pStyle w:val="a3"/>
        <w:ind w:firstLine="708"/>
        <w:jc w:val="center"/>
        <w:rPr>
          <w:rFonts w:ascii="Times New Roman" w:hAnsi="Times New Roman"/>
          <w:b/>
          <w:i/>
          <w:color w:val="7030A0"/>
          <w:sz w:val="24"/>
          <w:szCs w:val="24"/>
        </w:rPr>
      </w:pPr>
      <w:r w:rsidRPr="00437E4C">
        <w:rPr>
          <w:rFonts w:ascii="Times New Roman" w:hAnsi="Times New Roman"/>
          <w:b/>
          <w:i/>
          <w:color w:val="7030A0"/>
          <w:sz w:val="24"/>
          <w:szCs w:val="24"/>
        </w:rPr>
        <w:t>Подготовительн</w:t>
      </w:r>
      <w:r w:rsidR="00330269">
        <w:rPr>
          <w:rFonts w:ascii="Times New Roman" w:hAnsi="Times New Roman"/>
          <w:b/>
          <w:i/>
          <w:color w:val="7030A0"/>
          <w:sz w:val="24"/>
          <w:szCs w:val="24"/>
        </w:rPr>
        <w:t>ая группа дошкольного возраста</w:t>
      </w:r>
      <w:r w:rsidRPr="00437E4C">
        <w:rPr>
          <w:rFonts w:ascii="Times New Roman" w:hAnsi="Times New Roman"/>
          <w:b/>
          <w:i/>
          <w:color w:val="7030A0"/>
          <w:sz w:val="24"/>
          <w:szCs w:val="24"/>
        </w:rPr>
        <w:t xml:space="preserve"> с 6 до 7 лет</w:t>
      </w:r>
    </w:p>
    <w:p w14:paraId="4E4FB7F5" w14:textId="77777777" w:rsidR="00344874" w:rsidRDefault="00344874" w:rsidP="00344874">
      <w:pPr>
        <w:pStyle w:val="a3"/>
        <w:jc w:val="both"/>
        <w:rPr>
          <w:rFonts w:ascii="Times New Roman" w:hAnsi="Times New Roman"/>
          <w:color w:val="FF0000"/>
          <w:sz w:val="24"/>
          <w:szCs w:val="24"/>
        </w:rPr>
      </w:pPr>
    </w:p>
    <w:p w14:paraId="63510BD7" w14:textId="77777777" w:rsid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 xml:space="preserve">В области социально-коммуникативного развития основными задачами образовательной деятельности являются: </w:t>
      </w:r>
    </w:p>
    <w:p w14:paraId="37402F24" w14:textId="77777777" w:rsidR="00344874" w:rsidRDefault="00344874" w:rsidP="003C0819">
      <w:pPr>
        <w:pStyle w:val="a3"/>
        <w:numPr>
          <w:ilvl w:val="0"/>
          <w:numId w:val="34"/>
        </w:numPr>
        <w:jc w:val="both"/>
        <w:rPr>
          <w:rFonts w:ascii="Times New Roman" w:hAnsi="Times New Roman"/>
          <w:sz w:val="24"/>
          <w:szCs w:val="24"/>
        </w:rPr>
      </w:pPr>
      <w:r w:rsidRPr="00344874">
        <w:rPr>
          <w:rFonts w:ascii="Times New Roman" w:hAnsi="Times New Roman"/>
          <w:sz w:val="24"/>
          <w:szCs w:val="24"/>
        </w:rPr>
        <w:t>в сфере социальных отношений:</w:t>
      </w:r>
    </w:p>
    <w:p w14:paraId="345D5178"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14:paraId="7B0B36D1"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lastRenderedPageBreak/>
        <w:t xml:space="preserve">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7842E20A"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развивать способность ребёнка понимать и учитывать интересы и чувства других; договариваться и дружить со сверстниками; </w:t>
      </w:r>
    </w:p>
    <w:p w14:paraId="38E68C0D"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разрешать возникающие конфликты конструктивными способами; </w:t>
      </w:r>
    </w:p>
    <w:p w14:paraId="7F979048" w14:textId="77777777" w:rsidR="00344874" w:rsidRP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воспитывать привычки культурного поведения и общения с людьми, основ этикета, правил поведения в общественных местах;</w:t>
      </w:r>
    </w:p>
    <w:p w14:paraId="748717E2" w14:textId="77777777" w:rsidR="00344874" w:rsidRDefault="00344874" w:rsidP="003C0819">
      <w:pPr>
        <w:pStyle w:val="a3"/>
        <w:numPr>
          <w:ilvl w:val="0"/>
          <w:numId w:val="34"/>
        </w:numPr>
        <w:jc w:val="both"/>
        <w:rPr>
          <w:rFonts w:ascii="Times New Roman" w:hAnsi="Times New Roman"/>
          <w:sz w:val="24"/>
          <w:szCs w:val="24"/>
        </w:rPr>
      </w:pPr>
      <w:r w:rsidRPr="00344874">
        <w:rPr>
          <w:rFonts w:ascii="Times New Roman" w:hAnsi="Times New Roman"/>
          <w:sz w:val="24"/>
          <w:szCs w:val="24"/>
        </w:rPr>
        <w:t>в области формирования основ гражданственности и патриотизма:</w:t>
      </w:r>
    </w:p>
    <w:p w14:paraId="7DAC3182"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14:paraId="51F44488"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22F5FC6F"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знакомить с целями и доступными практиками волонтерства в России и включать детей при поддержке взрослых в социальные акции</w:t>
      </w:r>
      <w:r w:rsidR="00330269">
        <w:rPr>
          <w:rFonts w:ascii="Times New Roman" w:hAnsi="Times New Roman"/>
          <w:sz w:val="24"/>
          <w:szCs w:val="24"/>
        </w:rPr>
        <w:t>, волонтерские мероприятия в ДОУ</w:t>
      </w:r>
      <w:r w:rsidRPr="00344874">
        <w:rPr>
          <w:rFonts w:ascii="Times New Roman" w:hAnsi="Times New Roman"/>
          <w:sz w:val="24"/>
          <w:szCs w:val="24"/>
        </w:rPr>
        <w:t xml:space="preserve">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14:paraId="51E1FECC" w14:textId="77777777" w:rsidR="00344874" w:rsidRP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поощрять активное участие в праздновании событий, связанных с его местом проживания;</w:t>
      </w:r>
    </w:p>
    <w:p w14:paraId="65F8B518" w14:textId="77777777" w:rsidR="00344874" w:rsidRDefault="00344874" w:rsidP="003C0819">
      <w:pPr>
        <w:pStyle w:val="a3"/>
        <w:numPr>
          <w:ilvl w:val="0"/>
          <w:numId w:val="34"/>
        </w:numPr>
        <w:jc w:val="both"/>
        <w:rPr>
          <w:rFonts w:ascii="Times New Roman" w:hAnsi="Times New Roman"/>
          <w:sz w:val="24"/>
          <w:szCs w:val="24"/>
        </w:rPr>
      </w:pPr>
      <w:r w:rsidRPr="00344874">
        <w:rPr>
          <w:rFonts w:ascii="Times New Roman" w:hAnsi="Times New Roman"/>
          <w:sz w:val="24"/>
          <w:szCs w:val="24"/>
        </w:rPr>
        <w:t>в сфере трудового воспитания:</w:t>
      </w:r>
    </w:p>
    <w:p w14:paraId="11484385"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развивать ценност</w:t>
      </w:r>
      <w:r>
        <w:rPr>
          <w:rFonts w:ascii="Times New Roman" w:hAnsi="Times New Roman"/>
          <w:sz w:val="24"/>
          <w:szCs w:val="24"/>
        </w:rPr>
        <w:t>ное отношение к труду взрослых;</w:t>
      </w:r>
    </w:p>
    <w:p w14:paraId="1C530B14"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формировать представления о труде как ценности общества, о разнообразии и взаимосвязи видов труда и профессий; </w:t>
      </w:r>
    </w:p>
    <w:p w14:paraId="38DCB5DD"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w:t>
      </w:r>
    </w:p>
    <w:p w14:paraId="0639B096"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поддерживать освоение умений сотрудничества в совместном труде; </w:t>
      </w:r>
    </w:p>
    <w:p w14:paraId="6E38210A" w14:textId="77777777" w:rsidR="00344874" w:rsidRP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воспитывать ответственность, добросовестность, стремление к участию в труде взрослых, оказанию посильной помощи;</w:t>
      </w:r>
    </w:p>
    <w:p w14:paraId="7A585F76" w14:textId="77777777" w:rsidR="00344874" w:rsidRDefault="00344874" w:rsidP="003C0819">
      <w:pPr>
        <w:pStyle w:val="a3"/>
        <w:numPr>
          <w:ilvl w:val="0"/>
          <w:numId w:val="34"/>
        </w:numPr>
        <w:jc w:val="both"/>
        <w:rPr>
          <w:rFonts w:ascii="Times New Roman" w:hAnsi="Times New Roman"/>
          <w:sz w:val="24"/>
          <w:szCs w:val="24"/>
        </w:rPr>
      </w:pPr>
      <w:r w:rsidRPr="00344874">
        <w:rPr>
          <w:rFonts w:ascii="Times New Roman" w:hAnsi="Times New Roman"/>
          <w:sz w:val="24"/>
          <w:szCs w:val="24"/>
        </w:rPr>
        <w:t>в области формирования безопасного поведения:</w:t>
      </w:r>
    </w:p>
    <w:p w14:paraId="2B532230"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2F5349B4" w14:textId="77777777" w:rsidR="00344874" w:rsidRP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93F560F" w14:textId="77777777" w:rsidR="00344874" w:rsidRPr="00344874" w:rsidRDefault="00344874" w:rsidP="00344874">
      <w:pPr>
        <w:pStyle w:val="a3"/>
        <w:ind w:firstLine="708"/>
        <w:jc w:val="both"/>
        <w:rPr>
          <w:rFonts w:ascii="Times New Roman" w:hAnsi="Times New Roman"/>
          <w:i/>
          <w:sz w:val="24"/>
          <w:szCs w:val="24"/>
        </w:rPr>
      </w:pPr>
      <w:r w:rsidRPr="00344874">
        <w:rPr>
          <w:rFonts w:ascii="Times New Roman" w:hAnsi="Times New Roman"/>
          <w:i/>
          <w:sz w:val="24"/>
          <w:szCs w:val="24"/>
        </w:rPr>
        <w:t>Содержание образовательной деятельности.</w:t>
      </w:r>
    </w:p>
    <w:p w14:paraId="7DD544DA"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1) В сфере социальных отношений.</w:t>
      </w:r>
    </w:p>
    <w:p w14:paraId="79BF635E"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3E53F6DF"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знакомит детей с изменением позиции человека с возрастом (ребёнок посещает ДОС),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632AE3E"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1534335"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2463B6C"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B6258AD"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Обогащает представления о нравственных качествах людей, их проявлении в поступках и взаимоотношениях.</w:t>
      </w:r>
    </w:p>
    <w:p w14:paraId="66F0D8C3"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0B8A19B"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61C9F50"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w:t>
      </w:r>
      <w:r w:rsidR="00330269">
        <w:rPr>
          <w:rFonts w:ascii="Times New Roman" w:hAnsi="Times New Roman"/>
          <w:sz w:val="24"/>
          <w:szCs w:val="24"/>
        </w:rPr>
        <w:t xml:space="preserve"> самые старшие среди детей в ДОУ</w:t>
      </w:r>
      <w:r w:rsidRPr="00344874">
        <w:rPr>
          <w:rFonts w:ascii="Times New Roman" w:hAnsi="Times New Roman"/>
          <w:sz w:val="24"/>
          <w:szCs w:val="24"/>
        </w:rPr>
        <w:t>, показывают другим хороший пример, заботятся о малышах, помогают взрослым, готовятся к обучению в общеобразовательной организации.</w:t>
      </w:r>
    </w:p>
    <w:p w14:paraId="13187809" w14:textId="77777777" w:rsidR="00344874" w:rsidRPr="00344874" w:rsidRDefault="00344874" w:rsidP="00344874">
      <w:pPr>
        <w:pStyle w:val="a3"/>
        <w:ind w:firstLine="708"/>
        <w:rPr>
          <w:rFonts w:ascii="Times New Roman" w:hAnsi="Times New Roman"/>
          <w:sz w:val="24"/>
          <w:szCs w:val="24"/>
        </w:rPr>
      </w:pPr>
      <w:r w:rsidRPr="00344874">
        <w:rPr>
          <w:rFonts w:ascii="Times New Roman" w:hAnsi="Times New Roman"/>
          <w:sz w:val="24"/>
          <w:szCs w:val="24"/>
        </w:rPr>
        <w:t>2) В области формирования основ гражданственности и патриотизма.</w:t>
      </w:r>
    </w:p>
    <w:p w14:paraId="2CC1BF0C"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1FCAF7AB"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88C1976"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w:t>
      </w:r>
      <w:r w:rsidR="00330269">
        <w:rPr>
          <w:rFonts w:ascii="Times New Roman" w:hAnsi="Times New Roman"/>
          <w:sz w:val="24"/>
          <w:szCs w:val="24"/>
        </w:rPr>
        <w:t xml:space="preserve">У </w:t>
      </w:r>
      <w:r w:rsidRPr="00344874">
        <w:rPr>
          <w:rFonts w:ascii="Times New Roman" w:hAnsi="Times New Roman"/>
          <w:sz w:val="24"/>
          <w:szCs w:val="24"/>
        </w:rPr>
        <w:t>и в населенном пункте.</w:t>
      </w:r>
    </w:p>
    <w:p w14:paraId="41B9A280"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099BF227"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lastRenderedPageBreak/>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w:t>
      </w:r>
      <w:r w:rsidRPr="00344874">
        <w:t xml:space="preserve"> </w:t>
      </w:r>
      <w:r w:rsidRPr="00344874">
        <w:rPr>
          <w:rFonts w:ascii="Times New Roman" w:hAnsi="Times New Roman"/>
          <w:sz w:val="24"/>
          <w:szCs w:val="24"/>
        </w:rPr>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EA579FD"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З) В сфере трудового воспитания.</w:t>
      </w:r>
    </w:p>
    <w:p w14:paraId="6D45C51C"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8A7BA16"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59A9BA8"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75268AD"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F869D3A"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4) В области формирования безопасного поведения.</w:t>
      </w:r>
    </w:p>
    <w:p w14:paraId="3A4A6E85" w14:textId="77777777" w:rsidR="00437E4C"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 xml:space="preserve">Педагог осуществляет ознакомление детей с правилами безопасного поведения в ситуациях, создающих угрозу жизни </w:t>
      </w:r>
      <w:r>
        <w:rPr>
          <w:rFonts w:ascii="Times New Roman" w:hAnsi="Times New Roman"/>
          <w:sz w:val="24"/>
          <w:szCs w:val="24"/>
        </w:rPr>
        <w:t xml:space="preserve">и здоровью ребёнка (погас свет, </w:t>
      </w:r>
      <w:r w:rsidRPr="00344874">
        <w:rPr>
          <w:rFonts w:ascii="Times New Roman" w:hAnsi="Times New Roman"/>
          <w:sz w:val="24"/>
          <w:szCs w:val="24"/>
        </w:rPr>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547EC3D9"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E2C4C60"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47AD1F9" w14:textId="77777777" w:rsidR="00344874" w:rsidRP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w:t>
      </w:r>
      <w:r w:rsidR="00330269">
        <w:rPr>
          <w:rFonts w:ascii="Times New Roman" w:hAnsi="Times New Roman"/>
          <w:sz w:val="24"/>
          <w:szCs w:val="24"/>
        </w:rPr>
        <w:t>У</w:t>
      </w:r>
      <w:r w:rsidRPr="00344874">
        <w:rPr>
          <w:rFonts w:ascii="Times New Roman" w:hAnsi="Times New Roman"/>
          <w:sz w:val="24"/>
          <w:szCs w:val="24"/>
        </w:rPr>
        <w:t>,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16D601CB" w14:textId="77777777" w:rsidR="00344874" w:rsidRPr="00344874" w:rsidRDefault="00344874" w:rsidP="00344874">
      <w:pPr>
        <w:pStyle w:val="a3"/>
        <w:ind w:firstLine="708"/>
        <w:rPr>
          <w:rFonts w:ascii="Times New Roman" w:hAnsi="Times New Roman"/>
          <w:sz w:val="24"/>
          <w:szCs w:val="24"/>
        </w:rPr>
      </w:pPr>
      <w:r w:rsidRPr="00344874">
        <w:rPr>
          <w:rFonts w:ascii="Times New Roman" w:hAnsi="Times New Roman"/>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B0F9566" w14:textId="77777777" w:rsidR="00344874" w:rsidRDefault="00344874" w:rsidP="00330269">
      <w:pPr>
        <w:pStyle w:val="a3"/>
        <w:ind w:firstLine="708"/>
        <w:jc w:val="both"/>
        <w:rPr>
          <w:rFonts w:ascii="Times New Roman" w:hAnsi="Times New Roman"/>
          <w:sz w:val="24"/>
          <w:szCs w:val="24"/>
        </w:rPr>
      </w:pPr>
      <w:r w:rsidRPr="00344874">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w:t>
      </w:r>
      <w:r w:rsidR="00330269">
        <w:rPr>
          <w:rFonts w:ascii="Times New Roman" w:hAnsi="Times New Roman"/>
          <w:sz w:val="24"/>
          <w:szCs w:val="24"/>
        </w:rPr>
        <w:t>а (далее — СанПиН 1.2.3685-21).</w:t>
      </w:r>
    </w:p>
    <w:p w14:paraId="0FE33CEE" w14:textId="77777777" w:rsidR="00344874" w:rsidRDefault="00344874" w:rsidP="00344874">
      <w:pPr>
        <w:pStyle w:val="a3"/>
        <w:ind w:firstLine="708"/>
        <w:jc w:val="both"/>
        <w:rPr>
          <w:rFonts w:ascii="Times New Roman" w:hAnsi="Times New Roman"/>
          <w:sz w:val="24"/>
          <w:szCs w:val="24"/>
        </w:rPr>
      </w:pPr>
      <w:r w:rsidRPr="00344874">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w:t>
      </w:r>
      <w:r>
        <w:rPr>
          <w:rFonts w:ascii="Times New Roman" w:hAnsi="Times New Roman"/>
          <w:sz w:val="24"/>
          <w:szCs w:val="24"/>
        </w:rPr>
        <w:t>еловек», «Жизнь», «Милосердие»,</w:t>
      </w:r>
      <w:r w:rsidRPr="00344874">
        <w:rPr>
          <w:rFonts w:ascii="Times New Roman" w:hAnsi="Times New Roman"/>
          <w:sz w:val="24"/>
          <w:szCs w:val="24"/>
        </w:rPr>
        <w:t xml:space="preserve"> «Добро», «Дружба», «Сотрудничество», «Труд». Это предполагает решение задач нескольких направлений воспитания:</w:t>
      </w:r>
    </w:p>
    <w:p w14:paraId="1BA525E5"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воспитание уважения к своей семье, своему населенному пункту, родному краю, своей стране; </w:t>
      </w:r>
    </w:p>
    <w:p w14:paraId="29AB74D8"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31AE5437"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14:paraId="07E1A258"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содействие становлению целостной картины мира, основанной на представлениях о добре и зле, красоте и уродстве, правде и лжи; </w:t>
      </w:r>
    </w:p>
    <w:p w14:paraId="761DADB5"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6B9DEB3E" w14:textId="77777777" w:rsid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24569858" w14:textId="77777777" w:rsidR="00344874" w:rsidRPr="00344874" w:rsidRDefault="00344874" w:rsidP="00344874">
      <w:pPr>
        <w:pStyle w:val="a3"/>
        <w:numPr>
          <w:ilvl w:val="0"/>
          <w:numId w:val="2"/>
        </w:numPr>
        <w:jc w:val="both"/>
        <w:rPr>
          <w:rFonts w:ascii="Times New Roman" w:hAnsi="Times New Roman"/>
          <w:sz w:val="24"/>
          <w:szCs w:val="24"/>
        </w:rPr>
      </w:pPr>
      <w:r w:rsidRPr="00344874">
        <w:rPr>
          <w:rFonts w:ascii="Times New Roman" w:hAnsi="Times New Roman"/>
          <w:sz w:val="24"/>
          <w:szCs w:val="24"/>
        </w:rPr>
        <w:t>формирование способности бережно и уважительно относиться к результатам своего труда и труда других людей.</w:t>
      </w:r>
    </w:p>
    <w:p w14:paraId="291F3453" w14:textId="77777777" w:rsidR="006720BF" w:rsidRPr="00911CB8" w:rsidRDefault="006720BF" w:rsidP="006720BF">
      <w:pPr>
        <w:pStyle w:val="a3"/>
        <w:rPr>
          <w:rFonts w:ascii="Times New Roman" w:hAnsi="Times New Roman"/>
          <w:color w:val="FF0000"/>
          <w:sz w:val="24"/>
          <w:szCs w:val="24"/>
        </w:rPr>
      </w:pPr>
    </w:p>
    <w:p w14:paraId="2D270B27" w14:textId="77777777" w:rsidR="00AD3F51" w:rsidRPr="007A732D" w:rsidRDefault="00330269" w:rsidP="00AD3F51">
      <w:pPr>
        <w:pStyle w:val="a3"/>
        <w:jc w:val="center"/>
        <w:rPr>
          <w:rFonts w:ascii="Times New Roman" w:hAnsi="Times New Roman"/>
          <w:b/>
          <w:i/>
          <w:color w:val="7030A0"/>
          <w:sz w:val="24"/>
          <w:szCs w:val="24"/>
          <w:u w:val="single"/>
        </w:rPr>
      </w:pPr>
      <w:r w:rsidRPr="007A732D">
        <w:rPr>
          <w:rFonts w:ascii="Times New Roman" w:hAnsi="Times New Roman"/>
          <w:b/>
          <w:i/>
          <w:color w:val="7030A0"/>
          <w:sz w:val="24"/>
          <w:szCs w:val="24"/>
          <w:u w:val="single"/>
        </w:rPr>
        <w:t>3.</w:t>
      </w:r>
      <w:r w:rsidR="007A732D">
        <w:rPr>
          <w:rFonts w:ascii="Times New Roman" w:hAnsi="Times New Roman"/>
          <w:b/>
          <w:i/>
          <w:color w:val="7030A0"/>
          <w:sz w:val="24"/>
          <w:szCs w:val="24"/>
          <w:u w:val="single"/>
        </w:rPr>
        <w:t>3.</w:t>
      </w:r>
      <w:r w:rsidRPr="007A732D">
        <w:rPr>
          <w:rFonts w:ascii="Times New Roman" w:hAnsi="Times New Roman"/>
          <w:b/>
          <w:i/>
          <w:color w:val="7030A0"/>
          <w:sz w:val="24"/>
          <w:szCs w:val="24"/>
          <w:u w:val="single"/>
        </w:rPr>
        <w:t xml:space="preserve">2. </w:t>
      </w:r>
      <w:r w:rsidR="00AD3F51" w:rsidRPr="007A732D">
        <w:rPr>
          <w:rFonts w:ascii="Times New Roman" w:hAnsi="Times New Roman"/>
          <w:b/>
          <w:i/>
          <w:color w:val="7030A0"/>
          <w:sz w:val="24"/>
          <w:szCs w:val="24"/>
          <w:u w:val="single"/>
        </w:rPr>
        <w:t>Познавательное развитие.</w:t>
      </w:r>
    </w:p>
    <w:p w14:paraId="4DE39715" w14:textId="77777777" w:rsidR="00280A5D" w:rsidRPr="00330269" w:rsidRDefault="00280A5D" w:rsidP="00280A5D">
      <w:pPr>
        <w:pStyle w:val="a3"/>
        <w:jc w:val="center"/>
        <w:rPr>
          <w:rFonts w:ascii="Times New Roman" w:hAnsi="Times New Roman"/>
          <w:b/>
          <w:sz w:val="24"/>
          <w:szCs w:val="24"/>
          <w:u w:val="single"/>
        </w:rPr>
      </w:pPr>
      <w:r w:rsidRPr="00330269">
        <w:rPr>
          <w:rFonts w:ascii="Times New Roman" w:hAnsi="Times New Roman"/>
          <w:b/>
          <w:i/>
          <w:sz w:val="24"/>
          <w:szCs w:val="24"/>
          <w:u w:val="single"/>
        </w:rPr>
        <w:t>Познавательное  развитие направлено на решение следующих задач</w:t>
      </w:r>
      <w:r w:rsidRPr="00330269">
        <w:rPr>
          <w:rFonts w:ascii="Times New Roman" w:hAnsi="Times New Roman"/>
          <w:b/>
          <w:sz w:val="24"/>
          <w:szCs w:val="24"/>
          <w:u w:val="single"/>
        </w:rPr>
        <w:t>:</w:t>
      </w:r>
    </w:p>
    <w:p w14:paraId="2F27D826" w14:textId="77777777" w:rsidR="00280A5D" w:rsidRPr="00330269" w:rsidRDefault="00280A5D" w:rsidP="00280A5D">
      <w:pPr>
        <w:pStyle w:val="a3"/>
        <w:rPr>
          <w:rFonts w:ascii="Times New Roman" w:hAnsi="Times New Roman"/>
          <w:b/>
          <w:sz w:val="24"/>
          <w:szCs w:val="24"/>
          <w:u w:val="single"/>
        </w:rPr>
      </w:pPr>
    </w:p>
    <w:p w14:paraId="269BE347" w14:textId="77777777" w:rsidR="00280A5D" w:rsidRPr="00330269" w:rsidRDefault="00280A5D" w:rsidP="00121089">
      <w:pPr>
        <w:pStyle w:val="a3"/>
        <w:numPr>
          <w:ilvl w:val="0"/>
          <w:numId w:val="2"/>
        </w:numPr>
        <w:jc w:val="both"/>
        <w:rPr>
          <w:rFonts w:ascii="Times New Roman" w:hAnsi="Times New Roman"/>
          <w:b/>
          <w:sz w:val="24"/>
          <w:szCs w:val="24"/>
          <w:u w:val="single"/>
        </w:rPr>
      </w:pPr>
      <w:r w:rsidRPr="00330269">
        <w:rPr>
          <w:rFonts w:ascii="Times New Roman" w:hAnsi="Times New Roman"/>
          <w:sz w:val="24"/>
          <w:szCs w:val="24"/>
        </w:rPr>
        <w:t xml:space="preserve"> 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14:paraId="456ADA7B" w14:textId="77777777" w:rsidR="00280A5D" w:rsidRPr="00330269" w:rsidRDefault="00280A5D" w:rsidP="00121089">
      <w:pPr>
        <w:pStyle w:val="a3"/>
        <w:numPr>
          <w:ilvl w:val="0"/>
          <w:numId w:val="2"/>
        </w:numPr>
        <w:jc w:val="both"/>
        <w:rPr>
          <w:rFonts w:ascii="Times New Roman" w:hAnsi="Times New Roman"/>
          <w:b/>
          <w:sz w:val="24"/>
          <w:szCs w:val="24"/>
          <w:u w:val="single"/>
        </w:rPr>
      </w:pPr>
      <w:r w:rsidRPr="00330269">
        <w:rPr>
          <w:rFonts w:ascii="Times New Roman" w:hAnsi="Times New Roman"/>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14:paraId="2F4C89A9" w14:textId="77777777" w:rsidR="00280A5D" w:rsidRPr="00330269" w:rsidRDefault="00280A5D" w:rsidP="00121089">
      <w:pPr>
        <w:pStyle w:val="a3"/>
        <w:numPr>
          <w:ilvl w:val="0"/>
          <w:numId w:val="2"/>
        </w:numPr>
        <w:jc w:val="both"/>
        <w:rPr>
          <w:rFonts w:ascii="Times New Roman" w:hAnsi="Times New Roman"/>
          <w:b/>
          <w:sz w:val="24"/>
          <w:szCs w:val="24"/>
          <w:u w:val="single"/>
        </w:rPr>
      </w:pPr>
      <w:r w:rsidRPr="00330269">
        <w:rPr>
          <w:rFonts w:ascii="Times New Roman" w:hAnsi="Times New Roman"/>
          <w:sz w:val="24"/>
          <w:szCs w:val="24"/>
        </w:rPr>
        <w:lastRenderedPageBreak/>
        <w:t xml:space="preserve">Приобщение к социокультурным ценностям. Ознакомление с окружающим социальным миром, расширение кругозора детей, формирование целостной картины мира. </w:t>
      </w:r>
    </w:p>
    <w:p w14:paraId="2649DE3B" w14:textId="77777777" w:rsidR="00280A5D" w:rsidRPr="00330269" w:rsidRDefault="00280A5D" w:rsidP="00121089">
      <w:pPr>
        <w:pStyle w:val="a3"/>
        <w:numPr>
          <w:ilvl w:val="0"/>
          <w:numId w:val="2"/>
        </w:numPr>
        <w:jc w:val="both"/>
        <w:rPr>
          <w:rFonts w:ascii="Times New Roman" w:hAnsi="Times New Roman"/>
          <w:b/>
          <w:sz w:val="24"/>
          <w:szCs w:val="24"/>
          <w:u w:val="single"/>
        </w:rPr>
      </w:pPr>
      <w:r w:rsidRPr="00330269">
        <w:rPr>
          <w:rFonts w:ascii="Times New Roman" w:hAnsi="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14:paraId="7ADF3BFF" w14:textId="77777777" w:rsidR="00280A5D" w:rsidRPr="00330269" w:rsidRDefault="00280A5D" w:rsidP="00121089">
      <w:pPr>
        <w:pStyle w:val="a3"/>
        <w:numPr>
          <w:ilvl w:val="0"/>
          <w:numId w:val="2"/>
        </w:numPr>
        <w:jc w:val="both"/>
        <w:rPr>
          <w:rFonts w:ascii="Times New Roman" w:hAnsi="Times New Roman"/>
          <w:b/>
          <w:sz w:val="24"/>
          <w:szCs w:val="24"/>
          <w:u w:val="single"/>
        </w:rPr>
      </w:pPr>
      <w:r w:rsidRPr="00330269">
        <w:rPr>
          <w:rFonts w:ascii="Times New Roman" w:hAnsi="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14:paraId="610D992D" w14:textId="77777777" w:rsidR="00280A5D" w:rsidRPr="00330269" w:rsidRDefault="00280A5D" w:rsidP="00121089">
      <w:pPr>
        <w:pStyle w:val="a3"/>
        <w:numPr>
          <w:ilvl w:val="0"/>
          <w:numId w:val="2"/>
        </w:numPr>
        <w:jc w:val="both"/>
        <w:rPr>
          <w:rFonts w:ascii="Times New Roman" w:hAnsi="Times New Roman"/>
          <w:b/>
          <w:sz w:val="24"/>
          <w:szCs w:val="24"/>
          <w:u w:val="single"/>
        </w:rPr>
      </w:pPr>
      <w:r w:rsidRPr="00330269">
        <w:rPr>
          <w:rFonts w:ascii="Times New Roman" w:hAnsi="Times New Roman"/>
          <w:sz w:val="24"/>
          <w:szCs w:val="24"/>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14:paraId="61BA30C8" w14:textId="77777777" w:rsidR="00F549AE" w:rsidRPr="00330269" w:rsidRDefault="00280A5D" w:rsidP="00121089">
      <w:pPr>
        <w:pStyle w:val="a3"/>
        <w:numPr>
          <w:ilvl w:val="0"/>
          <w:numId w:val="2"/>
        </w:numPr>
        <w:jc w:val="both"/>
        <w:rPr>
          <w:rFonts w:ascii="Times New Roman" w:hAnsi="Times New Roman"/>
          <w:b/>
          <w:sz w:val="24"/>
          <w:szCs w:val="24"/>
          <w:u w:val="single"/>
        </w:rPr>
      </w:pPr>
      <w:r w:rsidRPr="00330269">
        <w:rPr>
          <w:rFonts w:ascii="Times New Roman" w:hAnsi="Times New Roman"/>
          <w:sz w:val="24"/>
          <w:szCs w:val="24"/>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3EEE55E7" w14:textId="77777777" w:rsidR="00F549AE" w:rsidRPr="00911CB8" w:rsidRDefault="00F549AE" w:rsidP="00280A5D">
      <w:pPr>
        <w:pStyle w:val="a3"/>
        <w:rPr>
          <w:rFonts w:ascii="Times New Roman" w:hAnsi="Times New Roman"/>
          <w:color w:val="FF0000"/>
          <w:sz w:val="24"/>
          <w:szCs w:val="24"/>
        </w:rPr>
      </w:pPr>
    </w:p>
    <w:p w14:paraId="58625250" w14:textId="77777777" w:rsidR="00280A5D" w:rsidRPr="000B6320" w:rsidRDefault="00280A5D" w:rsidP="00C73CBE">
      <w:pPr>
        <w:pStyle w:val="a3"/>
        <w:jc w:val="center"/>
        <w:rPr>
          <w:rFonts w:ascii="Times New Roman" w:hAnsi="Times New Roman"/>
          <w:b/>
          <w:i/>
          <w:sz w:val="24"/>
          <w:szCs w:val="24"/>
          <w:u w:val="single"/>
        </w:rPr>
      </w:pPr>
      <w:r w:rsidRPr="000B6320">
        <w:rPr>
          <w:rFonts w:ascii="Times New Roman" w:hAnsi="Times New Roman"/>
          <w:b/>
          <w:i/>
          <w:sz w:val="24"/>
          <w:szCs w:val="24"/>
          <w:u w:val="single"/>
        </w:rPr>
        <w:t>Содержание психолого</w:t>
      </w:r>
      <w:r w:rsidR="00A11055" w:rsidRPr="000B6320">
        <w:rPr>
          <w:rFonts w:ascii="Times New Roman" w:hAnsi="Times New Roman"/>
          <w:b/>
          <w:i/>
          <w:sz w:val="24"/>
          <w:szCs w:val="24"/>
          <w:u w:val="single"/>
        </w:rPr>
        <w:t>-</w:t>
      </w:r>
      <w:r w:rsidRPr="000B6320">
        <w:rPr>
          <w:rFonts w:ascii="Times New Roman" w:hAnsi="Times New Roman"/>
          <w:b/>
          <w:i/>
          <w:sz w:val="24"/>
          <w:szCs w:val="24"/>
          <w:u w:val="single"/>
        </w:rPr>
        <w:t>педагогической работы</w:t>
      </w:r>
    </w:p>
    <w:p w14:paraId="4EFCA745" w14:textId="77777777" w:rsidR="00C24FA9" w:rsidRPr="00911CB8" w:rsidRDefault="00C24FA9" w:rsidP="000B6320">
      <w:pPr>
        <w:pStyle w:val="a3"/>
        <w:rPr>
          <w:rFonts w:ascii="Times New Roman" w:hAnsi="Times New Roman"/>
          <w:b/>
          <w:color w:val="FF0000"/>
          <w:sz w:val="24"/>
          <w:szCs w:val="24"/>
          <w:u w:val="single"/>
        </w:rPr>
      </w:pPr>
    </w:p>
    <w:p w14:paraId="4DA9E499" w14:textId="77777777" w:rsidR="00C24FA9" w:rsidRPr="000B6320" w:rsidRDefault="009369E5" w:rsidP="00C24FA9">
      <w:pPr>
        <w:pStyle w:val="a3"/>
        <w:jc w:val="center"/>
        <w:rPr>
          <w:rFonts w:ascii="Times New Roman" w:hAnsi="Times New Roman"/>
          <w:b/>
          <w:i/>
          <w:color w:val="7030A0"/>
          <w:sz w:val="24"/>
          <w:szCs w:val="24"/>
          <w:u w:val="single"/>
        </w:rPr>
      </w:pPr>
      <w:r w:rsidRPr="000B6320">
        <w:rPr>
          <w:rFonts w:ascii="Times New Roman" w:hAnsi="Times New Roman"/>
          <w:b/>
          <w:i/>
          <w:color w:val="7030A0"/>
          <w:sz w:val="24"/>
          <w:szCs w:val="24"/>
          <w:u w:val="single"/>
        </w:rPr>
        <w:t>Г</w:t>
      </w:r>
      <w:r w:rsidR="00C24FA9" w:rsidRPr="000B6320">
        <w:rPr>
          <w:rFonts w:ascii="Times New Roman" w:hAnsi="Times New Roman"/>
          <w:b/>
          <w:i/>
          <w:color w:val="7030A0"/>
          <w:sz w:val="24"/>
          <w:szCs w:val="24"/>
          <w:u w:val="single"/>
        </w:rPr>
        <w:t>руппа раннего возраста  (с 1,6 до 2 лет)</w:t>
      </w:r>
    </w:p>
    <w:p w14:paraId="09B395F4" w14:textId="77777777" w:rsidR="000B6320" w:rsidRDefault="000B6320" w:rsidP="000B6320">
      <w:pPr>
        <w:pStyle w:val="a3"/>
        <w:rPr>
          <w:rFonts w:ascii="Times New Roman" w:hAnsi="Times New Roman"/>
          <w:sz w:val="24"/>
          <w:szCs w:val="24"/>
        </w:rPr>
      </w:pPr>
    </w:p>
    <w:p w14:paraId="498C7959" w14:textId="77777777" w:rsidR="000B6320" w:rsidRPr="000B6320" w:rsidRDefault="000B6320" w:rsidP="005C600E">
      <w:pPr>
        <w:pStyle w:val="a3"/>
        <w:ind w:firstLine="708"/>
        <w:jc w:val="both"/>
        <w:rPr>
          <w:rFonts w:ascii="Times New Roman" w:hAnsi="Times New Roman"/>
          <w:sz w:val="24"/>
          <w:szCs w:val="24"/>
        </w:rPr>
      </w:pPr>
      <w:r w:rsidRPr="000B6320">
        <w:rPr>
          <w:rFonts w:ascii="Times New Roman" w:hAnsi="Times New Roman"/>
          <w:sz w:val="24"/>
          <w:szCs w:val="24"/>
        </w:rPr>
        <w:t>В области познавательного развития основными задачами образовательной деятельности являются:</w:t>
      </w:r>
    </w:p>
    <w:p w14:paraId="2D181EA7" w14:textId="77777777" w:rsidR="000B6320" w:rsidRPr="000B6320" w:rsidRDefault="000B6320" w:rsidP="005C600E">
      <w:pPr>
        <w:pStyle w:val="a3"/>
        <w:ind w:firstLine="708"/>
        <w:jc w:val="both"/>
        <w:rPr>
          <w:rFonts w:ascii="Times New Roman" w:hAnsi="Times New Roman"/>
          <w:sz w:val="24"/>
          <w:szCs w:val="24"/>
        </w:rPr>
      </w:pPr>
      <w:r w:rsidRPr="000B6320">
        <w:rPr>
          <w:rFonts w:ascii="Times New Roman" w:hAnsi="Times New Roman"/>
          <w:sz w:val="24"/>
          <w:szCs w:val="24"/>
        </w:rPr>
        <w:t>1)</w:t>
      </w:r>
      <w:r w:rsidRPr="000B6320">
        <w:rPr>
          <w:rFonts w:ascii="Times New Roman" w:hAnsi="Times New Roman"/>
          <w:sz w:val="24"/>
          <w:szCs w:val="24"/>
        </w:rPr>
        <w:tab/>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15CC5E9" w14:textId="77777777" w:rsidR="000B6320" w:rsidRPr="000B6320" w:rsidRDefault="000B6320" w:rsidP="005C600E">
      <w:pPr>
        <w:pStyle w:val="a3"/>
        <w:ind w:firstLine="708"/>
        <w:jc w:val="both"/>
        <w:rPr>
          <w:rFonts w:ascii="Times New Roman" w:hAnsi="Times New Roman"/>
          <w:sz w:val="24"/>
          <w:szCs w:val="24"/>
        </w:rPr>
      </w:pPr>
      <w:r w:rsidRPr="000B6320">
        <w:rPr>
          <w:rFonts w:ascii="Times New Roman" w:hAnsi="Times New Roman"/>
          <w:sz w:val="24"/>
          <w:szCs w:val="24"/>
        </w:rPr>
        <w:t>2)</w:t>
      </w:r>
      <w:r w:rsidRPr="000B6320">
        <w:rPr>
          <w:rFonts w:ascii="Times New Roman" w:hAnsi="Times New Roman"/>
          <w:sz w:val="24"/>
          <w:szCs w:val="24"/>
        </w:rPr>
        <w:tab/>
        <w:t>формировать стремление детей к подражанию действиям взрослых, понимать обозначающие их слова;</w:t>
      </w:r>
    </w:p>
    <w:p w14:paraId="2F213BEF" w14:textId="77777777" w:rsidR="000B6320" w:rsidRPr="000B6320" w:rsidRDefault="000B6320" w:rsidP="005C600E">
      <w:pPr>
        <w:pStyle w:val="a3"/>
        <w:ind w:firstLine="708"/>
        <w:jc w:val="both"/>
        <w:rPr>
          <w:rFonts w:ascii="Times New Roman" w:hAnsi="Times New Roman"/>
          <w:sz w:val="24"/>
          <w:szCs w:val="24"/>
        </w:rPr>
      </w:pPr>
      <w:r w:rsidRPr="000B6320">
        <w:rPr>
          <w:rFonts w:ascii="Times New Roman" w:hAnsi="Times New Roman"/>
          <w:sz w:val="24"/>
          <w:szCs w:val="24"/>
        </w:rPr>
        <w:t>3)</w:t>
      </w:r>
      <w:r w:rsidRPr="000B6320">
        <w:rPr>
          <w:rFonts w:ascii="Times New Roman" w:hAnsi="Times New Roman"/>
          <w:sz w:val="24"/>
          <w:szCs w:val="24"/>
        </w:rPr>
        <w:tab/>
        <w:t>формировать умения ориентироваться в ближайшем окружении;</w:t>
      </w:r>
    </w:p>
    <w:p w14:paraId="290513D2" w14:textId="77777777" w:rsidR="000B6320" w:rsidRPr="000B6320" w:rsidRDefault="000B6320" w:rsidP="005C600E">
      <w:pPr>
        <w:pStyle w:val="a3"/>
        <w:ind w:firstLine="708"/>
        <w:jc w:val="both"/>
        <w:rPr>
          <w:rFonts w:ascii="Times New Roman" w:hAnsi="Times New Roman"/>
          <w:sz w:val="24"/>
          <w:szCs w:val="24"/>
        </w:rPr>
      </w:pPr>
      <w:r w:rsidRPr="000B6320">
        <w:rPr>
          <w:rFonts w:ascii="Times New Roman" w:hAnsi="Times New Roman"/>
          <w:sz w:val="24"/>
          <w:szCs w:val="24"/>
        </w:rPr>
        <w:t>4)</w:t>
      </w:r>
      <w:r w:rsidRPr="000B6320">
        <w:rPr>
          <w:rFonts w:ascii="Times New Roman" w:hAnsi="Times New Roman"/>
          <w:sz w:val="24"/>
          <w:szCs w:val="24"/>
        </w:rPr>
        <w:tab/>
        <w:t>развивать познавательный интерес к близким людям, к предметному окружению, природным объектам;</w:t>
      </w:r>
    </w:p>
    <w:p w14:paraId="42D62A84" w14:textId="77777777" w:rsidR="000B6320" w:rsidRPr="000B6320" w:rsidRDefault="000B6320" w:rsidP="005C600E">
      <w:pPr>
        <w:pStyle w:val="a3"/>
        <w:ind w:firstLine="708"/>
        <w:jc w:val="both"/>
        <w:rPr>
          <w:rFonts w:ascii="Times New Roman" w:hAnsi="Times New Roman"/>
          <w:sz w:val="24"/>
          <w:szCs w:val="24"/>
        </w:rPr>
      </w:pPr>
      <w:r w:rsidRPr="000B6320">
        <w:rPr>
          <w:rFonts w:ascii="Times New Roman" w:hAnsi="Times New Roman"/>
          <w:sz w:val="24"/>
          <w:szCs w:val="24"/>
        </w:rPr>
        <w:t>5)</w:t>
      </w:r>
      <w:r w:rsidRPr="000B6320">
        <w:rPr>
          <w:rFonts w:ascii="Times New Roman" w:hAnsi="Times New Roman"/>
          <w:sz w:val="24"/>
          <w:szCs w:val="24"/>
        </w:rPr>
        <w:tab/>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D29F1E1" w14:textId="77777777" w:rsidR="000B6320" w:rsidRPr="005C600E" w:rsidRDefault="000B6320" w:rsidP="00C2057F">
      <w:pPr>
        <w:pStyle w:val="a3"/>
        <w:ind w:firstLine="708"/>
        <w:jc w:val="both"/>
        <w:rPr>
          <w:rFonts w:ascii="Times New Roman" w:hAnsi="Times New Roman"/>
          <w:i/>
          <w:sz w:val="24"/>
          <w:szCs w:val="24"/>
        </w:rPr>
      </w:pPr>
      <w:r w:rsidRPr="005C600E">
        <w:rPr>
          <w:rFonts w:ascii="Times New Roman" w:hAnsi="Times New Roman"/>
          <w:i/>
          <w:sz w:val="24"/>
          <w:szCs w:val="24"/>
        </w:rPr>
        <w:t>Содержание образовательной деятельности.</w:t>
      </w:r>
    </w:p>
    <w:p w14:paraId="3D311C1B" w14:textId="77777777" w:rsidR="000B6320" w:rsidRDefault="000B6320" w:rsidP="003C0819">
      <w:pPr>
        <w:pStyle w:val="a3"/>
        <w:numPr>
          <w:ilvl w:val="0"/>
          <w:numId w:val="35"/>
        </w:numPr>
        <w:jc w:val="both"/>
        <w:rPr>
          <w:rFonts w:ascii="Times New Roman" w:hAnsi="Times New Roman"/>
          <w:sz w:val="24"/>
          <w:szCs w:val="24"/>
        </w:rPr>
      </w:pPr>
      <w:r w:rsidRPr="000B6320">
        <w:rPr>
          <w:rFonts w:ascii="Times New Roman" w:hAnsi="Times New Roman"/>
          <w:sz w:val="24"/>
          <w:szCs w:val="24"/>
        </w:rPr>
        <w:t>Сенсорные эталоны и познавательные действия:</w:t>
      </w:r>
    </w:p>
    <w:p w14:paraId="201009B5" w14:textId="77777777" w:rsidR="006E1279" w:rsidRDefault="000B6320" w:rsidP="00C2057F">
      <w:pPr>
        <w:pStyle w:val="a3"/>
        <w:numPr>
          <w:ilvl w:val="0"/>
          <w:numId w:val="2"/>
        </w:numPr>
        <w:jc w:val="both"/>
        <w:rPr>
          <w:rFonts w:ascii="Times New Roman" w:hAnsi="Times New Roman"/>
          <w:sz w:val="24"/>
          <w:szCs w:val="24"/>
        </w:rPr>
      </w:pPr>
      <w:r w:rsidRPr="006E1279">
        <w:rPr>
          <w:rFonts w:ascii="Times New Roman" w:hAnsi="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CF3718">
        <w:rPr>
          <w:rFonts w:ascii="Times New Roman" w:hAnsi="Times New Roman"/>
          <w:sz w:val="24"/>
          <w:szCs w:val="24"/>
        </w:rPr>
        <w:t>-</w:t>
      </w:r>
      <w:r w:rsidRPr="006E1279">
        <w:rPr>
          <w:rFonts w:ascii="Times New Roman" w:hAnsi="Times New Roman"/>
          <w:sz w:val="24"/>
          <w:szCs w:val="24"/>
        </w:rPr>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14:paraId="22512CB0" w14:textId="77777777" w:rsidR="006E1279" w:rsidRDefault="000B6320" w:rsidP="00C2057F">
      <w:pPr>
        <w:pStyle w:val="a3"/>
        <w:numPr>
          <w:ilvl w:val="0"/>
          <w:numId w:val="2"/>
        </w:numPr>
        <w:jc w:val="both"/>
        <w:rPr>
          <w:rFonts w:ascii="Times New Roman" w:hAnsi="Times New Roman"/>
          <w:sz w:val="24"/>
          <w:szCs w:val="24"/>
        </w:rPr>
      </w:pPr>
      <w:r w:rsidRPr="006E1279">
        <w:rPr>
          <w:rFonts w:ascii="Times New Roman" w:hAnsi="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w:t>
      </w:r>
      <w:r w:rsidRPr="006E1279">
        <w:rPr>
          <w:rFonts w:ascii="Times New Roman" w:hAnsi="Times New Roman"/>
          <w:sz w:val="24"/>
          <w:szCs w:val="24"/>
        </w:rPr>
        <w:lastRenderedPageBreak/>
        <w:t xml:space="preserve">другому для определения их равенства или неравенства по величине и тождественности по цвету, форме; </w:t>
      </w:r>
    </w:p>
    <w:p w14:paraId="1F2C1DCD" w14:textId="77777777" w:rsidR="006E1279" w:rsidRDefault="000B6320" w:rsidP="00C2057F">
      <w:pPr>
        <w:pStyle w:val="a3"/>
        <w:numPr>
          <w:ilvl w:val="0"/>
          <w:numId w:val="2"/>
        </w:numPr>
        <w:jc w:val="both"/>
        <w:rPr>
          <w:rFonts w:ascii="Times New Roman" w:hAnsi="Times New Roman"/>
          <w:sz w:val="24"/>
          <w:szCs w:val="24"/>
        </w:rPr>
      </w:pPr>
      <w:r w:rsidRPr="006E1279">
        <w:rPr>
          <w:rFonts w:ascii="Times New Roman" w:hAnsi="Times New Roman"/>
          <w:sz w:val="24"/>
          <w:szCs w:val="24"/>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14:paraId="7A800E59" w14:textId="77777777" w:rsidR="000B6320" w:rsidRDefault="000B6320" w:rsidP="003C0819">
      <w:pPr>
        <w:pStyle w:val="a3"/>
        <w:numPr>
          <w:ilvl w:val="0"/>
          <w:numId w:val="35"/>
        </w:numPr>
        <w:jc w:val="both"/>
        <w:rPr>
          <w:rFonts w:ascii="Times New Roman" w:hAnsi="Times New Roman"/>
          <w:sz w:val="24"/>
          <w:szCs w:val="24"/>
        </w:rPr>
      </w:pPr>
      <w:r w:rsidRPr="006E1279">
        <w:rPr>
          <w:rFonts w:ascii="Times New Roman" w:hAnsi="Times New Roman"/>
          <w:sz w:val="24"/>
          <w:szCs w:val="24"/>
        </w:rPr>
        <w:t>Окружающий мир:</w:t>
      </w:r>
    </w:p>
    <w:p w14:paraId="1DB3541C" w14:textId="77777777" w:rsidR="006E1279" w:rsidRDefault="000B6320" w:rsidP="00C2057F">
      <w:pPr>
        <w:pStyle w:val="a3"/>
        <w:numPr>
          <w:ilvl w:val="0"/>
          <w:numId w:val="2"/>
        </w:numPr>
        <w:jc w:val="both"/>
        <w:rPr>
          <w:rFonts w:ascii="Times New Roman" w:hAnsi="Times New Roman"/>
          <w:sz w:val="24"/>
          <w:szCs w:val="24"/>
        </w:rPr>
      </w:pPr>
      <w:r w:rsidRPr="006E1279">
        <w:rPr>
          <w:rFonts w:ascii="Times New Roman" w:hAnsi="Times New Roman"/>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 </w:t>
      </w:r>
    </w:p>
    <w:p w14:paraId="03AE7FAE" w14:textId="77777777" w:rsidR="000B6320" w:rsidRDefault="000B6320" w:rsidP="003C0819">
      <w:pPr>
        <w:pStyle w:val="a3"/>
        <w:numPr>
          <w:ilvl w:val="0"/>
          <w:numId w:val="35"/>
        </w:numPr>
        <w:jc w:val="both"/>
        <w:rPr>
          <w:rFonts w:ascii="Times New Roman" w:hAnsi="Times New Roman"/>
          <w:sz w:val="24"/>
          <w:szCs w:val="24"/>
        </w:rPr>
      </w:pPr>
      <w:r w:rsidRPr="006E1279">
        <w:rPr>
          <w:rFonts w:ascii="Times New Roman" w:hAnsi="Times New Roman"/>
          <w:sz w:val="24"/>
          <w:szCs w:val="24"/>
        </w:rPr>
        <w:t>Природа:</w:t>
      </w:r>
    </w:p>
    <w:p w14:paraId="5864F0F4" w14:textId="77777777" w:rsidR="000B6320" w:rsidRDefault="000B6320" w:rsidP="00C2057F">
      <w:pPr>
        <w:pStyle w:val="a3"/>
        <w:numPr>
          <w:ilvl w:val="0"/>
          <w:numId w:val="2"/>
        </w:numPr>
        <w:jc w:val="both"/>
        <w:rPr>
          <w:rFonts w:ascii="Times New Roman" w:hAnsi="Times New Roman"/>
          <w:sz w:val="24"/>
          <w:szCs w:val="24"/>
        </w:rPr>
      </w:pPr>
      <w:r w:rsidRPr="006E1279">
        <w:rPr>
          <w:rFonts w:ascii="Times New Roman" w:hAnsi="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37CAA11" w14:textId="77777777" w:rsidR="006E1279" w:rsidRDefault="006E1279" w:rsidP="00C2057F">
      <w:pPr>
        <w:pStyle w:val="a3"/>
        <w:jc w:val="both"/>
        <w:rPr>
          <w:rFonts w:ascii="Times New Roman" w:hAnsi="Times New Roman"/>
          <w:sz w:val="24"/>
          <w:szCs w:val="24"/>
        </w:rPr>
      </w:pPr>
    </w:p>
    <w:p w14:paraId="50951774" w14:textId="77777777" w:rsidR="006E1279" w:rsidRPr="006E1279" w:rsidRDefault="006E1279" w:rsidP="006E1279">
      <w:pPr>
        <w:pStyle w:val="a3"/>
        <w:jc w:val="center"/>
        <w:rPr>
          <w:rFonts w:ascii="Times New Roman" w:hAnsi="Times New Roman"/>
          <w:b/>
          <w:i/>
          <w:color w:val="7030A0"/>
          <w:sz w:val="24"/>
          <w:szCs w:val="24"/>
          <w:u w:val="single"/>
        </w:rPr>
      </w:pPr>
      <w:r w:rsidRPr="006E1279">
        <w:rPr>
          <w:rFonts w:ascii="Times New Roman" w:hAnsi="Times New Roman"/>
          <w:b/>
          <w:i/>
          <w:color w:val="7030A0"/>
          <w:sz w:val="24"/>
          <w:szCs w:val="24"/>
          <w:u w:val="single"/>
        </w:rPr>
        <w:t>Группа раннего возраста с 2 до 3 лет</w:t>
      </w:r>
    </w:p>
    <w:p w14:paraId="02B1AFB6" w14:textId="77777777" w:rsidR="006E1279" w:rsidRDefault="006E1279" w:rsidP="006E1279">
      <w:pPr>
        <w:pStyle w:val="a3"/>
        <w:rPr>
          <w:rFonts w:ascii="Times New Roman" w:hAnsi="Times New Roman"/>
          <w:sz w:val="24"/>
          <w:szCs w:val="24"/>
        </w:rPr>
      </w:pPr>
    </w:p>
    <w:p w14:paraId="75AE822D" w14:textId="77777777" w:rsidR="006E1279" w:rsidRP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В области познавательного развития основными задачами образовательной деятельности являются:</w:t>
      </w:r>
    </w:p>
    <w:p w14:paraId="42C4E6DF" w14:textId="77777777" w:rsidR="006E1279" w:rsidRP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1)</w:t>
      </w:r>
      <w:r w:rsidRPr="006E1279">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14:paraId="16D9C06C" w14:textId="77777777" w:rsidR="006E1279" w:rsidRP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2)</w:t>
      </w:r>
      <w:r w:rsidRPr="006E1279">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14:paraId="3AB7A6AF" w14:textId="77777777" w:rsidR="006E1279" w:rsidRP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З)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32824AF0" w14:textId="77777777" w:rsidR="006E1279" w:rsidRP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4)</w:t>
      </w:r>
      <w:r w:rsidRPr="006E1279">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14:paraId="4B8197FA" w14:textId="77777777" w:rsid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5)</w:t>
      </w:r>
      <w:r w:rsidRPr="006E1279">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45B033E7" w14:textId="77777777" w:rsidR="006E1279" w:rsidRP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4)</w:t>
      </w:r>
      <w:r w:rsidRPr="006E1279">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3C3F5D8" w14:textId="77777777" w:rsidR="006E1279" w:rsidRP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5)</w:t>
      </w:r>
      <w:r w:rsidRPr="006E1279">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FBB1989" w14:textId="77777777" w:rsidR="006E1279" w:rsidRPr="006E1279" w:rsidRDefault="006E1279" w:rsidP="006E1279">
      <w:pPr>
        <w:pStyle w:val="a3"/>
        <w:ind w:firstLine="708"/>
        <w:jc w:val="both"/>
        <w:rPr>
          <w:rFonts w:ascii="Times New Roman" w:hAnsi="Times New Roman"/>
          <w:sz w:val="24"/>
          <w:szCs w:val="24"/>
        </w:rPr>
      </w:pPr>
      <w:r w:rsidRPr="006E1279">
        <w:rPr>
          <w:rFonts w:ascii="Times New Roman" w:hAnsi="Times New Roman"/>
          <w:sz w:val="24"/>
          <w:szCs w:val="24"/>
        </w:rPr>
        <w:t>6)</w:t>
      </w:r>
      <w:r w:rsidRPr="006E1279">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p w14:paraId="27CF9435" w14:textId="77777777" w:rsidR="006E1279" w:rsidRDefault="006E1279" w:rsidP="006E1279">
      <w:pPr>
        <w:pStyle w:val="a3"/>
        <w:ind w:firstLine="708"/>
        <w:rPr>
          <w:rFonts w:ascii="Times New Roman" w:hAnsi="Times New Roman"/>
          <w:sz w:val="24"/>
          <w:szCs w:val="24"/>
        </w:rPr>
      </w:pPr>
      <w:r w:rsidRPr="006E1279">
        <w:rPr>
          <w:rFonts w:ascii="Times New Roman" w:hAnsi="Times New Roman"/>
          <w:i/>
          <w:sz w:val="24"/>
          <w:szCs w:val="24"/>
        </w:rPr>
        <w:t>Содержание образовательной деятельности</w:t>
      </w:r>
      <w:r w:rsidRPr="006E1279">
        <w:rPr>
          <w:rFonts w:ascii="Times New Roman" w:hAnsi="Times New Roman"/>
          <w:sz w:val="24"/>
          <w:szCs w:val="24"/>
        </w:rPr>
        <w:t xml:space="preserve">. </w:t>
      </w:r>
    </w:p>
    <w:p w14:paraId="61757D42" w14:textId="77777777" w:rsidR="006E1279" w:rsidRDefault="006E1279" w:rsidP="003C0819">
      <w:pPr>
        <w:pStyle w:val="a3"/>
        <w:numPr>
          <w:ilvl w:val="0"/>
          <w:numId w:val="36"/>
        </w:numPr>
        <w:rPr>
          <w:rFonts w:ascii="Times New Roman" w:hAnsi="Times New Roman"/>
          <w:sz w:val="24"/>
          <w:szCs w:val="24"/>
        </w:rPr>
      </w:pPr>
      <w:r w:rsidRPr="006E1279">
        <w:rPr>
          <w:rFonts w:ascii="Times New Roman" w:hAnsi="Times New Roman"/>
          <w:sz w:val="24"/>
          <w:szCs w:val="24"/>
        </w:rPr>
        <w:t>Сенсорные эталоны и познавательные действия:</w:t>
      </w:r>
    </w:p>
    <w:p w14:paraId="73533C2B" w14:textId="77777777" w:rsidR="00C2057F" w:rsidRDefault="006E1279" w:rsidP="005C208A">
      <w:pPr>
        <w:pStyle w:val="a3"/>
        <w:numPr>
          <w:ilvl w:val="0"/>
          <w:numId w:val="2"/>
        </w:numPr>
        <w:jc w:val="both"/>
        <w:rPr>
          <w:rFonts w:ascii="Times New Roman" w:hAnsi="Times New Roman"/>
          <w:sz w:val="24"/>
          <w:szCs w:val="24"/>
        </w:rPr>
      </w:pPr>
      <w:r w:rsidRPr="006E1279">
        <w:rPr>
          <w:rFonts w:ascii="Times New Roman" w:hAnsi="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w:t>
      </w:r>
      <w:r w:rsidR="00C2057F">
        <w:rPr>
          <w:rFonts w:ascii="Times New Roman" w:hAnsi="Times New Roman"/>
          <w:sz w:val="24"/>
          <w:szCs w:val="24"/>
        </w:rPr>
        <w:t xml:space="preserve">зцу (по цвету, форме, величине); </w:t>
      </w:r>
    </w:p>
    <w:p w14:paraId="5B382CBD" w14:textId="77777777" w:rsidR="00C2057F" w:rsidRDefault="00C2057F" w:rsidP="005C208A">
      <w:pPr>
        <w:pStyle w:val="a3"/>
        <w:numPr>
          <w:ilvl w:val="0"/>
          <w:numId w:val="2"/>
        </w:numPr>
        <w:jc w:val="both"/>
        <w:rPr>
          <w:rFonts w:ascii="Times New Roman" w:hAnsi="Times New Roman"/>
          <w:sz w:val="24"/>
          <w:szCs w:val="24"/>
        </w:rPr>
      </w:pPr>
      <w:r>
        <w:rPr>
          <w:rFonts w:ascii="Times New Roman" w:hAnsi="Times New Roman"/>
          <w:sz w:val="24"/>
          <w:szCs w:val="24"/>
        </w:rPr>
        <w:t>п</w:t>
      </w:r>
      <w:r w:rsidR="006E1279" w:rsidRPr="006E1279">
        <w:rPr>
          <w:rFonts w:ascii="Times New Roman" w:hAnsi="Times New Roman"/>
          <w:sz w:val="24"/>
          <w:szCs w:val="24"/>
        </w:rPr>
        <w:t>обуждает и поощряет освоение простейших действий, основанных на перестановке предметов, изменении способа их расположения, количества; на дейс</w:t>
      </w:r>
      <w:r>
        <w:rPr>
          <w:rFonts w:ascii="Times New Roman" w:hAnsi="Times New Roman"/>
          <w:sz w:val="24"/>
          <w:szCs w:val="24"/>
        </w:rPr>
        <w:t>твия переливания, пересыпания;</w:t>
      </w:r>
    </w:p>
    <w:p w14:paraId="151936E3" w14:textId="77777777" w:rsidR="00C2057F" w:rsidRDefault="00C2057F" w:rsidP="005C208A">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6E1279" w:rsidRPr="006E1279">
        <w:rPr>
          <w:rFonts w:ascii="Times New Roman" w:hAnsi="Times New Roman"/>
          <w:sz w:val="24"/>
          <w:szCs w:val="24"/>
        </w:rPr>
        <w:t>роводит игры</w:t>
      </w:r>
      <w:r w:rsidR="005C208A">
        <w:rPr>
          <w:rFonts w:ascii="Times New Roman" w:hAnsi="Times New Roman"/>
          <w:sz w:val="24"/>
          <w:szCs w:val="24"/>
        </w:rPr>
        <w:t>-</w:t>
      </w:r>
      <w:r w:rsidR="006E1279" w:rsidRPr="006E1279">
        <w:rPr>
          <w:rFonts w:ascii="Times New Roman" w:hAnsi="Times New Roman"/>
          <w:sz w:val="24"/>
          <w:szCs w:val="24"/>
        </w:rPr>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w:t>
      </w:r>
      <w:r>
        <w:rPr>
          <w:rFonts w:ascii="Times New Roman" w:hAnsi="Times New Roman"/>
          <w:sz w:val="24"/>
          <w:szCs w:val="24"/>
        </w:rPr>
        <w:t>и» на нее небольших предметов;</w:t>
      </w:r>
    </w:p>
    <w:p w14:paraId="035B6F58" w14:textId="77777777" w:rsidR="006E1279" w:rsidRDefault="00C2057F" w:rsidP="005C208A">
      <w:pPr>
        <w:pStyle w:val="a3"/>
        <w:numPr>
          <w:ilvl w:val="0"/>
          <w:numId w:val="2"/>
        </w:numPr>
        <w:jc w:val="both"/>
        <w:rPr>
          <w:rFonts w:ascii="Times New Roman" w:hAnsi="Times New Roman"/>
          <w:sz w:val="24"/>
          <w:szCs w:val="24"/>
        </w:rPr>
      </w:pPr>
      <w:r>
        <w:rPr>
          <w:rFonts w:ascii="Times New Roman" w:hAnsi="Times New Roman"/>
          <w:sz w:val="24"/>
          <w:szCs w:val="24"/>
        </w:rPr>
        <w:t>о</w:t>
      </w:r>
      <w:r w:rsidR="006E1279" w:rsidRPr="006E1279">
        <w:rPr>
          <w:rFonts w:ascii="Times New Roman" w:hAnsi="Times New Roman"/>
          <w:sz w:val="24"/>
          <w:szCs w:val="24"/>
        </w:rPr>
        <w:t>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5CB4461" w14:textId="77777777" w:rsidR="006E1279" w:rsidRDefault="006E1279" w:rsidP="005C208A">
      <w:pPr>
        <w:pStyle w:val="a3"/>
        <w:numPr>
          <w:ilvl w:val="0"/>
          <w:numId w:val="2"/>
        </w:numPr>
        <w:jc w:val="both"/>
        <w:rPr>
          <w:rFonts w:ascii="Times New Roman" w:hAnsi="Times New Roman"/>
          <w:sz w:val="24"/>
          <w:szCs w:val="24"/>
        </w:rPr>
      </w:pPr>
      <w:r w:rsidRPr="006E1279">
        <w:rPr>
          <w:rFonts w:ascii="Times New Roman" w:hAnsi="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420B2D08" w14:textId="77777777" w:rsidR="006E1279" w:rsidRDefault="006E1279" w:rsidP="003C0819">
      <w:pPr>
        <w:pStyle w:val="a3"/>
        <w:numPr>
          <w:ilvl w:val="0"/>
          <w:numId w:val="36"/>
        </w:numPr>
        <w:jc w:val="both"/>
        <w:rPr>
          <w:rFonts w:ascii="Times New Roman" w:hAnsi="Times New Roman"/>
          <w:sz w:val="24"/>
          <w:szCs w:val="24"/>
        </w:rPr>
      </w:pPr>
      <w:r w:rsidRPr="006E1279">
        <w:rPr>
          <w:rFonts w:ascii="Times New Roman" w:hAnsi="Times New Roman"/>
          <w:sz w:val="24"/>
          <w:szCs w:val="24"/>
        </w:rPr>
        <w:t>Математические представления:</w:t>
      </w:r>
    </w:p>
    <w:p w14:paraId="41CB660C" w14:textId="77777777" w:rsidR="005C208A" w:rsidRDefault="006E1279" w:rsidP="005C208A">
      <w:pPr>
        <w:pStyle w:val="a3"/>
        <w:numPr>
          <w:ilvl w:val="0"/>
          <w:numId w:val="2"/>
        </w:numPr>
        <w:jc w:val="both"/>
        <w:rPr>
          <w:rFonts w:ascii="Times New Roman" w:hAnsi="Times New Roman"/>
          <w:sz w:val="24"/>
          <w:szCs w:val="24"/>
        </w:rPr>
      </w:pPr>
      <w:r w:rsidRPr="005C208A">
        <w:rPr>
          <w:rFonts w:ascii="Times New Roman" w:hAnsi="Times New Roman"/>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14:paraId="3316A18B" w14:textId="77777777" w:rsidR="006E1279" w:rsidRDefault="006E1279" w:rsidP="003C0819">
      <w:pPr>
        <w:pStyle w:val="a3"/>
        <w:numPr>
          <w:ilvl w:val="0"/>
          <w:numId w:val="36"/>
        </w:numPr>
        <w:rPr>
          <w:rFonts w:ascii="Times New Roman" w:hAnsi="Times New Roman"/>
          <w:sz w:val="24"/>
          <w:szCs w:val="24"/>
        </w:rPr>
      </w:pPr>
      <w:r w:rsidRPr="005C208A">
        <w:rPr>
          <w:rFonts w:ascii="Times New Roman" w:hAnsi="Times New Roman"/>
          <w:sz w:val="24"/>
          <w:szCs w:val="24"/>
        </w:rPr>
        <w:t>Окружающий мир:</w:t>
      </w:r>
    </w:p>
    <w:p w14:paraId="06401A68" w14:textId="77777777" w:rsidR="005C208A" w:rsidRDefault="006E1279" w:rsidP="005C208A">
      <w:pPr>
        <w:pStyle w:val="a3"/>
        <w:numPr>
          <w:ilvl w:val="0"/>
          <w:numId w:val="2"/>
        </w:numPr>
        <w:jc w:val="both"/>
        <w:rPr>
          <w:rFonts w:ascii="Times New Roman" w:hAnsi="Times New Roman"/>
          <w:sz w:val="24"/>
          <w:szCs w:val="24"/>
        </w:rPr>
      </w:pPr>
      <w:r w:rsidRPr="005C208A">
        <w:rPr>
          <w:rFonts w:ascii="Times New Roman" w:hAnsi="Times New Roman"/>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насытился, устал отдохнул; намочил вытер; заплакал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14:paraId="6441B124" w14:textId="77777777" w:rsidR="006E1279" w:rsidRDefault="006E1279" w:rsidP="003C0819">
      <w:pPr>
        <w:pStyle w:val="a3"/>
        <w:numPr>
          <w:ilvl w:val="0"/>
          <w:numId w:val="36"/>
        </w:numPr>
        <w:jc w:val="both"/>
        <w:rPr>
          <w:rFonts w:ascii="Times New Roman" w:hAnsi="Times New Roman"/>
          <w:sz w:val="24"/>
          <w:szCs w:val="24"/>
        </w:rPr>
      </w:pPr>
      <w:r w:rsidRPr="005C208A">
        <w:rPr>
          <w:rFonts w:ascii="Times New Roman" w:hAnsi="Times New Roman"/>
          <w:sz w:val="24"/>
          <w:szCs w:val="24"/>
        </w:rPr>
        <w:t>Природа:</w:t>
      </w:r>
    </w:p>
    <w:p w14:paraId="4735961B" w14:textId="77777777" w:rsidR="006E1279" w:rsidRPr="005C208A" w:rsidRDefault="006E1279" w:rsidP="005C208A">
      <w:pPr>
        <w:pStyle w:val="a3"/>
        <w:numPr>
          <w:ilvl w:val="0"/>
          <w:numId w:val="2"/>
        </w:numPr>
        <w:jc w:val="both"/>
        <w:rPr>
          <w:rFonts w:ascii="Times New Roman" w:hAnsi="Times New Roman"/>
          <w:sz w:val="24"/>
          <w:szCs w:val="24"/>
        </w:rPr>
      </w:pPr>
      <w:r w:rsidRPr="005C208A">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5C208A">
        <w:rPr>
          <w:rFonts w:ascii="Times New Roman" w:hAnsi="Times New Roman"/>
          <w:sz w:val="24"/>
          <w:szCs w:val="24"/>
        </w:rPr>
        <w:t xml:space="preserve"> </w:t>
      </w:r>
      <w:r w:rsidRPr="005C208A">
        <w:rPr>
          <w:rFonts w:ascii="Times New Roman" w:hAnsi="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DCC7674" w14:textId="77777777" w:rsidR="006E1279" w:rsidRDefault="006E1279" w:rsidP="006E1279">
      <w:pPr>
        <w:pStyle w:val="a3"/>
        <w:rPr>
          <w:rFonts w:ascii="Times New Roman" w:hAnsi="Times New Roman"/>
          <w:sz w:val="24"/>
          <w:szCs w:val="24"/>
        </w:rPr>
      </w:pPr>
    </w:p>
    <w:p w14:paraId="57E92884" w14:textId="77777777" w:rsidR="006E1279" w:rsidRDefault="00462A62" w:rsidP="00462A62">
      <w:pPr>
        <w:pStyle w:val="a3"/>
        <w:jc w:val="center"/>
        <w:rPr>
          <w:rFonts w:ascii="Times New Roman" w:hAnsi="Times New Roman"/>
          <w:b/>
          <w:i/>
          <w:color w:val="7030A0"/>
          <w:sz w:val="24"/>
          <w:szCs w:val="24"/>
          <w:u w:val="single"/>
        </w:rPr>
      </w:pPr>
      <w:r w:rsidRPr="00462A62">
        <w:rPr>
          <w:rFonts w:ascii="Times New Roman" w:hAnsi="Times New Roman"/>
          <w:b/>
          <w:i/>
          <w:color w:val="7030A0"/>
          <w:sz w:val="24"/>
          <w:szCs w:val="24"/>
          <w:u w:val="single"/>
        </w:rPr>
        <w:t>Младшая  группа дошкольного возраста с 3 до 4 лет</w:t>
      </w:r>
    </w:p>
    <w:p w14:paraId="26C42AD8" w14:textId="77777777" w:rsidR="00CF3718" w:rsidRPr="00462A62" w:rsidRDefault="00CF3718" w:rsidP="00462A62">
      <w:pPr>
        <w:pStyle w:val="a3"/>
        <w:jc w:val="center"/>
        <w:rPr>
          <w:rFonts w:ascii="Times New Roman" w:hAnsi="Times New Roman"/>
          <w:b/>
          <w:i/>
          <w:color w:val="7030A0"/>
          <w:sz w:val="24"/>
          <w:szCs w:val="24"/>
          <w:u w:val="single"/>
        </w:rPr>
      </w:pPr>
    </w:p>
    <w:p w14:paraId="4EAC609B" w14:textId="77777777" w:rsidR="00BE5648" w:rsidRPr="00BE5648" w:rsidRDefault="00BE5648" w:rsidP="00BE5648">
      <w:pPr>
        <w:pStyle w:val="a3"/>
        <w:ind w:firstLine="708"/>
        <w:jc w:val="both"/>
        <w:rPr>
          <w:rFonts w:ascii="Times New Roman" w:hAnsi="Times New Roman"/>
          <w:sz w:val="24"/>
          <w:szCs w:val="24"/>
        </w:rPr>
      </w:pPr>
      <w:r w:rsidRPr="00BE5648">
        <w:rPr>
          <w:rFonts w:ascii="Times New Roman" w:hAnsi="Times New Roman"/>
          <w:sz w:val="24"/>
          <w:szCs w:val="24"/>
        </w:rPr>
        <w:t>В области познавательного развития основными задачами образовательной деятельности являются:</w:t>
      </w:r>
    </w:p>
    <w:p w14:paraId="460306BB" w14:textId="77777777" w:rsidR="00BE5648" w:rsidRPr="00BE5648" w:rsidRDefault="00BE5648" w:rsidP="00BE5648">
      <w:pPr>
        <w:pStyle w:val="a3"/>
        <w:ind w:firstLine="708"/>
        <w:jc w:val="both"/>
        <w:rPr>
          <w:rFonts w:ascii="Times New Roman" w:hAnsi="Times New Roman"/>
          <w:sz w:val="24"/>
          <w:szCs w:val="24"/>
        </w:rPr>
      </w:pPr>
      <w:r w:rsidRPr="00BE5648">
        <w:rPr>
          <w:rFonts w:ascii="Times New Roman" w:hAnsi="Times New Roman"/>
          <w:sz w:val="24"/>
          <w:szCs w:val="24"/>
        </w:rPr>
        <w:lastRenderedPageBreak/>
        <w:t>1)</w:t>
      </w:r>
      <w:r w:rsidRPr="00BE5648">
        <w:rPr>
          <w:rFonts w:ascii="Times New Roman" w:hAnsi="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14:paraId="7D260766" w14:textId="77777777" w:rsidR="00BE5648" w:rsidRPr="00BE5648" w:rsidRDefault="00BE5648" w:rsidP="00BE5648">
      <w:pPr>
        <w:pStyle w:val="a3"/>
        <w:ind w:firstLine="708"/>
        <w:jc w:val="both"/>
        <w:rPr>
          <w:rFonts w:ascii="Times New Roman" w:hAnsi="Times New Roman"/>
          <w:sz w:val="24"/>
          <w:szCs w:val="24"/>
        </w:rPr>
      </w:pPr>
      <w:r w:rsidRPr="00BE5648">
        <w:rPr>
          <w:rFonts w:ascii="Times New Roman" w:hAnsi="Times New Roman"/>
          <w:sz w:val="24"/>
          <w:szCs w:val="24"/>
        </w:rPr>
        <w:t>2)</w:t>
      </w:r>
      <w:r w:rsidRPr="00BE5648">
        <w:rPr>
          <w:rFonts w:ascii="Times New Roman" w:hAnsi="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6F6E198" w14:textId="77777777" w:rsidR="00BE5648" w:rsidRPr="00BE5648" w:rsidRDefault="00BE5648" w:rsidP="00BE5648">
      <w:pPr>
        <w:pStyle w:val="a3"/>
        <w:ind w:firstLine="708"/>
        <w:jc w:val="both"/>
        <w:rPr>
          <w:rFonts w:ascii="Times New Roman" w:hAnsi="Times New Roman"/>
          <w:sz w:val="24"/>
          <w:szCs w:val="24"/>
        </w:rPr>
      </w:pPr>
      <w:r w:rsidRPr="00BE5648">
        <w:rPr>
          <w:rFonts w:ascii="Times New Roman" w:hAnsi="Times New Roman"/>
          <w:sz w:val="24"/>
          <w:szCs w:val="24"/>
        </w:rPr>
        <w:t>З)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83962B4" w14:textId="77777777" w:rsidR="00BE5648" w:rsidRPr="00BE5648" w:rsidRDefault="00BE5648" w:rsidP="00BE5648">
      <w:pPr>
        <w:pStyle w:val="a3"/>
        <w:ind w:firstLine="708"/>
        <w:jc w:val="both"/>
        <w:rPr>
          <w:rFonts w:ascii="Times New Roman" w:hAnsi="Times New Roman"/>
          <w:sz w:val="24"/>
          <w:szCs w:val="24"/>
        </w:rPr>
      </w:pPr>
      <w:r w:rsidRPr="00BE5648">
        <w:rPr>
          <w:rFonts w:ascii="Times New Roman" w:hAnsi="Times New Roman"/>
          <w:sz w:val="24"/>
          <w:szCs w:val="24"/>
        </w:rPr>
        <w:t>4)</w:t>
      </w:r>
      <w:r w:rsidRPr="00BE5648">
        <w:rPr>
          <w:rFonts w:ascii="Times New Roman" w:hAnsi="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C8C6F1B" w14:textId="77777777" w:rsidR="00BE5648" w:rsidRPr="00BE5648" w:rsidRDefault="00BE5648" w:rsidP="00BE5648">
      <w:pPr>
        <w:pStyle w:val="a3"/>
        <w:ind w:firstLine="708"/>
        <w:jc w:val="both"/>
        <w:rPr>
          <w:rFonts w:ascii="Times New Roman" w:hAnsi="Times New Roman"/>
          <w:sz w:val="24"/>
          <w:szCs w:val="24"/>
        </w:rPr>
      </w:pPr>
      <w:r w:rsidRPr="00BE5648">
        <w:rPr>
          <w:rFonts w:ascii="Times New Roman" w:hAnsi="Times New Roman"/>
          <w:sz w:val="24"/>
          <w:szCs w:val="24"/>
        </w:rPr>
        <w:t>5)</w:t>
      </w:r>
      <w:r w:rsidRPr="00BE5648">
        <w:rPr>
          <w:rFonts w:ascii="Times New Roman" w:hAnsi="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28F1EE0" w14:textId="77777777" w:rsidR="00BE5648" w:rsidRDefault="00BE5648" w:rsidP="00BE5648">
      <w:pPr>
        <w:pStyle w:val="a3"/>
        <w:ind w:firstLine="708"/>
        <w:rPr>
          <w:rFonts w:ascii="Times New Roman" w:hAnsi="Times New Roman"/>
          <w:sz w:val="24"/>
          <w:szCs w:val="24"/>
        </w:rPr>
      </w:pPr>
      <w:r w:rsidRPr="00BE5648">
        <w:rPr>
          <w:rFonts w:ascii="Times New Roman" w:hAnsi="Times New Roman"/>
          <w:i/>
          <w:sz w:val="24"/>
          <w:szCs w:val="24"/>
        </w:rPr>
        <w:t>Содержание образовательной деятельности</w:t>
      </w:r>
      <w:r w:rsidRPr="00BE5648">
        <w:rPr>
          <w:rFonts w:ascii="Times New Roman" w:hAnsi="Times New Roman"/>
          <w:sz w:val="24"/>
          <w:szCs w:val="24"/>
        </w:rPr>
        <w:t xml:space="preserve">. </w:t>
      </w:r>
    </w:p>
    <w:p w14:paraId="47A03677" w14:textId="77777777" w:rsidR="00BE5648" w:rsidRDefault="00BE5648" w:rsidP="003C0819">
      <w:pPr>
        <w:pStyle w:val="a3"/>
        <w:numPr>
          <w:ilvl w:val="0"/>
          <w:numId w:val="37"/>
        </w:numPr>
        <w:rPr>
          <w:rFonts w:ascii="Times New Roman" w:hAnsi="Times New Roman"/>
          <w:sz w:val="24"/>
          <w:szCs w:val="24"/>
        </w:rPr>
      </w:pPr>
      <w:r w:rsidRPr="00BE5648">
        <w:rPr>
          <w:rFonts w:ascii="Times New Roman" w:hAnsi="Times New Roman"/>
          <w:sz w:val="24"/>
          <w:szCs w:val="24"/>
        </w:rPr>
        <w:t>Сенсорные эталоны и познавательные действия:</w:t>
      </w:r>
    </w:p>
    <w:p w14:paraId="68564AD2" w14:textId="77777777" w:rsidR="00BE5648" w:rsidRDefault="00BE5648" w:rsidP="00BE5648">
      <w:pPr>
        <w:pStyle w:val="a3"/>
        <w:numPr>
          <w:ilvl w:val="0"/>
          <w:numId w:val="2"/>
        </w:numPr>
        <w:jc w:val="both"/>
        <w:rPr>
          <w:rFonts w:ascii="Times New Roman" w:hAnsi="Times New Roman"/>
          <w:sz w:val="24"/>
          <w:szCs w:val="24"/>
        </w:rPr>
      </w:pPr>
      <w:r w:rsidRPr="00BE5648">
        <w:rPr>
          <w:rFonts w:ascii="Times New Roman" w:hAnsi="Times New Roman"/>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14:paraId="51815818" w14:textId="77777777" w:rsidR="00BE5648" w:rsidRPr="00BE5648" w:rsidRDefault="00BE5648" w:rsidP="00BE5648">
      <w:pPr>
        <w:pStyle w:val="a3"/>
        <w:numPr>
          <w:ilvl w:val="0"/>
          <w:numId w:val="2"/>
        </w:numPr>
        <w:jc w:val="both"/>
        <w:rPr>
          <w:rFonts w:ascii="Times New Roman" w:hAnsi="Times New Roman"/>
          <w:sz w:val="24"/>
          <w:szCs w:val="24"/>
        </w:rPr>
      </w:pPr>
      <w:r w:rsidRPr="00BE5648">
        <w:rPr>
          <w:rFonts w:ascii="Times New Roman" w:hAnsi="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A1D6995" w14:textId="77777777" w:rsidR="00BE5648" w:rsidRDefault="00BE5648" w:rsidP="003C0819">
      <w:pPr>
        <w:pStyle w:val="a3"/>
        <w:numPr>
          <w:ilvl w:val="0"/>
          <w:numId w:val="37"/>
        </w:numPr>
        <w:jc w:val="both"/>
        <w:rPr>
          <w:rFonts w:ascii="Times New Roman" w:hAnsi="Times New Roman"/>
          <w:sz w:val="24"/>
          <w:szCs w:val="24"/>
        </w:rPr>
      </w:pPr>
      <w:r w:rsidRPr="00BE5648">
        <w:rPr>
          <w:rFonts w:ascii="Times New Roman" w:hAnsi="Times New Roman"/>
          <w:sz w:val="24"/>
          <w:szCs w:val="24"/>
        </w:rPr>
        <w:t>Математические представления:</w:t>
      </w:r>
    </w:p>
    <w:p w14:paraId="0568634E" w14:textId="77777777" w:rsidR="00BE5648" w:rsidRDefault="00BE5648" w:rsidP="00BE5648">
      <w:pPr>
        <w:pStyle w:val="a3"/>
        <w:numPr>
          <w:ilvl w:val="0"/>
          <w:numId w:val="2"/>
        </w:numPr>
        <w:jc w:val="both"/>
        <w:rPr>
          <w:rFonts w:ascii="Times New Roman" w:hAnsi="Times New Roman"/>
          <w:sz w:val="24"/>
          <w:szCs w:val="24"/>
        </w:rPr>
      </w:pPr>
      <w:r w:rsidRPr="00BE5648">
        <w:rPr>
          <w:rFonts w:ascii="Times New Roman" w:hAnsi="Times New Roman"/>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14:paraId="10B66993" w14:textId="77777777" w:rsidR="00BE5648" w:rsidRPr="00BE5648" w:rsidRDefault="00BE5648" w:rsidP="00BE5648">
      <w:pPr>
        <w:pStyle w:val="a3"/>
        <w:numPr>
          <w:ilvl w:val="0"/>
          <w:numId w:val="2"/>
        </w:numPr>
        <w:jc w:val="both"/>
        <w:rPr>
          <w:rFonts w:ascii="Times New Roman" w:hAnsi="Times New Roman"/>
          <w:sz w:val="24"/>
          <w:szCs w:val="24"/>
        </w:rPr>
      </w:pPr>
      <w:r w:rsidRPr="00BE5648">
        <w:rPr>
          <w:rFonts w:ascii="Times New Roman" w:hAnsi="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0FCF5C2" w14:textId="77777777" w:rsidR="00BE5648" w:rsidRDefault="00BE5648" w:rsidP="003C0819">
      <w:pPr>
        <w:pStyle w:val="a3"/>
        <w:numPr>
          <w:ilvl w:val="0"/>
          <w:numId w:val="37"/>
        </w:numPr>
        <w:rPr>
          <w:rFonts w:ascii="Times New Roman" w:hAnsi="Times New Roman"/>
          <w:sz w:val="24"/>
          <w:szCs w:val="24"/>
        </w:rPr>
      </w:pPr>
      <w:r w:rsidRPr="00BE5648">
        <w:rPr>
          <w:rFonts w:ascii="Times New Roman" w:hAnsi="Times New Roman"/>
          <w:sz w:val="24"/>
          <w:szCs w:val="24"/>
        </w:rPr>
        <w:t>Окружающий мир:</w:t>
      </w:r>
    </w:p>
    <w:p w14:paraId="436CE6A6" w14:textId="77777777" w:rsidR="00BE5648" w:rsidRPr="00682FE8" w:rsidRDefault="00BE5648" w:rsidP="007C7485">
      <w:pPr>
        <w:pStyle w:val="a3"/>
        <w:numPr>
          <w:ilvl w:val="0"/>
          <w:numId w:val="2"/>
        </w:numPr>
        <w:jc w:val="both"/>
        <w:rPr>
          <w:rFonts w:ascii="Times New Roman" w:hAnsi="Times New Roman"/>
          <w:sz w:val="24"/>
          <w:szCs w:val="24"/>
        </w:rPr>
      </w:pPr>
      <w:r w:rsidRPr="00682FE8">
        <w:rPr>
          <w:rFonts w:ascii="Times New Roman" w:hAnsi="Times New Roman"/>
          <w:sz w:val="24"/>
          <w:szCs w:val="24"/>
        </w:rPr>
        <w:t>педагог формирует у детей начальные представления и эмоционально</w:t>
      </w:r>
      <w:r w:rsidR="00682FE8" w:rsidRPr="00682FE8">
        <w:rPr>
          <w:rFonts w:ascii="Times New Roman" w:hAnsi="Times New Roman"/>
          <w:sz w:val="24"/>
          <w:szCs w:val="24"/>
        </w:rPr>
        <w:t>-</w:t>
      </w:r>
      <w:r w:rsidRPr="00682FE8">
        <w:rPr>
          <w:rFonts w:ascii="Times New Roman" w:hAnsi="Times New Roman"/>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w:t>
      </w:r>
      <w:r w:rsidRPr="00682FE8">
        <w:rPr>
          <w:rFonts w:ascii="Times New Roman" w:hAnsi="Times New Roman"/>
          <w:sz w:val="24"/>
          <w:szCs w:val="24"/>
        </w:rPr>
        <w:lastRenderedPageBreak/>
        <w:t>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43D9399C" w14:textId="77777777" w:rsidR="00BE5648" w:rsidRDefault="00BE5648" w:rsidP="003C0819">
      <w:pPr>
        <w:pStyle w:val="a3"/>
        <w:numPr>
          <w:ilvl w:val="0"/>
          <w:numId w:val="37"/>
        </w:numPr>
        <w:rPr>
          <w:rFonts w:ascii="Times New Roman" w:hAnsi="Times New Roman"/>
          <w:sz w:val="24"/>
          <w:szCs w:val="24"/>
        </w:rPr>
      </w:pPr>
      <w:r w:rsidRPr="00BE5648">
        <w:rPr>
          <w:rFonts w:ascii="Times New Roman" w:hAnsi="Times New Roman"/>
          <w:sz w:val="24"/>
          <w:szCs w:val="24"/>
        </w:rPr>
        <w:t>Природа:</w:t>
      </w:r>
    </w:p>
    <w:p w14:paraId="7F83DE33" w14:textId="77777777" w:rsidR="00C2057F" w:rsidRDefault="00BE5648" w:rsidP="00C2057F">
      <w:pPr>
        <w:pStyle w:val="a3"/>
        <w:numPr>
          <w:ilvl w:val="0"/>
          <w:numId w:val="2"/>
        </w:numPr>
        <w:jc w:val="both"/>
        <w:rPr>
          <w:rFonts w:ascii="Times New Roman" w:hAnsi="Times New Roman"/>
          <w:sz w:val="24"/>
          <w:szCs w:val="24"/>
        </w:rPr>
      </w:pPr>
      <w:r w:rsidRPr="007C7485">
        <w:rPr>
          <w:rFonts w:ascii="Times New Roman" w:hAnsi="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w:t>
      </w:r>
      <w:r w:rsidR="00C2057F">
        <w:rPr>
          <w:rFonts w:ascii="Times New Roman" w:hAnsi="Times New Roman"/>
          <w:sz w:val="24"/>
          <w:szCs w:val="24"/>
        </w:rPr>
        <w:t xml:space="preserve">ми воды, песка, глины, камней; </w:t>
      </w:r>
    </w:p>
    <w:p w14:paraId="00F04424" w14:textId="77777777" w:rsidR="00C2057F" w:rsidRDefault="00C2057F" w:rsidP="00C2057F">
      <w:pPr>
        <w:pStyle w:val="a3"/>
        <w:numPr>
          <w:ilvl w:val="0"/>
          <w:numId w:val="2"/>
        </w:numPr>
        <w:jc w:val="both"/>
        <w:rPr>
          <w:rFonts w:ascii="Times New Roman" w:hAnsi="Times New Roman"/>
          <w:sz w:val="24"/>
          <w:szCs w:val="24"/>
        </w:rPr>
      </w:pPr>
      <w:r>
        <w:rPr>
          <w:rFonts w:ascii="Times New Roman" w:hAnsi="Times New Roman"/>
          <w:sz w:val="24"/>
          <w:szCs w:val="24"/>
        </w:rPr>
        <w:t>п</w:t>
      </w:r>
      <w:r w:rsidR="00BE5648" w:rsidRPr="00C2057F">
        <w:rPr>
          <w:rFonts w:ascii="Times New Roman" w:hAnsi="Times New Roman"/>
          <w:sz w:val="24"/>
          <w:szCs w:val="24"/>
        </w:rPr>
        <w:t xml:space="preserve">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w:t>
      </w:r>
      <w:r>
        <w:rPr>
          <w:rFonts w:ascii="Times New Roman" w:hAnsi="Times New Roman"/>
          <w:sz w:val="24"/>
          <w:szCs w:val="24"/>
        </w:rPr>
        <w:t>деревьях, почвенному покрову);</w:t>
      </w:r>
    </w:p>
    <w:p w14:paraId="1C72C510" w14:textId="77777777" w:rsidR="006E1279" w:rsidRPr="00C2057F" w:rsidRDefault="00C2057F" w:rsidP="00C2057F">
      <w:pPr>
        <w:pStyle w:val="a3"/>
        <w:numPr>
          <w:ilvl w:val="0"/>
          <w:numId w:val="2"/>
        </w:numPr>
        <w:jc w:val="both"/>
        <w:rPr>
          <w:rFonts w:ascii="Times New Roman" w:hAnsi="Times New Roman"/>
          <w:sz w:val="24"/>
          <w:szCs w:val="24"/>
        </w:rPr>
      </w:pPr>
      <w:r>
        <w:rPr>
          <w:rFonts w:ascii="Times New Roman" w:hAnsi="Times New Roman"/>
          <w:sz w:val="24"/>
          <w:szCs w:val="24"/>
        </w:rPr>
        <w:t>педагог с</w:t>
      </w:r>
      <w:r w:rsidR="00BE5648" w:rsidRPr="00C2057F">
        <w:rPr>
          <w:rFonts w:ascii="Times New Roman" w:hAnsi="Times New Roman"/>
          <w:sz w:val="24"/>
          <w:szCs w:val="24"/>
        </w:rPr>
        <w:t>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9FEC230" w14:textId="77777777" w:rsidR="00462A62" w:rsidRPr="00462A62" w:rsidRDefault="00462A62" w:rsidP="006E1279">
      <w:pPr>
        <w:pStyle w:val="a3"/>
        <w:rPr>
          <w:rFonts w:ascii="Times New Roman" w:hAnsi="Times New Roman"/>
          <w:sz w:val="24"/>
          <w:szCs w:val="24"/>
        </w:rPr>
      </w:pPr>
    </w:p>
    <w:p w14:paraId="3D6CACCD" w14:textId="77777777" w:rsidR="00462A62" w:rsidRPr="007C7485" w:rsidRDefault="007C7485" w:rsidP="007C7485">
      <w:pPr>
        <w:pStyle w:val="a3"/>
        <w:jc w:val="center"/>
        <w:rPr>
          <w:rFonts w:ascii="Times New Roman" w:hAnsi="Times New Roman"/>
          <w:b/>
          <w:i/>
          <w:color w:val="7030A0"/>
          <w:sz w:val="24"/>
          <w:szCs w:val="24"/>
          <w:u w:val="single"/>
        </w:rPr>
      </w:pPr>
      <w:r w:rsidRPr="007C7485">
        <w:rPr>
          <w:rFonts w:ascii="Times New Roman" w:hAnsi="Times New Roman"/>
          <w:b/>
          <w:i/>
          <w:color w:val="7030A0"/>
          <w:sz w:val="24"/>
          <w:szCs w:val="24"/>
          <w:u w:val="single"/>
        </w:rPr>
        <w:t>Средняя группа  дошкольного возраста с 4 до 5 лет</w:t>
      </w:r>
    </w:p>
    <w:p w14:paraId="0D2E125C" w14:textId="77777777" w:rsidR="00462A62" w:rsidRPr="00462A62" w:rsidRDefault="00462A62" w:rsidP="006E1279">
      <w:pPr>
        <w:pStyle w:val="a3"/>
        <w:rPr>
          <w:rFonts w:ascii="Times New Roman" w:hAnsi="Times New Roman"/>
          <w:sz w:val="24"/>
          <w:szCs w:val="24"/>
        </w:rPr>
      </w:pPr>
    </w:p>
    <w:p w14:paraId="3B831DC0" w14:textId="77777777" w:rsidR="00275A81" w:rsidRPr="00275A81" w:rsidRDefault="00275A81" w:rsidP="00275A81">
      <w:pPr>
        <w:pStyle w:val="a3"/>
        <w:ind w:firstLine="708"/>
        <w:rPr>
          <w:rFonts w:ascii="Times New Roman" w:hAnsi="Times New Roman"/>
          <w:sz w:val="24"/>
          <w:szCs w:val="24"/>
        </w:rPr>
      </w:pPr>
      <w:r w:rsidRPr="00275A81">
        <w:rPr>
          <w:rFonts w:ascii="Times New Roman" w:hAnsi="Times New Roman"/>
          <w:sz w:val="24"/>
          <w:szCs w:val="24"/>
        </w:rPr>
        <w:t>В области познавательного развития основными задачами образовательной деятельности являются:</w:t>
      </w:r>
    </w:p>
    <w:p w14:paraId="30192FC9" w14:textId="77777777" w:rsidR="00275A81" w:rsidRPr="00275A81" w:rsidRDefault="00275A81" w:rsidP="00275A81">
      <w:pPr>
        <w:pStyle w:val="a3"/>
        <w:ind w:firstLine="708"/>
        <w:jc w:val="both"/>
        <w:rPr>
          <w:rFonts w:ascii="Times New Roman" w:hAnsi="Times New Roman"/>
          <w:sz w:val="24"/>
          <w:szCs w:val="24"/>
        </w:rPr>
      </w:pPr>
      <w:r w:rsidRPr="00275A81">
        <w:rPr>
          <w:rFonts w:ascii="Times New Roman" w:hAnsi="Times New Roman"/>
          <w:sz w:val="24"/>
          <w:szCs w:val="24"/>
        </w:rPr>
        <w:t>1)</w:t>
      </w:r>
      <w:r w:rsidRPr="00275A81">
        <w:rPr>
          <w:rFonts w:ascii="Times New Roman" w:hAnsi="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514AEE1C" w14:textId="77777777" w:rsidR="00275A81" w:rsidRPr="00275A81" w:rsidRDefault="00275A81" w:rsidP="00275A81">
      <w:pPr>
        <w:pStyle w:val="a3"/>
        <w:ind w:firstLine="708"/>
        <w:jc w:val="both"/>
        <w:rPr>
          <w:rFonts w:ascii="Times New Roman" w:hAnsi="Times New Roman"/>
          <w:sz w:val="24"/>
          <w:szCs w:val="24"/>
        </w:rPr>
      </w:pPr>
      <w:r w:rsidRPr="00275A81">
        <w:rPr>
          <w:rFonts w:ascii="Times New Roman" w:hAnsi="Times New Roman"/>
          <w:sz w:val="24"/>
          <w:szCs w:val="24"/>
        </w:rPr>
        <w:t>2)</w:t>
      </w:r>
      <w:r w:rsidRPr="00275A81">
        <w:rPr>
          <w:rFonts w:ascii="Times New Roman" w:hAnsi="Times New Roman"/>
          <w:sz w:val="24"/>
          <w:szCs w:val="24"/>
        </w:rPr>
        <w:tab/>
        <w:t>развивать способы решения поисковых задач в самостоятельной и совместной со сверстниками и взрослыми деятельности;</w:t>
      </w:r>
    </w:p>
    <w:p w14:paraId="429D9BF0" w14:textId="77777777" w:rsidR="00275A81" w:rsidRPr="00275A81" w:rsidRDefault="00275A81" w:rsidP="00275A81">
      <w:pPr>
        <w:pStyle w:val="a3"/>
        <w:ind w:firstLine="708"/>
        <w:jc w:val="both"/>
        <w:rPr>
          <w:rFonts w:ascii="Times New Roman" w:hAnsi="Times New Roman"/>
          <w:sz w:val="24"/>
          <w:szCs w:val="24"/>
        </w:rPr>
      </w:pPr>
      <w:r w:rsidRPr="00275A81">
        <w:rPr>
          <w:rFonts w:ascii="Times New Roman" w:hAnsi="Times New Roman"/>
          <w:sz w:val="24"/>
          <w:szCs w:val="24"/>
        </w:rPr>
        <w:t>3)</w:t>
      </w:r>
      <w:r w:rsidRPr="00275A81">
        <w:rPr>
          <w:rFonts w:ascii="Times New Roman" w:hAnsi="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3741204" w14:textId="77777777" w:rsidR="00275A81" w:rsidRPr="00275A81" w:rsidRDefault="00275A81" w:rsidP="00275A81">
      <w:pPr>
        <w:pStyle w:val="a3"/>
        <w:ind w:firstLine="708"/>
        <w:jc w:val="both"/>
        <w:rPr>
          <w:rFonts w:ascii="Times New Roman" w:hAnsi="Times New Roman"/>
          <w:sz w:val="24"/>
          <w:szCs w:val="24"/>
        </w:rPr>
      </w:pPr>
      <w:r w:rsidRPr="00275A81">
        <w:rPr>
          <w:rFonts w:ascii="Times New Roman" w:hAnsi="Times New Roman"/>
          <w:sz w:val="24"/>
          <w:szCs w:val="24"/>
        </w:rPr>
        <w:t>4)</w:t>
      </w:r>
      <w:r w:rsidRPr="00275A81">
        <w:rPr>
          <w:rFonts w:ascii="Times New Roman" w:hAnsi="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6E3F667" w14:textId="77777777" w:rsidR="00275A81" w:rsidRPr="00275A81" w:rsidRDefault="00275A81" w:rsidP="00275A81">
      <w:pPr>
        <w:pStyle w:val="a3"/>
        <w:ind w:firstLine="708"/>
        <w:jc w:val="both"/>
        <w:rPr>
          <w:rFonts w:ascii="Times New Roman" w:hAnsi="Times New Roman"/>
          <w:sz w:val="24"/>
          <w:szCs w:val="24"/>
        </w:rPr>
      </w:pPr>
      <w:r w:rsidRPr="00275A81">
        <w:rPr>
          <w:rFonts w:ascii="Times New Roman" w:hAnsi="Times New Roman"/>
          <w:sz w:val="24"/>
          <w:szCs w:val="24"/>
        </w:rPr>
        <w:t>5)</w:t>
      </w:r>
      <w:r w:rsidRPr="00275A81">
        <w:rPr>
          <w:rFonts w:ascii="Times New Roman" w:hAnsi="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27083D0" w14:textId="77777777" w:rsidR="00275A81" w:rsidRPr="00275A81" w:rsidRDefault="00275A81" w:rsidP="00275A81">
      <w:pPr>
        <w:pStyle w:val="a3"/>
        <w:ind w:firstLine="708"/>
        <w:jc w:val="both"/>
        <w:rPr>
          <w:rFonts w:ascii="Times New Roman" w:hAnsi="Times New Roman"/>
          <w:sz w:val="24"/>
          <w:szCs w:val="24"/>
        </w:rPr>
      </w:pPr>
      <w:r w:rsidRPr="00275A81">
        <w:rPr>
          <w:rFonts w:ascii="Times New Roman" w:hAnsi="Times New Roman"/>
          <w:sz w:val="24"/>
          <w:szCs w:val="24"/>
        </w:rPr>
        <w:t>6)</w:t>
      </w:r>
      <w:r w:rsidRPr="00275A81">
        <w:rPr>
          <w:rFonts w:ascii="Times New Roman" w:hAnsi="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617DBDD1" w14:textId="77777777" w:rsidR="00275A81" w:rsidRPr="00275A81" w:rsidRDefault="00275A81" w:rsidP="00275A81">
      <w:pPr>
        <w:pStyle w:val="a3"/>
        <w:ind w:firstLine="708"/>
        <w:jc w:val="both"/>
        <w:rPr>
          <w:rFonts w:ascii="Times New Roman" w:hAnsi="Times New Roman"/>
          <w:sz w:val="24"/>
          <w:szCs w:val="24"/>
        </w:rPr>
      </w:pPr>
      <w:r w:rsidRPr="00275A81">
        <w:rPr>
          <w:rFonts w:ascii="Times New Roman" w:hAnsi="Times New Roman"/>
          <w:sz w:val="24"/>
          <w:szCs w:val="24"/>
        </w:rPr>
        <w:t>7)</w:t>
      </w:r>
      <w:r w:rsidRPr="00275A81">
        <w:rPr>
          <w:rFonts w:ascii="Times New Roman" w:hAnsi="Times New Roman"/>
          <w:sz w:val="24"/>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2FE7F37D" w14:textId="77777777" w:rsidR="00275A81" w:rsidRPr="00275A81" w:rsidRDefault="00275A81" w:rsidP="00275A81">
      <w:pPr>
        <w:pStyle w:val="a3"/>
        <w:ind w:firstLine="708"/>
        <w:rPr>
          <w:rFonts w:ascii="Times New Roman" w:hAnsi="Times New Roman"/>
          <w:i/>
          <w:sz w:val="24"/>
          <w:szCs w:val="24"/>
        </w:rPr>
      </w:pPr>
      <w:r w:rsidRPr="00275A81">
        <w:rPr>
          <w:rFonts w:ascii="Times New Roman" w:hAnsi="Times New Roman"/>
          <w:i/>
          <w:sz w:val="24"/>
          <w:szCs w:val="24"/>
        </w:rPr>
        <w:t>Содержание образовательной деятельности.</w:t>
      </w:r>
    </w:p>
    <w:p w14:paraId="7074BFD9" w14:textId="77777777" w:rsidR="00462A62" w:rsidRDefault="00275A81" w:rsidP="003C0819">
      <w:pPr>
        <w:pStyle w:val="a3"/>
        <w:numPr>
          <w:ilvl w:val="0"/>
          <w:numId w:val="38"/>
        </w:numPr>
        <w:rPr>
          <w:rFonts w:ascii="Times New Roman" w:hAnsi="Times New Roman"/>
          <w:sz w:val="24"/>
          <w:szCs w:val="24"/>
        </w:rPr>
      </w:pPr>
      <w:r w:rsidRPr="00275A81">
        <w:rPr>
          <w:rFonts w:ascii="Times New Roman" w:hAnsi="Times New Roman"/>
          <w:sz w:val="24"/>
          <w:szCs w:val="24"/>
        </w:rPr>
        <w:t>Сенсорные эталоны и познавательные действия:</w:t>
      </w:r>
    </w:p>
    <w:p w14:paraId="49F0E5F0" w14:textId="77777777" w:rsidR="00275A81"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w:t>
      </w:r>
    </w:p>
    <w:p w14:paraId="39B1F6A3" w14:textId="77777777" w:rsidR="00275A81"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знакомит с новыми цветами и оттенками (коричне</w:t>
      </w:r>
      <w:r>
        <w:rPr>
          <w:rFonts w:ascii="Times New Roman" w:hAnsi="Times New Roman"/>
          <w:sz w:val="24"/>
          <w:szCs w:val="24"/>
        </w:rPr>
        <w:t>вый, оранжевый, светло-зеленый);</w:t>
      </w:r>
      <w:r w:rsidRPr="00275A81">
        <w:rPr>
          <w:rFonts w:ascii="Times New Roman" w:hAnsi="Times New Roman"/>
          <w:sz w:val="24"/>
          <w:szCs w:val="24"/>
        </w:rPr>
        <w:t xml:space="preserve"> </w:t>
      </w:r>
    </w:p>
    <w:p w14:paraId="7B4FABDE" w14:textId="77777777" w:rsidR="00275A81" w:rsidRDefault="00275A81" w:rsidP="00275A81">
      <w:pPr>
        <w:pStyle w:val="a3"/>
        <w:numPr>
          <w:ilvl w:val="0"/>
          <w:numId w:val="2"/>
        </w:numPr>
        <w:jc w:val="both"/>
        <w:rPr>
          <w:rFonts w:ascii="Times New Roman" w:hAnsi="Times New Roman"/>
          <w:sz w:val="24"/>
          <w:szCs w:val="24"/>
        </w:rPr>
      </w:pPr>
      <w:r>
        <w:rPr>
          <w:rFonts w:ascii="Times New Roman" w:hAnsi="Times New Roman"/>
          <w:sz w:val="24"/>
          <w:szCs w:val="24"/>
        </w:rPr>
        <w:t>р</w:t>
      </w:r>
      <w:r w:rsidRPr="00275A81">
        <w:rPr>
          <w:rFonts w:ascii="Times New Roman" w:hAnsi="Times New Roman"/>
          <w:sz w:val="24"/>
          <w:szCs w:val="24"/>
        </w:rPr>
        <w:t xml:space="preserve">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w:t>
      </w:r>
    </w:p>
    <w:p w14:paraId="3A816FFD" w14:textId="77777777" w:rsidR="00275A81" w:rsidRDefault="00275A81" w:rsidP="00275A81">
      <w:pPr>
        <w:pStyle w:val="a3"/>
        <w:numPr>
          <w:ilvl w:val="0"/>
          <w:numId w:val="2"/>
        </w:numPr>
        <w:jc w:val="both"/>
        <w:rPr>
          <w:rFonts w:ascii="Times New Roman" w:hAnsi="Times New Roman"/>
          <w:sz w:val="24"/>
          <w:szCs w:val="24"/>
        </w:rPr>
      </w:pPr>
      <w:r>
        <w:rPr>
          <w:rFonts w:ascii="Times New Roman" w:hAnsi="Times New Roman"/>
          <w:sz w:val="24"/>
          <w:szCs w:val="24"/>
        </w:rPr>
        <w:lastRenderedPageBreak/>
        <w:t xml:space="preserve">учит </w:t>
      </w:r>
      <w:r w:rsidRPr="00275A81">
        <w:rPr>
          <w:rFonts w:ascii="Times New Roman" w:hAnsi="Times New Roman"/>
          <w:sz w:val="24"/>
          <w:szCs w:val="24"/>
        </w:rPr>
        <w:t xml:space="preserve">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14:paraId="12B21EFF" w14:textId="77777777" w:rsidR="00275A81" w:rsidRDefault="00275A81" w:rsidP="003C0819">
      <w:pPr>
        <w:pStyle w:val="a3"/>
        <w:numPr>
          <w:ilvl w:val="0"/>
          <w:numId w:val="38"/>
        </w:numPr>
        <w:jc w:val="both"/>
        <w:rPr>
          <w:rFonts w:ascii="Times New Roman" w:hAnsi="Times New Roman"/>
          <w:sz w:val="24"/>
          <w:szCs w:val="24"/>
        </w:rPr>
      </w:pPr>
      <w:r w:rsidRPr="00275A81">
        <w:rPr>
          <w:rFonts w:ascii="Times New Roman" w:hAnsi="Times New Roman"/>
          <w:sz w:val="24"/>
          <w:szCs w:val="24"/>
        </w:rPr>
        <w:t>Математические представления:</w:t>
      </w:r>
    </w:p>
    <w:p w14:paraId="565BC732" w14:textId="77777777" w:rsidR="00275A81"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w:t>
      </w:r>
    </w:p>
    <w:p w14:paraId="19F5A999" w14:textId="77777777" w:rsidR="00275A81"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 xml:space="preserve">способствует пониманию независимости числа от формы, величины и пространственного расположения предметов; </w:t>
      </w:r>
    </w:p>
    <w:p w14:paraId="007823A9" w14:textId="77777777" w:rsidR="00275A81" w:rsidRPr="00275A81"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BFCAC0A" w14:textId="77777777" w:rsidR="00275A81" w:rsidRDefault="00275A81" w:rsidP="003C0819">
      <w:pPr>
        <w:pStyle w:val="a3"/>
        <w:numPr>
          <w:ilvl w:val="0"/>
          <w:numId w:val="38"/>
        </w:numPr>
        <w:rPr>
          <w:rFonts w:ascii="Times New Roman" w:hAnsi="Times New Roman"/>
          <w:sz w:val="24"/>
          <w:szCs w:val="24"/>
        </w:rPr>
      </w:pPr>
      <w:r w:rsidRPr="00275A81">
        <w:rPr>
          <w:rFonts w:ascii="Times New Roman" w:hAnsi="Times New Roman"/>
          <w:sz w:val="24"/>
          <w:szCs w:val="24"/>
        </w:rPr>
        <w:t>Окружающий мир:</w:t>
      </w:r>
    </w:p>
    <w:p w14:paraId="4760C477" w14:textId="77777777" w:rsidR="00275A81"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w:t>
      </w:r>
      <w:r>
        <w:rPr>
          <w:rFonts w:ascii="Times New Roman" w:hAnsi="Times New Roman"/>
          <w:sz w:val="24"/>
          <w:szCs w:val="24"/>
        </w:rPr>
        <w:t>ой направленности и так далее);</w:t>
      </w:r>
    </w:p>
    <w:p w14:paraId="665DDD7C" w14:textId="77777777" w:rsidR="00275A81"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14:paraId="3A06D4E2" w14:textId="77777777" w:rsidR="00275A81"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w:t>
      </w:r>
      <w:r>
        <w:rPr>
          <w:rFonts w:ascii="Times New Roman" w:hAnsi="Times New Roman"/>
          <w:sz w:val="24"/>
          <w:szCs w:val="24"/>
        </w:rPr>
        <w:t>;</w:t>
      </w:r>
    </w:p>
    <w:p w14:paraId="3321BF17" w14:textId="77777777" w:rsidR="00275A81" w:rsidRDefault="00275A81" w:rsidP="00275A81">
      <w:pPr>
        <w:pStyle w:val="a3"/>
        <w:numPr>
          <w:ilvl w:val="0"/>
          <w:numId w:val="2"/>
        </w:numPr>
        <w:jc w:val="both"/>
        <w:rPr>
          <w:rFonts w:ascii="Times New Roman" w:hAnsi="Times New Roman"/>
          <w:sz w:val="24"/>
          <w:szCs w:val="24"/>
        </w:rPr>
      </w:pPr>
      <w:r>
        <w:rPr>
          <w:rFonts w:ascii="Times New Roman" w:hAnsi="Times New Roman"/>
          <w:sz w:val="24"/>
          <w:szCs w:val="24"/>
        </w:rPr>
        <w:t>у</w:t>
      </w:r>
      <w:r w:rsidRPr="00275A81">
        <w:rPr>
          <w:rFonts w:ascii="Times New Roman" w:hAnsi="Times New Roman"/>
          <w:sz w:val="24"/>
          <w:szCs w:val="24"/>
        </w:rPr>
        <w:t xml:space="preserve">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14:paraId="30AC98CB" w14:textId="77777777" w:rsidR="00C2057F" w:rsidRDefault="00275A81" w:rsidP="00275A81">
      <w:pPr>
        <w:pStyle w:val="a3"/>
        <w:numPr>
          <w:ilvl w:val="0"/>
          <w:numId w:val="2"/>
        </w:numPr>
        <w:jc w:val="both"/>
        <w:rPr>
          <w:rFonts w:ascii="Times New Roman" w:hAnsi="Times New Roman"/>
          <w:sz w:val="24"/>
          <w:szCs w:val="24"/>
        </w:rPr>
      </w:pPr>
      <w:r w:rsidRPr="00275A81">
        <w:rPr>
          <w:rFonts w:ascii="Times New Roman" w:hAnsi="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w:t>
      </w:r>
      <w:r>
        <w:rPr>
          <w:rFonts w:ascii="Times New Roman" w:hAnsi="Times New Roman"/>
          <w:sz w:val="24"/>
          <w:szCs w:val="24"/>
        </w:rPr>
        <w:t xml:space="preserve"> </w:t>
      </w:r>
      <w:r w:rsidR="00C2057F">
        <w:rPr>
          <w:rFonts w:ascii="Times New Roman" w:hAnsi="Times New Roman"/>
          <w:sz w:val="24"/>
          <w:szCs w:val="24"/>
        </w:rPr>
        <w:t>событиях;</w:t>
      </w:r>
    </w:p>
    <w:p w14:paraId="686E6981" w14:textId="77777777" w:rsidR="005E6846" w:rsidRDefault="00C2057F" w:rsidP="00275A81">
      <w:pPr>
        <w:pStyle w:val="a3"/>
        <w:numPr>
          <w:ilvl w:val="0"/>
          <w:numId w:val="2"/>
        </w:numPr>
        <w:jc w:val="both"/>
        <w:rPr>
          <w:rFonts w:ascii="Times New Roman" w:hAnsi="Times New Roman"/>
          <w:sz w:val="24"/>
          <w:szCs w:val="24"/>
        </w:rPr>
      </w:pPr>
      <w:r>
        <w:rPr>
          <w:rFonts w:ascii="Times New Roman" w:hAnsi="Times New Roman"/>
          <w:sz w:val="24"/>
          <w:szCs w:val="24"/>
        </w:rPr>
        <w:t>з</w:t>
      </w:r>
      <w:r w:rsidR="00275A81" w:rsidRPr="00275A81">
        <w:rPr>
          <w:rFonts w:ascii="Times New Roman" w:hAnsi="Times New Roman"/>
          <w:sz w:val="24"/>
          <w:szCs w:val="24"/>
        </w:rPr>
        <w:t>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w:t>
      </w:r>
      <w:r w:rsidR="005E6846">
        <w:rPr>
          <w:rFonts w:ascii="Times New Roman" w:hAnsi="Times New Roman"/>
          <w:sz w:val="24"/>
          <w:szCs w:val="24"/>
        </w:rPr>
        <w:t>У</w:t>
      </w:r>
      <w:r w:rsidR="00275A81" w:rsidRPr="00275A81">
        <w:rPr>
          <w:rFonts w:ascii="Times New Roman" w:hAnsi="Times New Roman"/>
          <w:sz w:val="24"/>
          <w:szCs w:val="24"/>
        </w:rPr>
        <w:t xml:space="preserve">, поликлиники, магазины, парки, стадионы и другие. </w:t>
      </w:r>
    </w:p>
    <w:p w14:paraId="6ED257D2" w14:textId="77777777" w:rsidR="00275A81" w:rsidRDefault="00275A81" w:rsidP="003C0819">
      <w:pPr>
        <w:pStyle w:val="a3"/>
        <w:numPr>
          <w:ilvl w:val="0"/>
          <w:numId w:val="38"/>
        </w:numPr>
        <w:jc w:val="both"/>
        <w:rPr>
          <w:rFonts w:ascii="Times New Roman" w:hAnsi="Times New Roman"/>
          <w:sz w:val="24"/>
          <w:szCs w:val="24"/>
        </w:rPr>
      </w:pPr>
      <w:r w:rsidRPr="00275A81">
        <w:rPr>
          <w:rFonts w:ascii="Times New Roman" w:hAnsi="Times New Roman"/>
          <w:sz w:val="24"/>
          <w:szCs w:val="24"/>
        </w:rPr>
        <w:t>Природа:</w:t>
      </w:r>
    </w:p>
    <w:p w14:paraId="16800AF4" w14:textId="77777777" w:rsidR="009A132A" w:rsidRDefault="00275A81" w:rsidP="00275A81">
      <w:pPr>
        <w:pStyle w:val="a3"/>
        <w:numPr>
          <w:ilvl w:val="0"/>
          <w:numId w:val="2"/>
        </w:numPr>
        <w:jc w:val="both"/>
        <w:rPr>
          <w:rFonts w:ascii="Times New Roman" w:hAnsi="Times New Roman"/>
          <w:sz w:val="24"/>
          <w:szCs w:val="24"/>
        </w:rPr>
      </w:pPr>
      <w:r w:rsidRPr="005E6846">
        <w:rPr>
          <w:rFonts w:ascii="Times New Roman" w:hAnsi="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w:t>
      </w:r>
      <w:r w:rsidR="009A132A">
        <w:rPr>
          <w:rFonts w:ascii="Times New Roman" w:hAnsi="Times New Roman"/>
          <w:sz w:val="24"/>
          <w:szCs w:val="24"/>
        </w:rPr>
        <w:t>;</w:t>
      </w:r>
      <w:r w:rsidRPr="005E6846">
        <w:rPr>
          <w:rFonts w:ascii="Times New Roman" w:hAnsi="Times New Roman"/>
          <w:sz w:val="24"/>
          <w:szCs w:val="24"/>
        </w:rPr>
        <w:t xml:space="preserve"> </w:t>
      </w:r>
    </w:p>
    <w:p w14:paraId="4930E943" w14:textId="77777777" w:rsidR="009A132A" w:rsidRDefault="009A132A" w:rsidP="00275A81">
      <w:pPr>
        <w:pStyle w:val="a3"/>
        <w:numPr>
          <w:ilvl w:val="0"/>
          <w:numId w:val="2"/>
        </w:numPr>
        <w:jc w:val="both"/>
        <w:rPr>
          <w:rFonts w:ascii="Times New Roman" w:hAnsi="Times New Roman"/>
          <w:sz w:val="24"/>
          <w:szCs w:val="24"/>
        </w:rPr>
      </w:pPr>
      <w:r>
        <w:rPr>
          <w:rFonts w:ascii="Times New Roman" w:hAnsi="Times New Roman"/>
          <w:sz w:val="24"/>
          <w:szCs w:val="24"/>
        </w:rPr>
        <w:t>д</w:t>
      </w:r>
      <w:r w:rsidR="00275A81" w:rsidRPr="005E6846">
        <w:rPr>
          <w:rFonts w:ascii="Times New Roman" w:hAnsi="Times New Roman"/>
          <w:sz w:val="24"/>
          <w:szCs w:val="24"/>
        </w:rPr>
        <w:t>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фрукты, ягоды, грибы и другое)</w:t>
      </w:r>
      <w:r>
        <w:rPr>
          <w:rFonts w:ascii="Times New Roman" w:hAnsi="Times New Roman"/>
          <w:sz w:val="24"/>
          <w:szCs w:val="24"/>
        </w:rPr>
        <w:t>;</w:t>
      </w:r>
      <w:r w:rsidR="00275A81" w:rsidRPr="005E6846">
        <w:rPr>
          <w:rFonts w:ascii="Times New Roman" w:hAnsi="Times New Roman"/>
          <w:sz w:val="24"/>
          <w:szCs w:val="24"/>
        </w:rPr>
        <w:t xml:space="preserve"> </w:t>
      </w:r>
    </w:p>
    <w:p w14:paraId="74719923" w14:textId="77777777" w:rsidR="009A132A" w:rsidRDefault="009A132A" w:rsidP="00275A81">
      <w:pPr>
        <w:pStyle w:val="a3"/>
        <w:numPr>
          <w:ilvl w:val="0"/>
          <w:numId w:val="2"/>
        </w:numPr>
        <w:jc w:val="both"/>
        <w:rPr>
          <w:rFonts w:ascii="Times New Roman" w:hAnsi="Times New Roman"/>
          <w:sz w:val="24"/>
          <w:szCs w:val="24"/>
        </w:rPr>
      </w:pPr>
      <w:r>
        <w:rPr>
          <w:rFonts w:ascii="Times New Roman" w:hAnsi="Times New Roman"/>
          <w:sz w:val="24"/>
          <w:szCs w:val="24"/>
        </w:rPr>
        <w:t>з</w:t>
      </w:r>
      <w:r w:rsidR="00275A81" w:rsidRPr="005E6846">
        <w:rPr>
          <w:rFonts w:ascii="Times New Roman" w:hAnsi="Times New Roman"/>
          <w:sz w:val="24"/>
          <w:szCs w:val="24"/>
        </w:rPr>
        <w:t xml:space="preserve">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14:paraId="450CBFD6" w14:textId="77777777" w:rsidR="00275A81" w:rsidRDefault="00275A81" w:rsidP="00275A81">
      <w:pPr>
        <w:pStyle w:val="a3"/>
        <w:numPr>
          <w:ilvl w:val="0"/>
          <w:numId w:val="2"/>
        </w:numPr>
        <w:jc w:val="both"/>
        <w:rPr>
          <w:rFonts w:ascii="Times New Roman" w:hAnsi="Times New Roman"/>
          <w:sz w:val="24"/>
          <w:szCs w:val="24"/>
        </w:rPr>
      </w:pPr>
      <w:r w:rsidRPr="005E6846">
        <w:rPr>
          <w:rFonts w:ascii="Times New Roman" w:hAnsi="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52852C8" w14:textId="77777777" w:rsidR="009A132A" w:rsidRDefault="009A132A" w:rsidP="009A132A">
      <w:pPr>
        <w:pStyle w:val="a3"/>
        <w:jc w:val="both"/>
        <w:rPr>
          <w:rFonts w:ascii="Times New Roman" w:hAnsi="Times New Roman"/>
          <w:sz w:val="24"/>
          <w:szCs w:val="24"/>
        </w:rPr>
      </w:pPr>
    </w:p>
    <w:p w14:paraId="46FC748F" w14:textId="77777777" w:rsidR="009A132A" w:rsidRPr="009A132A" w:rsidRDefault="009A132A" w:rsidP="009A132A">
      <w:pPr>
        <w:pStyle w:val="a3"/>
        <w:jc w:val="center"/>
        <w:rPr>
          <w:rFonts w:ascii="Times New Roman" w:hAnsi="Times New Roman"/>
          <w:b/>
          <w:i/>
          <w:color w:val="7030A0"/>
          <w:sz w:val="24"/>
          <w:szCs w:val="24"/>
          <w:u w:val="single"/>
        </w:rPr>
      </w:pPr>
      <w:r w:rsidRPr="009A132A">
        <w:rPr>
          <w:rFonts w:ascii="Times New Roman" w:hAnsi="Times New Roman"/>
          <w:b/>
          <w:i/>
          <w:color w:val="7030A0"/>
          <w:sz w:val="24"/>
          <w:szCs w:val="24"/>
          <w:u w:val="single"/>
        </w:rPr>
        <w:lastRenderedPageBreak/>
        <w:t>Старшая группа дошкольного возраста  с 5 до 6 лет</w:t>
      </w:r>
    </w:p>
    <w:p w14:paraId="5E106ABD" w14:textId="77777777" w:rsidR="009A132A" w:rsidRDefault="009A132A" w:rsidP="009A132A">
      <w:pPr>
        <w:pStyle w:val="a3"/>
        <w:jc w:val="both"/>
        <w:rPr>
          <w:rFonts w:ascii="Times New Roman" w:hAnsi="Times New Roman"/>
          <w:sz w:val="24"/>
          <w:szCs w:val="24"/>
        </w:rPr>
      </w:pPr>
    </w:p>
    <w:p w14:paraId="36DBB7DE" w14:textId="77777777" w:rsidR="009A132A" w:rsidRPr="009A132A" w:rsidRDefault="009A132A" w:rsidP="009A132A">
      <w:pPr>
        <w:pStyle w:val="a3"/>
        <w:ind w:firstLine="708"/>
        <w:jc w:val="both"/>
        <w:rPr>
          <w:rFonts w:ascii="Times New Roman" w:hAnsi="Times New Roman"/>
          <w:sz w:val="24"/>
          <w:szCs w:val="24"/>
        </w:rPr>
      </w:pPr>
      <w:r w:rsidRPr="009A132A">
        <w:rPr>
          <w:rFonts w:ascii="Times New Roman" w:hAnsi="Times New Roman"/>
          <w:sz w:val="24"/>
          <w:szCs w:val="24"/>
        </w:rPr>
        <w:t>В области познавательного развития основными задачами образовательной деятельности являются:</w:t>
      </w:r>
    </w:p>
    <w:p w14:paraId="26298602" w14:textId="77777777" w:rsidR="009A132A" w:rsidRPr="009A132A" w:rsidRDefault="009A132A" w:rsidP="009A132A">
      <w:pPr>
        <w:pStyle w:val="a3"/>
        <w:ind w:firstLine="708"/>
        <w:jc w:val="both"/>
        <w:rPr>
          <w:rFonts w:ascii="Times New Roman" w:hAnsi="Times New Roman"/>
          <w:sz w:val="24"/>
          <w:szCs w:val="24"/>
        </w:rPr>
      </w:pPr>
      <w:r w:rsidRPr="009A132A">
        <w:rPr>
          <w:rFonts w:ascii="Times New Roman" w:hAnsi="Times New Roman"/>
          <w:sz w:val="24"/>
          <w:szCs w:val="24"/>
        </w:rPr>
        <w:t>1)</w:t>
      </w:r>
      <w:r w:rsidRPr="009A132A">
        <w:rPr>
          <w:rFonts w:ascii="Times New Roman" w:hAnsi="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2206C3B5" w14:textId="77777777" w:rsidR="009A132A" w:rsidRPr="009A132A" w:rsidRDefault="009A132A" w:rsidP="009A132A">
      <w:pPr>
        <w:pStyle w:val="a3"/>
        <w:ind w:firstLine="708"/>
        <w:jc w:val="both"/>
        <w:rPr>
          <w:rFonts w:ascii="Times New Roman" w:hAnsi="Times New Roman"/>
          <w:sz w:val="24"/>
          <w:szCs w:val="24"/>
        </w:rPr>
      </w:pPr>
      <w:r w:rsidRPr="009A132A">
        <w:rPr>
          <w:rFonts w:ascii="Times New Roman" w:hAnsi="Times New Roman"/>
          <w:sz w:val="24"/>
          <w:szCs w:val="24"/>
        </w:rPr>
        <w:t>2)</w:t>
      </w:r>
      <w:r w:rsidRPr="009A132A">
        <w:rPr>
          <w:rFonts w:ascii="Times New Roman" w:hAnsi="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788ECD71" w14:textId="77777777" w:rsidR="009A132A" w:rsidRPr="009A132A" w:rsidRDefault="009A132A" w:rsidP="009A132A">
      <w:pPr>
        <w:pStyle w:val="a3"/>
        <w:ind w:firstLine="708"/>
        <w:jc w:val="both"/>
        <w:rPr>
          <w:rFonts w:ascii="Times New Roman" w:hAnsi="Times New Roman"/>
          <w:sz w:val="24"/>
          <w:szCs w:val="24"/>
        </w:rPr>
      </w:pPr>
      <w:r>
        <w:rPr>
          <w:rFonts w:ascii="Times New Roman" w:hAnsi="Times New Roman"/>
          <w:sz w:val="24"/>
          <w:szCs w:val="24"/>
        </w:rPr>
        <w:t>3</w:t>
      </w:r>
      <w:r w:rsidRPr="009A132A">
        <w:rPr>
          <w:rFonts w:ascii="Times New Roman" w:hAnsi="Times New Roman"/>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96C6E53" w14:textId="77777777" w:rsidR="009A132A" w:rsidRPr="009A132A" w:rsidRDefault="009A132A" w:rsidP="009A132A">
      <w:pPr>
        <w:pStyle w:val="a3"/>
        <w:ind w:firstLine="708"/>
        <w:jc w:val="both"/>
        <w:rPr>
          <w:rFonts w:ascii="Times New Roman" w:hAnsi="Times New Roman"/>
          <w:sz w:val="24"/>
          <w:szCs w:val="24"/>
        </w:rPr>
      </w:pPr>
      <w:r w:rsidRPr="009A132A">
        <w:rPr>
          <w:rFonts w:ascii="Times New Roman" w:hAnsi="Times New Roman"/>
          <w:sz w:val="24"/>
          <w:szCs w:val="24"/>
        </w:rPr>
        <w:t>4)</w:t>
      </w:r>
      <w:r w:rsidRPr="009A132A">
        <w:rPr>
          <w:rFonts w:ascii="Times New Roman" w:hAnsi="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6FD12CCF" w14:textId="77777777" w:rsidR="009A132A" w:rsidRPr="009A132A" w:rsidRDefault="009A132A" w:rsidP="009A132A">
      <w:pPr>
        <w:pStyle w:val="a3"/>
        <w:ind w:firstLine="708"/>
        <w:jc w:val="both"/>
        <w:rPr>
          <w:rFonts w:ascii="Times New Roman" w:hAnsi="Times New Roman"/>
          <w:sz w:val="24"/>
          <w:szCs w:val="24"/>
        </w:rPr>
      </w:pPr>
      <w:r w:rsidRPr="009A132A">
        <w:rPr>
          <w:rFonts w:ascii="Times New Roman" w:hAnsi="Times New Roman"/>
          <w:sz w:val="24"/>
          <w:szCs w:val="24"/>
        </w:rPr>
        <w:t>5)</w:t>
      </w:r>
      <w:r w:rsidRPr="009A132A">
        <w:rPr>
          <w:rFonts w:ascii="Times New Roman" w:hAnsi="Times New Roman"/>
          <w:sz w:val="24"/>
          <w:szCs w:val="24"/>
        </w:rPr>
        <w:tab/>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46B0E60D" w14:textId="77777777" w:rsidR="009A132A" w:rsidRPr="009A132A" w:rsidRDefault="009A132A" w:rsidP="009A132A">
      <w:pPr>
        <w:pStyle w:val="a3"/>
        <w:ind w:firstLine="708"/>
        <w:jc w:val="both"/>
        <w:rPr>
          <w:rFonts w:ascii="Times New Roman" w:hAnsi="Times New Roman"/>
          <w:sz w:val="24"/>
          <w:szCs w:val="24"/>
        </w:rPr>
      </w:pPr>
      <w:r w:rsidRPr="009A132A">
        <w:rPr>
          <w:rFonts w:ascii="Times New Roman" w:hAnsi="Times New Roman"/>
          <w:sz w:val="24"/>
          <w:szCs w:val="24"/>
        </w:rPr>
        <w:t>6)</w:t>
      </w:r>
      <w:r w:rsidRPr="009A132A">
        <w:rPr>
          <w:rFonts w:ascii="Times New Roman" w:hAnsi="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0B766D72" w14:textId="77777777" w:rsidR="009A132A" w:rsidRPr="009A132A" w:rsidRDefault="009A132A" w:rsidP="009A132A">
      <w:pPr>
        <w:pStyle w:val="a3"/>
        <w:ind w:firstLine="708"/>
        <w:jc w:val="both"/>
        <w:rPr>
          <w:rFonts w:ascii="Times New Roman" w:hAnsi="Times New Roman"/>
          <w:sz w:val="24"/>
          <w:szCs w:val="24"/>
        </w:rPr>
      </w:pPr>
      <w:r w:rsidRPr="009A132A">
        <w:rPr>
          <w:rFonts w:ascii="Times New Roman" w:hAnsi="Times New Roman"/>
          <w:sz w:val="24"/>
          <w:szCs w:val="24"/>
        </w:rPr>
        <w:t>7)</w:t>
      </w:r>
      <w:r w:rsidRPr="009A132A">
        <w:rPr>
          <w:rFonts w:ascii="Times New Roman" w:hAnsi="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9517765" w14:textId="77777777" w:rsidR="009A132A" w:rsidRPr="009A132A" w:rsidRDefault="009A132A" w:rsidP="009A132A">
      <w:pPr>
        <w:pStyle w:val="a3"/>
        <w:ind w:firstLine="708"/>
        <w:jc w:val="both"/>
        <w:rPr>
          <w:rFonts w:ascii="Times New Roman" w:hAnsi="Times New Roman"/>
          <w:i/>
          <w:sz w:val="24"/>
          <w:szCs w:val="24"/>
        </w:rPr>
      </w:pPr>
      <w:r w:rsidRPr="009A132A">
        <w:rPr>
          <w:rFonts w:ascii="Times New Roman" w:hAnsi="Times New Roman"/>
          <w:i/>
          <w:sz w:val="24"/>
          <w:szCs w:val="24"/>
        </w:rPr>
        <w:t xml:space="preserve">Содержание образовательной деятельности. </w:t>
      </w:r>
    </w:p>
    <w:p w14:paraId="255E3463" w14:textId="77777777" w:rsidR="009A132A" w:rsidRDefault="009A132A" w:rsidP="003C0819">
      <w:pPr>
        <w:pStyle w:val="a3"/>
        <w:numPr>
          <w:ilvl w:val="0"/>
          <w:numId w:val="39"/>
        </w:numPr>
        <w:jc w:val="both"/>
        <w:rPr>
          <w:rFonts w:ascii="Times New Roman" w:hAnsi="Times New Roman"/>
          <w:sz w:val="24"/>
          <w:szCs w:val="24"/>
        </w:rPr>
      </w:pPr>
      <w:r w:rsidRPr="009A132A">
        <w:rPr>
          <w:rFonts w:ascii="Times New Roman" w:hAnsi="Times New Roman"/>
          <w:sz w:val="24"/>
          <w:szCs w:val="24"/>
        </w:rPr>
        <w:t>Сенсорные эталоны и познавательные действия:</w:t>
      </w:r>
    </w:p>
    <w:p w14:paraId="2A0C7383" w14:textId="77777777" w:rsidR="00B5125B" w:rsidRDefault="009A132A" w:rsidP="009A132A">
      <w:pPr>
        <w:pStyle w:val="a3"/>
        <w:numPr>
          <w:ilvl w:val="0"/>
          <w:numId w:val="2"/>
        </w:numPr>
        <w:jc w:val="both"/>
        <w:rPr>
          <w:rFonts w:ascii="Times New Roman" w:hAnsi="Times New Roman"/>
          <w:sz w:val="24"/>
          <w:szCs w:val="24"/>
        </w:rPr>
      </w:pPr>
      <w:r w:rsidRPr="009A132A">
        <w:rPr>
          <w:rFonts w:ascii="Times New Roman" w:hAnsi="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w:t>
      </w:r>
      <w:r w:rsidR="00B5125B">
        <w:rPr>
          <w:rFonts w:ascii="Times New Roman" w:hAnsi="Times New Roman"/>
          <w:sz w:val="24"/>
          <w:szCs w:val="24"/>
        </w:rPr>
        <w:t>;</w:t>
      </w:r>
    </w:p>
    <w:p w14:paraId="3AB82F3F" w14:textId="77777777" w:rsidR="00B5125B" w:rsidRDefault="00B5125B" w:rsidP="009A132A">
      <w:pPr>
        <w:pStyle w:val="a3"/>
        <w:numPr>
          <w:ilvl w:val="0"/>
          <w:numId w:val="2"/>
        </w:numPr>
        <w:jc w:val="both"/>
        <w:rPr>
          <w:rFonts w:ascii="Times New Roman" w:hAnsi="Times New Roman"/>
          <w:sz w:val="24"/>
          <w:szCs w:val="24"/>
        </w:rPr>
      </w:pPr>
      <w:r>
        <w:rPr>
          <w:rFonts w:ascii="Times New Roman" w:hAnsi="Times New Roman"/>
          <w:sz w:val="24"/>
          <w:szCs w:val="24"/>
        </w:rPr>
        <w:t>п</w:t>
      </w:r>
      <w:r w:rsidR="009A132A" w:rsidRPr="009A132A">
        <w:rPr>
          <w:rFonts w:ascii="Times New Roman" w:hAnsi="Times New Roman"/>
          <w:sz w:val="24"/>
          <w:szCs w:val="24"/>
        </w:rPr>
        <w:t>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w:t>
      </w:r>
      <w:r>
        <w:rPr>
          <w:rFonts w:ascii="Times New Roman" w:hAnsi="Times New Roman"/>
          <w:sz w:val="24"/>
          <w:szCs w:val="24"/>
        </w:rPr>
        <w:t>;</w:t>
      </w:r>
    </w:p>
    <w:p w14:paraId="46F968BD" w14:textId="77777777" w:rsidR="00B5125B" w:rsidRDefault="00B5125B" w:rsidP="009A132A">
      <w:pPr>
        <w:pStyle w:val="a3"/>
        <w:numPr>
          <w:ilvl w:val="0"/>
          <w:numId w:val="2"/>
        </w:numPr>
        <w:jc w:val="both"/>
        <w:rPr>
          <w:rFonts w:ascii="Times New Roman" w:hAnsi="Times New Roman"/>
          <w:sz w:val="24"/>
          <w:szCs w:val="24"/>
        </w:rPr>
      </w:pPr>
      <w:r>
        <w:rPr>
          <w:rFonts w:ascii="Times New Roman" w:hAnsi="Times New Roman"/>
          <w:sz w:val="24"/>
          <w:szCs w:val="24"/>
        </w:rPr>
        <w:t>ф</w:t>
      </w:r>
      <w:r w:rsidR="009A132A" w:rsidRPr="009A132A">
        <w:rPr>
          <w:rFonts w:ascii="Times New Roman" w:hAnsi="Times New Roman"/>
          <w:sz w:val="24"/>
          <w:szCs w:val="24"/>
        </w:rPr>
        <w:t xml:space="preserve">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14:paraId="6934073B" w14:textId="77777777" w:rsidR="00B5125B" w:rsidRDefault="009A132A" w:rsidP="009A132A">
      <w:pPr>
        <w:pStyle w:val="a3"/>
        <w:numPr>
          <w:ilvl w:val="0"/>
          <w:numId w:val="2"/>
        </w:numPr>
        <w:jc w:val="both"/>
        <w:rPr>
          <w:rFonts w:ascii="Times New Roman" w:hAnsi="Times New Roman"/>
          <w:sz w:val="24"/>
          <w:szCs w:val="24"/>
        </w:rPr>
      </w:pPr>
      <w:r w:rsidRPr="009A132A">
        <w:rPr>
          <w:rFonts w:ascii="Times New Roman" w:hAnsi="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r w:rsidR="00B5125B">
        <w:rPr>
          <w:rFonts w:ascii="Times New Roman" w:hAnsi="Times New Roman"/>
          <w:sz w:val="24"/>
          <w:szCs w:val="24"/>
        </w:rPr>
        <w:t xml:space="preserve">; </w:t>
      </w:r>
    </w:p>
    <w:p w14:paraId="0C0643D8" w14:textId="77777777" w:rsidR="00B5125B" w:rsidRDefault="00B5125B" w:rsidP="009A132A">
      <w:pPr>
        <w:pStyle w:val="a3"/>
        <w:numPr>
          <w:ilvl w:val="0"/>
          <w:numId w:val="2"/>
        </w:numPr>
        <w:jc w:val="both"/>
        <w:rPr>
          <w:rFonts w:ascii="Times New Roman" w:hAnsi="Times New Roman"/>
          <w:sz w:val="24"/>
          <w:szCs w:val="24"/>
        </w:rPr>
      </w:pPr>
      <w:r>
        <w:rPr>
          <w:rFonts w:ascii="Times New Roman" w:hAnsi="Times New Roman"/>
          <w:sz w:val="24"/>
          <w:szCs w:val="24"/>
        </w:rPr>
        <w:t>в</w:t>
      </w:r>
      <w:r w:rsidR="009A132A" w:rsidRPr="009A132A">
        <w:rPr>
          <w:rFonts w:ascii="Times New Roman" w:hAnsi="Times New Roman"/>
          <w:sz w:val="24"/>
          <w:szCs w:val="24"/>
        </w:rPr>
        <w:t xml:space="preserve">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14:paraId="67656E0A" w14:textId="77777777" w:rsidR="009A132A" w:rsidRDefault="009A132A" w:rsidP="003C0819">
      <w:pPr>
        <w:pStyle w:val="a3"/>
        <w:numPr>
          <w:ilvl w:val="0"/>
          <w:numId w:val="39"/>
        </w:numPr>
        <w:jc w:val="both"/>
        <w:rPr>
          <w:rFonts w:ascii="Times New Roman" w:hAnsi="Times New Roman"/>
          <w:sz w:val="24"/>
          <w:szCs w:val="24"/>
        </w:rPr>
      </w:pPr>
      <w:r w:rsidRPr="009A132A">
        <w:rPr>
          <w:rFonts w:ascii="Times New Roman" w:hAnsi="Times New Roman"/>
          <w:sz w:val="24"/>
          <w:szCs w:val="24"/>
        </w:rPr>
        <w:t>Математические представления:</w:t>
      </w:r>
    </w:p>
    <w:p w14:paraId="393B54CB" w14:textId="77777777" w:rsidR="009A132A"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w:t>
      </w:r>
      <w:r w:rsidRPr="00B5125B">
        <w:rPr>
          <w:rFonts w:ascii="Times New Roman" w:hAnsi="Times New Roman"/>
          <w:sz w:val="24"/>
          <w:szCs w:val="24"/>
        </w:rPr>
        <w:lastRenderedPageBreak/>
        <w:t>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430BD73" w14:textId="77777777" w:rsidR="00B5125B"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w:t>
      </w:r>
    </w:p>
    <w:p w14:paraId="4CE0A61D" w14:textId="77777777" w:rsidR="00B5125B"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 xml:space="preserve">организует освоение детьми опосредованного сравнения предметов по длине, ширине, высоте с помощью условной меры; </w:t>
      </w:r>
    </w:p>
    <w:p w14:paraId="61518F5C" w14:textId="77777777" w:rsidR="009A132A" w:rsidRPr="00B5125B"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0F59AAF" w14:textId="77777777" w:rsidR="009A132A" w:rsidRDefault="009A132A" w:rsidP="003C0819">
      <w:pPr>
        <w:pStyle w:val="a3"/>
        <w:numPr>
          <w:ilvl w:val="0"/>
          <w:numId w:val="39"/>
        </w:numPr>
        <w:jc w:val="both"/>
        <w:rPr>
          <w:rFonts w:ascii="Times New Roman" w:hAnsi="Times New Roman"/>
          <w:sz w:val="24"/>
          <w:szCs w:val="24"/>
        </w:rPr>
      </w:pPr>
      <w:r w:rsidRPr="009A132A">
        <w:rPr>
          <w:rFonts w:ascii="Times New Roman" w:hAnsi="Times New Roman"/>
          <w:sz w:val="24"/>
          <w:szCs w:val="24"/>
        </w:rPr>
        <w:t>Окружающий мир:</w:t>
      </w:r>
    </w:p>
    <w:p w14:paraId="393BF262" w14:textId="77777777" w:rsidR="00B5125B"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w:t>
      </w:r>
      <w:r w:rsidR="00B5125B">
        <w:rPr>
          <w:rFonts w:ascii="Times New Roman" w:hAnsi="Times New Roman"/>
          <w:sz w:val="24"/>
          <w:szCs w:val="24"/>
        </w:rPr>
        <w:t>остях);</w:t>
      </w:r>
    </w:p>
    <w:p w14:paraId="4BCE6607" w14:textId="77777777" w:rsidR="00B5125B" w:rsidRDefault="00B5125B" w:rsidP="009A132A">
      <w:pPr>
        <w:pStyle w:val="a3"/>
        <w:numPr>
          <w:ilvl w:val="0"/>
          <w:numId w:val="2"/>
        </w:numPr>
        <w:jc w:val="both"/>
        <w:rPr>
          <w:rFonts w:ascii="Times New Roman" w:hAnsi="Times New Roman"/>
          <w:sz w:val="24"/>
          <w:szCs w:val="24"/>
        </w:rPr>
      </w:pPr>
      <w:r>
        <w:rPr>
          <w:rFonts w:ascii="Times New Roman" w:hAnsi="Times New Roman"/>
          <w:sz w:val="24"/>
          <w:szCs w:val="24"/>
        </w:rPr>
        <w:t>з</w:t>
      </w:r>
      <w:r w:rsidR="009A132A" w:rsidRPr="00B5125B">
        <w:rPr>
          <w:rFonts w:ascii="Times New Roman" w:hAnsi="Times New Roman"/>
          <w:sz w:val="24"/>
          <w:szCs w:val="24"/>
        </w:rPr>
        <w:t>акрепляет представления о названии ближайших улиц, назначении некоторых общественных учреждений — магазинов, поликлин</w:t>
      </w:r>
      <w:r>
        <w:rPr>
          <w:rFonts w:ascii="Times New Roman" w:hAnsi="Times New Roman"/>
          <w:sz w:val="24"/>
          <w:szCs w:val="24"/>
        </w:rPr>
        <w:t>ики, больниц, кинотеатров, кафе;</w:t>
      </w:r>
    </w:p>
    <w:p w14:paraId="482CFEDF" w14:textId="77777777" w:rsidR="00B5125B" w:rsidRDefault="00B5125B" w:rsidP="009A132A">
      <w:pPr>
        <w:pStyle w:val="a3"/>
        <w:numPr>
          <w:ilvl w:val="0"/>
          <w:numId w:val="2"/>
        </w:numPr>
        <w:jc w:val="both"/>
        <w:rPr>
          <w:rFonts w:ascii="Times New Roman" w:hAnsi="Times New Roman"/>
          <w:sz w:val="24"/>
          <w:szCs w:val="24"/>
        </w:rPr>
      </w:pPr>
      <w:r>
        <w:rPr>
          <w:rFonts w:ascii="Times New Roman" w:hAnsi="Times New Roman"/>
          <w:sz w:val="24"/>
          <w:szCs w:val="24"/>
        </w:rPr>
        <w:t>р</w:t>
      </w:r>
      <w:r w:rsidR="009A132A" w:rsidRPr="00B5125B">
        <w:rPr>
          <w:rFonts w:ascii="Times New Roman" w:hAnsi="Times New Roman"/>
          <w:sz w:val="24"/>
          <w:szCs w:val="24"/>
        </w:rPr>
        <w:t>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w:t>
      </w:r>
      <w:r>
        <w:rPr>
          <w:rFonts w:ascii="Times New Roman" w:hAnsi="Times New Roman"/>
          <w:sz w:val="24"/>
          <w:szCs w:val="24"/>
        </w:rPr>
        <w:t>их событиях, героях Отечества;</w:t>
      </w:r>
    </w:p>
    <w:p w14:paraId="013A932C" w14:textId="77777777" w:rsidR="00B5125B" w:rsidRDefault="00B5125B" w:rsidP="009A132A">
      <w:pPr>
        <w:pStyle w:val="a3"/>
        <w:numPr>
          <w:ilvl w:val="0"/>
          <w:numId w:val="2"/>
        </w:numPr>
        <w:jc w:val="both"/>
        <w:rPr>
          <w:rFonts w:ascii="Times New Roman" w:hAnsi="Times New Roman"/>
          <w:sz w:val="24"/>
          <w:szCs w:val="24"/>
        </w:rPr>
      </w:pPr>
      <w:r>
        <w:rPr>
          <w:rFonts w:ascii="Times New Roman" w:hAnsi="Times New Roman"/>
          <w:sz w:val="24"/>
          <w:szCs w:val="24"/>
        </w:rPr>
        <w:t>ф</w:t>
      </w:r>
      <w:r w:rsidR="009A132A" w:rsidRPr="00B5125B">
        <w:rPr>
          <w:rFonts w:ascii="Times New Roman" w:hAnsi="Times New Roman"/>
          <w:sz w:val="24"/>
          <w:szCs w:val="24"/>
        </w:rPr>
        <w:t xml:space="preserve">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w:t>
      </w:r>
    </w:p>
    <w:p w14:paraId="3F2CB083" w14:textId="77777777" w:rsidR="00B5125B"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 xml:space="preserve">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307C6DE7" w14:textId="77777777" w:rsidR="009A132A" w:rsidRDefault="009A132A" w:rsidP="003C0819">
      <w:pPr>
        <w:pStyle w:val="a3"/>
        <w:numPr>
          <w:ilvl w:val="0"/>
          <w:numId w:val="39"/>
        </w:numPr>
        <w:jc w:val="both"/>
        <w:rPr>
          <w:rFonts w:ascii="Times New Roman" w:hAnsi="Times New Roman"/>
          <w:sz w:val="24"/>
          <w:szCs w:val="24"/>
        </w:rPr>
      </w:pPr>
      <w:r w:rsidRPr="00B5125B">
        <w:rPr>
          <w:rFonts w:ascii="Times New Roman" w:hAnsi="Times New Roman"/>
          <w:sz w:val="24"/>
          <w:szCs w:val="24"/>
        </w:rPr>
        <w:t>Природа:</w:t>
      </w:r>
    </w:p>
    <w:p w14:paraId="309113D5" w14:textId="77777777" w:rsidR="002D13FF"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w:t>
      </w:r>
    </w:p>
    <w:p w14:paraId="48B28ED9" w14:textId="77777777" w:rsidR="002D13FF"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 xml:space="preserve">направляет внимание детей на наличие потребностей у животных и растений (свет, тепло, вода, воздух, питание); </w:t>
      </w:r>
    </w:p>
    <w:p w14:paraId="051EE4B7" w14:textId="77777777" w:rsidR="002D13FF" w:rsidRDefault="009A132A" w:rsidP="009A132A">
      <w:pPr>
        <w:pStyle w:val="a3"/>
        <w:numPr>
          <w:ilvl w:val="0"/>
          <w:numId w:val="2"/>
        </w:numPr>
        <w:jc w:val="both"/>
        <w:rPr>
          <w:rFonts w:ascii="Times New Roman" w:hAnsi="Times New Roman"/>
          <w:sz w:val="24"/>
          <w:szCs w:val="24"/>
        </w:rPr>
      </w:pPr>
      <w:r w:rsidRPr="00B5125B">
        <w:rPr>
          <w:rFonts w:ascii="Times New Roman" w:hAnsi="Times New Roman"/>
          <w:sz w:val="24"/>
          <w:szCs w:val="24"/>
        </w:rPr>
        <w:t>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w:t>
      </w:r>
      <w:r w:rsidR="002D13FF">
        <w:rPr>
          <w:rFonts w:ascii="Times New Roman" w:hAnsi="Times New Roman"/>
          <w:sz w:val="24"/>
          <w:szCs w:val="24"/>
        </w:rPr>
        <w:t>вода, почва, воздух, горы);</w:t>
      </w:r>
    </w:p>
    <w:p w14:paraId="0D38F7B5" w14:textId="77777777" w:rsidR="009A132A" w:rsidRDefault="002D13FF" w:rsidP="009A132A">
      <w:pPr>
        <w:pStyle w:val="a3"/>
        <w:numPr>
          <w:ilvl w:val="0"/>
          <w:numId w:val="2"/>
        </w:numPr>
        <w:jc w:val="both"/>
        <w:rPr>
          <w:rFonts w:ascii="Times New Roman" w:hAnsi="Times New Roman"/>
          <w:sz w:val="24"/>
          <w:szCs w:val="24"/>
        </w:rPr>
      </w:pPr>
      <w:r>
        <w:rPr>
          <w:rFonts w:ascii="Times New Roman" w:hAnsi="Times New Roman"/>
          <w:sz w:val="24"/>
          <w:szCs w:val="24"/>
        </w:rPr>
        <w:t>у</w:t>
      </w:r>
      <w:r w:rsidR="009A132A" w:rsidRPr="00B5125B">
        <w:rPr>
          <w:rFonts w:ascii="Times New Roman" w:hAnsi="Times New Roman"/>
          <w:sz w:val="24"/>
          <w:szCs w:val="24"/>
        </w:rPr>
        <w:t>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D838935" w14:textId="77777777" w:rsidR="00462A62" w:rsidRPr="002D13FF" w:rsidRDefault="009A132A" w:rsidP="006E1279">
      <w:pPr>
        <w:pStyle w:val="a3"/>
        <w:numPr>
          <w:ilvl w:val="0"/>
          <w:numId w:val="2"/>
        </w:numPr>
        <w:jc w:val="both"/>
        <w:rPr>
          <w:rFonts w:ascii="Times New Roman" w:hAnsi="Times New Roman"/>
          <w:sz w:val="24"/>
          <w:szCs w:val="24"/>
        </w:rPr>
      </w:pPr>
      <w:r w:rsidRPr="002D13FF">
        <w:rPr>
          <w:rFonts w:ascii="Times New Roman" w:hAnsi="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A33A7C6" w14:textId="77777777" w:rsidR="000B6320" w:rsidRDefault="000B6320" w:rsidP="000B6320">
      <w:pPr>
        <w:pStyle w:val="a3"/>
        <w:rPr>
          <w:rFonts w:ascii="Times New Roman" w:hAnsi="Times New Roman"/>
          <w:sz w:val="24"/>
          <w:szCs w:val="24"/>
        </w:rPr>
      </w:pPr>
    </w:p>
    <w:p w14:paraId="4AB81186" w14:textId="77777777" w:rsidR="002D13FF" w:rsidRPr="002D13FF" w:rsidRDefault="002D13FF" w:rsidP="002D13FF">
      <w:pPr>
        <w:pStyle w:val="a3"/>
        <w:jc w:val="center"/>
        <w:rPr>
          <w:rFonts w:ascii="Times New Roman" w:hAnsi="Times New Roman"/>
          <w:b/>
          <w:i/>
          <w:color w:val="7030A0"/>
          <w:sz w:val="24"/>
          <w:szCs w:val="24"/>
          <w:u w:val="single"/>
        </w:rPr>
      </w:pPr>
      <w:r w:rsidRPr="002D13FF">
        <w:rPr>
          <w:rFonts w:ascii="Times New Roman" w:hAnsi="Times New Roman"/>
          <w:b/>
          <w:i/>
          <w:color w:val="7030A0"/>
          <w:sz w:val="24"/>
          <w:szCs w:val="24"/>
          <w:u w:val="single"/>
        </w:rPr>
        <w:t>Подготовительная группа дошкольного возраста   с 6 до 7 лет</w:t>
      </w:r>
    </w:p>
    <w:p w14:paraId="12851D2C" w14:textId="77777777" w:rsidR="002D13FF" w:rsidRDefault="002D13FF" w:rsidP="000B6320">
      <w:pPr>
        <w:pStyle w:val="a3"/>
        <w:rPr>
          <w:rFonts w:ascii="Times New Roman" w:hAnsi="Times New Roman"/>
          <w:sz w:val="24"/>
          <w:szCs w:val="24"/>
        </w:rPr>
      </w:pPr>
    </w:p>
    <w:p w14:paraId="17BCCC25"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t>В области познавательного развития основными задачами образовательной деятельности являются:</w:t>
      </w:r>
    </w:p>
    <w:p w14:paraId="40F072E5"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t>1)</w:t>
      </w:r>
      <w:r w:rsidRPr="002D13FF">
        <w:rPr>
          <w:rFonts w:ascii="Times New Roman" w:hAnsi="Times New Roman"/>
          <w:sz w:val="24"/>
          <w:szCs w:val="24"/>
        </w:rPr>
        <w:tab/>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637491A8"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t>2)</w:t>
      </w:r>
      <w:r w:rsidRPr="002D13FF">
        <w:rPr>
          <w:rFonts w:ascii="Times New Roman" w:hAnsi="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04CB67"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lastRenderedPageBreak/>
        <w:t>3)</w:t>
      </w:r>
      <w:r w:rsidRPr="002D13FF">
        <w:rPr>
          <w:rFonts w:ascii="Times New Roman" w:hAnsi="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4FBDB13"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t>4)</w:t>
      </w:r>
      <w:r w:rsidRPr="002D13FF">
        <w:rPr>
          <w:rFonts w:ascii="Times New Roman" w:hAnsi="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D104BA1"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t>5)</w:t>
      </w:r>
      <w:r w:rsidRPr="002D13FF">
        <w:rPr>
          <w:rFonts w:ascii="Times New Roman" w:hAnsi="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53256B2"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t>6)</w:t>
      </w:r>
      <w:r w:rsidRPr="002D13FF">
        <w:rPr>
          <w:rFonts w:ascii="Times New Roman" w:hAnsi="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734EA92"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t>7)</w:t>
      </w:r>
      <w:r w:rsidRPr="002D13FF">
        <w:rPr>
          <w:rFonts w:ascii="Times New Roman" w:hAnsi="Times New Roman"/>
          <w:sz w:val="24"/>
          <w:szCs w:val="24"/>
        </w:rPr>
        <w:tab/>
        <w:t>формировать представления детей о многообразии стран и народов мира;</w:t>
      </w:r>
    </w:p>
    <w:p w14:paraId="341798EA" w14:textId="77777777" w:rsidR="002D13FF" w:rsidRPr="002D13FF" w:rsidRDefault="002D13FF" w:rsidP="002D13FF">
      <w:pPr>
        <w:pStyle w:val="a3"/>
        <w:ind w:firstLine="708"/>
        <w:jc w:val="both"/>
        <w:rPr>
          <w:rFonts w:ascii="Times New Roman" w:hAnsi="Times New Roman"/>
          <w:sz w:val="24"/>
          <w:szCs w:val="24"/>
        </w:rPr>
      </w:pPr>
      <w:r w:rsidRPr="002D13FF">
        <w:rPr>
          <w:rFonts w:ascii="Times New Roman" w:hAnsi="Times New Roman"/>
          <w:sz w:val="24"/>
          <w:szCs w:val="24"/>
        </w:rPr>
        <w:t>8)</w:t>
      </w:r>
      <w:r w:rsidRPr="002D13FF">
        <w:rPr>
          <w:rFonts w:ascii="Times New Roman" w:hAnsi="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852137E" w14:textId="77777777" w:rsidR="002D13FF" w:rsidRPr="002D13FF" w:rsidRDefault="002D13FF" w:rsidP="002D13FF">
      <w:pPr>
        <w:pStyle w:val="a3"/>
        <w:ind w:firstLine="708"/>
        <w:rPr>
          <w:rFonts w:ascii="Times New Roman" w:hAnsi="Times New Roman"/>
          <w:sz w:val="24"/>
          <w:szCs w:val="24"/>
        </w:rPr>
      </w:pPr>
      <w:r w:rsidRPr="002D13FF">
        <w:rPr>
          <w:rFonts w:ascii="Times New Roman" w:hAnsi="Times New Roman"/>
          <w:sz w:val="24"/>
          <w:szCs w:val="24"/>
        </w:rPr>
        <w:t>9)</w:t>
      </w:r>
      <w:r w:rsidRPr="002D13FF">
        <w:rPr>
          <w:rFonts w:ascii="Times New Roman" w:hAnsi="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FC26B04" w14:textId="77777777" w:rsidR="002D13FF" w:rsidRPr="002D13FF" w:rsidRDefault="002D13FF" w:rsidP="002D13FF">
      <w:pPr>
        <w:pStyle w:val="a3"/>
        <w:ind w:firstLine="708"/>
        <w:rPr>
          <w:rFonts w:ascii="Times New Roman" w:hAnsi="Times New Roman"/>
          <w:i/>
          <w:sz w:val="24"/>
          <w:szCs w:val="24"/>
        </w:rPr>
      </w:pPr>
      <w:r w:rsidRPr="002D13FF">
        <w:rPr>
          <w:rFonts w:ascii="Times New Roman" w:hAnsi="Times New Roman"/>
          <w:i/>
          <w:sz w:val="24"/>
          <w:szCs w:val="24"/>
        </w:rPr>
        <w:t xml:space="preserve">Содержание образовательной деятельности. </w:t>
      </w:r>
    </w:p>
    <w:p w14:paraId="709052AA" w14:textId="77777777" w:rsidR="002D13FF" w:rsidRDefault="002D13FF" w:rsidP="003C0819">
      <w:pPr>
        <w:pStyle w:val="a3"/>
        <w:numPr>
          <w:ilvl w:val="0"/>
          <w:numId w:val="40"/>
        </w:numPr>
        <w:rPr>
          <w:rFonts w:ascii="Times New Roman" w:hAnsi="Times New Roman"/>
          <w:sz w:val="24"/>
          <w:szCs w:val="24"/>
        </w:rPr>
      </w:pPr>
      <w:r w:rsidRPr="002D13FF">
        <w:rPr>
          <w:rFonts w:ascii="Times New Roman" w:hAnsi="Times New Roman"/>
          <w:sz w:val="24"/>
          <w:szCs w:val="24"/>
        </w:rPr>
        <w:t>Сенсорные эталоны и познавательные действия:</w:t>
      </w:r>
    </w:p>
    <w:p w14:paraId="6BC03845" w14:textId="77777777" w:rsidR="002D13FF" w:rsidRDefault="002D13FF" w:rsidP="002D13FF">
      <w:pPr>
        <w:pStyle w:val="a3"/>
        <w:numPr>
          <w:ilvl w:val="0"/>
          <w:numId w:val="2"/>
        </w:numPr>
        <w:jc w:val="both"/>
        <w:rPr>
          <w:rFonts w:ascii="Times New Roman" w:hAnsi="Times New Roman"/>
          <w:sz w:val="24"/>
          <w:szCs w:val="24"/>
        </w:rPr>
      </w:pPr>
      <w:r w:rsidRPr="002D13FF">
        <w:rPr>
          <w:rFonts w:ascii="Times New Roman" w:hAnsi="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w:t>
      </w:r>
      <w:r>
        <w:rPr>
          <w:rFonts w:ascii="Times New Roman" w:hAnsi="Times New Roman"/>
          <w:sz w:val="24"/>
          <w:szCs w:val="24"/>
        </w:rPr>
        <w:t xml:space="preserve">; </w:t>
      </w:r>
    </w:p>
    <w:p w14:paraId="483B9A4A" w14:textId="77777777" w:rsidR="002D13FF" w:rsidRDefault="002D13FF" w:rsidP="002D13FF">
      <w:pPr>
        <w:pStyle w:val="a3"/>
        <w:numPr>
          <w:ilvl w:val="0"/>
          <w:numId w:val="2"/>
        </w:numPr>
        <w:jc w:val="both"/>
        <w:rPr>
          <w:rFonts w:ascii="Times New Roman" w:hAnsi="Times New Roman"/>
          <w:sz w:val="24"/>
          <w:szCs w:val="24"/>
        </w:rPr>
      </w:pPr>
      <w:r>
        <w:rPr>
          <w:rFonts w:ascii="Times New Roman" w:hAnsi="Times New Roman"/>
          <w:sz w:val="24"/>
          <w:szCs w:val="24"/>
        </w:rPr>
        <w:t>в</w:t>
      </w:r>
      <w:r w:rsidRPr="002D13FF">
        <w:rPr>
          <w:rFonts w:ascii="Times New Roman" w:hAnsi="Times New Roman"/>
          <w:sz w:val="24"/>
          <w:szCs w:val="24"/>
        </w:rPr>
        <w:t xml:space="preserve"> ходе специально организованной деятельности осуществляет</w:t>
      </w:r>
      <w:r>
        <w:rPr>
          <w:rFonts w:ascii="Times New Roman" w:hAnsi="Times New Roman"/>
          <w:sz w:val="24"/>
          <w:szCs w:val="24"/>
        </w:rPr>
        <w:t xml:space="preserve"> </w:t>
      </w:r>
      <w:r w:rsidRPr="002D13FF">
        <w:rPr>
          <w:rFonts w:ascii="Times New Roman" w:hAnsi="Times New Roman"/>
          <w:sz w:val="24"/>
          <w:szCs w:val="24"/>
        </w:rPr>
        <w:t xml:space="preserve">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319AE007" w14:textId="77777777" w:rsidR="002D13FF" w:rsidRDefault="002D13FF" w:rsidP="002D13FF">
      <w:pPr>
        <w:pStyle w:val="a3"/>
        <w:numPr>
          <w:ilvl w:val="0"/>
          <w:numId w:val="2"/>
        </w:numPr>
        <w:jc w:val="both"/>
        <w:rPr>
          <w:rFonts w:ascii="Times New Roman" w:hAnsi="Times New Roman"/>
          <w:sz w:val="24"/>
          <w:szCs w:val="24"/>
        </w:rPr>
      </w:pPr>
      <w:r w:rsidRPr="002D13FF">
        <w:rPr>
          <w:rFonts w:ascii="Times New Roman" w:hAnsi="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w:t>
      </w:r>
      <w:r>
        <w:rPr>
          <w:rFonts w:ascii="Times New Roman" w:hAnsi="Times New Roman"/>
          <w:sz w:val="24"/>
          <w:szCs w:val="24"/>
        </w:rPr>
        <w:t>ной познавательной деятельности;</w:t>
      </w:r>
      <w:r w:rsidRPr="002D13FF">
        <w:rPr>
          <w:rFonts w:ascii="Times New Roman" w:hAnsi="Times New Roman"/>
          <w:sz w:val="24"/>
          <w:szCs w:val="24"/>
        </w:rPr>
        <w:t xml:space="preserve"> </w:t>
      </w:r>
    </w:p>
    <w:p w14:paraId="1D912989" w14:textId="77777777" w:rsidR="002D13FF" w:rsidRDefault="002D13FF" w:rsidP="002D13FF">
      <w:pPr>
        <w:pStyle w:val="a3"/>
        <w:numPr>
          <w:ilvl w:val="0"/>
          <w:numId w:val="2"/>
        </w:numPr>
        <w:jc w:val="both"/>
        <w:rPr>
          <w:rFonts w:ascii="Times New Roman" w:hAnsi="Times New Roman"/>
          <w:sz w:val="24"/>
          <w:szCs w:val="24"/>
        </w:rPr>
      </w:pPr>
      <w:r>
        <w:rPr>
          <w:rFonts w:ascii="Times New Roman" w:hAnsi="Times New Roman"/>
          <w:sz w:val="24"/>
          <w:szCs w:val="24"/>
        </w:rPr>
        <w:t>п</w:t>
      </w:r>
      <w:r w:rsidRPr="002D13FF">
        <w:rPr>
          <w:rFonts w:ascii="Times New Roman" w:hAnsi="Times New Roman"/>
          <w:sz w:val="24"/>
          <w:szCs w:val="24"/>
        </w:rPr>
        <w:t xml:space="preserve">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14:paraId="64F34110" w14:textId="77777777" w:rsidR="002D13FF" w:rsidRDefault="002D13FF" w:rsidP="003C0819">
      <w:pPr>
        <w:pStyle w:val="a3"/>
        <w:numPr>
          <w:ilvl w:val="0"/>
          <w:numId w:val="40"/>
        </w:numPr>
        <w:jc w:val="both"/>
        <w:rPr>
          <w:rFonts w:ascii="Times New Roman" w:hAnsi="Times New Roman"/>
          <w:sz w:val="24"/>
          <w:szCs w:val="24"/>
        </w:rPr>
      </w:pPr>
      <w:r w:rsidRPr="002D13FF">
        <w:rPr>
          <w:rFonts w:ascii="Times New Roman" w:hAnsi="Times New Roman"/>
          <w:sz w:val="24"/>
          <w:szCs w:val="24"/>
        </w:rPr>
        <w:t>Математические представления:</w:t>
      </w:r>
    </w:p>
    <w:p w14:paraId="6313E9E9" w14:textId="77777777" w:rsidR="002D13FF" w:rsidRDefault="002D13FF" w:rsidP="002D13FF">
      <w:pPr>
        <w:pStyle w:val="a3"/>
        <w:numPr>
          <w:ilvl w:val="0"/>
          <w:numId w:val="2"/>
        </w:numPr>
        <w:jc w:val="both"/>
        <w:rPr>
          <w:rFonts w:ascii="Times New Roman" w:hAnsi="Times New Roman"/>
          <w:sz w:val="24"/>
          <w:szCs w:val="24"/>
        </w:rPr>
      </w:pPr>
      <w:r w:rsidRPr="002D13FF">
        <w:rPr>
          <w:rFonts w:ascii="Times New Roman" w:hAnsi="Times New Roman"/>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0E018D74" w14:textId="77777777" w:rsidR="002D13FF" w:rsidRDefault="002D13FF" w:rsidP="002D13FF">
      <w:pPr>
        <w:pStyle w:val="a3"/>
        <w:numPr>
          <w:ilvl w:val="0"/>
          <w:numId w:val="2"/>
        </w:numPr>
        <w:jc w:val="both"/>
        <w:rPr>
          <w:rFonts w:ascii="Times New Roman" w:hAnsi="Times New Roman"/>
          <w:sz w:val="24"/>
          <w:szCs w:val="24"/>
        </w:rPr>
      </w:pPr>
      <w:r w:rsidRPr="002D13FF">
        <w:rPr>
          <w:rFonts w:ascii="Times New Roman" w:hAnsi="Times New Roman"/>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14:paraId="6C9C4DA4" w14:textId="77777777" w:rsidR="002D13FF" w:rsidRDefault="002D13FF" w:rsidP="002D13FF">
      <w:pPr>
        <w:pStyle w:val="a3"/>
        <w:numPr>
          <w:ilvl w:val="0"/>
          <w:numId w:val="2"/>
        </w:numPr>
        <w:jc w:val="both"/>
        <w:rPr>
          <w:rFonts w:ascii="Times New Roman" w:hAnsi="Times New Roman"/>
          <w:sz w:val="24"/>
          <w:szCs w:val="24"/>
        </w:rPr>
      </w:pPr>
      <w:r w:rsidRPr="002D13FF">
        <w:rPr>
          <w:rFonts w:ascii="Times New Roman" w:hAnsi="Times New Roman"/>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14:paraId="435B76C0" w14:textId="77777777" w:rsidR="00B60175" w:rsidRDefault="002D13FF" w:rsidP="002D13FF">
      <w:pPr>
        <w:pStyle w:val="a3"/>
        <w:numPr>
          <w:ilvl w:val="0"/>
          <w:numId w:val="2"/>
        </w:numPr>
        <w:jc w:val="both"/>
        <w:rPr>
          <w:rFonts w:ascii="Times New Roman" w:hAnsi="Times New Roman"/>
          <w:sz w:val="24"/>
          <w:szCs w:val="24"/>
        </w:rPr>
      </w:pPr>
      <w:r>
        <w:rPr>
          <w:rFonts w:ascii="Times New Roman" w:hAnsi="Times New Roman"/>
          <w:sz w:val="24"/>
          <w:szCs w:val="24"/>
        </w:rPr>
        <w:t>п</w:t>
      </w:r>
      <w:r w:rsidRPr="002D13FF">
        <w:rPr>
          <w:rFonts w:ascii="Times New Roman" w:hAnsi="Times New Roman"/>
          <w:sz w:val="24"/>
          <w:szCs w:val="24"/>
        </w:rPr>
        <w:t>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6E78C6D" w14:textId="77777777" w:rsidR="00B60175" w:rsidRDefault="002D13FF" w:rsidP="002D13FF">
      <w:pPr>
        <w:pStyle w:val="a3"/>
        <w:numPr>
          <w:ilvl w:val="0"/>
          <w:numId w:val="2"/>
        </w:numPr>
        <w:jc w:val="both"/>
        <w:rPr>
          <w:rFonts w:ascii="Times New Roman" w:hAnsi="Times New Roman"/>
          <w:sz w:val="24"/>
          <w:szCs w:val="24"/>
        </w:rPr>
      </w:pPr>
      <w:r w:rsidRPr="002D13FF">
        <w:rPr>
          <w:rFonts w:ascii="Times New Roman" w:hAnsi="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w:t>
      </w:r>
      <w:r w:rsidR="00B60175">
        <w:rPr>
          <w:rFonts w:ascii="Times New Roman" w:hAnsi="Times New Roman"/>
          <w:sz w:val="24"/>
          <w:szCs w:val="24"/>
        </w:rPr>
        <w:t>мерой и результатом измерения;</w:t>
      </w:r>
    </w:p>
    <w:p w14:paraId="1C0301EC" w14:textId="77777777" w:rsidR="00B60175" w:rsidRDefault="00B60175" w:rsidP="002D13FF">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2D13FF" w:rsidRPr="002D13FF">
        <w:rPr>
          <w:rFonts w:ascii="Times New Roman" w:hAnsi="Times New Roman"/>
          <w:sz w:val="24"/>
          <w:szCs w:val="24"/>
        </w:rPr>
        <w:t xml:space="preserve">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w:t>
      </w:r>
      <w:r>
        <w:rPr>
          <w:rFonts w:ascii="Times New Roman" w:hAnsi="Times New Roman"/>
          <w:sz w:val="24"/>
          <w:szCs w:val="24"/>
        </w:rPr>
        <w:t>клетку;</w:t>
      </w:r>
    </w:p>
    <w:p w14:paraId="3A6D89C9" w14:textId="77777777" w:rsidR="00B60175" w:rsidRDefault="00B60175" w:rsidP="002D13FF">
      <w:pPr>
        <w:pStyle w:val="a3"/>
        <w:numPr>
          <w:ilvl w:val="0"/>
          <w:numId w:val="2"/>
        </w:numPr>
        <w:jc w:val="both"/>
        <w:rPr>
          <w:rFonts w:ascii="Times New Roman" w:hAnsi="Times New Roman"/>
          <w:sz w:val="24"/>
          <w:szCs w:val="24"/>
        </w:rPr>
      </w:pPr>
      <w:r>
        <w:rPr>
          <w:rFonts w:ascii="Times New Roman" w:hAnsi="Times New Roman"/>
          <w:sz w:val="24"/>
          <w:szCs w:val="24"/>
        </w:rPr>
        <w:t>ф</w:t>
      </w:r>
      <w:r w:rsidR="002D13FF" w:rsidRPr="002D13FF">
        <w:rPr>
          <w:rFonts w:ascii="Times New Roman" w:hAnsi="Times New Roman"/>
          <w:sz w:val="24"/>
          <w:szCs w:val="24"/>
        </w:rPr>
        <w:t xml:space="preserve">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174BAFB3" w14:textId="77777777" w:rsidR="002D13FF" w:rsidRDefault="002D13FF" w:rsidP="003C0819">
      <w:pPr>
        <w:pStyle w:val="a3"/>
        <w:numPr>
          <w:ilvl w:val="0"/>
          <w:numId w:val="40"/>
        </w:numPr>
        <w:jc w:val="both"/>
        <w:rPr>
          <w:rFonts w:ascii="Times New Roman" w:hAnsi="Times New Roman"/>
          <w:sz w:val="24"/>
          <w:szCs w:val="24"/>
        </w:rPr>
      </w:pPr>
      <w:r w:rsidRPr="002D13FF">
        <w:rPr>
          <w:rFonts w:ascii="Times New Roman" w:hAnsi="Times New Roman"/>
          <w:sz w:val="24"/>
          <w:szCs w:val="24"/>
        </w:rPr>
        <w:t>Окружающий мир:</w:t>
      </w:r>
    </w:p>
    <w:p w14:paraId="4DA02B09" w14:textId="77777777" w:rsidR="00D3125E" w:rsidRDefault="002D13FF" w:rsidP="002D13FF">
      <w:pPr>
        <w:pStyle w:val="a3"/>
        <w:numPr>
          <w:ilvl w:val="0"/>
          <w:numId w:val="2"/>
        </w:numPr>
        <w:jc w:val="both"/>
        <w:rPr>
          <w:rFonts w:ascii="Times New Roman" w:hAnsi="Times New Roman"/>
          <w:sz w:val="24"/>
          <w:szCs w:val="24"/>
        </w:rPr>
      </w:pPr>
      <w:r w:rsidRPr="00D3125E">
        <w:rPr>
          <w:rFonts w:ascii="Times New Roman" w:hAnsi="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w:t>
      </w:r>
      <w:r w:rsidR="00D3125E">
        <w:rPr>
          <w:rFonts w:ascii="Times New Roman" w:hAnsi="Times New Roman"/>
          <w:sz w:val="24"/>
          <w:szCs w:val="24"/>
        </w:rPr>
        <w:t xml:space="preserve">собенности природы и населения); </w:t>
      </w:r>
    </w:p>
    <w:p w14:paraId="149FDD47" w14:textId="77777777" w:rsidR="00D3125E" w:rsidRDefault="00D3125E" w:rsidP="002D13FF">
      <w:pPr>
        <w:pStyle w:val="a3"/>
        <w:numPr>
          <w:ilvl w:val="0"/>
          <w:numId w:val="2"/>
        </w:numPr>
        <w:jc w:val="both"/>
        <w:rPr>
          <w:rFonts w:ascii="Times New Roman" w:hAnsi="Times New Roman"/>
          <w:sz w:val="24"/>
          <w:szCs w:val="24"/>
        </w:rPr>
      </w:pPr>
      <w:r>
        <w:rPr>
          <w:rFonts w:ascii="Times New Roman" w:hAnsi="Times New Roman"/>
          <w:sz w:val="24"/>
          <w:szCs w:val="24"/>
        </w:rPr>
        <w:t>р</w:t>
      </w:r>
      <w:r w:rsidR="002D13FF" w:rsidRPr="00D3125E">
        <w:rPr>
          <w:rFonts w:ascii="Times New Roman" w:hAnsi="Times New Roman"/>
          <w:sz w:val="24"/>
          <w:szCs w:val="24"/>
        </w:rPr>
        <w:t>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w:t>
      </w:r>
      <w:r>
        <w:rPr>
          <w:rFonts w:ascii="Times New Roman" w:hAnsi="Times New Roman"/>
          <w:sz w:val="24"/>
          <w:szCs w:val="24"/>
        </w:rPr>
        <w:t>ах, традициях городской жизни;</w:t>
      </w:r>
    </w:p>
    <w:p w14:paraId="53F89A93" w14:textId="77777777" w:rsidR="00D3125E" w:rsidRDefault="00D3125E" w:rsidP="002D13FF">
      <w:pPr>
        <w:pStyle w:val="a3"/>
        <w:numPr>
          <w:ilvl w:val="0"/>
          <w:numId w:val="2"/>
        </w:numPr>
        <w:jc w:val="both"/>
        <w:rPr>
          <w:rFonts w:ascii="Times New Roman" w:hAnsi="Times New Roman"/>
          <w:sz w:val="24"/>
          <w:szCs w:val="24"/>
        </w:rPr>
      </w:pPr>
      <w:r>
        <w:rPr>
          <w:rFonts w:ascii="Times New Roman" w:hAnsi="Times New Roman"/>
          <w:sz w:val="24"/>
          <w:szCs w:val="24"/>
        </w:rPr>
        <w:t>п</w:t>
      </w:r>
      <w:r w:rsidR="002D13FF" w:rsidRPr="00D3125E">
        <w:rPr>
          <w:rFonts w:ascii="Times New Roman" w:hAnsi="Times New Roman"/>
          <w:sz w:val="24"/>
          <w:szCs w:val="24"/>
        </w:rPr>
        <w:t xml:space="preserve">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14:paraId="034ED292" w14:textId="77777777" w:rsidR="00D3125E" w:rsidRPr="00D3125E" w:rsidRDefault="002D13FF" w:rsidP="002D13FF">
      <w:pPr>
        <w:pStyle w:val="a3"/>
        <w:numPr>
          <w:ilvl w:val="0"/>
          <w:numId w:val="2"/>
        </w:numPr>
        <w:jc w:val="both"/>
        <w:rPr>
          <w:rFonts w:ascii="Times New Roman" w:hAnsi="Times New Roman"/>
          <w:sz w:val="24"/>
          <w:szCs w:val="24"/>
        </w:rPr>
      </w:pPr>
      <w:r w:rsidRPr="00D3125E">
        <w:rPr>
          <w:rFonts w:ascii="Times New Roman" w:hAnsi="Times New Roman"/>
          <w:sz w:val="24"/>
          <w:szCs w:val="24"/>
        </w:rPr>
        <w:t xml:space="preserve">формирует представление о планете Земля как общем доме людей, о многообразии стран и народов мира на ней.  </w:t>
      </w:r>
    </w:p>
    <w:p w14:paraId="01F0E45D" w14:textId="77777777" w:rsidR="002D13FF" w:rsidRDefault="002D13FF" w:rsidP="003C0819">
      <w:pPr>
        <w:pStyle w:val="a3"/>
        <w:numPr>
          <w:ilvl w:val="0"/>
          <w:numId w:val="40"/>
        </w:numPr>
        <w:rPr>
          <w:rFonts w:ascii="Times New Roman" w:hAnsi="Times New Roman"/>
          <w:sz w:val="24"/>
          <w:szCs w:val="24"/>
        </w:rPr>
      </w:pPr>
      <w:r w:rsidRPr="002D13FF">
        <w:rPr>
          <w:rFonts w:ascii="Times New Roman" w:hAnsi="Times New Roman"/>
          <w:sz w:val="24"/>
          <w:szCs w:val="24"/>
        </w:rPr>
        <w:t>Природа:</w:t>
      </w:r>
    </w:p>
    <w:p w14:paraId="1175758B" w14:textId="77777777" w:rsidR="00D3125E" w:rsidRDefault="002D13FF" w:rsidP="00D3125E">
      <w:pPr>
        <w:pStyle w:val="a3"/>
        <w:numPr>
          <w:ilvl w:val="0"/>
          <w:numId w:val="2"/>
        </w:numPr>
        <w:jc w:val="both"/>
        <w:rPr>
          <w:rFonts w:ascii="Times New Roman" w:hAnsi="Times New Roman"/>
          <w:sz w:val="24"/>
          <w:szCs w:val="24"/>
        </w:rPr>
      </w:pPr>
      <w:r w:rsidRPr="00D3125E">
        <w:rPr>
          <w:rFonts w:ascii="Times New Roman" w:hAnsi="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w:t>
      </w:r>
      <w:r w:rsidR="00D3125E">
        <w:rPr>
          <w:rFonts w:ascii="Times New Roman" w:hAnsi="Times New Roman"/>
          <w:sz w:val="24"/>
          <w:szCs w:val="24"/>
        </w:rPr>
        <w:t>разные сезоны года;</w:t>
      </w:r>
    </w:p>
    <w:p w14:paraId="622B10FC" w14:textId="77777777" w:rsidR="00D3125E" w:rsidRDefault="00D3125E" w:rsidP="00D3125E">
      <w:pPr>
        <w:pStyle w:val="a3"/>
        <w:numPr>
          <w:ilvl w:val="0"/>
          <w:numId w:val="2"/>
        </w:numPr>
        <w:jc w:val="both"/>
        <w:rPr>
          <w:rFonts w:ascii="Times New Roman" w:hAnsi="Times New Roman"/>
          <w:sz w:val="24"/>
          <w:szCs w:val="24"/>
        </w:rPr>
      </w:pPr>
      <w:r>
        <w:rPr>
          <w:rFonts w:ascii="Times New Roman" w:hAnsi="Times New Roman"/>
          <w:sz w:val="24"/>
          <w:szCs w:val="24"/>
        </w:rPr>
        <w:t>з</w:t>
      </w:r>
      <w:r w:rsidR="002D13FF" w:rsidRPr="00D3125E">
        <w:rPr>
          <w:rFonts w:ascii="Times New Roman" w:hAnsi="Times New Roman"/>
          <w:sz w:val="24"/>
          <w:szCs w:val="24"/>
        </w:rPr>
        <w:t xml:space="preserve">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29376E4E" w14:textId="77777777" w:rsidR="00D3125E" w:rsidRDefault="002D13FF" w:rsidP="00D3125E">
      <w:pPr>
        <w:pStyle w:val="a3"/>
        <w:numPr>
          <w:ilvl w:val="0"/>
          <w:numId w:val="2"/>
        </w:numPr>
        <w:jc w:val="both"/>
        <w:rPr>
          <w:rFonts w:ascii="Times New Roman" w:hAnsi="Times New Roman"/>
          <w:sz w:val="24"/>
          <w:szCs w:val="24"/>
        </w:rPr>
      </w:pPr>
      <w:r w:rsidRPr="00D3125E">
        <w:rPr>
          <w:rFonts w:ascii="Times New Roman" w:hAnsi="Times New Roman"/>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w:t>
      </w:r>
    </w:p>
    <w:p w14:paraId="4E8F7708" w14:textId="77777777" w:rsidR="00D3125E" w:rsidRDefault="00D3125E" w:rsidP="00D3125E">
      <w:pPr>
        <w:pStyle w:val="a3"/>
        <w:numPr>
          <w:ilvl w:val="0"/>
          <w:numId w:val="2"/>
        </w:numPr>
        <w:jc w:val="both"/>
        <w:rPr>
          <w:rFonts w:ascii="Times New Roman" w:hAnsi="Times New Roman"/>
          <w:sz w:val="24"/>
          <w:szCs w:val="24"/>
        </w:rPr>
      </w:pPr>
      <w:r>
        <w:rPr>
          <w:rFonts w:ascii="Times New Roman" w:hAnsi="Times New Roman"/>
          <w:sz w:val="24"/>
          <w:szCs w:val="24"/>
        </w:rPr>
        <w:t xml:space="preserve">педагог рассказывает </w:t>
      </w:r>
      <w:r w:rsidR="002D13FF" w:rsidRPr="00D3125E">
        <w:rPr>
          <w:rFonts w:ascii="Times New Roman" w:hAnsi="Times New Roman"/>
          <w:sz w:val="24"/>
          <w:szCs w:val="24"/>
        </w:rPr>
        <w:t xml:space="preserve">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70D65FCB" w14:textId="77777777" w:rsidR="00D3125E" w:rsidRPr="00D3125E" w:rsidRDefault="002D13FF" w:rsidP="00D3125E">
      <w:pPr>
        <w:pStyle w:val="a3"/>
        <w:numPr>
          <w:ilvl w:val="0"/>
          <w:numId w:val="2"/>
        </w:numPr>
        <w:jc w:val="both"/>
        <w:rPr>
          <w:rFonts w:ascii="Times New Roman" w:hAnsi="Times New Roman"/>
          <w:sz w:val="24"/>
          <w:szCs w:val="24"/>
        </w:rPr>
      </w:pPr>
      <w:r w:rsidRPr="00D3125E">
        <w:rPr>
          <w:rFonts w:ascii="Times New Roman" w:hAnsi="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p w14:paraId="6B25F28B" w14:textId="77777777" w:rsidR="00D3125E" w:rsidRDefault="002D13FF" w:rsidP="00D3125E">
      <w:pPr>
        <w:pStyle w:val="a3"/>
        <w:ind w:firstLine="708"/>
        <w:jc w:val="both"/>
        <w:rPr>
          <w:rFonts w:ascii="Times New Roman" w:hAnsi="Times New Roman"/>
          <w:sz w:val="24"/>
          <w:szCs w:val="24"/>
        </w:rPr>
      </w:pPr>
      <w:r w:rsidRPr="002D13FF">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14:paraId="29D6ABD1" w14:textId="77777777" w:rsidR="00D3125E" w:rsidRDefault="002D13FF" w:rsidP="00D3125E">
      <w:pPr>
        <w:pStyle w:val="a3"/>
        <w:numPr>
          <w:ilvl w:val="0"/>
          <w:numId w:val="2"/>
        </w:numPr>
        <w:jc w:val="both"/>
        <w:rPr>
          <w:rFonts w:ascii="Times New Roman" w:hAnsi="Times New Roman"/>
          <w:sz w:val="24"/>
          <w:szCs w:val="24"/>
        </w:rPr>
      </w:pPr>
      <w:r w:rsidRPr="002D13FF">
        <w:rPr>
          <w:rFonts w:ascii="Times New Roman" w:hAnsi="Times New Roman"/>
          <w:sz w:val="24"/>
          <w:szCs w:val="24"/>
        </w:rPr>
        <w:t xml:space="preserve">воспитание отношения к знанию как ценности, понимание значения образования для человека, общества, страны; </w:t>
      </w:r>
    </w:p>
    <w:p w14:paraId="2B8A4B5E" w14:textId="77777777" w:rsidR="00D3125E" w:rsidRDefault="002D13FF" w:rsidP="00D3125E">
      <w:pPr>
        <w:pStyle w:val="a3"/>
        <w:numPr>
          <w:ilvl w:val="0"/>
          <w:numId w:val="2"/>
        </w:numPr>
        <w:jc w:val="both"/>
        <w:rPr>
          <w:rFonts w:ascii="Times New Roman" w:hAnsi="Times New Roman"/>
          <w:sz w:val="24"/>
          <w:szCs w:val="24"/>
        </w:rPr>
      </w:pPr>
      <w:r w:rsidRPr="002D13FF">
        <w:rPr>
          <w:rFonts w:ascii="Times New Roman" w:hAnsi="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14:paraId="737A11D6" w14:textId="77777777" w:rsidR="00D3125E" w:rsidRDefault="002D13FF" w:rsidP="00D3125E">
      <w:pPr>
        <w:pStyle w:val="a3"/>
        <w:numPr>
          <w:ilvl w:val="0"/>
          <w:numId w:val="2"/>
        </w:numPr>
        <w:jc w:val="both"/>
        <w:rPr>
          <w:rFonts w:ascii="Times New Roman" w:hAnsi="Times New Roman"/>
          <w:sz w:val="24"/>
          <w:szCs w:val="24"/>
        </w:rPr>
      </w:pPr>
      <w:r w:rsidRPr="002D13FF">
        <w:rPr>
          <w:rFonts w:ascii="Times New Roman" w:hAnsi="Times New Roman"/>
          <w:sz w:val="24"/>
          <w:szCs w:val="24"/>
        </w:rPr>
        <w:t xml:space="preserve">воспитание уважения к людям — представителям разных народов России независимо от их этнической принадлежности;  </w:t>
      </w:r>
    </w:p>
    <w:p w14:paraId="2D0B43E4" w14:textId="77777777" w:rsidR="00D3125E" w:rsidRDefault="002D13FF" w:rsidP="00D3125E">
      <w:pPr>
        <w:pStyle w:val="a3"/>
        <w:numPr>
          <w:ilvl w:val="0"/>
          <w:numId w:val="2"/>
        </w:numPr>
        <w:jc w:val="both"/>
        <w:rPr>
          <w:rFonts w:ascii="Times New Roman" w:hAnsi="Times New Roman"/>
          <w:sz w:val="24"/>
          <w:szCs w:val="24"/>
        </w:rPr>
      </w:pPr>
      <w:r w:rsidRPr="002D13FF">
        <w:rPr>
          <w:rFonts w:ascii="Times New Roman" w:hAnsi="Times New Roman"/>
          <w:sz w:val="24"/>
          <w:szCs w:val="24"/>
        </w:rPr>
        <w:lastRenderedPageBreak/>
        <w:t xml:space="preserve">воспитание уважительного отношения к государственным символам страны (флагу, гербу, гимну); </w:t>
      </w:r>
    </w:p>
    <w:p w14:paraId="24385321" w14:textId="77777777" w:rsidR="00766C0A" w:rsidRPr="001A73DA" w:rsidRDefault="002D13FF" w:rsidP="001A73DA">
      <w:pPr>
        <w:pStyle w:val="a3"/>
        <w:numPr>
          <w:ilvl w:val="0"/>
          <w:numId w:val="2"/>
        </w:numPr>
        <w:jc w:val="both"/>
        <w:rPr>
          <w:rFonts w:ascii="Times New Roman" w:hAnsi="Times New Roman"/>
          <w:sz w:val="24"/>
          <w:szCs w:val="24"/>
        </w:rPr>
      </w:pPr>
      <w:r w:rsidRPr="002D13FF">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FD9CF8A" w14:textId="77777777" w:rsidR="00741BF1" w:rsidRPr="00D3125E" w:rsidRDefault="00741BF1" w:rsidP="00110FBB">
      <w:pPr>
        <w:pStyle w:val="a3"/>
        <w:ind w:firstLine="708"/>
        <w:jc w:val="both"/>
        <w:rPr>
          <w:rFonts w:ascii="Times New Roman" w:hAnsi="Times New Roman"/>
          <w:color w:val="FF0000"/>
          <w:sz w:val="24"/>
          <w:szCs w:val="24"/>
        </w:rPr>
      </w:pPr>
    </w:p>
    <w:p w14:paraId="01FB9D9B" w14:textId="77777777" w:rsidR="00541576" w:rsidRDefault="00AB7158" w:rsidP="00D70147">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3.3.</w:t>
      </w:r>
      <w:r w:rsidR="007A732D">
        <w:rPr>
          <w:rFonts w:ascii="Times New Roman" w:hAnsi="Times New Roman"/>
          <w:b/>
          <w:i/>
          <w:color w:val="7030A0"/>
          <w:sz w:val="24"/>
          <w:szCs w:val="24"/>
          <w:u w:val="single"/>
        </w:rPr>
        <w:t>3.</w:t>
      </w:r>
      <w:r>
        <w:rPr>
          <w:rFonts w:ascii="Times New Roman" w:hAnsi="Times New Roman"/>
          <w:b/>
          <w:i/>
          <w:color w:val="7030A0"/>
          <w:sz w:val="24"/>
          <w:szCs w:val="24"/>
          <w:u w:val="single"/>
        </w:rPr>
        <w:t xml:space="preserve"> </w:t>
      </w:r>
      <w:r w:rsidR="00146512" w:rsidRPr="00BC25DF">
        <w:rPr>
          <w:rFonts w:ascii="Times New Roman" w:hAnsi="Times New Roman"/>
          <w:b/>
          <w:i/>
          <w:color w:val="7030A0"/>
          <w:sz w:val="24"/>
          <w:szCs w:val="24"/>
          <w:u w:val="single"/>
        </w:rPr>
        <w:t xml:space="preserve">Речевое развитие </w:t>
      </w:r>
    </w:p>
    <w:p w14:paraId="2CD9E6D3" w14:textId="77777777" w:rsidR="00D70147" w:rsidRDefault="00D70147" w:rsidP="00D70147">
      <w:pPr>
        <w:pStyle w:val="a3"/>
        <w:jc w:val="center"/>
        <w:rPr>
          <w:rFonts w:ascii="Times New Roman" w:hAnsi="Times New Roman"/>
          <w:sz w:val="24"/>
          <w:szCs w:val="24"/>
        </w:rPr>
      </w:pPr>
    </w:p>
    <w:p w14:paraId="3E790A3E" w14:textId="77777777" w:rsidR="00D70147" w:rsidRPr="00541576" w:rsidRDefault="00D70147" w:rsidP="00AB7158">
      <w:pPr>
        <w:pStyle w:val="a3"/>
        <w:ind w:firstLine="708"/>
        <w:jc w:val="both"/>
        <w:rPr>
          <w:rFonts w:ascii="Times New Roman" w:hAnsi="Times New Roman"/>
          <w:sz w:val="24"/>
          <w:szCs w:val="24"/>
        </w:rPr>
      </w:pPr>
      <w:r w:rsidRPr="00541576">
        <w:rPr>
          <w:rFonts w:ascii="Times New Roman" w:hAnsi="Times New Roman"/>
          <w:sz w:val="24"/>
          <w:szCs w:val="24"/>
        </w:rPr>
        <w:t>Речь является средством общения и кул</w:t>
      </w:r>
      <w:r>
        <w:rPr>
          <w:rFonts w:ascii="Times New Roman" w:hAnsi="Times New Roman"/>
          <w:sz w:val="24"/>
          <w:szCs w:val="24"/>
        </w:rPr>
        <w:t>ьтуры, но чтобы она таковой ста</w:t>
      </w:r>
      <w:r w:rsidRPr="00541576">
        <w:rPr>
          <w:rFonts w:ascii="Times New Roman" w:hAnsi="Times New Roman"/>
          <w:sz w:val="24"/>
          <w:szCs w:val="24"/>
        </w:rPr>
        <w:t>ла, необходимо развитие не только всех компон</w:t>
      </w:r>
      <w:r>
        <w:rPr>
          <w:rFonts w:ascii="Times New Roman" w:hAnsi="Times New Roman"/>
          <w:sz w:val="24"/>
          <w:szCs w:val="24"/>
        </w:rPr>
        <w:t>ентов устной речи, но и практи</w:t>
      </w:r>
      <w:r w:rsidRPr="00541576">
        <w:rPr>
          <w:rFonts w:ascii="Times New Roman" w:hAnsi="Times New Roman"/>
          <w:sz w:val="24"/>
          <w:szCs w:val="24"/>
        </w:rPr>
        <w:t>ческое освоение норм речи, знакомство с  кни</w:t>
      </w:r>
      <w:r>
        <w:rPr>
          <w:rFonts w:ascii="Times New Roman" w:hAnsi="Times New Roman"/>
          <w:sz w:val="24"/>
          <w:szCs w:val="24"/>
        </w:rPr>
        <w:t>жной  культурой и детской лите</w:t>
      </w:r>
      <w:r w:rsidRPr="00541576">
        <w:rPr>
          <w:rFonts w:ascii="Times New Roman" w:hAnsi="Times New Roman"/>
          <w:sz w:val="24"/>
          <w:szCs w:val="24"/>
        </w:rPr>
        <w:t>ратурой.</w:t>
      </w:r>
    </w:p>
    <w:p w14:paraId="448AB1FB" w14:textId="77777777" w:rsidR="00D70147" w:rsidRPr="00541576" w:rsidRDefault="00D70147" w:rsidP="00D70147">
      <w:pPr>
        <w:pStyle w:val="a3"/>
        <w:ind w:firstLine="708"/>
        <w:jc w:val="both"/>
        <w:rPr>
          <w:rFonts w:ascii="Times New Roman" w:hAnsi="Times New Roman"/>
          <w:sz w:val="24"/>
          <w:szCs w:val="24"/>
        </w:rPr>
      </w:pPr>
      <w:r w:rsidRPr="00541576">
        <w:rPr>
          <w:rFonts w:ascii="Times New Roman" w:hAnsi="Times New Roman"/>
          <w:sz w:val="24"/>
          <w:szCs w:val="24"/>
        </w:rPr>
        <w:t>Основные  направления  (те</w:t>
      </w:r>
      <w:r>
        <w:rPr>
          <w:rFonts w:ascii="Times New Roman" w:hAnsi="Times New Roman"/>
          <w:sz w:val="24"/>
          <w:szCs w:val="24"/>
        </w:rPr>
        <w:t>матические  модули)  психолого-</w:t>
      </w:r>
      <w:r w:rsidRPr="00541576">
        <w:rPr>
          <w:rFonts w:ascii="Times New Roman" w:hAnsi="Times New Roman"/>
          <w:sz w:val="24"/>
          <w:szCs w:val="24"/>
        </w:rPr>
        <w:t>педагогической работы по реализации об</w:t>
      </w:r>
      <w:r>
        <w:rPr>
          <w:rFonts w:ascii="Times New Roman" w:hAnsi="Times New Roman"/>
          <w:sz w:val="24"/>
          <w:szCs w:val="24"/>
        </w:rPr>
        <w:t xml:space="preserve">разовательной области «Речевое </w:t>
      </w:r>
      <w:r w:rsidRPr="00541576">
        <w:rPr>
          <w:rFonts w:ascii="Times New Roman" w:hAnsi="Times New Roman"/>
          <w:sz w:val="24"/>
          <w:szCs w:val="24"/>
        </w:rPr>
        <w:t xml:space="preserve">развитие»: </w:t>
      </w:r>
    </w:p>
    <w:p w14:paraId="17DAD2A3" w14:textId="77777777" w:rsidR="00D70147" w:rsidRDefault="00D70147" w:rsidP="00D70147">
      <w:pPr>
        <w:pStyle w:val="a3"/>
        <w:numPr>
          <w:ilvl w:val="0"/>
          <w:numId w:val="2"/>
        </w:numPr>
        <w:jc w:val="both"/>
        <w:rPr>
          <w:rFonts w:ascii="Times New Roman" w:hAnsi="Times New Roman"/>
          <w:sz w:val="24"/>
          <w:szCs w:val="24"/>
        </w:rPr>
      </w:pPr>
      <w:r w:rsidRPr="00541576">
        <w:rPr>
          <w:rFonts w:ascii="Times New Roman" w:hAnsi="Times New Roman"/>
          <w:sz w:val="24"/>
          <w:szCs w:val="24"/>
        </w:rPr>
        <w:t xml:space="preserve">развитие речи; </w:t>
      </w:r>
    </w:p>
    <w:p w14:paraId="40CF72A2" w14:textId="77777777" w:rsidR="00D70147" w:rsidRDefault="00D70147" w:rsidP="00D70147">
      <w:pPr>
        <w:pStyle w:val="a3"/>
        <w:numPr>
          <w:ilvl w:val="0"/>
          <w:numId w:val="2"/>
        </w:numPr>
        <w:jc w:val="both"/>
        <w:rPr>
          <w:rFonts w:ascii="Times New Roman" w:hAnsi="Times New Roman"/>
          <w:sz w:val="24"/>
          <w:szCs w:val="24"/>
        </w:rPr>
      </w:pPr>
      <w:r w:rsidRPr="00541576">
        <w:rPr>
          <w:rFonts w:ascii="Times New Roman" w:hAnsi="Times New Roman"/>
          <w:sz w:val="24"/>
          <w:szCs w:val="24"/>
        </w:rPr>
        <w:t>ознакомление</w:t>
      </w:r>
      <w:r>
        <w:rPr>
          <w:rFonts w:ascii="Times New Roman" w:hAnsi="Times New Roman"/>
          <w:sz w:val="24"/>
          <w:szCs w:val="24"/>
        </w:rPr>
        <w:t xml:space="preserve"> с художественной литературой. </w:t>
      </w:r>
    </w:p>
    <w:p w14:paraId="716D8C43" w14:textId="77777777" w:rsidR="00D70147" w:rsidRPr="00541576" w:rsidRDefault="00D70147" w:rsidP="00D70147">
      <w:pPr>
        <w:pStyle w:val="a3"/>
        <w:ind w:left="568"/>
        <w:jc w:val="both"/>
        <w:rPr>
          <w:rFonts w:ascii="Times New Roman" w:hAnsi="Times New Roman"/>
          <w:sz w:val="24"/>
          <w:szCs w:val="24"/>
        </w:rPr>
      </w:pPr>
      <w:r w:rsidRPr="00541576">
        <w:rPr>
          <w:rFonts w:ascii="Times New Roman" w:hAnsi="Times New Roman"/>
          <w:sz w:val="24"/>
          <w:szCs w:val="24"/>
        </w:rPr>
        <w:t xml:space="preserve"> Основные цели и задачи психолого-педагогической работы: </w:t>
      </w:r>
    </w:p>
    <w:p w14:paraId="12AAD743" w14:textId="77777777" w:rsidR="00D70147" w:rsidRPr="00541576" w:rsidRDefault="00D70147" w:rsidP="00D70147">
      <w:pPr>
        <w:pStyle w:val="a3"/>
        <w:jc w:val="both"/>
        <w:rPr>
          <w:rFonts w:ascii="Times New Roman" w:hAnsi="Times New Roman"/>
          <w:sz w:val="24"/>
          <w:szCs w:val="24"/>
        </w:rPr>
      </w:pPr>
      <w:r w:rsidRPr="00A43858">
        <w:rPr>
          <w:rFonts w:ascii="Times New Roman" w:hAnsi="Times New Roman"/>
          <w:b/>
          <w:sz w:val="24"/>
          <w:szCs w:val="24"/>
        </w:rPr>
        <w:t>Развитие  речи</w:t>
      </w:r>
      <w:r w:rsidRPr="00541576">
        <w:rPr>
          <w:rFonts w:ascii="Times New Roman" w:hAnsi="Times New Roman"/>
          <w:sz w:val="24"/>
          <w:szCs w:val="24"/>
        </w:rPr>
        <w:t xml:space="preserve">: </w:t>
      </w:r>
    </w:p>
    <w:p w14:paraId="3F10CEA0" w14:textId="77777777" w:rsidR="00D70147" w:rsidRDefault="00D70147" w:rsidP="00D70147">
      <w:pPr>
        <w:pStyle w:val="a3"/>
        <w:numPr>
          <w:ilvl w:val="0"/>
          <w:numId w:val="2"/>
        </w:numPr>
        <w:jc w:val="both"/>
        <w:rPr>
          <w:rFonts w:ascii="Times New Roman" w:hAnsi="Times New Roman"/>
          <w:sz w:val="24"/>
          <w:szCs w:val="24"/>
        </w:rPr>
      </w:pPr>
      <w:r w:rsidRPr="00541576">
        <w:rPr>
          <w:rFonts w:ascii="Times New Roman" w:hAnsi="Times New Roman"/>
          <w:sz w:val="24"/>
          <w:szCs w:val="24"/>
        </w:rPr>
        <w:t xml:space="preserve">Развитие  свободного  общения  с  взрослыми  и  детьми,  овладение  </w:t>
      </w:r>
      <w:r w:rsidRPr="00A43858">
        <w:rPr>
          <w:rFonts w:ascii="Times New Roman" w:hAnsi="Times New Roman"/>
          <w:sz w:val="24"/>
          <w:szCs w:val="24"/>
        </w:rPr>
        <w:t xml:space="preserve">конструктивными  способами  и  средствами    взаимодействия  с окружающими. </w:t>
      </w:r>
    </w:p>
    <w:p w14:paraId="02D3AD31" w14:textId="77777777" w:rsidR="00D70147" w:rsidRDefault="00D70147" w:rsidP="00D70147">
      <w:pPr>
        <w:pStyle w:val="a3"/>
        <w:numPr>
          <w:ilvl w:val="0"/>
          <w:numId w:val="2"/>
        </w:numPr>
        <w:jc w:val="both"/>
        <w:rPr>
          <w:rFonts w:ascii="Times New Roman" w:hAnsi="Times New Roman"/>
          <w:sz w:val="24"/>
          <w:szCs w:val="24"/>
        </w:rPr>
      </w:pPr>
      <w:r w:rsidRPr="00A43858">
        <w:rPr>
          <w:rFonts w:ascii="Times New Roman" w:hAnsi="Times New Roman"/>
          <w:sz w:val="24"/>
          <w:szCs w:val="24"/>
        </w:rPr>
        <w:t>Развитие  всех  компонентов  устной  речи  детей:  грамматического строя речи, связной речи – диалогическ</w:t>
      </w:r>
      <w:r>
        <w:rPr>
          <w:rFonts w:ascii="Times New Roman" w:hAnsi="Times New Roman"/>
          <w:sz w:val="24"/>
          <w:szCs w:val="24"/>
        </w:rPr>
        <w:t>ой и монологической форм; форми</w:t>
      </w:r>
      <w:r w:rsidRPr="00A43858">
        <w:rPr>
          <w:rFonts w:ascii="Times New Roman" w:hAnsi="Times New Roman"/>
          <w:sz w:val="24"/>
          <w:szCs w:val="24"/>
        </w:rPr>
        <w:t xml:space="preserve">рование словаря, воспитание звуковой культуры речи. </w:t>
      </w:r>
    </w:p>
    <w:p w14:paraId="0DA7D4D8" w14:textId="77777777" w:rsidR="00D70147" w:rsidRDefault="00D70147" w:rsidP="00D70147">
      <w:pPr>
        <w:pStyle w:val="a3"/>
        <w:numPr>
          <w:ilvl w:val="0"/>
          <w:numId w:val="2"/>
        </w:numPr>
        <w:jc w:val="both"/>
        <w:rPr>
          <w:rFonts w:ascii="Times New Roman" w:hAnsi="Times New Roman"/>
          <w:sz w:val="24"/>
          <w:szCs w:val="24"/>
        </w:rPr>
      </w:pPr>
      <w:r w:rsidRPr="00A43858">
        <w:rPr>
          <w:rFonts w:ascii="Times New Roman" w:hAnsi="Times New Roman"/>
          <w:sz w:val="24"/>
          <w:szCs w:val="24"/>
        </w:rPr>
        <w:t xml:space="preserve">Практическое овладение воспитанниками нормами речи. </w:t>
      </w:r>
    </w:p>
    <w:p w14:paraId="7A9D241B" w14:textId="77777777" w:rsidR="00D70147" w:rsidRPr="00A43858" w:rsidRDefault="00D70147" w:rsidP="00D70147">
      <w:pPr>
        <w:pStyle w:val="a3"/>
        <w:jc w:val="both"/>
        <w:rPr>
          <w:rFonts w:ascii="Times New Roman" w:hAnsi="Times New Roman"/>
          <w:sz w:val="24"/>
          <w:szCs w:val="24"/>
        </w:rPr>
      </w:pPr>
      <w:r w:rsidRPr="00A43858">
        <w:rPr>
          <w:rFonts w:ascii="Times New Roman" w:hAnsi="Times New Roman"/>
          <w:b/>
          <w:sz w:val="24"/>
          <w:szCs w:val="24"/>
        </w:rPr>
        <w:t xml:space="preserve">Ознакомление с художественной литературой: </w:t>
      </w:r>
    </w:p>
    <w:p w14:paraId="797F1525" w14:textId="77777777" w:rsidR="00D70147" w:rsidRDefault="00D70147" w:rsidP="00D70147">
      <w:pPr>
        <w:pStyle w:val="a3"/>
        <w:numPr>
          <w:ilvl w:val="0"/>
          <w:numId w:val="2"/>
        </w:numPr>
        <w:jc w:val="both"/>
        <w:rPr>
          <w:rFonts w:ascii="Times New Roman" w:hAnsi="Times New Roman"/>
          <w:sz w:val="24"/>
          <w:szCs w:val="24"/>
        </w:rPr>
      </w:pPr>
      <w:r w:rsidRPr="00A43858">
        <w:rPr>
          <w:rFonts w:ascii="Times New Roman" w:hAnsi="Times New Roman"/>
          <w:sz w:val="24"/>
          <w:szCs w:val="24"/>
        </w:rPr>
        <w:t xml:space="preserve">Воспитание интереса и любви к чтению. </w:t>
      </w:r>
    </w:p>
    <w:p w14:paraId="1B5B17AB" w14:textId="77777777" w:rsidR="00D70147" w:rsidRDefault="00D70147" w:rsidP="00D70147">
      <w:pPr>
        <w:pStyle w:val="a3"/>
        <w:numPr>
          <w:ilvl w:val="0"/>
          <w:numId w:val="2"/>
        </w:numPr>
        <w:jc w:val="both"/>
        <w:rPr>
          <w:rFonts w:ascii="Times New Roman" w:hAnsi="Times New Roman"/>
          <w:sz w:val="24"/>
          <w:szCs w:val="24"/>
        </w:rPr>
      </w:pPr>
      <w:r w:rsidRPr="00A43858">
        <w:rPr>
          <w:rFonts w:ascii="Times New Roman" w:hAnsi="Times New Roman"/>
          <w:sz w:val="24"/>
          <w:szCs w:val="24"/>
        </w:rPr>
        <w:t xml:space="preserve">Развитие литературной речи. </w:t>
      </w:r>
    </w:p>
    <w:p w14:paraId="10A7ABE7" w14:textId="77777777" w:rsidR="00D70147" w:rsidRPr="00D70147" w:rsidRDefault="00D70147" w:rsidP="00D70147">
      <w:pPr>
        <w:pStyle w:val="a3"/>
        <w:numPr>
          <w:ilvl w:val="0"/>
          <w:numId w:val="2"/>
        </w:numPr>
        <w:jc w:val="both"/>
        <w:rPr>
          <w:rFonts w:ascii="Times New Roman" w:hAnsi="Times New Roman"/>
          <w:sz w:val="24"/>
          <w:szCs w:val="24"/>
        </w:rPr>
      </w:pPr>
      <w:r w:rsidRPr="00D70147">
        <w:rPr>
          <w:rFonts w:ascii="Times New Roman" w:hAnsi="Times New Roman"/>
          <w:sz w:val="24"/>
          <w:szCs w:val="24"/>
        </w:rPr>
        <w:t xml:space="preserve">Воспитание желания и умения слушать художественные произведения, следить за развитием действия. </w:t>
      </w:r>
      <w:r w:rsidRPr="00D70147">
        <w:rPr>
          <w:rFonts w:ascii="Times New Roman" w:hAnsi="Times New Roman"/>
          <w:sz w:val="24"/>
          <w:szCs w:val="24"/>
        </w:rPr>
        <w:cr/>
      </w:r>
    </w:p>
    <w:p w14:paraId="0B7A79EA" w14:textId="77777777" w:rsidR="00D70147" w:rsidRPr="00D70147" w:rsidRDefault="00D70147" w:rsidP="00D70147">
      <w:pPr>
        <w:pStyle w:val="a3"/>
        <w:jc w:val="center"/>
        <w:rPr>
          <w:rFonts w:ascii="Times New Roman" w:hAnsi="Times New Roman"/>
          <w:b/>
          <w:i/>
          <w:color w:val="7030A0"/>
          <w:sz w:val="24"/>
          <w:szCs w:val="24"/>
          <w:u w:val="single"/>
        </w:rPr>
      </w:pPr>
      <w:r w:rsidRPr="00D70147">
        <w:rPr>
          <w:rFonts w:ascii="Times New Roman" w:hAnsi="Times New Roman"/>
          <w:b/>
          <w:i/>
          <w:color w:val="7030A0"/>
          <w:sz w:val="24"/>
          <w:szCs w:val="24"/>
          <w:u w:val="single"/>
        </w:rPr>
        <w:t>Группа раннего возраста до 2 лет</w:t>
      </w:r>
    </w:p>
    <w:p w14:paraId="74A3B3F0" w14:textId="77777777" w:rsidR="00D70147" w:rsidRDefault="00D70147" w:rsidP="00D70147">
      <w:pPr>
        <w:pStyle w:val="a3"/>
        <w:rPr>
          <w:rFonts w:ascii="Times New Roman" w:hAnsi="Times New Roman"/>
          <w:sz w:val="24"/>
          <w:szCs w:val="24"/>
        </w:rPr>
      </w:pPr>
    </w:p>
    <w:p w14:paraId="473AE54A" w14:textId="77777777" w:rsidR="00D70147" w:rsidRDefault="00D70147" w:rsidP="005D44DA">
      <w:pPr>
        <w:pStyle w:val="a3"/>
        <w:ind w:firstLine="708"/>
        <w:jc w:val="both"/>
        <w:rPr>
          <w:rFonts w:ascii="Times New Roman" w:hAnsi="Times New Roman"/>
          <w:sz w:val="24"/>
          <w:szCs w:val="24"/>
        </w:rPr>
      </w:pPr>
      <w:r w:rsidRPr="00D70147">
        <w:rPr>
          <w:rFonts w:ascii="Times New Roman" w:hAnsi="Times New Roman"/>
          <w:sz w:val="24"/>
          <w:szCs w:val="24"/>
        </w:rPr>
        <w:t>В области речевого развития основными задачами образовательной деятельности являются:</w:t>
      </w:r>
    </w:p>
    <w:p w14:paraId="397B1F53" w14:textId="77777777" w:rsidR="00D70147" w:rsidRDefault="00D70147" w:rsidP="003C0819">
      <w:pPr>
        <w:pStyle w:val="a3"/>
        <w:numPr>
          <w:ilvl w:val="0"/>
          <w:numId w:val="31"/>
        </w:numPr>
        <w:jc w:val="both"/>
        <w:rPr>
          <w:rFonts w:ascii="Times New Roman" w:hAnsi="Times New Roman"/>
          <w:sz w:val="24"/>
          <w:szCs w:val="24"/>
        </w:rPr>
      </w:pPr>
      <w:r w:rsidRPr="00D70147">
        <w:rPr>
          <w:rFonts w:ascii="Times New Roman" w:hAnsi="Times New Roman"/>
          <w:sz w:val="24"/>
          <w:szCs w:val="24"/>
        </w:rPr>
        <w:t>от 1 года 6 месяцев до 2 лет:</w:t>
      </w:r>
    </w:p>
    <w:p w14:paraId="436D8C04"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 xml:space="preserve">развитие понимания речи: закреплять умение понимать слова, обозначающие предметы, некоторые действия, признаки, размер, цвет, местоположение; </w:t>
      </w:r>
    </w:p>
    <w:p w14:paraId="5CA15FA0"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 xml:space="preserve">понимать речь взрослого и выполнять его просьбы; выполнять несложные поручения; </w:t>
      </w:r>
    </w:p>
    <w:p w14:paraId="35DE65BA"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w:t>
      </w:r>
    </w:p>
    <w:p w14:paraId="2FF159ED"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 xml:space="preserve">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14:paraId="5913AC44"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w:t>
      </w:r>
      <w:r w:rsidR="00B7186E">
        <w:rPr>
          <w:rFonts w:ascii="Times New Roman" w:hAnsi="Times New Roman"/>
          <w:sz w:val="24"/>
          <w:szCs w:val="24"/>
        </w:rPr>
        <w:t>-</w:t>
      </w:r>
      <w:r w:rsidRPr="00881310">
        <w:rPr>
          <w:rFonts w:ascii="Times New Roman" w:hAnsi="Times New Roman"/>
          <w:sz w:val="24"/>
          <w:szCs w:val="24"/>
        </w:rPr>
        <w:t xml:space="preserve">игрушки, книжки-картинки); </w:t>
      </w:r>
    </w:p>
    <w:p w14:paraId="62C49E5E"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 xml:space="preserve">развивать у детей умение эмоционально откликаться на ритм и мелодичность пестушек, песенок, потешек, сказок; </w:t>
      </w:r>
    </w:p>
    <w:p w14:paraId="2BFC6B0B"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14:paraId="0DA3583F"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 xml:space="preserve">формировать умение показывать и называть предметы, объекты, изображенные в книжках-картинках; </w:t>
      </w:r>
    </w:p>
    <w:p w14:paraId="4E7D14CB"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 xml:space="preserve">показывая, называть совершаемые персонажами действия; </w:t>
      </w:r>
    </w:p>
    <w:p w14:paraId="2F939A85" w14:textId="77777777" w:rsid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t>воспринимать вопросительные и восклицательные интонации поэтических произведений;</w:t>
      </w:r>
    </w:p>
    <w:p w14:paraId="4C9BB3F0" w14:textId="77777777" w:rsidR="00D70147" w:rsidRPr="00881310" w:rsidRDefault="00D70147" w:rsidP="005D44DA">
      <w:pPr>
        <w:pStyle w:val="a3"/>
        <w:numPr>
          <w:ilvl w:val="0"/>
          <w:numId w:val="2"/>
        </w:numPr>
        <w:jc w:val="both"/>
        <w:rPr>
          <w:rFonts w:ascii="Times New Roman" w:hAnsi="Times New Roman"/>
          <w:sz w:val="24"/>
          <w:szCs w:val="24"/>
        </w:rPr>
      </w:pPr>
      <w:r w:rsidRPr="00881310">
        <w:rPr>
          <w:rFonts w:ascii="Times New Roman" w:hAnsi="Times New Roman"/>
          <w:sz w:val="24"/>
          <w:szCs w:val="24"/>
        </w:rPr>
        <w:lastRenderedPageBreak/>
        <w:t xml:space="preserve"> побуждать договаривать (заканчивать) слова и строчки знакомых ребёнку песенок и стихов.</w:t>
      </w:r>
    </w:p>
    <w:p w14:paraId="0C52CCF1" w14:textId="77777777" w:rsidR="00D70147" w:rsidRDefault="00D70147" w:rsidP="005D44DA">
      <w:pPr>
        <w:pStyle w:val="a3"/>
        <w:ind w:firstLine="568"/>
        <w:jc w:val="both"/>
        <w:rPr>
          <w:rFonts w:ascii="Times New Roman" w:hAnsi="Times New Roman"/>
          <w:i/>
          <w:sz w:val="24"/>
          <w:szCs w:val="24"/>
        </w:rPr>
      </w:pPr>
      <w:r w:rsidRPr="003C6529">
        <w:rPr>
          <w:rFonts w:ascii="Times New Roman" w:hAnsi="Times New Roman"/>
          <w:i/>
          <w:sz w:val="24"/>
          <w:szCs w:val="24"/>
        </w:rPr>
        <w:t>Содержание образовательной деятельности.</w:t>
      </w:r>
    </w:p>
    <w:p w14:paraId="5F8CE95A" w14:textId="77777777" w:rsidR="005D44DA" w:rsidRPr="005D44DA" w:rsidRDefault="003C6529" w:rsidP="005D44DA">
      <w:pPr>
        <w:pStyle w:val="a3"/>
        <w:numPr>
          <w:ilvl w:val="0"/>
          <w:numId w:val="2"/>
        </w:numPr>
        <w:jc w:val="both"/>
        <w:rPr>
          <w:rFonts w:ascii="Times New Roman" w:hAnsi="Times New Roman"/>
          <w:i/>
          <w:sz w:val="24"/>
          <w:szCs w:val="24"/>
        </w:rPr>
      </w:pPr>
      <w:r w:rsidRPr="005D44DA">
        <w:rPr>
          <w:rFonts w:ascii="Times New Roman" w:hAnsi="Times New Roman"/>
          <w:sz w:val="24"/>
          <w:szCs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14:paraId="3BE11D8D" w14:textId="77777777" w:rsidR="005D44DA" w:rsidRPr="005D44DA" w:rsidRDefault="003C6529" w:rsidP="005D44DA">
      <w:pPr>
        <w:pStyle w:val="a3"/>
        <w:numPr>
          <w:ilvl w:val="0"/>
          <w:numId w:val="2"/>
        </w:numPr>
        <w:jc w:val="both"/>
        <w:rPr>
          <w:rFonts w:ascii="Times New Roman" w:hAnsi="Times New Roman"/>
          <w:i/>
          <w:sz w:val="24"/>
          <w:szCs w:val="24"/>
        </w:rPr>
      </w:pPr>
      <w:r w:rsidRPr="003C6529">
        <w:rPr>
          <w:rFonts w:ascii="Times New Roman" w:hAnsi="Times New Roman"/>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w:t>
      </w:r>
    </w:p>
    <w:p w14:paraId="46378DBA" w14:textId="77777777" w:rsidR="003C6529" w:rsidRPr="005D44DA" w:rsidRDefault="003C6529" w:rsidP="005D44DA">
      <w:pPr>
        <w:pStyle w:val="a3"/>
        <w:numPr>
          <w:ilvl w:val="0"/>
          <w:numId w:val="2"/>
        </w:numPr>
        <w:jc w:val="both"/>
        <w:rPr>
          <w:rFonts w:ascii="Times New Roman" w:hAnsi="Times New Roman"/>
          <w:i/>
          <w:sz w:val="24"/>
          <w:szCs w:val="24"/>
        </w:rPr>
      </w:pPr>
      <w:r w:rsidRPr="003C6529">
        <w:rPr>
          <w:rFonts w:ascii="Times New Roman" w:hAnsi="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5C44FACD" w14:textId="77777777" w:rsidR="00D70147" w:rsidRPr="00B7186E" w:rsidRDefault="003C6529" w:rsidP="00D70147">
      <w:pPr>
        <w:pStyle w:val="a3"/>
        <w:numPr>
          <w:ilvl w:val="0"/>
          <w:numId w:val="2"/>
        </w:numPr>
        <w:jc w:val="both"/>
        <w:rPr>
          <w:rFonts w:ascii="Times New Roman" w:hAnsi="Times New Roman"/>
          <w:i/>
          <w:sz w:val="24"/>
          <w:szCs w:val="24"/>
        </w:rPr>
      </w:pPr>
      <w:r w:rsidRPr="005D44DA">
        <w:rPr>
          <w:rFonts w:ascii="Times New Roman" w:hAnsi="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5D566955" w14:textId="77777777" w:rsidR="005D44DA" w:rsidRDefault="005D44DA" w:rsidP="00D70147">
      <w:pPr>
        <w:pStyle w:val="a3"/>
        <w:rPr>
          <w:rFonts w:ascii="Times New Roman" w:hAnsi="Times New Roman"/>
          <w:sz w:val="24"/>
          <w:szCs w:val="24"/>
        </w:rPr>
      </w:pPr>
    </w:p>
    <w:p w14:paraId="5713BA12" w14:textId="77777777" w:rsidR="00D70147" w:rsidRPr="004C6621" w:rsidRDefault="004C6621" w:rsidP="004C6621">
      <w:pPr>
        <w:pStyle w:val="a3"/>
        <w:jc w:val="center"/>
        <w:rPr>
          <w:rFonts w:ascii="Times New Roman" w:hAnsi="Times New Roman"/>
          <w:b/>
          <w:i/>
          <w:color w:val="7030A0"/>
          <w:sz w:val="24"/>
          <w:szCs w:val="24"/>
          <w:u w:val="single"/>
        </w:rPr>
      </w:pPr>
      <w:r w:rsidRPr="004C6621">
        <w:rPr>
          <w:rFonts w:ascii="Times New Roman" w:hAnsi="Times New Roman"/>
          <w:b/>
          <w:i/>
          <w:color w:val="7030A0"/>
          <w:u w:val="single"/>
        </w:rPr>
        <w:t>Группа раннего возраста с 2 до 3 лет</w:t>
      </w:r>
    </w:p>
    <w:p w14:paraId="2AD6165D" w14:textId="77777777" w:rsidR="00D70147" w:rsidRDefault="00D70147" w:rsidP="00D70147">
      <w:pPr>
        <w:pStyle w:val="a3"/>
        <w:rPr>
          <w:rFonts w:ascii="Times New Roman" w:hAnsi="Times New Roman"/>
          <w:sz w:val="24"/>
          <w:szCs w:val="24"/>
        </w:rPr>
      </w:pPr>
    </w:p>
    <w:p w14:paraId="7224AEBF" w14:textId="77777777" w:rsidR="004C6621" w:rsidRPr="004C6621" w:rsidRDefault="004C6621" w:rsidP="00377FC2">
      <w:pPr>
        <w:pStyle w:val="a3"/>
        <w:ind w:firstLine="708"/>
        <w:jc w:val="both"/>
        <w:rPr>
          <w:rFonts w:ascii="Times New Roman" w:hAnsi="Times New Roman"/>
          <w:sz w:val="24"/>
          <w:szCs w:val="24"/>
        </w:rPr>
      </w:pPr>
      <w:r w:rsidRPr="004C6621">
        <w:rPr>
          <w:rFonts w:ascii="Times New Roman" w:hAnsi="Times New Roman"/>
          <w:sz w:val="24"/>
          <w:szCs w:val="24"/>
        </w:rPr>
        <w:t>В области речевого развития основными задачами образовательной деятельности являются:</w:t>
      </w:r>
    </w:p>
    <w:p w14:paraId="0450C1BD" w14:textId="77777777" w:rsidR="004C6621" w:rsidRDefault="004C6621" w:rsidP="003C0819">
      <w:pPr>
        <w:pStyle w:val="a3"/>
        <w:numPr>
          <w:ilvl w:val="0"/>
          <w:numId w:val="41"/>
        </w:numPr>
        <w:jc w:val="both"/>
        <w:rPr>
          <w:rFonts w:ascii="Times New Roman" w:hAnsi="Times New Roman"/>
          <w:sz w:val="24"/>
          <w:szCs w:val="24"/>
        </w:rPr>
      </w:pPr>
      <w:r w:rsidRPr="004C6621">
        <w:rPr>
          <w:rFonts w:ascii="Times New Roman" w:hAnsi="Times New Roman"/>
          <w:sz w:val="24"/>
          <w:szCs w:val="24"/>
        </w:rPr>
        <w:t>Формирование словаря:</w:t>
      </w:r>
    </w:p>
    <w:p w14:paraId="292515F3" w14:textId="77777777" w:rsidR="004C6621" w:rsidRDefault="004C6621" w:rsidP="00377FC2">
      <w:pPr>
        <w:pStyle w:val="a3"/>
        <w:numPr>
          <w:ilvl w:val="0"/>
          <w:numId w:val="2"/>
        </w:numPr>
        <w:jc w:val="both"/>
        <w:rPr>
          <w:rFonts w:ascii="Times New Roman" w:hAnsi="Times New Roman"/>
          <w:sz w:val="24"/>
          <w:szCs w:val="24"/>
        </w:rPr>
      </w:pPr>
      <w:r w:rsidRPr="004C6621">
        <w:rPr>
          <w:rFonts w:ascii="Times New Roman" w:hAnsi="Times New Roman"/>
          <w:sz w:val="24"/>
          <w:szCs w:val="24"/>
        </w:rPr>
        <w:t xml:space="preserve">развивать понимание </w:t>
      </w:r>
      <w:r>
        <w:rPr>
          <w:rFonts w:ascii="Times New Roman" w:hAnsi="Times New Roman"/>
          <w:sz w:val="24"/>
          <w:szCs w:val="24"/>
        </w:rPr>
        <w:t>речи и активизировать словарь;</w:t>
      </w:r>
    </w:p>
    <w:p w14:paraId="0EC7DE27" w14:textId="77777777" w:rsidR="004C6621" w:rsidRDefault="004C6621" w:rsidP="00377FC2">
      <w:pPr>
        <w:pStyle w:val="a3"/>
        <w:numPr>
          <w:ilvl w:val="0"/>
          <w:numId w:val="2"/>
        </w:numPr>
        <w:jc w:val="both"/>
        <w:rPr>
          <w:rFonts w:ascii="Times New Roman" w:hAnsi="Times New Roman"/>
          <w:sz w:val="24"/>
          <w:szCs w:val="24"/>
        </w:rPr>
      </w:pPr>
      <w:r>
        <w:rPr>
          <w:rFonts w:ascii="Times New Roman" w:hAnsi="Times New Roman"/>
          <w:sz w:val="24"/>
          <w:szCs w:val="24"/>
        </w:rPr>
        <w:t>ф</w:t>
      </w:r>
      <w:r w:rsidRPr="004C6621">
        <w:rPr>
          <w:rFonts w:ascii="Times New Roman" w:hAnsi="Times New Roman"/>
          <w:sz w:val="24"/>
          <w:szCs w:val="24"/>
        </w:rPr>
        <w:t>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24A22D99" w14:textId="77777777" w:rsidR="004C6621" w:rsidRDefault="004C6621" w:rsidP="003C0819">
      <w:pPr>
        <w:pStyle w:val="a3"/>
        <w:numPr>
          <w:ilvl w:val="0"/>
          <w:numId w:val="41"/>
        </w:numPr>
        <w:jc w:val="both"/>
        <w:rPr>
          <w:rFonts w:ascii="Times New Roman" w:hAnsi="Times New Roman"/>
          <w:sz w:val="24"/>
          <w:szCs w:val="24"/>
        </w:rPr>
      </w:pPr>
      <w:r w:rsidRPr="004C6621">
        <w:rPr>
          <w:rFonts w:ascii="Times New Roman" w:hAnsi="Times New Roman"/>
          <w:sz w:val="24"/>
          <w:szCs w:val="24"/>
        </w:rPr>
        <w:t>Звуковая культура речи:</w:t>
      </w:r>
    </w:p>
    <w:p w14:paraId="7CBC1F98"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упражнять детей в правильном произношении гласных и согласных звуков, з</w:t>
      </w:r>
      <w:r w:rsidR="00377FC2">
        <w:rPr>
          <w:rFonts w:ascii="Times New Roman" w:hAnsi="Times New Roman"/>
          <w:sz w:val="24"/>
          <w:szCs w:val="24"/>
        </w:rPr>
        <w:t>вукоподражаний, отельных слов;</w:t>
      </w:r>
    </w:p>
    <w:p w14:paraId="58150254" w14:textId="77777777" w:rsidR="004C6621" w:rsidRPr="00377FC2" w:rsidRDefault="00377FC2" w:rsidP="00377FC2">
      <w:pPr>
        <w:pStyle w:val="a3"/>
        <w:numPr>
          <w:ilvl w:val="0"/>
          <w:numId w:val="2"/>
        </w:numPr>
        <w:jc w:val="both"/>
        <w:rPr>
          <w:rFonts w:ascii="Times New Roman" w:hAnsi="Times New Roman"/>
          <w:sz w:val="24"/>
          <w:szCs w:val="24"/>
        </w:rPr>
      </w:pPr>
      <w:r>
        <w:rPr>
          <w:rFonts w:ascii="Times New Roman" w:hAnsi="Times New Roman"/>
          <w:sz w:val="24"/>
          <w:szCs w:val="24"/>
        </w:rPr>
        <w:t>ф</w:t>
      </w:r>
      <w:r w:rsidR="004C6621" w:rsidRPr="00377FC2">
        <w:rPr>
          <w:rFonts w:ascii="Times New Roman" w:hAnsi="Times New Roman"/>
          <w:sz w:val="24"/>
          <w:szCs w:val="24"/>
        </w:rPr>
        <w:t>ормировать правильное произношение звукоподражательных слов в разном темпе, с разной силой голоса.</w:t>
      </w:r>
    </w:p>
    <w:p w14:paraId="390730F3" w14:textId="77777777" w:rsidR="004C6621" w:rsidRDefault="004C6621" w:rsidP="003C0819">
      <w:pPr>
        <w:pStyle w:val="a3"/>
        <w:numPr>
          <w:ilvl w:val="0"/>
          <w:numId w:val="41"/>
        </w:numPr>
        <w:jc w:val="both"/>
        <w:rPr>
          <w:rFonts w:ascii="Times New Roman" w:hAnsi="Times New Roman"/>
          <w:sz w:val="24"/>
          <w:szCs w:val="24"/>
        </w:rPr>
      </w:pPr>
      <w:r w:rsidRPr="004C6621">
        <w:rPr>
          <w:rFonts w:ascii="Times New Roman" w:hAnsi="Times New Roman"/>
          <w:sz w:val="24"/>
          <w:szCs w:val="24"/>
        </w:rPr>
        <w:t>Грамматический строй речи:</w:t>
      </w:r>
    </w:p>
    <w:p w14:paraId="63EDAB59"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 xml:space="preserve">формировать у детей умение согласовывать существительные и местоимения с глаголами, составлять фразы из 3-4 слов. </w:t>
      </w:r>
    </w:p>
    <w:p w14:paraId="2FD363B4" w14:textId="77777777" w:rsidR="004C6621" w:rsidRDefault="004C6621" w:rsidP="003C0819">
      <w:pPr>
        <w:pStyle w:val="a3"/>
        <w:numPr>
          <w:ilvl w:val="0"/>
          <w:numId w:val="41"/>
        </w:numPr>
        <w:jc w:val="both"/>
        <w:rPr>
          <w:rFonts w:ascii="Times New Roman" w:hAnsi="Times New Roman"/>
          <w:sz w:val="24"/>
          <w:szCs w:val="24"/>
        </w:rPr>
      </w:pPr>
      <w:r w:rsidRPr="00377FC2">
        <w:rPr>
          <w:rFonts w:ascii="Times New Roman" w:hAnsi="Times New Roman"/>
          <w:sz w:val="24"/>
          <w:szCs w:val="24"/>
        </w:rPr>
        <w:t>Связная речь:</w:t>
      </w:r>
    </w:p>
    <w:p w14:paraId="5BA4B938"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 xml:space="preserve">продолжать развивать у детей умения понимать речь педагога, отвечать на вопросы; </w:t>
      </w:r>
    </w:p>
    <w:p w14:paraId="59628876"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рассказывать об окружающем в 2-4 предложениях.</w:t>
      </w:r>
    </w:p>
    <w:p w14:paraId="3419FF05" w14:textId="77777777" w:rsidR="004C6621" w:rsidRDefault="004C6621" w:rsidP="003C0819">
      <w:pPr>
        <w:pStyle w:val="a3"/>
        <w:numPr>
          <w:ilvl w:val="0"/>
          <w:numId w:val="41"/>
        </w:numPr>
        <w:jc w:val="both"/>
        <w:rPr>
          <w:rFonts w:ascii="Times New Roman" w:hAnsi="Times New Roman"/>
          <w:sz w:val="24"/>
          <w:szCs w:val="24"/>
        </w:rPr>
      </w:pPr>
      <w:r w:rsidRPr="00377FC2">
        <w:rPr>
          <w:rFonts w:ascii="Times New Roman" w:hAnsi="Times New Roman"/>
          <w:sz w:val="24"/>
          <w:szCs w:val="24"/>
        </w:rPr>
        <w:t>Интерес к художественной литературе:</w:t>
      </w:r>
    </w:p>
    <w:p w14:paraId="645928B9"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 xml:space="preserve">формировать у детей умение воспринимать небольшие по объему потешки, сказки и рассказы с наглядным сопровождением (и без него);  </w:t>
      </w:r>
    </w:p>
    <w:p w14:paraId="4B7C2D1A"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 xml:space="preserve">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14:paraId="75DB2DDC"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lastRenderedPageBreak/>
        <w:t xml:space="preserve">поощрять отклик на ритм и мелодичность стихотворений, потешек; </w:t>
      </w:r>
    </w:p>
    <w:p w14:paraId="747B54F1"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 xml:space="preserve">формировать умение в процессе чтения произведения повторять звуковые жесты; </w:t>
      </w:r>
    </w:p>
    <w:p w14:paraId="3A76A3DA"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14:paraId="7478B73C"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 xml:space="preserve">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w:t>
      </w:r>
    </w:p>
    <w:p w14:paraId="561A7F38" w14:textId="77777777" w:rsidR="00377FC2" w:rsidRPr="00377FC2" w:rsidRDefault="004C6621" w:rsidP="00377FC2">
      <w:pPr>
        <w:pStyle w:val="a3"/>
        <w:jc w:val="both"/>
        <w:rPr>
          <w:rFonts w:ascii="Times New Roman" w:hAnsi="Times New Roman"/>
          <w:i/>
          <w:sz w:val="24"/>
          <w:szCs w:val="24"/>
        </w:rPr>
      </w:pPr>
      <w:r w:rsidRPr="00377FC2">
        <w:rPr>
          <w:rFonts w:ascii="Times New Roman" w:hAnsi="Times New Roman"/>
          <w:i/>
          <w:sz w:val="24"/>
          <w:szCs w:val="24"/>
        </w:rPr>
        <w:t xml:space="preserve">Содержание образовательной деятельности. </w:t>
      </w:r>
    </w:p>
    <w:p w14:paraId="518F5C16" w14:textId="77777777" w:rsidR="004C6621" w:rsidRDefault="004C6621" w:rsidP="003C0819">
      <w:pPr>
        <w:pStyle w:val="a3"/>
        <w:numPr>
          <w:ilvl w:val="0"/>
          <w:numId w:val="42"/>
        </w:numPr>
        <w:jc w:val="both"/>
        <w:rPr>
          <w:rFonts w:ascii="Times New Roman" w:hAnsi="Times New Roman"/>
          <w:sz w:val="24"/>
          <w:szCs w:val="24"/>
        </w:rPr>
      </w:pPr>
      <w:r w:rsidRPr="00377FC2">
        <w:rPr>
          <w:rFonts w:ascii="Times New Roman" w:hAnsi="Times New Roman"/>
          <w:sz w:val="24"/>
          <w:szCs w:val="24"/>
        </w:rPr>
        <w:t>Формирование словаря:</w:t>
      </w:r>
    </w:p>
    <w:p w14:paraId="03CCA28B" w14:textId="77777777" w:rsidR="00377FC2" w:rsidRDefault="004C6621"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w:t>
      </w:r>
      <w:r w:rsidR="00377FC2">
        <w:rPr>
          <w:rFonts w:ascii="Times New Roman" w:hAnsi="Times New Roman"/>
          <w:sz w:val="24"/>
          <w:szCs w:val="24"/>
        </w:rPr>
        <w:t>в; наречиями (сейчас, далеко);</w:t>
      </w:r>
    </w:p>
    <w:p w14:paraId="5C846D36" w14:textId="77777777" w:rsidR="00D70147" w:rsidRDefault="00377FC2" w:rsidP="00377FC2">
      <w:pPr>
        <w:pStyle w:val="a3"/>
        <w:numPr>
          <w:ilvl w:val="0"/>
          <w:numId w:val="2"/>
        </w:numPr>
        <w:jc w:val="both"/>
        <w:rPr>
          <w:rFonts w:ascii="Times New Roman" w:hAnsi="Times New Roman"/>
          <w:sz w:val="24"/>
          <w:szCs w:val="24"/>
        </w:rPr>
      </w:pPr>
      <w:r>
        <w:rPr>
          <w:rFonts w:ascii="Times New Roman" w:hAnsi="Times New Roman"/>
          <w:sz w:val="24"/>
          <w:szCs w:val="24"/>
        </w:rPr>
        <w:t>п</w:t>
      </w:r>
      <w:r w:rsidR="004C6621" w:rsidRPr="00377FC2">
        <w:rPr>
          <w:rFonts w:ascii="Times New Roman" w:hAnsi="Times New Roman"/>
          <w:sz w:val="24"/>
          <w:szCs w:val="24"/>
        </w:rPr>
        <w:t>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5F5E8BBA" w14:textId="77777777" w:rsidR="00377FC2" w:rsidRDefault="00377FC2" w:rsidP="00377FC2">
      <w:pPr>
        <w:pStyle w:val="a3"/>
        <w:ind w:firstLine="708"/>
        <w:jc w:val="both"/>
        <w:rPr>
          <w:rFonts w:ascii="Times New Roman" w:hAnsi="Times New Roman"/>
          <w:sz w:val="24"/>
          <w:szCs w:val="24"/>
        </w:rPr>
      </w:pPr>
      <w:r w:rsidRPr="00377FC2">
        <w:rPr>
          <w:rFonts w:ascii="Times New Roman" w:hAnsi="Times New Roman"/>
          <w:sz w:val="24"/>
          <w:szCs w:val="24"/>
        </w:rPr>
        <w:t>2) Звуковая культура речи:</w:t>
      </w:r>
    </w:p>
    <w:p w14:paraId="492359FA" w14:textId="77777777" w:rsidR="00377FC2" w:rsidRDefault="00377FC2" w:rsidP="00377FC2">
      <w:pPr>
        <w:pStyle w:val="a3"/>
        <w:numPr>
          <w:ilvl w:val="0"/>
          <w:numId w:val="2"/>
        </w:numPr>
        <w:jc w:val="both"/>
        <w:rPr>
          <w:rFonts w:ascii="Times New Roman" w:hAnsi="Times New Roman"/>
          <w:sz w:val="24"/>
          <w:szCs w:val="24"/>
        </w:rPr>
      </w:pPr>
      <w:r w:rsidRPr="00377FC2">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w:t>
      </w:r>
      <w:r>
        <w:rPr>
          <w:rFonts w:ascii="Times New Roman" w:hAnsi="Times New Roman"/>
          <w:sz w:val="24"/>
          <w:szCs w:val="24"/>
        </w:rPr>
        <w:t>одимы для выражения его мысли;</w:t>
      </w:r>
    </w:p>
    <w:p w14:paraId="6C3FABE0" w14:textId="77777777" w:rsidR="00377FC2" w:rsidRPr="00377FC2" w:rsidRDefault="00377FC2" w:rsidP="00FF24A2">
      <w:pPr>
        <w:pStyle w:val="a3"/>
        <w:numPr>
          <w:ilvl w:val="0"/>
          <w:numId w:val="2"/>
        </w:numPr>
        <w:jc w:val="both"/>
        <w:rPr>
          <w:rFonts w:ascii="Times New Roman" w:hAnsi="Times New Roman"/>
          <w:sz w:val="24"/>
          <w:szCs w:val="24"/>
        </w:rPr>
      </w:pPr>
      <w:r>
        <w:rPr>
          <w:rFonts w:ascii="Times New Roman" w:hAnsi="Times New Roman"/>
          <w:sz w:val="24"/>
          <w:szCs w:val="24"/>
        </w:rPr>
        <w:t>п</w:t>
      </w:r>
      <w:r w:rsidRPr="00377FC2">
        <w:rPr>
          <w:rFonts w:ascii="Times New Roman" w:hAnsi="Times New Roman"/>
          <w:sz w:val="24"/>
          <w:szCs w:val="24"/>
        </w:rPr>
        <w:t>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61B1AB55" w14:textId="77777777" w:rsidR="00377FC2" w:rsidRDefault="00377FC2" w:rsidP="003C0819">
      <w:pPr>
        <w:pStyle w:val="a3"/>
        <w:numPr>
          <w:ilvl w:val="0"/>
          <w:numId w:val="42"/>
        </w:numPr>
        <w:jc w:val="both"/>
        <w:rPr>
          <w:rFonts w:ascii="Times New Roman" w:hAnsi="Times New Roman"/>
          <w:sz w:val="24"/>
          <w:szCs w:val="24"/>
        </w:rPr>
      </w:pPr>
      <w:r w:rsidRPr="00377FC2">
        <w:rPr>
          <w:rFonts w:ascii="Times New Roman" w:hAnsi="Times New Roman"/>
          <w:sz w:val="24"/>
          <w:szCs w:val="24"/>
        </w:rPr>
        <w:t>Грамматический строй речи:</w:t>
      </w:r>
    </w:p>
    <w:p w14:paraId="7806B890" w14:textId="77777777" w:rsidR="00FF24A2" w:rsidRDefault="00377FC2" w:rsidP="00FF24A2">
      <w:pPr>
        <w:pStyle w:val="a3"/>
        <w:numPr>
          <w:ilvl w:val="0"/>
          <w:numId w:val="2"/>
        </w:numPr>
        <w:jc w:val="both"/>
        <w:rPr>
          <w:rFonts w:ascii="Times New Roman" w:hAnsi="Times New Roman"/>
          <w:sz w:val="24"/>
          <w:szCs w:val="24"/>
        </w:rPr>
      </w:pPr>
      <w:r w:rsidRPr="00FF24A2">
        <w:rPr>
          <w:rFonts w:ascii="Times New Roman" w:hAnsi="Times New Roman"/>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w:t>
      </w:r>
    </w:p>
    <w:p w14:paraId="34E3609A" w14:textId="77777777" w:rsidR="00377FC2" w:rsidRPr="00FF24A2" w:rsidRDefault="00377FC2" w:rsidP="00FF24A2">
      <w:pPr>
        <w:pStyle w:val="a3"/>
        <w:numPr>
          <w:ilvl w:val="0"/>
          <w:numId w:val="2"/>
        </w:numPr>
        <w:jc w:val="both"/>
        <w:rPr>
          <w:rFonts w:ascii="Times New Roman" w:hAnsi="Times New Roman"/>
          <w:sz w:val="24"/>
          <w:szCs w:val="24"/>
        </w:rPr>
      </w:pPr>
      <w:r w:rsidRPr="00FF24A2">
        <w:rPr>
          <w:rFonts w:ascii="Times New Roman" w:hAnsi="Times New Roman"/>
          <w:sz w:val="24"/>
          <w:szCs w:val="24"/>
        </w:rPr>
        <w:t>поощряет словотворчество, формирует умение детей выражать свои мысли посредством трех-, четырехсловных предложений.</w:t>
      </w:r>
    </w:p>
    <w:p w14:paraId="11FDCA31" w14:textId="77777777" w:rsidR="00377FC2" w:rsidRDefault="00377FC2" w:rsidP="003C0819">
      <w:pPr>
        <w:pStyle w:val="a3"/>
        <w:numPr>
          <w:ilvl w:val="0"/>
          <w:numId w:val="42"/>
        </w:numPr>
        <w:jc w:val="both"/>
        <w:rPr>
          <w:rFonts w:ascii="Times New Roman" w:hAnsi="Times New Roman"/>
          <w:sz w:val="24"/>
          <w:szCs w:val="24"/>
        </w:rPr>
      </w:pPr>
      <w:r w:rsidRPr="00377FC2">
        <w:rPr>
          <w:rFonts w:ascii="Times New Roman" w:hAnsi="Times New Roman"/>
          <w:sz w:val="24"/>
          <w:szCs w:val="24"/>
        </w:rPr>
        <w:t>Связная речь:</w:t>
      </w:r>
    </w:p>
    <w:p w14:paraId="50426FE6" w14:textId="77777777" w:rsidR="00FF24A2" w:rsidRDefault="00377FC2" w:rsidP="00FF24A2">
      <w:pPr>
        <w:pStyle w:val="a3"/>
        <w:numPr>
          <w:ilvl w:val="0"/>
          <w:numId w:val="2"/>
        </w:numPr>
        <w:jc w:val="both"/>
        <w:rPr>
          <w:rFonts w:ascii="Times New Roman" w:hAnsi="Times New Roman"/>
          <w:sz w:val="24"/>
          <w:szCs w:val="24"/>
        </w:rPr>
      </w:pPr>
      <w:r w:rsidRPr="00FF24A2">
        <w:rPr>
          <w:rFonts w:ascii="Times New Roman" w:hAnsi="Times New Roman"/>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w:t>
      </w:r>
    </w:p>
    <w:p w14:paraId="1FCBA9F1" w14:textId="77777777" w:rsidR="00FF24A2" w:rsidRDefault="00377FC2" w:rsidP="00FF24A2">
      <w:pPr>
        <w:pStyle w:val="a3"/>
        <w:numPr>
          <w:ilvl w:val="0"/>
          <w:numId w:val="2"/>
        </w:numPr>
        <w:jc w:val="both"/>
        <w:rPr>
          <w:rFonts w:ascii="Times New Roman" w:hAnsi="Times New Roman"/>
          <w:sz w:val="24"/>
          <w:szCs w:val="24"/>
        </w:rPr>
      </w:pPr>
      <w:r w:rsidRPr="00FF24A2">
        <w:rPr>
          <w:rFonts w:ascii="Times New Roman" w:hAnsi="Times New Roman"/>
          <w:sz w:val="24"/>
          <w:szCs w:val="24"/>
        </w:rPr>
        <w:t xml:space="preserve">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w:t>
      </w:r>
    </w:p>
    <w:p w14:paraId="63433ECB" w14:textId="77777777" w:rsidR="004C6621" w:rsidRPr="00FF24A2" w:rsidRDefault="00377FC2" w:rsidP="00FF24A2">
      <w:pPr>
        <w:pStyle w:val="a3"/>
        <w:numPr>
          <w:ilvl w:val="0"/>
          <w:numId w:val="2"/>
        </w:numPr>
        <w:jc w:val="both"/>
        <w:rPr>
          <w:rFonts w:ascii="Times New Roman" w:hAnsi="Times New Roman"/>
          <w:sz w:val="24"/>
          <w:szCs w:val="24"/>
        </w:rPr>
      </w:pPr>
      <w:r w:rsidRPr="00FF24A2">
        <w:rPr>
          <w:rFonts w:ascii="Times New Roman" w:hAnsi="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5CCCD16" w14:textId="77777777" w:rsidR="004C6621" w:rsidRDefault="004C6621" w:rsidP="00D70147">
      <w:pPr>
        <w:pStyle w:val="a3"/>
        <w:rPr>
          <w:rFonts w:ascii="Times New Roman" w:hAnsi="Times New Roman"/>
          <w:sz w:val="24"/>
          <w:szCs w:val="24"/>
        </w:rPr>
      </w:pPr>
    </w:p>
    <w:p w14:paraId="3CE48894" w14:textId="77777777" w:rsidR="004C6621" w:rsidRPr="00FF24A2" w:rsidRDefault="00FF24A2" w:rsidP="00FF24A2">
      <w:pPr>
        <w:pStyle w:val="a3"/>
        <w:jc w:val="center"/>
        <w:rPr>
          <w:rFonts w:ascii="Times New Roman" w:hAnsi="Times New Roman"/>
          <w:b/>
          <w:i/>
          <w:color w:val="7030A0"/>
          <w:sz w:val="24"/>
          <w:szCs w:val="24"/>
          <w:u w:val="single"/>
        </w:rPr>
      </w:pPr>
      <w:r w:rsidRPr="00FF24A2">
        <w:rPr>
          <w:rFonts w:ascii="Times New Roman" w:hAnsi="Times New Roman"/>
          <w:b/>
          <w:i/>
          <w:color w:val="7030A0"/>
          <w:sz w:val="24"/>
          <w:szCs w:val="24"/>
          <w:u w:val="single"/>
        </w:rPr>
        <w:t>Младшая  группа дошкольного возраста с 3 до 4 лет</w:t>
      </w:r>
    </w:p>
    <w:p w14:paraId="26586976" w14:textId="77777777" w:rsidR="004C6621" w:rsidRDefault="004C6621" w:rsidP="00D70147">
      <w:pPr>
        <w:pStyle w:val="a3"/>
        <w:rPr>
          <w:rFonts w:ascii="Times New Roman" w:hAnsi="Times New Roman"/>
          <w:sz w:val="24"/>
          <w:szCs w:val="24"/>
        </w:rPr>
      </w:pPr>
    </w:p>
    <w:p w14:paraId="28D2A996" w14:textId="77777777" w:rsidR="00FF24A2" w:rsidRPr="00FF24A2" w:rsidRDefault="00FF24A2" w:rsidP="00FC2FB1">
      <w:pPr>
        <w:pStyle w:val="a3"/>
        <w:ind w:firstLine="708"/>
        <w:jc w:val="both"/>
        <w:rPr>
          <w:rFonts w:ascii="Times New Roman" w:hAnsi="Times New Roman"/>
          <w:sz w:val="24"/>
          <w:szCs w:val="24"/>
        </w:rPr>
      </w:pPr>
      <w:r w:rsidRPr="00FF24A2">
        <w:rPr>
          <w:rFonts w:ascii="Times New Roman" w:hAnsi="Times New Roman"/>
          <w:sz w:val="24"/>
          <w:szCs w:val="24"/>
        </w:rPr>
        <w:lastRenderedPageBreak/>
        <w:t>В области речевого развития основными задачами образовательной деятельности являются:</w:t>
      </w:r>
    </w:p>
    <w:p w14:paraId="34C0B18A" w14:textId="77777777" w:rsidR="00FF24A2" w:rsidRDefault="00FF24A2" w:rsidP="003C0819">
      <w:pPr>
        <w:pStyle w:val="a3"/>
        <w:numPr>
          <w:ilvl w:val="0"/>
          <w:numId w:val="43"/>
        </w:numPr>
        <w:jc w:val="both"/>
        <w:rPr>
          <w:rFonts w:ascii="Times New Roman" w:hAnsi="Times New Roman"/>
          <w:sz w:val="24"/>
          <w:szCs w:val="24"/>
        </w:rPr>
      </w:pPr>
      <w:r w:rsidRPr="00FF24A2">
        <w:rPr>
          <w:rFonts w:ascii="Times New Roman" w:hAnsi="Times New Roman"/>
          <w:sz w:val="24"/>
          <w:szCs w:val="24"/>
        </w:rPr>
        <w:t>Формирование словаря:</w:t>
      </w:r>
    </w:p>
    <w:p w14:paraId="5F67D100" w14:textId="77777777" w:rsidR="00FF24A2" w:rsidRDefault="00FF24A2" w:rsidP="00FC2FB1">
      <w:pPr>
        <w:pStyle w:val="a3"/>
        <w:numPr>
          <w:ilvl w:val="0"/>
          <w:numId w:val="2"/>
        </w:numPr>
        <w:jc w:val="both"/>
        <w:rPr>
          <w:rFonts w:ascii="Times New Roman" w:hAnsi="Times New Roman"/>
          <w:sz w:val="24"/>
          <w:szCs w:val="24"/>
        </w:rPr>
      </w:pPr>
      <w:r w:rsidRPr="00FF24A2">
        <w:rPr>
          <w:rFonts w:ascii="Times New Roman" w:hAnsi="Times New Roman"/>
          <w:sz w:val="24"/>
          <w:szCs w:val="24"/>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2CC9CCFC" w14:textId="77777777" w:rsidR="00FF24A2" w:rsidRDefault="00FF24A2" w:rsidP="00FC2FB1">
      <w:pPr>
        <w:pStyle w:val="a3"/>
        <w:numPr>
          <w:ilvl w:val="0"/>
          <w:numId w:val="2"/>
        </w:numPr>
        <w:jc w:val="both"/>
        <w:rPr>
          <w:rFonts w:ascii="Times New Roman" w:hAnsi="Times New Roman"/>
          <w:sz w:val="24"/>
          <w:szCs w:val="24"/>
        </w:rPr>
      </w:pPr>
      <w:r w:rsidRPr="00FF24A2">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14:paraId="54C9AD2C" w14:textId="77777777" w:rsidR="00FF24A2" w:rsidRDefault="00FF24A2" w:rsidP="003C0819">
      <w:pPr>
        <w:pStyle w:val="a3"/>
        <w:numPr>
          <w:ilvl w:val="0"/>
          <w:numId w:val="43"/>
        </w:numPr>
        <w:jc w:val="both"/>
        <w:rPr>
          <w:rFonts w:ascii="Times New Roman" w:hAnsi="Times New Roman"/>
          <w:sz w:val="24"/>
          <w:szCs w:val="24"/>
        </w:rPr>
      </w:pPr>
      <w:r w:rsidRPr="00FF24A2">
        <w:rPr>
          <w:rFonts w:ascii="Times New Roman" w:hAnsi="Times New Roman"/>
          <w:sz w:val="24"/>
          <w:szCs w:val="24"/>
        </w:rPr>
        <w:t>Звуковая культура речи:</w:t>
      </w:r>
    </w:p>
    <w:p w14:paraId="580551B7" w14:textId="77777777" w:rsidR="00FC2FB1" w:rsidRDefault="00FF24A2" w:rsidP="00FC2FB1">
      <w:pPr>
        <w:pStyle w:val="a3"/>
        <w:numPr>
          <w:ilvl w:val="0"/>
          <w:numId w:val="2"/>
        </w:numPr>
        <w:jc w:val="both"/>
        <w:rPr>
          <w:rFonts w:ascii="Times New Roman" w:hAnsi="Times New Roman"/>
          <w:sz w:val="24"/>
          <w:szCs w:val="24"/>
        </w:rPr>
      </w:pPr>
      <w:r w:rsidRPr="00FC2FB1">
        <w:rPr>
          <w:rFonts w:ascii="Times New Roman" w:hAnsi="Times New Roman"/>
          <w:sz w:val="24"/>
          <w:szCs w:val="24"/>
        </w:rPr>
        <w:t>продолжать закреплять у детей умение внятно произносить в словах все гласные и согласные зв</w:t>
      </w:r>
      <w:r w:rsidR="00FC2FB1">
        <w:rPr>
          <w:rFonts w:ascii="Times New Roman" w:hAnsi="Times New Roman"/>
          <w:sz w:val="24"/>
          <w:szCs w:val="24"/>
        </w:rPr>
        <w:t>уки, кроме шипящих и сонорных;</w:t>
      </w:r>
    </w:p>
    <w:p w14:paraId="5F1CC66D" w14:textId="77777777" w:rsidR="00FF24A2" w:rsidRPr="00FC2FB1" w:rsidRDefault="00FC2FB1" w:rsidP="00FC2FB1">
      <w:pPr>
        <w:pStyle w:val="a3"/>
        <w:numPr>
          <w:ilvl w:val="0"/>
          <w:numId w:val="2"/>
        </w:numPr>
        <w:jc w:val="both"/>
        <w:rPr>
          <w:rFonts w:ascii="Times New Roman" w:hAnsi="Times New Roman"/>
          <w:sz w:val="24"/>
          <w:szCs w:val="24"/>
        </w:rPr>
      </w:pPr>
      <w:r>
        <w:rPr>
          <w:rFonts w:ascii="Times New Roman" w:hAnsi="Times New Roman"/>
          <w:sz w:val="24"/>
          <w:szCs w:val="24"/>
        </w:rPr>
        <w:t>в</w:t>
      </w:r>
      <w:r w:rsidR="00FF24A2" w:rsidRPr="00FC2FB1">
        <w:rPr>
          <w:rFonts w:ascii="Times New Roman" w:hAnsi="Times New Roman"/>
          <w:sz w:val="24"/>
          <w:szCs w:val="24"/>
        </w:rPr>
        <w:t>ырабатывать правильный темп речи, интонационную выразительность; отчетливо произносить слова и короткие фразы.</w:t>
      </w:r>
    </w:p>
    <w:p w14:paraId="6DF5217B" w14:textId="77777777" w:rsidR="00FF24A2" w:rsidRDefault="00FF24A2" w:rsidP="003C0819">
      <w:pPr>
        <w:pStyle w:val="a3"/>
        <w:numPr>
          <w:ilvl w:val="0"/>
          <w:numId w:val="43"/>
        </w:numPr>
        <w:jc w:val="both"/>
        <w:rPr>
          <w:rFonts w:ascii="Times New Roman" w:hAnsi="Times New Roman"/>
          <w:sz w:val="24"/>
          <w:szCs w:val="24"/>
        </w:rPr>
      </w:pPr>
      <w:r w:rsidRPr="00FF24A2">
        <w:rPr>
          <w:rFonts w:ascii="Times New Roman" w:hAnsi="Times New Roman"/>
          <w:sz w:val="24"/>
          <w:szCs w:val="24"/>
        </w:rPr>
        <w:t>Грамматический строй речи:</w:t>
      </w:r>
    </w:p>
    <w:p w14:paraId="70125C60" w14:textId="77777777" w:rsidR="00FC2FB1" w:rsidRDefault="00FF24A2" w:rsidP="00FC2FB1">
      <w:pPr>
        <w:pStyle w:val="a3"/>
        <w:numPr>
          <w:ilvl w:val="0"/>
          <w:numId w:val="2"/>
        </w:numPr>
        <w:jc w:val="both"/>
        <w:rPr>
          <w:rFonts w:ascii="Times New Roman" w:hAnsi="Times New Roman"/>
          <w:sz w:val="24"/>
          <w:szCs w:val="24"/>
        </w:rPr>
      </w:pPr>
      <w:r w:rsidRPr="00FC2FB1">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w:t>
      </w:r>
      <w:r w:rsidR="00FC2FB1">
        <w:rPr>
          <w:rFonts w:ascii="Times New Roman" w:hAnsi="Times New Roman"/>
          <w:sz w:val="24"/>
          <w:szCs w:val="24"/>
        </w:rPr>
        <w:t>ложения с однородными членами;</w:t>
      </w:r>
    </w:p>
    <w:p w14:paraId="0B6EAFE9" w14:textId="77777777" w:rsidR="00FC2FB1" w:rsidRDefault="00FC2FB1" w:rsidP="00FC2FB1">
      <w:pPr>
        <w:pStyle w:val="a3"/>
        <w:numPr>
          <w:ilvl w:val="0"/>
          <w:numId w:val="2"/>
        </w:numPr>
        <w:jc w:val="both"/>
        <w:rPr>
          <w:rFonts w:ascii="Times New Roman" w:hAnsi="Times New Roman"/>
          <w:sz w:val="24"/>
          <w:szCs w:val="24"/>
        </w:rPr>
      </w:pPr>
      <w:r>
        <w:rPr>
          <w:rFonts w:ascii="Times New Roman" w:hAnsi="Times New Roman"/>
          <w:sz w:val="24"/>
          <w:szCs w:val="24"/>
        </w:rPr>
        <w:t>з</w:t>
      </w:r>
      <w:r w:rsidR="00FF24A2" w:rsidRPr="00FC2FB1">
        <w:rPr>
          <w:rFonts w:ascii="Times New Roman" w:hAnsi="Times New Roman"/>
          <w:sz w:val="24"/>
          <w:szCs w:val="24"/>
        </w:rPr>
        <w:t xml:space="preserve">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w:t>
      </w:r>
      <w:r>
        <w:rPr>
          <w:rFonts w:ascii="Times New Roman" w:hAnsi="Times New Roman"/>
          <w:sz w:val="24"/>
          <w:szCs w:val="24"/>
        </w:rPr>
        <w:t>глаголов;</w:t>
      </w:r>
    </w:p>
    <w:p w14:paraId="305F39D0" w14:textId="77777777" w:rsidR="00FC2FB1" w:rsidRDefault="00FC2FB1" w:rsidP="00FC2FB1">
      <w:pPr>
        <w:pStyle w:val="a3"/>
        <w:numPr>
          <w:ilvl w:val="0"/>
          <w:numId w:val="2"/>
        </w:numPr>
        <w:jc w:val="both"/>
        <w:rPr>
          <w:rFonts w:ascii="Times New Roman" w:hAnsi="Times New Roman"/>
          <w:sz w:val="24"/>
          <w:szCs w:val="24"/>
        </w:rPr>
      </w:pPr>
      <w:r>
        <w:rPr>
          <w:rFonts w:ascii="Times New Roman" w:hAnsi="Times New Roman"/>
          <w:sz w:val="24"/>
          <w:szCs w:val="24"/>
        </w:rPr>
        <w:t>с</w:t>
      </w:r>
      <w:r w:rsidR="00FF24A2" w:rsidRPr="00FC2FB1">
        <w:rPr>
          <w:rFonts w:ascii="Times New Roman" w:hAnsi="Times New Roman"/>
          <w:sz w:val="24"/>
          <w:szCs w:val="24"/>
        </w:rPr>
        <w:t xml:space="preserve">овершенствовать у детей умение пользоваться в речи разными способами словообразования. </w:t>
      </w:r>
    </w:p>
    <w:p w14:paraId="5039B4EE" w14:textId="77777777" w:rsidR="00FF24A2" w:rsidRDefault="00FF24A2" w:rsidP="003C0819">
      <w:pPr>
        <w:pStyle w:val="a3"/>
        <w:numPr>
          <w:ilvl w:val="0"/>
          <w:numId w:val="43"/>
        </w:numPr>
        <w:rPr>
          <w:rFonts w:ascii="Times New Roman" w:hAnsi="Times New Roman"/>
          <w:sz w:val="24"/>
          <w:szCs w:val="24"/>
        </w:rPr>
      </w:pPr>
      <w:r w:rsidRPr="00FC2FB1">
        <w:rPr>
          <w:rFonts w:ascii="Times New Roman" w:hAnsi="Times New Roman"/>
          <w:sz w:val="24"/>
          <w:szCs w:val="24"/>
        </w:rPr>
        <w:t>Связная речь:</w:t>
      </w:r>
    </w:p>
    <w:p w14:paraId="50DEFC88" w14:textId="77777777" w:rsidR="00FC2FB1" w:rsidRDefault="00FF24A2" w:rsidP="00FC2FB1">
      <w:pPr>
        <w:pStyle w:val="a3"/>
        <w:numPr>
          <w:ilvl w:val="0"/>
          <w:numId w:val="2"/>
        </w:numPr>
        <w:jc w:val="both"/>
        <w:rPr>
          <w:rFonts w:ascii="Times New Roman" w:hAnsi="Times New Roman"/>
          <w:sz w:val="24"/>
          <w:szCs w:val="24"/>
        </w:rPr>
      </w:pPr>
      <w:r w:rsidRPr="00FC2FB1">
        <w:rPr>
          <w:rFonts w:ascii="Times New Roman" w:hAnsi="Times New Roman"/>
          <w:sz w:val="24"/>
          <w:szCs w:val="24"/>
        </w:rPr>
        <w:t xml:space="preserve">продолжать закреплять у детей умение отвечать на вопросы педагога при рассматривании предметов, картин, иллюстраций; </w:t>
      </w:r>
    </w:p>
    <w:p w14:paraId="158AC0BB" w14:textId="77777777" w:rsidR="00FC2FB1" w:rsidRDefault="00FF24A2" w:rsidP="00FC2FB1">
      <w:pPr>
        <w:pStyle w:val="a3"/>
        <w:numPr>
          <w:ilvl w:val="0"/>
          <w:numId w:val="2"/>
        </w:numPr>
        <w:jc w:val="both"/>
        <w:rPr>
          <w:rFonts w:ascii="Times New Roman" w:hAnsi="Times New Roman"/>
          <w:sz w:val="24"/>
          <w:szCs w:val="24"/>
        </w:rPr>
      </w:pPr>
      <w:r w:rsidRPr="00FC2FB1">
        <w:rPr>
          <w:rFonts w:ascii="Times New Roman" w:hAnsi="Times New Roman"/>
          <w:sz w:val="24"/>
          <w:szCs w:val="24"/>
        </w:rPr>
        <w:t>свободно вступать в общение со взрослыми и детьми, пользоваться просты</w:t>
      </w:r>
      <w:r w:rsidR="00FC2FB1">
        <w:rPr>
          <w:rFonts w:ascii="Times New Roman" w:hAnsi="Times New Roman"/>
          <w:sz w:val="24"/>
          <w:szCs w:val="24"/>
        </w:rPr>
        <w:t>ми формулами речевого этикета;</w:t>
      </w:r>
    </w:p>
    <w:p w14:paraId="071078D0" w14:textId="77777777" w:rsidR="00FC2FB1" w:rsidRDefault="00FC2FB1" w:rsidP="00FC2FB1">
      <w:pPr>
        <w:pStyle w:val="a3"/>
        <w:numPr>
          <w:ilvl w:val="0"/>
          <w:numId w:val="2"/>
        </w:numPr>
        <w:jc w:val="both"/>
        <w:rPr>
          <w:rFonts w:ascii="Times New Roman" w:hAnsi="Times New Roman"/>
          <w:sz w:val="24"/>
          <w:szCs w:val="24"/>
        </w:rPr>
      </w:pPr>
      <w:r>
        <w:rPr>
          <w:rFonts w:ascii="Times New Roman" w:hAnsi="Times New Roman"/>
          <w:sz w:val="24"/>
          <w:szCs w:val="24"/>
        </w:rPr>
        <w:t>в</w:t>
      </w:r>
      <w:r w:rsidR="00FF24A2" w:rsidRPr="00FC2FB1">
        <w:rPr>
          <w:rFonts w:ascii="Times New Roman" w:hAnsi="Times New Roman"/>
          <w:sz w:val="24"/>
          <w:szCs w:val="24"/>
        </w:rPr>
        <w:t>оспитывать умение повторять за педагогом рассказ из 3-4 предложений об игрушке или по содержанию картины, побуждать участвовать в драматизаци</w:t>
      </w:r>
      <w:r>
        <w:rPr>
          <w:rFonts w:ascii="Times New Roman" w:hAnsi="Times New Roman"/>
          <w:sz w:val="24"/>
          <w:szCs w:val="24"/>
        </w:rPr>
        <w:t>и отрывков из знакомых сказок;</w:t>
      </w:r>
    </w:p>
    <w:p w14:paraId="1DF783DA" w14:textId="77777777" w:rsidR="00FC2FB1" w:rsidRDefault="00FC2FB1" w:rsidP="00FC2FB1">
      <w:pPr>
        <w:pStyle w:val="a3"/>
        <w:numPr>
          <w:ilvl w:val="0"/>
          <w:numId w:val="2"/>
        </w:numPr>
        <w:jc w:val="both"/>
        <w:rPr>
          <w:rFonts w:ascii="Times New Roman" w:hAnsi="Times New Roman"/>
          <w:sz w:val="24"/>
          <w:szCs w:val="24"/>
        </w:rPr>
      </w:pPr>
      <w:r>
        <w:rPr>
          <w:rFonts w:ascii="Times New Roman" w:hAnsi="Times New Roman"/>
          <w:sz w:val="24"/>
          <w:szCs w:val="24"/>
        </w:rPr>
        <w:t>п</w:t>
      </w:r>
      <w:r w:rsidR="00FF24A2" w:rsidRPr="00FC2FB1">
        <w:rPr>
          <w:rFonts w:ascii="Times New Roman" w:hAnsi="Times New Roman"/>
          <w:sz w:val="24"/>
          <w:szCs w:val="24"/>
        </w:rPr>
        <w:t xml:space="preserve">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3B8A1631" w14:textId="77777777" w:rsidR="00FF24A2" w:rsidRDefault="00FF24A2" w:rsidP="003C0819">
      <w:pPr>
        <w:pStyle w:val="a3"/>
        <w:numPr>
          <w:ilvl w:val="0"/>
          <w:numId w:val="43"/>
        </w:numPr>
        <w:jc w:val="both"/>
        <w:rPr>
          <w:rFonts w:ascii="Times New Roman" w:hAnsi="Times New Roman"/>
          <w:sz w:val="24"/>
          <w:szCs w:val="24"/>
        </w:rPr>
      </w:pPr>
      <w:r w:rsidRPr="00FC2FB1">
        <w:rPr>
          <w:rFonts w:ascii="Times New Roman" w:hAnsi="Times New Roman"/>
          <w:sz w:val="24"/>
          <w:szCs w:val="24"/>
        </w:rPr>
        <w:t>Подготовка детей к обучению грамоте:</w:t>
      </w:r>
    </w:p>
    <w:p w14:paraId="3B822108" w14:textId="77777777" w:rsidR="00FC2FB1" w:rsidRDefault="00FF24A2" w:rsidP="00816386">
      <w:pPr>
        <w:pStyle w:val="a3"/>
        <w:numPr>
          <w:ilvl w:val="0"/>
          <w:numId w:val="2"/>
        </w:numPr>
        <w:jc w:val="both"/>
        <w:rPr>
          <w:rFonts w:ascii="Times New Roman" w:hAnsi="Times New Roman"/>
          <w:sz w:val="24"/>
          <w:szCs w:val="24"/>
        </w:rPr>
      </w:pPr>
      <w:r w:rsidRPr="00FC2FB1">
        <w:rPr>
          <w:rFonts w:ascii="Times New Roman" w:hAnsi="Times New Roman"/>
          <w:sz w:val="24"/>
          <w:szCs w:val="24"/>
        </w:rPr>
        <w:t xml:space="preserve">формировать умение вслушиваться в звучание слова, знакомить детей с терминами «слово», «звук» в практическом плане. </w:t>
      </w:r>
    </w:p>
    <w:p w14:paraId="0A39F179" w14:textId="77777777" w:rsidR="00FF24A2" w:rsidRDefault="00FF24A2" w:rsidP="003C0819">
      <w:pPr>
        <w:pStyle w:val="a3"/>
        <w:numPr>
          <w:ilvl w:val="0"/>
          <w:numId w:val="43"/>
        </w:numPr>
        <w:jc w:val="both"/>
        <w:rPr>
          <w:rFonts w:ascii="Times New Roman" w:hAnsi="Times New Roman"/>
          <w:sz w:val="24"/>
          <w:szCs w:val="24"/>
        </w:rPr>
      </w:pPr>
      <w:r w:rsidRPr="00FC2FB1">
        <w:rPr>
          <w:rFonts w:ascii="Times New Roman" w:hAnsi="Times New Roman"/>
          <w:sz w:val="24"/>
          <w:szCs w:val="24"/>
        </w:rPr>
        <w:t>Интерес к художественной литературе:</w:t>
      </w:r>
    </w:p>
    <w:p w14:paraId="6BF15FF5" w14:textId="77777777" w:rsidR="00816386" w:rsidRDefault="00FF24A2"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14:paraId="25FB3244" w14:textId="77777777" w:rsidR="00816386" w:rsidRDefault="00FF24A2"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 xml:space="preserve">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w:t>
      </w:r>
    </w:p>
    <w:p w14:paraId="30C422B6" w14:textId="77777777" w:rsidR="00FF24A2" w:rsidRDefault="00FF24A2"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F7468F2" w14:textId="77777777" w:rsidR="00FF24A2" w:rsidRPr="00816386" w:rsidRDefault="00FF24A2"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p w14:paraId="5FEAFB08" w14:textId="77777777" w:rsidR="00816386" w:rsidRPr="00816386" w:rsidRDefault="00FF24A2" w:rsidP="00816386">
      <w:pPr>
        <w:pStyle w:val="a3"/>
        <w:ind w:firstLine="568"/>
        <w:rPr>
          <w:rFonts w:ascii="Times New Roman" w:hAnsi="Times New Roman"/>
          <w:i/>
          <w:sz w:val="24"/>
          <w:szCs w:val="24"/>
        </w:rPr>
      </w:pPr>
      <w:r w:rsidRPr="00816386">
        <w:rPr>
          <w:rFonts w:ascii="Times New Roman" w:hAnsi="Times New Roman"/>
          <w:i/>
          <w:sz w:val="24"/>
          <w:szCs w:val="24"/>
        </w:rPr>
        <w:t xml:space="preserve">Содержание образовательной деятельности. </w:t>
      </w:r>
    </w:p>
    <w:p w14:paraId="54AD4A21" w14:textId="77777777" w:rsidR="00FF24A2" w:rsidRDefault="00FF24A2" w:rsidP="00816386">
      <w:pPr>
        <w:pStyle w:val="a3"/>
        <w:ind w:firstLine="568"/>
        <w:rPr>
          <w:rFonts w:ascii="Times New Roman" w:hAnsi="Times New Roman"/>
          <w:sz w:val="24"/>
          <w:szCs w:val="24"/>
        </w:rPr>
      </w:pPr>
      <w:r w:rsidRPr="00FF24A2">
        <w:rPr>
          <w:rFonts w:ascii="Times New Roman" w:hAnsi="Times New Roman"/>
          <w:sz w:val="24"/>
          <w:szCs w:val="24"/>
        </w:rPr>
        <w:t>1 ) Формирование словаря:</w:t>
      </w:r>
    </w:p>
    <w:p w14:paraId="1701C73B" w14:textId="77777777" w:rsidR="00FF24A2" w:rsidRPr="00816386" w:rsidRDefault="00FF24A2"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lastRenderedPageBreak/>
        <w:t>обогащение словаря: педагог обогащает словарь детей за счет расширения представлений о людях, предметах, частях предметов (у рубашки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A44E3D9" w14:textId="77777777" w:rsidR="00FF24A2" w:rsidRDefault="00FF24A2" w:rsidP="003C0819">
      <w:pPr>
        <w:pStyle w:val="a3"/>
        <w:numPr>
          <w:ilvl w:val="0"/>
          <w:numId w:val="31"/>
        </w:numPr>
        <w:rPr>
          <w:rFonts w:ascii="Times New Roman" w:hAnsi="Times New Roman"/>
          <w:sz w:val="24"/>
          <w:szCs w:val="24"/>
        </w:rPr>
      </w:pPr>
      <w:r w:rsidRPr="00FF24A2">
        <w:rPr>
          <w:rFonts w:ascii="Times New Roman" w:hAnsi="Times New Roman"/>
          <w:sz w:val="24"/>
          <w:szCs w:val="24"/>
        </w:rPr>
        <w:t>Звуковая культура речи:</w:t>
      </w:r>
    </w:p>
    <w:p w14:paraId="7FE5C542" w14:textId="77777777" w:rsidR="00FF24A2" w:rsidRPr="00816386" w:rsidRDefault="00FF24A2"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CCD757B" w14:textId="77777777" w:rsidR="00FF24A2" w:rsidRDefault="00FF24A2" w:rsidP="003C0819">
      <w:pPr>
        <w:pStyle w:val="a3"/>
        <w:numPr>
          <w:ilvl w:val="0"/>
          <w:numId w:val="31"/>
        </w:numPr>
        <w:rPr>
          <w:rFonts w:ascii="Times New Roman" w:hAnsi="Times New Roman"/>
          <w:sz w:val="24"/>
          <w:szCs w:val="24"/>
        </w:rPr>
      </w:pPr>
      <w:r w:rsidRPr="00FF24A2">
        <w:rPr>
          <w:rFonts w:ascii="Times New Roman" w:hAnsi="Times New Roman"/>
          <w:sz w:val="24"/>
          <w:szCs w:val="24"/>
        </w:rPr>
        <w:t>Грамматический строй речи:</w:t>
      </w:r>
    </w:p>
    <w:p w14:paraId="6120B6F0" w14:textId="77777777" w:rsidR="004C6621" w:rsidRPr="00816386" w:rsidRDefault="00FF24A2"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F170B6D" w14:textId="77777777" w:rsidR="004B364B" w:rsidRDefault="004B364B" w:rsidP="003C0819">
      <w:pPr>
        <w:pStyle w:val="a3"/>
        <w:numPr>
          <w:ilvl w:val="0"/>
          <w:numId w:val="31"/>
        </w:numPr>
        <w:rPr>
          <w:rFonts w:ascii="Times New Roman" w:hAnsi="Times New Roman"/>
          <w:sz w:val="24"/>
          <w:szCs w:val="24"/>
        </w:rPr>
      </w:pPr>
      <w:r w:rsidRPr="004B364B">
        <w:rPr>
          <w:rFonts w:ascii="Times New Roman" w:hAnsi="Times New Roman"/>
          <w:sz w:val="24"/>
          <w:szCs w:val="24"/>
        </w:rPr>
        <w:t>Связная речь:</w:t>
      </w:r>
    </w:p>
    <w:p w14:paraId="721E2033" w14:textId="77777777" w:rsidR="00816386" w:rsidRDefault="004B364B"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w:t>
      </w:r>
    </w:p>
    <w:p w14:paraId="08C628EF" w14:textId="77777777" w:rsidR="00816386" w:rsidRDefault="004B364B"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с помощью педагога определять и называть ярко выраженные эмоциональные состояния детей, учитывать их при общении: пожалеть, развеселить</w:t>
      </w:r>
      <w:r w:rsidR="00816386">
        <w:rPr>
          <w:rFonts w:ascii="Times New Roman" w:hAnsi="Times New Roman"/>
          <w:sz w:val="24"/>
          <w:szCs w:val="24"/>
        </w:rPr>
        <w:t>, использовать ласковые слова;</w:t>
      </w:r>
    </w:p>
    <w:p w14:paraId="351D1B96" w14:textId="77777777" w:rsidR="00816386" w:rsidRDefault="00816386" w:rsidP="00816386">
      <w:pPr>
        <w:pStyle w:val="a3"/>
        <w:numPr>
          <w:ilvl w:val="0"/>
          <w:numId w:val="2"/>
        </w:numPr>
        <w:jc w:val="both"/>
        <w:rPr>
          <w:rFonts w:ascii="Times New Roman" w:hAnsi="Times New Roman"/>
          <w:sz w:val="24"/>
          <w:szCs w:val="24"/>
        </w:rPr>
      </w:pPr>
      <w:r>
        <w:rPr>
          <w:rFonts w:ascii="Times New Roman" w:hAnsi="Times New Roman"/>
          <w:sz w:val="24"/>
          <w:szCs w:val="24"/>
        </w:rPr>
        <w:t>п</w:t>
      </w:r>
      <w:r w:rsidR="004B364B" w:rsidRPr="00816386">
        <w:rPr>
          <w:rFonts w:ascii="Times New Roman" w:hAnsi="Times New Roman"/>
          <w:sz w:val="24"/>
          <w:szCs w:val="24"/>
        </w:rPr>
        <w:t xml:space="preserve">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w:t>
      </w:r>
      <w:r>
        <w:rPr>
          <w:rFonts w:ascii="Times New Roman" w:hAnsi="Times New Roman"/>
          <w:sz w:val="24"/>
          <w:szCs w:val="24"/>
        </w:rPr>
        <w:t>представленной ситуации общения;</w:t>
      </w:r>
    </w:p>
    <w:p w14:paraId="38B81D43" w14:textId="77777777" w:rsidR="00816386" w:rsidRDefault="00816386" w:rsidP="00816386">
      <w:pPr>
        <w:pStyle w:val="a3"/>
        <w:numPr>
          <w:ilvl w:val="0"/>
          <w:numId w:val="2"/>
        </w:numPr>
        <w:jc w:val="both"/>
        <w:rPr>
          <w:rFonts w:ascii="Times New Roman" w:hAnsi="Times New Roman"/>
          <w:sz w:val="24"/>
          <w:szCs w:val="24"/>
        </w:rPr>
      </w:pPr>
      <w:r>
        <w:rPr>
          <w:rFonts w:ascii="Times New Roman" w:hAnsi="Times New Roman"/>
          <w:sz w:val="24"/>
          <w:szCs w:val="24"/>
        </w:rPr>
        <w:t>п</w:t>
      </w:r>
      <w:r w:rsidR="004B364B" w:rsidRPr="00816386">
        <w:rPr>
          <w:rFonts w:ascii="Times New Roman" w:hAnsi="Times New Roman"/>
          <w:sz w:val="24"/>
          <w:szCs w:val="24"/>
        </w:rPr>
        <w:t xml:space="preserve">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w:t>
      </w:r>
    </w:p>
    <w:p w14:paraId="0A477008" w14:textId="77777777" w:rsidR="00816386" w:rsidRDefault="004B364B"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совместно с педагогом пересказывать хорошо знакомые сказки; читать наизусть короткие стихотворения, слушать чтение детских кн</w:t>
      </w:r>
      <w:r w:rsidR="00816386">
        <w:rPr>
          <w:rFonts w:ascii="Times New Roman" w:hAnsi="Times New Roman"/>
          <w:sz w:val="24"/>
          <w:szCs w:val="24"/>
        </w:rPr>
        <w:t>иг и рассматривать иллюстрации.</w:t>
      </w:r>
    </w:p>
    <w:p w14:paraId="71A18A77" w14:textId="77777777" w:rsidR="004B364B" w:rsidRDefault="004B364B" w:rsidP="003C0819">
      <w:pPr>
        <w:pStyle w:val="a3"/>
        <w:numPr>
          <w:ilvl w:val="0"/>
          <w:numId w:val="31"/>
        </w:numPr>
        <w:jc w:val="both"/>
        <w:rPr>
          <w:rFonts w:ascii="Times New Roman" w:hAnsi="Times New Roman"/>
          <w:sz w:val="24"/>
          <w:szCs w:val="24"/>
        </w:rPr>
      </w:pPr>
      <w:r w:rsidRPr="00816386">
        <w:rPr>
          <w:rFonts w:ascii="Times New Roman" w:hAnsi="Times New Roman"/>
          <w:sz w:val="24"/>
          <w:szCs w:val="24"/>
        </w:rPr>
        <w:t>Подготовка детей к обучению грамоте:</w:t>
      </w:r>
    </w:p>
    <w:p w14:paraId="5D49F3D6" w14:textId="77777777" w:rsidR="004C6621" w:rsidRPr="00816386" w:rsidRDefault="004B364B"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791C3547" w14:textId="77777777" w:rsidR="004B364B" w:rsidRDefault="004B364B" w:rsidP="00D70147">
      <w:pPr>
        <w:pStyle w:val="a3"/>
        <w:rPr>
          <w:rFonts w:ascii="Times New Roman" w:hAnsi="Times New Roman"/>
          <w:sz w:val="24"/>
          <w:szCs w:val="24"/>
        </w:rPr>
      </w:pPr>
    </w:p>
    <w:p w14:paraId="4A34CB25" w14:textId="77777777" w:rsidR="004B364B" w:rsidRPr="00816386" w:rsidRDefault="00816386" w:rsidP="00816386">
      <w:pPr>
        <w:pStyle w:val="a3"/>
        <w:jc w:val="center"/>
        <w:rPr>
          <w:rFonts w:ascii="Times New Roman" w:hAnsi="Times New Roman"/>
          <w:b/>
          <w:i/>
          <w:color w:val="7030A0"/>
          <w:sz w:val="24"/>
          <w:szCs w:val="24"/>
          <w:u w:val="single"/>
        </w:rPr>
      </w:pPr>
      <w:r w:rsidRPr="00816386">
        <w:rPr>
          <w:rFonts w:ascii="Times New Roman" w:hAnsi="Times New Roman"/>
          <w:b/>
          <w:i/>
          <w:color w:val="7030A0"/>
          <w:sz w:val="24"/>
          <w:szCs w:val="24"/>
          <w:u w:val="single"/>
        </w:rPr>
        <w:t>Средняя группа  дошкольного возраста с 4 до 5 лет</w:t>
      </w:r>
    </w:p>
    <w:p w14:paraId="66622913" w14:textId="77777777" w:rsidR="004B364B" w:rsidRDefault="004B364B" w:rsidP="00D70147">
      <w:pPr>
        <w:pStyle w:val="a3"/>
        <w:rPr>
          <w:rFonts w:ascii="Times New Roman" w:hAnsi="Times New Roman"/>
          <w:sz w:val="24"/>
          <w:szCs w:val="24"/>
        </w:rPr>
      </w:pPr>
    </w:p>
    <w:p w14:paraId="5ECEA78D" w14:textId="77777777" w:rsidR="00816386" w:rsidRDefault="00816386" w:rsidP="00816386">
      <w:pPr>
        <w:pStyle w:val="a3"/>
        <w:ind w:firstLine="708"/>
        <w:rPr>
          <w:rFonts w:ascii="Times New Roman" w:hAnsi="Times New Roman"/>
          <w:sz w:val="24"/>
          <w:szCs w:val="24"/>
        </w:rPr>
      </w:pPr>
      <w:r w:rsidRPr="00816386">
        <w:rPr>
          <w:rFonts w:ascii="Times New Roman" w:hAnsi="Times New Roman"/>
          <w:sz w:val="24"/>
          <w:szCs w:val="24"/>
        </w:rPr>
        <w:lastRenderedPageBreak/>
        <w:t xml:space="preserve">В области речевого развития основными задачами образовательной деятельности являются: </w:t>
      </w:r>
    </w:p>
    <w:p w14:paraId="38FEAA69" w14:textId="77777777" w:rsidR="00816386" w:rsidRDefault="00816386" w:rsidP="003C0819">
      <w:pPr>
        <w:pStyle w:val="a3"/>
        <w:numPr>
          <w:ilvl w:val="0"/>
          <w:numId w:val="44"/>
        </w:numPr>
        <w:jc w:val="both"/>
        <w:rPr>
          <w:rFonts w:ascii="Times New Roman" w:hAnsi="Times New Roman"/>
          <w:sz w:val="24"/>
          <w:szCs w:val="24"/>
        </w:rPr>
      </w:pPr>
      <w:r w:rsidRPr="00816386">
        <w:rPr>
          <w:rFonts w:ascii="Times New Roman" w:hAnsi="Times New Roman"/>
          <w:sz w:val="24"/>
          <w:szCs w:val="24"/>
        </w:rPr>
        <w:t>Развитие словаря:</w:t>
      </w:r>
    </w:p>
    <w:p w14:paraId="1CDC3DFC" w14:textId="77777777" w:rsidR="00816386" w:rsidRDefault="00816386" w:rsidP="00816386">
      <w:pPr>
        <w:pStyle w:val="a3"/>
        <w:numPr>
          <w:ilvl w:val="0"/>
          <w:numId w:val="2"/>
        </w:numPr>
        <w:jc w:val="both"/>
        <w:rPr>
          <w:rFonts w:ascii="Times New Roman" w:hAnsi="Times New Roman"/>
          <w:sz w:val="24"/>
          <w:szCs w:val="24"/>
        </w:rPr>
      </w:pPr>
      <w:r w:rsidRPr="00816386">
        <w:rPr>
          <w:rFonts w:ascii="Times New Roman" w:hAnsi="Times New Roman"/>
          <w:sz w:val="24"/>
          <w:szCs w:val="24"/>
        </w:rPr>
        <w:t>обогащение словаря: вводить в словарь детей существительные, обозначающие професси</w:t>
      </w:r>
      <w:r>
        <w:rPr>
          <w:rFonts w:ascii="Times New Roman" w:hAnsi="Times New Roman"/>
          <w:sz w:val="24"/>
          <w:szCs w:val="24"/>
        </w:rPr>
        <w:t>и, глаголы, трудовые действия;</w:t>
      </w:r>
    </w:p>
    <w:p w14:paraId="4842BD18" w14:textId="77777777" w:rsidR="00816386" w:rsidRPr="00816386" w:rsidRDefault="00816386" w:rsidP="00816386">
      <w:pPr>
        <w:pStyle w:val="a3"/>
        <w:numPr>
          <w:ilvl w:val="0"/>
          <w:numId w:val="2"/>
        </w:numPr>
        <w:jc w:val="both"/>
        <w:rPr>
          <w:rFonts w:ascii="Times New Roman" w:hAnsi="Times New Roman"/>
          <w:sz w:val="24"/>
          <w:szCs w:val="24"/>
        </w:rPr>
      </w:pPr>
      <w:r>
        <w:rPr>
          <w:rFonts w:ascii="Times New Roman" w:hAnsi="Times New Roman"/>
          <w:sz w:val="24"/>
          <w:szCs w:val="24"/>
        </w:rPr>
        <w:t>п</w:t>
      </w:r>
      <w:r w:rsidRPr="00816386">
        <w:rPr>
          <w:rFonts w:ascii="Times New Roman" w:hAnsi="Times New Roman"/>
          <w:sz w:val="24"/>
          <w:szCs w:val="24"/>
        </w:rPr>
        <w:t>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5D25AC" w14:textId="77777777" w:rsidR="00816386" w:rsidRDefault="00816386" w:rsidP="003C0819">
      <w:pPr>
        <w:pStyle w:val="a3"/>
        <w:numPr>
          <w:ilvl w:val="0"/>
          <w:numId w:val="44"/>
        </w:numPr>
        <w:rPr>
          <w:rFonts w:ascii="Times New Roman" w:hAnsi="Times New Roman"/>
          <w:sz w:val="24"/>
          <w:szCs w:val="24"/>
        </w:rPr>
      </w:pPr>
      <w:r w:rsidRPr="00816386">
        <w:rPr>
          <w:rFonts w:ascii="Times New Roman" w:hAnsi="Times New Roman"/>
          <w:sz w:val="24"/>
          <w:szCs w:val="24"/>
        </w:rPr>
        <w:t>Звуковая культура речи:</w:t>
      </w:r>
    </w:p>
    <w:p w14:paraId="677B1D29" w14:textId="77777777" w:rsidR="00816386" w:rsidRDefault="00816386" w:rsidP="009B4D2E">
      <w:pPr>
        <w:pStyle w:val="a3"/>
        <w:numPr>
          <w:ilvl w:val="0"/>
          <w:numId w:val="2"/>
        </w:numPr>
        <w:jc w:val="both"/>
        <w:rPr>
          <w:rFonts w:ascii="Times New Roman" w:hAnsi="Times New Roman"/>
          <w:sz w:val="24"/>
          <w:szCs w:val="24"/>
        </w:rPr>
      </w:pPr>
      <w:r w:rsidRPr="00816386">
        <w:rPr>
          <w:rFonts w:ascii="Times New Roman" w:hAnsi="Times New Roman"/>
          <w:sz w:val="24"/>
          <w:szCs w:val="24"/>
        </w:rPr>
        <w:t>закреплять правильное произношение гласных и согласных звуков, отрабатывать произношение свистящ</w:t>
      </w:r>
      <w:r>
        <w:rPr>
          <w:rFonts w:ascii="Times New Roman" w:hAnsi="Times New Roman"/>
          <w:sz w:val="24"/>
          <w:szCs w:val="24"/>
        </w:rPr>
        <w:t>их, шипящих и сонорных звуков;</w:t>
      </w:r>
    </w:p>
    <w:p w14:paraId="791A9A63" w14:textId="77777777" w:rsidR="00816386" w:rsidRDefault="00816386" w:rsidP="009B4D2E">
      <w:pPr>
        <w:pStyle w:val="a3"/>
        <w:numPr>
          <w:ilvl w:val="0"/>
          <w:numId w:val="2"/>
        </w:numPr>
        <w:jc w:val="both"/>
        <w:rPr>
          <w:rFonts w:ascii="Times New Roman" w:hAnsi="Times New Roman"/>
          <w:sz w:val="24"/>
          <w:szCs w:val="24"/>
        </w:rPr>
      </w:pPr>
      <w:r>
        <w:rPr>
          <w:rFonts w:ascii="Times New Roman" w:hAnsi="Times New Roman"/>
          <w:sz w:val="24"/>
          <w:szCs w:val="24"/>
        </w:rPr>
        <w:t>п</w:t>
      </w:r>
      <w:r w:rsidRPr="00816386">
        <w:rPr>
          <w:rFonts w:ascii="Times New Roman" w:hAnsi="Times New Roman"/>
          <w:sz w:val="24"/>
          <w:szCs w:val="24"/>
        </w:rPr>
        <w:t>родолжать работу над дикцией: совершенствовать отчетливое произ</w:t>
      </w:r>
      <w:r>
        <w:rPr>
          <w:rFonts w:ascii="Times New Roman" w:hAnsi="Times New Roman"/>
          <w:sz w:val="24"/>
          <w:szCs w:val="24"/>
        </w:rPr>
        <w:t>ношение слов и словосочетаний;</w:t>
      </w:r>
    </w:p>
    <w:p w14:paraId="0CA1C8C5" w14:textId="77777777" w:rsidR="00816386" w:rsidRDefault="00816386" w:rsidP="009B4D2E">
      <w:pPr>
        <w:pStyle w:val="a3"/>
        <w:numPr>
          <w:ilvl w:val="0"/>
          <w:numId w:val="2"/>
        </w:numPr>
        <w:jc w:val="both"/>
        <w:rPr>
          <w:rFonts w:ascii="Times New Roman" w:hAnsi="Times New Roman"/>
          <w:sz w:val="24"/>
          <w:szCs w:val="24"/>
        </w:rPr>
      </w:pPr>
      <w:r>
        <w:rPr>
          <w:rFonts w:ascii="Times New Roman" w:hAnsi="Times New Roman"/>
          <w:sz w:val="24"/>
          <w:szCs w:val="24"/>
        </w:rPr>
        <w:t>п</w:t>
      </w:r>
      <w:r w:rsidRPr="00816386">
        <w:rPr>
          <w:rFonts w:ascii="Times New Roman" w:hAnsi="Times New Roman"/>
          <w:sz w:val="24"/>
          <w:szCs w:val="24"/>
        </w:rPr>
        <w:t>роводить работу по развитию фонематического слуха: учить различать на слух и называт</w:t>
      </w:r>
      <w:r>
        <w:rPr>
          <w:rFonts w:ascii="Times New Roman" w:hAnsi="Times New Roman"/>
          <w:sz w:val="24"/>
          <w:szCs w:val="24"/>
        </w:rPr>
        <w:t>ь слова с определенным звуком;</w:t>
      </w:r>
    </w:p>
    <w:p w14:paraId="359FEA56" w14:textId="77777777" w:rsidR="00816386" w:rsidRDefault="00816386" w:rsidP="009B4D2E">
      <w:pPr>
        <w:pStyle w:val="a3"/>
        <w:numPr>
          <w:ilvl w:val="0"/>
          <w:numId w:val="2"/>
        </w:numPr>
        <w:jc w:val="both"/>
        <w:rPr>
          <w:rFonts w:ascii="Times New Roman" w:hAnsi="Times New Roman"/>
          <w:sz w:val="24"/>
          <w:szCs w:val="24"/>
        </w:rPr>
      </w:pPr>
      <w:r>
        <w:rPr>
          <w:rFonts w:ascii="Times New Roman" w:hAnsi="Times New Roman"/>
          <w:sz w:val="24"/>
          <w:szCs w:val="24"/>
        </w:rPr>
        <w:t>с</w:t>
      </w:r>
      <w:r w:rsidRPr="00816386">
        <w:rPr>
          <w:rFonts w:ascii="Times New Roman" w:hAnsi="Times New Roman"/>
          <w:sz w:val="24"/>
          <w:szCs w:val="24"/>
        </w:rPr>
        <w:t xml:space="preserve">овершенствовать интонационную выразительность речи. </w:t>
      </w:r>
    </w:p>
    <w:p w14:paraId="52EDA4A1" w14:textId="77777777" w:rsidR="00816386" w:rsidRDefault="00816386" w:rsidP="003C0819">
      <w:pPr>
        <w:pStyle w:val="a3"/>
        <w:numPr>
          <w:ilvl w:val="0"/>
          <w:numId w:val="44"/>
        </w:numPr>
        <w:jc w:val="both"/>
        <w:rPr>
          <w:rFonts w:ascii="Times New Roman" w:hAnsi="Times New Roman"/>
          <w:sz w:val="24"/>
          <w:szCs w:val="24"/>
        </w:rPr>
      </w:pPr>
      <w:r w:rsidRPr="00816386">
        <w:rPr>
          <w:rFonts w:ascii="Times New Roman" w:hAnsi="Times New Roman"/>
          <w:sz w:val="24"/>
          <w:szCs w:val="24"/>
        </w:rPr>
        <w:t>Грамматический строй речи:</w:t>
      </w:r>
    </w:p>
    <w:p w14:paraId="01D1A7F5" w14:textId="77777777" w:rsidR="009B4D2E" w:rsidRDefault="00816386"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продолжать формировать у детей умение правильно согласовывать слова в пр</w:t>
      </w:r>
      <w:r w:rsidR="009B4D2E">
        <w:rPr>
          <w:rFonts w:ascii="Times New Roman" w:hAnsi="Times New Roman"/>
          <w:sz w:val="24"/>
          <w:szCs w:val="24"/>
        </w:rPr>
        <w:t>едложении;</w:t>
      </w:r>
    </w:p>
    <w:p w14:paraId="632511F5" w14:textId="77777777" w:rsid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с</w:t>
      </w:r>
      <w:r w:rsidR="00816386" w:rsidRPr="009B4D2E">
        <w:rPr>
          <w:rFonts w:ascii="Times New Roman" w:hAnsi="Times New Roman"/>
          <w:sz w:val="24"/>
          <w:szCs w:val="24"/>
        </w:rPr>
        <w:t>овершенствовать умения: правильно использовать предлоги в речи;</w:t>
      </w:r>
      <w:r>
        <w:rPr>
          <w:rFonts w:ascii="Times New Roman" w:hAnsi="Times New Roman"/>
          <w:sz w:val="24"/>
          <w:szCs w:val="24"/>
        </w:rPr>
        <w:t xml:space="preserve"> </w:t>
      </w:r>
    </w:p>
    <w:p w14:paraId="202EC770"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3DA5DF97" w14:textId="77777777" w:rsidR="009B4D2E" w:rsidRDefault="009B4D2E" w:rsidP="003C0819">
      <w:pPr>
        <w:pStyle w:val="a3"/>
        <w:numPr>
          <w:ilvl w:val="0"/>
          <w:numId w:val="44"/>
        </w:numPr>
        <w:rPr>
          <w:rFonts w:ascii="Times New Roman" w:hAnsi="Times New Roman"/>
          <w:sz w:val="24"/>
          <w:szCs w:val="24"/>
        </w:rPr>
      </w:pPr>
      <w:r w:rsidRPr="009B4D2E">
        <w:rPr>
          <w:rFonts w:ascii="Times New Roman" w:hAnsi="Times New Roman"/>
          <w:sz w:val="24"/>
          <w:szCs w:val="24"/>
        </w:rPr>
        <w:t>Связная речь:</w:t>
      </w:r>
    </w:p>
    <w:p w14:paraId="1F7F7DC6"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продолжать совершенство</w:t>
      </w:r>
      <w:r>
        <w:rPr>
          <w:rFonts w:ascii="Times New Roman" w:hAnsi="Times New Roman"/>
          <w:sz w:val="24"/>
          <w:szCs w:val="24"/>
        </w:rPr>
        <w:t>вать диалогическую речь детей;</w:t>
      </w:r>
    </w:p>
    <w:p w14:paraId="7908C734" w14:textId="77777777" w:rsid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з</w:t>
      </w:r>
      <w:r w:rsidRPr="009B4D2E">
        <w:rPr>
          <w:rFonts w:ascii="Times New Roman" w:hAnsi="Times New Roman"/>
          <w:sz w:val="24"/>
          <w:szCs w:val="24"/>
        </w:rPr>
        <w:t>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sz w:val="24"/>
          <w:szCs w:val="24"/>
        </w:rPr>
        <w:t>одержанию отвечать на вопросы;</w:t>
      </w:r>
    </w:p>
    <w:p w14:paraId="60CF1185" w14:textId="77777777" w:rsid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п</w:t>
      </w:r>
      <w:r w:rsidRPr="009B4D2E">
        <w:rPr>
          <w:rFonts w:ascii="Times New Roman" w:hAnsi="Times New Roman"/>
          <w:sz w:val="24"/>
          <w:szCs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sz w:val="24"/>
          <w:szCs w:val="24"/>
        </w:rPr>
        <w:t>о содержанию сюжетной картины;</w:t>
      </w:r>
    </w:p>
    <w:p w14:paraId="02E0106F" w14:textId="77777777" w:rsid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в</w:t>
      </w:r>
      <w:r w:rsidRPr="009B4D2E">
        <w:rPr>
          <w:rFonts w:ascii="Times New Roman" w:hAnsi="Times New Roman"/>
          <w:sz w:val="24"/>
          <w:szCs w:val="24"/>
        </w:rPr>
        <w:t>оспитывать культуру общения: формирование умений приветствовать родных, знакомых, детей по групп</w:t>
      </w:r>
      <w:r>
        <w:rPr>
          <w:rFonts w:ascii="Times New Roman" w:hAnsi="Times New Roman"/>
          <w:sz w:val="24"/>
          <w:szCs w:val="24"/>
        </w:rPr>
        <w:t>е;</w:t>
      </w:r>
    </w:p>
    <w:p w14:paraId="68E32220" w14:textId="77777777" w:rsid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и</w:t>
      </w:r>
      <w:r w:rsidRPr="009B4D2E">
        <w:rPr>
          <w:rFonts w:ascii="Times New Roman" w:hAnsi="Times New Roman"/>
          <w:sz w:val="24"/>
          <w:szCs w:val="24"/>
        </w:rPr>
        <w:t>спользовать формулы речевого этикета при ответе по телефону, при вступлении в разговор с незнакомы</w:t>
      </w:r>
      <w:r>
        <w:rPr>
          <w:rFonts w:ascii="Times New Roman" w:hAnsi="Times New Roman"/>
          <w:sz w:val="24"/>
          <w:szCs w:val="24"/>
        </w:rPr>
        <w:t>ми людьми, при встрече гостей;</w:t>
      </w:r>
    </w:p>
    <w:p w14:paraId="6CA1217B" w14:textId="77777777" w:rsidR="009B4D2E" w:rsidRP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р</w:t>
      </w:r>
      <w:r w:rsidRPr="009B4D2E">
        <w:rPr>
          <w:rFonts w:ascii="Times New Roman" w:hAnsi="Times New Roman"/>
          <w:sz w:val="24"/>
          <w:szCs w:val="24"/>
        </w:rPr>
        <w:t>азвивать коммуникативно-речевые умения у детей (умение вступить, поддержать и завершить общение).</w:t>
      </w:r>
    </w:p>
    <w:p w14:paraId="7C8E6630" w14:textId="77777777" w:rsidR="009B4D2E" w:rsidRDefault="009B4D2E" w:rsidP="003C0819">
      <w:pPr>
        <w:pStyle w:val="a3"/>
        <w:numPr>
          <w:ilvl w:val="0"/>
          <w:numId w:val="44"/>
        </w:numPr>
        <w:rPr>
          <w:rFonts w:ascii="Times New Roman" w:hAnsi="Times New Roman"/>
          <w:sz w:val="24"/>
          <w:szCs w:val="24"/>
        </w:rPr>
      </w:pPr>
      <w:r w:rsidRPr="009B4D2E">
        <w:rPr>
          <w:rFonts w:ascii="Times New Roman" w:hAnsi="Times New Roman"/>
          <w:sz w:val="24"/>
          <w:szCs w:val="24"/>
        </w:rPr>
        <w:t>Подготовка детей к обучению грамоте:</w:t>
      </w:r>
    </w:p>
    <w:p w14:paraId="7DF33F09" w14:textId="77777777" w:rsidR="009B4D2E" w:rsidRDefault="009B4D2E" w:rsidP="009B4D2E">
      <w:pPr>
        <w:pStyle w:val="a3"/>
        <w:numPr>
          <w:ilvl w:val="0"/>
          <w:numId w:val="2"/>
        </w:numPr>
        <w:rPr>
          <w:rFonts w:ascii="Times New Roman" w:hAnsi="Times New Roman"/>
          <w:sz w:val="24"/>
          <w:szCs w:val="24"/>
        </w:rPr>
      </w:pPr>
      <w:r w:rsidRPr="009B4D2E">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w:t>
      </w:r>
      <w:r>
        <w:rPr>
          <w:rFonts w:ascii="Times New Roman" w:hAnsi="Times New Roman"/>
          <w:sz w:val="24"/>
          <w:szCs w:val="24"/>
        </w:rPr>
        <w:t>и упражнений, в речевых играх;</w:t>
      </w:r>
    </w:p>
    <w:p w14:paraId="77C6495B" w14:textId="77777777" w:rsid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з</w:t>
      </w:r>
      <w:r w:rsidRPr="009B4D2E">
        <w:rPr>
          <w:rFonts w:ascii="Times New Roman" w:hAnsi="Times New Roman"/>
          <w:sz w:val="24"/>
          <w:szCs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sz w:val="24"/>
          <w:szCs w:val="24"/>
        </w:rPr>
        <w:t>звучания (короткие и длинные);</w:t>
      </w:r>
    </w:p>
    <w:p w14:paraId="0CF92977" w14:textId="77777777" w:rsid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ф</w:t>
      </w:r>
      <w:r w:rsidRPr="009B4D2E">
        <w:rPr>
          <w:rFonts w:ascii="Times New Roman" w:hAnsi="Times New Roman"/>
          <w:sz w:val="24"/>
          <w:szCs w:val="24"/>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4DB86204"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14:paraId="35951E9A" w14:textId="77777777" w:rsidR="004B364B" w:rsidRDefault="009B4D2E" w:rsidP="003C0819">
      <w:pPr>
        <w:pStyle w:val="a3"/>
        <w:numPr>
          <w:ilvl w:val="0"/>
          <w:numId w:val="44"/>
        </w:numPr>
        <w:jc w:val="both"/>
        <w:rPr>
          <w:rFonts w:ascii="Times New Roman" w:hAnsi="Times New Roman"/>
          <w:sz w:val="24"/>
          <w:szCs w:val="24"/>
        </w:rPr>
      </w:pPr>
      <w:r w:rsidRPr="009B4D2E">
        <w:rPr>
          <w:rFonts w:ascii="Times New Roman" w:hAnsi="Times New Roman"/>
          <w:sz w:val="24"/>
          <w:szCs w:val="24"/>
        </w:rPr>
        <w:t>Интерес к художественной литературе:</w:t>
      </w:r>
    </w:p>
    <w:p w14:paraId="34C3CA0B"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14:paraId="562AE881"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w:t>
      </w:r>
    </w:p>
    <w:p w14:paraId="472674E7"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привлекать внимание детей к ритму поэтической речи, образным характеристикам предметов и явлений); </w:t>
      </w:r>
    </w:p>
    <w:p w14:paraId="295FAC2B"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14:paraId="565CB6D3" w14:textId="77777777" w:rsidR="009B4D2E" w:rsidRP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воспитывать ценностное отношение к книге, уважение к творчеству писателей  и иллюстраторов.</w:t>
      </w:r>
    </w:p>
    <w:p w14:paraId="3DDEA840" w14:textId="77777777" w:rsidR="009B4D2E" w:rsidRDefault="009B4D2E" w:rsidP="009B4D2E">
      <w:pPr>
        <w:pStyle w:val="a3"/>
        <w:ind w:firstLine="708"/>
        <w:rPr>
          <w:rFonts w:ascii="Times New Roman" w:hAnsi="Times New Roman"/>
          <w:sz w:val="24"/>
          <w:szCs w:val="24"/>
        </w:rPr>
      </w:pPr>
      <w:r w:rsidRPr="009B4D2E">
        <w:rPr>
          <w:rFonts w:ascii="Times New Roman" w:hAnsi="Times New Roman"/>
          <w:i/>
          <w:sz w:val="24"/>
          <w:szCs w:val="24"/>
        </w:rPr>
        <w:t>Содержание образовательной деятельности</w:t>
      </w:r>
      <w:r w:rsidRPr="009B4D2E">
        <w:rPr>
          <w:rFonts w:ascii="Times New Roman" w:hAnsi="Times New Roman"/>
          <w:sz w:val="24"/>
          <w:szCs w:val="24"/>
        </w:rPr>
        <w:t xml:space="preserve">. </w:t>
      </w:r>
    </w:p>
    <w:p w14:paraId="21E972CC" w14:textId="77777777" w:rsidR="009B4D2E" w:rsidRDefault="009B4D2E" w:rsidP="003C0819">
      <w:pPr>
        <w:pStyle w:val="a3"/>
        <w:numPr>
          <w:ilvl w:val="0"/>
          <w:numId w:val="45"/>
        </w:numPr>
        <w:rPr>
          <w:rFonts w:ascii="Times New Roman" w:hAnsi="Times New Roman"/>
          <w:sz w:val="24"/>
          <w:szCs w:val="24"/>
        </w:rPr>
      </w:pPr>
      <w:r w:rsidRPr="009B4D2E">
        <w:rPr>
          <w:rFonts w:ascii="Times New Roman" w:hAnsi="Times New Roman"/>
          <w:sz w:val="24"/>
          <w:szCs w:val="24"/>
        </w:rPr>
        <w:t>Развитие словаря:</w:t>
      </w:r>
    </w:p>
    <w:p w14:paraId="13E5C3E5"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w:t>
      </w:r>
    </w:p>
    <w:p w14:paraId="7098DC1D" w14:textId="77777777" w:rsidR="009B4D2E" w:rsidRP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 xml:space="preserve">педагог учит </w:t>
      </w:r>
      <w:r w:rsidRPr="009B4D2E">
        <w:rPr>
          <w:rFonts w:ascii="Times New Roman" w:hAnsi="Times New Roman"/>
          <w:sz w:val="24"/>
          <w:szCs w:val="24"/>
        </w:rPr>
        <w:t>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3414005" w14:textId="77777777" w:rsidR="009B4D2E" w:rsidRDefault="009B4D2E" w:rsidP="003C0819">
      <w:pPr>
        <w:pStyle w:val="a3"/>
        <w:numPr>
          <w:ilvl w:val="0"/>
          <w:numId w:val="45"/>
        </w:numPr>
        <w:rPr>
          <w:rFonts w:ascii="Times New Roman" w:hAnsi="Times New Roman"/>
          <w:sz w:val="24"/>
          <w:szCs w:val="24"/>
        </w:rPr>
      </w:pPr>
      <w:r w:rsidRPr="009B4D2E">
        <w:rPr>
          <w:rFonts w:ascii="Times New Roman" w:hAnsi="Times New Roman"/>
          <w:sz w:val="24"/>
          <w:szCs w:val="24"/>
        </w:rPr>
        <w:t>Звуковая культура речи:</w:t>
      </w:r>
    </w:p>
    <w:p w14:paraId="6941C07A"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w:t>
      </w:r>
    </w:p>
    <w:p w14:paraId="1A81FF29"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четко воспроизводить фонетический и морфологический рисунок слова; </w:t>
      </w:r>
    </w:p>
    <w:p w14:paraId="08267E85" w14:textId="77777777" w:rsidR="009B4D2E" w:rsidRP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D077C0" w14:textId="77777777" w:rsidR="009B4D2E" w:rsidRDefault="009B4D2E" w:rsidP="003C0819">
      <w:pPr>
        <w:pStyle w:val="a3"/>
        <w:numPr>
          <w:ilvl w:val="0"/>
          <w:numId w:val="45"/>
        </w:numPr>
        <w:jc w:val="both"/>
        <w:rPr>
          <w:rFonts w:ascii="Times New Roman" w:hAnsi="Times New Roman"/>
          <w:sz w:val="24"/>
          <w:szCs w:val="24"/>
        </w:rPr>
      </w:pPr>
      <w:r w:rsidRPr="009B4D2E">
        <w:rPr>
          <w:rFonts w:ascii="Times New Roman" w:hAnsi="Times New Roman"/>
          <w:sz w:val="24"/>
          <w:szCs w:val="24"/>
        </w:rPr>
        <w:t>Грамматический строй речи:</w:t>
      </w:r>
    </w:p>
    <w:p w14:paraId="238EECE0"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w:t>
      </w:r>
    </w:p>
    <w:p w14:paraId="3D2204F9" w14:textId="77777777" w:rsidR="009B4D2E" w:rsidRP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правильно употреблять суффиксы и приставки при словообразовании; использовать систему</w:t>
      </w:r>
      <w:r>
        <w:rPr>
          <w:rFonts w:ascii="Times New Roman" w:hAnsi="Times New Roman"/>
          <w:sz w:val="24"/>
          <w:szCs w:val="24"/>
        </w:rPr>
        <w:t xml:space="preserve"> </w:t>
      </w:r>
      <w:r w:rsidRPr="009B4D2E">
        <w:rPr>
          <w:rFonts w:ascii="Times New Roman" w:hAnsi="Times New Roman"/>
          <w:sz w:val="24"/>
          <w:szCs w:val="24"/>
        </w:rPr>
        <w:t>окончаний существительных, прилагательных, глаголов для оформления речевого высказывания.</w:t>
      </w:r>
    </w:p>
    <w:p w14:paraId="5D2595C1" w14:textId="77777777" w:rsidR="009B4D2E" w:rsidRDefault="009B4D2E" w:rsidP="003C0819">
      <w:pPr>
        <w:pStyle w:val="a3"/>
        <w:numPr>
          <w:ilvl w:val="0"/>
          <w:numId w:val="45"/>
        </w:numPr>
        <w:jc w:val="both"/>
        <w:rPr>
          <w:rFonts w:ascii="Times New Roman" w:hAnsi="Times New Roman"/>
          <w:sz w:val="24"/>
          <w:szCs w:val="24"/>
        </w:rPr>
      </w:pPr>
      <w:r w:rsidRPr="009B4D2E">
        <w:rPr>
          <w:rFonts w:ascii="Times New Roman" w:hAnsi="Times New Roman"/>
          <w:sz w:val="24"/>
          <w:szCs w:val="24"/>
        </w:rPr>
        <w:t>Связная речь:</w:t>
      </w:r>
    </w:p>
    <w:p w14:paraId="05EEEA07"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14:paraId="3994CB03"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w:t>
      </w:r>
    </w:p>
    <w:p w14:paraId="1C3CFBF9"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w:t>
      </w:r>
      <w:r w:rsidRPr="009B4D2E">
        <w:rPr>
          <w:rFonts w:ascii="Times New Roman" w:hAnsi="Times New Roman"/>
          <w:sz w:val="24"/>
          <w:szCs w:val="24"/>
        </w:rPr>
        <w:lastRenderedPageBreak/>
        <w:t xml:space="preserve">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6A9B36AD"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w:t>
      </w:r>
      <w:r>
        <w:rPr>
          <w:rFonts w:ascii="Times New Roman" w:hAnsi="Times New Roman"/>
          <w:sz w:val="24"/>
          <w:szCs w:val="24"/>
        </w:rPr>
        <w:t>беседника речевым высказыванием;</w:t>
      </w:r>
    </w:p>
    <w:p w14:paraId="5F8D8607" w14:textId="77777777" w:rsidR="009B4D2E" w:rsidRPr="009B4D2E" w:rsidRDefault="009B4D2E" w:rsidP="009B4D2E">
      <w:pPr>
        <w:pStyle w:val="a3"/>
        <w:numPr>
          <w:ilvl w:val="0"/>
          <w:numId w:val="2"/>
        </w:numPr>
        <w:jc w:val="both"/>
        <w:rPr>
          <w:rFonts w:ascii="Times New Roman" w:hAnsi="Times New Roman"/>
          <w:sz w:val="24"/>
          <w:szCs w:val="24"/>
        </w:rPr>
      </w:pPr>
      <w:r>
        <w:rPr>
          <w:rFonts w:ascii="Times New Roman" w:hAnsi="Times New Roman"/>
          <w:sz w:val="24"/>
          <w:szCs w:val="24"/>
        </w:rPr>
        <w:t>п</w:t>
      </w:r>
      <w:r w:rsidRPr="009B4D2E">
        <w:rPr>
          <w:rFonts w:ascii="Times New Roman" w:hAnsi="Times New Roman"/>
          <w:sz w:val="24"/>
          <w:szCs w:val="24"/>
        </w:rPr>
        <w:t>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35BAC0F" w14:textId="77777777" w:rsidR="009B4D2E" w:rsidRDefault="009B4D2E" w:rsidP="003C0819">
      <w:pPr>
        <w:pStyle w:val="a3"/>
        <w:numPr>
          <w:ilvl w:val="0"/>
          <w:numId w:val="45"/>
        </w:numPr>
        <w:jc w:val="both"/>
        <w:rPr>
          <w:rFonts w:ascii="Times New Roman" w:hAnsi="Times New Roman"/>
          <w:sz w:val="24"/>
          <w:szCs w:val="24"/>
        </w:rPr>
      </w:pPr>
      <w:r w:rsidRPr="009B4D2E">
        <w:rPr>
          <w:rFonts w:ascii="Times New Roman" w:hAnsi="Times New Roman"/>
          <w:sz w:val="24"/>
          <w:szCs w:val="24"/>
        </w:rPr>
        <w:t>Подготовка детей к обучению грамоте:</w:t>
      </w:r>
    </w:p>
    <w:p w14:paraId="7EE49C67" w14:textId="77777777" w:rsid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 xml:space="preserve">педагог закрепляет у детей умение понимать термины «слово», «звук», использовать их в речи; </w:t>
      </w:r>
    </w:p>
    <w:p w14:paraId="23511D45" w14:textId="77777777" w:rsidR="009B4D2E" w:rsidRPr="009B4D2E" w:rsidRDefault="009B4D2E" w:rsidP="009B4D2E">
      <w:pPr>
        <w:pStyle w:val="a3"/>
        <w:numPr>
          <w:ilvl w:val="0"/>
          <w:numId w:val="2"/>
        </w:numPr>
        <w:jc w:val="both"/>
        <w:rPr>
          <w:rFonts w:ascii="Times New Roman" w:hAnsi="Times New Roman"/>
          <w:sz w:val="24"/>
          <w:szCs w:val="24"/>
        </w:rPr>
      </w:pPr>
      <w:r w:rsidRPr="009B4D2E">
        <w:rPr>
          <w:rFonts w:ascii="Times New Roman" w:hAnsi="Times New Roman"/>
          <w:sz w:val="24"/>
          <w:szCs w:val="24"/>
        </w:rPr>
        <w:t>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r w:rsidRPr="009B4D2E">
        <w:t xml:space="preserve"> </w:t>
      </w:r>
      <w:r w:rsidRPr="009B4D2E">
        <w:rPr>
          <w:rFonts w:ascii="Times New Roman" w:hAnsi="Times New Roman"/>
          <w:sz w:val="24"/>
          <w:szCs w:val="24"/>
        </w:rPr>
        <w:t>слов: самостоятельно произносить слова, интонационно подчеркивая в них первый звук; узнавать слова на заданный звук.</w:t>
      </w:r>
    </w:p>
    <w:p w14:paraId="79DCB1A9" w14:textId="77777777" w:rsidR="004B364B" w:rsidRDefault="004B364B" w:rsidP="009B4D2E">
      <w:pPr>
        <w:pStyle w:val="a3"/>
        <w:rPr>
          <w:rFonts w:ascii="Times New Roman" w:hAnsi="Times New Roman"/>
          <w:sz w:val="24"/>
          <w:szCs w:val="24"/>
        </w:rPr>
      </w:pPr>
    </w:p>
    <w:p w14:paraId="2298992E" w14:textId="77777777" w:rsidR="00816386" w:rsidRPr="009B4D2E" w:rsidRDefault="009B4D2E" w:rsidP="009B4D2E">
      <w:pPr>
        <w:pStyle w:val="a3"/>
        <w:jc w:val="center"/>
        <w:rPr>
          <w:rFonts w:ascii="Times New Roman" w:hAnsi="Times New Roman"/>
          <w:b/>
          <w:i/>
          <w:color w:val="7030A0"/>
          <w:sz w:val="24"/>
          <w:szCs w:val="24"/>
          <w:u w:val="single"/>
        </w:rPr>
      </w:pPr>
      <w:r w:rsidRPr="009B4D2E">
        <w:rPr>
          <w:rFonts w:ascii="Times New Roman" w:hAnsi="Times New Roman"/>
          <w:b/>
          <w:i/>
          <w:color w:val="7030A0"/>
          <w:sz w:val="24"/>
          <w:szCs w:val="24"/>
          <w:u w:val="single"/>
        </w:rPr>
        <w:t>Старшая группа дошкольного возраста  с 5 до 6 лет</w:t>
      </w:r>
    </w:p>
    <w:p w14:paraId="53394C0E" w14:textId="77777777" w:rsidR="00816386" w:rsidRDefault="00816386" w:rsidP="00D70147">
      <w:pPr>
        <w:pStyle w:val="a3"/>
        <w:rPr>
          <w:rFonts w:ascii="Times New Roman" w:hAnsi="Times New Roman"/>
          <w:sz w:val="24"/>
          <w:szCs w:val="24"/>
        </w:rPr>
      </w:pPr>
    </w:p>
    <w:p w14:paraId="5827A6D3" w14:textId="77777777" w:rsidR="00D8484E" w:rsidRPr="00D8484E" w:rsidRDefault="00D8484E" w:rsidP="00D8484E">
      <w:pPr>
        <w:pStyle w:val="a3"/>
        <w:ind w:firstLine="708"/>
        <w:jc w:val="both"/>
        <w:rPr>
          <w:rFonts w:ascii="Times New Roman" w:hAnsi="Times New Roman"/>
          <w:sz w:val="24"/>
          <w:szCs w:val="24"/>
        </w:rPr>
      </w:pPr>
      <w:r w:rsidRPr="00D8484E">
        <w:rPr>
          <w:rFonts w:ascii="Times New Roman" w:hAnsi="Times New Roman"/>
          <w:sz w:val="24"/>
          <w:szCs w:val="24"/>
        </w:rPr>
        <w:t>В области речевого развития основными задачами образовательной деятельности являются:</w:t>
      </w:r>
    </w:p>
    <w:p w14:paraId="0437E285" w14:textId="77777777" w:rsidR="00D8484E" w:rsidRDefault="00D8484E" w:rsidP="003C0819">
      <w:pPr>
        <w:pStyle w:val="a3"/>
        <w:numPr>
          <w:ilvl w:val="0"/>
          <w:numId w:val="46"/>
        </w:numPr>
        <w:jc w:val="both"/>
        <w:rPr>
          <w:rFonts w:ascii="Times New Roman" w:hAnsi="Times New Roman"/>
          <w:sz w:val="24"/>
          <w:szCs w:val="24"/>
        </w:rPr>
      </w:pPr>
      <w:r w:rsidRPr="00D8484E">
        <w:rPr>
          <w:rFonts w:ascii="Times New Roman" w:hAnsi="Times New Roman"/>
          <w:sz w:val="24"/>
          <w:szCs w:val="24"/>
        </w:rPr>
        <w:t>Формирование словаря:</w:t>
      </w:r>
    </w:p>
    <w:p w14:paraId="6EF9B113" w14:textId="77777777" w:rsidR="00D8484E" w:rsidRDefault="00D8484E" w:rsidP="00D8484E">
      <w:pPr>
        <w:pStyle w:val="a3"/>
        <w:numPr>
          <w:ilvl w:val="0"/>
          <w:numId w:val="2"/>
        </w:numPr>
        <w:jc w:val="both"/>
        <w:rPr>
          <w:rFonts w:ascii="Times New Roman" w:hAnsi="Times New Roman"/>
          <w:sz w:val="24"/>
          <w:szCs w:val="24"/>
        </w:rPr>
      </w:pPr>
      <w:r w:rsidRPr="00D8484E">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w:t>
      </w:r>
      <w:r>
        <w:rPr>
          <w:rFonts w:ascii="Times New Roman" w:hAnsi="Times New Roman"/>
          <w:sz w:val="24"/>
          <w:szCs w:val="24"/>
        </w:rPr>
        <w:t>е трудовую деятельность людей;</w:t>
      </w:r>
    </w:p>
    <w:p w14:paraId="7C0B1EE8" w14:textId="77777777" w:rsidR="00D8484E" w:rsidRDefault="00D8484E" w:rsidP="00D8484E">
      <w:pPr>
        <w:pStyle w:val="a3"/>
        <w:numPr>
          <w:ilvl w:val="0"/>
          <w:numId w:val="2"/>
        </w:numPr>
        <w:jc w:val="both"/>
        <w:rPr>
          <w:rFonts w:ascii="Times New Roman" w:hAnsi="Times New Roman"/>
          <w:sz w:val="24"/>
          <w:szCs w:val="24"/>
        </w:rPr>
      </w:pPr>
      <w:r>
        <w:rPr>
          <w:rFonts w:ascii="Times New Roman" w:hAnsi="Times New Roman"/>
          <w:sz w:val="24"/>
          <w:szCs w:val="24"/>
        </w:rPr>
        <w:t>у</w:t>
      </w:r>
      <w:r w:rsidRPr="00D8484E">
        <w:rPr>
          <w:rFonts w:ascii="Times New Roman" w:hAnsi="Times New Roman"/>
          <w:sz w:val="24"/>
          <w:szCs w:val="24"/>
        </w:rPr>
        <w:t xml:space="preserve">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51ADB7F8" w14:textId="77777777" w:rsidR="00D8484E" w:rsidRDefault="00D8484E" w:rsidP="003C0819">
      <w:pPr>
        <w:pStyle w:val="a3"/>
        <w:numPr>
          <w:ilvl w:val="0"/>
          <w:numId w:val="46"/>
        </w:numPr>
        <w:jc w:val="both"/>
        <w:rPr>
          <w:rFonts w:ascii="Times New Roman" w:hAnsi="Times New Roman"/>
          <w:sz w:val="24"/>
          <w:szCs w:val="24"/>
        </w:rPr>
      </w:pPr>
      <w:r w:rsidRPr="00D8484E">
        <w:rPr>
          <w:rFonts w:ascii="Times New Roman" w:hAnsi="Times New Roman"/>
          <w:sz w:val="24"/>
          <w:szCs w:val="24"/>
        </w:rPr>
        <w:t>Звуковая культура речи:</w:t>
      </w:r>
    </w:p>
    <w:p w14:paraId="10779185" w14:textId="77777777" w:rsidR="00D8484E" w:rsidRDefault="00D8484E" w:rsidP="00D8484E">
      <w:pPr>
        <w:pStyle w:val="a3"/>
        <w:numPr>
          <w:ilvl w:val="0"/>
          <w:numId w:val="2"/>
        </w:numPr>
        <w:jc w:val="both"/>
        <w:rPr>
          <w:rFonts w:ascii="Times New Roman" w:hAnsi="Times New Roman"/>
          <w:sz w:val="24"/>
          <w:szCs w:val="24"/>
        </w:rPr>
      </w:pPr>
      <w:r w:rsidRPr="00D8484E">
        <w:rPr>
          <w:rFonts w:ascii="Times New Roman" w:hAnsi="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w:t>
      </w:r>
      <w:r>
        <w:rPr>
          <w:rFonts w:ascii="Times New Roman" w:hAnsi="Times New Roman"/>
          <w:sz w:val="24"/>
          <w:szCs w:val="24"/>
        </w:rPr>
        <w:t>пределять место звука в слове;</w:t>
      </w:r>
    </w:p>
    <w:p w14:paraId="5616486C" w14:textId="77777777" w:rsidR="00D8484E" w:rsidRDefault="00D8484E" w:rsidP="00D8484E">
      <w:pPr>
        <w:pStyle w:val="a3"/>
        <w:numPr>
          <w:ilvl w:val="0"/>
          <w:numId w:val="2"/>
        </w:numPr>
        <w:jc w:val="both"/>
        <w:rPr>
          <w:rFonts w:ascii="Times New Roman" w:hAnsi="Times New Roman"/>
          <w:sz w:val="24"/>
          <w:szCs w:val="24"/>
        </w:rPr>
      </w:pPr>
      <w:r>
        <w:rPr>
          <w:rFonts w:ascii="Times New Roman" w:hAnsi="Times New Roman"/>
          <w:sz w:val="24"/>
          <w:szCs w:val="24"/>
        </w:rPr>
        <w:t>п</w:t>
      </w:r>
      <w:r w:rsidRPr="00D8484E">
        <w:rPr>
          <w:rFonts w:ascii="Times New Roman" w:hAnsi="Times New Roman"/>
          <w:sz w:val="24"/>
          <w:szCs w:val="24"/>
        </w:rPr>
        <w:t xml:space="preserve">родолжать </w:t>
      </w:r>
      <w:r>
        <w:rPr>
          <w:rFonts w:ascii="Times New Roman" w:hAnsi="Times New Roman"/>
          <w:sz w:val="24"/>
          <w:szCs w:val="24"/>
        </w:rPr>
        <w:t>развивать фонематический слух;</w:t>
      </w:r>
    </w:p>
    <w:p w14:paraId="2FE53E69" w14:textId="77777777" w:rsidR="00D8484E" w:rsidRDefault="00D8484E" w:rsidP="00D8484E">
      <w:pPr>
        <w:pStyle w:val="a3"/>
        <w:numPr>
          <w:ilvl w:val="0"/>
          <w:numId w:val="2"/>
        </w:numPr>
        <w:jc w:val="both"/>
        <w:rPr>
          <w:rFonts w:ascii="Times New Roman" w:hAnsi="Times New Roman"/>
          <w:sz w:val="24"/>
          <w:szCs w:val="24"/>
        </w:rPr>
      </w:pPr>
      <w:r>
        <w:rPr>
          <w:rFonts w:ascii="Times New Roman" w:hAnsi="Times New Roman"/>
          <w:sz w:val="24"/>
          <w:szCs w:val="24"/>
        </w:rPr>
        <w:t>о</w:t>
      </w:r>
      <w:r w:rsidRPr="00D8484E">
        <w:rPr>
          <w:rFonts w:ascii="Times New Roman" w:hAnsi="Times New Roman"/>
          <w:sz w:val="24"/>
          <w:szCs w:val="24"/>
        </w:rPr>
        <w:t xml:space="preserve">трабатывать интонационную выразительность речи. </w:t>
      </w:r>
    </w:p>
    <w:p w14:paraId="0898208F" w14:textId="77777777" w:rsidR="00D8484E" w:rsidRDefault="00D8484E" w:rsidP="003C0819">
      <w:pPr>
        <w:pStyle w:val="a3"/>
        <w:numPr>
          <w:ilvl w:val="0"/>
          <w:numId w:val="46"/>
        </w:numPr>
        <w:jc w:val="both"/>
        <w:rPr>
          <w:rFonts w:ascii="Times New Roman" w:hAnsi="Times New Roman"/>
          <w:sz w:val="24"/>
          <w:szCs w:val="24"/>
        </w:rPr>
      </w:pPr>
      <w:r w:rsidRPr="00D8484E">
        <w:rPr>
          <w:rFonts w:ascii="Times New Roman" w:hAnsi="Times New Roman"/>
          <w:sz w:val="24"/>
          <w:szCs w:val="24"/>
        </w:rPr>
        <w:t>Грамматический строй речи:</w:t>
      </w:r>
    </w:p>
    <w:p w14:paraId="4F25BC54" w14:textId="77777777" w:rsidR="00D8484E" w:rsidRDefault="00D8484E" w:rsidP="00D8484E">
      <w:pPr>
        <w:pStyle w:val="a3"/>
        <w:numPr>
          <w:ilvl w:val="0"/>
          <w:numId w:val="2"/>
        </w:numPr>
        <w:jc w:val="both"/>
        <w:rPr>
          <w:rFonts w:ascii="Times New Roman" w:hAnsi="Times New Roman"/>
          <w:sz w:val="24"/>
          <w:szCs w:val="24"/>
        </w:rPr>
      </w:pPr>
      <w:r w:rsidRPr="00D8484E">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w:t>
      </w:r>
      <w:r>
        <w:rPr>
          <w:rFonts w:ascii="Times New Roman" w:hAnsi="Times New Roman"/>
          <w:sz w:val="24"/>
          <w:szCs w:val="24"/>
        </w:rPr>
        <w:t>тных;</w:t>
      </w:r>
    </w:p>
    <w:p w14:paraId="75B6CD10" w14:textId="77777777" w:rsidR="00D8484E" w:rsidRDefault="00D8484E" w:rsidP="00D8484E">
      <w:pPr>
        <w:pStyle w:val="a3"/>
        <w:numPr>
          <w:ilvl w:val="0"/>
          <w:numId w:val="2"/>
        </w:numPr>
        <w:jc w:val="both"/>
        <w:rPr>
          <w:rFonts w:ascii="Times New Roman" w:hAnsi="Times New Roman"/>
          <w:sz w:val="24"/>
          <w:szCs w:val="24"/>
        </w:rPr>
      </w:pPr>
      <w:r>
        <w:rPr>
          <w:rFonts w:ascii="Times New Roman" w:hAnsi="Times New Roman"/>
          <w:sz w:val="24"/>
          <w:szCs w:val="24"/>
        </w:rPr>
        <w:t>р</w:t>
      </w:r>
      <w:r w:rsidRPr="00D8484E">
        <w:rPr>
          <w:rFonts w:ascii="Times New Roman" w:hAnsi="Times New Roman"/>
          <w:sz w:val="24"/>
          <w:szCs w:val="24"/>
        </w:rPr>
        <w:t xml:space="preserve">азвивать умения пользоваться несклоняемыми существительными (метро); </w:t>
      </w:r>
    </w:p>
    <w:p w14:paraId="00E5C3E5" w14:textId="77777777" w:rsidR="00D8484E" w:rsidRDefault="00D8484E" w:rsidP="00D8484E">
      <w:pPr>
        <w:pStyle w:val="a3"/>
        <w:numPr>
          <w:ilvl w:val="0"/>
          <w:numId w:val="2"/>
        </w:numPr>
        <w:jc w:val="both"/>
        <w:rPr>
          <w:rFonts w:ascii="Times New Roman" w:hAnsi="Times New Roman"/>
          <w:sz w:val="24"/>
          <w:szCs w:val="24"/>
        </w:rPr>
      </w:pPr>
      <w:r w:rsidRPr="00D8484E">
        <w:rPr>
          <w:rFonts w:ascii="Times New Roman" w:hAnsi="Times New Roman"/>
          <w:sz w:val="24"/>
          <w:szCs w:val="24"/>
        </w:rPr>
        <w:t>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w:t>
      </w:r>
      <w:r>
        <w:rPr>
          <w:rFonts w:ascii="Times New Roman" w:hAnsi="Times New Roman"/>
          <w:sz w:val="24"/>
          <w:szCs w:val="24"/>
        </w:rPr>
        <w:t>ми способами образования слов;</w:t>
      </w:r>
    </w:p>
    <w:p w14:paraId="0998DD05" w14:textId="77777777" w:rsidR="00D8484E" w:rsidRDefault="00D8484E" w:rsidP="00D8484E">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Pr="00D8484E">
        <w:rPr>
          <w:rFonts w:ascii="Times New Roman" w:hAnsi="Times New Roman"/>
          <w:sz w:val="24"/>
          <w:szCs w:val="24"/>
        </w:rPr>
        <w:t xml:space="preserve">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4863BE77" w14:textId="77777777" w:rsidR="00D8484E" w:rsidRDefault="00D8484E" w:rsidP="003C0819">
      <w:pPr>
        <w:pStyle w:val="a3"/>
        <w:numPr>
          <w:ilvl w:val="0"/>
          <w:numId w:val="46"/>
        </w:numPr>
        <w:jc w:val="both"/>
        <w:rPr>
          <w:rFonts w:ascii="Times New Roman" w:hAnsi="Times New Roman"/>
          <w:sz w:val="24"/>
          <w:szCs w:val="24"/>
        </w:rPr>
      </w:pPr>
      <w:r w:rsidRPr="00D8484E">
        <w:rPr>
          <w:rFonts w:ascii="Times New Roman" w:hAnsi="Times New Roman"/>
          <w:sz w:val="24"/>
          <w:szCs w:val="24"/>
        </w:rPr>
        <w:t>Связная речь:</w:t>
      </w:r>
    </w:p>
    <w:p w14:paraId="358EC2AC" w14:textId="77777777" w:rsidR="00D8484E" w:rsidRDefault="00D8484E" w:rsidP="00D8484E">
      <w:pPr>
        <w:pStyle w:val="a3"/>
        <w:numPr>
          <w:ilvl w:val="0"/>
          <w:numId w:val="2"/>
        </w:numPr>
        <w:jc w:val="both"/>
        <w:rPr>
          <w:rFonts w:ascii="Times New Roman" w:hAnsi="Times New Roman"/>
          <w:sz w:val="24"/>
          <w:szCs w:val="24"/>
        </w:rPr>
      </w:pPr>
      <w:r w:rsidRPr="00D8484E">
        <w:rPr>
          <w:rFonts w:ascii="Times New Roman" w:hAnsi="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w:t>
      </w:r>
      <w:r>
        <w:rPr>
          <w:rFonts w:ascii="Times New Roman" w:hAnsi="Times New Roman"/>
          <w:sz w:val="24"/>
          <w:szCs w:val="24"/>
        </w:rPr>
        <w:t>еребивать его, не отвлекаться;</w:t>
      </w:r>
    </w:p>
    <w:p w14:paraId="40CEFDC7" w14:textId="77777777" w:rsidR="00621382" w:rsidRDefault="00D8484E" w:rsidP="00D8484E">
      <w:pPr>
        <w:pStyle w:val="a3"/>
        <w:numPr>
          <w:ilvl w:val="0"/>
          <w:numId w:val="2"/>
        </w:numPr>
        <w:jc w:val="both"/>
        <w:rPr>
          <w:rFonts w:ascii="Times New Roman" w:hAnsi="Times New Roman"/>
          <w:sz w:val="24"/>
          <w:szCs w:val="24"/>
        </w:rPr>
      </w:pPr>
      <w:r>
        <w:rPr>
          <w:rFonts w:ascii="Times New Roman" w:hAnsi="Times New Roman"/>
          <w:sz w:val="24"/>
          <w:szCs w:val="24"/>
        </w:rPr>
        <w:t>п</w:t>
      </w:r>
      <w:r w:rsidRPr="00D8484E">
        <w:rPr>
          <w:rFonts w:ascii="Times New Roman" w:hAnsi="Times New Roman"/>
          <w:sz w:val="24"/>
          <w:szCs w:val="24"/>
        </w:rPr>
        <w:t>оощрять разговоры детей по поводу игр, прочитан</w:t>
      </w:r>
      <w:r w:rsidR="00621382">
        <w:rPr>
          <w:rFonts w:ascii="Times New Roman" w:hAnsi="Times New Roman"/>
          <w:sz w:val="24"/>
          <w:szCs w:val="24"/>
        </w:rPr>
        <w:t>ных книг, просмотренных фильмов;</w:t>
      </w:r>
    </w:p>
    <w:p w14:paraId="5FEA8519" w14:textId="77777777" w:rsidR="00621382" w:rsidRDefault="00621382" w:rsidP="00D8484E">
      <w:pPr>
        <w:pStyle w:val="a3"/>
        <w:numPr>
          <w:ilvl w:val="0"/>
          <w:numId w:val="2"/>
        </w:numPr>
        <w:jc w:val="both"/>
        <w:rPr>
          <w:rFonts w:ascii="Times New Roman" w:hAnsi="Times New Roman"/>
          <w:sz w:val="24"/>
          <w:szCs w:val="24"/>
        </w:rPr>
      </w:pPr>
      <w:r>
        <w:rPr>
          <w:rFonts w:ascii="Times New Roman" w:hAnsi="Times New Roman"/>
          <w:sz w:val="24"/>
          <w:szCs w:val="24"/>
        </w:rPr>
        <w:t>п</w:t>
      </w:r>
      <w:r w:rsidR="00D8484E" w:rsidRPr="00D8484E">
        <w:rPr>
          <w:rFonts w:ascii="Times New Roman" w:hAnsi="Times New Roman"/>
          <w:sz w:val="24"/>
          <w:szCs w:val="24"/>
        </w:rPr>
        <w:t>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sz w:val="24"/>
          <w:szCs w:val="24"/>
        </w:rPr>
        <w:t>ешиваться в разговор взрослых;</w:t>
      </w:r>
    </w:p>
    <w:p w14:paraId="4300E6B3" w14:textId="77777777" w:rsidR="00621382" w:rsidRDefault="00621382" w:rsidP="00D8484E">
      <w:pPr>
        <w:pStyle w:val="a3"/>
        <w:numPr>
          <w:ilvl w:val="0"/>
          <w:numId w:val="2"/>
        </w:numPr>
        <w:jc w:val="both"/>
        <w:rPr>
          <w:rFonts w:ascii="Times New Roman" w:hAnsi="Times New Roman"/>
          <w:sz w:val="24"/>
          <w:szCs w:val="24"/>
        </w:rPr>
      </w:pPr>
      <w:r>
        <w:rPr>
          <w:rFonts w:ascii="Times New Roman" w:hAnsi="Times New Roman"/>
          <w:sz w:val="24"/>
          <w:szCs w:val="24"/>
        </w:rPr>
        <w:t>р</w:t>
      </w:r>
      <w:r w:rsidR="00D8484E" w:rsidRPr="00D8484E">
        <w:rPr>
          <w:rFonts w:ascii="Times New Roman" w:hAnsi="Times New Roman"/>
          <w:sz w:val="24"/>
          <w:szCs w:val="24"/>
        </w:rPr>
        <w:t>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sz w:val="24"/>
          <w:szCs w:val="24"/>
        </w:rPr>
        <w:t>давая хорошо знакомые события;</w:t>
      </w:r>
    </w:p>
    <w:p w14:paraId="149F39F8" w14:textId="77777777" w:rsidR="00D8484E" w:rsidRPr="00D8484E" w:rsidRDefault="00621382" w:rsidP="00621382">
      <w:pPr>
        <w:pStyle w:val="a3"/>
        <w:numPr>
          <w:ilvl w:val="0"/>
          <w:numId w:val="2"/>
        </w:numPr>
        <w:jc w:val="both"/>
        <w:rPr>
          <w:rFonts w:ascii="Times New Roman" w:hAnsi="Times New Roman"/>
          <w:sz w:val="24"/>
          <w:szCs w:val="24"/>
        </w:rPr>
      </w:pPr>
      <w:r>
        <w:rPr>
          <w:rFonts w:ascii="Times New Roman" w:hAnsi="Times New Roman"/>
          <w:sz w:val="24"/>
          <w:szCs w:val="24"/>
        </w:rPr>
        <w:t>ф</w:t>
      </w:r>
      <w:r w:rsidR="00D8484E" w:rsidRPr="00D8484E">
        <w:rPr>
          <w:rFonts w:ascii="Times New Roman" w:hAnsi="Times New Roman"/>
          <w:sz w:val="24"/>
          <w:szCs w:val="24"/>
        </w:rPr>
        <w:t>ормировать умение составлять небольшие рассказы творческого характера по теме, предложенной педагогом.</w:t>
      </w:r>
    </w:p>
    <w:p w14:paraId="3B7FA9DF" w14:textId="77777777" w:rsidR="00621382" w:rsidRDefault="00D8484E" w:rsidP="003C0819">
      <w:pPr>
        <w:pStyle w:val="a3"/>
        <w:numPr>
          <w:ilvl w:val="0"/>
          <w:numId w:val="46"/>
        </w:numPr>
        <w:jc w:val="both"/>
        <w:rPr>
          <w:rFonts w:ascii="Times New Roman" w:hAnsi="Times New Roman"/>
          <w:sz w:val="24"/>
          <w:szCs w:val="24"/>
        </w:rPr>
      </w:pPr>
      <w:r w:rsidRPr="00D8484E">
        <w:rPr>
          <w:rFonts w:ascii="Times New Roman" w:hAnsi="Times New Roman"/>
          <w:sz w:val="24"/>
          <w:szCs w:val="24"/>
        </w:rPr>
        <w:t>Подг</w:t>
      </w:r>
      <w:r w:rsidR="00621382">
        <w:rPr>
          <w:rFonts w:ascii="Times New Roman" w:hAnsi="Times New Roman"/>
          <w:sz w:val="24"/>
          <w:szCs w:val="24"/>
        </w:rPr>
        <w:t>отовка детей к обучению грамоте:</w:t>
      </w:r>
      <w:r w:rsidRPr="00D8484E">
        <w:rPr>
          <w:rFonts w:ascii="Times New Roman" w:hAnsi="Times New Roman"/>
          <w:sz w:val="24"/>
          <w:szCs w:val="24"/>
        </w:rPr>
        <w:t xml:space="preserve"> </w:t>
      </w:r>
    </w:p>
    <w:p w14:paraId="2BA4B47E" w14:textId="77777777" w:rsidR="00621382" w:rsidRDefault="00D8484E" w:rsidP="00621382">
      <w:pPr>
        <w:pStyle w:val="a3"/>
        <w:numPr>
          <w:ilvl w:val="0"/>
          <w:numId w:val="2"/>
        </w:numPr>
        <w:jc w:val="both"/>
        <w:rPr>
          <w:rFonts w:ascii="Times New Roman" w:hAnsi="Times New Roman"/>
          <w:sz w:val="24"/>
          <w:szCs w:val="24"/>
        </w:rPr>
      </w:pPr>
      <w:r w:rsidRPr="00D8484E">
        <w:rPr>
          <w:rFonts w:ascii="Times New Roman" w:hAnsi="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w:t>
      </w:r>
      <w:r w:rsidR="00621382">
        <w:rPr>
          <w:rFonts w:ascii="Times New Roman" w:hAnsi="Times New Roman"/>
          <w:sz w:val="24"/>
          <w:szCs w:val="24"/>
        </w:rPr>
        <w:t>еблять соответствующие термины;</w:t>
      </w:r>
    </w:p>
    <w:p w14:paraId="68AD0F80" w14:textId="77777777" w:rsidR="00621382" w:rsidRDefault="00621382" w:rsidP="00621382">
      <w:pPr>
        <w:pStyle w:val="a3"/>
        <w:numPr>
          <w:ilvl w:val="0"/>
          <w:numId w:val="2"/>
        </w:numPr>
        <w:jc w:val="both"/>
        <w:rPr>
          <w:rFonts w:ascii="Times New Roman" w:hAnsi="Times New Roman"/>
          <w:sz w:val="24"/>
          <w:szCs w:val="24"/>
        </w:rPr>
      </w:pPr>
      <w:r>
        <w:rPr>
          <w:rFonts w:ascii="Times New Roman" w:hAnsi="Times New Roman"/>
          <w:sz w:val="24"/>
          <w:szCs w:val="24"/>
        </w:rPr>
        <w:t>п</w:t>
      </w:r>
      <w:r w:rsidR="00D8484E" w:rsidRPr="00D8484E">
        <w:rPr>
          <w:rFonts w:ascii="Times New Roman" w:hAnsi="Times New Roman"/>
          <w:sz w:val="24"/>
          <w:szCs w:val="24"/>
        </w:rPr>
        <w:t xml:space="preserve">ознакомить детей со словесным составом предложения и звуковым составом слова. </w:t>
      </w:r>
    </w:p>
    <w:p w14:paraId="52389783" w14:textId="77777777" w:rsidR="00D8484E" w:rsidRDefault="00D8484E" w:rsidP="003C0819">
      <w:pPr>
        <w:pStyle w:val="a3"/>
        <w:numPr>
          <w:ilvl w:val="0"/>
          <w:numId w:val="46"/>
        </w:numPr>
        <w:rPr>
          <w:rFonts w:ascii="Times New Roman" w:hAnsi="Times New Roman"/>
          <w:sz w:val="24"/>
          <w:szCs w:val="24"/>
        </w:rPr>
      </w:pPr>
      <w:r w:rsidRPr="00D8484E">
        <w:rPr>
          <w:rFonts w:ascii="Times New Roman" w:hAnsi="Times New Roman"/>
          <w:sz w:val="24"/>
          <w:szCs w:val="24"/>
        </w:rPr>
        <w:t>Интерес к художественной литературе:</w:t>
      </w:r>
    </w:p>
    <w:p w14:paraId="601959A6" w14:textId="77777777" w:rsid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14:paraId="47912612" w14:textId="77777777" w:rsid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w:t>
      </w:r>
    </w:p>
    <w:p w14:paraId="266E688B" w14:textId="77777777" w:rsid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14:paraId="74AD5477" w14:textId="77777777" w:rsid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388E4D5F" w14:textId="77777777" w:rsidR="00D8484E"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63AFDF8" w14:textId="77777777" w:rsidR="00D8484E" w:rsidRP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14:paraId="602DDF5E" w14:textId="77777777" w:rsidR="00621382" w:rsidRDefault="00D8484E" w:rsidP="00621382">
      <w:pPr>
        <w:pStyle w:val="a3"/>
        <w:ind w:firstLine="568"/>
        <w:rPr>
          <w:rFonts w:ascii="Times New Roman" w:hAnsi="Times New Roman"/>
          <w:sz w:val="24"/>
          <w:szCs w:val="24"/>
        </w:rPr>
      </w:pPr>
      <w:r w:rsidRPr="00621382">
        <w:rPr>
          <w:rFonts w:ascii="Times New Roman" w:hAnsi="Times New Roman"/>
          <w:i/>
          <w:sz w:val="24"/>
          <w:szCs w:val="24"/>
        </w:rPr>
        <w:t>Содержание образовательной деятельности</w:t>
      </w:r>
      <w:r w:rsidRPr="00D8484E">
        <w:rPr>
          <w:rFonts w:ascii="Times New Roman" w:hAnsi="Times New Roman"/>
          <w:sz w:val="24"/>
          <w:szCs w:val="24"/>
        </w:rPr>
        <w:t xml:space="preserve">. </w:t>
      </w:r>
    </w:p>
    <w:p w14:paraId="5ADF15E7" w14:textId="77777777" w:rsidR="00D8484E" w:rsidRDefault="00D8484E" w:rsidP="003C0819">
      <w:pPr>
        <w:pStyle w:val="a3"/>
        <w:numPr>
          <w:ilvl w:val="0"/>
          <w:numId w:val="47"/>
        </w:numPr>
        <w:rPr>
          <w:rFonts w:ascii="Times New Roman" w:hAnsi="Times New Roman"/>
          <w:sz w:val="24"/>
          <w:szCs w:val="24"/>
        </w:rPr>
      </w:pPr>
      <w:r w:rsidRPr="00D8484E">
        <w:rPr>
          <w:rFonts w:ascii="Times New Roman" w:hAnsi="Times New Roman"/>
          <w:sz w:val="24"/>
          <w:szCs w:val="24"/>
        </w:rPr>
        <w:t>Формирование словаря:</w:t>
      </w:r>
    </w:p>
    <w:p w14:paraId="3B582951" w14:textId="77777777" w:rsid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w:t>
      </w:r>
      <w:r w:rsidR="00621382">
        <w:rPr>
          <w:rFonts w:ascii="Times New Roman" w:hAnsi="Times New Roman"/>
          <w:sz w:val="24"/>
          <w:szCs w:val="24"/>
        </w:rPr>
        <w:t>я качеств и свойств предметов;</w:t>
      </w:r>
    </w:p>
    <w:p w14:paraId="4035DF91" w14:textId="77777777" w:rsidR="00621382" w:rsidRDefault="00621382" w:rsidP="00621382">
      <w:pPr>
        <w:pStyle w:val="a3"/>
        <w:numPr>
          <w:ilvl w:val="0"/>
          <w:numId w:val="2"/>
        </w:numPr>
        <w:jc w:val="both"/>
        <w:rPr>
          <w:rFonts w:ascii="Times New Roman" w:hAnsi="Times New Roman"/>
          <w:sz w:val="24"/>
          <w:szCs w:val="24"/>
        </w:rPr>
      </w:pPr>
      <w:r>
        <w:rPr>
          <w:rFonts w:ascii="Times New Roman" w:hAnsi="Times New Roman"/>
          <w:sz w:val="24"/>
          <w:szCs w:val="24"/>
        </w:rPr>
        <w:t>п</w:t>
      </w:r>
      <w:r w:rsidR="00D8484E" w:rsidRPr="00621382">
        <w:rPr>
          <w:rFonts w:ascii="Times New Roman" w:hAnsi="Times New Roman"/>
          <w:sz w:val="24"/>
          <w:szCs w:val="24"/>
        </w:rPr>
        <w:t xml:space="preserve">едагог закрепляет у детей умение обобщать предметы: объединять их в группы по существенным признакам. </w:t>
      </w:r>
    </w:p>
    <w:p w14:paraId="6DCEA107" w14:textId="77777777" w:rsidR="00D8484E" w:rsidRDefault="00D8484E" w:rsidP="003C0819">
      <w:pPr>
        <w:pStyle w:val="a3"/>
        <w:numPr>
          <w:ilvl w:val="0"/>
          <w:numId w:val="47"/>
        </w:numPr>
        <w:jc w:val="both"/>
        <w:rPr>
          <w:rFonts w:ascii="Times New Roman" w:hAnsi="Times New Roman"/>
          <w:sz w:val="24"/>
          <w:szCs w:val="24"/>
        </w:rPr>
      </w:pPr>
      <w:r w:rsidRPr="00621382">
        <w:rPr>
          <w:rFonts w:ascii="Times New Roman" w:hAnsi="Times New Roman"/>
          <w:sz w:val="24"/>
          <w:szCs w:val="24"/>
        </w:rPr>
        <w:t>Звуковая культура речи:</w:t>
      </w:r>
    </w:p>
    <w:p w14:paraId="2B048434" w14:textId="77777777" w:rsid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w:t>
      </w:r>
    </w:p>
    <w:p w14:paraId="67507FB4" w14:textId="77777777" w:rsidR="00D8484E" w:rsidRP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63FFACE" w14:textId="77777777" w:rsidR="00D8484E" w:rsidRDefault="00D8484E" w:rsidP="003C0819">
      <w:pPr>
        <w:pStyle w:val="a3"/>
        <w:numPr>
          <w:ilvl w:val="0"/>
          <w:numId w:val="47"/>
        </w:numPr>
        <w:jc w:val="both"/>
        <w:rPr>
          <w:rFonts w:ascii="Times New Roman" w:hAnsi="Times New Roman"/>
          <w:sz w:val="24"/>
          <w:szCs w:val="24"/>
        </w:rPr>
      </w:pPr>
      <w:r w:rsidRPr="00D8484E">
        <w:rPr>
          <w:rFonts w:ascii="Times New Roman" w:hAnsi="Times New Roman"/>
          <w:sz w:val="24"/>
          <w:szCs w:val="24"/>
        </w:rPr>
        <w:t>Грамматический строй речи:</w:t>
      </w:r>
    </w:p>
    <w:p w14:paraId="2F855F38" w14:textId="77777777" w:rsidR="00621382"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2AA2AB88" w14:textId="77777777" w:rsidR="00D8484E" w:rsidRDefault="00D8484E" w:rsidP="003C0819">
      <w:pPr>
        <w:pStyle w:val="a3"/>
        <w:numPr>
          <w:ilvl w:val="0"/>
          <w:numId w:val="47"/>
        </w:numPr>
        <w:jc w:val="both"/>
        <w:rPr>
          <w:rFonts w:ascii="Times New Roman" w:hAnsi="Times New Roman"/>
          <w:sz w:val="24"/>
          <w:szCs w:val="24"/>
        </w:rPr>
      </w:pPr>
      <w:r w:rsidRPr="00621382">
        <w:rPr>
          <w:rFonts w:ascii="Times New Roman" w:hAnsi="Times New Roman"/>
          <w:sz w:val="24"/>
          <w:szCs w:val="24"/>
        </w:rPr>
        <w:t>Связная речь:</w:t>
      </w:r>
    </w:p>
    <w:p w14:paraId="3D9B3F1F" w14:textId="77777777" w:rsidR="00816386" w:rsidRDefault="00D8484E" w:rsidP="00621382">
      <w:pPr>
        <w:pStyle w:val="a3"/>
        <w:numPr>
          <w:ilvl w:val="0"/>
          <w:numId w:val="2"/>
        </w:numPr>
        <w:jc w:val="both"/>
        <w:rPr>
          <w:rFonts w:ascii="Times New Roman" w:hAnsi="Times New Roman"/>
          <w:sz w:val="24"/>
          <w:szCs w:val="24"/>
        </w:rPr>
      </w:pPr>
      <w:r w:rsidRPr="00621382">
        <w:rPr>
          <w:rFonts w:ascii="Times New Roman" w:hAnsi="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7D16361" w14:textId="77777777" w:rsidR="00621382" w:rsidRDefault="00D8484E" w:rsidP="00D8484E">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14:paraId="06DE2EEC" w14:textId="77777777" w:rsidR="00621382" w:rsidRDefault="00D8484E" w:rsidP="00D8484E">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w:t>
      </w:r>
    </w:p>
    <w:p w14:paraId="14BACD6F" w14:textId="77777777" w:rsidR="00621382" w:rsidRDefault="00D8484E" w:rsidP="00D8484E">
      <w:pPr>
        <w:pStyle w:val="a3"/>
        <w:numPr>
          <w:ilvl w:val="0"/>
          <w:numId w:val="2"/>
        </w:numPr>
        <w:jc w:val="both"/>
        <w:rPr>
          <w:rFonts w:ascii="Times New Roman" w:hAnsi="Times New Roman"/>
          <w:sz w:val="24"/>
          <w:szCs w:val="24"/>
        </w:rPr>
      </w:pPr>
      <w:r w:rsidRPr="00621382">
        <w:rPr>
          <w:rFonts w:ascii="Times New Roman" w:hAnsi="Times New Roman"/>
          <w:sz w:val="24"/>
          <w:szCs w:val="24"/>
        </w:rPr>
        <w:t xml:space="preserve">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14:paraId="5D67C98E" w14:textId="77777777" w:rsidR="00621382" w:rsidRDefault="00D8484E" w:rsidP="00D8484E">
      <w:pPr>
        <w:pStyle w:val="a3"/>
        <w:numPr>
          <w:ilvl w:val="0"/>
          <w:numId w:val="2"/>
        </w:numPr>
        <w:jc w:val="both"/>
        <w:rPr>
          <w:rFonts w:ascii="Times New Roman" w:hAnsi="Times New Roman"/>
          <w:sz w:val="24"/>
          <w:szCs w:val="24"/>
        </w:rPr>
      </w:pPr>
      <w:r w:rsidRPr="00621382">
        <w:rPr>
          <w:rFonts w:ascii="Times New Roman" w:hAnsi="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w:t>
      </w:r>
      <w:r w:rsidR="00621382">
        <w:rPr>
          <w:rFonts w:ascii="Times New Roman" w:hAnsi="Times New Roman"/>
          <w:sz w:val="24"/>
          <w:szCs w:val="24"/>
        </w:rPr>
        <w:t xml:space="preserve"> по плану педагога, по модели;</w:t>
      </w:r>
    </w:p>
    <w:p w14:paraId="71AC2932" w14:textId="77777777" w:rsidR="00621382" w:rsidRDefault="00621382" w:rsidP="00D8484E">
      <w:pPr>
        <w:pStyle w:val="a3"/>
        <w:numPr>
          <w:ilvl w:val="0"/>
          <w:numId w:val="2"/>
        </w:numPr>
        <w:jc w:val="both"/>
        <w:rPr>
          <w:rFonts w:ascii="Times New Roman" w:hAnsi="Times New Roman"/>
          <w:sz w:val="24"/>
          <w:szCs w:val="24"/>
        </w:rPr>
      </w:pPr>
      <w:r>
        <w:rPr>
          <w:rFonts w:ascii="Times New Roman" w:hAnsi="Times New Roman"/>
          <w:sz w:val="24"/>
          <w:szCs w:val="24"/>
        </w:rPr>
        <w:t>п</w:t>
      </w:r>
      <w:r w:rsidR="00D8484E" w:rsidRPr="00621382">
        <w:rPr>
          <w:rFonts w:ascii="Times New Roman" w:hAnsi="Times New Roman"/>
          <w:sz w:val="24"/>
          <w:szCs w:val="24"/>
        </w:rPr>
        <w:t xml:space="preserve">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00D8484E" w:rsidRPr="00621382">
        <w:rPr>
          <w:rFonts w:ascii="Times New Roman" w:hAnsi="Times New Roman"/>
          <w:sz w:val="24"/>
          <w:szCs w:val="24"/>
        </w:rPr>
        <w:lastRenderedPageBreak/>
        <w:t xml:space="preserve">литературных произведений сравнения, эпитеты; использовать их при сочинении загадок, сказок, рассказов. </w:t>
      </w:r>
    </w:p>
    <w:p w14:paraId="74B5507B" w14:textId="77777777" w:rsidR="00D8484E" w:rsidRDefault="00D8484E" w:rsidP="003C0819">
      <w:pPr>
        <w:pStyle w:val="a3"/>
        <w:numPr>
          <w:ilvl w:val="0"/>
          <w:numId w:val="47"/>
        </w:numPr>
        <w:jc w:val="both"/>
        <w:rPr>
          <w:rFonts w:ascii="Times New Roman" w:hAnsi="Times New Roman"/>
          <w:sz w:val="24"/>
          <w:szCs w:val="24"/>
        </w:rPr>
      </w:pPr>
      <w:r w:rsidRPr="00621382">
        <w:rPr>
          <w:rFonts w:ascii="Times New Roman" w:hAnsi="Times New Roman"/>
          <w:sz w:val="24"/>
          <w:szCs w:val="24"/>
        </w:rPr>
        <w:t>Подготовка детей к обучению грамоте:</w:t>
      </w:r>
    </w:p>
    <w:p w14:paraId="6ADD7F7C" w14:textId="77777777" w:rsidR="00621382" w:rsidRDefault="00D8484E" w:rsidP="00D8484E">
      <w:pPr>
        <w:pStyle w:val="a3"/>
        <w:numPr>
          <w:ilvl w:val="0"/>
          <w:numId w:val="2"/>
        </w:numPr>
        <w:jc w:val="both"/>
        <w:rPr>
          <w:rFonts w:ascii="Times New Roman" w:hAnsi="Times New Roman"/>
          <w:sz w:val="24"/>
          <w:szCs w:val="24"/>
        </w:rPr>
      </w:pPr>
      <w:r w:rsidRPr="00621382">
        <w:rPr>
          <w:rFonts w:ascii="Times New Roman" w:hAnsi="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w:t>
      </w:r>
      <w:r w:rsidR="00621382">
        <w:rPr>
          <w:rFonts w:ascii="Times New Roman" w:hAnsi="Times New Roman"/>
          <w:sz w:val="24"/>
          <w:szCs w:val="24"/>
        </w:rPr>
        <w:t>овательность слов в предложении;</w:t>
      </w:r>
    </w:p>
    <w:p w14:paraId="4E709B2D" w14:textId="77777777" w:rsidR="00D8484E" w:rsidRPr="00621382" w:rsidRDefault="00621382" w:rsidP="00D8484E">
      <w:pPr>
        <w:pStyle w:val="a3"/>
        <w:numPr>
          <w:ilvl w:val="0"/>
          <w:numId w:val="2"/>
        </w:numPr>
        <w:jc w:val="both"/>
        <w:rPr>
          <w:rFonts w:ascii="Times New Roman" w:hAnsi="Times New Roman"/>
          <w:sz w:val="24"/>
          <w:szCs w:val="24"/>
        </w:rPr>
      </w:pPr>
      <w:r>
        <w:rPr>
          <w:rFonts w:ascii="Times New Roman" w:hAnsi="Times New Roman"/>
          <w:sz w:val="24"/>
          <w:szCs w:val="24"/>
        </w:rPr>
        <w:t>п</w:t>
      </w:r>
      <w:r w:rsidR="00D8484E" w:rsidRPr="00621382">
        <w:rPr>
          <w:rFonts w:ascii="Times New Roman" w:hAnsi="Times New Roman"/>
          <w:sz w:val="24"/>
          <w:szCs w:val="24"/>
        </w:rPr>
        <w:t>едагог развивает мелкую моторику кистей рук детей с помощью раскрашивания, штриховки, мелких мозаик.</w:t>
      </w:r>
    </w:p>
    <w:p w14:paraId="50FDF32D" w14:textId="77777777" w:rsidR="00816386" w:rsidRDefault="00816386" w:rsidP="00D70147">
      <w:pPr>
        <w:pStyle w:val="a3"/>
        <w:rPr>
          <w:rFonts w:ascii="Times New Roman" w:hAnsi="Times New Roman"/>
          <w:sz w:val="24"/>
          <w:szCs w:val="24"/>
        </w:rPr>
      </w:pPr>
    </w:p>
    <w:p w14:paraId="3966D96B" w14:textId="77777777" w:rsidR="00816386" w:rsidRPr="00621382" w:rsidRDefault="00621382" w:rsidP="00621382">
      <w:pPr>
        <w:pStyle w:val="a3"/>
        <w:jc w:val="center"/>
        <w:rPr>
          <w:rFonts w:ascii="Times New Roman" w:hAnsi="Times New Roman"/>
          <w:b/>
          <w:i/>
          <w:color w:val="7030A0"/>
          <w:sz w:val="24"/>
          <w:szCs w:val="24"/>
          <w:u w:val="single"/>
        </w:rPr>
      </w:pPr>
      <w:r w:rsidRPr="00621382">
        <w:rPr>
          <w:rFonts w:ascii="Times New Roman" w:hAnsi="Times New Roman"/>
          <w:b/>
          <w:i/>
          <w:color w:val="7030A0"/>
          <w:sz w:val="24"/>
          <w:szCs w:val="24"/>
          <w:u w:val="single"/>
        </w:rPr>
        <w:t>Подготовительна</w:t>
      </w:r>
      <w:r w:rsidR="00B7186E">
        <w:rPr>
          <w:rFonts w:ascii="Times New Roman" w:hAnsi="Times New Roman"/>
          <w:b/>
          <w:i/>
          <w:color w:val="7030A0"/>
          <w:sz w:val="24"/>
          <w:szCs w:val="24"/>
          <w:u w:val="single"/>
        </w:rPr>
        <w:t xml:space="preserve">я группа дошкольного возраста  </w:t>
      </w:r>
      <w:r w:rsidRPr="00621382">
        <w:rPr>
          <w:rFonts w:ascii="Times New Roman" w:hAnsi="Times New Roman"/>
          <w:b/>
          <w:i/>
          <w:color w:val="7030A0"/>
          <w:sz w:val="24"/>
          <w:szCs w:val="24"/>
          <w:u w:val="single"/>
        </w:rPr>
        <w:t>с 6 до 7 лет</w:t>
      </w:r>
    </w:p>
    <w:p w14:paraId="39AFB011" w14:textId="77777777" w:rsidR="00816386" w:rsidRDefault="00816386" w:rsidP="00D70147">
      <w:pPr>
        <w:pStyle w:val="a3"/>
        <w:rPr>
          <w:rFonts w:ascii="Times New Roman" w:hAnsi="Times New Roman"/>
          <w:sz w:val="24"/>
          <w:szCs w:val="24"/>
        </w:rPr>
      </w:pPr>
    </w:p>
    <w:p w14:paraId="24025FFB" w14:textId="77777777" w:rsidR="00621382" w:rsidRPr="00621382" w:rsidRDefault="00621382" w:rsidP="00CE7821">
      <w:pPr>
        <w:pStyle w:val="a3"/>
        <w:ind w:firstLine="708"/>
        <w:jc w:val="both"/>
        <w:rPr>
          <w:rFonts w:ascii="Times New Roman" w:hAnsi="Times New Roman"/>
          <w:sz w:val="24"/>
          <w:szCs w:val="24"/>
        </w:rPr>
      </w:pPr>
      <w:r w:rsidRPr="00621382">
        <w:rPr>
          <w:rFonts w:ascii="Times New Roman" w:hAnsi="Times New Roman"/>
          <w:sz w:val="24"/>
          <w:szCs w:val="24"/>
        </w:rPr>
        <w:t>В области речевого развития основными задачами образовательной деятельности являются:</w:t>
      </w:r>
    </w:p>
    <w:p w14:paraId="0A28F7EE" w14:textId="77777777" w:rsidR="00621382" w:rsidRDefault="00621382" w:rsidP="003C0819">
      <w:pPr>
        <w:pStyle w:val="a3"/>
        <w:numPr>
          <w:ilvl w:val="0"/>
          <w:numId w:val="48"/>
        </w:numPr>
        <w:ind w:hanging="153"/>
        <w:jc w:val="both"/>
        <w:rPr>
          <w:rFonts w:ascii="Times New Roman" w:hAnsi="Times New Roman"/>
          <w:sz w:val="24"/>
          <w:szCs w:val="24"/>
        </w:rPr>
      </w:pPr>
      <w:r w:rsidRPr="00621382">
        <w:rPr>
          <w:rFonts w:ascii="Times New Roman" w:hAnsi="Times New Roman"/>
          <w:sz w:val="24"/>
          <w:szCs w:val="24"/>
        </w:rPr>
        <w:t>Формирование словаря:</w:t>
      </w:r>
    </w:p>
    <w:p w14:paraId="60BC0D79"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обогащение словаря: расширять запас слов, обозначающих название п</w:t>
      </w:r>
      <w:r w:rsidR="00CE7821">
        <w:rPr>
          <w:rFonts w:ascii="Times New Roman" w:hAnsi="Times New Roman"/>
          <w:sz w:val="24"/>
          <w:szCs w:val="24"/>
        </w:rPr>
        <w:t>редметов, действий, признаков;</w:t>
      </w:r>
    </w:p>
    <w:p w14:paraId="295DB4A6"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з</w:t>
      </w:r>
      <w:r w:rsidR="00621382" w:rsidRPr="00CE7821">
        <w:rPr>
          <w:rFonts w:ascii="Times New Roman" w:hAnsi="Times New Roman"/>
          <w:sz w:val="24"/>
          <w:szCs w:val="24"/>
        </w:rPr>
        <w:t>акреплять у детей умения использовать в речи  синонимы, существител</w:t>
      </w:r>
      <w:r>
        <w:rPr>
          <w:rFonts w:ascii="Times New Roman" w:hAnsi="Times New Roman"/>
          <w:sz w:val="24"/>
          <w:szCs w:val="24"/>
        </w:rPr>
        <w:t>ьные с обобщающими значениями;</w:t>
      </w:r>
    </w:p>
    <w:p w14:paraId="0AE8080B" w14:textId="77777777" w:rsidR="00621382" w:rsidRP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в</w:t>
      </w:r>
      <w:r w:rsidR="00621382" w:rsidRPr="00CE7821">
        <w:rPr>
          <w:rFonts w:ascii="Times New Roman" w:hAnsi="Times New Roman"/>
          <w:sz w:val="24"/>
          <w:szCs w:val="24"/>
        </w:rPr>
        <w:t>водить в словарь детей антонимы, многозначные слова; активизация словаря: совершенствовать умение использовать разные части речи точно по смыслу.</w:t>
      </w:r>
    </w:p>
    <w:p w14:paraId="02894945" w14:textId="77777777" w:rsidR="00621382" w:rsidRDefault="00621382" w:rsidP="003C0819">
      <w:pPr>
        <w:pStyle w:val="a3"/>
        <w:numPr>
          <w:ilvl w:val="0"/>
          <w:numId w:val="48"/>
        </w:numPr>
        <w:ind w:hanging="153"/>
        <w:jc w:val="both"/>
        <w:rPr>
          <w:rFonts w:ascii="Times New Roman" w:hAnsi="Times New Roman"/>
          <w:sz w:val="24"/>
          <w:szCs w:val="24"/>
        </w:rPr>
      </w:pPr>
      <w:r w:rsidRPr="00621382">
        <w:rPr>
          <w:rFonts w:ascii="Times New Roman" w:hAnsi="Times New Roman"/>
          <w:sz w:val="24"/>
          <w:szCs w:val="24"/>
        </w:rPr>
        <w:t>Звуковая культура речи:</w:t>
      </w:r>
    </w:p>
    <w:p w14:paraId="67CC832D"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совершенствовать умение различать на слух и в произно</w:t>
      </w:r>
      <w:r w:rsidR="00CE7821">
        <w:rPr>
          <w:rFonts w:ascii="Times New Roman" w:hAnsi="Times New Roman"/>
          <w:sz w:val="24"/>
          <w:szCs w:val="24"/>
        </w:rPr>
        <w:t>шении все звуки родного языка;</w:t>
      </w:r>
    </w:p>
    <w:p w14:paraId="2BD14E83"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о</w:t>
      </w:r>
      <w:r w:rsidR="00621382" w:rsidRPr="00CE7821">
        <w:rPr>
          <w:rFonts w:ascii="Times New Roman" w:hAnsi="Times New Roman"/>
          <w:sz w:val="24"/>
          <w:szCs w:val="24"/>
        </w:rPr>
        <w:t>трабатывать дикцию: внятно и отчетливо произносить слова и словосочета</w:t>
      </w:r>
      <w:r>
        <w:rPr>
          <w:rFonts w:ascii="Times New Roman" w:hAnsi="Times New Roman"/>
          <w:sz w:val="24"/>
          <w:szCs w:val="24"/>
        </w:rPr>
        <w:t>ния с естественной интонацией;</w:t>
      </w:r>
    </w:p>
    <w:p w14:paraId="17BDB70F"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с</w:t>
      </w:r>
      <w:r w:rsidR="00621382" w:rsidRPr="00CE7821">
        <w:rPr>
          <w:rFonts w:ascii="Times New Roman" w:hAnsi="Times New Roman"/>
          <w:sz w:val="24"/>
          <w:szCs w:val="24"/>
        </w:rPr>
        <w:t>овершенствовать фонематический слух: называть слова с определенным звуком, находить слова с этим звуком в предложении, определять место звука в слове (в</w:t>
      </w:r>
      <w:r>
        <w:rPr>
          <w:rFonts w:ascii="Times New Roman" w:hAnsi="Times New Roman"/>
          <w:sz w:val="24"/>
          <w:szCs w:val="24"/>
        </w:rPr>
        <w:t xml:space="preserve"> начале, в середине, в конце);</w:t>
      </w:r>
    </w:p>
    <w:p w14:paraId="64246827" w14:textId="77777777" w:rsidR="00621382" w:rsidRP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р</w:t>
      </w:r>
      <w:r w:rsidR="00621382" w:rsidRPr="00CE7821">
        <w:rPr>
          <w:rFonts w:ascii="Times New Roman" w:hAnsi="Times New Roman"/>
          <w:sz w:val="24"/>
          <w:szCs w:val="24"/>
        </w:rPr>
        <w:t>азвивать интонационную сторону речи (мелодика, ритм, тембр, сила голоса, темп).</w:t>
      </w:r>
    </w:p>
    <w:p w14:paraId="63BC98BA" w14:textId="77777777" w:rsidR="00621382" w:rsidRDefault="00621382" w:rsidP="003C0819">
      <w:pPr>
        <w:pStyle w:val="a3"/>
        <w:numPr>
          <w:ilvl w:val="0"/>
          <w:numId w:val="48"/>
        </w:numPr>
        <w:jc w:val="both"/>
        <w:rPr>
          <w:rFonts w:ascii="Times New Roman" w:hAnsi="Times New Roman"/>
          <w:sz w:val="24"/>
          <w:szCs w:val="24"/>
        </w:rPr>
      </w:pPr>
      <w:r w:rsidRPr="00621382">
        <w:rPr>
          <w:rFonts w:ascii="Times New Roman" w:hAnsi="Times New Roman"/>
          <w:sz w:val="24"/>
          <w:szCs w:val="24"/>
        </w:rPr>
        <w:t>Грамматический строй речи:</w:t>
      </w:r>
    </w:p>
    <w:p w14:paraId="553BFB60"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sidR="00CE7821">
        <w:rPr>
          <w:rFonts w:ascii="Times New Roman" w:hAnsi="Times New Roman"/>
          <w:sz w:val="24"/>
          <w:szCs w:val="24"/>
        </w:rPr>
        <w:t>ю степени имен прилагательных;</w:t>
      </w:r>
    </w:p>
    <w:p w14:paraId="7927699D"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с</w:t>
      </w:r>
      <w:r w:rsidR="00621382" w:rsidRPr="00CE7821">
        <w:rPr>
          <w:rFonts w:ascii="Times New Roman" w:hAnsi="Times New Roman"/>
          <w:sz w:val="24"/>
          <w:szCs w:val="24"/>
        </w:rPr>
        <w:t xml:space="preserve">овершенствовать умение детей образовывать однокоренные слова, использовать в речи сложные предложения разных видов. </w:t>
      </w:r>
    </w:p>
    <w:p w14:paraId="780BA0C5" w14:textId="77777777" w:rsidR="00621382" w:rsidRDefault="00621382" w:rsidP="003C0819">
      <w:pPr>
        <w:pStyle w:val="a3"/>
        <w:numPr>
          <w:ilvl w:val="0"/>
          <w:numId w:val="48"/>
        </w:numPr>
        <w:jc w:val="both"/>
        <w:rPr>
          <w:rFonts w:ascii="Times New Roman" w:hAnsi="Times New Roman"/>
          <w:sz w:val="24"/>
          <w:szCs w:val="24"/>
        </w:rPr>
      </w:pPr>
      <w:r w:rsidRPr="00CE7821">
        <w:rPr>
          <w:rFonts w:ascii="Times New Roman" w:hAnsi="Times New Roman"/>
          <w:sz w:val="24"/>
          <w:szCs w:val="24"/>
        </w:rPr>
        <w:t>Связная речь:</w:t>
      </w:r>
    </w:p>
    <w:p w14:paraId="7123A5C4"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совершенствовать диалогическу</w:t>
      </w:r>
      <w:r w:rsidR="00CE7821">
        <w:rPr>
          <w:rFonts w:ascii="Times New Roman" w:hAnsi="Times New Roman"/>
          <w:sz w:val="24"/>
          <w:szCs w:val="24"/>
        </w:rPr>
        <w:t>ю и монологическую формы речи;</w:t>
      </w:r>
    </w:p>
    <w:p w14:paraId="7F9B484F"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з</w:t>
      </w:r>
      <w:r w:rsidR="00621382" w:rsidRPr="00CE7821">
        <w:rPr>
          <w:rFonts w:ascii="Times New Roman" w:hAnsi="Times New Roman"/>
          <w:sz w:val="24"/>
          <w:szCs w:val="24"/>
        </w:rPr>
        <w:t>акреплять умение отвечать на вопросы и задавать их, воспитыв</w:t>
      </w:r>
      <w:r>
        <w:rPr>
          <w:rFonts w:ascii="Times New Roman" w:hAnsi="Times New Roman"/>
          <w:sz w:val="24"/>
          <w:szCs w:val="24"/>
        </w:rPr>
        <w:t>ать культуру речевого общения;</w:t>
      </w:r>
    </w:p>
    <w:p w14:paraId="03320580"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п</w:t>
      </w:r>
      <w:r w:rsidR="00621382" w:rsidRPr="00CE7821">
        <w:rPr>
          <w:rFonts w:ascii="Times New Roman" w:hAnsi="Times New Roman"/>
          <w:sz w:val="24"/>
          <w:szCs w:val="24"/>
        </w:rPr>
        <w:t>родолжать развивать коммуникат</w:t>
      </w:r>
      <w:r>
        <w:rPr>
          <w:rFonts w:ascii="Times New Roman" w:hAnsi="Times New Roman"/>
          <w:sz w:val="24"/>
          <w:szCs w:val="24"/>
        </w:rPr>
        <w:t>ивно-речевые умения;</w:t>
      </w:r>
    </w:p>
    <w:p w14:paraId="3109AA49"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п</w:t>
      </w:r>
      <w:r w:rsidR="00621382" w:rsidRPr="00CE7821">
        <w:rPr>
          <w:rFonts w:ascii="Times New Roman" w:hAnsi="Times New Roman"/>
          <w:sz w:val="24"/>
          <w:szCs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sz w:val="24"/>
          <w:szCs w:val="24"/>
        </w:rPr>
        <w:t xml:space="preserve"> характерные для произведения;</w:t>
      </w:r>
    </w:p>
    <w:p w14:paraId="5AD6817F"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с</w:t>
      </w:r>
      <w:r w:rsidR="00621382" w:rsidRPr="00CE7821">
        <w:rPr>
          <w:rFonts w:ascii="Times New Roman" w:hAnsi="Times New Roman"/>
          <w:sz w:val="24"/>
          <w:szCs w:val="24"/>
        </w:rPr>
        <w:t>овершенствовать умение составлять рассказы о предмете, по картин</w:t>
      </w:r>
      <w:r>
        <w:rPr>
          <w:rFonts w:ascii="Times New Roman" w:hAnsi="Times New Roman"/>
          <w:sz w:val="24"/>
          <w:szCs w:val="24"/>
        </w:rPr>
        <w:t>е, по серии сюжетных картинок;</w:t>
      </w:r>
    </w:p>
    <w:p w14:paraId="7232C0D9"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п</w:t>
      </w:r>
      <w:r w:rsidR="00621382" w:rsidRPr="00CE7821">
        <w:rPr>
          <w:rFonts w:ascii="Times New Roman" w:hAnsi="Times New Roman"/>
          <w:sz w:val="24"/>
          <w:szCs w:val="24"/>
        </w:rPr>
        <w:t>родолжать учить детей составлять небольшие рассказы из личного опыта, творческие расс</w:t>
      </w:r>
      <w:r>
        <w:rPr>
          <w:rFonts w:ascii="Times New Roman" w:hAnsi="Times New Roman"/>
          <w:sz w:val="24"/>
          <w:szCs w:val="24"/>
        </w:rPr>
        <w:t>казы без наглядного материала;</w:t>
      </w:r>
    </w:p>
    <w:p w14:paraId="201D2B43"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з</w:t>
      </w:r>
      <w:r w:rsidR="00621382" w:rsidRPr="00CE7821">
        <w:rPr>
          <w:rFonts w:ascii="Times New Roman" w:hAnsi="Times New Roman"/>
          <w:sz w:val="24"/>
          <w:szCs w:val="24"/>
        </w:rPr>
        <w:t>акреплять умение составлят</w:t>
      </w:r>
      <w:r>
        <w:rPr>
          <w:rFonts w:ascii="Times New Roman" w:hAnsi="Times New Roman"/>
          <w:sz w:val="24"/>
          <w:szCs w:val="24"/>
        </w:rPr>
        <w:t>ь рассказы и небольшие сказки;</w:t>
      </w:r>
    </w:p>
    <w:p w14:paraId="1A116882"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lastRenderedPageBreak/>
        <w:t>ф</w:t>
      </w:r>
      <w:r w:rsidR="00621382" w:rsidRPr="00CE7821">
        <w:rPr>
          <w:rFonts w:ascii="Times New Roman" w:hAnsi="Times New Roman"/>
          <w:sz w:val="24"/>
          <w:szCs w:val="24"/>
        </w:rPr>
        <w:t xml:space="preserve">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28E2FB6D" w14:textId="77777777" w:rsidR="00621382" w:rsidRDefault="00621382" w:rsidP="003C0819">
      <w:pPr>
        <w:pStyle w:val="a3"/>
        <w:numPr>
          <w:ilvl w:val="0"/>
          <w:numId w:val="48"/>
        </w:numPr>
        <w:jc w:val="both"/>
        <w:rPr>
          <w:rFonts w:ascii="Times New Roman" w:hAnsi="Times New Roman"/>
          <w:sz w:val="24"/>
          <w:szCs w:val="24"/>
        </w:rPr>
      </w:pPr>
      <w:r w:rsidRPr="00CE7821">
        <w:rPr>
          <w:rFonts w:ascii="Times New Roman" w:hAnsi="Times New Roman"/>
          <w:sz w:val="24"/>
          <w:szCs w:val="24"/>
        </w:rPr>
        <w:t>Подготовка детей к обучению грамоте:</w:t>
      </w:r>
    </w:p>
    <w:p w14:paraId="26D440EB" w14:textId="77777777" w:rsidR="00CE7821" w:rsidRDefault="00621382" w:rsidP="00621382">
      <w:pPr>
        <w:pStyle w:val="a3"/>
        <w:numPr>
          <w:ilvl w:val="0"/>
          <w:numId w:val="2"/>
        </w:numPr>
        <w:jc w:val="both"/>
        <w:rPr>
          <w:rFonts w:ascii="Times New Roman" w:hAnsi="Times New Roman"/>
          <w:sz w:val="24"/>
          <w:szCs w:val="24"/>
        </w:rPr>
      </w:pPr>
      <w:r w:rsidRPr="00CE7821">
        <w:rPr>
          <w:rFonts w:ascii="Times New Roman" w:hAnsi="Times New Roman"/>
          <w:sz w:val="24"/>
          <w:szCs w:val="24"/>
        </w:rPr>
        <w:t>упражнять в составлении предложений из 2-4 слов, членении простых предложений на слова с ук</w:t>
      </w:r>
      <w:r w:rsidR="00CE7821">
        <w:rPr>
          <w:rFonts w:ascii="Times New Roman" w:hAnsi="Times New Roman"/>
          <w:sz w:val="24"/>
          <w:szCs w:val="24"/>
        </w:rPr>
        <w:t>азанием их последовательности;</w:t>
      </w:r>
    </w:p>
    <w:p w14:paraId="37CB3351" w14:textId="77777777" w:rsidR="00CE782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t>ф</w:t>
      </w:r>
      <w:r w:rsidR="00621382" w:rsidRPr="00CE7821">
        <w:rPr>
          <w:rFonts w:ascii="Times New Roman" w:hAnsi="Times New Roman"/>
          <w:sz w:val="24"/>
          <w:szCs w:val="24"/>
        </w:rPr>
        <w:t xml:space="preserve">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w:t>
      </w:r>
    </w:p>
    <w:p w14:paraId="097C69E5" w14:textId="77777777" w:rsidR="00621382" w:rsidRP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читать слоги, слова, простые предложения из 2-3 слов.</w:t>
      </w:r>
    </w:p>
    <w:p w14:paraId="04F723E7" w14:textId="77777777" w:rsidR="00621382" w:rsidRDefault="00621382" w:rsidP="003C0819">
      <w:pPr>
        <w:pStyle w:val="a3"/>
        <w:numPr>
          <w:ilvl w:val="0"/>
          <w:numId w:val="48"/>
        </w:numPr>
        <w:jc w:val="both"/>
        <w:rPr>
          <w:rFonts w:ascii="Times New Roman" w:hAnsi="Times New Roman"/>
          <w:sz w:val="24"/>
          <w:szCs w:val="24"/>
        </w:rPr>
      </w:pPr>
      <w:r w:rsidRPr="00621382">
        <w:rPr>
          <w:rFonts w:ascii="Times New Roman" w:hAnsi="Times New Roman"/>
          <w:sz w:val="24"/>
          <w:szCs w:val="24"/>
        </w:rPr>
        <w:t>Интерес к художественной литературе:</w:t>
      </w:r>
    </w:p>
    <w:p w14:paraId="182900C1"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14:paraId="780EA98D"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58B8453"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 xml:space="preserve">формировать положительное эмоциональное отношение </w:t>
      </w:r>
      <w:r w:rsidR="00CE7821">
        <w:rPr>
          <w:rFonts w:ascii="Times New Roman" w:hAnsi="Times New Roman"/>
          <w:sz w:val="24"/>
          <w:szCs w:val="24"/>
        </w:rPr>
        <w:t>к</w:t>
      </w:r>
      <w:r w:rsidRPr="00CE7821">
        <w:rPr>
          <w:rFonts w:ascii="Times New Roman" w:hAnsi="Times New Roman"/>
          <w:sz w:val="24"/>
          <w:szCs w:val="24"/>
        </w:rPr>
        <w:t xml:space="preserve"> «чтению с продолжением» (сказка-повесть, цикл рассказов со сквозным персонажем); </w:t>
      </w:r>
    </w:p>
    <w:p w14:paraId="346058F7"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14:paraId="6F41DC63"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14:paraId="4CB0A7F1" w14:textId="77777777" w:rsidR="00621382" w:rsidRP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027AAA2" w14:textId="77777777" w:rsidR="00CE7821" w:rsidRPr="00CE7821" w:rsidRDefault="00621382" w:rsidP="00CE7821">
      <w:pPr>
        <w:pStyle w:val="a3"/>
        <w:ind w:firstLine="568"/>
        <w:rPr>
          <w:rFonts w:ascii="Times New Roman" w:hAnsi="Times New Roman"/>
          <w:i/>
          <w:sz w:val="24"/>
          <w:szCs w:val="24"/>
        </w:rPr>
      </w:pPr>
      <w:r w:rsidRPr="00CE7821">
        <w:rPr>
          <w:rFonts w:ascii="Times New Roman" w:hAnsi="Times New Roman"/>
          <w:i/>
          <w:sz w:val="24"/>
          <w:szCs w:val="24"/>
        </w:rPr>
        <w:t>Содержание образовательной деятельности.</w:t>
      </w:r>
    </w:p>
    <w:p w14:paraId="7CC9D9C5" w14:textId="77777777" w:rsidR="00621382" w:rsidRDefault="00621382" w:rsidP="003C0819">
      <w:pPr>
        <w:pStyle w:val="a3"/>
        <w:numPr>
          <w:ilvl w:val="0"/>
          <w:numId w:val="49"/>
        </w:numPr>
        <w:jc w:val="both"/>
        <w:rPr>
          <w:rFonts w:ascii="Times New Roman" w:hAnsi="Times New Roman"/>
          <w:sz w:val="24"/>
          <w:szCs w:val="24"/>
        </w:rPr>
      </w:pPr>
      <w:r w:rsidRPr="00621382">
        <w:rPr>
          <w:rFonts w:ascii="Times New Roman" w:hAnsi="Times New Roman"/>
          <w:sz w:val="24"/>
          <w:szCs w:val="24"/>
        </w:rPr>
        <w:t>Формирование словаря:</w:t>
      </w:r>
    </w:p>
    <w:p w14:paraId="66B4615C" w14:textId="77777777" w:rsidR="00621382" w:rsidRP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107FDEF" w14:textId="77777777" w:rsidR="00621382" w:rsidRDefault="00621382" w:rsidP="003C0819">
      <w:pPr>
        <w:pStyle w:val="a3"/>
        <w:numPr>
          <w:ilvl w:val="0"/>
          <w:numId w:val="49"/>
        </w:numPr>
        <w:jc w:val="both"/>
        <w:rPr>
          <w:rFonts w:ascii="Times New Roman" w:hAnsi="Times New Roman"/>
          <w:sz w:val="24"/>
          <w:szCs w:val="24"/>
        </w:rPr>
      </w:pPr>
      <w:r w:rsidRPr="00621382">
        <w:rPr>
          <w:rFonts w:ascii="Times New Roman" w:hAnsi="Times New Roman"/>
          <w:sz w:val="24"/>
          <w:szCs w:val="24"/>
        </w:rPr>
        <w:t>Звуковая культура речи:</w:t>
      </w:r>
    </w:p>
    <w:p w14:paraId="1AA588CD"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5B7DE52E" w14:textId="77777777" w:rsidR="00621382" w:rsidRDefault="00621382" w:rsidP="003C0819">
      <w:pPr>
        <w:pStyle w:val="a3"/>
        <w:numPr>
          <w:ilvl w:val="0"/>
          <w:numId w:val="49"/>
        </w:numPr>
        <w:jc w:val="both"/>
        <w:rPr>
          <w:rFonts w:ascii="Times New Roman" w:hAnsi="Times New Roman"/>
          <w:sz w:val="24"/>
          <w:szCs w:val="24"/>
        </w:rPr>
      </w:pPr>
      <w:r w:rsidRPr="00CE7821">
        <w:rPr>
          <w:rFonts w:ascii="Times New Roman" w:hAnsi="Times New Roman"/>
          <w:sz w:val="24"/>
          <w:szCs w:val="24"/>
        </w:rPr>
        <w:t>Грамматический строй речи:</w:t>
      </w:r>
    </w:p>
    <w:p w14:paraId="07CE0535" w14:textId="77777777" w:rsidR="00816386" w:rsidRP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05AA8086" w14:textId="77777777" w:rsidR="00621382" w:rsidRDefault="00621382" w:rsidP="003C0819">
      <w:pPr>
        <w:pStyle w:val="a3"/>
        <w:numPr>
          <w:ilvl w:val="0"/>
          <w:numId w:val="49"/>
        </w:numPr>
        <w:jc w:val="both"/>
        <w:rPr>
          <w:rFonts w:ascii="Times New Roman" w:hAnsi="Times New Roman"/>
          <w:sz w:val="24"/>
          <w:szCs w:val="24"/>
        </w:rPr>
      </w:pPr>
      <w:r w:rsidRPr="00621382">
        <w:rPr>
          <w:rFonts w:ascii="Times New Roman" w:hAnsi="Times New Roman"/>
          <w:sz w:val="24"/>
          <w:szCs w:val="24"/>
        </w:rPr>
        <w:t>Связная речь:</w:t>
      </w:r>
    </w:p>
    <w:p w14:paraId="791145FB" w14:textId="77777777" w:rsidR="00CE782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w:t>
      </w:r>
      <w:r w:rsidR="00CE7821">
        <w:rPr>
          <w:rFonts w:ascii="Times New Roman" w:hAnsi="Times New Roman"/>
          <w:sz w:val="24"/>
          <w:szCs w:val="24"/>
        </w:rPr>
        <w:t>ила этикета в новых ситуациях, н</w:t>
      </w:r>
      <w:r w:rsidRPr="00CE7821">
        <w:rPr>
          <w:rFonts w:ascii="Times New Roman" w:hAnsi="Times New Roman"/>
          <w:sz w:val="24"/>
          <w:szCs w:val="24"/>
        </w:rPr>
        <w:t>апример, формирует умение представить своего друга родителям (законным</w:t>
      </w:r>
      <w:r w:rsidR="00CE7821">
        <w:rPr>
          <w:rFonts w:ascii="Times New Roman" w:hAnsi="Times New Roman"/>
          <w:sz w:val="24"/>
          <w:szCs w:val="24"/>
        </w:rPr>
        <w:t xml:space="preserve"> представителям), сверстникам;</w:t>
      </w:r>
    </w:p>
    <w:p w14:paraId="26B69BF5" w14:textId="77777777" w:rsidR="00D766F1" w:rsidRDefault="00CE7821" w:rsidP="00CE7821">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621382" w:rsidRPr="00CE7821">
        <w:rPr>
          <w:rFonts w:ascii="Times New Roman" w:hAnsi="Times New Roman"/>
          <w:sz w:val="24"/>
          <w:szCs w:val="24"/>
        </w:rPr>
        <w:t xml:space="preserve">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p>
    <w:p w14:paraId="4689BD87" w14:textId="77777777" w:rsidR="00D766F1" w:rsidRDefault="00621382" w:rsidP="00CE7821">
      <w:pPr>
        <w:pStyle w:val="a3"/>
        <w:numPr>
          <w:ilvl w:val="0"/>
          <w:numId w:val="2"/>
        </w:numPr>
        <w:jc w:val="both"/>
        <w:rPr>
          <w:rFonts w:ascii="Times New Roman" w:hAnsi="Times New Roman"/>
          <w:sz w:val="24"/>
          <w:szCs w:val="24"/>
        </w:rPr>
      </w:pPr>
      <w:r w:rsidRPr="00CE7821">
        <w:rPr>
          <w:rFonts w:ascii="Times New Roman" w:hAnsi="Times New Roman"/>
          <w:sz w:val="24"/>
          <w:szCs w:val="24"/>
        </w:rPr>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rsidR="00CE7821">
        <w:rPr>
          <w:rFonts w:ascii="Times New Roman" w:hAnsi="Times New Roman"/>
          <w:sz w:val="24"/>
          <w:szCs w:val="24"/>
        </w:rPr>
        <w:t>-</w:t>
      </w:r>
      <w:r w:rsidRPr="00CE7821">
        <w:rPr>
          <w:rFonts w:ascii="Times New Roman" w:hAnsi="Times New Roman"/>
          <w:sz w:val="24"/>
          <w:szCs w:val="24"/>
        </w:rPr>
        <w:t>доказательство, речевое планирование, помогает детям осваивать умения самостоятельно сочинять разнообраз</w:t>
      </w:r>
      <w:r w:rsidR="00D766F1">
        <w:rPr>
          <w:rFonts w:ascii="Times New Roman" w:hAnsi="Times New Roman"/>
          <w:sz w:val="24"/>
          <w:szCs w:val="24"/>
        </w:rPr>
        <w:t>ные виды творческих рассказов;</w:t>
      </w:r>
    </w:p>
    <w:p w14:paraId="2D38AE60" w14:textId="77777777" w:rsidR="00621382" w:rsidRPr="00CE7821" w:rsidRDefault="00D766F1" w:rsidP="00CE7821">
      <w:pPr>
        <w:pStyle w:val="a3"/>
        <w:numPr>
          <w:ilvl w:val="0"/>
          <w:numId w:val="2"/>
        </w:numPr>
        <w:jc w:val="both"/>
        <w:rPr>
          <w:rFonts w:ascii="Times New Roman" w:hAnsi="Times New Roman"/>
          <w:sz w:val="24"/>
          <w:szCs w:val="24"/>
        </w:rPr>
      </w:pPr>
      <w:r>
        <w:rPr>
          <w:rFonts w:ascii="Times New Roman" w:hAnsi="Times New Roman"/>
          <w:sz w:val="24"/>
          <w:szCs w:val="24"/>
        </w:rPr>
        <w:t>в</w:t>
      </w:r>
      <w:r w:rsidR="00621382" w:rsidRPr="00CE7821">
        <w:rPr>
          <w:rFonts w:ascii="Times New Roman" w:hAnsi="Times New Roman"/>
          <w:sz w:val="24"/>
          <w:szCs w:val="24"/>
        </w:rPr>
        <w:t xml:space="preserve">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7286538B" w14:textId="77777777" w:rsidR="00621382" w:rsidRDefault="00621382" w:rsidP="003C0819">
      <w:pPr>
        <w:pStyle w:val="a3"/>
        <w:numPr>
          <w:ilvl w:val="0"/>
          <w:numId w:val="49"/>
        </w:numPr>
        <w:jc w:val="both"/>
        <w:rPr>
          <w:rFonts w:ascii="Times New Roman" w:hAnsi="Times New Roman"/>
          <w:sz w:val="24"/>
          <w:szCs w:val="24"/>
        </w:rPr>
      </w:pPr>
      <w:r w:rsidRPr="00621382">
        <w:rPr>
          <w:rFonts w:ascii="Times New Roman" w:hAnsi="Times New Roman"/>
          <w:sz w:val="24"/>
          <w:szCs w:val="24"/>
        </w:rPr>
        <w:t>Подготовка детей к обучению грамоте:</w:t>
      </w:r>
    </w:p>
    <w:p w14:paraId="263FDDF4" w14:textId="77777777" w:rsidR="00D766F1" w:rsidRDefault="00621382" w:rsidP="00D766F1">
      <w:pPr>
        <w:pStyle w:val="a3"/>
        <w:numPr>
          <w:ilvl w:val="0"/>
          <w:numId w:val="2"/>
        </w:numPr>
        <w:jc w:val="both"/>
        <w:rPr>
          <w:rFonts w:ascii="Times New Roman" w:hAnsi="Times New Roman"/>
          <w:sz w:val="24"/>
          <w:szCs w:val="24"/>
        </w:rPr>
      </w:pPr>
      <w:r w:rsidRPr="00D766F1">
        <w:rPr>
          <w:rFonts w:ascii="Times New Roman" w:hAnsi="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p>
    <w:p w14:paraId="7B32A730" w14:textId="77777777" w:rsidR="00D766F1" w:rsidRDefault="00621382" w:rsidP="00D766F1">
      <w:pPr>
        <w:pStyle w:val="a3"/>
        <w:numPr>
          <w:ilvl w:val="0"/>
          <w:numId w:val="2"/>
        </w:numPr>
        <w:jc w:val="both"/>
        <w:rPr>
          <w:rFonts w:ascii="Times New Roman" w:hAnsi="Times New Roman"/>
          <w:sz w:val="24"/>
          <w:szCs w:val="24"/>
        </w:rPr>
      </w:pPr>
      <w:r w:rsidRPr="00D766F1">
        <w:rPr>
          <w:rFonts w:ascii="Times New Roman" w:hAnsi="Times New Roman"/>
          <w:sz w:val="24"/>
          <w:szCs w:val="24"/>
        </w:rPr>
        <w:t xml:space="preserve">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w:t>
      </w:r>
    </w:p>
    <w:p w14:paraId="6144DC90" w14:textId="77777777" w:rsidR="00D766F1" w:rsidRDefault="00621382" w:rsidP="00D766F1">
      <w:pPr>
        <w:pStyle w:val="a3"/>
        <w:numPr>
          <w:ilvl w:val="0"/>
          <w:numId w:val="2"/>
        </w:numPr>
        <w:jc w:val="both"/>
        <w:rPr>
          <w:rFonts w:ascii="Times New Roman" w:hAnsi="Times New Roman"/>
          <w:sz w:val="24"/>
          <w:szCs w:val="24"/>
        </w:rPr>
      </w:pPr>
      <w:r w:rsidRPr="00D766F1">
        <w:rPr>
          <w:rFonts w:ascii="Times New Roman" w:hAnsi="Times New Roman"/>
          <w:sz w:val="24"/>
          <w:szCs w:val="24"/>
        </w:rPr>
        <w:t xml:space="preserve">определять количество и последовательность слов в предложении; составлять предложения с заданным количеством слов; </w:t>
      </w:r>
    </w:p>
    <w:p w14:paraId="29CE7188" w14:textId="77777777" w:rsidR="00621382" w:rsidRPr="00D766F1" w:rsidRDefault="00621382" w:rsidP="00D766F1">
      <w:pPr>
        <w:pStyle w:val="a3"/>
        <w:numPr>
          <w:ilvl w:val="0"/>
          <w:numId w:val="2"/>
        </w:numPr>
        <w:jc w:val="both"/>
        <w:rPr>
          <w:rFonts w:ascii="Times New Roman" w:hAnsi="Times New Roman"/>
          <w:sz w:val="24"/>
          <w:szCs w:val="24"/>
        </w:rPr>
      </w:pPr>
      <w:r w:rsidRPr="00D766F1">
        <w:rPr>
          <w:rFonts w:ascii="Times New Roman" w:hAnsi="Times New Roman"/>
          <w:sz w:val="24"/>
          <w:szCs w:val="24"/>
        </w:rPr>
        <w:t>ориентироваться на листе, выполнять графические диктанты; штриховку в разных направлениях, обводку; знать названия букв, читать слоги.</w:t>
      </w:r>
    </w:p>
    <w:p w14:paraId="6FE6337D" w14:textId="77777777" w:rsidR="00621382" w:rsidRDefault="00621382" w:rsidP="00D766F1">
      <w:pPr>
        <w:pStyle w:val="a3"/>
        <w:ind w:firstLine="568"/>
        <w:jc w:val="both"/>
        <w:rPr>
          <w:rFonts w:ascii="Times New Roman" w:hAnsi="Times New Roman"/>
          <w:sz w:val="24"/>
          <w:szCs w:val="24"/>
        </w:rPr>
      </w:pPr>
      <w:r w:rsidRPr="00621382">
        <w:rPr>
          <w:rFonts w:ascii="Times New Roman" w:hAnsi="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6D522E61" w14:textId="77777777" w:rsidR="00D766F1" w:rsidRDefault="00621382" w:rsidP="00D766F1">
      <w:pPr>
        <w:pStyle w:val="a3"/>
        <w:numPr>
          <w:ilvl w:val="0"/>
          <w:numId w:val="2"/>
        </w:numPr>
        <w:jc w:val="both"/>
        <w:rPr>
          <w:rFonts w:ascii="Times New Roman" w:hAnsi="Times New Roman"/>
          <w:sz w:val="24"/>
          <w:szCs w:val="24"/>
        </w:rPr>
      </w:pPr>
      <w:r w:rsidRPr="00D766F1">
        <w:rPr>
          <w:rFonts w:ascii="Times New Roman" w:hAnsi="Times New Roman"/>
          <w:sz w:val="24"/>
          <w:szCs w:val="24"/>
        </w:rPr>
        <w:t xml:space="preserve">владение формами речевого этикета, отражающими принятые в обществе правила и нормы культурного поведения; </w:t>
      </w:r>
    </w:p>
    <w:p w14:paraId="04CA35B4" w14:textId="77777777" w:rsidR="00816386" w:rsidRPr="002D39F2" w:rsidRDefault="00621382" w:rsidP="00D70147">
      <w:pPr>
        <w:pStyle w:val="a3"/>
        <w:numPr>
          <w:ilvl w:val="0"/>
          <w:numId w:val="2"/>
        </w:numPr>
        <w:jc w:val="both"/>
        <w:rPr>
          <w:rFonts w:ascii="Times New Roman" w:hAnsi="Times New Roman"/>
          <w:sz w:val="24"/>
          <w:szCs w:val="24"/>
        </w:rPr>
      </w:pPr>
      <w:r w:rsidRPr="00D766F1">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C7AF49C" w14:textId="77777777" w:rsidR="007D2505" w:rsidRPr="003A6E28" w:rsidRDefault="007D2505" w:rsidP="003A6E28">
      <w:pPr>
        <w:pStyle w:val="a3"/>
        <w:rPr>
          <w:rFonts w:ascii="Times New Roman" w:hAnsi="Times New Roman"/>
          <w:sz w:val="24"/>
          <w:szCs w:val="24"/>
        </w:rPr>
      </w:pPr>
    </w:p>
    <w:p w14:paraId="7406E3AE" w14:textId="77777777" w:rsidR="003A6E28" w:rsidRPr="00BC25DF" w:rsidRDefault="0035256F" w:rsidP="00F605CB">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3.</w:t>
      </w:r>
      <w:r w:rsidR="004B2CE5">
        <w:rPr>
          <w:rFonts w:ascii="Times New Roman" w:hAnsi="Times New Roman"/>
          <w:b/>
          <w:i/>
          <w:color w:val="7030A0"/>
          <w:sz w:val="24"/>
          <w:szCs w:val="24"/>
          <w:u w:val="single"/>
        </w:rPr>
        <w:t>3.</w:t>
      </w:r>
      <w:r>
        <w:rPr>
          <w:rFonts w:ascii="Times New Roman" w:hAnsi="Times New Roman"/>
          <w:b/>
          <w:i/>
          <w:color w:val="7030A0"/>
          <w:sz w:val="24"/>
          <w:szCs w:val="24"/>
          <w:u w:val="single"/>
        </w:rPr>
        <w:t xml:space="preserve">4. </w:t>
      </w:r>
      <w:r w:rsidR="003A6E28" w:rsidRPr="00BC25DF">
        <w:rPr>
          <w:rFonts w:ascii="Times New Roman" w:hAnsi="Times New Roman"/>
          <w:b/>
          <w:i/>
          <w:color w:val="7030A0"/>
          <w:sz w:val="24"/>
          <w:szCs w:val="24"/>
          <w:u w:val="single"/>
        </w:rPr>
        <w:t>Художе</w:t>
      </w:r>
      <w:r w:rsidR="004B2CE5">
        <w:rPr>
          <w:rFonts w:ascii="Times New Roman" w:hAnsi="Times New Roman"/>
          <w:b/>
          <w:i/>
          <w:color w:val="7030A0"/>
          <w:sz w:val="24"/>
          <w:szCs w:val="24"/>
          <w:u w:val="single"/>
        </w:rPr>
        <w:t>ственно- эстетическое  развитие</w:t>
      </w:r>
    </w:p>
    <w:p w14:paraId="47597057" w14:textId="77777777" w:rsidR="007D2505" w:rsidRDefault="007D2505" w:rsidP="007D2505">
      <w:pPr>
        <w:pStyle w:val="a3"/>
        <w:rPr>
          <w:rFonts w:ascii="Times New Roman" w:hAnsi="Times New Roman"/>
          <w:b/>
          <w:i/>
          <w:color w:val="7030A0"/>
          <w:sz w:val="24"/>
          <w:szCs w:val="24"/>
          <w:u w:val="single"/>
        </w:rPr>
      </w:pPr>
    </w:p>
    <w:p w14:paraId="4D378342" w14:textId="77777777" w:rsidR="007D2505" w:rsidRDefault="007D2505" w:rsidP="0009768C">
      <w:pPr>
        <w:pStyle w:val="a3"/>
        <w:ind w:firstLine="708"/>
        <w:jc w:val="both"/>
        <w:rPr>
          <w:rFonts w:ascii="Times New Roman" w:hAnsi="Times New Roman"/>
          <w:sz w:val="24"/>
          <w:szCs w:val="24"/>
        </w:rPr>
      </w:pPr>
      <w:r w:rsidRPr="007D2505">
        <w:rPr>
          <w:rFonts w:ascii="Times New Roman" w:hAnsi="Times New Roman"/>
          <w:sz w:val="24"/>
          <w:szCs w:val="24"/>
        </w:rPr>
        <w:t>Художественно-эстетическое развитие</w:t>
      </w:r>
      <w:r>
        <w:rPr>
          <w:rFonts w:ascii="Times New Roman" w:hAnsi="Times New Roman"/>
          <w:sz w:val="24"/>
          <w:szCs w:val="24"/>
        </w:rPr>
        <w:t xml:space="preserve"> предполагает развитие предпосы</w:t>
      </w:r>
      <w:r w:rsidRPr="007D2505">
        <w:rPr>
          <w:rFonts w:ascii="Times New Roman" w:hAnsi="Times New Roman"/>
          <w:sz w:val="24"/>
          <w:szCs w:val="24"/>
        </w:rPr>
        <w:t>лок  ценностно-смыслового  восприятия  и  пони</w:t>
      </w:r>
      <w:r>
        <w:rPr>
          <w:rFonts w:ascii="Times New Roman" w:hAnsi="Times New Roman"/>
          <w:sz w:val="24"/>
          <w:szCs w:val="24"/>
        </w:rPr>
        <w:t xml:space="preserve">мания  произведений  искусства </w:t>
      </w:r>
      <w:r w:rsidRPr="007D2505">
        <w:rPr>
          <w:rFonts w:ascii="Times New Roman" w:hAnsi="Times New Roman"/>
          <w:sz w:val="24"/>
          <w:szCs w:val="24"/>
        </w:rPr>
        <w:t>(словесного, музыкального, изобразительного)</w:t>
      </w:r>
      <w:r>
        <w:rPr>
          <w:rFonts w:ascii="Times New Roman" w:hAnsi="Times New Roman"/>
          <w:sz w:val="24"/>
          <w:szCs w:val="24"/>
        </w:rPr>
        <w:t>, мира природы; становление эс</w:t>
      </w:r>
      <w:r w:rsidRPr="007D2505">
        <w:rPr>
          <w:rFonts w:ascii="Times New Roman" w:hAnsi="Times New Roman"/>
          <w:sz w:val="24"/>
          <w:szCs w:val="24"/>
        </w:rPr>
        <w:t>тетического  отношения  к  окружающему  мир</w:t>
      </w:r>
      <w:r>
        <w:rPr>
          <w:rFonts w:ascii="Times New Roman" w:hAnsi="Times New Roman"/>
          <w:sz w:val="24"/>
          <w:szCs w:val="24"/>
        </w:rPr>
        <w:t xml:space="preserve">у;  формирование  элементарных </w:t>
      </w:r>
      <w:r w:rsidRPr="007D2505">
        <w:rPr>
          <w:rFonts w:ascii="Times New Roman" w:hAnsi="Times New Roman"/>
          <w:sz w:val="24"/>
          <w:szCs w:val="24"/>
        </w:rPr>
        <w:t>представлений о видах искусства; восприятие</w:t>
      </w:r>
      <w:r>
        <w:rPr>
          <w:rFonts w:ascii="Times New Roman" w:hAnsi="Times New Roman"/>
          <w:sz w:val="24"/>
          <w:szCs w:val="24"/>
        </w:rPr>
        <w:t xml:space="preserve"> музыки, художественной литера</w:t>
      </w:r>
      <w:r w:rsidRPr="007D2505">
        <w:rPr>
          <w:rFonts w:ascii="Times New Roman" w:hAnsi="Times New Roman"/>
          <w:sz w:val="24"/>
          <w:szCs w:val="24"/>
        </w:rPr>
        <w:t>туры, фольклора; стимулирование сопережив</w:t>
      </w:r>
      <w:r>
        <w:rPr>
          <w:rFonts w:ascii="Times New Roman" w:hAnsi="Times New Roman"/>
          <w:sz w:val="24"/>
          <w:szCs w:val="24"/>
        </w:rPr>
        <w:t xml:space="preserve">ания персонажам художественных </w:t>
      </w:r>
      <w:r w:rsidRPr="007D2505">
        <w:rPr>
          <w:rFonts w:ascii="Times New Roman" w:hAnsi="Times New Roman"/>
          <w:sz w:val="24"/>
          <w:szCs w:val="24"/>
        </w:rPr>
        <w:t>произведений;  реализацию  самостоятельной  творческой  деятельност</w:t>
      </w:r>
      <w:r>
        <w:rPr>
          <w:rFonts w:ascii="Times New Roman" w:hAnsi="Times New Roman"/>
          <w:sz w:val="24"/>
          <w:szCs w:val="24"/>
        </w:rPr>
        <w:t xml:space="preserve">и  детей </w:t>
      </w:r>
      <w:r w:rsidRPr="007D2505">
        <w:rPr>
          <w:rFonts w:ascii="Times New Roman" w:hAnsi="Times New Roman"/>
          <w:sz w:val="24"/>
          <w:szCs w:val="24"/>
        </w:rPr>
        <w:t>(изобразительной, конструк</w:t>
      </w:r>
      <w:r w:rsidR="0035256F">
        <w:rPr>
          <w:rFonts w:ascii="Times New Roman" w:hAnsi="Times New Roman"/>
          <w:sz w:val="24"/>
          <w:szCs w:val="24"/>
        </w:rPr>
        <w:t xml:space="preserve">тивно-модельной, музыкальной). </w:t>
      </w:r>
    </w:p>
    <w:p w14:paraId="65B36A05" w14:textId="77777777" w:rsidR="007D2505" w:rsidRPr="0035256F" w:rsidRDefault="007D2505" w:rsidP="0009768C">
      <w:pPr>
        <w:pStyle w:val="a3"/>
        <w:ind w:firstLine="708"/>
        <w:jc w:val="both"/>
        <w:rPr>
          <w:rFonts w:ascii="Times New Roman" w:hAnsi="Times New Roman"/>
          <w:b/>
          <w:sz w:val="24"/>
          <w:szCs w:val="24"/>
        </w:rPr>
      </w:pPr>
      <w:r w:rsidRPr="0035256F">
        <w:t xml:space="preserve"> </w:t>
      </w:r>
      <w:r w:rsidRPr="0035256F">
        <w:rPr>
          <w:rFonts w:ascii="Times New Roman" w:hAnsi="Times New Roman"/>
          <w:b/>
          <w:sz w:val="24"/>
          <w:szCs w:val="24"/>
        </w:rPr>
        <w:t xml:space="preserve">Основные  направления  (тематические  модули)  психолого-педагогической работы по реализации образовательной области «Художественно-эстетическое развитие»: </w:t>
      </w:r>
    </w:p>
    <w:p w14:paraId="2EF72300"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Приобщение к искусству; </w:t>
      </w:r>
    </w:p>
    <w:p w14:paraId="5A068107"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Изобразительная деятельность; </w:t>
      </w:r>
    </w:p>
    <w:p w14:paraId="4690D511"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lastRenderedPageBreak/>
        <w:t xml:space="preserve">Конструктивно-модельная деятельность;  </w:t>
      </w:r>
    </w:p>
    <w:p w14:paraId="3D4AB9C1"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Музыкальная деятельность </w:t>
      </w:r>
    </w:p>
    <w:p w14:paraId="76C4ED03" w14:textId="77777777" w:rsidR="007D2505" w:rsidRPr="0035256F" w:rsidRDefault="007D2505" w:rsidP="0009768C">
      <w:pPr>
        <w:pStyle w:val="a3"/>
        <w:ind w:firstLine="708"/>
        <w:jc w:val="both"/>
        <w:rPr>
          <w:rFonts w:ascii="Times New Roman" w:hAnsi="Times New Roman"/>
          <w:b/>
          <w:sz w:val="24"/>
          <w:szCs w:val="24"/>
        </w:rPr>
      </w:pPr>
      <w:r w:rsidRPr="0035256F">
        <w:rPr>
          <w:rFonts w:ascii="Times New Roman" w:hAnsi="Times New Roman"/>
          <w:b/>
          <w:sz w:val="24"/>
          <w:szCs w:val="24"/>
        </w:rPr>
        <w:t xml:space="preserve">Основные цели и задачи психолого-педагогической работы: </w:t>
      </w:r>
    </w:p>
    <w:p w14:paraId="7BC58C5D" w14:textId="77777777" w:rsidR="007D2505" w:rsidRPr="0035256F" w:rsidRDefault="007D2505" w:rsidP="0009768C">
      <w:pPr>
        <w:pStyle w:val="a3"/>
        <w:ind w:firstLine="708"/>
        <w:jc w:val="both"/>
        <w:rPr>
          <w:rFonts w:ascii="Times New Roman" w:hAnsi="Times New Roman"/>
          <w:sz w:val="24"/>
          <w:szCs w:val="24"/>
        </w:rPr>
      </w:pPr>
      <w:r w:rsidRPr="0035256F">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14:paraId="64A6CAC9" w14:textId="77777777" w:rsidR="007D2505" w:rsidRPr="0035256F" w:rsidRDefault="007D2505" w:rsidP="0009768C">
      <w:pPr>
        <w:pStyle w:val="a3"/>
        <w:ind w:firstLine="708"/>
        <w:jc w:val="both"/>
        <w:rPr>
          <w:rFonts w:ascii="Times New Roman" w:hAnsi="Times New Roman"/>
          <w:sz w:val="24"/>
          <w:szCs w:val="24"/>
        </w:rPr>
      </w:pPr>
      <w:r w:rsidRPr="0035256F">
        <w:rPr>
          <w:rFonts w:ascii="Times New Roman" w:hAnsi="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14:paraId="6DBE7CB9" w14:textId="77777777" w:rsidR="007D2505" w:rsidRPr="0035256F" w:rsidRDefault="007D2505" w:rsidP="0009768C">
      <w:pPr>
        <w:pStyle w:val="a3"/>
        <w:ind w:firstLine="708"/>
        <w:jc w:val="both"/>
        <w:rPr>
          <w:rFonts w:ascii="Times New Roman" w:hAnsi="Times New Roman"/>
          <w:sz w:val="24"/>
          <w:szCs w:val="24"/>
        </w:rPr>
      </w:pPr>
      <w:r w:rsidRPr="0035256F">
        <w:rPr>
          <w:rFonts w:ascii="Times New Roman" w:hAnsi="Times New Roman"/>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удовлетворение потребности детей в самовыражении. </w:t>
      </w:r>
    </w:p>
    <w:p w14:paraId="3FC3C124" w14:textId="77777777" w:rsidR="007D2505" w:rsidRPr="0035256F" w:rsidRDefault="007D2505" w:rsidP="0009768C">
      <w:pPr>
        <w:pStyle w:val="a3"/>
        <w:jc w:val="both"/>
        <w:rPr>
          <w:rFonts w:ascii="Times New Roman" w:hAnsi="Times New Roman"/>
          <w:b/>
          <w:sz w:val="24"/>
          <w:szCs w:val="24"/>
        </w:rPr>
      </w:pPr>
      <w:r w:rsidRPr="0035256F">
        <w:rPr>
          <w:rFonts w:ascii="Times New Roman" w:hAnsi="Times New Roman"/>
          <w:b/>
          <w:sz w:val="24"/>
          <w:szCs w:val="24"/>
        </w:rPr>
        <w:t xml:space="preserve">Приобщение к искусству: </w:t>
      </w:r>
    </w:p>
    <w:p w14:paraId="53D54656"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14:paraId="37F83D4A"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14:paraId="495416E0"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Формирование  элементарных  представлений  о  видах  и  жанрах  искусства, средствах выразительности в различных видах искусства. </w:t>
      </w:r>
    </w:p>
    <w:p w14:paraId="39FE64CB" w14:textId="77777777" w:rsidR="007D2505" w:rsidRPr="0035256F" w:rsidRDefault="007D2505" w:rsidP="0009768C">
      <w:pPr>
        <w:pStyle w:val="a3"/>
        <w:jc w:val="both"/>
        <w:rPr>
          <w:rFonts w:ascii="Times New Roman" w:hAnsi="Times New Roman"/>
          <w:b/>
          <w:sz w:val="24"/>
          <w:szCs w:val="24"/>
        </w:rPr>
      </w:pPr>
      <w:r w:rsidRPr="0035256F">
        <w:rPr>
          <w:rFonts w:ascii="Times New Roman" w:hAnsi="Times New Roman"/>
          <w:b/>
          <w:sz w:val="24"/>
          <w:szCs w:val="24"/>
        </w:rPr>
        <w:t xml:space="preserve">Изобразительная деятельность: </w:t>
      </w:r>
    </w:p>
    <w:p w14:paraId="6F6D9C48"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14:paraId="5B115C82"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Воспитание эмоциональной отзывчивости при восприятии произведений изобразительного искусства. </w:t>
      </w:r>
    </w:p>
    <w:p w14:paraId="4416C5DC"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Воспитание желания и умения взаимодействовать со сверстниками при создании коллективных работ. </w:t>
      </w:r>
    </w:p>
    <w:p w14:paraId="38B17292" w14:textId="77777777" w:rsidR="007D2505" w:rsidRPr="0035256F" w:rsidRDefault="007D2505" w:rsidP="0009768C">
      <w:pPr>
        <w:pStyle w:val="a3"/>
        <w:jc w:val="both"/>
        <w:rPr>
          <w:rFonts w:ascii="Times New Roman" w:hAnsi="Times New Roman"/>
          <w:b/>
          <w:sz w:val="24"/>
          <w:szCs w:val="24"/>
        </w:rPr>
      </w:pPr>
      <w:r w:rsidRPr="0035256F">
        <w:rPr>
          <w:rFonts w:ascii="Times New Roman" w:hAnsi="Times New Roman"/>
          <w:b/>
          <w:sz w:val="24"/>
          <w:szCs w:val="24"/>
        </w:rPr>
        <w:t xml:space="preserve">Конструктивно-модельная деятельность: </w:t>
      </w:r>
    </w:p>
    <w:p w14:paraId="0A85293A"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Приобщение к конструированию; развитие интереса к конструктивной деятельности, знакомство с различными видами конструкторов. </w:t>
      </w:r>
    </w:p>
    <w:p w14:paraId="318B55E9"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496B9C31"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Музыкальная деятельность: </w:t>
      </w:r>
    </w:p>
    <w:p w14:paraId="4053E7C1"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6DEEBCCA"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14:paraId="7ACD7DE0" w14:textId="77777777" w:rsidR="007D2505" w:rsidRPr="0035256F" w:rsidRDefault="007D2505" w:rsidP="00121089">
      <w:pPr>
        <w:pStyle w:val="a3"/>
        <w:numPr>
          <w:ilvl w:val="0"/>
          <w:numId w:val="2"/>
        </w:numPr>
        <w:jc w:val="both"/>
        <w:rPr>
          <w:rFonts w:ascii="Times New Roman" w:hAnsi="Times New Roman"/>
          <w:sz w:val="24"/>
          <w:szCs w:val="24"/>
        </w:rPr>
      </w:pPr>
      <w:r w:rsidRPr="0035256F">
        <w:rPr>
          <w:rFonts w:ascii="Times New Roman" w:hAnsi="Times New Roman"/>
          <w:sz w:val="24"/>
          <w:szCs w:val="24"/>
        </w:rPr>
        <w:t xml:space="preserve">Воспитание  интереса  к  музыкально-художественной  деятельности,  совершенствование умений в этом виде деятельности. </w:t>
      </w:r>
    </w:p>
    <w:p w14:paraId="3862FB2D" w14:textId="77777777" w:rsidR="007D2505" w:rsidRPr="0035256F" w:rsidRDefault="007D2505" w:rsidP="00121089">
      <w:pPr>
        <w:pStyle w:val="a3"/>
        <w:numPr>
          <w:ilvl w:val="0"/>
          <w:numId w:val="2"/>
        </w:numPr>
        <w:rPr>
          <w:rFonts w:ascii="Times New Roman" w:hAnsi="Times New Roman"/>
          <w:sz w:val="24"/>
          <w:szCs w:val="24"/>
        </w:rPr>
      </w:pPr>
      <w:r w:rsidRPr="0035256F">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484AD07A" w14:textId="77777777" w:rsidR="0064032E" w:rsidRDefault="0064032E" w:rsidP="0064032E">
      <w:pPr>
        <w:pStyle w:val="a3"/>
        <w:rPr>
          <w:rFonts w:ascii="Times New Roman" w:hAnsi="Times New Roman"/>
          <w:sz w:val="24"/>
          <w:szCs w:val="24"/>
        </w:rPr>
      </w:pPr>
    </w:p>
    <w:p w14:paraId="792CBE12" w14:textId="77777777" w:rsidR="007E2475" w:rsidRDefault="007E2475" w:rsidP="00A80ABC">
      <w:pPr>
        <w:pStyle w:val="a3"/>
        <w:jc w:val="center"/>
        <w:rPr>
          <w:rFonts w:ascii="Times New Roman" w:hAnsi="Times New Roman"/>
          <w:b/>
          <w:sz w:val="24"/>
          <w:szCs w:val="24"/>
        </w:rPr>
      </w:pPr>
      <w:r w:rsidRPr="007E2475">
        <w:rPr>
          <w:rFonts w:ascii="Times New Roman" w:hAnsi="Times New Roman"/>
          <w:b/>
          <w:sz w:val="24"/>
          <w:szCs w:val="24"/>
        </w:rPr>
        <w:t xml:space="preserve">Содержание </w:t>
      </w:r>
      <w:r w:rsidR="00A80ABC">
        <w:rPr>
          <w:rFonts w:ascii="Times New Roman" w:hAnsi="Times New Roman"/>
          <w:b/>
          <w:sz w:val="24"/>
          <w:szCs w:val="24"/>
        </w:rPr>
        <w:t>раздела «</w:t>
      </w:r>
      <w:r w:rsidR="00A80ABC" w:rsidRPr="00A80ABC">
        <w:rPr>
          <w:rFonts w:ascii="Times New Roman" w:hAnsi="Times New Roman"/>
          <w:b/>
          <w:sz w:val="24"/>
          <w:szCs w:val="24"/>
        </w:rPr>
        <w:t>Художественно-эстетическое развитие</w:t>
      </w:r>
      <w:r w:rsidR="00A80ABC">
        <w:rPr>
          <w:rFonts w:ascii="Times New Roman" w:hAnsi="Times New Roman"/>
          <w:b/>
          <w:sz w:val="24"/>
          <w:szCs w:val="24"/>
        </w:rPr>
        <w:t>»</w:t>
      </w:r>
      <w:r w:rsidR="00A80ABC" w:rsidRPr="00A80ABC">
        <w:rPr>
          <w:rFonts w:ascii="Times New Roman" w:hAnsi="Times New Roman"/>
          <w:b/>
          <w:sz w:val="24"/>
          <w:szCs w:val="24"/>
        </w:rPr>
        <w:t>.</w:t>
      </w:r>
    </w:p>
    <w:p w14:paraId="4484AC01" w14:textId="77777777" w:rsidR="00A80ABC" w:rsidRDefault="00A80ABC" w:rsidP="00A80ABC">
      <w:pPr>
        <w:pStyle w:val="a3"/>
        <w:jc w:val="center"/>
        <w:rPr>
          <w:rFonts w:ascii="Times New Roman" w:hAnsi="Times New Roman"/>
          <w:sz w:val="24"/>
          <w:szCs w:val="24"/>
        </w:rPr>
      </w:pPr>
    </w:p>
    <w:p w14:paraId="30C778C2" w14:textId="77777777" w:rsidR="007E2475" w:rsidRPr="00A80ABC" w:rsidRDefault="00863B4A" w:rsidP="007E2475">
      <w:pPr>
        <w:pStyle w:val="a3"/>
        <w:jc w:val="center"/>
        <w:rPr>
          <w:rFonts w:ascii="Times New Roman" w:hAnsi="Times New Roman"/>
          <w:b/>
          <w:i/>
          <w:color w:val="7030A0"/>
          <w:sz w:val="24"/>
          <w:szCs w:val="24"/>
          <w:u w:val="single"/>
        </w:rPr>
      </w:pPr>
      <w:r w:rsidRPr="00A80ABC">
        <w:rPr>
          <w:rFonts w:ascii="Times New Roman" w:hAnsi="Times New Roman"/>
          <w:b/>
          <w:i/>
          <w:color w:val="7030A0"/>
          <w:sz w:val="24"/>
          <w:szCs w:val="24"/>
          <w:u w:val="single"/>
        </w:rPr>
        <w:t>Г</w:t>
      </w:r>
      <w:r w:rsidR="007E2475" w:rsidRPr="00A80ABC">
        <w:rPr>
          <w:rFonts w:ascii="Times New Roman" w:hAnsi="Times New Roman"/>
          <w:b/>
          <w:i/>
          <w:color w:val="7030A0"/>
          <w:sz w:val="24"/>
          <w:szCs w:val="24"/>
          <w:u w:val="single"/>
        </w:rPr>
        <w:t>руппа раннего возраста  (с 1,6 до 2 лет)</w:t>
      </w:r>
    </w:p>
    <w:p w14:paraId="6F706E82" w14:textId="77777777" w:rsidR="00A80ABC" w:rsidRDefault="00A80ABC" w:rsidP="007E2475">
      <w:pPr>
        <w:pStyle w:val="a3"/>
        <w:jc w:val="center"/>
        <w:rPr>
          <w:rFonts w:ascii="Times New Roman" w:hAnsi="Times New Roman"/>
          <w:b/>
          <w:i/>
          <w:sz w:val="24"/>
          <w:szCs w:val="24"/>
          <w:u w:val="single"/>
        </w:rPr>
      </w:pPr>
    </w:p>
    <w:p w14:paraId="474C6EBB" w14:textId="77777777" w:rsidR="00262EC5" w:rsidRDefault="00262EC5" w:rsidP="00262EC5">
      <w:pPr>
        <w:pStyle w:val="a3"/>
        <w:ind w:firstLine="708"/>
        <w:jc w:val="both"/>
        <w:rPr>
          <w:rFonts w:ascii="Times New Roman" w:hAnsi="Times New Roman"/>
          <w:sz w:val="24"/>
          <w:szCs w:val="24"/>
        </w:rPr>
      </w:pPr>
      <w:r w:rsidRPr="00262EC5">
        <w:rPr>
          <w:rFonts w:ascii="Times New Roman" w:hAnsi="Times New Roman"/>
          <w:sz w:val="24"/>
          <w:szCs w:val="24"/>
        </w:rPr>
        <w:t xml:space="preserve">В области художественно-эстетического развития основными задачами образовательной деятельности являются: </w:t>
      </w:r>
    </w:p>
    <w:p w14:paraId="5A40DF5D" w14:textId="77777777" w:rsidR="00262EC5" w:rsidRDefault="00262EC5" w:rsidP="00262EC5">
      <w:pPr>
        <w:pStyle w:val="a3"/>
        <w:numPr>
          <w:ilvl w:val="0"/>
          <w:numId w:val="2"/>
        </w:numPr>
        <w:jc w:val="both"/>
        <w:rPr>
          <w:rFonts w:ascii="Times New Roman" w:hAnsi="Times New Roman"/>
          <w:sz w:val="24"/>
          <w:szCs w:val="24"/>
        </w:rPr>
      </w:pPr>
      <w:r w:rsidRPr="00262EC5">
        <w:rPr>
          <w:rFonts w:ascii="Times New Roman" w:hAnsi="Times New Roman"/>
          <w:sz w:val="24"/>
          <w:szCs w:val="24"/>
        </w:rPr>
        <w:t xml:space="preserve">развивать у детей способность слушать художественный текст и активно (эмоционально) реагировать на его содержание; </w:t>
      </w:r>
    </w:p>
    <w:p w14:paraId="05C5CE0D" w14:textId="77777777" w:rsidR="00262EC5" w:rsidRDefault="00262EC5" w:rsidP="00262EC5">
      <w:pPr>
        <w:pStyle w:val="a3"/>
        <w:numPr>
          <w:ilvl w:val="0"/>
          <w:numId w:val="2"/>
        </w:numPr>
        <w:jc w:val="both"/>
        <w:rPr>
          <w:rFonts w:ascii="Times New Roman" w:hAnsi="Times New Roman"/>
          <w:sz w:val="24"/>
          <w:szCs w:val="24"/>
        </w:rPr>
      </w:pPr>
      <w:r w:rsidRPr="00262EC5">
        <w:rPr>
          <w:rFonts w:ascii="Times New Roman" w:hAnsi="Times New Roman"/>
          <w:sz w:val="24"/>
          <w:szCs w:val="24"/>
        </w:rPr>
        <w:lastRenderedPageBreak/>
        <w:t xml:space="preserve">обеспечивать возможности наблюдать за процессом рисования, лепки взрослого, вызывать к ним интерес; </w:t>
      </w:r>
    </w:p>
    <w:p w14:paraId="107E8558" w14:textId="77777777" w:rsidR="00262EC5" w:rsidRDefault="00262EC5" w:rsidP="00262EC5">
      <w:pPr>
        <w:pStyle w:val="a3"/>
        <w:numPr>
          <w:ilvl w:val="0"/>
          <w:numId w:val="2"/>
        </w:numPr>
        <w:jc w:val="both"/>
        <w:rPr>
          <w:rFonts w:ascii="Times New Roman" w:hAnsi="Times New Roman"/>
          <w:sz w:val="24"/>
          <w:szCs w:val="24"/>
        </w:rPr>
      </w:pPr>
      <w:r w:rsidRPr="00262EC5">
        <w:rPr>
          <w:rFonts w:ascii="Times New Roman" w:hAnsi="Times New Roman"/>
          <w:sz w:val="24"/>
          <w:szCs w:val="24"/>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14:paraId="60CE326B" w14:textId="77777777" w:rsidR="00262EC5" w:rsidRDefault="00262EC5" w:rsidP="00262EC5">
      <w:pPr>
        <w:pStyle w:val="a3"/>
        <w:numPr>
          <w:ilvl w:val="0"/>
          <w:numId w:val="2"/>
        </w:numPr>
        <w:jc w:val="both"/>
        <w:rPr>
          <w:rFonts w:ascii="Times New Roman" w:hAnsi="Times New Roman"/>
          <w:sz w:val="24"/>
          <w:szCs w:val="24"/>
        </w:rPr>
      </w:pPr>
      <w:r w:rsidRPr="00262EC5">
        <w:rPr>
          <w:rFonts w:ascii="Times New Roman" w:hAnsi="Times New Roman"/>
          <w:sz w:val="24"/>
          <w:szCs w:val="24"/>
        </w:rPr>
        <w:t xml:space="preserve">развивать у детей умение прислушиваться к словам песен и воспроизводить звукоподражания и простейшие интонации; </w:t>
      </w:r>
    </w:p>
    <w:p w14:paraId="61712E93" w14:textId="77777777" w:rsidR="00A80ABC" w:rsidRPr="00262EC5" w:rsidRDefault="00262EC5" w:rsidP="00262EC5">
      <w:pPr>
        <w:pStyle w:val="a3"/>
        <w:numPr>
          <w:ilvl w:val="0"/>
          <w:numId w:val="2"/>
        </w:numPr>
        <w:jc w:val="both"/>
        <w:rPr>
          <w:rFonts w:ascii="Times New Roman" w:hAnsi="Times New Roman"/>
          <w:sz w:val="24"/>
          <w:szCs w:val="24"/>
        </w:rPr>
      </w:pPr>
      <w:r w:rsidRPr="00262EC5">
        <w:rPr>
          <w:rFonts w:ascii="Times New Roman" w:hAnsi="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14:paraId="4E14B955" w14:textId="77777777" w:rsidR="00A80ABC" w:rsidRDefault="00262EC5" w:rsidP="00262EC5">
      <w:pPr>
        <w:pStyle w:val="a3"/>
        <w:ind w:firstLine="568"/>
        <w:jc w:val="both"/>
        <w:rPr>
          <w:rFonts w:ascii="Times New Roman" w:hAnsi="Times New Roman"/>
          <w:sz w:val="24"/>
          <w:szCs w:val="24"/>
        </w:rPr>
      </w:pPr>
      <w:r w:rsidRPr="00262EC5">
        <w:rPr>
          <w:rFonts w:ascii="Times New Roman" w:hAnsi="Times New Roman"/>
          <w:i/>
          <w:sz w:val="24"/>
          <w:szCs w:val="24"/>
        </w:rPr>
        <w:t>Содержание образовательной деятельности</w:t>
      </w:r>
      <w:r w:rsidRPr="00262EC5">
        <w:rPr>
          <w:rFonts w:ascii="Times New Roman" w:hAnsi="Times New Roman"/>
          <w:sz w:val="24"/>
          <w:szCs w:val="24"/>
        </w:rPr>
        <w:t>.</w:t>
      </w:r>
    </w:p>
    <w:p w14:paraId="0C16DC5B" w14:textId="77777777" w:rsidR="00262EC5" w:rsidRDefault="00262EC5" w:rsidP="00262EC5">
      <w:pPr>
        <w:pStyle w:val="a3"/>
        <w:ind w:firstLine="568"/>
        <w:jc w:val="both"/>
        <w:rPr>
          <w:rFonts w:ascii="Times New Roman" w:hAnsi="Times New Roman"/>
          <w:sz w:val="24"/>
          <w:szCs w:val="24"/>
        </w:rPr>
      </w:pPr>
      <w:r w:rsidRPr="00262EC5">
        <w:rPr>
          <w:rFonts w:ascii="Times New Roman" w:hAnsi="Times New Roman"/>
          <w:sz w:val="24"/>
          <w:szCs w:val="24"/>
        </w:rPr>
        <w:t>От 1 года 6 месяцев до 2 лет</w:t>
      </w:r>
    </w:p>
    <w:p w14:paraId="641046CE" w14:textId="77777777" w:rsidR="00262EC5" w:rsidRDefault="00262EC5" w:rsidP="00262EC5">
      <w:pPr>
        <w:pStyle w:val="a3"/>
        <w:numPr>
          <w:ilvl w:val="0"/>
          <w:numId w:val="2"/>
        </w:numPr>
        <w:jc w:val="both"/>
        <w:rPr>
          <w:rFonts w:ascii="Times New Roman" w:hAnsi="Times New Roman"/>
          <w:sz w:val="24"/>
          <w:szCs w:val="24"/>
        </w:rPr>
      </w:pPr>
      <w:r w:rsidRPr="00262EC5">
        <w:rPr>
          <w:rFonts w:ascii="Times New Roman" w:hAnsi="Times New Roman"/>
          <w:sz w:val="24"/>
          <w:szCs w:val="24"/>
        </w:rPr>
        <w:t>педагог формирует у детей эмоциональное восприятие знакомого музыкального произведения, ж</w:t>
      </w:r>
      <w:r>
        <w:rPr>
          <w:rFonts w:ascii="Times New Roman" w:hAnsi="Times New Roman"/>
          <w:sz w:val="24"/>
          <w:szCs w:val="24"/>
        </w:rPr>
        <w:t>елание дослушать его до конца;</w:t>
      </w:r>
    </w:p>
    <w:p w14:paraId="5F792C11" w14:textId="77777777" w:rsidR="00262EC5" w:rsidRDefault="00262EC5" w:rsidP="00262EC5">
      <w:pPr>
        <w:pStyle w:val="a3"/>
        <w:numPr>
          <w:ilvl w:val="0"/>
          <w:numId w:val="2"/>
        </w:numPr>
        <w:jc w:val="both"/>
        <w:rPr>
          <w:rFonts w:ascii="Times New Roman" w:hAnsi="Times New Roman"/>
          <w:sz w:val="24"/>
          <w:szCs w:val="24"/>
        </w:rPr>
      </w:pPr>
      <w:r>
        <w:rPr>
          <w:rFonts w:ascii="Times New Roman" w:hAnsi="Times New Roman"/>
          <w:sz w:val="24"/>
          <w:szCs w:val="24"/>
        </w:rPr>
        <w:t>ф</w:t>
      </w:r>
      <w:r w:rsidRPr="00262EC5">
        <w:rPr>
          <w:rFonts w:ascii="Times New Roman" w:hAnsi="Times New Roman"/>
          <w:sz w:val="24"/>
          <w:szCs w:val="24"/>
        </w:rPr>
        <w:t>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w:t>
      </w:r>
      <w:r>
        <w:rPr>
          <w:rFonts w:ascii="Times New Roman" w:hAnsi="Times New Roman"/>
          <w:sz w:val="24"/>
          <w:szCs w:val="24"/>
        </w:rPr>
        <w:t>тором взрослый исполнял мелодию;</w:t>
      </w:r>
    </w:p>
    <w:p w14:paraId="469C8335" w14:textId="77777777" w:rsidR="00262EC5" w:rsidRDefault="00262EC5" w:rsidP="00262EC5">
      <w:pPr>
        <w:pStyle w:val="a3"/>
        <w:numPr>
          <w:ilvl w:val="0"/>
          <w:numId w:val="2"/>
        </w:numPr>
        <w:jc w:val="both"/>
        <w:rPr>
          <w:rFonts w:ascii="Times New Roman" w:hAnsi="Times New Roman"/>
          <w:sz w:val="24"/>
          <w:szCs w:val="24"/>
        </w:rPr>
      </w:pPr>
      <w:r>
        <w:rPr>
          <w:rFonts w:ascii="Times New Roman" w:hAnsi="Times New Roman"/>
          <w:sz w:val="24"/>
          <w:szCs w:val="24"/>
        </w:rPr>
        <w:t>п</w:t>
      </w:r>
      <w:r w:rsidRPr="00262EC5">
        <w:rPr>
          <w:rFonts w:ascii="Times New Roman" w:hAnsi="Times New Roman"/>
          <w:sz w:val="24"/>
          <w:szCs w:val="24"/>
        </w:rPr>
        <w:t>едагог поощряет самостоятельную активность у детей (звукоподражание, подпевание слов, фраз,</w:t>
      </w:r>
      <w:r>
        <w:rPr>
          <w:rFonts w:ascii="Times New Roman" w:hAnsi="Times New Roman"/>
          <w:sz w:val="24"/>
          <w:szCs w:val="24"/>
        </w:rPr>
        <w:t xml:space="preserve"> несложных попевок и песенок);</w:t>
      </w:r>
    </w:p>
    <w:p w14:paraId="7D626BD5" w14:textId="77777777" w:rsidR="00262EC5" w:rsidRDefault="00262EC5" w:rsidP="00262EC5">
      <w:pPr>
        <w:pStyle w:val="a3"/>
        <w:numPr>
          <w:ilvl w:val="0"/>
          <w:numId w:val="2"/>
        </w:numPr>
        <w:jc w:val="both"/>
        <w:rPr>
          <w:rFonts w:ascii="Times New Roman" w:hAnsi="Times New Roman"/>
          <w:sz w:val="24"/>
          <w:szCs w:val="24"/>
        </w:rPr>
      </w:pPr>
      <w:r>
        <w:rPr>
          <w:rFonts w:ascii="Times New Roman" w:hAnsi="Times New Roman"/>
          <w:sz w:val="24"/>
          <w:szCs w:val="24"/>
        </w:rPr>
        <w:t>п</w:t>
      </w:r>
      <w:r w:rsidRPr="00262EC5">
        <w:rPr>
          <w:rFonts w:ascii="Times New Roman" w:hAnsi="Times New Roman"/>
          <w:sz w:val="24"/>
          <w:szCs w:val="24"/>
        </w:rPr>
        <w:t>родолжает развивать умение у детей двигаться под музыку в соответствии с её характером, выпо</w:t>
      </w:r>
      <w:r>
        <w:rPr>
          <w:rFonts w:ascii="Times New Roman" w:hAnsi="Times New Roman"/>
          <w:sz w:val="24"/>
          <w:szCs w:val="24"/>
        </w:rPr>
        <w:t>лнять движения самостоятельно;</w:t>
      </w:r>
    </w:p>
    <w:p w14:paraId="43CFB394" w14:textId="77777777" w:rsidR="00262EC5" w:rsidRDefault="00262EC5" w:rsidP="00262EC5">
      <w:pPr>
        <w:pStyle w:val="a3"/>
        <w:numPr>
          <w:ilvl w:val="0"/>
          <w:numId w:val="2"/>
        </w:numPr>
        <w:jc w:val="both"/>
        <w:rPr>
          <w:rFonts w:ascii="Times New Roman" w:hAnsi="Times New Roman"/>
          <w:sz w:val="24"/>
          <w:szCs w:val="24"/>
        </w:rPr>
      </w:pPr>
      <w:r>
        <w:rPr>
          <w:rFonts w:ascii="Times New Roman" w:hAnsi="Times New Roman"/>
          <w:sz w:val="24"/>
          <w:szCs w:val="24"/>
        </w:rPr>
        <w:t>п</w:t>
      </w:r>
      <w:r w:rsidRPr="00262EC5">
        <w:rPr>
          <w:rFonts w:ascii="Times New Roman" w:hAnsi="Times New Roman"/>
          <w:sz w:val="24"/>
          <w:szCs w:val="24"/>
        </w:rPr>
        <w:t>едагог развивает умение у детей вслушиваться в музыку и с изменением характера её звучания изменять движения (переходить с хо</w:t>
      </w:r>
      <w:r>
        <w:rPr>
          <w:rFonts w:ascii="Times New Roman" w:hAnsi="Times New Roman"/>
          <w:sz w:val="24"/>
          <w:szCs w:val="24"/>
        </w:rPr>
        <w:t>дьбы на притопывание, кружение);</w:t>
      </w:r>
      <w:r w:rsidRPr="00262EC5">
        <w:rPr>
          <w:rFonts w:ascii="Times New Roman" w:hAnsi="Times New Roman"/>
          <w:sz w:val="24"/>
          <w:szCs w:val="24"/>
        </w:rPr>
        <w:t xml:space="preserve"> </w:t>
      </w:r>
    </w:p>
    <w:p w14:paraId="12290F82" w14:textId="77777777" w:rsidR="00262EC5" w:rsidRDefault="00262EC5" w:rsidP="00262EC5">
      <w:pPr>
        <w:pStyle w:val="a3"/>
        <w:numPr>
          <w:ilvl w:val="0"/>
          <w:numId w:val="2"/>
        </w:numPr>
        <w:jc w:val="both"/>
        <w:rPr>
          <w:rFonts w:ascii="Times New Roman" w:hAnsi="Times New Roman"/>
          <w:sz w:val="24"/>
          <w:szCs w:val="24"/>
        </w:rPr>
      </w:pPr>
      <w:r>
        <w:rPr>
          <w:rFonts w:ascii="Times New Roman" w:hAnsi="Times New Roman"/>
          <w:sz w:val="24"/>
          <w:szCs w:val="24"/>
        </w:rPr>
        <w:t>ф</w:t>
      </w:r>
      <w:r w:rsidRPr="00262EC5">
        <w:rPr>
          <w:rFonts w:ascii="Times New Roman" w:hAnsi="Times New Roman"/>
          <w:sz w:val="24"/>
          <w:szCs w:val="24"/>
        </w:rPr>
        <w:t>ормирует у детей умение чувствовать характер музыки и передавать его игровыми действиями (мишка иде</w:t>
      </w:r>
      <w:r>
        <w:rPr>
          <w:rFonts w:ascii="Times New Roman" w:hAnsi="Times New Roman"/>
          <w:sz w:val="24"/>
          <w:szCs w:val="24"/>
        </w:rPr>
        <w:t>т, зайка прыгает, птичка клюет);</w:t>
      </w:r>
    </w:p>
    <w:p w14:paraId="4C44A06E" w14:textId="77777777" w:rsidR="00A80ABC" w:rsidRPr="0074091A" w:rsidRDefault="00262EC5" w:rsidP="00A80ABC">
      <w:pPr>
        <w:pStyle w:val="a3"/>
        <w:numPr>
          <w:ilvl w:val="0"/>
          <w:numId w:val="2"/>
        </w:numPr>
        <w:jc w:val="both"/>
        <w:rPr>
          <w:rFonts w:ascii="Times New Roman" w:hAnsi="Times New Roman"/>
          <w:sz w:val="24"/>
          <w:szCs w:val="24"/>
        </w:rPr>
      </w:pPr>
      <w:r>
        <w:rPr>
          <w:rFonts w:ascii="Times New Roman" w:hAnsi="Times New Roman"/>
          <w:sz w:val="24"/>
          <w:szCs w:val="24"/>
        </w:rPr>
        <w:t>п</w:t>
      </w:r>
      <w:r w:rsidRPr="00262EC5">
        <w:rPr>
          <w:rFonts w:ascii="Times New Roman" w:hAnsi="Times New Roman"/>
          <w:sz w:val="24"/>
          <w:szCs w:val="24"/>
        </w:rPr>
        <w:t>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w:t>
      </w:r>
      <w:r>
        <w:rPr>
          <w:rFonts w:ascii="Times New Roman" w:hAnsi="Times New Roman"/>
          <w:sz w:val="24"/>
          <w:szCs w:val="24"/>
        </w:rPr>
        <w:t>ние на красоту цветовых пятен; п</w:t>
      </w:r>
      <w:r w:rsidRPr="00262EC5">
        <w:rPr>
          <w:rFonts w:ascii="Times New Roman" w:hAnsi="Times New Roman"/>
          <w:sz w:val="24"/>
          <w:szCs w:val="24"/>
        </w:rPr>
        <w:t>роцесс рисования, лепки носит характер совместных действий.</w:t>
      </w:r>
    </w:p>
    <w:p w14:paraId="7FCB6A42" w14:textId="77777777" w:rsidR="00262EC5" w:rsidRDefault="00262EC5" w:rsidP="00A80ABC">
      <w:pPr>
        <w:pStyle w:val="a3"/>
        <w:rPr>
          <w:rFonts w:ascii="Times New Roman" w:hAnsi="Times New Roman"/>
          <w:sz w:val="24"/>
          <w:szCs w:val="24"/>
        </w:rPr>
      </w:pPr>
    </w:p>
    <w:p w14:paraId="39B85F10" w14:textId="77777777" w:rsidR="00262EC5" w:rsidRPr="0074091A" w:rsidRDefault="0074091A" w:rsidP="0074091A">
      <w:pPr>
        <w:pStyle w:val="a3"/>
        <w:jc w:val="center"/>
        <w:rPr>
          <w:rFonts w:ascii="Times New Roman" w:hAnsi="Times New Roman"/>
          <w:b/>
          <w:i/>
          <w:color w:val="7030A0"/>
          <w:sz w:val="24"/>
          <w:szCs w:val="24"/>
          <w:u w:val="single"/>
        </w:rPr>
      </w:pPr>
      <w:r w:rsidRPr="0074091A">
        <w:rPr>
          <w:rFonts w:ascii="Times New Roman" w:hAnsi="Times New Roman"/>
          <w:b/>
          <w:i/>
          <w:color w:val="7030A0"/>
          <w:sz w:val="24"/>
          <w:szCs w:val="24"/>
          <w:u w:val="single"/>
        </w:rPr>
        <w:t>Группа раннего возраста с 2 до 3 лет</w:t>
      </w:r>
    </w:p>
    <w:p w14:paraId="7123B0AB" w14:textId="77777777" w:rsidR="00262EC5" w:rsidRDefault="00262EC5" w:rsidP="00A80ABC">
      <w:pPr>
        <w:pStyle w:val="a3"/>
        <w:rPr>
          <w:rFonts w:ascii="Times New Roman" w:hAnsi="Times New Roman"/>
          <w:sz w:val="24"/>
          <w:szCs w:val="24"/>
        </w:rPr>
      </w:pPr>
    </w:p>
    <w:p w14:paraId="013D7162" w14:textId="77777777" w:rsidR="0074091A" w:rsidRDefault="0074091A" w:rsidP="0074091A">
      <w:pPr>
        <w:pStyle w:val="a3"/>
        <w:ind w:firstLine="708"/>
        <w:jc w:val="both"/>
        <w:rPr>
          <w:rFonts w:ascii="Times New Roman" w:hAnsi="Times New Roman"/>
          <w:sz w:val="24"/>
          <w:szCs w:val="24"/>
        </w:rPr>
      </w:pPr>
      <w:r w:rsidRPr="0074091A">
        <w:rPr>
          <w:rFonts w:ascii="Times New Roman" w:hAnsi="Times New Roman"/>
          <w:sz w:val="24"/>
          <w:szCs w:val="24"/>
        </w:rPr>
        <w:t xml:space="preserve">В области художественно-эстетического развития основными задачами образовательной деятельности являются: </w:t>
      </w:r>
    </w:p>
    <w:p w14:paraId="2D336763" w14:textId="77777777" w:rsidR="0074091A" w:rsidRDefault="0074091A" w:rsidP="003C0819">
      <w:pPr>
        <w:pStyle w:val="a3"/>
        <w:numPr>
          <w:ilvl w:val="0"/>
          <w:numId w:val="50"/>
        </w:numPr>
        <w:jc w:val="both"/>
        <w:rPr>
          <w:rFonts w:ascii="Times New Roman" w:hAnsi="Times New Roman"/>
          <w:sz w:val="24"/>
          <w:szCs w:val="24"/>
        </w:rPr>
      </w:pPr>
      <w:r w:rsidRPr="0074091A">
        <w:rPr>
          <w:rFonts w:ascii="Times New Roman" w:hAnsi="Times New Roman"/>
          <w:sz w:val="24"/>
          <w:szCs w:val="24"/>
        </w:rPr>
        <w:t>приобщение к искусству:</w:t>
      </w:r>
    </w:p>
    <w:p w14:paraId="28120FF1"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14:paraId="57FA60C3"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14:paraId="3B5EF09E" w14:textId="77777777" w:rsidR="00262EC5"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познакомить детей с народными игрушками (дымковской, богородской, матрешкой и другими);</w:t>
      </w:r>
    </w:p>
    <w:p w14:paraId="4441C267"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поддерживать интерес к малым формам фольклора (пестушки, заклички, прибаутки); </w:t>
      </w:r>
    </w:p>
    <w:p w14:paraId="29CBBD90" w14:textId="77777777" w:rsidR="0074091A" w:rsidRP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834167B" w14:textId="77777777" w:rsidR="0074091A" w:rsidRDefault="0074091A" w:rsidP="003C0819">
      <w:pPr>
        <w:pStyle w:val="a3"/>
        <w:numPr>
          <w:ilvl w:val="0"/>
          <w:numId w:val="50"/>
        </w:numPr>
        <w:jc w:val="both"/>
        <w:rPr>
          <w:rFonts w:ascii="Times New Roman" w:hAnsi="Times New Roman"/>
          <w:sz w:val="24"/>
          <w:szCs w:val="24"/>
        </w:rPr>
      </w:pPr>
      <w:r w:rsidRPr="0074091A">
        <w:rPr>
          <w:rFonts w:ascii="Times New Roman" w:hAnsi="Times New Roman"/>
          <w:sz w:val="24"/>
          <w:szCs w:val="24"/>
        </w:rPr>
        <w:t>изобразительная деятельность:</w:t>
      </w:r>
    </w:p>
    <w:p w14:paraId="514F2601"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w:t>
      </w:r>
    </w:p>
    <w:p w14:paraId="6471CC7A"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развивать сенсорные основы изобразительной деятельности: восприятие предмета разной формы, цвета (начиная с контрастных цветов); </w:t>
      </w:r>
    </w:p>
    <w:p w14:paraId="7CBE5589"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lastRenderedPageBreak/>
        <w:t xml:space="preserve">включать движение рук по предмету при знакомстве с его формой; </w:t>
      </w:r>
    </w:p>
    <w:p w14:paraId="2CE45438"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познакомить со свойствами глины, пластилина, пластической массы; </w:t>
      </w:r>
    </w:p>
    <w:p w14:paraId="4E7FAE1A"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w:t>
      </w:r>
      <w:r>
        <w:rPr>
          <w:rFonts w:ascii="Times New Roman" w:hAnsi="Times New Roman"/>
          <w:sz w:val="24"/>
          <w:szCs w:val="24"/>
        </w:rPr>
        <w:t xml:space="preserve"> быта, произведений искусства; </w:t>
      </w:r>
    </w:p>
    <w:p w14:paraId="1346F969" w14:textId="77777777" w:rsidR="0074091A" w:rsidRDefault="0074091A" w:rsidP="003C0819">
      <w:pPr>
        <w:pStyle w:val="a3"/>
        <w:numPr>
          <w:ilvl w:val="0"/>
          <w:numId w:val="50"/>
        </w:numPr>
        <w:jc w:val="both"/>
        <w:rPr>
          <w:rFonts w:ascii="Times New Roman" w:hAnsi="Times New Roman"/>
          <w:sz w:val="24"/>
          <w:szCs w:val="24"/>
        </w:rPr>
      </w:pPr>
      <w:r w:rsidRPr="0074091A">
        <w:rPr>
          <w:rFonts w:ascii="Times New Roman" w:hAnsi="Times New Roman"/>
          <w:sz w:val="24"/>
          <w:szCs w:val="24"/>
        </w:rPr>
        <w:t>конструктивная деятельность:</w:t>
      </w:r>
    </w:p>
    <w:p w14:paraId="24DADC15"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14:paraId="7B39C82C"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развивать интерес к конструктивной деятельности, поддерживать желание детей строить самостоятельно; </w:t>
      </w:r>
    </w:p>
    <w:p w14:paraId="72C1492D" w14:textId="77777777" w:rsidR="0074091A" w:rsidRDefault="0074091A" w:rsidP="003C0819">
      <w:pPr>
        <w:pStyle w:val="a3"/>
        <w:numPr>
          <w:ilvl w:val="0"/>
          <w:numId w:val="50"/>
        </w:numPr>
        <w:jc w:val="both"/>
        <w:rPr>
          <w:rFonts w:ascii="Times New Roman" w:hAnsi="Times New Roman"/>
          <w:sz w:val="24"/>
          <w:szCs w:val="24"/>
        </w:rPr>
      </w:pPr>
      <w:r w:rsidRPr="0074091A">
        <w:rPr>
          <w:rFonts w:ascii="Times New Roman" w:hAnsi="Times New Roman"/>
          <w:sz w:val="24"/>
          <w:szCs w:val="24"/>
        </w:rPr>
        <w:t>музыкальная деятельность:</w:t>
      </w:r>
    </w:p>
    <w:p w14:paraId="7C2133A9" w14:textId="77777777" w:rsid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воспитывать интерес к музыке, желание слушать музыку, подпевать, выполнять простейшие танцевальные движения; </w:t>
      </w:r>
    </w:p>
    <w:p w14:paraId="20C7E564" w14:textId="77777777" w:rsidR="0074091A" w:rsidRPr="0074091A" w:rsidRDefault="0074091A" w:rsidP="0074091A">
      <w:pPr>
        <w:pStyle w:val="a3"/>
        <w:numPr>
          <w:ilvl w:val="0"/>
          <w:numId w:val="2"/>
        </w:numPr>
        <w:jc w:val="both"/>
        <w:rPr>
          <w:rFonts w:ascii="Times New Roman" w:hAnsi="Times New Roman"/>
          <w:sz w:val="24"/>
          <w:szCs w:val="24"/>
        </w:rPr>
      </w:pPr>
      <w:r w:rsidRPr="0074091A">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FB7DEB5" w14:textId="77777777" w:rsidR="0074091A" w:rsidRDefault="0074091A" w:rsidP="003C0819">
      <w:pPr>
        <w:pStyle w:val="a3"/>
        <w:numPr>
          <w:ilvl w:val="0"/>
          <w:numId w:val="50"/>
        </w:numPr>
        <w:rPr>
          <w:rFonts w:ascii="Times New Roman" w:hAnsi="Times New Roman"/>
          <w:sz w:val="24"/>
          <w:szCs w:val="24"/>
        </w:rPr>
      </w:pPr>
      <w:r w:rsidRPr="0074091A">
        <w:rPr>
          <w:rFonts w:ascii="Times New Roman" w:hAnsi="Times New Roman"/>
          <w:sz w:val="24"/>
          <w:szCs w:val="24"/>
        </w:rPr>
        <w:t>театрализованная деятельность:</w:t>
      </w:r>
    </w:p>
    <w:p w14:paraId="3BE79421"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14:paraId="3E2A8FAE"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14:paraId="01D6C9F3"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t xml:space="preserve">способствовать проявлению самостоятельности, активности в игре с персонажами-игрушками;  </w:t>
      </w:r>
    </w:p>
    <w:p w14:paraId="280E2A8C"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t>развивать умение следить за действиями заводных игрушек, сказочных героев, адекватно реагировать на них;</w:t>
      </w:r>
    </w:p>
    <w:p w14:paraId="42830A56"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t xml:space="preserve">способствовать формированию навыка перевоплощения в образы сказочных героев; </w:t>
      </w:r>
    </w:p>
    <w:p w14:paraId="38306F0B"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t xml:space="preserve">создавать условия для систематического восприятия театрализованных выступлений педагогического театра (взрослых). </w:t>
      </w:r>
    </w:p>
    <w:p w14:paraId="3520BEC1" w14:textId="77777777" w:rsidR="0074091A" w:rsidRDefault="0074091A" w:rsidP="003C0819">
      <w:pPr>
        <w:pStyle w:val="a3"/>
        <w:numPr>
          <w:ilvl w:val="0"/>
          <w:numId w:val="50"/>
        </w:numPr>
        <w:rPr>
          <w:rFonts w:ascii="Times New Roman" w:hAnsi="Times New Roman"/>
          <w:sz w:val="24"/>
          <w:szCs w:val="24"/>
        </w:rPr>
      </w:pPr>
      <w:r w:rsidRPr="0074091A">
        <w:rPr>
          <w:rFonts w:ascii="Times New Roman" w:hAnsi="Times New Roman"/>
          <w:sz w:val="24"/>
          <w:szCs w:val="24"/>
        </w:rPr>
        <w:t>культурно-досуговая деятельность:</w:t>
      </w:r>
    </w:p>
    <w:p w14:paraId="4442D013"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t>создавать эмоционально-положительный климат в группе и ДО</w:t>
      </w:r>
      <w:r>
        <w:rPr>
          <w:rFonts w:ascii="Times New Roman" w:hAnsi="Times New Roman"/>
          <w:sz w:val="24"/>
          <w:szCs w:val="24"/>
        </w:rPr>
        <w:t>У</w:t>
      </w:r>
      <w:r w:rsidRPr="0074091A">
        <w:rPr>
          <w:rFonts w:ascii="Times New Roman" w:hAnsi="Times New Roman"/>
          <w:sz w:val="24"/>
          <w:szCs w:val="24"/>
        </w:rPr>
        <w:t xml:space="preserve">, обеспечение у детей чувства комфортности, уюта и защищенности; </w:t>
      </w:r>
    </w:p>
    <w:p w14:paraId="52353A33" w14:textId="77777777" w:rsidR="0074091A" w:rsidRDefault="0074091A" w:rsidP="0074091A">
      <w:pPr>
        <w:pStyle w:val="a3"/>
        <w:numPr>
          <w:ilvl w:val="0"/>
          <w:numId w:val="2"/>
        </w:numPr>
        <w:rPr>
          <w:rFonts w:ascii="Times New Roman" w:hAnsi="Times New Roman"/>
          <w:sz w:val="24"/>
          <w:szCs w:val="24"/>
        </w:rPr>
      </w:pPr>
      <w:r w:rsidRPr="0074091A">
        <w:rPr>
          <w:rFonts w:ascii="Times New Roman" w:hAnsi="Times New Roman"/>
          <w:sz w:val="24"/>
          <w:szCs w:val="24"/>
        </w:rPr>
        <w:t>формировать умение самостоятельной работы детей с художественными материалами;</w:t>
      </w:r>
    </w:p>
    <w:p w14:paraId="5F069370" w14:textId="77777777" w:rsidR="0074091A" w:rsidRDefault="0074091A" w:rsidP="00E447D4">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привлекать детей к посильному участию в играх, театрализованных представлениях, забавах, развлечениях и праздниках; </w:t>
      </w:r>
    </w:p>
    <w:p w14:paraId="1A531285" w14:textId="77777777" w:rsidR="0074091A" w:rsidRDefault="0074091A" w:rsidP="00E447D4">
      <w:pPr>
        <w:pStyle w:val="a3"/>
        <w:numPr>
          <w:ilvl w:val="0"/>
          <w:numId w:val="2"/>
        </w:numPr>
        <w:jc w:val="both"/>
        <w:rPr>
          <w:rFonts w:ascii="Times New Roman" w:hAnsi="Times New Roman"/>
          <w:sz w:val="24"/>
          <w:szCs w:val="24"/>
        </w:rPr>
      </w:pPr>
      <w:r w:rsidRPr="0074091A">
        <w:rPr>
          <w:rFonts w:ascii="Times New Roman" w:hAnsi="Times New Roman"/>
          <w:sz w:val="24"/>
          <w:szCs w:val="24"/>
        </w:rPr>
        <w:t xml:space="preserve">развивать умение следить за действиями игрушек, сказочных героев, адекватно реагировать на них; </w:t>
      </w:r>
    </w:p>
    <w:p w14:paraId="7FFA4231" w14:textId="77777777" w:rsidR="0074091A" w:rsidRPr="0074091A" w:rsidRDefault="0074091A" w:rsidP="00E447D4">
      <w:pPr>
        <w:pStyle w:val="a3"/>
        <w:numPr>
          <w:ilvl w:val="0"/>
          <w:numId w:val="2"/>
        </w:numPr>
        <w:jc w:val="both"/>
        <w:rPr>
          <w:rFonts w:ascii="Times New Roman" w:hAnsi="Times New Roman"/>
          <w:sz w:val="24"/>
          <w:szCs w:val="24"/>
        </w:rPr>
      </w:pPr>
      <w:r w:rsidRPr="0074091A">
        <w:rPr>
          <w:rFonts w:ascii="Times New Roman" w:hAnsi="Times New Roman"/>
          <w:sz w:val="24"/>
          <w:szCs w:val="24"/>
        </w:rPr>
        <w:t>формировать навык перевоплощения детей в образы сказочных героев.</w:t>
      </w:r>
    </w:p>
    <w:p w14:paraId="3ECA55C0" w14:textId="77777777" w:rsidR="0074091A" w:rsidRPr="0074091A" w:rsidRDefault="0074091A" w:rsidP="00E447D4">
      <w:pPr>
        <w:pStyle w:val="a3"/>
        <w:ind w:firstLine="568"/>
        <w:jc w:val="both"/>
        <w:rPr>
          <w:rFonts w:ascii="Times New Roman" w:hAnsi="Times New Roman"/>
          <w:i/>
          <w:sz w:val="24"/>
          <w:szCs w:val="24"/>
        </w:rPr>
      </w:pPr>
      <w:r w:rsidRPr="0074091A">
        <w:rPr>
          <w:rFonts w:ascii="Times New Roman" w:hAnsi="Times New Roman"/>
          <w:i/>
          <w:sz w:val="24"/>
          <w:szCs w:val="24"/>
        </w:rPr>
        <w:t>Содержание образовательной деятельности.</w:t>
      </w:r>
    </w:p>
    <w:p w14:paraId="73487BA4" w14:textId="77777777" w:rsidR="00262EC5" w:rsidRDefault="0074091A" w:rsidP="003C0819">
      <w:pPr>
        <w:pStyle w:val="a3"/>
        <w:numPr>
          <w:ilvl w:val="0"/>
          <w:numId w:val="51"/>
        </w:numPr>
        <w:jc w:val="both"/>
        <w:rPr>
          <w:rFonts w:ascii="Times New Roman" w:hAnsi="Times New Roman"/>
          <w:sz w:val="24"/>
          <w:szCs w:val="24"/>
        </w:rPr>
      </w:pPr>
      <w:r>
        <w:rPr>
          <w:rFonts w:ascii="Times New Roman" w:hAnsi="Times New Roman"/>
          <w:sz w:val="24"/>
          <w:szCs w:val="24"/>
        </w:rPr>
        <w:t>Приобщение к искусству:</w:t>
      </w:r>
    </w:p>
    <w:p w14:paraId="3EBC3B10" w14:textId="77777777" w:rsidR="0074091A" w:rsidRDefault="0074091A" w:rsidP="00E447D4">
      <w:pPr>
        <w:pStyle w:val="a3"/>
        <w:numPr>
          <w:ilvl w:val="0"/>
          <w:numId w:val="2"/>
        </w:numPr>
        <w:jc w:val="both"/>
        <w:rPr>
          <w:rFonts w:ascii="Times New Roman" w:hAnsi="Times New Roman"/>
          <w:sz w:val="24"/>
          <w:szCs w:val="24"/>
        </w:rPr>
      </w:pPr>
      <w:r>
        <w:rPr>
          <w:rFonts w:ascii="Times New Roman" w:hAnsi="Times New Roman"/>
          <w:sz w:val="24"/>
          <w:szCs w:val="24"/>
        </w:rPr>
        <w:t>п</w:t>
      </w:r>
      <w:r w:rsidRPr="0074091A">
        <w:rPr>
          <w:rFonts w:ascii="Times New Roman" w:hAnsi="Times New Roman"/>
          <w:sz w:val="24"/>
          <w:szCs w:val="24"/>
        </w:rPr>
        <w:t>едагог развивает у детей художественное восприятие; воспитывает эмоциональную отзывчивость на доступные пониманию детей произведен</w:t>
      </w:r>
      <w:r>
        <w:rPr>
          <w:rFonts w:ascii="Times New Roman" w:hAnsi="Times New Roman"/>
          <w:sz w:val="24"/>
          <w:szCs w:val="24"/>
        </w:rPr>
        <w:t>ия изобразительного искусства;</w:t>
      </w:r>
    </w:p>
    <w:p w14:paraId="5632B1A6" w14:textId="77777777" w:rsidR="0074091A" w:rsidRDefault="0074091A" w:rsidP="00E447D4">
      <w:pPr>
        <w:pStyle w:val="a3"/>
        <w:numPr>
          <w:ilvl w:val="0"/>
          <w:numId w:val="2"/>
        </w:numPr>
        <w:jc w:val="both"/>
        <w:rPr>
          <w:rFonts w:ascii="Times New Roman" w:hAnsi="Times New Roman"/>
          <w:sz w:val="24"/>
          <w:szCs w:val="24"/>
        </w:rPr>
      </w:pPr>
      <w:r>
        <w:rPr>
          <w:rFonts w:ascii="Times New Roman" w:hAnsi="Times New Roman"/>
          <w:sz w:val="24"/>
          <w:szCs w:val="24"/>
        </w:rPr>
        <w:t>з</w:t>
      </w:r>
      <w:r w:rsidRPr="0074091A">
        <w:rPr>
          <w:rFonts w:ascii="Times New Roman" w:hAnsi="Times New Roman"/>
          <w:sz w:val="24"/>
          <w:szCs w:val="24"/>
        </w:rPr>
        <w:t>накомит с народными игрушками: дымковской, богородской, матрешкой, ванькой-встанькой и другими, со</w:t>
      </w:r>
      <w:r>
        <w:rPr>
          <w:rFonts w:ascii="Times New Roman" w:hAnsi="Times New Roman"/>
          <w:sz w:val="24"/>
          <w:szCs w:val="24"/>
        </w:rPr>
        <w:t>ответствующими возрасту детей;</w:t>
      </w:r>
    </w:p>
    <w:p w14:paraId="71D6092A" w14:textId="77777777" w:rsidR="0074091A" w:rsidRDefault="0074091A" w:rsidP="00E447D4">
      <w:pPr>
        <w:pStyle w:val="a3"/>
        <w:numPr>
          <w:ilvl w:val="0"/>
          <w:numId w:val="2"/>
        </w:numPr>
        <w:jc w:val="both"/>
        <w:rPr>
          <w:rFonts w:ascii="Times New Roman" w:hAnsi="Times New Roman"/>
          <w:sz w:val="24"/>
          <w:szCs w:val="24"/>
        </w:rPr>
      </w:pPr>
      <w:r>
        <w:rPr>
          <w:rFonts w:ascii="Times New Roman" w:hAnsi="Times New Roman"/>
          <w:sz w:val="24"/>
          <w:szCs w:val="24"/>
        </w:rPr>
        <w:t>п</w:t>
      </w:r>
      <w:r w:rsidRPr="0074091A">
        <w:rPr>
          <w:rFonts w:ascii="Times New Roman" w:hAnsi="Times New Roman"/>
          <w:sz w:val="24"/>
          <w:szCs w:val="24"/>
        </w:rPr>
        <w:t xml:space="preserve">едагог обращает внимание детей на характер игрушек (веселая, забавная и так далее), </w:t>
      </w:r>
      <w:r>
        <w:rPr>
          <w:rFonts w:ascii="Times New Roman" w:hAnsi="Times New Roman"/>
          <w:sz w:val="24"/>
          <w:szCs w:val="24"/>
        </w:rPr>
        <w:t>их форму, цветовое оформление;</w:t>
      </w:r>
    </w:p>
    <w:p w14:paraId="3B2A849F" w14:textId="77777777" w:rsidR="0074091A" w:rsidRPr="0074091A" w:rsidRDefault="0074091A" w:rsidP="00E447D4">
      <w:pPr>
        <w:pStyle w:val="a3"/>
        <w:numPr>
          <w:ilvl w:val="0"/>
          <w:numId w:val="2"/>
        </w:numPr>
        <w:jc w:val="both"/>
        <w:rPr>
          <w:rFonts w:ascii="Times New Roman" w:hAnsi="Times New Roman"/>
          <w:sz w:val="24"/>
          <w:szCs w:val="24"/>
        </w:rPr>
      </w:pPr>
      <w:r>
        <w:rPr>
          <w:rFonts w:ascii="Times New Roman" w:hAnsi="Times New Roman"/>
          <w:sz w:val="24"/>
          <w:szCs w:val="24"/>
        </w:rPr>
        <w:t>п</w:t>
      </w:r>
      <w:r w:rsidRPr="0074091A">
        <w:rPr>
          <w:rFonts w:ascii="Times New Roman" w:hAnsi="Times New Roman"/>
          <w:sz w:val="24"/>
          <w:szCs w:val="24"/>
        </w:rPr>
        <w:t>едагог воспитывает интерес к природе и отражению представлений (впечатлений) в доступной изобразительной и музыкальной деятельности.</w:t>
      </w:r>
    </w:p>
    <w:p w14:paraId="692EA50C" w14:textId="77777777" w:rsidR="00E447D4" w:rsidRDefault="0074091A" w:rsidP="00E447D4">
      <w:pPr>
        <w:pStyle w:val="a3"/>
        <w:ind w:firstLine="568"/>
        <w:jc w:val="both"/>
        <w:rPr>
          <w:rFonts w:ascii="Times New Roman" w:hAnsi="Times New Roman"/>
          <w:sz w:val="24"/>
          <w:szCs w:val="24"/>
        </w:rPr>
      </w:pPr>
      <w:r w:rsidRPr="0074091A">
        <w:rPr>
          <w:rFonts w:ascii="Times New Roman" w:hAnsi="Times New Roman"/>
          <w:sz w:val="24"/>
          <w:szCs w:val="24"/>
        </w:rPr>
        <w:t>2</w:t>
      </w:r>
      <w:r w:rsidR="00E447D4">
        <w:rPr>
          <w:rFonts w:ascii="Times New Roman" w:hAnsi="Times New Roman"/>
          <w:sz w:val="24"/>
          <w:szCs w:val="24"/>
        </w:rPr>
        <w:t>)</w:t>
      </w:r>
      <w:r w:rsidRPr="0074091A">
        <w:rPr>
          <w:rFonts w:ascii="Times New Roman" w:hAnsi="Times New Roman"/>
          <w:sz w:val="24"/>
          <w:szCs w:val="24"/>
        </w:rPr>
        <w:t xml:space="preserve">. Изобразительная деятельность. </w:t>
      </w:r>
    </w:p>
    <w:p w14:paraId="3D7E9CAB" w14:textId="77777777" w:rsidR="0074091A" w:rsidRDefault="0074091A" w:rsidP="00E447D4">
      <w:pPr>
        <w:pStyle w:val="a3"/>
        <w:ind w:firstLine="568"/>
        <w:jc w:val="both"/>
        <w:rPr>
          <w:rFonts w:ascii="Times New Roman" w:hAnsi="Times New Roman"/>
          <w:sz w:val="24"/>
          <w:szCs w:val="24"/>
        </w:rPr>
      </w:pPr>
      <w:r w:rsidRPr="0074091A">
        <w:rPr>
          <w:rFonts w:ascii="Times New Roman" w:hAnsi="Times New Roman"/>
          <w:sz w:val="24"/>
          <w:szCs w:val="24"/>
        </w:rPr>
        <w:t>1) Рисование:</w:t>
      </w:r>
    </w:p>
    <w:p w14:paraId="3D4D27C2"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lastRenderedPageBreak/>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p>
    <w:p w14:paraId="53FB1CEF"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 xml:space="preserve">побуждает, поощряет и подводит детей к изображению знакомых предметов, предоставляя им свободу выбора; </w:t>
      </w:r>
    </w:p>
    <w:p w14:paraId="6391E665"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14:paraId="6F40AE45"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 xml:space="preserve">учит следить за движением карандаша по бумаге; </w:t>
      </w:r>
    </w:p>
    <w:p w14:paraId="1F6A7764"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 xml:space="preserve">педагог привлекает внимание детей к изображенным ими на бумаге разнообразным линиям, конфигурациям; </w:t>
      </w:r>
    </w:p>
    <w:p w14:paraId="52730793"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 xml:space="preserve">побуждает задумываться над тем, что они нарисовали, на что это похоже; вызывать чувство радости от штрихов и линий, которые дети нарисовали сами; </w:t>
      </w:r>
    </w:p>
    <w:p w14:paraId="21F680D9" w14:textId="77777777" w:rsidR="0074091A"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8B9D4A2"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w:t>
      </w:r>
    </w:p>
    <w:p w14:paraId="5C1F0F7C"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2EA1F093" w14:textId="77777777" w:rsidR="0074091A" w:rsidRDefault="0074091A" w:rsidP="003C0819">
      <w:pPr>
        <w:pStyle w:val="a3"/>
        <w:numPr>
          <w:ilvl w:val="0"/>
          <w:numId w:val="51"/>
        </w:numPr>
        <w:jc w:val="both"/>
        <w:rPr>
          <w:rFonts w:ascii="Times New Roman" w:hAnsi="Times New Roman"/>
          <w:sz w:val="24"/>
          <w:szCs w:val="24"/>
        </w:rPr>
      </w:pPr>
      <w:r w:rsidRPr="00E447D4">
        <w:rPr>
          <w:rFonts w:ascii="Times New Roman" w:hAnsi="Times New Roman"/>
          <w:sz w:val="24"/>
          <w:szCs w:val="24"/>
        </w:rPr>
        <w:t>Лепка:</w:t>
      </w:r>
    </w:p>
    <w:p w14:paraId="1596F9CB"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p>
    <w:p w14:paraId="5BF991AC"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14:paraId="105664C7" w14:textId="77777777" w:rsidR="00E447D4" w:rsidRDefault="0074091A" w:rsidP="00E447D4">
      <w:pPr>
        <w:pStyle w:val="a3"/>
        <w:numPr>
          <w:ilvl w:val="0"/>
          <w:numId w:val="2"/>
        </w:numPr>
        <w:jc w:val="both"/>
        <w:rPr>
          <w:rFonts w:ascii="Times New Roman" w:hAnsi="Times New Roman"/>
          <w:sz w:val="24"/>
          <w:szCs w:val="24"/>
        </w:rPr>
      </w:pPr>
      <w:r w:rsidRPr="00E447D4">
        <w:rPr>
          <w:rFonts w:ascii="Times New Roman" w:hAnsi="Times New Roman"/>
          <w:sz w:val="24"/>
          <w:szCs w:val="24"/>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w:t>
      </w:r>
      <w:r w:rsidR="00E447D4">
        <w:rPr>
          <w:rFonts w:ascii="Times New Roman" w:hAnsi="Times New Roman"/>
          <w:sz w:val="24"/>
          <w:szCs w:val="24"/>
        </w:rPr>
        <w:t>а, блюдце);</w:t>
      </w:r>
    </w:p>
    <w:p w14:paraId="5D64F258" w14:textId="77777777" w:rsidR="00E447D4" w:rsidRDefault="00E447D4" w:rsidP="00B12690">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E447D4">
        <w:rPr>
          <w:rFonts w:ascii="Times New Roman" w:hAnsi="Times New Roman"/>
          <w:sz w:val="24"/>
          <w:szCs w:val="24"/>
        </w:rPr>
        <w:t>едагог учит соединять две вылепленные формы в один предмет: палочка и шарик (погремушка или грибок), два шарик</w:t>
      </w:r>
      <w:r>
        <w:rPr>
          <w:rFonts w:ascii="Times New Roman" w:hAnsi="Times New Roman"/>
          <w:sz w:val="24"/>
          <w:szCs w:val="24"/>
        </w:rPr>
        <w:t>а (неваляшка) и тому подобное;</w:t>
      </w:r>
    </w:p>
    <w:p w14:paraId="04B201D3" w14:textId="77777777" w:rsidR="0074091A" w:rsidRPr="00E447D4" w:rsidRDefault="00E447D4" w:rsidP="00B12690">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E447D4">
        <w:rPr>
          <w:rFonts w:ascii="Times New Roman" w:hAnsi="Times New Roman"/>
          <w:sz w:val="24"/>
          <w:szCs w:val="24"/>
        </w:rPr>
        <w:t>едагог приучает детей класть глину и вылепленные предметы на дощечку или специальную заранее подготовленную клеенку.</w:t>
      </w:r>
    </w:p>
    <w:p w14:paraId="3BFCA5B0" w14:textId="77777777" w:rsidR="0074091A" w:rsidRDefault="0074091A" w:rsidP="00B12690">
      <w:pPr>
        <w:pStyle w:val="a3"/>
        <w:ind w:firstLine="568"/>
        <w:jc w:val="both"/>
        <w:rPr>
          <w:rFonts w:ascii="Times New Roman" w:hAnsi="Times New Roman"/>
          <w:sz w:val="24"/>
          <w:szCs w:val="24"/>
        </w:rPr>
      </w:pPr>
      <w:r w:rsidRPr="0074091A">
        <w:rPr>
          <w:rFonts w:ascii="Times New Roman" w:hAnsi="Times New Roman"/>
          <w:sz w:val="24"/>
          <w:szCs w:val="24"/>
        </w:rPr>
        <w:t>3</w:t>
      </w:r>
      <w:r w:rsidR="00E447D4">
        <w:rPr>
          <w:rFonts w:ascii="Times New Roman" w:hAnsi="Times New Roman"/>
          <w:sz w:val="24"/>
          <w:szCs w:val="24"/>
        </w:rPr>
        <w:t>). Конструктивная деятельность:</w:t>
      </w:r>
    </w:p>
    <w:p w14:paraId="666D26F4" w14:textId="77777777" w:rsidR="00E447D4" w:rsidRDefault="00E447D4" w:rsidP="00B12690">
      <w:pPr>
        <w:pStyle w:val="a3"/>
        <w:numPr>
          <w:ilvl w:val="0"/>
          <w:numId w:val="2"/>
        </w:numPr>
        <w:jc w:val="both"/>
        <w:rPr>
          <w:rFonts w:ascii="Times New Roman" w:hAnsi="Times New Roman"/>
          <w:sz w:val="24"/>
          <w:szCs w:val="24"/>
        </w:rPr>
      </w:pPr>
      <w:r>
        <w:rPr>
          <w:rFonts w:ascii="Times New Roman" w:hAnsi="Times New Roman"/>
          <w:sz w:val="24"/>
          <w:szCs w:val="24"/>
        </w:rPr>
        <w:t>в</w:t>
      </w:r>
      <w:r w:rsidR="0074091A" w:rsidRPr="00E447D4">
        <w:rPr>
          <w:rFonts w:ascii="Times New Roman" w:hAnsi="Times New Roman"/>
          <w:sz w:val="24"/>
          <w:szCs w:val="24"/>
        </w:rPr>
        <w:t xml:space="preserve">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w:t>
      </w:r>
      <w:r>
        <w:rPr>
          <w:rFonts w:ascii="Times New Roman" w:hAnsi="Times New Roman"/>
          <w:sz w:val="24"/>
          <w:szCs w:val="24"/>
        </w:rPr>
        <w:t>тельных форм на плоскости;</w:t>
      </w:r>
    </w:p>
    <w:p w14:paraId="047C4C90" w14:textId="77777777" w:rsidR="00E447D4" w:rsidRDefault="00E447D4" w:rsidP="00B12690">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E447D4">
        <w:rPr>
          <w:rFonts w:ascii="Times New Roman" w:hAnsi="Times New Roman"/>
          <w:sz w:val="24"/>
          <w:szCs w:val="24"/>
        </w:rPr>
        <w:t>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w:t>
      </w:r>
      <w:r>
        <w:rPr>
          <w:rFonts w:ascii="Times New Roman" w:hAnsi="Times New Roman"/>
          <w:sz w:val="24"/>
          <w:szCs w:val="24"/>
        </w:rPr>
        <w:t xml:space="preserve"> пространственных соотношений;</w:t>
      </w:r>
    </w:p>
    <w:p w14:paraId="2F91F5B3" w14:textId="77777777" w:rsidR="00B12690" w:rsidRDefault="00E447D4" w:rsidP="00B12690">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E447D4">
        <w:rPr>
          <w:rFonts w:ascii="Times New Roman" w:hAnsi="Times New Roman"/>
          <w:sz w:val="24"/>
          <w:szCs w:val="24"/>
        </w:rPr>
        <w:t>едагог учит детей пользоваться дополнительными сюжетными игрушками, соразмерными масштабам построек (маленькие машинки для мален</w:t>
      </w:r>
      <w:r w:rsidR="00B12690">
        <w:rPr>
          <w:rFonts w:ascii="Times New Roman" w:hAnsi="Times New Roman"/>
          <w:sz w:val="24"/>
          <w:szCs w:val="24"/>
        </w:rPr>
        <w:t>ьких гаражей и тому подобное); п</w:t>
      </w:r>
      <w:r w:rsidR="0074091A" w:rsidRPr="00E447D4">
        <w:rPr>
          <w:rFonts w:ascii="Times New Roman" w:hAnsi="Times New Roman"/>
          <w:sz w:val="24"/>
          <w:szCs w:val="24"/>
        </w:rPr>
        <w:t xml:space="preserve">о окончании игры </w:t>
      </w:r>
      <w:r w:rsidR="00B12690">
        <w:rPr>
          <w:rFonts w:ascii="Times New Roman" w:hAnsi="Times New Roman"/>
          <w:sz w:val="24"/>
          <w:szCs w:val="24"/>
        </w:rPr>
        <w:t>приучает убирать все на место;</w:t>
      </w:r>
    </w:p>
    <w:p w14:paraId="0D8B8F26" w14:textId="77777777" w:rsidR="00B12690" w:rsidRDefault="00B12690" w:rsidP="00B12690">
      <w:pPr>
        <w:pStyle w:val="a3"/>
        <w:numPr>
          <w:ilvl w:val="0"/>
          <w:numId w:val="2"/>
        </w:numPr>
        <w:jc w:val="both"/>
        <w:rPr>
          <w:rFonts w:ascii="Times New Roman" w:hAnsi="Times New Roman"/>
          <w:sz w:val="24"/>
          <w:szCs w:val="24"/>
        </w:rPr>
      </w:pPr>
      <w:r>
        <w:rPr>
          <w:rFonts w:ascii="Times New Roman" w:hAnsi="Times New Roman"/>
          <w:sz w:val="24"/>
          <w:szCs w:val="24"/>
        </w:rPr>
        <w:t>з</w:t>
      </w:r>
      <w:r w:rsidR="0074091A" w:rsidRPr="00E447D4">
        <w:rPr>
          <w:rFonts w:ascii="Times New Roman" w:hAnsi="Times New Roman"/>
          <w:sz w:val="24"/>
          <w:szCs w:val="24"/>
        </w:rPr>
        <w:t xml:space="preserve">накомит детей с простейшими </w:t>
      </w:r>
      <w:r>
        <w:rPr>
          <w:rFonts w:ascii="Times New Roman" w:hAnsi="Times New Roman"/>
          <w:sz w:val="24"/>
          <w:szCs w:val="24"/>
        </w:rPr>
        <w:t>пластмассовыми конструкторами;</w:t>
      </w:r>
    </w:p>
    <w:p w14:paraId="3DFF6458" w14:textId="77777777" w:rsidR="00B12690" w:rsidRDefault="00B12690" w:rsidP="00B12690">
      <w:pPr>
        <w:pStyle w:val="a3"/>
        <w:numPr>
          <w:ilvl w:val="0"/>
          <w:numId w:val="2"/>
        </w:numPr>
        <w:jc w:val="both"/>
        <w:rPr>
          <w:rFonts w:ascii="Times New Roman" w:hAnsi="Times New Roman"/>
          <w:sz w:val="24"/>
          <w:szCs w:val="24"/>
        </w:rPr>
      </w:pPr>
      <w:r>
        <w:rPr>
          <w:rFonts w:ascii="Times New Roman" w:hAnsi="Times New Roman"/>
          <w:sz w:val="24"/>
          <w:szCs w:val="24"/>
        </w:rPr>
        <w:lastRenderedPageBreak/>
        <w:t>у</w:t>
      </w:r>
      <w:r w:rsidR="0074091A" w:rsidRPr="00E447D4">
        <w:rPr>
          <w:rFonts w:ascii="Times New Roman" w:hAnsi="Times New Roman"/>
          <w:sz w:val="24"/>
          <w:szCs w:val="24"/>
        </w:rPr>
        <w:t>чит совместно с взрослым конструир</w:t>
      </w:r>
      <w:r>
        <w:rPr>
          <w:rFonts w:ascii="Times New Roman" w:hAnsi="Times New Roman"/>
          <w:sz w:val="24"/>
          <w:szCs w:val="24"/>
        </w:rPr>
        <w:t>овать башенки, домики, машины;</w:t>
      </w:r>
    </w:p>
    <w:p w14:paraId="09B95F03" w14:textId="77777777" w:rsidR="00B12690" w:rsidRDefault="00B12690" w:rsidP="0074091A">
      <w:pPr>
        <w:pStyle w:val="a3"/>
        <w:numPr>
          <w:ilvl w:val="0"/>
          <w:numId w:val="2"/>
        </w:numPr>
        <w:jc w:val="both"/>
        <w:rPr>
          <w:rFonts w:ascii="Times New Roman" w:hAnsi="Times New Roman"/>
          <w:sz w:val="24"/>
          <w:szCs w:val="24"/>
        </w:rPr>
      </w:pPr>
      <w:r>
        <w:rPr>
          <w:rFonts w:ascii="Times New Roman" w:hAnsi="Times New Roman"/>
          <w:sz w:val="24"/>
          <w:szCs w:val="24"/>
        </w:rPr>
        <w:t>в</w:t>
      </w:r>
      <w:r w:rsidR="0074091A" w:rsidRPr="00E447D4">
        <w:rPr>
          <w:rFonts w:ascii="Times New Roman" w:hAnsi="Times New Roman"/>
          <w:sz w:val="24"/>
          <w:szCs w:val="24"/>
        </w:rPr>
        <w:t xml:space="preserve">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14:paraId="277E9DCE" w14:textId="77777777" w:rsidR="0074091A" w:rsidRDefault="0074091A" w:rsidP="00957AE2">
      <w:pPr>
        <w:pStyle w:val="a3"/>
        <w:ind w:left="568" w:firstLine="140"/>
        <w:jc w:val="both"/>
        <w:rPr>
          <w:rFonts w:ascii="Times New Roman" w:hAnsi="Times New Roman"/>
          <w:sz w:val="24"/>
          <w:szCs w:val="24"/>
        </w:rPr>
      </w:pPr>
      <w:r w:rsidRPr="00B12690">
        <w:rPr>
          <w:rFonts w:ascii="Times New Roman" w:hAnsi="Times New Roman"/>
          <w:sz w:val="24"/>
          <w:szCs w:val="24"/>
        </w:rPr>
        <w:t>4</w:t>
      </w:r>
      <w:r w:rsidR="00B12690">
        <w:rPr>
          <w:rFonts w:ascii="Times New Roman" w:hAnsi="Times New Roman"/>
          <w:sz w:val="24"/>
          <w:szCs w:val="24"/>
        </w:rPr>
        <w:t>)</w:t>
      </w:r>
      <w:r w:rsidRPr="00B12690">
        <w:rPr>
          <w:rFonts w:ascii="Times New Roman" w:hAnsi="Times New Roman"/>
          <w:sz w:val="24"/>
          <w:szCs w:val="24"/>
        </w:rPr>
        <w:t>. Музыкальная деятельность.</w:t>
      </w:r>
    </w:p>
    <w:p w14:paraId="3F78A5A7" w14:textId="77777777" w:rsidR="00B12690" w:rsidRDefault="0074091A" w:rsidP="00957AE2">
      <w:pPr>
        <w:pStyle w:val="a3"/>
        <w:ind w:left="568" w:firstLine="140"/>
        <w:jc w:val="both"/>
        <w:rPr>
          <w:rFonts w:ascii="Times New Roman" w:hAnsi="Times New Roman"/>
          <w:sz w:val="24"/>
          <w:szCs w:val="24"/>
        </w:rPr>
      </w:pPr>
      <w:r w:rsidRPr="0074091A">
        <w:rPr>
          <w:rFonts w:ascii="Times New Roman" w:hAnsi="Times New Roman"/>
          <w:sz w:val="24"/>
          <w:szCs w:val="24"/>
        </w:rPr>
        <w:t>1)</w:t>
      </w:r>
      <w:r w:rsidRPr="0074091A">
        <w:rPr>
          <w:rFonts w:ascii="Times New Roman" w:hAnsi="Times New Roman"/>
          <w:sz w:val="24"/>
          <w:szCs w:val="24"/>
        </w:rPr>
        <w:tab/>
        <w:t xml:space="preserve">Слушание: </w:t>
      </w:r>
    </w:p>
    <w:p w14:paraId="1277CBE4" w14:textId="77777777" w:rsidR="00B12690" w:rsidRDefault="0074091A" w:rsidP="00957AE2">
      <w:pPr>
        <w:pStyle w:val="a3"/>
        <w:numPr>
          <w:ilvl w:val="0"/>
          <w:numId w:val="2"/>
        </w:numPr>
        <w:jc w:val="both"/>
        <w:rPr>
          <w:rFonts w:ascii="Times New Roman" w:hAnsi="Times New Roman"/>
          <w:sz w:val="24"/>
          <w:szCs w:val="24"/>
        </w:rPr>
      </w:pPr>
      <w:r w:rsidRPr="00B12690">
        <w:rPr>
          <w:rFonts w:ascii="Times New Roman" w:hAnsi="Times New Roman"/>
          <w:sz w:val="24"/>
          <w:szCs w:val="24"/>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14:paraId="18D5A39A" w14:textId="77777777" w:rsidR="00B12690" w:rsidRDefault="0074091A" w:rsidP="00957AE2">
      <w:pPr>
        <w:pStyle w:val="a3"/>
        <w:numPr>
          <w:ilvl w:val="0"/>
          <w:numId w:val="2"/>
        </w:numPr>
        <w:jc w:val="both"/>
        <w:rPr>
          <w:rFonts w:ascii="Times New Roman" w:hAnsi="Times New Roman"/>
          <w:sz w:val="24"/>
          <w:szCs w:val="24"/>
        </w:rPr>
      </w:pPr>
      <w:r w:rsidRPr="00B12690">
        <w:rPr>
          <w:rFonts w:ascii="Times New Roman" w:hAnsi="Times New Roman"/>
          <w:sz w:val="24"/>
          <w:szCs w:val="24"/>
        </w:rPr>
        <w:t>учит детей различать звуки по высоте (высокое и низкое звучание колокольчика, фортепьяно, металлофона).</w:t>
      </w:r>
    </w:p>
    <w:p w14:paraId="56F20025" w14:textId="77777777" w:rsidR="00B12690" w:rsidRDefault="00957AE2" w:rsidP="00957AE2">
      <w:pPr>
        <w:pStyle w:val="a3"/>
        <w:ind w:left="568"/>
        <w:jc w:val="both"/>
        <w:rPr>
          <w:rFonts w:ascii="Times New Roman" w:hAnsi="Times New Roman"/>
          <w:sz w:val="24"/>
          <w:szCs w:val="24"/>
        </w:rPr>
      </w:pPr>
      <w:r>
        <w:rPr>
          <w:rFonts w:ascii="Times New Roman" w:hAnsi="Times New Roman"/>
          <w:sz w:val="24"/>
          <w:szCs w:val="24"/>
        </w:rPr>
        <w:t>2).</w:t>
      </w:r>
      <w:r w:rsidR="0074091A" w:rsidRPr="00B12690">
        <w:rPr>
          <w:rFonts w:ascii="Times New Roman" w:hAnsi="Times New Roman"/>
          <w:sz w:val="24"/>
          <w:szCs w:val="24"/>
        </w:rPr>
        <w:t xml:space="preserve">Пение: </w:t>
      </w:r>
    </w:p>
    <w:p w14:paraId="1CFC63EF" w14:textId="77777777" w:rsidR="00B12690" w:rsidRDefault="0074091A" w:rsidP="00957AE2">
      <w:pPr>
        <w:pStyle w:val="a3"/>
        <w:numPr>
          <w:ilvl w:val="0"/>
          <w:numId w:val="2"/>
        </w:numPr>
        <w:jc w:val="both"/>
        <w:rPr>
          <w:rFonts w:ascii="Times New Roman" w:hAnsi="Times New Roman"/>
          <w:sz w:val="24"/>
          <w:szCs w:val="24"/>
        </w:rPr>
      </w:pPr>
      <w:r w:rsidRPr="00B12690">
        <w:rPr>
          <w:rFonts w:ascii="Times New Roman" w:hAnsi="Times New Roman"/>
          <w:sz w:val="24"/>
          <w:szCs w:val="24"/>
        </w:rPr>
        <w:t xml:space="preserve">педагог вызывает активность детей при подпевании и пении; </w:t>
      </w:r>
    </w:p>
    <w:p w14:paraId="19928F29" w14:textId="77777777" w:rsidR="00B12690" w:rsidRDefault="0074091A" w:rsidP="00957AE2">
      <w:pPr>
        <w:pStyle w:val="a3"/>
        <w:numPr>
          <w:ilvl w:val="0"/>
          <w:numId w:val="2"/>
        </w:numPr>
        <w:jc w:val="both"/>
        <w:rPr>
          <w:rFonts w:ascii="Times New Roman" w:hAnsi="Times New Roman"/>
          <w:sz w:val="24"/>
          <w:szCs w:val="24"/>
        </w:rPr>
      </w:pPr>
      <w:r w:rsidRPr="00B12690">
        <w:rPr>
          <w:rFonts w:ascii="Times New Roman" w:hAnsi="Times New Roman"/>
          <w:sz w:val="24"/>
          <w:szCs w:val="24"/>
        </w:rPr>
        <w:t xml:space="preserve">развивает умение подпевать фразы в песне (совместно с педагогом); </w:t>
      </w:r>
    </w:p>
    <w:p w14:paraId="268AC860" w14:textId="77777777" w:rsidR="0074091A" w:rsidRPr="00B12690" w:rsidRDefault="0074091A" w:rsidP="00957AE2">
      <w:pPr>
        <w:pStyle w:val="a3"/>
        <w:numPr>
          <w:ilvl w:val="0"/>
          <w:numId w:val="2"/>
        </w:numPr>
        <w:jc w:val="both"/>
        <w:rPr>
          <w:rFonts w:ascii="Times New Roman" w:hAnsi="Times New Roman"/>
          <w:sz w:val="24"/>
          <w:szCs w:val="24"/>
        </w:rPr>
      </w:pPr>
      <w:r w:rsidRPr="00B12690">
        <w:rPr>
          <w:rFonts w:ascii="Times New Roman" w:hAnsi="Times New Roman"/>
          <w:sz w:val="24"/>
          <w:szCs w:val="24"/>
        </w:rPr>
        <w:t>поощряет сольное пение.</w:t>
      </w:r>
    </w:p>
    <w:p w14:paraId="3535D25C" w14:textId="77777777" w:rsidR="00957AE2" w:rsidRDefault="0074091A" w:rsidP="003C0819">
      <w:pPr>
        <w:pStyle w:val="a3"/>
        <w:numPr>
          <w:ilvl w:val="0"/>
          <w:numId w:val="51"/>
        </w:numPr>
        <w:jc w:val="both"/>
        <w:rPr>
          <w:rFonts w:ascii="Times New Roman" w:hAnsi="Times New Roman"/>
          <w:sz w:val="24"/>
          <w:szCs w:val="24"/>
        </w:rPr>
      </w:pPr>
      <w:r w:rsidRPr="0074091A">
        <w:rPr>
          <w:rFonts w:ascii="Times New Roman" w:hAnsi="Times New Roman"/>
          <w:sz w:val="24"/>
          <w:szCs w:val="24"/>
        </w:rPr>
        <w:t xml:space="preserve">Музыкально-ритмические движения: </w:t>
      </w:r>
    </w:p>
    <w:p w14:paraId="6CD3D1D6" w14:textId="77777777" w:rsidR="00957AE2" w:rsidRDefault="0074091A" w:rsidP="00957AE2">
      <w:pPr>
        <w:pStyle w:val="a3"/>
        <w:numPr>
          <w:ilvl w:val="0"/>
          <w:numId w:val="2"/>
        </w:numPr>
        <w:jc w:val="both"/>
        <w:rPr>
          <w:rFonts w:ascii="Times New Roman" w:hAnsi="Times New Roman"/>
          <w:sz w:val="24"/>
          <w:szCs w:val="24"/>
        </w:rPr>
      </w:pPr>
      <w:r w:rsidRPr="00957AE2">
        <w:rPr>
          <w:rFonts w:ascii="Times New Roman" w:hAnsi="Times New Roman"/>
          <w:sz w:val="24"/>
          <w:szCs w:val="24"/>
        </w:rPr>
        <w:t xml:space="preserve">педагог развивает у детей эмоциональность и образность восприятия музыки через движения; </w:t>
      </w:r>
    </w:p>
    <w:p w14:paraId="1525E459" w14:textId="77777777" w:rsidR="00957AE2" w:rsidRDefault="0074091A" w:rsidP="00957AE2">
      <w:pPr>
        <w:pStyle w:val="a3"/>
        <w:numPr>
          <w:ilvl w:val="0"/>
          <w:numId w:val="2"/>
        </w:numPr>
        <w:jc w:val="both"/>
        <w:rPr>
          <w:rFonts w:ascii="Times New Roman" w:hAnsi="Times New Roman"/>
          <w:sz w:val="24"/>
          <w:szCs w:val="24"/>
        </w:rPr>
      </w:pPr>
      <w:r w:rsidRPr="00957AE2">
        <w:rPr>
          <w:rFonts w:ascii="Times New Roman" w:hAnsi="Times New Roman"/>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14:paraId="69B5E97F" w14:textId="77777777" w:rsidR="00957AE2" w:rsidRDefault="0074091A" w:rsidP="00957AE2">
      <w:pPr>
        <w:pStyle w:val="a3"/>
        <w:numPr>
          <w:ilvl w:val="0"/>
          <w:numId w:val="2"/>
        </w:numPr>
        <w:jc w:val="both"/>
        <w:rPr>
          <w:rFonts w:ascii="Times New Roman" w:hAnsi="Times New Roman"/>
          <w:sz w:val="24"/>
          <w:szCs w:val="24"/>
        </w:rPr>
      </w:pPr>
      <w:r w:rsidRPr="00957AE2">
        <w:rPr>
          <w:rFonts w:ascii="Times New Roman" w:hAnsi="Times New Roman"/>
          <w:sz w:val="24"/>
          <w:szCs w:val="24"/>
        </w:rPr>
        <w:t xml:space="preserve">учит детей начинать движение с началом музыки и заканчивать с её окончанием; передавать образы (птичка летает, зайка прыгает, мишка косолапый идет); </w:t>
      </w:r>
    </w:p>
    <w:p w14:paraId="02CB8BB3" w14:textId="77777777" w:rsidR="0074091A" w:rsidRPr="00957AE2" w:rsidRDefault="0074091A" w:rsidP="00957AE2">
      <w:pPr>
        <w:pStyle w:val="a3"/>
        <w:numPr>
          <w:ilvl w:val="0"/>
          <w:numId w:val="2"/>
        </w:numPr>
        <w:jc w:val="both"/>
        <w:rPr>
          <w:rFonts w:ascii="Times New Roman" w:hAnsi="Times New Roman"/>
          <w:sz w:val="24"/>
          <w:szCs w:val="24"/>
        </w:rPr>
      </w:pPr>
      <w:r w:rsidRPr="00957AE2">
        <w:rPr>
          <w:rFonts w:ascii="Times New Roman" w:hAnsi="Times New Roman"/>
          <w:sz w:val="24"/>
          <w:szCs w:val="24"/>
        </w:rPr>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5BB0E58" w14:textId="77777777" w:rsidR="0074091A" w:rsidRDefault="0074091A" w:rsidP="00957AE2">
      <w:pPr>
        <w:pStyle w:val="a3"/>
        <w:ind w:firstLine="568"/>
        <w:jc w:val="both"/>
        <w:rPr>
          <w:rFonts w:ascii="Times New Roman" w:hAnsi="Times New Roman"/>
          <w:sz w:val="24"/>
          <w:szCs w:val="24"/>
        </w:rPr>
      </w:pPr>
      <w:r w:rsidRPr="0074091A">
        <w:rPr>
          <w:rFonts w:ascii="Times New Roman" w:hAnsi="Times New Roman"/>
          <w:sz w:val="24"/>
          <w:szCs w:val="24"/>
        </w:rPr>
        <w:t>5. Театрализованная деятельность</w:t>
      </w:r>
      <w:r w:rsidR="00957AE2">
        <w:rPr>
          <w:rFonts w:ascii="Times New Roman" w:hAnsi="Times New Roman"/>
          <w:sz w:val="24"/>
          <w:szCs w:val="24"/>
        </w:rPr>
        <w:t>:</w:t>
      </w:r>
    </w:p>
    <w:p w14:paraId="04222848"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957AE2">
        <w:rPr>
          <w:rFonts w:ascii="Times New Roman" w:hAnsi="Times New Roman"/>
          <w:sz w:val="24"/>
          <w:szCs w:val="24"/>
        </w:rPr>
        <w:t>едагог пробуждает интерес детей к театрализованной игре, созд</w:t>
      </w:r>
      <w:r>
        <w:rPr>
          <w:rFonts w:ascii="Times New Roman" w:hAnsi="Times New Roman"/>
          <w:sz w:val="24"/>
          <w:szCs w:val="24"/>
        </w:rPr>
        <w:t>ает условия для её проведения;</w:t>
      </w:r>
    </w:p>
    <w:p w14:paraId="2D700243"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ф</w:t>
      </w:r>
      <w:r w:rsidR="0074091A" w:rsidRPr="00957AE2">
        <w:rPr>
          <w:rFonts w:ascii="Times New Roman" w:hAnsi="Times New Roman"/>
          <w:sz w:val="24"/>
          <w:szCs w:val="24"/>
        </w:rPr>
        <w:t>ормирует умение следить за развитием действия в играх</w:t>
      </w:r>
      <w:r>
        <w:rPr>
          <w:rFonts w:ascii="Times New Roman" w:hAnsi="Times New Roman"/>
          <w:sz w:val="24"/>
          <w:szCs w:val="24"/>
        </w:rPr>
        <w:t>-</w:t>
      </w:r>
      <w:r w:rsidR="0074091A" w:rsidRPr="00957AE2">
        <w:rPr>
          <w:rFonts w:ascii="Times New Roman" w:hAnsi="Times New Roman"/>
          <w:sz w:val="24"/>
          <w:szCs w:val="24"/>
        </w:rPr>
        <w:t>драматизациях и кукольных спектаклях, созданных си</w:t>
      </w:r>
      <w:r>
        <w:rPr>
          <w:rFonts w:ascii="Times New Roman" w:hAnsi="Times New Roman"/>
          <w:sz w:val="24"/>
          <w:szCs w:val="24"/>
        </w:rPr>
        <w:t>лами взрослых и старших детей;</w:t>
      </w:r>
    </w:p>
    <w:p w14:paraId="3D138F58"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957AE2">
        <w:rPr>
          <w:rFonts w:ascii="Times New Roman" w:hAnsi="Times New Roman"/>
          <w:sz w:val="24"/>
          <w:szCs w:val="24"/>
        </w:rPr>
        <w:t>едагог учит детей имитировать характерные действия персонажей (птички летают, козленок скачет), передавать эмоциональное состояние человека (мимик</w:t>
      </w:r>
      <w:r>
        <w:rPr>
          <w:rFonts w:ascii="Times New Roman" w:hAnsi="Times New Roman"/>
          <w:sz w:val="24"/>
          <w:szCs w:val="24"/>
        </w:rPr>
        <w:t>ой, позой, жестом, движением);</w:t>
      </w:r>
    </w:p>
    <w:p w14:paraId="326EF5FE"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з</w:t>
      </w:r>
      <w:r w:rsidR="0074091A" w:rsidRPr="00957AE2">
        <w:rPr>
          <w:rFonts w:ascii="Times New Roman" w:hAnsi="Times New Roman"/>
          <w:sz w:val="24"/>
          <w:szCs w:val="24"/>
        </w:rPr>
        <w:t>накомит детей с прием</w:t>
      </w:r>
      <w:r>
        <w:rPr>
          <w:rFonts w:ascii="Times New Roman" w:hAnsi="Times New Roman"/>
          <w:sz w:val="24"/>
          <w:szCs w:val="24"/>
        </w:rPr>
        <w:t>ами вождения настольных кукол;</w:t>
      </w:r>
    </w:p>
    <w:p w14:paraId="65DFCEA3"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у</w:t>
      </w:r>
      <w:r w:rsidR="0074091A" w:rsidRPr="00957AE2">
        <w:rPr>
          <w:rFonts w:ascii="Times New Roman" w:hAnsi="Times New Roman"/>
          <w:sz w:val="24"/>
          <w:szCs w:val="24"/>
        </w:rPr>
        <w:t>чит сопровожд</w:t>
      </w:r>
      <w:r>
        <w:rPr>
          <w:rFonts w:ascii="Times New Roman" w:hAnsi="Times New Roman"/>
          <w:sz w:val="24"/>
          <w:szCs w:val="24"/>
        </w:rPr>
        <w:t>ать движения простой песенкой;</w:t>
      </w:r>
    </w:p>
    <w:p w14:paraId="56073A5A"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957AE2">
        <w:rPr>
          <w:rFonts w:ascii="Times New Roman" w:hAnsi="Times New Roman"/>
          <w:sz w:val="24"/>
          <w:szCs w:val="24"/>
        </w:rPr>
        <w:t>едагог поощряет у детей желание действовать с элементами костюмов (шапочки, воротнички и так далее) и атрибутами как внешними символами роли.</w:t>
      </w:r>
    </w:p>
    <w:p w14:paraId="6E566130" w14:textId="77777777" w:rsidR="0074091A" w:rsidRDefault="0074091A" w:rsidP="00957AE2">
      <w:pPr>
        <w:pStyle w:val="a3"/>
        <w:ind w:left="568" w:firstLine="140"/>
        <w:jc w:val="both"/>
        <w:rPr>
          <w:rFonts w:ascii="Times New Roman" w:hAnsi="Times New Roman"/>
          <w:sz w:val="24"/>
          <w:szCs w:val="24"/>
        </w:rPr>
      </w:pPr>
      <w:r w:rsidRPr="00957AE2">
        <w:rPr>
          <w:rFonts w:ascii="Times New Roman" w:hAnsi="Times New Roman"/>
          <w:sz w:val="24"/>
          <w:szCs w:val="24"/>
        </w:rPr>
        <w:t>6. Культурно-досуговая деятельность</w:t>
      </w:r>
      <w:r w:rsidR="00957AE2">
        <w:rPr>
          <w:rFonts w:ascii="Times New Roman" w:hAnsi="Times New Roman"/>
          <w:sz w:val="24"/>
          <w:szCs w:val="24"/>
        </w:rPr>
        <w:t>:</w:t>
      </w:r>
    </w:p>
    <w:p w14:paraId="02DB6E1F"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957AE2">
        <w:rPr>
          <w:rFonts w:ascii="Times New Roman" w:hAnsi="Times New Roman"/>
          <w:sz w:val="24"/>
          <w:szCs w:val="24"/>
        </w:rPr>
        <w:t>едагог создает эмоционально-положительный климат в группе и ДО</w:t>
      </w:r>
      <w:r>
        <w:rPr>
          <w:rFonts w:ascii="Times New Roman" w:hAnsi="Times New Roman"/>
          <w:sz w:val="24"/>
          <w:szCs w:val="24"/>
        </w:rPr>
        <w:t>У</w:t>
      </w:r>
      <w:r w:rsidR="0074091A" w:rsidRPr="00957AE2">
        <w:rPr>
          <w:rFonts w:ascii="Times New Roman" w:hAnsi="Times New Roman"/>
          <w:sz w:val="24"/>
          <w:szCs w:val="24"/>
        </w:rPr>
        <w:t xml:space="preserve"> для обеспечения у детей чувства комфортности, уюта и защищенности; </w:t>
      </w:r>
    </w:p>
    <w:p w14:paraId="371C3C28" w14:textId="77777777" w:rsidR="00957AE2" w:rsidRDefault="0074091A" w:rsidP="00957AE2">
      <w:pPr>
        <w:pStyle w:val="a3"/>
        <w:numPr>
          <w:ilvl w:val="0"/>
          <w:numId w:val="2"/>
        </w:numPr>
        <w:jc w:val="both"/>
        <w:rPr>
          <w:rFonts w:ascii="Times New Roman" w:hAnsi="Times New Roman"/>
          <w:sz w:val="24"/>
          <w:szCs w:val="24"/>
        </w:rPr>
      </w:pPr>
      <w:r w:rsidRPr="00957AE2">
        <w:rPr>
          <w:rFonts w:ascii="Times New Roman" w:hAnsi="Times New Roman"/>
          <w:sz w:val="24"/>
          <w:szCs w:val="24"/>
        </w:rPr>
        <w:t xml:space="preserve">формирует у детей умение самостоятельной работы детей </w:t>
      </w:r>
      <w:r w:rsidR="00957AE2">
        <w:rPr>
          <w:rFonts w:ascii="Times New Roman" w:hAnsi="Times New Roman"/>
          <w:sz w:val="24"/>
          <w:szCs w:val="24"/>
        </w:rPr>
        <w:t>с художественными материалами;</w:t>
      </w:r>
    </w:p>
    <w:p w14:paraId="513C9A68"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п</w:t>
      </w:r>
      <w:r w:rsidR="0074091A" w:rsidRPr="00957AE2">
        <w:rPr>
          <w:rFonts w:ascii="Times New Roman" w:hAnsi="Times New Roman"/>
          <w:sz w:val="24"/>
          <w:szCs w:val="24"/>
        </w:rPr>
        <w:t>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w:t>
      </w:r>
      <w:r>
        <w:rPr>
          <w:rFonts w:ascii="Times New Roman" w:hAnsi="Times New Roman"/>
          <w:sz w:val="24"/>
          <w:szCs w:val="24"/>
        </w:rPr>
        <w:t>ких, спортивных) и праздниках;</w:t>
      </w:r>
    </w:p>
    <w:p w14:paraId="1CFC6A64" w14:textId="77777777" w:rsid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р</w:t>
      </w:r>
      <w:r w:rsidR="0074091A" w:rsidRPr="00957AE2">
        <w:rPr>
          <w:rFonts w:ascii="Times New Roman" w:hAnsi="Times New Roman"/>
          <w:sz w:val="24"/>
          <w:szCs w:val="24"/>
        </w:rPr>
        <w:t>азвивает умение следить за действиями игрушек, сказочных героев,</w:t>
      </w:r>
      <w:r>
        <w:rPr>
          <w:rFonts w:ascii="Times New Roman" w:hAnsi="Times New Roman"/>
          <w:sz w:val="24"/>
          <w:szCs w:val="24"/>
        </w:rPr>
        <w:t xml:space="preserve"> адекватно реагировать на них;</w:t>
      </w:r>
    </w:p>
    <w:p w14:paraId="1A8A334E" w14:textId="77777777" w:rsidR="0074091A" w:rsidRPr="00957AE2" w:rsidRDefault="00957AE2" w:rsidP="00957AE2">
      <w:pPr>
        <w:pStyle w:val="a3"/>
        <w:numPr>
          <w:ilvl w:val="0"/>
          <w:numId w:val="2"/>
        </w:numPr>
        <w:jc w:val="both"/>
        <w:rPr>
          <w:rFonts w:ascii="Times New Roman" w:hAnsi="Times New Roman"/>
          <w:sz w:val="24"/>
          <w:szCs w:val="24"/>
        </w:rPr>
      </w:pPr>
      <w:r>
        <w:rPr>
          <w:rFonts w:ascii="Times New Roman" w:hAnsi="Times New Roman"/>
          <w:sz w:val="24"/>
          <w:szCs w:val="24"/>
        </w:rPr>
        <w:t>ф</w:t>
      </w:r>
      <w:r w:rsidR="0074091A" w:rsidRPr="00957AE2">
        <w:rPr>
          <w:rFonts w:ascii="Times New Roman" w:hAnsi="Times New Roman"/>
          <w:sz w:val="24"/>
          <w:szCs w:val="24"/>
        </w:rPr>
        <w:t>ормирует навык перевоплощения детей в образы сказочных героев.</w:t>
      </w:r>
    </w:p>
    <w:p w14:paraId="42DEFAEC" w14:textId="77777777" w:rsidR="0074091A" w:rsidRDefault="0074091A" w:rsidP="0074091A">
      <w:pPr>
        <w:pStyle w:val="a3"/>
        <w:rPr>
          <w:rFonts w:ascii="Times New Roman" w:hAnsi="Times New Roman"/>
          <w:sz w:val="24"/>
          <w:szCs w:val="24"/>
        </w:rPr>
      </w:pPr>
    </w:p>
    <w:p w14:paraId="7F4D036D" w14:textId="77777777" w:rsidR="0074091A" w:rsidRPr="008B15E3" w:rsidRDefault="008B15E3" w:rsidP="008B15E3">
      <w:pPr>
        <w:pStyle w:val="a3"/>
        <w:jc w:val="center"/>
        <w:rPr>
          <w:rFonts w:ascii="Times New Roman" w:hAnsi="Times New Roman"/>
          <w:b/>
          <w:i/>
          <w:color w:val="7030A0"/>
          <w:sz w:val="24"/>
          <w:szCs w:val="24"/>
          <w:u w:val="single"/>
        </w:rPr>
      </w:pPr>
      <w:r w:rsidRPr="008B15E3">
        <w:rPr>
          <w:rFonts w:ascii="Times New Roman" w:hAnsi="Times New Roman"/>
          <w:b/>
          <w:i/>
          <w:color w:val="7030A0"/>
          <w:sz w:val="24"/>
          <w:szCs w:val="24"/>
          <w:u w:val="single"/>
        </w:rPr>
        <w:t>Младшая  группа дошкольного возраста с 3 до 4 лет</w:t>
      </w:r>
    </w:p>
    <w:p w14:paraId="488968AE" w14:textId="77777777" w:rsidR="0074091A" w:rsidRDefault="0074091A" w:rsidP="0074091A">
      <w:pPr>
        <w:pStyle w:val="a3"/>
        <w:rPr>
          <w:rFonts w:ascii="Times New Roman" w:hAnsi="Times New Roman"/>
          <w:sz w:val="24"/>
          <w:szCs w:val="24"/>
        </w:rPr>
      </w:pPr>
    </w:p>
    <w:p w14:paraId="5A81AD42" w14:textId="77777777" w:rsidR="00211579" w:rsidRDefault="00211579" w:rsidP="00211579">
      <w:pPr>
        <w:pStyle w:val="a3"/>
        <w:ind w:firstLine="708"/>
        <w:jc w:val="both"/>
        <w:rPr>
          <w:rFonts w:ascii="Times New Roman" w:hAnsi="Times New Roman"/>
          <w:sz w:val="24"/>
          <w:szCs w:val="24"/>
        </w:rPr>
      </w:pPr>
      <w:r w:rsidRPr="00211579">
        <w:rPr>
          <w:rFonts w:ascii="Times New Roman" w:hAnsi="Times New Roman"/>
          <w:sz w:val="24"/>
          <w:szCs w:val="24"/>
        </w:rPr>
        <w:t xml:space="preserve">В области художественно-эстетического развития основными задачами образовательной деятельности являются: </w:t>
      </w:r>
    </w:p>
    <w:p w14:paraId="3BE092D8" w14:textId="77777777" w:rsidR="00211579" w:rsidRDefault="00211579" w:rsidP="003C0819">
      <w:pPr>
        <w:pStyle w:val="a3"/>
        <w:numPr>
          <w:ilvl w:val="0"/>
          <w:numId w:val="52"/>
        </w:numPr>
        <w:jc w:val="both"/>
        <w:rPr>
          <w:rFonts w:ascii="Times New Roman" w:hAnsi="Times New Roman"/>
          <w:sz w:val="24"/>
          <w:szCs w:val="24"/>
        </w:rPr>
      </w:pPr>
      <w:r w:rsidRPr="00211579">
        <w:rPr>
          <w:rFonts w:ascii="Times New Roman" w:hAnsi="Times New Roman"/>
          <w:sz w:val="24"/>
          <w:szCs w:val="24"/>
        </w:rPr>
        <w:t>приобщение к искусству:</w:t>
      </w:r>
    </w:p>
    <w:p w14:paraId="316E4874"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lastRenderedPageBreak/>
        <w:t xml:space="preserve">продолжать развивать художественное восприятие, подводить детей к восприятию произведений искусства (разглядывать и чувствовать); </w:t>
      </w:r>
    </w:p>
    <w:p w14:paraId="6EDE57C4"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воспитывать интерес к искусству; </w:t>
      </w:r>
    </w:p>
    <w:p w14:paraId="62D9DAEF"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понимание красоты произведений искусства, потребность общения с искусством; </w:t>
      </w:r>
    </w:p>
    <w:p w14:paraId="5AB0EFD8"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развивать у детей эстетические чувства при восприятии музыки, изобразительного, народного декоративно-прикладного искусства; </w:t>
      </w:r>
    </w:p>
    <w:p w14:paraId="50EE1652"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14:paraId="58DB345C"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14:paraId="6C748ED4"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4E9839F3"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готовить детей к посещению кукольного театра, выставки детских работ и так далее;</w:t>
      </w:r>
    </w:p>
    <w:p w14:paraId="40F3FE83"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 приобщать детей к участию в концертах, праздниках в семье и ДОС):</w:t>
      </w:r>
      <w:r>
        <w:rPr>
          <w:rFonts w:ascii="Times New Roman" w:hAnsi="Times New Roman"/>
          <w:sz w:val="24"/>
          <w:szCs w:val="24"/>
        </w:rPr>
        <w:t xml:space="preserve"> </w:t>
      </w:r>
      <w:r w:rsidRPr="00211579">
        <w:rPr>
          <w:rFonts w:ascii="Times New Roman" w:hAnsi="Times New Roman"/>
          <w:sz w:val="24"/>
          <w:szCs w:val="24"/>
        </w:rPr>
        <w:t xml:space="preserve">исполнение танца, песни, чтение стихов; </w:t>
      </w:r>
    </w:p>
    <w:p w14:paraId="6B77BC42" w14:textId="77777777" w:rsidR="00211579" w:rsidRDefault="00211579" w:rsidP="003C0819">
      <w:pPr>
        <w:pStyle w:val="a3"/>
        <w:numPr>
          <w:ilvl w:val="0"/>
          <w:numId w:val="52"/>
        </w:numPr>
        <w:jc w:val="both"/>
        <w:rPr>
          <w:rFonts w:ascii="Times New Roman" w:hAnsi="Times New Roman"/>
          <w:sz w:val="24"/>
          <w:szCs w:val="24"/>
        </w:rPr>
      </w:pPr>
      <w:r w:rsidRPr="00211579">
        <w:rPr>
          <w:rFonts w:ascii="Times New Roman" w:hAnsi="Times New Roman"/>
          <w:sz w:val="24"/>
          <w:szCs w:val="24"/>
        </w:rPr>
        <w:t>изобразительная деятельность:</w:t>
      </w:r>
    </w:p>
    <w:p w14:paraId="6B7E138E"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 детей интерес к занятиям изобразительной деятельностью; </w:t>
      </w:r>
    </w:p>
    <w:p w14:paraId="5EC117DC"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 детей знания в области изобразительной деятельности; </w:t>
      </w:r>
    </w:p>
    <w:p w14:paraId="30BD34B4"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развивать у детей эстетическое восприятие; </w:t>
      </w:r>
    </w:p>
    <w:p w14:paraId="659BB8CD"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14:paraId="220D8164"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7B29A8E6"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находить связь между предметами и явлениями окружающего мира и их изображениями (в рисунке, лепке, аппликации); </w:t>
      </w:r>
    </w:p>
    <w:p w14:paraId="08417C04"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14:paraId="533F4DB0"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отображать свои представления и впечатления об окружающем мире доступными графическими и живописными средствами;</w:t>
      </w:r>
    </w:p>
    <w:p w14:paraId="3E944788"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14:paraId="59890A24"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14:paraId="7956E9D5"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умение у детей создавать как индивидуальные, так и коллективные композиции в рисунках, лепке, аппликации; </w:t>
      </w:r>
    </w:p>
    <w:p w14:paraId="165579A8"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14:paraId="6828DD72"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переводить детей от рисования-подражания к самостоятельному творчеству;</w:t>
      </w:r>
    </w:p>
    <w:p w14:paraId="02C46032" w14:textId="77777777" w:rsidR="00211579" w:rsidRDefault="00211579" w:rsidP="003C0819">
      <w:pPr>
        <w:pStyle w:val="a3"/>
        <w:numPr>
          <w:ilvl w:val="0"/>
          <w:numId w:val="52"/>
        </w:numPr>
        <w:jc w:val="both"/>
        <w:rPr>
          <w:rFonts w:ascii="Times New Roman" w:hAnsi="Times New Roman"/>
          <w:sz w:val="24"/>
          <w:szCs w:val="24"/>
        </w:rPr>
      </w:pPr>
      <w:r w:rsidRPr="00211579">
        <w:rPr>
          <w:rFonts w:ascii="Times New Roman" w:hAnsi="Times New Roman"/>
          <w:sz w:val="24"/>
          <w:szCs w:val="24"/>
        </w:rPr>
        <w:t>конструктивная деятельность:</w:t>
      </w:r>
    </w:p>
    <w:p w14:paraId="42AB025B"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совершенствовать у детей конструктивные умения; </w:t>
      </w:r>
    </w:p>
    <w:p w14:paraId="35862CA3"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p w14:paraId="776B2FF2"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сооружать новые постройки, используя полученные ранее умения (накладывание, приставление, прикладывание); </w:t>
      </w:r>
    </w:p>
    <w:p w14:paraId="661B42BC"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умение у детей использовать в постройках детали разного цвета; </w:t>
      </w:r>
    </w:p>
    <w:p w14:paraId="3EDC0ED2" w14:textId="77777777" w:rsidR="00211579" w:rsidRDefault="00211579" w:rsidP="003C0819">
      <w:pPr>
        <w:pStyle w:val="a3"/>
        <w:numPr>
          <w:ilvl w:val="0"/>
          <w:numId w:val="52"/>
        </w:numPr>
        <w:jc w:val="both"/>
        <w:rPr>
          <w:rFonts w:ascii="Times New Roman" w:hAnsi="Times New Roman"/>
          <w:sz w:val="24"/>
          <w:szCs w:val="24"/>
        </w:rPr>
      </w:pPr>
      <w:r w:rsidRPr="00211579">
        <w:rPr>
          <w:rFonts w:ascii="Times New Roman" w:hAnsi="Times New Roman"/>
          <w:sz w:val="24"/>
          <w:szCs w:val="24"/>
        </w:rPr>
        <w:t>музыкальная деятельность:</w:t>
      </w:r>
    </w:p>
    <w:p w14:paraId="1B31770B"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14:paraId="53B091EC"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lastRenderedPageBreak/>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14:paraId="37DAFC07"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учить детей петь простые народные песни, попевки, прибаутки, передавая их настроение и характер; </w:t>
      </w:r>
    </w:p>
    <w:p w14:paraId="67036498"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08370313" w14:textId="77777777" w:rsidR="00211579" w:rsidRDefault="00211579" w:rsidP="003C0819">
      <w:pPr>
        <w:pStyle w:val="a3"/>
        <w:numPr>
          <w:ilvl w:val="0"/>
          <w:numId w:val="52"/>
        </w:numPr>
        <w:jc w:val="both"/>
        <w:rPr>
          <w:rFonts w:ascii="Times New Roman" w:hAnsi="Times New Roman"/>
          <w:sz w:val="24"/>
          <w:szCs w:val="24"/>
        </w:rPr>
      </w:pPr>
      <w:r w:rsidRPr="00211579">
        <w:rPr>
          <w:rFonts w:ascii="Times New Roman" w:hAnsi="Times New Roman"/>
          <w:sz w:val="24"/>
          <w:szCs w:val="24"/>
        </w:rPr>
        <w:t>театрализованная деятельность:</w:t>
      </w:r>
    </w:p>
    <w:p w14:paraId="417D99F0"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воспиты</w:t>
      </w:r>
      <w:r>
        <w:rPr>
          <w:rFonts w:ascii="Times New Roman" w:hAnsi="Times New Roman"/>
          <w:sz w:val="24"/>
          <w:szCs w:val="24"/>
        </w:rPr>
        <w:t xml:space="preserve">вать у детей устойчивый интерес </w:t>
      </w:r>
      <w:r w:rsidRPr="00211579">
        <w:rPr>
          <w:rFonts w:ascii="Times New Roman" w:hAnsi="Times New Roman"/>
          <w:sz w:val="24"/>
          <w:szCs w:val="24"/>
        </w:rPr>
        <w:t xml:space="preserve">к театрализованной игре, создавать условия для её проведения; </w:t>
      </w:r>
    </w:p>
    <w:p w14:paraId="0A876235"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формировать положительные, доброжелательные, коллективные взаимоотношения;</w:t>
      </w:r>
    </w:p>
    <w:p w14:paraId="06CF52D0"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5AA8BAF2"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rPr>
          <w:rFonts w:ascii="Times New Roman" w:hAnsi="Times New Roman"/>
          <w:sz w:val="24"/>
          <w:szCs w:val="24"/>
        </w:rPr>
        <w:t>;</w:t>
      </w:r>
    </w:p>
    <w:p w14:paraId="1618B766"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познакомить детей с различными видами театра (кукольным, настольным, пальчиковым, театром теней, театром на фланелеграфе); </w:t>
      </w:r>
    </w:p>
    <w:p w14:paraId="4D408398"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знакомить детей с приемами вождения настольных кукол; </w:t>
      </w:r>
    </w:p>
    <w:p w14:paraId="3F053942"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 детей умение сопровождать движения простой песенкой; </w:t>
      </w:r>
    </w:p>
    <w:p w14:paraId="4672670D"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вызывать желание действовать с элементами костюмов (шапочки, воротнички и так далее) и атрибутами как внешними символами роли; </w:t>
      </w:r>
    </w:p>
    <w:p w14:paraId="2DE841E7"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 детей интонационную выразительность речи в процессе театрально-игровой деятельности; </w:t>
      </w:r>
    </w:p>
    <w:p w14:paraId="42350F23"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развивать у детей диалогическую речь в процессе театрально-игровой деятельности;</w:t>
      </w:r>
    </w:p>
    <w:p w14:paraId="089291DA"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 детей умение следить за развитием действия в драматизациях и кукольных спектаклях; </w:t>
      </w:r>
    </w:p>
    <w:p w14:paraId="79F20D64"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формировать у детей умение использовать импровизационные формы диалогов действующих лиц в хорошо знакомых сказках; </w:t>
      </w:r>
    </w:p>
    <w:p w14:paraId="55F8B42E" w14:textId="77777777" w:rsidR="00211579" w:rsidRDefault="00211579" w:rsidP="003C0819">
      <w:pPr>
        <w:pStyle w:val="a3"/>
        <w:numPr>
          <w:ilvl w:val="0"/>
          <w:numId w:val="52"/>
        </w:numPr>
        <w:jc w:val="both"/>
        <w:rPr>
          <w:rFonts w:ascii="Times New Roman" w:hAnsi="Times New Roman"/>
          <w:sz w:val="24"/>
          <w:szCs w:val="24"/>
        </w:rPr>
      </w:pPr>
      <w:r w:rsidRPr="00211579">
        <w:rPr>
          <w:rFonts w:ascii="Times New Roman" w:hAnsi="Times New Roman"/>
          <w:sz w:val="24"/>
          <w:szCs w:val="24"/>
        </w:rPr>
        <w:t>культурно-досуговая деятельность:</w:t>
      </w:r>
    </w:p>
    <w:p w14:paraId="4125367B"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4BA7EA7E"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помогать детям организовывать свободное время с интересом; </w:t>
      </w:r>
    </w:p>
    <w:p w14:paraId="03DBCD80"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создавать условия для активного и пассивного отдыха; </w:t>
      </w:r>
    </w:p>
    <w:p w14:paraId="2267664B"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создавать атмосферу эмоционального благополучия в культурно-досуговой деятельности; </w:t>
      </w:r>
    </w:p>
    <w:p w14:paraId="73CC06F6"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 xml:space="preserve">развивать интерес к просмотру кукольных спектаклей, прослушиванию музыкальных и литературных произведений; </w:t>
      </w:r>
    </w:p>
    <w:p w14:paraId="753402A6" w14:textId="77777777" w:rsidR="00211579" w:rsidRDefault="00211579" w:rsidP="00211579">
      <w:pPr>
        <w:pStyle w:val="a3"/>
        <w:numPr>
          <w:ilvl w:val="0"/>
          <w:numId w:val="2"/>
        </w:numPr>
        <w:jc w:val="both"/>
        <w:rPr>
          <w:rFonts w:ascii="Times New Roman" w:hAnsi="Times New Roman"/>
          <w:sz w:val="24"/>
          <w:szCs w:val="24"/>
        </w:rPr>
      </w:pPr>
      <w:r w:rsidRPr="00211579">
        <w:rPr>
          <w:rFonts w:ascii="Times New Roman" w:hAnsi="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756A119" w14:textId="77777777" w:rsidR="00211579" w:rsidRPr="00211579" w:rsidRDefault="00211579" w:rsidP="00211579">
      <w:pPr>
        <w:pStyle w:val="a3"/>
        <w:ind w:firstLine="568"/>
        <w:jc w:val="both"/>
        <w:rPr>
          <w:rFonts w:ascii="Times New Roman" w:hAnsi="Times New Roman"/>
          <w:i/>
          <w:sz w:val="24"/>
          <w:szCs w:val="24"/>
        </w:rPr>
      </w:pPr>
      <w:r w:rsidRPr="00211579">
        <w:rPr>
          <w:rFonts w:ascii="Times New Roman" w:hAnsi="Times New Roman"/>
          <w:i/>
          <w:sz w:val="24"/>
          <w:szCs w:val="24"/>
        </w:rPr>
        <w:t>Содержание образовательной деятельности.</w:t>
      </w:r>
    </w:p>
    <w:p w14:paraId="016F3399" w14:textId="77777777" w:rsidR="00211579" w:rsidRDefault="00211579" w:rsidP="003C0819">
      <w:pPr>
        <w:pStyle w:val="a3"/>
        <w:numPr>
          <w:ilvl w:val="0"/>
          <w:numId w:val="53"/>
        </w:numPr>
        <w:jc w:val="both"/>
        <w:rPr>
          <w:rFonts w:ascii="Times New Roman" w:hAnsi="Times New Roman"/>
          <w:sz w:val="24"/>
          <w:szCs w:val="24"/>
        </w:rPr>
      </w:pPr>
      <w:r w:rsidRPr="00211579">
        <w:rPr>
          <w:rFonts w:ascii="Times New Roman" w:hAnsi="Times New Roman"/>
          <w:sz w:val="24"/>
          <w:szCs w:val="24"/>
        </w:rPr>
        <w:t>Приобщение к искусству</w:t>
      </w:r>
      <w:r>
        <w:rPr>
          <w:rFonts w:ascii="Times New Roman" w:hAnsi="Times New Roman"/>
          <w:sz w:val="24"/>
          <w:szCs w:val="24"/>
        </w:rPr>
        <w:t>:</w:t>
      </w:r>
    </w:p>
    <w:p w14:paraId="221B1D32" w14:textId="77777777" w:rsidR="00211579" w:rsidRDefault="00211579" w:rsidP="00211579">
      <w:pPr>
        <w:pStyle w:val="a3"/>
        <w:numPr>
          <w:ilvl w:val="0"/>
          <w:numId w:val="2"/>
        </w:numPr>
        <w:jc w:val="both"/>
        <w:rPr>
          <w:rFonts w:ascii="Times New Roman" w:hAnsi="Times New Roman"/>
          <w:sz w:val="24"/>
          <w:szCs w:val="24"/>
        </w:rPr>
      </w:pPr>
      <w:r>
        <w:rPr>
          <w:rFonts w:ascii="Times New Roman" w:hAnsi="Times New Roman"/>
          <w:sz w:val="24"/>
          <w:szCs w:val="24"/>
        </w:rPr>
        <w:t>п</w:t>
      </w:r>
      <w:r w:rsidRPr="00211579">
        <w:rPr>
          <w:rFonts w:ascii="Times New Roman" w:hAnsi="Times New Roman"/>
          <w:sz w:val="24"/>
          <w:szCs w:val="24"/>
        </w:rPr>
        <w:t>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w:t>
      </w:r>
      <w:r>
        <w:rPr>
          <w:rFonts w:ascii="Times New Roman" w:hAnsi="Times New Roman"/>
          <w:sz w:val="24"/>
          <w:szCs w:val="24"/>
        </w:rPr>
        <w:t>го изобразительного искусства;</w:t>
      </w:r>
    </w:p>
    <w:p w14:paraId="053BCBE1" w14:textId="77777777" w:rsidR="00211579" w:rsidRDefault="00211579" w:rsidP="00211579">
      <w:pPr>
        <w:pStyle w:val="a3"/>
        <w:numPr>
          <w:ilvl w:val="0"/>
          <w:numId w:val="2"/>
        </w:numPr>
        <w:jc w:val="both"/>
        <w:rPr>
          <w:rFonts w:ascii="Times New Roman" w:hAnsi="Times New Roman"/>
          <w:sz w:val="24"/>
          <w:szCs w:val="24"/>
        </w:rPr>
      </w:pPr>
      <w:r>
        <w:rPr>
          <w:rFonts w:ascii="Times New Roman" w:hAnsi="Times New Roman"/>
          <w:sz w:val="24"/>
          <w:szCs w:val="24"/>
        </w:rPr>
        <w:t>з</w:t>
      </w:r>
      <w:r w:rsidRPr="00211579">
        <w:rPr>
          <w:rFonts w:ascii="Times New Roman" w:hAnsi="Times New Roman"/>
          <w:sz w:val="24"/>
          <w:szCs w:val="24"/>
        </w:rPr>
        <w:t>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w:t>
      </w:r>
      <w:r>
        <w:rPr>
          <w:rFonts w:ascii="Times New Roman" w:hAnsi="Times New Roman"/>
          <w:sz w:val="24"/>
          <w:szCs w:val="24"/>
        </w:rPr>
        <w:t>ва через художественный образ;</w:t>
      </w:r>
    </w:p>
    <w:p w14:paraId="62092501" w14:textId="77777777" w:rsidR="00262EC5" w:rsidRDefault="00211579" w:rsidP="00211579">
      <w:pPr>
        <w:pStyle w:val="a3"/>
        <w:numPr>
          <w:ilvl w:val="0"/>
          <w:numId w:val="2"/>
        </w:numPr>
        <w:jc w:val="both"/>
        <w:rPr>
          <w:rFonts w:ascii="Times New Roman" w:hAnsi="Times New Roman"/>
          <w:sz w:val="24"/>
          <w:szCs w:val="24"/>
        </w:rPr>
      </w:pPr>
      <w:r>
        <w:rPr>
          <w:rFonts w:ascii="Times New Roman" w:hAnsi="Times New Roman"/>
          <w:sz w:val="24"/>
          <w:szCs w:val="24"/>
        </w:rPr>
        <w:t>п</w:t>
      </w:r>
      <w:r w:rsidRPr="00211579">
        <w:rPr>
          <w:rFonts w:ascii="Times New Roman" w:hAnsi="Times New Roman"/>
          <w:sz w:val="24"/>
          <w:szCs w:val="24"/>
        </w:rPr>
        <w:t>едагог формирует у детей умение сосредотачивать внимание на эстетическую сторону предметно-пространственной среды, природных явлений.</w:t>
      </w:r>
    </w:p>
    <w:p w14:paraId="13DD8AA5" w14:textId="77777777" w:rsidR="00211579" w:rsidRDefault="00211579" w:rsidP="00211579">
      <w:pPr>
        <w:pStyle w:val="a3"/>
        <w:numPr>
          <w:ilvl w:val="0"/>
          <w:numId w:val="2"/>
        </w:numPr>
        <w:jc w:val="both"/>
        <w:rPr>
          <w:rFonts w:ascii="Times New Roman" w:hAnsi="Times New Roman"/>
          <w:sz w:val="24"/>
          <w:szCs w:val="24"/>
        </w:rPr>
      </w:pPr>
      <w:r>
        <w:rPr>
          <w:rFonts w:ascii="Times New Roman" w:hAnsi="Times New Roman"/>
          <w:sz w:val="24"/>
          <w:szCs w:val="24"/>
        </w:rPr>
        <w:t>п</w:t>
      </w:r>
      <w:r w:rsidRPr="00211579">
        <w:rPr>
          <w:rFonts w:ascii="Times New Roman" w:hAnsi="Times New Roman"/>
          <w:sz w:val="24"/>
          <w:szCs w:val="24"/>
        </w:rPr>
        <w:t>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w:t>
      </w:r>
      <w:r>
        <w:rPr>
          <w:rFonts w:ascii="Times New Roman" w:hAnsi="Times New Roman"/>
          <w:sz w:val="24"/>
          <w:szCs w:val="24"/>
        </w:rPr>
        <w:t>тельности;</w:t>
      </w:r>
    </w:p>
    <w:p w14:paraId="351C8DB2" w14:textId="77777777" w:rsidR="00211579" w:rsidRDefault="00211579" w:rsidP="00211579">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Pr="00211579">
        <w:rPr>
          <w:rFonts w:ascii="Times New Roman" w:hAnsi="Times New Roman"/>
          <w:sz w:val="24"/>
          <w:szCs w:val="24"/>
        </w:rPr>
        <w:t>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w:t>
      </w:r>
      <w:r>
        <w:rPr>
          <w:rFonts w:ascii="Times New Roman" w:hAnsi="Times New Roman"/>
          <w:sz w:val="24"/>
          <w:szCs w:val="24"/>
        </w:rPr>
        <w:t xml:space="preserve"> и художественных произведениях;</w:t>
      </w:r>
    </w:p>
    <w:p w14:paraId="2374B085" w14:textId="77777777" w:rsidR="00211579" w:rsidRDefault="00211579" w:rsidP="00211579">
      <w:pPr>
        <w:pStyle w:val="a3"/>
        <w:numPr>
          <w:ilvl w:val="0"/>
          <w:numId w:val="2"/>
        </w:numPr>
        <w:jc w:val="both"/>
        <w:rPr>
          <w:rFonts w:ascii="Times New Roman" w:hAnsi="Times New Roman"/>
          <w:sz w:val="24"/>
          <w:szCs w:val="24"/>
        </w:rPr>
      </w:pPr>
      <w:r>
        <w:rPr>
          <w:rFonts w:ascii="Times New Roman" w:hAnsi="Times New Roman"/>
          <w:sz w:val="24"/>
          <w:szCs w:val="24"/>
        </w:rPr>
        <w:t>п</w:t>
      </w:r>
      <w:r w:rsidRPr="00211579">
        <w:rPr>
          <w:rFonts w:ascii="Times New Roman" w:hAnsi="Times New Roman"/>
          <w:sz w:val="24"/>
          <w:szCs w:val="24"/>
        </w:rPr>
        <w:t>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w:t>
      </w:r>
      <w:r>
        <w:rPr>
          <w:rFonts w:ascii="Times New Roman" w:hAnsi="Times New Roman"/>
          <w:sz w:val="24"/>
          <w:szCs w:val="24"/>
        </w:rPr>
        <w:t>венно-эстетической деятельности;</w:t>
      </w:r>
    </w:p>
    <w:p w14:paraId="4EA4A366" w14:textId="77777777" w:rsidR="00211579" w:rsidRPr="00211579" w:rsidRDefault="00211579" w:rsidP="00211579">
      <w:pPr>
        <w:pStyle w:val="a3"/>
        <w:numPr>
          <w:ilvl w:val="0"/>
          <w:numId w:val="2"/>
        </w:numPr>
        <w:jc w:val="both"/>
        <w:rPr>
          <w:rFonts w:ascii="Times New Roman" w:hAnsi="Times New Roman"/>
          <w:sz w:val="24"/>
          <w:szCs w:val="24"/>
        </w:rPr>
      </w:pPr>
      <w:r>
        <w:rPr>
          <w:rFonts w:ascii="Times New Roman" w:hAnsi="Times New Roman"/>
          <w:sz w:val="24"/>
          <w:szCs w:val="24"/>
        </w:rPr>
        <w:t>п</w:t>
      </w:r>
      <w:r w:rsidRPr="00211579">
        <w:rPr>
          <w:rFonts w:ascii="Times New Roman" w:hAnsi="Times New Roman"/>
          <w:sz w:val="24"/>
          <w:szCs w:val="24"/>
        </w:rPr>
        <w:t>едагог начинает приобщать детей к посещению кукольного театра, различных детских художественных выставок.</w:t>
      </w:r>
    </w:p>
    <w:p w14:paraId="1D1D6C07" w14:textId="77777777" w:rsidR="00211579" w:rsidRDefault="00211579" w:rsidP="003C0819">
      <w:pPr>
        <w:pStyle w:val="a3"/>
        <w:numPr>
          <w:ilvl w:val="0"/>
          <w:numId w:val="53"/>
        </w:numPr>
        <w:jc w:val="both"/>
        <w:rPr>
          <w:rFonts w:ascii="Times New Roman" w:hAnsi="Times New Roman"/>
          <w:sz w:val="24"/>
          <w:szCs w:val="24"/>
        </w:rPr>
      </w:pPr>
      <w:r w:rsidRPr="00211579">
        <w:rPr>
          <w:rFonts w:ascii="Times New Roman" w:hAnsi="Times New Roman"/>
          <w:sz w:val="24"/>
          <w:szCs w:val="24"/>
        </w:rPr>
        <w:t>Изобразительная деятельность.</w:t>
      </w:r>
    </w:p>
    <w:p w14:paraId="0CC61892" w14:textId="77777777" w:rsidR="001D2579" w:rsidRDefault="001D2579" w:rsidP="001D2579">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1D2579">
        <w:rPr>
          <w:rFonts w:ascii="Times New Roman" w:hAnsi="Times New Roman"/>
          <w:sz w:val="24"/>
          <w:szCs w:val="24"/>
        </w:rPr>
        <w:t xml:space="preserve">едагог формирует у детей интерес к занятиям изобразительной деятельностью; </w:t>
      </w:r>
    </w:p>
    <w:p w14:paraId="26A94C38" w14:textId="77777777" w:rsidR="001D2579" w:rsidRDefault="00211579" w:rsidP="001D2579">
      <w:pPr>
        <w:pStyle w:val="a3"/>
        <w:numPr>
          <w:ilvl w:val="0"/>
          <w:numId w:val="2"/>
        </w:numPr>
        <w:jc w:val="both"/>
        <w:rPr>
          <w:rFonts w:ascii="Times New Roman" w:hAnsi="Times New Roman"/>
          <w:sz w:val="24"/>
          <w:szCs w:val="24"/>
        </w:rPr>
      </w:pPr>
      <w:r w:rsidRPr="001D2579">
        <w:rPr>
          <w:rFonts w:ascii="Times New Roman" w:hAnsi="Times New Roman"/>
          <w:sz w:val="24"/>
          <w:szCs w:val="24"/>
        </w:rPr>
        <w:t xml:space="preserve">воспитывает у детей художественный вкус и чувство гармонии; </w:t>
      </w:r>
    </w:p>
    <w:p w14:paraId="47DDB624" w14:textId="77777777" w:rsidR="00211579" w:rsidRPr="001D2579" w:rsidRDefault="00211579" w:rsidP="001D2579">
      <w:pPr>
        <w:pStyle w:val="a3"/>
        <w:numPr>
          <w:ilvl w:val="0"/>
          <w:numId w:val="2"/>
        </w:numPr>
        <w:jc w:val="both"/>
        <w:rPr>
          <w:rFonts w:ascii="Times New Roman" w:hAnsi="Times New Roman"/>
          <w:sz w:val="24"/>
          <w:szCs w:val="24"/>
        </w:rPr>
      </w:pPr>
      <w:r w:rsidRPr="001D2579">
        <w:rPr>
          <w:rFonts w:ascii="Times New Roman" w:hAnsi="Times New Roman"/>
          <w:sz w:val="24"/>
          <w:szCs w:val="24"/>
        </w:rPr>
        <w:t>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FA16CF4" w14:textId="77777777" w:rsidR="00211579" w:rsidRDefault="00211579" w:rsidP="003C0819">
      <w:pPr>
        <w:pStyle w:val="a3"/>
        <w:numPr>
          <w:ilvl w:val="0"/>
          <w:numId w:val="54"/>
        </w:numPr>
        <w:rPr>
          <w:rFonts w:ascii="Times New Roman" w:hAnsi="Times New Roman"/>
          <w:sz w:val="24"/>
          <w:szCs w:val="24"/>
        </w:rPr>
      </w:pPr>
      <w:r w:rsidRPr="00211579">
        <w:rPr>
          <w:rFonts w:ascii="Times New Roman" w:hAnsi="Times New Roman"/>
          <w:sz w:val="24"/>
          <w:szCs w:val="24"/>
        </w:rPr>
        <w:t>Рисование:</w:t>
      </w:r>
    </w:p>
    <w:p w14:paraId="0EDD995F" w14:textId="77777777" w:rsidR="00867A59" w:rsidRDefault="00211579" w:rsidP="00211579">
      <w:pPr>
        <w:pStyle w:val="a3"/>
        <w:numPr>
          <w:ilvl w:val="0"/>
          <w:numId w:val="2"/>
        </w:numPr>
        <w:rPr>
          <w:rFonts w:ascii="Times New Roman" w:hAnsi="Times New Roman"/>
          <w:sz w:val="24"/>
          <w:szCs w:val="24"/>
        </w:rPr>
      </w:pPr>
      <w:r w:rsidRPr="00867A59">
        <w:rPr>
          <w:rFonts w:ascii="Times New Roman" w:hAnsi="Times New Roman"/>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14:paraId="665184FC" w14:textId="77777777" w:rsidR="00867A59" w:rsidRDefault="00211579" w:rsidP="00211579">
      <w:pPr>
        <w:pStyle w:val="a3"/>
        <w:numPr>
          <w:ilvl w:val="0"/>
          <w:numId w:val="2"/>
        </w:numPr>
        <w:rPr>
          <w:rFonts w:ascii="Times New Roman" w:hAnsi="Times New Roman"/>
          <w:sz w:val="24"/>
          <w:szCs w:val="24"/>
        </w:rPr>
      </w:pPr>
      <w:r w:rsidRPr="00867A59">
        <w:rPr>
          <w:rFonts w:ascii="Times New Roman" w:hAnsi="Times New Roman"/>
          <w:sz w:val="24"/>
          <w:szCs w:val="24"/>
        </w:rPr>
        <w:t xml:space="preserve">продолжает учить правильно держать карандаш, фломастер, кисть, не напрягая мышц и не сжимая сильно пальцы; </w:t>
      </w:r>
    </w:p>
    <w:p w14:paraId="6067AF95"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14:paraId="04C7C086"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p>
    <w:p w14:paraId="7E317C8A"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знакомит детей с оттенками (розовый, голубой, серый); педагог обращает внимание детей на подбор цвета, соответствующего изображаемому предмету; </w:t>
      </w:r>
    </w:p>
    <w:p w14:paraId="4B83AC40"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1573DF4E"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w:t>
      </w:r>
    </w:p>
    <w:p w14:paraId="194A74D3"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w:t>
      </w:r>
    </w:p>
    <w:p w14:paraId="5870930D"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w:t>
      </w:r>
    </w:p>
    <w:p w14:paraId="71C62FBD" w14:textId="77777777" w:rsidR="00211579" w:rsidRP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учит детей располагать изображения по всему листу.</w:t>
      </w:r>
    </w:p>
    <w:p w14:paraId="5B225394" w14:textId="77777777" w:rsidR="00211579" w:rsidRDefault="00211579" w:rsidP="003C0819">
      <w:pPr>
        <w:pStyle w:val="a3"/>
        <w:numPr>
          <w:ilvl w:val="0"/>
          <w:numId w:val="54"/>
        </w:numPr>
        <w:rPr>
          <w:rFonts w:ascii="Times New Roman" w:hAnsi="Times New Roman"/>
          <w:sz w:val="24"/>
          <w:szCs w:val="24"/>
        </w:rPr>
      </w:pPr>
      <w:r w:rsidRPr="00211579">
        <w:rPr>
          <w:rFonts w:ascii="Times New Roman" w:hAnsi="Times New Roman"/>
          <w:sz w:val="24"/>
          <w:szCs w:val="24"/>
        </w:rPr>
        <w:t>Лепка:</w:t>
      </w:r>
    </w:p>
    <w:p w14:paraId="4EED4096" w14:textId="77777777" w:rsidR="00867A59" w:rsidRDefault="00211579" w:rsidP="00211579">
      <w:pPr>
        <w:pStyle w:val="a3"/>
        <w:numPr>
          <w:ilvl w:val="0"/>
          <w:numId w:val="2"/>
        </w:numPr>
        <w:rPr>
          <w:rFonts w:ascii="Times New Roman" w:hAnsi="Times New Roman"/>
          <w:sz w:val="24"/>
          <w:szCs w:val="24"/>
        </w:rPr>
      </w:pPr>
      <w:r w:rsidRPr="00867A59">
        <w:rPr>
          <w:rFonts w:ascii="Times New Roman" w:hAnsi="Times New Roman"/>
          <w:sz w:val="24"/>
          <w:szCs w:val="24"/>
        </w:rPr>
        <w:t xml:space="preserve">педагог формирует у детей интерес к лепке; </w:t>
      </w:r>
    </w:p>
    <w:p w14:paraId="7ED3A2F0"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lastRenderedPageBreak/>
        <w:t xml:space="preserve">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14:paraId="181ED956"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педагог побуждает детей украшать вылепленные предметы, используя палочку с заточенным концом; </w:t>
      </w:r>
    </w:p>
    <w:p w14:paraId="72846D5D"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w:t>
      </w:r>
    </w:p>
    <w:p w14:paraId="5D6480AB"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учит детей лепить несложные предметы, состоящие из нескольких частей (неваляшка, цыпленок, пирамидка и другие); </w:t>
      </w:r>
    </w:p>
    <w:p w14:paraId="73A911EF"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педагог предлагает объединять вылепленные фигурки в коллективную композицию (неваляшки водят хоровод, яблоки лежат на тарелке и так далее); </w:t>
      </w:r>
    </w:p>
    <w:p w14:paraId="3821FAA8" w14:textId="77777777" w:rsidR="00211579" w:rsidRP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педагог воспитывает у детей способность радоваться от восприятия результата общей работы.</w:t>
      </w:r>
    </w:p>
    <w:p w14:paraId="0A99CA30" w14:textId="77777777" w:rsidR="00211579" w:rsidRDefault="00211579" w:rsidP="003C0819">
      <w:pPr>
        <w:pStyle w:val="a3"/>
        <w:numPr>
          <w:ilvl w:val="0"/>
          <w:numId w:val="54"/>
        </w:numPr>
        <w:jc w:val="both"/>
        <w:rPr>
          <w:rFonts w:ascii="Times New Roman" w:hAnsi="Times New Roman"/>
          <w:sz w:val="24"/>
          <w:szCs w:val="24"/>
        </w:rPr>
      </w:pPr>
      <w:r w:rsidRPr="00211579">
        <w:rPr>
          <w:rFonts w:ascii="Times New Roman" w:hAnsi="Times New Roman"/>
          <w:sz w:val="24"/>
          <w:szCs w:val="24"/>
        </w:rPr>
        <w:t>Аппликация:</w:t>
      </w:r>
    </w:p>
    <w:p w14:paraId="48EE4E08"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педагог приобщает детей к искусству аппликации, формирует интерес к этому виду деятельности; </w:t>
      </w:r>
    </w:p>
    <w:p w14:paraId="79346464"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w:t>
      </w:r>
    </w:p>
    <w:p w14:paraId="69FC4836"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14:paraId="0E6B3170"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 xml:space="preserve">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w:t>
      </w:r>
    </w:p>
    <w:p w14:paraId="415445CB" w14:textId="77777777" w:rsidR="00211579" w:rsidRP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развивает у детей чувство ритма; педагог закрепляет у детей знание формы предметов и их цвета;</w:t>
      </w:r>
    </w:p>
    <w:p w14:paraId="590647C0" w14:textId="77777777" w:rsidR="00211579" w:rsidRDefault="00211579" w:rsidP="003C0819">
      <w:pPr>
        <w:pStyle w:val="a3"/>
        <w:numPr>
          <w:ilvl w:val="0"/>
          <w:numId w:val="54"/>
        </w:numPr>
        <w:jc w:val="both"/>
        <w:rPr>
          <w:rFonts w:ascii="Times New Roman" w:hAnsi="Times New Roman"/>
          <w:sz w:val="24"/>
          <w:szCs w:val="24"/>
        </w:rPr>
      </w:pPr>
      <w:r w:rsidRPr="00211579">
        <w:rPr>
          <w:rFonts w:ascii="Times New Roman" w:hAnsi="Times New Roman"/>
          <w:sz w:val="24"/>
          <w:szCs w:val="24"/>
        </w:rPr>
        <w:t>Народное декоративно-прикладное искусство:</w:t>
      </w:r>
    </w:p>
    <w:p w14:paraId="60FB63C5" w14:textId="77777777" w:rsidR="00211579" w:rsidRP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72F604C" w14:textId="77777777" w:rsidR="00211579" w:rsidRDefault="00867A59" w:rsidP="003C0819">
      <w:pPr>
        <w:pStyle w:val="a3"/>
        <w:numPr>
          <w:ilvl w:val="0"/>
          <w:numId w:val="53"/>
        </w:numPr>
        <w:jc w:val="both"/>
        <w:rPr>
          <w:rFonts w:ascii="Times New Roman" w:hAnsi="Times New Roman"/>
          <w:sz w:val="24"/>
          <w:szCs w:val="24"/>
        </w:rPr>
      </w:pPr>
      <w:r>
        <w:rPr>
          <w:rFonts w:ascii="Times New Roman" w:hAnsi="Times New Roman"/>
          <w:sz w:val="24"/>
          <w:szCs w:val="24"/>
        </w:rPr>
        <w:t>Конструктивная деятельность:</w:t>
      </w:r>
    </w:p>
    <w:p w14:paraId="5F8E1461" w14:textId="77777777" w:rsidR="00867A59" w:rsidRDefault="00867A59" w:rsidP="00867A59">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867A59">
        <w:rPr>
          <w:rFonts w:ascii="Times New Roman" w:hAnsi="Times New Roman"/>
          <w:sz w:val="24"/>
          <w:szCs w:val="24"/>
        </w:rPr>
        <w:t>едагог учит детей простейшему анализу созданных построек; вызывает чувство ра</w:t>
      </w:r>
      <w:r>
        <w:rPr>
          <w:rFonts w:ascii="Times New Roman" w:hAnsi="Times New Roman"/>
          <w:sz w:val="24"/>
          <w:szCs w:val="24"/>
        </w:rPr>
        <w:t>дости при удавшейся постройке;</w:t>
      </w:r>
    </w:p>
    <w:p w14:paraId="68B0C618" w14:textId="77777777" w:rsidR="00867A59" w:rsidRDefault="00867A59" w:rsidP="00867A59">
      <w:pPr>
        <w:pStyle w:val="a3"/>
        <w:numPr>
          <w:ilvl w:val="0"/>
          <w:numId w:val="2"/>
        </w:numPr>
        <w:jc w:val="both"/>
        <w:rPr>
          <w:rFonts w:ascii="Times New Roman" w:hAnsi="Times New Roman"/>
          <w:sz w:val="24"/>
          <w:szCs w:val="24"/>
        </w:rPr>
      </w:pPr>
      <w:r>
        <w:rPr>
          <w:rFonts w:ascii="Times New Roman" w:hAnsi="Times New Roman"/>
          <w:sz w:val="24"/>
          <w:szCs w:val="24"/>
        </w:rPr>
        <w:t>у</w:t>
      </w:r>
      <w:r w:rsidR="00211579" w:rsidRPr="00867A59">
        <w:rPr>
          <w:rFonts w:ascii="Times New Roman" w:hAnsi="Times New Roman"/>
          <w:sz w:val="24"/>
          <w:szCs w:val="24"/>
        </w:rPr>
        <w:t xml:space="preserve">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Pr>
          <w:rFonts w:ascii="Times New Roman" w:hAnsi="Times New Roman"/>
          <w:sz w:val="24"/>
          <w:szCs w:val="24"/>
        </w:rPr>
        <w:t>расстоянии (заборчик, ворота);п</w:t>
      </w:r>
    </w:p>
    <w:p w14:paraId="60AC8665" w14:textId="77777777" w:rsidR="00867A59" w:rsidRDefault="00867A59" w:rsidP="00867A59">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867A59">
        <w:rPr>
          <w:rFonts w:ascii="Times New Roman" w:hAnsi="Times New Roman"/>
          <w:sz w:val="24"/>
          <w:szCs w:val="24"/>
        </w:rPr>
        <w:t>едагог побуждает детей к созданию вариантов конструкций, добавляя другие детали (на столбики ворот ставить трехгранные призмы, рядом с</w:t>
      </w:r>
      <w:r>
        <w:rPr>
          <w:rFonts w:ascii="Times New Roman" w:hAnsi="Times New Roman"/>
          <w:sz w:val="24"/>
          <w:szCs w:val="24"/>
        </w:rPr>
        <w:t>о столбами — кубики и другое);</w:t>
      </w:r>
    </w:p>
    <w:p w14:paraId="55ACBE4F" w14:textId="77777777" w:rsidR="00867A59" w:rsidRDefault="00867A59" w:rsidP="00867A59">
      <w:pPr>
        <w:pStyle w:val="a3"/>
        <w:numPr>
          <w:ilvl w:val="0"/>
          <w:numId w:val="2"/>
        </w:numPr>
        <w:jc w:val="both"/>
        <w:rPr>
          <w:rFonts w:ascii="Times New Roman" w:hAnsi="Times New Roman"/>
          <w:sz w:val="24"/>
          <w:szCs w:val="24"/>
        </w:rPr>
      </w:pPr>
      <w:r>
        <w:rPr>
          <w:rFonts w:ascii="Times New Roman" w:hAnsi="Times New Roman"/>
          <w:sz w:val="24"/>
          <w:szCs w:val="24"/>
        </w:rPr>
        <w:t>у</w:t>
      </w:r>
      <w:r w:rsidR="00211579" w:rsidRPr="00867A59">
        <w:rPr>
          <w:rFonts w:ascii="Times New Roman" w:hAnsi="Times New Roman"/>
          <w:sz w:val="24"/>
          <w:szCs w:val="24"/>
        </w:rPr>
        <w:t>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w:t>
      </w:r>
      <w:r>
        <w:rPr>
          <w:rFonts w:ascii="Times New Roman" w:hAnsi="Times New Roman"/>
          <w:sz w:val="24"/>
          <w:szCs w:val="24"/>
        </w:rPr>
        <w:t>ому замыслу;</w:t>
      </w:r>
    </w:p>
    <w:p w14:paraId="5F0DD2EF" w14:textId="77777777" w:rsidR="00867A59" w:rsidRDefault="00867A59" w:rsidP="00867A59">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867A59">
        <w:rPr>
          <w:rFonts w:ascii="Times New Roman" w:hAnsi="Times New Roman"/>
          <w:sz w:val="24"/>
          <w:szCs w:val="24"/>
        </w:rPr>
        <w:t>родолжает формировать умение у детей обыгрывать постройки, объединять их по сюжету: дорожка и дома — улица; стол, с</w:t>
      </w:r>
      <w:r>
        <w:rPr>
          <w:rFonts w:ascii="Times New Roman" w:hAnsi="Times New Roman"/>
          <w:sz w:val="24"/>
          <w:szCs w:val="24"/>
        </w:rPr>
        <w:t>тул, диван — мебель для кукол;</w:t>
      </w:r>
    </w:p>
    <w:p w14:paraId="30620CCB" w14:textId="77777777" w:rsidR="00211579" w:rsidRPr="00867A59" w:rsidRDefault="00867A59" w:rsidP="00867A59">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867A59">
        <w:rPr>
          <w:rFonts w:ascii="Times New Roman" w:hAnsi="Times New Roman"/>
          <w:sz w:val="24"/>
          <w:szCs w:val="24"/>
        </w:rPr>
        <w:t>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9185CA" w14:textId="77777777" w:rsidR="00211579" w:rsidRDefault="00211579" w:rsidP="003C0819">
      <w:pPr>
        <w:pStyle w:val="a3"/>
        <w:numPr>
          <w:ilvl w:val="0"/>
          <w:numId w:val="53"/>
        </w:numPr>
        <w:jc w:val="both"/>
        <w:rPr>
          <w:rFonts w:ascii="Times New Roman" w:hAnsi="Times New Roman"/>
          <w:sz w:val="24"/>
          <w:szCs w:val="24"/>
        </w:rPr>
      </w:pPr>
      <w:r w:rsidRPr="00211579">
        <w:rPr>
          <w:rFonts w:ascii="Times New Roman" w:hAnsi="Times New Roman"/>
          <w:sz w:val="24"/>
          <w:szCs w:val="24"/>
        </w:rPr>
        <w:t>Музыкальная деятельность.</w:t>
      </w:r>
    </w:p>
    <w:p w14:paraId="35C65925" w14:textId="77777777" w:rsidR="0021157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w:t>
      </w:r>
      <w:r w:rsidR="00867A59">
        <w:rPr>
          <w:rFonts w:ascii="Times New Roman" w:hAnsi="Times New Roman"/>
          <w:sz w:val="24"/>
          <w:szCs w:val="24"/>
        </w:rPr>
        <w:t>вания словом, мимикой, жестом; р</w:t>
      </w:r>
      <w:r w:rsidRPr="00867A59">
        <w:rPr>
          <w:rFonts w:ascii="Times New Roman" w:hAnsi="Times New Roman"/>
          <w:sz w:val="24"/>
          <w:szCs w:val="24"/>
        </w:rPr>
        <w:t xml:space="preserve">азвивает у детей </w:t>
      </w:r>
      <w:r w:rsidRPr="00867A59">
        <w:rPr>
          <w:rFonts w:ascii="Times New Roman" w:hAnsi="Times New Roman"/>
          <w:sz w:val="24"/>
          <w:szCs w:val="24"/>
        </w:rPr>
        <w:lastRenderedPageBreak/>
        <w:t>способность различать звуки по высоте в пределах октавы септимы, замечать изменение в силе зв</w:t>
      </w:r>
      <w:r w:rsidR="00867A59">
        <w:rPr>
          <w:rFonts w:ascii="Times New Roman" w:hAnsi="Times New Roman"/>
          <w:sz w:val="24"/>
          <w:szCs w:val="24"/>
        </w:rPr>
        <w:t>учания мелодии (громко, тихо); с</w:t>
      </w:r>
      <w:r w:rsidRPr="00867A59">
        <w:rPr>
          <w:rFonts w:ascii="Times New Roman" w:hAnsi="Times New Roman"/>
          <w:sz w:val="24"/>
          <w:szCs w:val="24"/>
        </w:rPr>
        <w:t>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556B437" w14:textId="77777777" w:rsidR="0021157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3A4C584E" w14:textId="77777777" w:rsidR="00867A59"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Песенное творчество: педагог учит детей допевать мелодии колыбельных песен на слог «баю-баю» и ве</w:t>
      </w:r>
      <w:r w:rsidR="00867A59">
        <w:rPr>
          <w:rFonts w:ascii="Times New Roman" w:hAnsi="Times New Roman"/>
          <w:sz w:val="24"/>
          <w:szCs w:val="24"/>
        </w:rPr>
        <w:t>селых мелодий на слог «ля-ля»; с</w:t>
      </w:r>
      <w:r w:rsidRPr="00867A59">
        <w:rPr>
          <w:rFonts w:ascii="Times New Roman" w:hAnsi="Times New Roman"/>
          <w:sz w:val="24"/>
          <w:szCs w:val="24"/>
        </w:rPr>
        <w:t xml:space="preserve">пособствует у детей формированию навыка сочинительства веселых и грустных мелодий по образцу. </w:t>
      </w:r>
    </w:p>
    <w:p w14:paraId="1DE47644" w14:textId="77777777" w:rsidR="00AE78FA"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Музыкально-ритмические движения:</w:t>
      </w:r>
      <w:r w:rsidR="00867A59">
        <w:rPr>
          <w:rFonts w:ascii="Times New Roman" w:hAnsi="Times New Roman"/>
          <w:sz w:val="24"/>
          <w:szCs w:val="24"/>
        </w:rPr>
        <w:t xml:space="preserve"> </w:t>
      </w:r>
      <w:r w:rsidRPr="00867A59">
        <w:rPr>
          <w:rFonts w:ascii="Times New Roman" w:hAnsi="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w:t>
      </w:r>
      <w:r w:rsidR="00867A59">
        <w:rPr>
          <w:rFonts w:ascii="Times New Roman" w:hAnsi="Times New Roman"/>
          <w:sz w:val="24"/>
          <w:szCs w:val="24"/>
        </w:rPr>
        <w:t>ания музыки и её окончание; с</w:t>
      </w:r>
      <w:r w:rsidRPr="00867A59">
        <w:rPr>
          <w:rFonts w:ascii="Times New Roman" w:hAnsi="Times New Roman"/>
          <w:sz w:val="24"/>
          <w:szCs w:val="24"/>
        </w:rPr>
        <w:t>овершенствует у детей навыки осн</w:t>
      </w:r>
      <w:r w:rsidR="00AE78FA">
        <w:rPr>
          <w:rFonts w:ascii="Times New Roman" w:hAnsi="Times New Roman"/>
          <w:sz w:val="24"/>
          <w:szCs w:val="24"/>
        </w:rPr>
        <w:t>овных движений (ходьба и бег); у</w:t>
      </w:r>
      <w:r w:rsidRPr="00867A59">
        <w:rPr>
          <w:rFonts w:ascii="Times New Roman" w:hAnsi="Times New Roman"/>
          <w:sz w:val="24"/>
          <w:szCs w:val="24"/>
        </w:rPr>
        <w:t>чит детей маршировать вместе со всеми и индивидуально, бегать легко, в умеренн</w:t>
      </w:r>
      <w:r w:rsidR="00AE78FA">
        <w:rPr>
          <w:rFonts w:ascii="Times New Roman" w:hAnsi="Times New Roman"/>
          <w:sz w:val="24"/>
          <w:szCs w:val="24"/>
        </w:rPr>
        <w:t>ом и быстром темпе под музыку; п</w:t>
      </w:r>
      <w:r w:rsidRPr="00867A59">
        <w:rPr>
          <w:rFonts w:ascii="Times New Roman" w:hAnsi="Times New Roman"/>
          <w:sz w:val="24"/>
          <w:szCs w:val="24"/>
        </w:rPr>
        <w:t>едагог улучшает качество исполнения  танцевальных движений: притопывания поперем</w:t>
      </w:r>
      <w:r w:rsidR="00AE78FA">
        <w:rPr>
          <w:rFonts w:ascii="Times New Roman" w:hAnsi="Times New Roman"/>
          <w:sz w:val="24"/>
          <w:szCs w:val="24"/>
        </w:rPr>
        <w:t>енно двумя ногами и одной ногой; р</w:t>
      </w:r>
      <w:r w:rsidRPr="00867A59">
        <w:rPr>
          <w:rFonts w:ascii="Times New Roman" w:hAnsi="Times New Roman"/>
          <w:sz w:val="24"/>
          <w:szCs w:val="24"/>
        </w:rPr>
        <w:t>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w:t>
      </w:r>
      <w:r w:rsidR="00AE78FA">
        <w:rPr>
          <w:rFonts w:ascii="Times New Roman" w:hAnsi="Times New Roman"/>
          <w:sz w:val="24"/>
          <w:szCs w:val="24"/>
        </w:rPr>
        <w:t>едметами, игрушками и без них; п</w:t>
      </w:r>
      <w:r w:rsidRPr="00867A59">
        <w:rPr>
          <w:rFonts w:ascii="Times New Roman" w:hAnsi="Times New Roman"/>
          <w:sz w:val="24"/>
          <w:szCs w:val="24"/>
        </w:rPr>
        <w:t xml:space="preserve">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14:paraId="6099BE95" w14:textId="77777777" w:rsidR="00211579" w:rsidRPr="00AE78FA" w:rsidRDefault="00211579" w:rsidP="00867A59">
      <w:pPr>
        <w:pStyle w:val="a3"/>
        <w:numPr>
          <w:ilvl w:val="0"/>
          <w:numId w:val="2"/>
        </w:numPr>
        <w:jc w:val="both"/>
        <w:rPr>
          <w:rFonts w:ascii="Times New Roman" w:hAnsi="Times New Roman"/>
          <w:sz w:val="24"/>
          <w:szCs w:val="24"/>
        </w:rPr>
      </w:pPr>
      <w:r w:rsidRPr="00867A59">
        <w:rPr>
          <w:rFonts w:ascii="Times New Roman" w:hAnsi="Times New Roman"/>
          <w:sz w:val="24"/>
          <w:szCs w:val="24"/>
        </w:rPr>
        <w:t>Игра на детских музыкальных инструментах:</w:t>
      </w:r>
      <w:r w:rsidR="00AE78FA">
        <w:rPr>
          <w:rFonts w:ascii="Times New Roman" w:hAnsi="Times New Roman"/>
          <w:sz w:val="24"/>
          <w:szCs w:val="24"/>
        </w:rPr>
        <w:t xml:space="preserve"> </w:t>
      </w:r>
      <w:r w:rsidRPr="00AE78FA">
        <w:rPr>
          <w:rFonts w:ascii="Times New Roman" w:hAnsi="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w:t>
      </w:r>
      <w:r w:rsidR="00AE78FA">
        <w:rPr>
          <w:rFonts w:ascii="Times New Roman" w:hAnsi="Times New Roman"/>
          <w:sz w:val="24"/>
          <w:szCs w:val="24"/>
        </w:rPr>
        <w:t>рных музыкальных инструментах; ф</w:t>
      </w:r>
      <w:r w:rsidRPr="00AE78FA">
        <w:rPr>
          <w:rFonts w:ascii="Times New Roman" w:hAnsi="Times New Roman"/>
          <w:sz w:val="24"/>
          <w:szCs w:val="24"/>
        </w:rPr>
        <w:t>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5313698" w14:textId="77777777" w:rsidR="00211579" w:rsidRDefault="00211579" w:rsidP="003C0819">
      <w:pPr>
        <w:pStyle w:val="a3"/>
        <w:numPr>
          <w:ilvl w:val="0"/>
          <w:numId w:val="53"/>
        </w:numPr>
        <w:jc w:val="both"/>
        <w:rPr>
          <w:rFonts w:ascii="Times New Roman" w:hAnsi="Times New Roman"/>
          <w:sz w:val="24"/>
          <w:szCs w:val="24"/>
        </w:rPr>
      </w:pPr>
      <w:r w:rsidRPr="00211579">
        <w:rPr>
          <w:rFonts w:ascii="Times New Roman" w:hAnsi="Times New Roman"/>
          <w:sz w:val="24"/>
          <w:szCs w:val="24"/>
        </w:rPr>
        <w:t>Театрализованная деятельность.</w:t>
      </w:r>
    </w:p>
    <w:p w14:paraId="4C081E3D" w14:textId="77777777" w:rsidR="00AE78FA" w:rsidRDefault="00AE78FA" w:rsidP="00867A59">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AE78FA">
        <w:rPr>
          <w:rFonts w:ascii="Times New Roman" w:hAnsi="Times New Roman"/>
          <w:sz w:val="24"/>
          <w:szCs w:val="24"/>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w:t>
      </w:r>
      <w:r>
        <w:rPr>
          <w:rFonts w:ascii="Times New Roman" w:hAnsi="Times New Roman"/>
          <w:sz w:val="24"/>
          <w:szCs w:val="24"/>
        </w:rPr>
        <w:t xml:space="preserve">тоятельной игровой деятельности; </w:t>
      </w:r>
    </w:p>
    <w:p w14:paraId="6E7CECC3" w14:textId="77777777" w:rsidR="00AE78FA" w:rsidRDefault="00AE78FA" w:rsidP="00867A59">
      <w:pPr>
        <w:pStyle w:val="a3"/>
        <w:numPr>
          <w:ilvl w:val="0"/>
          <w:numId w:val="2"/>
        </w:numPr>
        <w:jc w:val="both"/>
        <w:rPr>
          <w:rFonts w:ascii="Times New Roman" w:hAnsi="Times New Roman"/>
          <w:sz w:val="24"/>
          <w:szCs w:val="24"/>
        </w:rPr>
      </w:pPr>
      <w:r>
        <w:rPr>
          <w:rFonts w:ascii="Times New Roman" w:hAnsi="Times New Roman"/>
          <w:sz w:val="24"/>
          <w:szCs w:val="24"/>
        </w:rPr>
        <w:t>у</w:t>
      </w:r>
      <w:r w:rsidR="00211579" w:rsidRPr="00AE78FA">
        <w:rPr>
          <w:rFonts w:ascii="Times New Roman" w:hAnsi="Times New Roman"/>
          <w:sz w:val="24"/>
          <w:szCs w:val="24"/>
        </w:rPr>
        <w:t xml:space="preserve">чит передавать песенные, танцевальные характеристики персонажей (ласковая кошечка, мишка косолапый, </w:t>
      </w:r>
      <w:r>
        <w:rPr>
          <w:rFonts w:ascii="Times New Roman" w:hAnsi="Times New Roman"/>
          <w:sz w:val="24"/>
          <w:szCs w:val="24"/>
        </w:rPr>
        <w:t>маленькая птичка и так далее);</w:t>
      </w:r>
    </w:p>
    <w:p w14:paraId="4993F68A" w14:textId="77777777" w:rsidR="00AE78FA" w:rsidRDefault="00AE78FA" w:rsidP="00867A59">
      <w:pPr>
        <w:pStyle w:val="a3"/>
        <w:numPr>
          <w:ilvl w:val="0"/>
          <w:numId w:val="2"/>
        </w:numPr>
        <w:jc w:val="both"/>
        <w:rPr>
          <w:rFonts w:ascii="Times New Roman" w:hAnsi="Times New Roman"/>
          <w:sz w:val="24"/>
          <w:szCs w:val="24"/>
        </w:rPr>
      </w:pPr>
      <w:r>
        <w:rPr>
          <w:rFonts w:ascii="Times New Roman" w:hAnsi="Times New Roman"/>
          <w:sz w:val="24"/>
          <w:szCs w:val="24"/>
        </w:rPr>
        <w:t>ф</w:t>
      </w:r>
      <w:r w:rsidR="00211579" w:rsidRPr="00AE78FA">
        <w:rPr>
          <w:rFonts w:ascii="Times New Roman" w:hAnsi="Times New Roman"/>
          <w:sz w:val="24"/>
          <w:szCs w:val="24"/>
        </w:rPr>
        <w:t>ормирует умение использовать в игре различн</w:t>
      </w:r>
      <w:r>
        <w:rPr>
          <w:rFonts w:ascii="Times New Roman" w:hAnsi="Times New Roman"/>
          <w:sz w:val="24"/>
          <w:szCs w:val="24"/>
        </w:rPr>
        <w:t>ые шапочки, воротники, атрибуты;</w:t>
      </w:r>
    </w:p>
    <w:p w14:paraId="4C65F628" w14:textId="77777777" w:rsidR="00211579" w:rsidRPr="00AE78FA" w:rsidRDefault="00AE78FA" w:rsidP="00867A59">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AE78FA">
        <w:rPr>
          <w:rFonts w:ascii="Times New Roman" w:hAnsi="Times New Roman"/>
          <w:sz w:val="24"/>
          <w:szCs w:val="24"/>
        </w:rPr>
        <w:t>едагог поощряет участие детей в играх-драматизациях, формирует умение следить за сюжетом.</w:t>
      </w:r>
    </w:p>
    <w:p w14:paraId="7EA13731" w14:textId="77777777" w:rsidR="00211579" w:rsidRDefault="00211579" w:rsidP="003C0819">
      <w:pPr>
        <w:pStyle w:val="a3"/>
        <w:numPr>
          <w:ilvl w:val="0"/>
          <w:numId w:val="53"/>
        </w:numPr>
        <w:jc w:val="both"/>
        <w:rPr>
          <w:rFonts w:ascii="Times New Roman" w:hAnsi="Times New Roman"/>
          <w:sz w:val="24"/>
          <w:szCs w:val="24"/>
        </w:rPr>
      </w:pPr>
      <w:r w:rsidRPr="00211579">
        <w:rPr>
          <w:rFonts w:ascii="Times New Roman" w:hAnsi="Times New Roman"/>
          <w:sz w:val="24"/>
          <w:szCs w:val="24"/>
        </w:rPr>
        <w:t>К</w:t>
      </w:r>
      <w:r w:rsidR="00AE78FA">
        <w:rPr>
          <w:rFonts w:ascii="Times New Roman" w:hAnsi="Times New Roman"/>
          <w:sz w:val="24"/>
          <w:szCs w:val="24"/>
        </w:rPr>
        <w:t>ультурно-досуговая деятельность:</w:t>
      </w:r>
    </w:p>
    <w:p w14:paraId="09CF4AC4" w14:textId="77777777" w:rsidR="00A80ABC" w:rsidRDefault="00AE78FA"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AE78FA">
        <w:rPr>
          <w:rFonts w:ascii="Times New Roman" w:hAnsi="Times New Roman"/>
          <w:sz w:val="24"/>
          <w:szCs w:val="24"/>
        </w:rPr>
        <w:t>едагог организует культурно-досуговую деятельность детей по интересам, обеспечивая эмо</w:t>
      </w:r>
      <w:r>
        <w:rPr>
          <w:rFonts w:ascii="Times New Roman" w:hAnsi="Times New Roman"/>
          <w:sz w:val="24"/>
          <w:szCs w:val="24"/>
        </w:rPr>
        <w:t>циональное благополучие и отдых;</w:t>
      </w:r>
    </w:p>
    <w:p w14:paraId="7073ED55" w14:textId="77777777" w:rsidR="00AE78FA" w:rsidRDefault="00AE78FA"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AE78FA">
        <w:rPr>
          <w:rFonts w:ascii="Times New Roman" w:hAnsi="Times New Roman"/>
          <w:sz w:val="24"/>
          <w:szCs w:val="24"/>
        </w:rPr>
        <w:t>едагог учит детей организовывать свободн</w:t>
      </w:r>
      <w:r>
        <w:rPr>
          <w:rFonts w:ascii="Times New Roman" w:hAnsi="Times New Roman"/>
          <w:sz w:val="24"/>
          <w:szCs w:val="24"/>
        </w:rPr>
        <w:t>ое время с пользой;</w:t>
      </w:r>
    </w:p>
    <w:p w14:paraId="2A64D58F" w14:textId="77777777" w:rsidR="00AE78FA" w:rsidRDefault="00AE78FA" w:rsidP="00AE78FA">
      <w:pPr>
        <w:pStyle w:val="a3"/>
        <w:numPr>
          <w:ilvl w:val="0"/>
          <w:numId w:val="2"/>
        </w:numPr>
        <w:jc w:val="both"/>
        <w:rPr>
          <w:rFonts w:ascii="Times New Roman" w:hAnsi="Times New Roman"/>
          <w:sz w:val="24"/>
          <w:szCs w:val="24"/>
        </w:rPr>
      </w:pPr>
      <w:r>
        <w:rPr>
          <w:rFonts w:ascii="Times New Roman" w:hAnsi="Times New Roman"/>
          <w:sz w:val="24"/>
          <w:szCs w:val="24"/>
        </w:rPr>
        <w:t>р</w:t>
      </w:r>
      <w:r w:rsidR="00211579" w:rsidRPr="00AE78FA">
        <w:rPr>
          <w:rFonts w:ascii="Times New Roman" w:hAnsi="Times New Roman"/>
          <w:sz w:val="24"/>
          <w:szCs w:val="24"/>
        </w:rPr>
        <w:t>азвивает умение проявлять интерес к различным видам досуговой деятельности (рассматривание иллюстраций, рисование, пение и так далее), создает атмосфер</w:t>
      </w:r>
      <w:r>
        <w:rPr>
          <w:rFonts w:ascii="Times New Roman" w:hAnsi="Times New Roman"/>
          <w:sz w:val="24"/>
          <w:szCs w:val="24"/>
        </w:rPr>
        <w:t>у эмоционального благополучия;</w:t>
      </w:r>
    </w:p>
    <w:p w14:paraId="79619634" w14:textId="77777777" w:rsidR="00AE78FA" w:rsidRDefault="00AE78FA"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211579" w:rsidRPr="00AE78FA">
        <w:rPr>
          <w:rFonts w:ascii="Times New Roman" w:hAnsi="Times New Roman"/>
          <w:sz w:val="24"/>
          <w:szCs w:val="24"/>
        </w:rPr>
        <w:t>обуждает к участию в развлечениях (играх</w:t>
      </w:r>
      <w:r>
        <w:rPr>
          <w:rFonts w:ascii="Times New Roman" w:hAnsi="Times New Roman"/>
          <w:sz w:val="24"/>
          <w:szCs w:val="24"/>
        </w:rPr>
        <w:t>-</w:t>
      </w:r>
      <w:r w:rsidR="00211579" w:rsidRPr="00AE78FA">
        <w:rPr>
          <w:rFonts w:ascii="Times New Roman" w:hAnsi="Times New Roman"/>
          <w:sz w:val="24"/>
          <w:szCs w:val="24"/>
        </w:rPr>
        <w:t>забавах, музыкальных рассказах, просмотрах на</w:t>
      </w:r>
      <w:r>
        <w:rPr>
          <w:rFonts w:ascii="Times New Roman" w:hAnsi="Times New Roman"/>
          <w:sz w:val="24"/>
          <w:szCs w:val="24"/>
        </w:rPr>
        <w:t>стольного театра и так далее);</w:t>
      </w:r>
    </w:p>
    <w:p w14:paraId="2FCC3F21" w14:textId="77777777" w:rsidR="00AE78FA" w:rsidRDefault="00AE78FA" w:rsidP="00AE78FA">
      <w:pPr>
        <w:pStyle w:val="a3"/>
        <w:numPr>
          <w:ilvl w:val="0"/>
          <w:numId w:val="2"/>
        </w:numPr>
        <w:jc w:val="both"/>
        <w:rPr>
          <w:rFonts w:ascii="Times New Roman" w:hAnsi="Times New Roman"/>
          <w:sz w:val="24"/>
          <w:szCs w:val="24"/>
        </w:rPr>
      </w:pPr>
      <w:r>
        <w:rPr>
          <w:rFonts w:ascii="Times New Roman" w:hAnsi="Times New Roman"/>
          <w:sz w:val="24"/>
          <w:szCs w:val="24"/>
        </w:rPr>
        <w:t>ф</w:t>
      </w:r>
      <w:r w:rsidR="00211579" w:rsidRPr="00AE78FA">
        <w:rPr>
          <w:rFonts w:ascii="Times New Roman" w:hAnsi="Times New Roman"/>
          <w:sz w:val="24"/>
          <w:szCs w:val="24"/>
        </w:rPr>
        <w:t>ормирует жел</w:t>
      </w:r>
      <w:r>
        <w:rPr>
          <w:rFonts w:ascii="Times New Roman" w:hAnsi="Times New Roman"/>
          <w:sz w:val="24"/>
          <w:szCs w:val="24"/>
        </w:rPr>
        <w:t>ание участвовать в праздниках;</w:t>
      </w:r>
    </w:p>
    <w:p w14:paraId="499EA0BE" w14:textId="77777777" w:rsidR="00211579" w:rsidRPr="00AE78FA" w:rsidRDefault="00AE78FA" w:rsidP="00AE78FA">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211579" w:rsidRPr="00AE78FA">
        <w:rPr>
          <w:rFonts w:ascii="Times New Roman" w:hAnsi="Times New Roman"/>
          <w:sz w:val="24"/>
          <w:szCs w:val="24"/>
        </w:rPr>
        <w:t>едагог знакомит с культурой поведения в ходе праздничных мероприятий.</w:t>
      </w:r>
    </w:p>
    <w:p w14:paraId="65896500" w14:textId="77777777" w:rsidR="00211579" w:rsidRDefault="00211579" w:rsidP="00211579">
      <w:pPr>
        <w:pStyle w:val="a3"/>
        <w:rPr>
          <w:rFonts w:ascii="Times New Roman" w:hAnsi="Times New Roman"/>
          <w:sz w:val="24"/>
          <w:szCs w:val="24"/>
        </w:rPr>
      </w:pPr>
    </w:p>
    <w:p w14:paraId="62F491E1" w14:textId="77777777" w:rsidR="00211579" w:rsidRDefault="00211579" w:rsidP="00211579">
      <w:pPr>
        <w:pStyle w:val="a3"/>
        <w:jc w:val="center"/>
        <w:rPr>
          <w:rFonts w:ascii="Times New Roman" w:hAnsi="Times New Roman"/>
          <w:b/>
          <w:i/>
          <w:color w:val="7030A0"/>
          <w:sz w:val="24"/>
          <w:szCs w:val="24"/>
          <w:u w:val="single"/>
        </w:rPr>
      </w:pPr>
      <w:r w:rsidRPr="00211579">
        <w:rPr>
          <w:rFonts w:ascii="Times New Roman" w:hAnsi="Times New Roman"/>
          <w:b/>
          <w:i/>
          <w:color w:val="7030A0"/>
          <w:sz w:val="24"/>
          <w:szCs w:val="24"/>
          <w:u w:val="single"/>
        </w:rPr>
        <w:t>Средняя группа  дошкольного возраста с 4 до 5 лет</w:t>
      </w:r>
    </w:p>
    <w:p w14:paraId="5B8D5F9F" w14:textId="77777777" w:rsidR="004B2CE5" w:rsidRPr="00211579" w:rsidRDefault="004B2CE5" w:rsidP="00211579">
      <w:pPr>
        <w:pStyle w:val="a3"/>
        <w:jc w:val="center"/>
        <w:rPr>
          <w:rFonts w:ascii="Times New Roman" w:hAnsi="Times New Roman"/>
          <w:b/>
          <w:i/>
          <w:color w:val="7030A0"/>
          <w:sz w:val="24"/>
          <w:szCs w:val="24"/>
          <w:u w:val="single"/>
        </w:rPr>
      </w:pPr>
    </w:p>
    <w:p w14:paraId="599A2C67" w14:textId="77777777" w:rsidR="00CA46E1" w:rsidRDefault="00AE78FA" w:rsidP="00CA46E1">
      <w:pPr>
        <w:pStyle w:val="a3"/>
        <w:ind w:firstLine="708"/>
        <w:rPr>
          <w:rFonts w:ascii="Times New Roman" w:hAnsi="Times New Roman"/>
          <w:sz w:val="24"/>
          <w:szCs w:val="24"/>
        </w:rPr>
      </w:pPr>
      <w:r w:rsidRPr="00AE78FA">
        <w:rPr>
          <w:rFonts w:ascii="Times New Roman" w:hAnsi="Times New Roman"/>
          <w:sz w:val="24"/>
          <w:szCs w:val="24"/>
        </w:rPr>
        <w:t xml:space="preserve">В области художественно-эстетического развития основными задачами образовательной деятельности являются: </w:t>
      </w:r>
    </w:p>
    <w:p w14:paraId="0AA65CDD" w14:textId="77777777" w:rsidR="00AE78FA" w:rsidRDefault="00AE78FA" w:rsidP="003C0819">
      <w:pPr>
        <w:pStyle w:val="a3"/>
        <w:numPr>
          <w:ilvl w:val="0"/>
          <w:numId w:val="55"/>
        </w:numPr>
        <w:jc w:val="both"/>
        <w:rPr>
          <w:rFonts w:ascii="Times New Roman" w:hAnsi="Times New Roman"/>
          <w:sz w:val="24"/>
          <w:szCs w:val="24"/>
        </w:rPr>
      </w:pPr>
      <w:r w:rsidRPr="00AE78FA">
        <w:rPr>
          <w:rFonts w:ascii="Times New Roman" w:hAnsi="Times New Roman"/>
          <w:sz w:val="24"/>
          <w:szCs w:val="24"/>
        </w:rPr>
        <w:t>приобщение к искусству:</w:t>
      </w:r>
    </w:p>
    <w:p w14:paraId="2B453DEA" w14:textId="77777777" w:rsidR="00CA46E1" w:rsidRDefault="00AE78FA" w:rsidP="00CA46E1">
      <w:pPr>
        <w:pStyle w:val="a3"/>
        <w:numPr>
          <w:ilvl w:val="0"/>
          <w:numId w:val="2"/>
        </w:numPr>
        <w:jc w:val="both"/>
        <w:rPr>
          <w:rFonts w:ascii="Times New Roman" w:hAnsi="Times New Roman"/>
          <w:sz w:val="24"/>
          <w:szCs w:val="24"/>
        </w:rPr>
      </w:pPr>
      <w:r w:rsidRPr="00CA46E1">
        <w:rPr>
          <w:rFonts w:ascii="Times New Roman" w:hAnsi="Times New Roman"/>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1A64F341" w14:textId="77777777" w:rsidR="00CA46E1" w:rsidRDefault="00AE78FA" w:rsidP="00CA46E1">
      <w:pPr>
        <w:pStyle w:val="a3"/>
        <w:numPr>
          <w:ilvl w:val="0"/>
          <w:numId w:val="2"/>
        </w:numPr>
        <w:jc w:val="both"/>
        <w:rPr>
          <w:rFonts w:ascii="Times New Roman" w:hAnsi="Times New Roman"/>
          <w:sz w:val="24"/>
          <w:szCs w:val="24"/>
        </w:rPr>
      </w:pPr>
      <w:r w:rsidRPr="00CA46E1">
        <w:rPr>
          <w:rFonts w:ascii="Times New Roman" w:hAnsi="Times New Roman"/>
          <w:sz w:val="24"/>
          <w:szCs w:val="24"/>
        </w:rPr>
        <w:t xml:space="preserve">формировать у детей умение сравнивать произведения различных видов искусства; </w:t>
      </w:r>
    </w:p>
    <w:p w14:paraId="2DD4D5C3" w14:textId="77777777" w:rsidR="00CA46E1" w:rsidRDefault="00AE78FA" w:rsidP="00CA46E1">
      <w:pPr>
        <w:pStyle w:val="a3"/>
        <w:numPr>
          <w:ilvl w:val="0"/>
          <w:numId w:val="2"/>
        </w:numPr>
        <w:jc w:val="both"/>
        <w:rPr>
          <w:rFonts w:ascii="Times New Roman" w:hAnsi="Times New Roman"/>
          <w:sz w:val="24"/>
          <w:szCs w:val="24"/>
        </w:rPr>
      </w:pPr>
      <w:r w:rsidRPr="00CA46E1">
        <w:rPr>
          <w:rFonts w:ascii="Times New Roman" w:hAnsi="Times New Roman"/>
          <w:sz w:val="24"/>
          <w:szCs w:val="24"/>
        </w:rPr>
        <w:t xml:space="preserve">развивать отзывчивость и эстетическое сопереживание на красоту окружающей действительности; </w:t>
      </w:r>
    </w:p>
    <w:p w14:paraId="591968D0" w14:textId="77777777" w:rsidR="00CA46E1" w:rsidRDefault="00AE78FA" w:rsidP="00CA46E1">
      <w:pPr>
        <w:pStyle w:val="a3"/>
        <w:numPr>
          <w:ilvl w:val="0"/>
          <w:numId w:val="2"/>
        </w:numPr>
        <w:jc w:val="both"/>
        <w:rPr>
          <w:rFonts w:ascii="Times New Roman" w:hAnsi="Times New Roman"/>
          <w:sz w:val="24"/>
          <w:szCs w:val="24"/>
        </w:rPr>
      </w:pPr>
      <w:r w:rsidRPr="00CA46E1">
        <w:rPr>
          <w:rFonts w:ascii="Times New Roman" w:hAnsi="Times New Roman"/>
          <w:sz w:val="24"/>
          <w:szCs w:val="24"/>
        </w:rPr>
        <w:t xml:space="preserve">развивать у детей интерес к искусству как виду творческой деятельности человека; </w:t>
      </w:r>
    </w:p>
    <w:p w14:paraId="3ED6DEA3" w14:textId="77777777" w:rsidR="00CA46E1" w:rsidRDefault="00AE78FA" w:rsidP="00CA46E1">
      <w:pPr>
        <w:pStyle w:val="a3"/>
        <w:numPr>
          <w:ilvl w:val="0"/>
          <w:numId w:val="2"/>
        </w:numPr>
        <w:jc w:val="both"/>
        <w:rPr>
          <w:rFonts w:ascii="Times New Roman" w:hAnsi="Times New Roman"/>
          <w:sz w:val="24"/>
          <w:szCs w:val="24"/>
        </w:rPr>
      </w:pPr>
      <w:r w:rsidRPr="00CA46E1">
        <w:rPr>
          <w:rFonts w:ascii="Times New Roman" w:hAnsi="Times New Roman"/>
          <w:sz w:val="24"/>
          <w:szCs w:val="24"/>
        </w:rPr>
        <w:t xml:space="preserve">познакомить детей с видами и жанрами искусства, историей его возникновения, средствами выразительности разных видов искусства; </w:t>
      </w:r>
    </w:p>
    <w:p w14:paraId="5427DC58" w14:textId="77777777" w:rsidR="00CA46E1" w:rsidRDefault="00AE78FA" w:rsidP="00CA46E1">
      <w:pPr>
        <w:pStyle w:val="a3"/>
        <w:numPr>
          <w:ilvl w:val="0"/>
          <w:numId w:val="2"/>
        </w:numPr>
        <w:jc w:val="both"/>
        <w:rPr>
          <w:rFonts w:ascii="Times New Roman" w:hAnsi="Times New Roman"/>
          <w:sz w:val="24"/>
          <w:szCs w:val="24"/>
        </w:rPr>
      </w:pPr>
      <w:r w:rsidRPr="00CA46E1">
        <w:rPr>
          <w:rFonts w:ascii="Times New Roman" w:hAnsi="Times New Roman"/>
          <w:sz w:val="24"/>
          <w:szCs w:val="24"/>
        </w:rPr>
        <w:t xml:space="preserve">формировать понимание красоты произведений искусства, потребность общения с искусством; </w:t>
      </w:r>
    </w:p>
    <w:p w14:paraId="183D009A" w14:textId="77777777" w:rsidR="00AE78FA" w:rsidRDefault="00AE78FA" w:rsidP="00CA46E1">
      <w:pPr>
        <w:pStyle w:val="a3"/>
        <w:numPr>
          <w:ilvl w:val="0"/>
          <w:numId w:val="2"/>
        </w:numPr>
        <w:jc w:val="both"/>
        <w:rPr>
          <w:rFonts w:ascii="Times New Roman" w:hAnsi="Times New Roman"/>
          <w:sz w:val="24"/>
          <w:szCs w:val="24"/>
        </w:rPr>
      </w:pPr>
      <w:r w:rsidRPr="00CA46E1">
        <w:rPr>
          <w:rFonts w:ascii="Times New Roman" w:hAnsi="Times New Roman"/>
          <w:sz w:val="24"/>
          <w:szCs w:val="24"/>
        </w:rPr>
        <w:t>формировать у детей интерес к детским выставкам, спектаклям; желание посещать театр, музей и тому подобное; приобщать детей к лучшим образцам отеч</w:t>
      </w:r>
      <w:r w:rsidR="00CA46E1">
        <w:rPr>
          <w:rFonts w:ascii="Times New Roman" w:hAnsi="Times New Roman"/>
          <w:sz w:val="24"/>
          <w:szCs w:val="24"/>
        </w:rPr>
        <w:t>ественного и мирового искусства;</w:t>
      </w:r>
    </w:p>
    <w:p w14:paraId="774CC53F" w14:textId="77777777" w:rsidR="00CA46E1" w:rsidRDefault="00AE78FA" w:rsidP="00CA46E1">
      <w:pPr>
        <w:pStyle w:val="a3"/>
        <w:numPr>
          <w:ilvl w:val="0"/>
          <w:numId w:val="2"/>
        </w:numPr>
        <w:jc w:val="both"/>
        <w:rPr>
          <w:rFonts w:ascii="Times New Roman" w:hAnsi="Times New Roman"/>
          <w:sz w:val="24"/>
          <w:szCs w:val="24"/>
        </w:rPr>
      </w:pPr>
      <w:r w:rsidRPr="00CA46E1">
        <w:rPr>
          <w:rFonts w:ascii="Times New Roman" w:hAnsi="Times New Roman"/>
          <w:sz w:val="24"/>
          <w:szCs w:val="24"/>
        </w:rPr>
        <w:t xml:space="preserve">воспитывать патриотизм и чувства гордости за свою страну, край в процессе ознакомления с различными видами искусства; </w:t>
      </w:r>
    </w:p>
    <w:p w14:paraId="5737EFA8" w14:textId="77777777" w:rsidR="00AE78FA" w:rsidRDefault="00AE78FA" w:rsidP="003C0819">
      <w:pPr>
        <w:pStyle w:val="a3"/>
        <w:numPr>
          <w:ilvl w:val="0"/>
          <w:numId w:val="55"/>
        </w:numPr>
        <w:jc w:val="both"/>
        <w:rPr>
          <w:rFonts w:ascii="Times New Roman" w:hAnsi="Times New Roman"/>
          <w:sz w:val="24"/>
          <w:szCs w:val="24"/>
        </w:rPr>
      </w:pPr>
      <w:r w:rsidRPr="00CA46E1">
        <w:rPr>
          <w:rFonts w:ascii="Times New Roman" w:hAnsi="Times New Roman"/>
          <w:sz w:val="24"/>
          <w:szCs w:val="24"/>
        </w:rPr>
        <w:t>изобразительная деятельность:</w:t>
      </w:r>
    </w:p>
    <w:p w14:paraId="17F1DDEB"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14:paraId="34DB4AB3"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w:t>
      </w:r>
      <w:r w:rsidR="003D0111">
        <w:rPr>
          <w:rFonts w:ascii="Times New Roman" w:hAnsi="Times New Roman"/>
          <w:sz w:val="24"/>
          <w:szCs w:val="24"/>
        </w:rPr>
        <w:t xml:space="preserve">а и предметы окружающего мира, </w:t>
      </w:r>
      <w:r w:rsidRPr="003D0111">
        <w:rPr>
          <w:rFonts w:ascii="Times New Roman" w:hAnsi="Times New Roman"/>
          <w:sz w:val="24"/>
          <w:szCs w:val="24"/>
        </w:rPr>
        <w:t>соотносить увиденное с собственным опытом;</w:t>
      </w:r>
    </w:p>
    <w:p w14:paraId="5BCD960F"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продолжать формировать у детей умение рассматривать и обследовать предметы, в том числе с помощью рук; </w:t>
      </w:r>
    </w:p>
    <w:p w14:paraId="79029FE7"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14:paraId="74BD54AE"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w:t>
      </w:r>
    </w:p>
    <w:p w14:paraId="1E66897B"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14:paraId="5EB4E74F"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приучать детей быть аккуратными: сохранять свое рабочее место в порядке, по окончании работы убирать все со стола; </w:t>
      </w:r>
    </w:p>
    <w:p w14:paraId="5D1AA14E"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поощрять детей воплощать в художественной форме свои представления, переживания, чувства, мысли; </w:t>
      </w:r>
    </w:p>
    <w:p w14:paraId="61AB24D8"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поддерживать личностное творческое начало в процессе восприятия прекрасного и собственной изобразительной деятельности; </w:t>
      </w:r>
    </w:p>
    <w:p w14:paraId="7DB167CE"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развивать художественно-творческие способности у детей в различных видах изобразительной деятельности; </w:t>
      </w:r>
    </w:p>
    <w:p w14:paraId="19E834E9"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создавать условия для самостоятельного художественного творчества детей;</w:t>
      </w:r>
    </w:p>
    <w:p w14:paraId="7C4297D9" w14:textId="77777777" w:rsidR="00AE78FA" w:rsidRP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воспитывать у детей желание проявлять дружелюбие при оценке работ других детей;</w:t>
      </w:r>
    </w:p>
    <w:p w14:paraId="21C84B6E" w14:textId="77777777" w:rsidR="00AE78FA" w:rsidRDefault="00AE78FA" w:rsidP="003C0819">
      <w:pPr>
        <w:pStyle w:val="a3"/>
        <w:numPr>
          <w:ilvl w:val="0"/>
          <w:numId w:val="55"/>
        </w:numPr>
        <w:rPr>
          <w:rFonts w:ascii="Times New Roman" w:hAnsi="Times New Roman"/>
          <w:sz w:val="24"/>
          <w:szCs w:val="24"/>
        </w:rPr>
      </w:pPr>
      <w:r w:rsidRPr="00AE78FA">
        <w:rPr>
          <w:rFonts w:ascii="Times New Roman" w:hAnsi="Times New Roman"/>
          <w:sz w:val="24"/>
          <w:szCs w:val="24"/>
        </w:rPr>
        <w:t>конструктивная деятельность:</w:t>
      </w:r>
    </w:p>
    <w:p w14:paraId="1C028E82" w14:textId="77777777" w:rsidR="003D0111" w:rsidRDefault="00AE78FA" w:rsidP="00AE78FA">
      <w:pPr>
        <w:pStyle w:val="a3"/>
        <w:numPr>
          <w:ilvl w:val="0"/>
          <w:numId w:val="2"/>
        </w:numPr>
        <w:rPr>
          <w:rFonts w:ascii="Times New Roman" w:hAnsi="Times New Roman"/>
          <w:sz w:val="24"/>
          <w:szCs w:val="24"/>
        </w:rPr>
      </w:pPr>
      <w:r w:rsidRPr="003D0111">
        <w:rPr>
          <w:rFonts w:ascii="Times New Roman" w:hAnsi="Times New Roman"/>
          <w:sz w:val="24"/>
          <w:szCs w:val="24"/>
        </w:rPr>
        <w:lastRenderedPageBreak/>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p w14:paraId="2921D902"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формировать умение у детей сооружать постройки из крупного и мелкого строительного материала; </w:t>
      </w:r>
    </w:p>
    <w:p w14:paraId="128EFC05"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обучать конструированию из бумаги; приобщать детей к изготовлению поделок из природного материала. </w:t>
      </w:r>
    </w:p>
    <w:p w14:paraId="1266FA93" w14:textId="77777777" w:rsidR="00AE78FA" w:rsidRDefault="00AE78FA" w:rsidP="003C0819">
      <w:pPr>
        <w:pStyle w:val="a3"/>
        <w:numPr>
          <w:ilvl w:val="0"/>
          <w:numId w:val="55"/>
        </w:numPr>
        <w:jc w:val="both"/>
        <w:rPr>
          <w:rFonts w:ascii="Times New Roman" w:hAnsi="Times New Roman"/>
          <w:sz w:val="24"/>
          <w:szCs w:val="24"/>
        </w:rPr>
      </w:pPr>
      <w:r w:rsidRPr="003D0111">
        <w:rPr>
          <w:rFonts w:ascii="Times New Roman" w:hAnsi="Times New Roman"/>
          <w:sz w:val="24"/>
          <w:szCs w:val="24"/>
        </w:rPr>
        <w:t>музыкальная деятельность:</w:t>
      </w:r>
    </w:p>
    <w:p w14:paraId="13A79A12"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14:paraId="1FCE4EA7"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обогащать музыкальные впечатления детей, способствовать дальнейшему развитию основ музыкальной культуры; </w:t>
      </w:r>
    </w:p>
    <w:p w14:paraId="48AC134A"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воспитывать слушательскую культуру детей; развивать музыкальность детей;</w:t>
      </w:r>
    </w:p>
    <w:p w14:paraId="0C6CE7AF"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воспитывать интерес и любовь к высокохудожественной музыке; </w:t>
      </w:r>
    </w:p>
    <w:p w14:paraId="4900EA55"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продолжать формировать умение у детей различать средства выразительности в музыке, различать звуки по высоте; поддерживать у детей интерес к пению; </w:t>
      </w:r>
    </w:p>
    <w:p w14:paraId="432A9CD7"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14:paraId="54CFB567"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способствовать освоению детьми приемов игры на детских музыкальных инструментах; </w:t>
      </w:r>
    </w:p>
    <w:p w14:paraId="3F6F0D54" w14:textId="77777777" w:rsidR="00AE78FA" w:rsidRP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поощрять желание детей самостоятельно заниматься музыкальной деятельностью;</w:t>
      </w:r>
    </w:p>
    <w:p w14:paraId="225F3259" w14:textId="77777777" w:rsidR="00AE78FA" w:rsidRDefault="00AE78FA" w:rsidP="003C0819">
      <w:pPr>
        <w:pStyle w:val="a3"/>
        <w:numPr>
          <w:ilvl w:val="0"/>
          <w:numId w:val="55"/>
        </w:numPr>
        <w:jc w:val="both"/>
        <w:rPr>
          <w:rFonts w:ascii="Times New Roman" w:hAnsi="Times New Roman"/>
          <w:sz w:val="24"/>
          <w:szCs w:val="24"/>
        </w:rPr>
      </w:pPr>
      <w:r w:rsidRPr="00AE78FA">
        <w:rPr>
          <w:rFonts w:ascii="Times New Roman" w:hAnsi="Times New Roman"/>
          <w:sz w:val="24"/>
          <w:szCs w:val="24"/>
        </w:rPr>
        <w:t>театрализованная деятельность:</w:t>
      </w:r>
    </w:p>
    <w:p w14:paraId="391B4A36" w14:textId="77777777" w:rsidR="003D0111" w:rsidRDefault="00AE78FA" w:rsidP="00AE78FA">
      <w:pPr>
        <w:pStyle w:val="a3"/>
        <w:numPr>
          <w:ilvl w:val="0"/>
          <w:numId w:val="2"/>
        </w:numPr>
        <w:rPr>
          <w:rFonts w:ascii="Times New Roman" w:hAnsi="Times New Roman"/>
          <w:sz w:val="24"/>
          <w:szCs w:val="24"/>
        </w:rPr>
      </w:pPr>
      <w:r w:rsidRPr="003D0111">
        <w:rPr>
          <w:rFonts w:ascii="Times New Roman" w:hAnsi="Times New Roman"/>
          <w:sz w:val="24"/>
          <w:szCs w:val="24"/>
        </w:rPr>
        <w:t xml:space="preserve">продолжать развивать интерес детей к театрализованной деятельности; </w:t>
      </w:r>
    </w:p>
    <w:p w14:paraId="66FAD733" w14:textId="77777777" w:rsidR="00AE78FA" w:rsidRDefault="00AE78FA" w:rsidP="00AE78FA">
      <w:pPr>
        <w:pStyle w:val="a3"/>
        <w:numPr>
          <w:ilvl w:val="0"/>
          <w:numId w:val="2"/>
        </w:numPr>
        <w:rPr>
          <w:rFonts w:ascii="Times New Roman" w:hAnsi="Times New Roman"/>
          <w:sz w:val="24"/>
          <w:szCs w:val="24"/>
        </w:rPr>
      </w:pPr>
      <w:r w:rsidRPr="003D0111">
        <w:rPr>
          <w:rFonts w:ascii="Times New Roman" w:hAnsi="Times New Roman"/>
          <w:sz w:val="24"/>
          <w:szCs w:val="24"/>
        </w:rPr>
        <w:t>формировать опыт социальных навыков поведения, создавать условия для развития творческой активности детей;</w:t>
      </w:r>
    </w:p>
    <w:p w14:paraId="401EBAB6" w14:textId="77777777" w:rsidR="003D0111" w:rsidRDefault="003D0111" w:rsidP="00AE78FA">
      <w:pPr>
        <w:pStyle w:val="a3"/>
        <w:numPr>
          <w:ilvl w:val="0"/>
          <w:numId w:val="2"/>
        </w:numPr>
        <w:rPr>
          <w:rFonts w:ascii="Times New Roman" w:hAnsi="Times New Roman"/>
          <w:sz w:val="24"/>
          <w:szCs w:val="24"/>
        </w:rPr>
      </w:pPr>
      <w:r>
        <w:rPr>
          <w:rFonts w:ascii="Times New Roman" w:hAnsi="Times New Roman"/>
          <w:sz w:val="24"/>
          <w:szCs w:val="24"/>
        </w:rPr>
        <w:t>учить</w:t>
      </w:r>
      <w:r w:rsidR="00AE78FA" w:rsidRPr="003D0111">
        <w:rPr>
          <w:rFonts w:ascii="Times New Roman" w:hAnsi="Times New Roman"/>
          <w:sz w:val="24"/>
          <w:szCs w:val="24"/>
        </w:rPr>
        <w:t xml:space="preserve"> элементам художественно-образных выразительных средств (интонация, мимика, пантомимика); </w:t>
      </w:r>
    </w:p>
    <w:p w14:paraId="75EDA344" w14:textId="77777777" w:rsidR="003D0111" w:rsidRDefault="00AE78FA" w:rsidP="00AE78FA">
      <w:pPr>
        <w:pStyle w:val="a3"/>
        <w:numPr>
          <w:ilvl w:val="0"/>
          <w:numId w:val="2"/>
        </w:numPr>
        <w:rPr>
          <w:rFonts w:ascii="Times New Roman" w:hAnsi="Times New Roman"/>
          <w:sz w:val="24"/>
          <w:szCs w:val="24"/>
        </w:rPr>
      </w:pPr>
      <w:r w:rsidRPr="003D0111">
        <w:rPr>
          <w:rFonts w:ascii="Times New Roman" w:hAnsi="Times New Roman"/>
          <w:sz w:val="24"/>
          <w:szCs w:val="24"/>
        </w:rPr>
        <w:t xml:space="preserve">активизировать словарь детей, совершенствовать звуковую культуру речи, интонационный строй, диалогическую речь; </w:t>
      </w:r>
    </w:p>
    <w:p w14:paraId="389D6F06" w14:textId="77777777" w:rsidR="003D0111" w:rsidRDefault="00AE78FA" w:rsidP="00AE78FA">
      <w:pPr>
        <w:pStyle w:val="a3"/>
        <w:numPr>
          <w:ilvl w:val="0"/>
          <w:numId w:val="2"/>
        </w:numPr>
        <w:rPr>
          <w:rFonts w:ascii="Times New Roman" w:hAnsi="Times New Roman"/>
          <w:sz w:val="24"/>
          <w:szCs w:val="24"/>
        </w:rPr>
      </w:pPr>
      <w:r w:rsidRPr="003D0111">
        <w:rPr>
          <w:rFonts w:ascii="Times New Roman" w:hAnsi="Times New Roman"/>
          <w:sz w:val="24"/>
          <w:szCs w:val="24"/>
        </w:rPr>
        <w:t xml:space="preserve">познакомить детей с различными видами театра (кукольный, музыкальный, детский, театр зверей и другое); </w:t>
      </w:r>
    </w:p>
    <w:p w14:paraId="0AB914D2" w14:textId="77777777" w:rsidR="003D0111" w:rsidRDefault="00AE78FA" w:rsidP="00AE78FA">
      <w:pPr>
        <w:pStyle w:val="a3"/>
        <w:numPr>
          <w:ilvl w:val="0"/>
          <w:numId w:val="2"/>
        </w:numPr>
        <w:rPr>
          <w:rFonts w:ascii="Times New Roman" w:hAnsi="Times New Roman"/>
          <w:sz w:val="24"/>
          <w:szCs w:val="24"/>
        </w:rPr>
      </w:pPr>
      <w:r w:rsidRPr="003D0111">
        <w:rPr>
          <w:rFonts w:ascii="Times New Roman" w:hAnsi="Times New Roman"/>
          <w:sz w:val="24"/>
          <w:szCs w:val="24"/>
        </w:rPr>
        <w:t xml:space="preserve">формировать у детей простейшие образно-выразительные умения, имитировать характерные движения сказочных животных;  </w:t>
      </w:r>
    </w:p>
    <w:p w14:paraId="79607562" w14:textId="77777777" w:rsidR="003D0111" w:rsidRDefault="00AE78FA" w:rsidP="00AE78FA">
      <w:pPr>
        <w:pStyle w:val="a3"/>
        <w:numPr>
          <w:ilvl w:val="0"/>
          <w:numId w:val="2"/>
        </w:numPr>
        <w:rPr>
          <w:rFonts w:ascii="Times New Roman" w:hAnsi="Times New Roman"/>
          <w:sz w:val="24"/>
          <w:szCs w:val="24"/>
        </w:rPr>
      </w:pPr>
      <w:r w:rsidRPr="003D0111">
        <w:rPr>
          <w:rFonts w:ascii="Times New Roman" w:hAnsi="Times New Roman"/>
          <w:sz w:val="24"/>
          <w:szCs w:val="24"/>
        </w:rPr>
        <w:t xml:space="preserve">развивать эстетический вкус, воспитывать чувство прекрасного, побуждать нравственно-эстетические и эмоциональные переживания; </w:t>
      </w:r>
    </w:p>
    <w:p w14:paraId="04841A2E" w14:textId="77777777" w:rsidR="00AE78FA" w:rsidRPr="003D0111" w:rsidRDefault="00AE78FA" w:rsidP="00AE78FA">
      <w:pPr>
        <w:pStyle w:val="a3"/>
        <w:numPr>
          <w:ilvl w:val="0"/>
          <w:numId w:val="2"/>
        </w:numPr>
        <w:rPr>
          <w:rFonts w:ascii="Times New Roman" w:hAnsi="Times New Roman"/>
          <w:sz w:val="24"/>
          <w:szCs w:val="24"/>
        </w:rPr>
      </w:pPr>
      <w:r w:rsidRPr="003D0111">
        <w:rPr>
          <w:rFonts w:ascii="Times New Roman" w:hAnsi="Times New Roman"/>
          <w:sz w:val="24"/>
          <w:szCs w:val="24"/>
        </w:rPr>
        <w:t>побуждать интерес творческим проявлениям в игре и игровому общению со сверстниками.</w:t>
      </w:r>
    </w:p>
    <w:p w14:paraId="5AED07A3" w14:textId="77777777" w:rsidR="00AE78FA" w:rsidRDefault="00AE78FA" w:rsidP="003C0819">
      <w:pPr>
        <w:pStyle w:val="a3"/>
        <w:numPr>
          <w:ilvl w:val="0"/>
          <w:numId w:val="55"/>
        </w:numPr>
        <w:rPr>
          <w:rFonts w:ascii="Times New Roman" w:hAnsi="Times New Roman"/>
          <w:sz w:val="24"/>
          <w:szCs w:val="24"/>
        </w:rPr>
      </w:pPr>
      <w:r w:rsidRPr="00AE78FA">
        <w:rPr>
          <w:rFonts w:ascii="Times New Roman" w:hAnsi="Times New Roman"/>
          <w:sz w:val="24"/>
          <w:szCs w:val="24"/>
        </w:rPr>
        <w:t>культурно-досуговая деятельность:</w:t>
      </w:r>
    </w:p>
    <w:p w14:paraId="524AE981"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развивать умение организовывать свободное время с пользой; </w:t>
      </w:r>
    </w:p>
    <w:p w14:paraId="1EECEC48"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14:paraId="023147A6"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развивать интерес к развлечениям, знакомящим с культурой и традициями народов страны; </w:t>
      </w:r>
    </w:p>
    <w:p w14:paraId="37965557"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осуществлять патриотическое и нравственное воспитание, приобщать к художественной культуре, эстетико-эмоциональному творчеству; </w:t>
      </w:r>
    </w:p>
    <w:p w14:paraId="1D54C0A1"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приобщать к праздничной культуре, развивать желание принимать участие в праздниках (календарных, государственных, народных); </w:t>
      </w:r>
    </w:p>
    <w:p w14:paraId="576E98AF"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формировать чувства причастности к событиям, происходящим в стране;</w:t>
      </w:r>
    </w:p>
    <w:p w14:paraId="48E45441"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развивать индивидуальные творческие способности и художественные наклонности ребёнка; </w:t>
      </w:r>
    </w:p>
    <w:p w14:paraId="7A8123EA"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вовлекать детей в процесс подготовки разных видов развлечений; </w:t>
      </w:r>
    </w:p>
    <w:p w14:paraId="474BD433" w14:textId="77777777" w:rsidR="00AE78FA" w:rsidRP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формировать желание участвовать в кукольном спектакле, музыкальных и литературных композициях, концертах.</w:t>
      </w:r>
    </w:p>
    <w:p w14:paraId="43187CAC" w14:textId="77777777" w:rsidR="00AE78FA" w:rsidRPr="003D0111" w:rsidRDefault="00AE78FA" w:rsidP="003D0111">
      <w:pPr>
        <w:pStyle w:val="a3"/>
        <w:ind w:firstLine="708"/>
        <w:rPr>
          <w:rFonts w:ascii="Times New Roman" w:hAnsi="Times New Roman"/>
          <w:i/>
          <w:sz w:val="24"/>
          <w:szCs w:val="24"/>
        </w:rPr>
      </w:pPr>
      <w:r w:rsidRPr="003D0111">
        <w:rPr>
          <w:rFonts w:ascii="Times New Roman" w:hAnsi="Times New Roman"/>
          <w:i/>
          <w:sz w:val="24"/>
          <w:szCs w:val="24"/>
        </w:rPr>
        <w:lastRenderedPageBreak/>
        <w:t>Содержание образовательной деятельности.</w:t>
      </w:r>
    </w:p>
    <w:p w14:paraId="1D73ABA7" w14:textId="77777777" w:rsidR="003D0111" w:rsidRDefault="003D0111" w:rsidP="00872E79">
      <w:pPr>
        <w:pStyle w:val="a3"/>
        <w:ind w:left="708"/>
        <w:jc w:val="both"/>
        <w:rPr>
          <w:rFonts w:ascii="Times New Roman" w:hAnsi="Times New Roman"/>
          <w:sz w:val="24"/>
          <w:szCs w:val="24"/>
        </w:rPr>
      </w:pPr>
      <w:r>
        <w:rPr>
          <w:rFonts w:ascii="Times New Roman" w:hAnsi="Times New Roman"/>
          <w:sz w:val="24"/>
          <w:szCs w:val="24"/>
        </w:rPr>
        <w:t>l . Приобщение к искусству:</w:t>
      </w:r>
    </w:p>
    <w:p w14:paraId="798CDEFC" w14:textId="77777777" w:rsidR="003D0111" w:rsidRDefault="003D0111" w:rsidP="00872E79">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3D0111">
        <w:rPr>
          <w:rFonts w:ascii="Times New Roman" w:hAnsi="Times New Roman"/>
          <w:sz w:val="24"/>
          <w:szCs w:val="24"/>
        </w:rPr>
        <w:t xml:space="preserve">едагог продолжает приобщать детей к восприятию искусства, развивать интерес к нему; </w:t>
      </w:r>
    </w:p>
    <w:p w14:paraId="2C536807"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14:paraId="16CA9F66" w14:textId="77777777" w:rsidR="003D0111"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 xml:space="preserve">знакомит детей с творческими профессиями (артист, художник, композитор, писатель); </w:t>
      </w:r>
    </w:p>
    <w:p w14:paraId="7651D123" w14:textId="77777777" w:rsidR="00AE78FA"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педагог, в процессе ознакомления детей с различными видами искусства, воспитывает патриотизм и чувства гордости за свою страну, края</w:t>
      </w:r>
      <w:r w:rsidR="003D0111">
        <w:rPr>
          <w:rFonts w:ascii="Times New Roman" w:hAnsi="Times New Roman"/>
          <w:sz w:val="24"/>
          <w:szCs w:val="24"/>
        </w:rPr>
        <w:t>;</w:t>
      </w:r>
    </w:p>
    <w:p w14:paraId="3BD117B0" w14:textId="77777777" w:rsidR="003D0111" w:rsidRDefault="003D0111" w:rsidP="003D0111">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3D0111">
        <w:rPr>
          <w:rFonts w:ascii="Times New Roman" w:hAnsi="Times New Roman"/>
          <w:sz w:val="24"/>
          <w:szCs w:val="24"/>
        </w:rPr>
        <w:t>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w:t>
      </w:r>
      <w:r>
        <w:rPr>
          <w:rFonts w:ascii="Times New Roman" w:hAnsi="Times New Roman"/>
          <w:sz w:val="24"/>
          <w:szCs w:val="24"/>
        </w:rPr>
        <w:t xml:space="preserve"> </w:t>
      </w:r>
      <w:r w:rsidR="00AE78FA" w:rsidRPr="003D0111">
        <w:rPr>
          <w:rFonts w:ascii="Times New Roman" w:hAnsi="Times New Roman"/>
          <w:sz w:val="24"/>
          <w:szCs w:val="24"/>
        </w:rPr>
        <w:t xml:space="preserve">(архитектура); </w:t>
      </w:r>
    </w:p>
    <w:p w14:paraId="5F868B09" w14:textId="77777777" w:rsidR="00AE78FA" w:rsidRDefault="00AE78FA" w:rsidP="003D0111">
      <w:pPr>
        <w:pStyle w:val="a3"/>
        <w:numPr>
          <w:ilvl w:val="0"/>
          <w:numId w:val="2"/>
        </w:numPr>
        <w:jc w:val="both"/>
        <w:rPr>
          <w:rFonts w:ascii="Times New Roman" w:hAnsi="Times New Roman"/>
          <w:sz w:val="24"/>
          <w:szCs w:val="24"/>
        </w:rPr>
      </w:pPr>
      <w:r w:rsidRPr="003D0111">
        <w:rPr>
          <w:rFonts w:ascii="Times New Roman" w:hAnsi="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w:t>
      </w:r>
      <w:r w:rsidR="00872E79">
        <w:rPr>
          <w:rFonts w:ascii="Times New Roman" w:hAnsi="Times New Roman"/>
          <w:sz w:val="24"/>
          <w:szCs w:val="24"/>
        </w:rPr>
        <w:t>ой, конструктивной деятельности;</w:t>
      </w:r>
    </w:p>
    <w:p w14:paraId="4790B8C7" w14:textId="77777777" w:rsidR="00872E79" w:rsidRDefault="00872E79"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72E79">
        <w:rPr>
          <w:rFonts w:ascii="Times New Roman" w:hAnsi="Times New Roman"/>
          <w:sz w:val="24"/>
          <w:szCs w:val="24"/>
        </w:rPr>
        <w:t xml:space="preserve">едагог знакомит детей с жанрами живописи (натюрморт, пейзаж, портрет), с разными по художественному образу и настроению произведениями; </w:t>
      </w:r>
    </w:p>
    <w:p w14:paraId="160D8256" w14:textId="77777777" w:rsidR="00AE78FA" w:rsidRDefault="00AE78FA" w:rsidP="00AE78FA">
      <w:pPr>
        <w:pStyle w:val="a3"/>
        <w:numPr>
          <w:ilvl w:val="0"/>
          <w:numId w:val="2"/>
        </w:numPr>
        <w:jc w:val="both"/>
        <w:rPr>
          <w:rFonts w:ascii="Times New Roman" w:hAnsi="Times New Roman"/>
          <w:sz w:val="24"/>
          <w:szCs w:val="24"/>
        </w:rPr>
      </w:pPr>
      <w:r w:rsidRPr="00872E79">
        <w:rPr>
          <w:rFonts w:ascii="Times New Roman" w:hAnsi="Times New Roman"/>
          <w:sz w:val="24"/>
          <w:szCs w:val="24"/>
        </w:rPr>
        <w:t>знакомит детей со средствами выразительности живописи (цвет, линия, композиция); многообразием цветов и оттенков, форм, фактуры в предме</w:t>
      </w:r>
      <w:r w:rsidR="00872E79">
        <w:rPr>
          <w:rFonts w:ascii="Times New Roman" w:hAnsi="Times New Roman"/>
          <w:sz w:val="24"/>
          <w:szCs w:val="24"/>
        </w:rPr>
        <w:t>тах и явлениях окружающего мира;</w:t>
      </w:r>
    </w:p>
    <w:p w14:paraId="1F4DE121" w14:textId="77777777" w:rsidR="00AE78FA" w:rsidRDefault="00872E79"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72E79">
        <w:rPr>
          <w:rFonts w:ascii="Times New Roman" w:hAnsi="Times New Roman"/>
          <w:sz w:val="24"/>
          <w:szCs w:val="24"/>
        </w:rPr>
        <w:t>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отображение животных (анималистика), пор</w:t>
      </w:r>
      <w:r>
        <w:rPr>
          <w:rFonts w:ascii="Times New Roman" w:hAnsi="Times New Roman"/>
          <w:sz w:val="24"/>
          <w:szCs w:val="24"/>
        </w:rPr>
        <w:t>треты человека и бытовые сценки;</w:t>
      </w:r>
    </w:p>
    <w:p w14:paraId="09C27832" w14:textId="77777777" w:rsidR="00872E79" w:rsidRDefault="00872E79"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72E79">
        <w:rPr>
          <w:rFonts w:ascii="Times New Roman" w:hAnsi="Times New Roman"/>
          <w:sz w:val="24"/>
          <w:szCs w:val="24"/>
        </w:rPr>
        <w:t xml:space="preserve">едагог знакомит детей с архитектурой; формирует представления о том, что дома, в которых они живут (ДОС), общеобразовательная организация, другие здания) это архитектурные сооружения; </w:t>
      </w:r>
    </w:p>
    <w:p w14:paraId="0489DB67" w14:textId="77777777" w:rsidR="00872E79" w:rsidRDefault="00AE78FA" w:rsidP="00AE78FA">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учит видеть, что дома бывают разные по форме, высоте, длине, с разными окнами, с разным количеством этажей, подъездов и так далее; </w:t>
      </w:r>
    </w:p>
    <w:p w14:paraId="37B2AB9A" w14:textId="77777777" w:rsidR="00872E79" w:rsidRDefault="00AE78FA" w:rsidP="00AE78FA">
      <w:pPr>
        <w:pStyle w:val="a3"/>
        <w:numPr>
          <w:ilvl w:val="0"/>
          <w:numId w:val="2"/>
        </w:numPr>
        <w:jc w:val="both"/>
        <w:rPr>
          <w:rFonts w:ascii="Times New Roman" w:hAnsi="Times New Roman"/>
          <w:sz w:val="24"/>
          <w:szCs w:val="24"/>
        </w:rPr>
      </w:pPr>
      <w:r w:rsidRPr="00872E79">
        <w:rPr>
          <w:rFonts w:ascii="Times New Roman" w:hAnsi="Times New Roman"/>
          <w:sz w:val="24"/>
          <w:szCs w:val="24"/>
        </w:rPr>
        <w:t>способствует развитию у детей интереса к различным строениям, расположенным вокруг ДО</w:t>
      </w:r>
      <w:r w:rsidR="00491B12">
        <w:rPr>
          <w:rFonts w:ascii="Times New Roman" w:hAnsi="Times New Roman"/>
          <w:sz w:val="24"/>
          <w:szCs w:val="24"/>
        </w:rPr>
        <w:t>У</w:t>
      </w:r>
      <w:r w:rsidRPr="00872E79">
        <w:rPr>
          <w:rFonts w:ascii="Times New Roman" w:hAnsi="Times New Roman"/>
          <w:sz w:val="24"/>
          <w:szCs w:val="24"/>
        </w:rPr>
        <w:t xml:space="preserve"> (дома, в которых живут ребёнок и его друзья, общеобразовательная организация, кинотеатр); </w:t>
      </w:r>
    </w:p>
    <w:p w14:paraId="5C6DFABA" w14:textId="77777777" w:rsidR="00872E79" w:rsidRDefault="00AE78FA" w:rsidP="00AE78FA">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w:t>
      </w:r>
    </w:p>
    <w:p w14:paraId="02388BDD" w14:textId="77777777" w:rsidR="00AE78FA" w:rsidRDefault="00AE78FA" w:rsidP="00AE78FA">
      <w:pPr>
        <w:pStyle w:val="a3"/>
        <w:numPr>
          <w:ilvl w:val="0"/>
          <w:numId w:val="2"/>
        </w:numPr>
        <w:jc w:val="both"/>
        <w:rPr>
          <w:rFonts w:ascii="Times New Roman" w:hAnsi="Times New Roman"/>
          <w:sz w:val="24"/>
          <w:szCs w:val="24"/>
        </w:rPr>
      </w:pPr>
      <w:r w:rsidRPr="00872E79">
        <w:rPr>
          <w:rFonts w:ascii="Times New Roman" w:hAnsi="Times New Roman"/>
          <w:sz w:val="24"/>
          <w:szCs w:val="24"/>
        </w:rPr>
        <w:t>педагог поощряет стремление детей изображать в рисунках, аппликации реаль</w:t>
      </w:r>
      <w:r w:rsidR="00872E79">
        <w:rPr>
          <w:rFonts w:ascii="Times New Roman" w:hAnsi="Times New Roman"/>
          <w:sz w:val="24"/>
          <w:szCs w:val="24"/>
        </w:rPr>
        <w:t>ные и сказочные строения;</w:t>
      </w:r>
    </w:p>
    <w:p w14:paraId="4E5A4C0A" w14:textId="77777777" w:rsidR="00AE78FA" w:rsidRDefault="00872E79"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72E79">
        <w:rPr>
          <w:rFonts w:ascii="Times New Roman" w:hAnsi="Times New Roman"/>
          <w:sz w:val="24"/>
          <w:szCs w:val="24"/>
        </w:rPr>
        <w:t>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w:t>
      </w:r>
      <w:r>
        <w:rPr>
          <w:rFonts w:ascii="Times New Roman" w:hAnsi="Times New Roman"/>
          <w:sz w:val="24"/>
          <w:szCs w:val="24"/>
        </w:rPr>
        <w:t>нию кукольного театра, выставок;</w:t>
      </w:r>
    </w:p>
    <w:p w14:paraId="792402A9" w14:textId="77777777" w:rsidR="00AE78FA" w:rsidRDefault="00872E79"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72E79">
        <w:rPr>
          <w:rFonts w:ascii="Times New Roman" w:hAnsi="Times New Roman"/>
          <w:sz w:val="24"/>
          <w:szCs w:val="24"/>
        </w:rPr>
        <w:t>едагог закрепляет знания детей о книге, книжной иллюстрации; знакомит детей с библиотекой как центром хранения книг,</w:t>
      </w:r>
      <w:r>
        <w:rPr>
          <w:rFonts w:ascii="Times New Roman" w:hAnsi="Times New Roman"/>
          <w:sz w:val="24"/>
          <w:szCs w:val="24"/>
        </w:rPr>
        <w:t xml:space="preserve"> созданных писателями и поэтами;</w:t>
      </w:r>
    </w:p>
    <w:p w14:paraId="7586F4DE" w14:textId="77777777" w:rsidR="00AE78FA" w:rsidRDefault="00872E79"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72E79">
        <w:rPr>
          <w:rFonts w:ascii="Times New Roman" w:hAnsi="Times New Roman"/>
          <w:sz w:val="24"/>
          <w:szCs w:val="24"/>
        </w:rPr>
        <w:t>едагог знакомит детей с произведениями народного искусства (потешки, сказки, загадки, песни, хороводы, заклички, изделия народного декоративно</w:t>
      </w:r>
      <w:r>
        <w:rPr>
          <w:rFonts w:ascii="Times New Roman" w:hAnsi="Times New Roman"/>
          <w:sz w:val="24"/>
          <w:szCs w:val="24"/>
        </w:rPr>
        <w:t>-прикладного искусства);</w:t>
      </w:r>
    </w:p>
    <w:p w14:paraId="556CE301" w14:textId="77777777" w:rsidR="00AE78FA" w:rsidRPr="00872E79" w:rsidRDefault="00872E79" w:rsidP="00AE78FA">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72E79">
        <w:rPr>
          <w:rFonts w:ascii="Times New Roman" w:hAnsi="Times New Roman"/>
          <w:sz w:val="24"/>
          <w:szCs w:val="24"/>
        </w:rPr>
        <w:t>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D4D8F07" w14:textId="77777777" w:rsidR="00872E79" w:rsidRDefault="00872E79" w:rsidP="00872E79">
      <w:pPr>
        <w:pStyle w:val="a3"/>
        <w:ind w:firstLine="568"/>
        <w:rPr>
          <w:rFonts w:ascii="Times New Roman" w:hAnsi="Times New Roman"/>
          <w:sz w:val="24"/>
          <w:szCs w:val="24"/>
        </w:rPr>
      </w:pPr>
      <w:r>
        <w:rPr>
          <w:rFonts w:ascii="Times New Roman" w:hAnsi="Times New Roman"/>
          <w:sz w:val="24"/>
          <w:szCs w:val="24"/>
        </w:rPr>
        <w:t>2.</w:t>
      </w:r>
      <w:r w:rsidR="00AE78FA" w:rsidRPr="00AE78FA">
        <w:rPr>
          <w:rFonts w:ascii="Times New Roman" w:hAnsi="Times New Roman"/>
          <w:sz w:val="24"/>
          <w:szCs w:val="24"/>
        </w:rPr>
        <w:t>И</w:t>
      </w:r>
      <w:r>
        <w:rPr>
          <w:rFonts w:ascii="Times New Roman" w:hAnsi="Times New Roman"/>
          <w:sz w:val="24"/>
          <w:szCs w:val="24"/>
        </w:rPr>
        <w:t xml:space="preserve">зобразительная деятельность.  </w:t>
      </w:r>
    </w:p>
    <w:p w14:paraId="3374EE70" w14:textId="77777777" w:rsidR="00AE78FA" w:rsidRDefault="00AE78FA" w:rsidP="00872E79">
      <w:pPr>
        <w:pStyle w:val="a3"/>
        <w:ind w:firstLine="708"/>
        <w:rPr>
          <w:rFonts w:ascii="Times New Roman" w:hAnsi="Times New Roman"/>
          <w:sz w:val="24"/>
          <w:szCs w:val="24"/>
        </w:rPr>
      </w:pPr>
      <w:r w:rsidRPr="00AE78FA">
        <w:rPr>
          <w:rFonts w:ascii="Times New Roman" w:hAnsi="Times New Roman"/>
          <w:sz w:val="24"/>
          <w:szCs w:val="24"/>
        </w:rPr>
        <w:t>Рисование:</w:t>
      </w:r>
    </w:p>
    <w:p w14:paraId="27EC11EF" w14:textId="77777777" w:rsidR="00872E79" w:rsidRDefault="00AE78FA" w:rsidP="00491B12">
      <w:pPr>
        <w:pStyle w:val="a3"/>
        <w:numPr>
          <w:ilvl w:val="0"/>
          <w:numId w:val="2"/>
        </w:numPr>
        <w:jc w:val="both"/>
        <w:rPr>
          <w:rFonts w:ascii="Times New Roman" w:hAnsi="Times New Roman"/>
          <w:sz w:val="24"/>
          <w:szCs w:val="24"/>
        </w:rPr>
      </w:pPr>
      <w:r w:rsidRPr="00872E79">
        <w:rPr>
          <w:rFonts w:ascii="Times New Roman" w:hAnsi="Times New Roman"/>
          <w:sz w:val="24"/>
          <w:szCs w:val="24"/>
        </w:rPr>
        <w:lastRenderedPageBreak/>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14:paraId="2678D019" w14:textId="77777777" w:rsidR="00872E79" w:rsidRDefault="00AE78FA" w:rsidP="00872E79">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14:paraId="03D4137F" w14:textId="77777777" w:rsidR="00872E79" w:rsidRDefault="00AE78FA" w:rsidP="00872E79">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14:paraId="79FC9C64" w14:textId="77777777" w:rsidR="00872E79" w:rsidRDefault="00AE78FA" w:rsidP="00872E79">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продолжает закреплять и обогащать представления детей о цветах и оттенках окружающих предметов и объектов природы; </w:t>
      </w:r>
    </w:p>
    <w:p w14:paraId="6B089D70" w14:textId="77777777" w:rsidR="00872E79" w:rsidRDefault="00AE78FA" w:rsidP="00872E79">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педагог формирует у детей умение к уже известным цветам и оттенкам добавить новые (коричневый, оранжевый, светло-зеленый); </w:t>
      </w:r>
    </w:p>
    <w:p w14:paraId="448CCE4B" w14:textId="77777777" w:rsidR="00872E79" w:rsidRDefault="00AE78FA" w:rsidP="00872E79">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формирует у детей представление о том, как можно получить эти цвета; учит детей смешивать краски для получения нужных цветов и оттенков; </w:t>
      </w:r>
    </w:p>
    <w:p w14:paraId="68D2EFC8" w14:textId="77777777" w:rsidR="00872E79" w:rsidRDefault="00AE78FA" w:rsidP="00872E79">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w:t>
      </w:r>
    </w:p>
    <w:p w14:paraId="7F45B201" w14:textId="77777777" w:rsidR="00872E79" w:rsidRDefault="00AE78FA" w:rsidP="00872E79">
      <w:pPr>
        <w:pStyle w:val="a3"/>
        <w:numPr>
          <w:ilvl w:val="0"/>
          <w:numId w:val="2"/>
        </w:numPr>
        <w:jc w:val="both"/>
        <w:rPr>
          <w:rFonts w:ascii="Times New Roman" w:hAnsi="Times New Roman"/>
          <w:sz w:val="24"/>
          <w:szCs w:val="24"/>
        </w:rPr>
      </w:pPr>
      <w:r w:rsidRPr="00872E79">
        <w:rPr>
          <w:rFonts w:ascii="Times New Roman" w:hAnsi="Times New Roman"/>
          <w:sz w:val="24"/>
          <w:szCs w:val="24"/>
        </w:rPr>
        <w:t xml:space="preserve">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14:paraId="2FCAD536" w14:textId="77777777" w:rsidR="00AE78FA" w:rsidRPr="00872E79" w:rsidRDefault="00AE78FA" w:rsidP="00872E79">
      <w:pPr>
        <w:pStyle w:val="a3"/>
        <w:numPr>
          <w:ilvl w:val="0"/>
          <w:numId w:val="2"/>
        </w:numPr>
        <w:jc w:val="both"/>
        <w:rPr>
          <w:rFonts w:ascii="Times New Roman" w:hAnsi="Times New Roman"/>
          <w:sz w:val="24"/>
          <w:szCs w:val="24"/>
        </w:rPr>
      </w:pPr>
      <w:r w:rsidRPr="00872E79">
        <w:rPr>
          <w:rFonts w:ascii="Times New Roman" w:hAnsi="Times New Roman"/>
          <w:sz w:val="24"/>
          <w:szCs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3625468" w14:textId="77777777" w:rsidR="00AE78FA" w:rsidRDefault="00AE78FA" w:rsidP="00872E79">
      <w:pPr>
        <w:pStyle w:val="a3"/>
        <w:ind w:firstLine="708"/>
        <w:rPr>
          <w:rFonts w:ascii="Times New Roman" w:hAnsi="Times New Roman"/>
          <w:sz w:val="24"/>
          <w:szCs w:val="24"/>
        </w:rPr>
      </w:pPr>
      <w:r w:rsidRPr="00AE78FA">
        <w:rPr>
          <w:rFonts w:ascii="Times New Roman" w:hAnsi="Times New Roman"/>
          <w:sz w:val="24"/>
          <w:szCs w:val="24"/>
        </w:rPr>
        <w:t>Народное декоративно-прикладное искусство:</w:t>
      </w:r>
    </w:p>
    <w:p w14:paraId="3E4CE0D0" w14:textId="77777777" w:rsidR="00872E79" w:rsidRDefault="00AE78FA" w:rsidP="00905228">
      <w:pPr>
        <w:pStyle w:val="a3"/>
        <w:numPr>
          <w:ilvl w:val="0"/>
          <w:numId w:val="2"/>
        </w:numPr>
        <w:jc w:val="both"/>
        <w:rPr>
          <w:rFonts w:ascii="Times New Roman" w:hAnsi="Times New Roman"/>
          <w:sz w:val="24"/>
          <w:szCs w:val="24"/>
        </w:rPr>
      </w:pPr>
      <w:r w:rsidRPr="00872E79">
        <w:rPr>
          <w:rFonts w:ascii="Times New Roman" w:hAnsi="Times New Roman"/>
          <w:sz w:val="24"/>
          <w:szCs w:val="24"/>
        </w:rPr>
        <w:t>педагог продолжает у детей формировать умение создавать декоративные композиции по мотивам дым</w:t>
      </w:r>
      <w:r w:rsidR="00872E79">
        <w:rPr>
          <w:rFonts w:ascii="Times New Roman" w:hAnsi="Times New Roman"/>
          <w:sz w:val="24"/>
          <w:szCs w:val="24"/>
        </w:rPr>
        <w:t>ковских, Филимоновских узоров;</w:t>
      </w:r>
    </w:p>
    <w:p w14:paraId="26596CE5" w14:textId="77777777" w:rsidR="00872E79" w:rsidRDefault="00872E79" w:rsidP="00905228">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872E79">
        <w:rPr>
          <w:rFonts w:ascii="Times New Roman" w:hAnsi="Times New Roman"/>
          <w:sz w:val="24"/>
          <w:szCs w:val="24"/>
        </w:rPr>
        <w:t>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w:t>
      </w:r>
      <w:r>
        <w:rPr>
          <w:rFonts w:ascii="Times New Roman" w:hAnsi="Times New Roman"/>
          <w:sz w:val="24"/>
          <w:szCs w:val="24"/>
        </w:rPr>
        <w:t>грушек, вырезанные из бумаги);</w:t>
      </w:r>
    </w:p>
    <w:p w14:paraId="4FB36528" w14:textId="77777777" w:rsidR="00872E79" w:rsidRDefault="00872E79"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72E79">
        <w:rPr>
          <w:rFonts w:ascii="Times New Roman" w:hAnsi="Times New Roman"/>
          <w:sz w:val="24"/>
          <w:szCs w:val="24"/>
        </w:rPr>
        <w:t xml:space="preserve">едагог знакомит детей с городецкими </w:t>
      </w:r>
      <w:r>
        <w:rPr>
          <w:rFonts w:ascii="Times New Roman" w:hAnsi="Times New Roman"/>
          <w:sz w:val="24"/>
          <w:szCs w:val="24"/>
        </w:rPr>
        <w:t>изделиями;</w:t>
      </w:r>
    </w:p>
    <w:p w14:paraId="303C92D0" w14:textId="77777777" w:rsidR="00AE78FA" w:rsidRPr="00872E79" w:rsidRDefault="00872E79" w:rsidP="00905228">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872E79">
        <w:rPr>
          <w:rFonts w:ascii="Times New Roman" w:hAnsi="Times New Roman"/>
          <w:sz w:val="24"/>
          <w:szCs w:val="24"/>
        </w:rPr>
        <w:t>чит детей выделять элементы городецкой росписи (бутоны, купавки, розаны, листья); видеть и называть цвета, используемые в росписи.</w:t>
      </w:r>
    </w:p>
    <w:p w14:paraId="1ED902E4" w14:textId="77777777" w:rsidR="00AE78FA" w:rsidRDefault="00AE78FA" w:rsidP="00905228">
      <w:pPr>
        <w:pStyle w:val="a3"/>
        <w:ind w:firstLine="708"/>
        <w:jc w:val="both"/>
        <w:rPr>
          <w:rFonts w:ascii="Times New Roman" w:hAnsi="Times New Roman"/>
          <w:sz w:val="24"/>
          <w:szCs w:val="24"/>
        </w:rPr>
      </w:pPr>
      <w:r w:rsidRPr="00AE78FA">
        <w:rPr>
          <w:rFonts w:ascii="Times New Roman" w:hAnsi="Times New Roman"/>
          <w:sz w:val="24"/>
          <w:szCs w:val="24"/>
        </w:rPr>
        <w:t>Лепка:</w:t>
      </w:r>
    </w:p>
    <w:p w14:paraId="0650A9B1" w14:textId="77777777" w:rsidR="00905228" w:rsidRDefault="00AE78FA" w:rsidP="00905228">
      <w:pPr>
        <w:pStyle w:val="a3"/>
        <w:numPr>
          <w:ilvl w:val="0"/>
          <w:numId w:val="2"/>
        </w:numPr>
        <w:jc w:val="both"/>
        <w:rPr>
          <w:rFonts w:ascii="Times New Roman" w:hAnsi="Times New Roman"/>
          <w:sz w:val="24"/>
          <w:szCs w:val="24"/>
        </w:rPr>
      </w:pPr>
      <w:r w:rsidRPr="00905228">
        <w:rPr>
          <w:rFonts w:ascii="Times New Roman" w:hAnsi="Times New Roman"/>
          <w:sz w:val="24"/>
          <w:szCs w:val="24"/>
        </w:rPr>
        <w:t xml:space="preserve">педагог продолжает развивать интерес детей к лепке; </w:t>
      </w:r>
    </w:p>
    <w:p w14:paraId="5F8A9C01" w14:textId="77777777" w:rsidR="00905228" w:rsidRDefault="00AE78FA" w:rsidP="00905228">
      <w:pPr>
        <w:pStyle w:val="a3"/>
        <w:numPr>
          <w:ilvl w:val="0"/>
          <w:numId w:val="2"/>
        </w:numPr>
        <w:jc w:val="both"/>
        <w:rPr>
          <w:rFonts w:ascii="Times New Roman" w:hAnsi="Times New Roman"/>
          <w:sz w:val="24"/>
          <w:szCs w:val="24"/>
        </w:rPr>
      </w:pPr>
      <w:r w:rsidRPr="00905228">
        <w:rPr>
          <w:rFonts w:ascii="Times New Roman" w:hAnsi="Times New Roman"/>
          <w:sz w:val="24"/>
          <w:szCs w:val="24"/>
        </w:rPr>
        <w:t>совершенствует у детей умение лепить из глины (из п</w:t>
      </w:r>
      <w:r w:rsidR="00905228">
        <w:rPr>
          <w:rFonts w:ascii="Times New Roman" w:hAnsi="Times New Roman"/>
          <w:sz w:val="24"/>
          <w:szCs w:val="24"/>
        </w:rPr>
        <w:t>ластилина, пластической массы);</w:t>
      </w:r>
    </w:p>
    <w:p w14:paraId="638FAEBF"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з</w:t>
      </w:r>
      <w:r w:rsidR="00AE78FA" w:rsidRPr="00905228">
        <w:rPr>
          <w:rFonts w:ascii="Times New Roman" w:hAnsi="Times New Roman"/>
          <w:sz w:val="24"/>
          <w:szCs w:val="24"/>
        </w:rPr>
        <w:t>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w:t>
      </w:r>
      <w:r>
        <w:rPr>
          <w:rFonts w:ascii="Times New Roman" w:hAnsi="Times New Roman"/>
          <w:sz w:val="24"/>
          <w:szCs w:val="24"/>
        </w:rPr>
        <w:t>тенка, клюв у птички);</w:t>
      </w:r>
    </w:p>
    <w:p w14:paraId="1A2FD42B"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905228">
        <w:rPr>
          <w:rFonts w:ascii="Times New Roman" w:hAnsi="Times New Roman"/>
          <w:sz w:val="24"/>
          <w:szCs w:val="24"/>
        </w:rPr>
        <w:t>едагог учит детей сглаживать пальцами поверхность в</w:t>
      </w:r>
      <w:r>
        <w:rPr>
          <w:rFonts w:ascii="Times New Roman" w:hAnsi="Times New Roman"/>
          <w:sz w:val="24"/>
          <w:szCs w:val="24"/>
        </w:rPr>
        <w:t>ылепленного предмета, фигурки;</w:t>
      </w:r>
    </w:p>
    <w:p w14:paraId="37EB35FC"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905228">
        <w:rPr>
          <w:rFonts w:ascii="Times New Roman" w:hAnsi="Times New Roman"/>
          <w:sz w:val="24"/>
          <w:szCs w:val="24"/>
        </w:rPr>
        <w:t>чит детей приемам вдавливания середины шара, цилин</w:t>
      </w:r>
      <w:r>
        <w:rPr>
          <w:rFonts w:ascii="Times New Roman" w:hAnsi="Times New Roman"/>
          <w:sz w:val="24"/>
          <w:szCs w:val="24"/>
        </w:rPr>
        <w:t>дра для получения полой формы;</w:t>
      </w:r>
    </w:p>
    <w:p w14:paraId="5582DF82"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з</w:t>
      </w:r>
      <w:r w:rsidR="00AE78FA" w:rsidRPr="00905228">
        <w:rPr>
          <w:rFonts w:ascii="Times New Roman" w:hAnsi="Times New Roman"/>
          <w:sz w:val="24"/>
          <w:szCs w:val="24"/>
        </w:rPr>
        <w:t>накомит с</w:t>
      </w:r>
      <w:r>
        <w:rPr>
          <w:rFonts w:ascii="Times New Roman" w:hAnsi="Times New Roman"/>
          <w:sz w:val="24"/>
          <w:szCs w:val="24"/>
        </w:rPr>
        <w:t xml:space="preserve"> приемами использования стеки;</w:t>
      </w:r>
    </w:p>
    <w:p w14:paraId="18C56BB3"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905228">
        <w:rPr>
          <w:rFonts w:ascii="Times New Roman" w:hAnsi="Times New Roman"/>
          <w:sz w:val="24"/>
          <w:szCs w:val="24"/>
        </w:rPr>
        <w:t xml:space="preserve">оощряет стремление украшать вылепленные </w:t>
      </w:r>
      <w:r>
        <w:rPr>
          <w:rFonts w:ascii="Times New Roman" w:hAnsi="Times New Roman"/>
          <w:sz w:val="24"/>
          <w:szCs w:val="24"/>
        </w:rPr>
        <w:t>изделия узором при помощи стеки;</w:t>
      </w:r>
    </w:p>
    <w:p w14:paraId="68C173F6"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905228">
        <w:rPr>
          <w:rFonts w:ascii="Times New Roman" w:hAnsi="Times New Roman"/>
          <w:sz w:val="24"/>
          <w:szCs w:val="24"/>
        </w:rPr>
        <w:t xml:space="preserve">едагог закрепляет у детей приемы аккуратной лепки. </w:t>
      </w:r>
    </w:p>
    <w:p w14:paraId="608A9E93" w14:textId="77777777" w:rsidR="00AE78FA" w:rsidRDefault="00AE78FA" w:rsidP="00905228">
      <w:pPr>
        <w:pStyle w:val="a3"/>
        <w:ind w:left="568" w:firstLine="140"/>
        <w:jc w:val="both"/>
        <w:rPr>
          <w:rFonts w:ascii="Times New Roman" w:hAnsi="Times New Roman"/>
          <w:sz w:val="24"/>
          <w:szCs w:val="24"/>
        </w:rPr>
      </w:pPr>
      <w:r w:rsidRPr="00905228">
        <w:rPr>
          <w:rFonts w:ascii="Times New Roman" w:hAnsi="Times New Roman"/>
          <w:sz w:val="24"/>
          <w:szCs w:val="24"/>
        </w:rPr>
        <w:t xml:space="preserve">Аппликация: </w:t>
      </w:r>
    </w:p>
    <w:p w14:paraId="40F2510F" w14:textId="77777777" w:rsidR="00905228" w:rsidRDefault="00AE78FA" w:rsidP="00905228">
      <w:pPr>
        <w:pStyle w:val="a3"/>
        <w:numPr>
          <w:ilvl w:val="0"/>
          <w:numId w:val="2"/>
        </w:numPr>
        <w:jc w:val="both"/>
        <w:rPr>
          <w:rFonts w:ascii="Times New Roman" w:hAnsi="Times New Roman"/>
          <w:sz w:val="24"/>
          <w:szCs w:val="24"/>
        </w:rPr>
      </w:pPr>
      <w:r w:rsidRPr="00905228">
        <w:rPr>
          <w:rFonts w:ascii="Times New Roman" w:hAnsi="Times New Roman"/>
          <w:sz w:val="24"/>
          <w:szCs w:val="24"/>
        </w:rPr>
        <w:t>педагог развивает у детей интерес к аппликации, усложняя её содержание и расширяя возможности созда</w:t>
      </w:r>
      <w:r w:rsidR="00905228">
        <w:rPr>
          <w:rFonts w:ascii="Times New Roman" w:hAnsi="Times New Roman"/>
          <w:sz w:val="24"/>
          <w:szCs w:val="24"/>
        </w:rPr>
        <w:t>ния разнообразных изображений;</w:t>
      </w:r>
    </w:p>
    <w:p w14:paraId="2B1C7641"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lastRenderedPageBreak/>
        <w:t>ф</w:t>
      </w:r>
      <w:r w:rsidR="00AE78FA" w:rsidRPr="00905228">
        <w:rPr>
          <w:rFonts w:ascii="Times New Roman" w:hAnsi="Times New Roman"/>
          <w:sz w:val="24"/>
          <w:szCs w:val="24"/>
        </w:rPr>
        <w:t>ормирует у детей умение правильно держа</w:t>
      </w:r>
      <w:r>
        <w:rPr>
          <w:rFonts w:ascii="Times New Roman" w:hAnsi="Times New Roman"/>
          <w:sz w:val="24"/>
          <w:szCs w:val="24"/>
        </w:rPr>
        <w:t>ть ножницы и пользоваться ими; о</w:t>
      </w:r>
      <w:r w:rsidR="00AE78FA" w:rsidRPr="00905228">
        <w:rPr>
          <w:rFonts w:ascii="Times New Roman" w:hAnsi="Times New Roman"/>
          <w:sz w:val="24"/>
          <w:szCs w:val="24"/>
        </w:rPr>
        <w:t>бучает детей вырезыванию, начиная с формирования навыка разрезания по прямой сначала ко</w:t>
      </w:r>
      <w:r>
        <w:rPr>
          <w:rFonts w:ascii="Times New Roman" w:hAnsi="Times New Roman"/>
          <w:sz w:val="24"/>
          <w:szCs w:val="24"/>
        </w:rPr>
        <w:t>ротких, а затем длинных полос;</w:t>
      </w:r>
    </w:p>
    <w:p w14:paraId="7DF1723A"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905228">
        <w:rPr>
          <w:rFonts w:ascii="Times New Roman" w:hAnsi="Times New Roman"/>
          <w:sz w:val="24"/>
          <w:szCs w:val="24"/>
        </w:rPr>
        <w:t>чит детей составлять из полос изображения разных предметов (забор, скамейка, лесе</w:t>
      </w:r>
      <w:r>
        <w:rPr>
          <w:rFonts w:ascii="Times New Roman" w:hAnsi="Times New Roman"/>
          <w:sz w:val="24"/>
          <w:szCs w:val="24"/>
        </w:rPr>
        <w:t>нка, дерево, кустик и другое);</w:t>
      </w:r>
    </w:p>
    <w:p w14:paraId="32B81A60"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905228">
        <w:rPr>
          <w:rFonts w:ascii="Times New Roman" w:hAnsi="Times New Roman"/>
          <w:sz w:val="24"/>
          <w:szCs w:val="24"/>
        </w:rPr>
        <w:t>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w:t>
      </w:r>
      <w:r>
        <w:rPr>
          <w:rFonts w:ascii="Times New Roman" w:hAnsi="Times New Roman"/>
          <w:sz w:val="24"/>
          <w:szCs w:val="24"/>
        </w:rPr>
        <w:t xml:space="preserve"> ягод, цветов и тому подобное;</w:t>
      </w:r>
    </w:p>
    <w:p w14:paraId="5BD89FBA"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905228">
        <w:rPr>
          <w:rFonts w:ascii="Times New Roman" w:hAnsi="Times New Roman"/>
          <w:sz w:val="24"/>
          <w:szCs w:val="24"/>
        </w:rPr>
        <w:t xml:space="preserve">едагог продолжает расширять количество изображаемых в аппликации предметов (птицы, животные, цветы, насекомые, дома, как реальные, так и </w:t>
      </w:r>
      <w:r>
        <w:rPr>
          <w:rFonts w:ascii="Times New Roman" w:hAnsi="Times New Roman"/>
          <w:sz w:val="24"/>
          <w:szCs w:val="24"/>
        </w:rPr>
        <w:t>воображаемые) из готовых форм;</w:t>
      </w:r>
    </w:p>
    <w:p w14:paraId="20748E05" w14:textId="77777777" w:rsid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905228">
        <w:rPr>
          <w:rFonts w:ascii="Times New Roman" w:hAnsi="Times New Roman"/>
          <w:sz w:val="24"/>
          <w:szCs w:val="24"/>
        </w:rPr>
        <w:t>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w:t>
      </w:r>
      <w:r>
        <w:rPr>
          <w:rFonts w:ascii="Times New Roman" w:hAnsi="Times New Roman"/>
          <w:sz w:val="24"/>
          <w:szCs w:val="24"/>
        </w:rPr>
        <w:t>ого вырезывания и наклеивания;</w:t>
      </w:r>
    </w:p>
    <w:p w14:paraId="32791B6D" w14:textId="77777777" w:rsidR="00AE78FA" w:rsidRPr="00905228"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905228">
        <w:rPr>
          <w:rFonts w:ascii="Times New Roman" w:hAnsi="Times New Roman"/>
          <w:sz w:val="24"/>
          <w:szCs w:val="24"/>
        </w:rPr>
        <w:t>едагог поощряет проявление активности и творчества.</w:t>
      </w:r>
    </w:p>
    <w:p w14:paraId="6B1DF49E" w14:textId="77777777" w:rsidR="00AE78FA" w:rsidRDefault="00905228" w:rsidP="003C0819">
      <w:pPr>
        <w:pStyle w:val="a3"/>
        <w:numPr>
          <w:ilvl w:val="0"/>
          <w:numId w:val="56"/>
        </w:numPr>
        <w:rPr>
          <w:rFonts w:ascii="Times New Roman" w:hAnsi="Times New Roman"/>
          <w:sz w:val="24"/>
          <w:szCs w:val="24"/>
        </w:rPr>
      </w:pPr>
      <w:r>
        <w:rPr>
          <w:rFonts w:ascii="Times New Roman" w:hAnsi="Times New Roman"/>
          <w:sz w:val="24"/>
          <w:szCs w:val="24"/>
        </w:rPr>
        <w:t>Конструктивная деятельность:</w:t>
      </w:r>
    </w:p>
    <w:p w14:paraId="773E514C" w14:textId="77777777" w:rsidR="00AE78FA"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905228">
        <w:rPr>
          <w:rFonts w:ascii="Times New Roman" w:hAnsi="Times New Roman"/>
          <w:sz w:val="24"/>
          <w:szCs w:val="24"/>
        </w:rPr>
        <w:t xml:space="preserve">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w:t>
      </w:r>
      <w:r>
        <w:rPr>
          <w:rFonts w:ascii="Times New Roman" w:hAnsi="Times New Roman"/>
          <w:sz w:val="24"/>
          <w:szCs w:val="24"/>
        </w:rPr>
        <w:t>(устойчивость, форма, величина);</w:t>
      </w:r>
    </w:p>
    <w:p w14:paraId="2CC1D336" w14:textId="77777777" w:rsidR="00AE78FA" w:rsidRDefault="00905228"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905228">
        <w:rPr>
          <w:rFonts w:ascii="Times New Roman" w:hAnsi="Times New Roman"/>
          <w:sz w:val="24"/>
          <w:szCs w:val="24"/>
        </w:rPr>
        <w:t>едагог развивает у детей умение устанавливать ассоциативные связи, предлагая вспомнить, какие похожи</w:t>
      </w:r>
      <w:r>
        <w:rPr>
          <w:rFonts w:ascii="Times New Roman" w:hAnsi="Times New Roman"/>
          <w:sz w:val="24"/>
          <w:szCs w:val="24"/>
        </w:rPr>
        <w:t>е сооружения дети видели; у</w:t>
      </w:r>
      <w:r w:rsidR="00AE78FA" w:rsidRPr="00905228">
        <w:rPr>
          <w:rFonts w:ascii="Times New Roman" w:hAnsi="Times New Roman"/>
          <w:sz w:val="24"/>
          <w:szCs w:val="24"/>
        </w:rPr>
        <w:t>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w:t>
      </w:r>
      <w:r>
        <w:rPr>
          <w:rFonts w:ascii="Times New Roman" w:hAnsi="Times New Roman"/>
          <w:sz w:val="24"/>
          <w:szCs w:val="24"/>
        </w:rPr>
        <w:t>ле — кабина, кузов и так далее);</w:t>
      </w:r>
    </w:p>
    <w:p w14:paraId="22D0892C" w14:textId="77777777" w:rsidR="00896374" w:rsidRDefault="00896374"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w:t>
      </w:r>
      <w:r>
        <w:rPr>
          <w:rFonts w:ascii="Times New Roman" w:hAnsi="Times New Roman"/>
          <w:sz w:val="24"/>
          <w:szCs w:val="24"/>
        </w:rPr>
        <w:t>угое);</w:t>
      </w:r>
    </w:p>
    <w:p w14:paraId="352B2C8F" w14:textId="77777777" w:rsidR="00896374" w:rsidRDefault="00896374" w:rsidP="00905228">
      <w:pPr>
        <w:pStyle w:val="a3"/>
        <w:numPr>
          <w:ilvl w:val="0"/>
          <w:numId w:val="2"/>
        </w:numPr>
        <w:jc w:val="both"/>
        <w:rPr>
          <w:rFonts w:ascii="Times New Roman" w:hAnsi="Times New Roman"/>
          <w:sz w:val="24"/>
          <w:szCs w:val="24"/>
        </w:rPr>
      </w:pPr>
      <w:r>
        <w:rPr>
          <w:rFonts w:ascii="Times New Roman" w:hAnsi="Times New Roman"/>
          <w:sz w:val="24"/>
          <w:szCs w:val="24"/>
        </w:rPr>
        <w:t>р</w:t>
      </w:r>
      <w:r w:rsidR="00AE78FA" w:rsidRPr="00896374">
        <w:rPr>
          <w:rFonts w:ascii="Times New Roman" w:hAnsi="Times New Roman"/>
          <w:sz w:val="24"/>
          <w:szCs w:val="24"/>
        </w:rPr>
        <w:t>азвивает у детей умение использовать в сюжетно-ролевой игре построй</w:t>
      </w:r>
      <w:r>
        <w:rPr>
          <w:rFonts w:ascii="Times New Roman" w:hAnsi="Times New Roman"/>
          <w:sz w:val="24"/>
          <w:szCs w:val="24"/>
        </w:rPr>
        <w:t>ки из строительного материала; у</w:t>
      </w:r>
      <w:r w:rsidR="00AE78FA" w:rsidRPr="00896374">
        <w:rPr>
          <w:rFonts w:ascii="Times New Roman" w:hAnsi="Times New Roman"/>
          <w:sz w:val="24"/>
          <w:szCs w:val="24"/>
        </w:rPr>
        <w:t>чит детей самостоятельно измерять постройки (по высоте, длине и ширине), соблюдать заданный педагогом принцип конструкции (построй такой же домик, но</w:t>
      </w:r>
      <w:r>
        <w:rPr>
          <w:rFonts w:ascii="Times New Roman" w:hAnsi="Times New Roman"/>
          <w:sz w:val="24"/>
          <w:szCs w:val="24"/>
        </w:rPr>
        <w:t xml:space="preserve"> высокий);</w:t>
      </w:r>
    </w:p>
    <w:p w14:paraId="5459400A" w14:textId="77777777" w:rsidR="00AE78FA" w:rsidRDefault="00896374" w:rsidP="00905228">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896374">
        <w:rPr>
          <w:rFonts w:ascii="Times New Roman" w:hAnsi="Times New Roman"/>
          <w:sz w:val="24"/>
          <w:szCs w:val="24"/>
        </w:rPr>
        <w:t>чит детей сооружать постройки из крупного и мелкого строительного материала, использовать детали разного цвета дл</w:t>
      </w:r>
      <w:r>
        <w:rPr>
          <w:rFonts w:ascii="Times New Roman" w:hAnsi="Times New Roman"/>
          <w:sz w:val="24"/>
          <w:szCs w:val="24"/>
        </w:rPr>
        <w:t>я создания и украшения построек;</w:t>
      </w:r>
    </w:p>
    <w:p w14:paraId="7EFAB484" w14:textId="77777777" w:rsidR="00AE78FA" w:rsidRDefault="00896374"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едагог учит детей договариваться о том, что они будут строить, распределять между собой материал, согласовывать действия и совместны</w:t>
      </w:r>
      <w:r>
        <w:rPr>
          <w:rFonts w:ascii="Times New Roman" w:hAnsi="Times New Roman"/>
          <w:sz w:val="24"/>
          <w:szCs w:val="24"/>
        </w:rPr>
        <w:t>ми усилиями достигать результат;</w:t>
      </w:r>
    </w:p>
    <w:p w14:paraId="72EC39F1" w14:textId="77777777" w:rsidR="00896374" w:rsidRDefault="00896374"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w:t>
      </w:r>
      <w:r>
        <w:rPr>
          <w:rFonts w:ascii="Times New Roman" w:hAnsi="Times New Roman"/>
          <w:sz w:val="24"/>
          <w:szCs w:val="24"/>
        </w:rPr>
        <w:t>у — колеса; к стулу — спинку);</w:t>
      </w:r>
    </w:p>
    <w:p w14:paraId="6B77B47B" w14:textId="77777777" w:rsidR="00896374" w:rsidRDefault="00896374" w:rsidP="00905228">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риобщает детей к изготовлению поделок из природного материала: коры, веток, листьев,  шишек, каштанов, ореховой скорлупы, соломы (лодочки, ёжики и та</w:t>
      </w:r>
      <w:r>
        <w:rPr>
          <w:rFonts w:ascii="Times New Roman" w:hAnsi="Times New Roman"/>
          <w:sz w:val="24"/>
          <w:szCs w:val="24"/>
        </w:rPr>
        <w:t>к далее);</w:t>
      </w:r>
    </w:p>
    <w:p w14:paraId="6A53BC1B" w14:textId="77777777" w:rsidR="00AE78FA" w:rsidRPr="00896374" w:rsidRDefault="00896374" w:rsidP="00905228">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896374">
        <w:rPr>
          <w:rFonts w:ascii="Times New Roman" w:hAnsi="Times New Roman"/>
          <w:sz w:val="24"/>
          <w:szCs w:val="24"/>
        </w:rPr>
        <w:t>чит детей использовать для закрепления частей клей, пластилин; применять в поделках катушки, коробки разной величины и другие предметы.</w:t>
      </w:r>
    </w:p>
    <w:p w14:paraId="29644787" w14:textId="77777777" w:rsidR="00896374" w:rsidRPr="00896374" w:rsidRDefault="00AE78FA" w:rsidP="003C0819">
      <w:pPr>
        <w:pStyle w:val="a3"/>
        <w:numPr>
          <w:ilvl w:val="0"/>
          <w:numId w:val="56"/>
        </w:numPr>
        <w:jc w:val="both"/>
        <w:rPr>
          <w:rFonts w:ascii="Times New Roman" w:hAnsi="Times New Roman"/>
          <w:sz w:val="24"/>
          <w:szCs w:val="24"/>
        </w:rPr>
      </w:pPr>
      <w:r w:rsidRPr="00AE78FA">
        <w:rPr>
          <w:rFonts w:ascii="Times New Roman" w:hAnsi="Times New Roman"/>
          <w:sz w:val="24"/>
          <w:szCs w:val="24"/>
        </w:rPr>
        <w:t>Музыкальная деятельность.</w:t>
      </w:r>
    </w:p>
    <w:p w14:paraId="0718D938" w14:textId="77777777" w:rsidR="00896374" w:rsidRDefault="00AE78FA" w:rsidP="00896374">
      <w:pPr>
        <w:pStyle w:val="a3"/>
        <w:ind w:firstLine="568"/>
        <w:jc w:val="both"/>
        <w:rPr>
          <w:rFonts w:ascii="Times New Roman" w:hAnsi="Times New Roman"/>
          <w:sz w:val="24"/>
          <w:szCs w:val="24"/>
        </w:rPr>
      </w:pPr>
      <w:r w:rsidRPr="00896374">
        <w:rPr>
          <w:rFonts w:ascii="Times New Roman" w:hAnsi="Times New Roman"/>
          <w:sz w:val="24"/>
          <w:szCs w:val="24"/>
        </w:rPr>
        <w:t xml:space="preserve">Слушание: </w:t>
      </w:r>
    </w:p>
    <w:p w14:paraId="5F51DE48"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педагог формирует навыки культуры слушания музыки (не отвлекаться, дослушивать произведение до конца); </w:t>
      </w:r>
    </w:p>
    <w:p w14:paraId="62C95F0C"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14:paraId="625048F7"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w:t>
      </w:r>
    </w:p>
    <w:p w14:paraId="3D0C245E"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lastRenderedPageBreak/>
        <w:t xml:space="preserve">развивает у детей способность различать звуки по высоте (высокий, низкий в пределах сексты, септимы); </w:t>
      </w:r>
    </w:p>
    <w:p w14:paraId="15DBEE90" w14:textId="77777777" w:rsidR="00AE78FA" w:rsidRP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педагог учит детей выражать полученные впечатления с помощью слова, движения, пантомимы.</w:t>
      </w:r>
    </w:p>
    <w:p w14:paraId="315BB792" w14:textId="77777777" w:rsidR="00896374" w:rsidRDefault="00AE78FA" w:rsidP="00896374">
      <w:pPr>
        <w:pStyle w:val="a3"/>
        <w:ind w:firstLine="708"/>
        <w:rPr>
          <w:rFonts w:ascii="Times New Roman" w:hAnsi="Times New Roman"/>
          <w:sz w:val="24"/>
          <w:szCs w:val="24"/>
        </w:rPr>
      </w:pPr>
      <w:r w:rsidRPr="00AE78FA">
        <w:rPr>
          <w:rFonts w:ascii="Times New Roman" w:hAnsi="Times New Roman"/>
          <w:sz w:val="24"/>
          <w:szCs w:val="24"/>
        </w:rPr>
        <w:t xml:space="preserve">Пение: </w:t>
      </w:r>
    </w:p>
    <w:p w14:paraId="269E2ACA" w14:textId="77777777" w:rsidR="00896374" w:rsidRDefault="00AE78FA" w:rsidP="00896374">
      <w:pPr>
        <w:pStyle w:val="a3"/>
        <w:numPr>
          <w:ilvl w:val="0"/>
          <w:numId w:val="2"/>
        </w:numPr>
        <w:rPr>
          <w:rFonts w:ascii="Times New Roman" w:hAnsi="Times New Roman"/>
          <w:sz w:val="24"/>
          <w:szCs w:val="24"/>
        </w:rPr>
      </w:pPr>
      <w:r w:rsidRPr="00896374">
        <w:rPr>
          <w:rFonts w:ascii="Times New Roman" w:hAnsi="Times New Roman"/>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w:t>
      </w:r>
    </w:p>
    <w:p w14:paraId="1CDC5D8E" w14:textId="77777777" w:rsidR="00896374" w:rsidRDefault="00AE78FA" w:rsidP="00896374">
      <w:pPr>
        <w:pStyle w:val="a3"/>
        <w:numPr>
          <w:ilvl w:val="0"/>
          <w:numId w:val="2"/>
        </w:numPr>
        <w:rPr>
          <w:rFonts w:ascii="Times New Roman" w:hAnsi="Times New Roman"/>
          <w:sz w:val="24"/>
          <w:szCs w:val="24"/>
        </w:rPr>
      </w:pPr>
      <w:r w:rsidRPr="00896374">
        <w:rPr>
          <w:rFonts w:ascii="Times New Roman" w:hAnsi="Times New Roman"/>
          <w:sz w:val="24"/>
          <w:szCs w:val="24"/>
        </w:rPr>
        <w:t xml:space="preserve">развивает у детей умение брать дыхание между короткими музыкальными фразами; </w:t>
      </w:r>
    </w:p>
    <w:p w14:paraId="4CFDBFB7"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формирует у детей умение петь мелодию чисто, смягчать концы фраз, четко произносить слова, петь выразительно, передавая характер музыки; </w:t>
      </w:r>
    </w:p>
    <w:p w14:paraId="3DB0B2FC" w14:textId="77777777" w:rsidR="00AE78FA" w:rsidRP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учит детей петь с инструментальным сопровождением и без него (с помощью педагога).</w:t>
      </w:r>
    </w:p>
    <w:p w14:paraId="3ECF4FC7" w14:textId="77777777" w:rsidR="00896374" w:rsidRDefault="00AE78FA" w:rsidP="00896374">
      <w:pPr>
        <w:pStyle w:val="a3"/>
        <w:ind w:firstLine="708"/>
        <w:jc w:val="both"/>
        <w:rPr>
          <w:rFonts w:ascii="Times New Roman" w:hAnsi="Times New Roman"/>
          <w:sz w:val="24"/>
          <w:szCs w:val="24"/>
        </w:rPr>
      </w:pPr>
      <w:r w:rsidRPr="00AE78FA">
        <w:rPr>
          <w:rFonts w:ascii="Times New Roman" w:hAnsi="Times New Roman"/>
          <w:sz w:val="24"/>
          <w:szCs w:val="24"/>
        </w:rPr>
        <w:t xml:space="preserve">Песенное творчество: </w:t>
      </w:r>
    </w:p>
    <w:p w14:paraId="32346427"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14:paraId="1EF3045C" w14:textId="77777777" w:rsidR="00AE78FA" w:rsidRP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формирует у детей умение импровизировать мелодии на заданный текст.</w:t>
      </w:r>
    </w:p>
    <w:p w14:paraId="6BFB0F3E" w14:textId="77777777" w:rsidR="00896374" w:rsidRDefault="00AE78FA" w:rsidP="00896374">
      <w:pPr>
        <w:pStyle w:val="a3"/>
        <w:ind w:firstLine="568"/>
        <w:jc w:val="both"/>
        <w:rPr>
          <w:rFonts w:ascii="Times New Roman" w:hAnsi="Times New Roman"/>
          <w:sz w:val="24"/>
          <w:szCs w:val="24"/>
        </w:rPr>
      </w:pPr>
      <w:r w:rsidRPr="00AE78FA">
        <w:rPr>
          <w:rFonts w:ascii="Times New Roman" w:hAnsi="Times New Roman"/>
          <w:sz w:val="24"/>
          <w:szCs w:val="24"/>
        </w:rPr>
        <w:t xml:space="preserve">Музыкально-ритмические движения: </w:t>
      </w:r>
    </w:p>
    <w:p w14:paraId="1984A4DA"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педагог продолжает формировать у детей навык ритмичного движения в соответствии с характером музыки; </w:t>
      </w:r>
    </w:p>
    <w:p w14:paraId="10B50542"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учит детей самостоятельно менять движения в соответствии с двух- и трехчастной формой музыки; </w:t>
      </w:r>
    </w:p>
    <w:p w14:paraId="0B976216"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14:paraId="499AA6CE" w14:textId="77777777" w:rsidR="00AE78FA" w:rsidRP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p w14:paraId="4CFE0B3F" w14:textId="77777777" w:rsidR="00896374" w:rsidRDefault="00AE78FA" w:rsidP="00896374">
      <w:pPr>
        <w:pStyle w:val="a3"/>
        <w:ind w:firstLine="708"/>
        <w:jc w:val="both"/>
        <w:rPr>
          <w:rFonts w:ascii="Times New Roman" w:hAnsi="Times New Roman"/>
          <w:sz w:val="24"/>
          <w:szCs w:val="24"/>
        </w:rPr>
      </w:pPr>
      <w:r w:rsidRPr="00AE78FA">
        <w:rPr>
          <w:rFonts w:ascii="Times New Roman" w:hAnsi="Times New Roman"/>
          <w:sz w:val="24"/>
          <w:szCs w:val="24"/>
        </w:rPr>
        <w:t xml:space="preserve">Развитие танцевально-игрового творчества: </w:t>
      </w:r>
    </w:p>
    <w:p w14:paraId="490244A1"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p>
    <w:p w14:paraId="770FBF09"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учит детей инсценированию песен и постановке небол</w:t>
      </w:r>
      <w:r w:rsidR="00896374">
        <w:rPr>
          <w:rFonts w:ascii="Times New Roman" w:hAnsi="Times New Roman"/>
          <w:sz w:val="24"/>
          <w:szCs w:val="24"/>
        </w:rPr>
        <w:t>ьших музыкальных спектаклей.</w:t>
      </w:r>
    </w:p>
    <w:p w14:paraId="3220A159" w14:textId="77777777" w:rsidR="00AE78FA" w:rsidRDefault="00AE78FA" w:rsidP="00896374">
      <w:pPr>
        <w:pStyle w:val="a3"/>
        <w:ind w:left="568"/>
        <w:jc w:val="both"/>
        <w:rPr>
          <w:rFonts w:ascii="Times New Roman" w:hAnsi="Times New Roman"/>
          <w:sz w:val="24"/>
          <w:szCs w:val="24"/>
        </w:rPr>
      </w:pPr>
      <w:r w:rsidRPr="00896374">
        <w:rPr>
          <w:rFonts w:ascii="Times New Roman" w:hAnsi="Times New Roman"/>
          <w:sz w:val="24"/>
          <w:szCs w:val="24"/>
        </w:rPr>
        <w:t>Игра на детских музыкальных инструментах:</w:t>
      </w:r>
    </w:p>
    <w:p w14:paraId="28DAAE86" w14:textId="77777777" w:rsid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 xml:space="preserve">педагог формирует у детей умение подыгрывать простейшие мелодии на деревянных ложках, погремушках, барабане, металлофоне; </w:t>
      </w:r>
    </w:p>
    <w:p w14:paraId="68660054" w14:textId="77777777" w:rsidR="00AE78FA" w:rsidRPr="00896374" w:rsidRDefault="00AE78FA" w:rsidP="00896374">
      <w:pPr>
        <w:pStyle w:val="a3"/>
        <w:numPr>
          <w:ilvl w:val="0"/>
          <w:numId w:val="2"/>
        </w:numPr>
        <w:jc w:val="both"/>
        <w:rPr>
          <w:rFonts w:ascii="Times New Roman" w:hAnsi="Times New Roman"/>
          <w:sz w:val="24"/>
          <w:szCs w:val="24"/>
        </w:rPr>
      </w:pPr>
      <w:r w:rsidRPr="00896374">
        <w:rPr>
          <w:rFonts w:ascii="Times New Roman" w:hAnsi="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C277274" w14:textId="77777777" w:rsidR="00AE78FA" w:rsidRDefault="00896374" w:rsidP="003C0819">
      <w:pPr>
        <w:pStyle w:val="a3"/>
        <w:numPr>
          <w:ilvl w:val="0"/>
          <w:numId w:val="56"/>
        </w:numPr>
        <w:jc w:val="both"/>
        <w:rPr>
          <w:rFonts w:ascii="Times New Roman" w:hAnsi="Times New Roman"/>
          <w:sz w:val="24"/>
          <w:szCs w:val="24"/>
        </w:rPr>
      </w:pPr>
      <w:r>
        <w:rPr>
          <w:rFonts w:ascii="Times New Roman" w:hAnsi="Times New Roman"/>
          <w:sz w:val="24"/>
          <w:szCs w:val="24"/>
        </w:rPr>
        <w:t>Театрализованная деятельность:</w:t>
      </w:r>
    </w:p>
    <w:p w14:paraId="005EA11D" w14:textId="77777777" w:rsidR="00896374" w:rsidRDefault="00896374"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едагог продолжает развивать и поддерживать интерес детей к театрализованной игре путем приобретения более сложных игровых умений</w:t>
      </w:r>
      <w:r>
        <w:rPr>
          <w:rFonts w:ascii="Times New Roman" w:hAnsi="Times New Roman"/>
          <w:sz w:val="24"/>
          <w:szCs w:val="24"/>
        </w:rPr>
        <w:t xml:space="preserve"> </w:t>
      </w:r>
      <w:r w:rsidR="00AE78FA" w:rsidRPr="00896374">
        <w:rPr>
          <w:rFonts w:ascii="Times New Roman" w:hAnsi="Times New Roman"/>
          <w:sz w:val="24"/>
          <w:szCs w:val="24"/>
        </w:rPr>
        <w:t xml:space="preserve">и навыков (способность передавать художественный образ, следить за развитием  </w:t>
      </w:r>
      <w:r>
        <w:rPr>
          <w:rFonts w:ascii="Times New Roman" w:hAnsi="Times New Roman"/>
          <w:sz w:val="24"/>
          <w:szCs w:val="24"/>
        </w:rPr>
        <w:t>и взаимодействием персонажей);</w:t>
      </w:r>
    </w:p>
    <w:p w14:paraId="49578843" w14:textId="77777777" w:rsidR="00896374" w:rsidRDefault="00896374" w:rsidP="00896374">
      <w:pPr>
        <w:pStyle w:val="a3"/>
        <w:numPr>
          <w:ilvl w:val="0"/>
          <w:numId w:val="2"/>
        </w:numPr>
        <w:jc w:val="both"/>
        <w:rPr>
          <w:rFonts w:ascii="Times New Roman" w:hAnsi="Times New Roman"/>
          <w:sz w:val="24"/>
          <w:szCs w:val="24"/>
        </w:rPr>
      </w:pPr>
      <w:r>
        <w:rPr>
          <w:rFonts w:ascii="Times New Roman" w:hAnsi="Times New Roman"/>
          <w:sz w:val="24"/>
          <w:szCs w:val="24"/>
        </w:rPr>
        <w:t>о</w:t>
      </w:r>
      <w:r w:rsidR="00AE78FA" w:rsidRPr="00896374">
        <w:rPr>
          <w:rFonts w:ascii="Times New Roman" w:hAnsi="Times New Roman"/>
          <w:sz w:val="24"/>
          <w:szCs w:val="24"/>
        </w:rPr>
        <w:t>рганизует с детьми игровые этюды для развития  восприятия, во</w:t>
      </w:r>
      <w:r>
        <w:rPr>
          <w:rFonts w:ascii="Times New Roman" w:hAnsi="Times New Roman"/>
          <w:sz w:val="24"/>
          <w:szCs w:val="24"/>
        </w:rPr>
        <w:t>ображения, внимания, мышления;</w:t>
      </w:r>
    </w:p>
    <w:p w14:paraId="3E134B0F" w14:textId="77777777" w:rsidR="00896374" w:rsidRDefault="00896374"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w:t>
      </w:r>
      <w:r>
        <w:rPr>
          <w:rFonts w:ascii="Times New Roman" w:hAnsi="Times New Roman"/>
          <w:sz w:val="24"/>
          <w:szCs w:val="24"/>
        </w:rPr>
        <w:t>тва (интонацию, мимику, жест);</w:t>
      </w:r>
    </w:p>
    <w:p w14:paraId="053342B6" w14:textId="77777777" w:rsidR="00896374" w:rsidRDefault="00896374" w:rsidP="00896374">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896374">
        <w:rPr>
          <w:rFonts w:ascii="Times New Roman" w:hAnsi="Times New Roman"/>
          <w:sz w:val="24"/>
          <w:szCs w:val="24"/>
        </w:rPr>
        <w:t>чит чувствовать и понимать эмоциональное состояние героя, вступать в ролевое взаимод</w:t>
      </w:r>
      <w:r>
        <w:rPr>
          <w:rFonts w:ascii="Times New Roman" w:hAnsi="Times New Roman"/>
          <w:sz w:val="24"/>
          <w:szCs w:val="24"/>
        </w:rPr>
        <w:t>ействие с другими персонажами;</w:t>
      </w:r>
    </w:p>
    <w:p w14:paraId="1A9305CE" w14:textId="77777777" w:rsidR="00896374" w:rsidRDefault="00896374" w:rsidP="00896374">
      <w:pPr>
        <w:pStyle w:val="a3"/>
        <w:numPr>
          <w:ilvl w:val="0"/>
          <w:numId w:val="2"/>
        </w:numPr>
        <w:jc w:val="both"/>
        <w:rPr>
          <w:rFonts w:ascii="Times New Roman" w:hAnsi="Times New Roman"/>
          <w:sz w:val="24"/>
          <w:szCs w:val="24"/>
        </w:rPr>
      </w:pPr>
      <w:r>
        <w:rPr>
          <w:rFonts w:ascii="Times New Roman" w:hAnsi="Times New Roman"/>
          <w:sz w:val="24"/>
          <w:szCs w:val="24"/>
        </w:rPr>
        <w:t>р</w:t>
      </w:r>
      <w:r w:rsidR="00AE78FA" w:rsidRPr="00896374">
        <w:rPr>
          <w:rFonts w:ascii="Times New Roman" w:hAnsi="Times New Roman"/>
          <w:sz w:val="24"/>
          <w:szCs w:val="24"/>
        </w:rPr>
        <w:t>азвивает навык режиссерской игры, создавая для этого специальные условия</w:t>
      </w:r>
      <w:r>
        <w:rPr>
          <w:rFonts w:ascii="Times New Roman" w:hAnsi="Times New Roman"/>
          <w:sz w:val="24"/>
          <w:szCs w:val="24"/>
        </w:rPr>
        <w:t xml:space="preserve"> (место, материалы, атрибуты);</w:t>
      </w:r>
    </w:p>
    <w:p w14:paraId="15526078" w14:textId="77777777" w:rsidR="00896374" w:rsidRDefault="00896374"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обуждает детей использовать в театрализованных играх образные игрушки и различные виды театра (бибабо, н</w:t>
      </w:r>
      <w:r>
        <w:rPr>
          <w:rFonts w:ascii="Times New Roman" w:hAnsi="Times New Roman"/>
          <w:sz w:val="24"/>
          <w:szCs w:val="24"/>
        </w:rPr>
        <w:t>астольный, плоскостной);</w:t>
      </w:r>
    </w:p>
    <w:p w14:paraId="144B8AA7" w14:textId="77777777" w:rsidR="00896374" w:rsidRDefault="00896374" w:rsidP="00896374">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AE78FA" w:rsidRPr="00896374">
        <w:rPr>
          <w:rFonts w:ascii="Times New Roman" w:hAnsi="Times New Roman"/>
          <w:sz w:val="24"/>
          <w:szCs w:val="24"/>
        </w:rPr>
        <w:t>едагог формирует у детей умение использовать в театрализованных играх образные игрушки, самостоятельно вылепленные фигурки и</w:t>
      </w:r>
      <w:r>
        <w:rPr>
          <w:rFonts w:ascii="Times New Roman" w:hAnsi="Times New Roman"/>
          <w:sz w:val="24"/>
          <w:szCs w:val="24"/>
        </w:rPr>
        <w:t>з глины, пластмассы, пластилина;</w:t>
      </w:r>
    </w:p>
    <w:p w14:paraId="3112DED8" w14:textId="77777777" w:rsidR="00B17C1A" w:rsidRDefault="00896374"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w:t>
      </w:r>
      <w:r w:rsidR="00B17C1A">
        <w:rPr>
          <w:rFonts w:ascii="Times New Roman" w:hAnsi="Times New Roman"/>
          <w:sz w:val="24"/>
          <w:szCs w:val="24"/>
        </w:rPr>
        <w:t>дании одного и того же образа;</w:t>
      </w:r>
    </w:p>
    <w:p w14:paraId="3BFBC475"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у</w:t>
      </w:r>
      <w:r w:rsidR="00AE78FA" w:rsidRPr="00896374">
        <w:rPr>
          <w:rFonts w:ascii="Times New Roman" w:hAnsi="Times New Roman"/>
          <w:sz w:val="24"/>
          <w:szCs w:val="24"/>
        </w:rPr>
        <w:t>чит чувствовать и понимать эмоциональное состояние героя, вступать в ролевое взаимод</w:t>
      </w:r>
      <w:r>
        <w:rPr>
          <w:rFonts w:ascii="Times New Roman" w:hAnsi="Times New Roman"/>
          <w:sz w:val="24"/>
          <w:szCs w:val="24"/>
        </w:rPr>
        <w:t>ействие с другими персонажами;</w:t>
      </w:r>
    </w:p>
    <w:p w14:paraId="44AC9AFD"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с</w:t>
      </w:r>
      <w:r w:rsidR="00AE78FA" w:rsidRPr="00896374">
        <w:rPr>
          <w:rFonts w:ascii="Times New Roman" w:hAnsi="Times New Roman"/>
          <w:sz w:val="24"/>
          <w:szCs w:val="24"/>
        </w:rPr>
        <w:t>пособствует разностороннему развитию детей в театрализованной деятельности путем прослеживания количества и характера испо</w:t>
      </w:r>
      <w:r>
        <w:rPr>
          <w:rFonts w:ascii="Times New Roman" w:hAnsi="Times New Roman"/>
          <w:sz w:val="24"/>
          <w:szCs w:val="24"/>
        </w:rPr>
        <w:t>лняемых каждым ребёнком ролей;</w:t>
      </w:r>
    </w:p>
    <w:p w14:paraId="2CC2B7A0" w14:textId="77777777" w:rsidR="00AE78FA" w:rsidRPr="00896374"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896374">
        <w:rPr>
          <w:rFonts w:ascii="Times New Roman" w:hAnsi="Times New Roman"/>
          <w:sz w:val="24"/>
          <w:szCs w:val="24"/>
        </w:rPr>
        <w:t>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50B3530" w14:textId="77777777" w:rsidR="00AE78FA" w:rsidRDefault="00AE78FA" w:rsidP="003C0819">
      <w:pPr>
        <w:pStyle w:val="a3"/>
        <w:numPr>
          <w:ilvl w:val="0"/>
          <w:numId w:val="56"/>
        </w:numPr>
        <w:jc w:val="both"/>
        <w:rPr>
          <w:rFonts w:ascii="Times New Roman" w:hAnsi="Times New Roman"/>
          <w:sz w:val="24"/>
          <w:szCs w:val="24"/>
        </w:rPr>
      </w:pPr>
      <w:r w:rsidRPr="00AE78FA">
        <w:rPr>
          <w:rFonts w:ascii="Times New Roman" w:hAnsi="Times New Roman"/>
          <w:sz w:val="24"/>
          <w:szCs w:val="24"/>
        </w:rPr>
        <w:t>К</w:t>
      </w:r>
      <w:r w:rsidR="00B17C1A">
        <w:rPr>
          <w:rFonts w:ascii="Times New Roman" w:hAnsi="Times New Roman"/>
          <w:sz w:val="24"/>
          <w:szCs w:val="24"/>
        </w:rPr>
        <w:t>ультурно-досуговая деятельность:</w:t>
      </w:r>
    </w:p>
    <w:p w14:paraId="5A0457E4"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B17C1A">
        <w:rPr>
          <w:rFonts w:ascii="Times New Roman" w:hAnsi="Times New Roman"/>
          <w:sz w:val="24"/>
          <w:szCs w:val="24"/>
        </w:rPr>
        <w:t>едагог развивает умение детей органи</w:t>
      </w:r>
      <w:r>
        <w:rPr>
          <w:rFonts w:ascii="Times New Roman" w:hAnsi="Times New Roman"/>
          <w:sz w:val="24"/>
          <w:szCs w:val="24"/>
        </w:rPr>
        <w:t>зовывать свой досуг с пользой;</w:t>
      </w:r>
    </w:p>
    <w:p w14:paraId="73AC9D6B"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о</w:t>
      </w:r>
      <w:r w:rsidR="00AE78FA" w:rsidRPr="00B17C1A">
        <w:rPr>
          <w:rFonts w:ascii="Times New Roman" w:hAnsi="Times New Roman"/>
          <w:sz w:val="24"/>
          <w:szCs w:val="24"/>
        </w:rPr>
        <w:t>существляет патриотическое и нравственное воспитание, приобщает к художественной культуре, эстет</w:t>
      </w:r>
      <w:r>
        <w:rPr>
          <w:rFonts w:ascii="Times New Roman" w:hAnsi="Times New Roman"/>
          <w:sz w:val="24"/>
          <w:szCs w:val="24"/>
        </w:rPr>
        <w:t>ико-эмоциональному творчеству;</w:t>
      </w:r>
    </w:p>
    <w:p w14:paraId="401FF8AC"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B17C1A">
        <w:rPr>
          <w:rFonts w:ascii="Times New Roman" w:hAnsi="Times New Roman"/>
          <w:sz w:val="24"/>
          <w:szCs w:val="24"/>
        </w:rPr>
        <w:t>обуждает к самостоятельной организации выбранного вида деятельности (художественной, познават</w:t>
      </w:r>
      <w:r>
        <w:rPr>
          <w:rFonts w:ascii="Times New Roman" w:hAnsi="Times New Roman"/>
          <w:sz w:val="24"/>
          <w:szCs w:val="24"/>
        </w:rPr>
        <w:t>ельной, музыкальной и другое);</w:t>
      </w:r>
    </w:p>
    <w:p w14:paraId="2593C06B"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в</w:t>
      </w:r>
      <w:r w:rsidR="00AE78FA" w:rsidRPr="00B17C1A">
        <w:rPr>
          <w:rFonts w:ascii="Times New Roman" w:hAnsi="Times New Roman"/>
          <w:sz w:val="24"/>
          <w:szCs w:val="24"/>
        </w:rPr>
        <w:t>овлекает детей в процесс подготовки к развлечениям (концерт, кукольный спект</w:t>
      </w:r>
      <w:r>
        <w:rPr>
          <w:rFonts w:ascii="Times New Roman" w:hAnsi="Times New Roman"/>
          <w:sz w:val="24"/>
          <w:szCs w:val="24"/>
        </w:rPr>
        <w:t>акль, вечер загадок и прочее);</w:t>
      </w:r>
    </w:p>
    <w:p w14:paraId="30498BDC"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з</w:t>
      </w:r>
      <w:r w:rsidR="00AE78FA" w:rsidRPr="00B17C1A">
        <w:rPr>
          <w:rFonts w:ascii="Times New Roman" w:hAnsi="Times New Roman"/>
          <w:sz w:val="24"/>
          <w:szCs w:val="24"/>
        </w:rPr>
        <w:t>накомит с традициями и культурой народов страны, воспитывает чувство гордости за с</w:t>
      </w:r>
      <w:r>
        <w:rPr>
          <w:rFonts w:ascii="Times New Roman" w:hAnsi="Times New Roman"/>
          <w:sz w:val="24"/>
          <w:szCs w:val="24"/>
        </w:rPr>
        <w:t>вою страну (населенный пункт);</w:t>
      </w:r>
    </w:p>
    <w:p w14:paraId="1087393D"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B17C1A">
        <w:rPr>
          <w:rFonts w:ascii="Times New Roman" w:hAnsi="Times New Roman"/>
          <w:sz w:val="24"/>
          <w:szCs w:val="24"/>
        </w:rPr>
        <w:t>риобщает к праздничной культуре, развивает желание принимать участие в праздниках (календарных, государствен</w:t>
      </w:r>
      <w:r>
        <w:rPr>
          <w:rFonts w:ascii="Times New Roman" w:hAnsi="Times New Roman"/>
          <w:sz w:val="24"/>
          <w:szCs w:val="24"/>
        </w:rPr>
        <w:t>ных, народных);</w:t>
      </w:r>
    </w:p>
    <w:p w14:paraId="2EAB831F"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р</w:t>
      </w:r>
      <w:r w:rsidR="00AE78FA" w:rsidRPr="00B17C1A">
        <w:rPr>
          <w:rFonts w:ascii="Times New Roman" w:hAnsi="Times New Roman"/>
          <w:sz w:val="24"/>
          <w:szCs w:val="24"/>
        </w:rPr>
        <w:t>аз</w:t>
      </w:r>
      <w:r>
        <w:rPr>
          <w:rFonts w:ascii="Times New Roman" w:hAnsi="Times New Roman"/>
          <w:sz w:val="24"/>
          <w:szCs w:val="24"/>
        </w:rPr>
        <w:t>вивает творческие способности;</w:t>
      </w:r>
    </w:p>
    <w:p w14:paraId="04D20B51"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а</w:t>
      </w:r>
      <w:r w:rsidR="00AE78FA" w:rsidRPr="00B17C1A">
        <w:rPr>
          <w:rFonts w:ascii="Times New Roman" w:hAnsi="Times New Roman"/>
          <w:sz w:val="24"/>
          <w:szCs w:val="24"/>
        </w:rPr>
        <w:t>ктивизирует желание посещать творческие объединени</w:t>
      </w:r>
      <w:r>
        <w:rPr>
          <w:rFonts w:ascii="Times New Roman" w:hAnsi="Times New Roman"/>
          <w:sz w:val="24"/>
          <w:szCs w:val="24"/>
        </w:rPr>
        <w:t>я дополнительного образования;</w:t>
      </w:r>
    </w:p>
    <w:p w14:paraId="0908C7BE"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B17C1A">
        <w:rPr>
          <w:rFonts w:ascii="Times New Roman" w:hAnsi="Times New Roman"/>
          <w:sz w:val="24"/>
          <w:szCs w:val="24"/>
        </w:rPr>
        <w:t>едагог развивает индивидуальные творческие способности и худ</w:t>
      </w:r>
      <w:r>
        <w:rPr>
          <w:rFonts w:ascii="Times New Roman" w:hAnsi="Times New Roman"/>
          <w:sz w:val="24"/>
          <w:szCs w:val="24"/>
        </w:rPr>
        <w:t>ожественные наклонности детей;</w:t>
      </w:r>
    </w:p>
    <w:p w14:paraId="30E38909" w14:textId="77777777" w:rsid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п</w:t>
      </w:r>
      <w:r w:rsidR="00AE78FA" w:rsidRPr="00B17C1A">
        <w:rPr>
          <w:rFonts w:ascii="Times New Roman" w:hAnsi="Times New Roman"/>
          <w:sz w:val="24"/>
          <w:szCs w:val="24"/>
        </w:rPr>
        <w:t xml:space="preserve">едагог привлекает детей к процессу подготовки разных видов развлечений; </w:t>
      </w:r>
    </w:p>
    <w:p w14:paraId="240CDCE9" w14:textId="77777777" w:rsidR="00B17C1A" w:rsidRDefault="00AE78FA" w:rsidP="00896374">
      <w:pPr>
        <w:pStyle w:val="a3"/>
        <w:numPr>
          <w:ilvl w:val="0"/>
          <w:numId w:val="2"/>
        </w:numPr>
        <w:jc w:val="both"/>
        <w:rPr>
          <w:rFonts w:ascii="Times New Roman" w:hAnsi="Times New Roman"/>
          <w:sz w:val="24"/>
          <w:szCs w:val="24"/>
        </w:rPr>
      </w:pPr>
      <w:r w:rsidRPr="00B17C1A">
        <w:rPr>
          <w:rFonts w:ascii="Times New Roman" w:hAnsi="Times New Roman"/>
          <w:sz w:val="24"/>
          <w:szCs w:val="24"/>
        </w:rPr>
        <w:t>формирует желание участвовать в кукольном спектакле, музыкальных и литера</w:t>
      </w:r>
      <w:r w:rsidR="00B17C1A">
        <w:rPr>
          <w:rFonts w:ascii="Times New Roman" w:hAnsi="Times New Roman"/>
          <w:sz w:val="24"/>
          <w:szCs w:val="24"/>
        </w:rPr>
        <w:t>турных композициях, концертах;</w:t>
      </w:r>
    </w:p>
    <w:p w14:paraId="1C83AACB" w14:textId="77777777" w:rsidR="00AE78FA" w:rsidRPr="00B17C1A" w:rsidRDefault="00B17C1A" w:rsidP="00896374">
      <w:pPr>
        <w:pStyle w:val="a3"/>
        <w:numPr>
          <w:ilvl w:val="0"/>
          <w:numId w:val="2"/>
        </w:numPr>
        <w:jc w:val="both"/>
        <w:rPr>
          <w:rFonts w:ascii="Times New Roman" w:hAnsi="Times New Roman"/>
          <w:sz w:val="24"/>
          <w:szCs w:val="24"/>
        </w:rPr>
      </w:pPr>
      <w:r>
        <w:rPr>
          <w:rFonts w:ascii="Times New Roman" w:hAnsi="Times New Roman"/>
          <w:sz w:val="24"/>
          <w:szCs w:val="24"/>
        </w:rPr>
        <w:t>в</w:t>
      </w:r>
      <w:r w:rsidR="00AE78FA" w:rsidRPr="00B17C1A">
        <w:rPr>
          <w:rFonts w:ascii="Times New Roman" w:hAnsi="Times New Roman"/>
          <w:sz w:val="24"/>
          <w:szCs w:val="24"/>
        </w:rPr>
        <w:t xml:space="preserve"> процессе организации и проведения развлечений педагог заботится о формировании потребности заниматься интересным и содержательным делом.</w:t>
      </w:r>
    </w:p>
    <w:p w14:paraId="023BE08D" w14:textId="77777777" w:rsidR="00A80ABC" w:rsidRDefault="00A80ABC" w:rsidP="007E2475">
      <w:pPr>
        <w:pStyle w:val="a3"/>
        <w:jc w:val="center"/>
        <w:rPr>
          <w:rFonts w:ascii="Times New Roman" w:hAnsi="Times New Roman"/>
          <w:b/>
          <w:i/>
          <w:sz w:val="24"/>
          <w:szCs w:val="24"/>
          <w:u w:val="single"/>
        </w:rPr>
      </w:pPr>
    </w:p>
    <w:p w14:paraId="4E223A8B" w14:textId="77777777" w:rsidR="00211579" w:rsidRDefault="00003743" w:rsidP="007E2475">
      <w:pPr>
        <w:pStyle w:val="a3"/>
        <w:jc w:val="center"/>
        <w:rPr>
          <w:rFonts w:ascii="Times New Roman" w:hAnsi="Times New Roman"/>
          <w:b/>
          <w:i/>
          <w:sz w:val="24"/>
          <w:szCs w:val="24"/>
          <w:u w:val="single"/>
        </w:rPr>
      </w:pPr>
      <w:r w:rsidRPr="00003743">
        <w:rPr>
          <w:rFonts w:ascii="Times New Roman" w:hAnsi="Times New Roman"/>
          <w:b/>
          <w:i/>
          <w:color w:val="7030A0"/>
          <w:sz w:val="24"/>
          <w:szCs w:val="24"/>
          <w:u w:val="single"/>
        </w:rPr>
        <w:t>Старшая группа дошкольного возраста  с 5 до 6 лет</w:t>
      </w:r>
    </w:p>
    <w:p w14:paraId="122CBE9E" w14:textId="77777777" w:rsidR="00211579" w:rsidRDefault="00211579" w:rsidP="007E2475">
      <w:pPr>
        <w:pStyle w:val="a3"/>
        <w:jc w:val="center"/>
        <w:rPr>
          <w:rFonts w:ascii="Times New Roman" w:hAnsi="Times New Roman"/>
          <w:b/>
          <w:i/>
          <w:sz w:val="24"/>
          <w:szCs w:val="24"/>
          <w:u w:val="single"/>
        </w:rPr>
      </w:pPr>
    </w:p>
    <w:p w14:paraId="59996EE4" w14:textId="77777777" w:rsidR="005F3196" w:rsidRDefault="00003743" w:rsidP="005F3196">
      <w:pPr>
        <w:pStyle w:val="a3"/>
        <w:ind w:firstLine="708"/>
        <w:jc w:val="both"/>
        <w:rPr>
          <w:rFonts w:ascii="Times New Roman" w:hAnsi="Times New Roman"/>
          <w:sz w:val="24"/>
          <w:szCs w:val="24"/>
        </w:rPr>
      </w:pPr>
      <w:r w:rsidRPr="00003743">
        <w:rPr>
          <w:rFonts w:ascii="Times New Roman" w:hAnsi="Times New Roman"/>
          <w:sz w:val="24"/>
          <w:szCs w:val="24"/>
        </w:rPr>
        <w:t xml:space="preserve">В области художественно-эстетического развития основными задачами образовательной деятельности являются: </w:t>
      </w:r>
    </w:p>
    <w:p w14:paraId="6E400335" w14:textId="77777777" w:rsidR="00003743" w:rsidRDefault="00003743" w:rsidP="003C0819">
      <w:pPr>
        <w:pStyle w:val="a3"/>
        <w:numPr>
          <w:ilvl w:val="0"/>
          <w:numId w:val="57"/>
        </w:numPr>
        <w:jc w:val="both"/>
        <w:rPr>
          <w:rFonts w:ascii="Times New Roman" w:hAnsi="Times New Roman"/>
          <w:sz w:val="24"/>
          <w:szCs w:val="24"/>
        </w:rPr>
      </w:pPr>
      <w:r w:rsidRPr="00003743">
        <w:rPr>
          <w:rFonts w:ascii="Times New Roman" w:hAnsi="Times New Roman"/>
          <w:sz w:val="24"/>
          <w:szCs w:val="24"/>
        </w:rPr>
        <w:t>приобщение к искусству:</w:t>
      </w:r>
    </w:p>
    <w:p w14:paraId="28C7F50D"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1A10C3AC"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развивать эмоциональный отклик на проявления красоты в окружающем мире, произведениях искусства и собственных творческих работах; </w:t>
      </w:r>
    </w:p>
    <w:p w14:paraId="102F700F"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w:t>
      </w:r>
    </w:p>
    <w:p w14:paraId="06EAA95F"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формировать бережное отношение к произведениям искусства; </w:t>
      </w:r>
    </w:p>
    <w:p w14:paraId="737064A5"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14:paraId="39D2048E"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490583BE"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w:t>
      </w:r>
      <w:r w:rsidRPr="005F3196">
        <w:rPr>
          <w:rFonts w:ascii="Times New Roman" w:hAnsi="Times New Roman"/>
          <w:sz w:val="24"/>
          <w:szCs w:val="24"/>
        </w:rPr>
        <w:lastRenderedPageBreak/>
        <w:t xml:space="preserve">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739BE6CA"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продолжать знакомить детей с жанрами изобразительного и музыкального искусства; продолжать знакомить детей с архитектурой; </w:t>
      </w:r>
    </w:p>
    <w:p w14:paraId="3EF1BA42"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A835EF3" w14:textId="77777777" w:rsidR="005F3196" w:rsidRP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r w:rsidR="005F3196">
        <w:rPr>
          <w:rFonts w:ascii="Times New Roman" w:hAnsi="Times New Roman"/>
          <w:sz w:val="24"/>
          <w:szCs w:val="24"/>
        </w:rPr>
        <w:t xml:space="preserve"> </w:t>
      </w:r>
      <w:r w:rsidRPr="005F3196">
        <w:rPr>
          <w:rFonts w:ascii="Times New Roman" w:hAnsi="Times New Roman"/>
          <w:sz w:val="24"/>
          <w:szCs w:val="24"/>
        </w:rPr>
        <w:t xml:space="preserve">уметь называть вид художественной деятельности, профессию и людей, которые работают в том или ином виде искусства; </w:t>
      </w:r>
    </w:p>
    <w:p w14:paraId="7CDE7C78" w14:textId="77777777" w:rsidR="00003743"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w:t>
      </w:r>
      <w:r w:rsidR="005F3196">
        <w:rPr>
          <w:rFonts w:ascii="Times New Roman" w:hAnsi="Times New Roman"/>
          <w:sz w:val="24"/>
          <w:szCs w:val="24"/>
        </w:rPr>
        <w:t>ь, индивидуальность, творчество;</w:t>
      </w:r>
    </w:p>
    <w:p w14:paraId="7E5A12E2"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организовать посещение выставки, театра, музея, цирка; </w:t>
      </w:r>
    </w:p>
    <w:p w14:paraId="60935BB7" w14:textId="77777777" w:rsidR="00003743" w:rsidRDefault="00003743" w:rsidP="003C0819">
      <w:pPr>
        <w:pStyle w:val="a3"/>
        <w:numPr>
          <w:ilvl w:val="0"/>
          <w:numId w:val="57"/>
        </w:numPr>
        <w:jc w:val="both"/>
        <w:rPr>
          <w:rFonts w:ascii="Times New Roman" w:hAnsi="Times New Roman"/>
          <w:sz w:val="24"/>
          <w:szCs w:val="24"/>
        </w:rPr>
      </w:pPr>
      <w:r w:rsidRPr="005F3196">
        <w:rPr>
          <w:rFonts w:ascii="Times New Roman" w:hAnsi="Times New Roman"/>
          <w:sz w:val="24"/>
          <w:szCs w:val="24"/>
        </w:rPr>
        <w:t>изобразительная деятельность:</w:t>
      </w:r>
    </w:p>
    <w:p w14:paraId="10325FD0" w14:textId="77777777" w:rsidR="00211579"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продолжать развивать интерес детей к изобразительной деятельности;</w:t>
      </w:r>
    </w:p>
    <w:p w14:paraId="77926A5A"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развивать художественно-творческих способностей в продуктивных видах  детской деятельности; </w:t>
      </w:r>
    </w:p>
    <w:p w14:paraId="4706FCF3"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обогащать у детей сенсорный опыт, развивая органы восприятия: зрение, слух,  обоняние, осязание, вкус; </w:t>
      </w:r>
    </w:p>
    <w:p w14:paraId="7222D2A9"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w:t>
      </w:r>
    </w:p>
    <w:p w14:paraId="3CF89C2C"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288C2AB6"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244F6315"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совершенствовать у детей изобразительные навыки и умения, формировать художественно-творческие способности; </w:t>
      </w:r>
    </w:p>
    <w:p w14:paraId="1498E3BD"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48658B99"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w:t>
      </w:r>
      <w:r w:rsidR="005F3196">
        <w:rPr>
          <w:rFonts w:ascii="Times New Roman" w:hAnsi="Times New Roman"/>
          <w:sz w:val="24"/>
          <w:szCs w:val="24"/>
        </w:rPr>
        <w:t>У</w:t>
      </w:r>
      <w:r w:rsidRPr="005F3196">
        <w:rPr>
          <w:rFonts w:ascii="Times New Roman" w:hAnsi="Times New Roman"/>
          <w:sz w:val="24"/>
          <w:szCs w:val="24"/>
        </w:rPr>
        <w:t>, а также о бытовых, общественных и природных явлениях (воскрес</w:t>
      </w:r>
      <w:r w:rsidR="005F3196">
        <w:rPr>
          <w:rFonts w:ascii="Times New Roman" w:hAnsi="Times New Roman"/>
          <w:sz w:val="24"/>
          <w:szCs w:val="24"/>
        </w:rPr>
        <w:t>ный день в семье, группа на прог</w:t>
      </w:r>
      <w:r w:rsidRPr="005F3196">
        <w:rPr>
          <w:rFonts w:ascii="Times New Roman" w:hAnsi="Times New Roman"/>
          <w:sz w:val="24"/>
          <w:szCs w:val="24"/>
        </w:rPr>
        <w:t xml:space="preserve">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14:paraId="7AA9406C"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w:t>
      </w:r>
    </w:p>
    <w:p w14:paraId="4A197941"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w:t>
      </w:r>
    </w:p>
    <w:p w14:paraId="4E4D7C91"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14:paraId="0DB0AB3C"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формировать у детей умение организовывать свое рабочее место, готовить все необходимое для занятий; </w:t>
      </w:r>
    </w:p>
    <w:p w14:paraId="4DA5C721" w14:textId="77777777" w:rsidR="005F3196" w:rsidRDefault="00003743" w:rsidP="00003743">
      <w:pPr>
        <w:pStyle w:val="a3"/>
        <w:numPr>
          <w:ilvl w:val="0"/>
          <w:numId w:val="2"/>
        </w:numPr>
        <w:jc w:val="both"/>
        <w:rPr>
          <w:rFonts w:ascii="Times New Roman" w:hAnsi="Times New Roman"/>
          <w:sz w:val="24"/>
          <w:szCs w:val="24"/>
        </w:rPr>
      </w:pPr>
      <w:r w:rsidRPr="005F3196">
        <w:rPr>
          <w:rFonts w:ascii="Times New Roman" w:hAnsi="Times New Roman"/>
          <w:sz w:val="24"/>
          <w:szCs w:val="24"/>
        </w:rPr>
        <w:t>работать аккуратно, экономно расходовать материалы, сохранять рабочее место в чистоте, по окончании работы приводить его в порядок;</w:t>
      </w:r>
      <w:r w:rsidR="005F3196">
        <w:rPr>
          <w:rFonts w:ascii="Times New Roman" w:hAnsi="Times New Roman"/>
          <w:sz w:val="24"/>
          <w:szCs w:val="24"/>
        </w:rPr>
        <w:t xml:space="preserve"> </w:t>
      </w:r>
    </w:p>
    <w:p w14:paraId="6BD52EE0" w14:textId="77777777" w:rsidR="00003743" w:rsidRDefault="00003743" w:rsidP="003C0819">
      <w:pPr>
        <w:pStyle w:val="a3"/>
        <w:numPr>
          <w:ilvl w:val="0"/>
          <w:numId w:val="57"/>
        </w:numPr>
        <w:jc w:val="both"/>
        <w:rPr>
          <w:rFonts w:ascii="Times New Roman" w:hAnsi="Times New Roman"/>
          <w:sz w:val="24"/>
          <w:szCs w:val="24"/>
        </w:rPr>
      </w:pPr>
      <w:r w:rsidRPr="005F3196">
        <w:rPr>
          <w:rFonts w:ascii="Times New Roman" w:hAnsi="Times New Roman"/>
          <w:sz w:val="24"/>
          <w:szCs w:val="24"/>
        </w:rPr>
        <w:t>конструктивная деятельность:</w:t>
      </w:r>
    </w:p>
    <w:p w14:paraId="6C744B2C" w14:textId="77777777" w:rsidR="005F3196" w:rsidRDefault="00003743" w:rsidP="00003743">
      <w:pPr>
        <w:pStyle w:val="a3"/>
        <w:numPr>
          <w:ilvl w:val="0"/>
          <w:numId w:val="2"/>
        </w:numPr>
        <w:jc w:val="both"/>
        <w:rPr>
          <w:rFonts w:ascii="Times New Roman" w:hAnsi="Times New Roman"/>
          <w:sz w:val="24"/>
          <w:szCs w:val="24"/>
        </w:rPr>
      </w:pPr>
      <w:r w:rsidRPr="005F3196">
        <w:rPr>
          <w:rFonts w:ascii="Times New Roman" w:hAnsi="Times New Roman"/>
          <w:sz w:val="24"/>
          <w:szCs w:val="24"/>
        </w:rPr>
        <w:lastRenderedPageBreak/>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4474C44E" w14:textId="77777777" w:rsidR="005F3196" w:rsidRDefault="00003743" w:rsidP="00003743">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поощрять у детей самостоятельность, творчество, инициативу, дружелюбие; </w:t>
      </w:r>
    </w:p>
    <w:p w14:paraId="4E9BBEC6" w14:textId="77777777" w:rsidR="00003743" w:rsidRDefault="00003743" w:rsidP="003C0819">
      <w:pPr>
        <w:pStyle w:val="a3"/>
        <w:numPr>
          <w:ilvl w:val="0"/>
          <w:numId w:val="57"/>
        </w:numPr>
        <w:jc w:val="both"/>
        <w:rPr>
          <w:rFonts w:ascii="Times New Roman" w:hAnsi="Times New Roman"/>
          <w:sz w:val="24"/>
          <w:szCs w:val="24"/>
        </w:rPr>
      </w:pPr>
      <w:r w:rsidRPr="005F3196">
        <w:rPr>
          <w:rFonts w:ascii="Times New Roman" w:hAnsi="Times New Roman"/>
          <w:sz w:val="24"/>
          <w:szCs w:val="24"/>
        </w:rPr>
        <w:t>музыкальная деятельность:</w:t>
      </w:r>
    </w:p>
    <w:p w14:paraId="47F294FC" w14:textId="77777777" w:rsidR="005F3196" w:rsidRDefault="00003743" w:rsidP="00003743">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w:t>
      </w:r>
    </w:p>
    <w:p w14:paraId="404A6655" w14:textId="77777777" w:rsidR="005F3196" w:rsidRDefault="00003743" w:rsidP="00003743">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формировать у детей музыкальную культуру на основе знакомства с классической, народной и современной музыкой; </w:t>
      </w:r>
    </w:p>
    <w:p w14:paraId="01449C1B" w14:textId="77777777" w:rsidR="005F3196" w:rsidRDefault="00003743" w:rsidP="00003743">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накапливать представления о жизни и творчестве композиторов; продолжать развивать у детей интерес и любовь к музыке, музыкальную отзывчивость на нее; </w:t>
      </w:r>
    </w:p>
    <w:p w14:paraId="40256763" w14:textId="77777777" w:rsidR="005F3196" w:rsidRDefault="00003743" w:rsidP="00003743">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продолжать развивать у детей музыкальные способности детей: звуковысотный, ритмический, тембровый, динамический слух; </w:t>
      </w:r>
    </w:p>
    <w:p w14:paraId="75FC27EA" w14:textId="77777777" w:rsidR="005F3196" w:rsidRDefault="00003743" w:rsidP="00003743">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развивать у детей умение творческой интерпретации музыки разными средствами художественной выразительности; </w:t>
      </w:r>
    </w:p>
    <w:p w14:paraId="65943756"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14:paraId="021BDDD9" w14:textId="77777777" w:rsidR="00003743" w:rsidRP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развивать у детей умение сотрудничества в коллективной музыкальной деятельности;</w:t>
      </w:r>
    </w:p>
    <w:p w14:paraId="021A8E20" w14:textId="77777777" w:rsidR="00003743" w:rsidRDefault="00003743" w:rsidP="003C0819">
      <w:pPr>
        <w:pStyle w:val="a3"/>
        <w:numPr>
          <w:ilvl w:val="0"/>
          <w:numId w:val="57"/>
        </w:numPr>
        <w:jc w:val="both"/>
        <w:rPr>
          <w:rFonts w:ascii="Times New Roman" w:hAnsi="Times New Roman"/>
          <w:sz w:val="24"/>
          <w:szCs w:val="24"/>
        </w:rPr>
      </w:pPr>
      <w:r w:rsidRPr="00003743">
        <w:rPr>
          <w:rFonts w:ascii="Times New Roman" w:hAnsi="Times New Roman"/>
          <w:sz w:val="24"/>
          <w:szCs w:val="24"/>
        </w:rPr>
        <w:t>театрализованная деятельность:</w:t>
      </w:r>
    </w:p>
    <w:p w14:paraId="4FCB0F42"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знакомить детей с различными видами театрального искусства (кукольный театр, балет, опера и прочее); </w:t>
      </w:r>
    </w:p>
    <w:p w14:paraId="3C153934"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знакомить детей с театральной терминологией (акт, актер, антракт, кулисы и так далее); развивать интерес к сценическому искусству; </w:t>
      </w:r>
    </w:p>
    <w:p w14:paraId="1540571C" w14:textId="77777777" w:rsidR="005F319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w:t>
      </w:r>
    </w:p>
    <w:p w14:paraId="605A9121" w14:textId="77777777" w:rsidR="004522F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воспитывать доброжелательность и контактность в отношениях со сверстниками; </w:t>
      </w:r>
    </w:p>
    <w:p w14:paraId="0D7E9587" w14:textId="77777777" w:rsidR="004522F6"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 xml:space="preserve">развивать навыки действий с воображаемыми предметами; </w:t>
      </w:r>
    </w:p>
    <w:p w14:paraId="4C3B1D28" w14:textId="77777777" w:rsidR="00003743" w:rsidRDefault="00003743" w:rsidP="005F3196">
      <w:pPr>
        <w:pStyle w:val="a3"/>
        <w:numPr>
          <w:ilvl w:val="0"/>
          <w:numId w:val="2"/>
        </w:numPr>
        <w:jc w:val="both"/>
        <w:rPr>
          <w:rFonts w:ascii="Times New Roman" w:hAnsi="Times New Roman"/>
          <w:sz w:val="24"/>
          <w:szCs w:val="24"/>
        </w:rPr>
      </w:pPr>
      <w:r w:rsidRPr="005F3196">
        <w:rPr>
          <w:rFonts w:ascii="Times New Roman" w:hAnsi="Times New Roman"/>
          <w:sz w:val="24"/>
          <w:szCs w:val="24"/>
        </w:rPr>
        <w:t>способствовать развитию навыков передачи образа различными способами</w:t>
      </w:r>
      <w:r w:rsidR="004522F6">
        <w:rPr>
          <w:rFonts w:ascii="Times New Roman" w:hAnsi="Times New Roman"/>
          <w:sz w:val="24"/>
          <w:szCs w:val="24"/>
        </w:rPr>
        <w:t xml:space="preserve"> </w:t>
      </w:r>
      <w:r w:rsidRPr="004522F6">
        <w:rPr>
          <w:rFonts w:ascii="Times New Roman" w:hAnsi="Times New Roman"/>
          <w:sz w:val="24"/>
          <w:szCs w:val="24"/>
        </w:rPr>
        <w:t>(речь, мимика, жест, пантомима и прочее);</w:t>
      </w:r>
    </w:p>
    <w:p w14:paraId="12DA5B74" w14:textId="77777777" w:rsidR="00003743" w:rsidRPr="00F35B27" w:rsidRDefault="00003743" w:rsidP="005F3196">
      <w:pPr>
        <w:pStyle w:val="a3"/>
        <w:numPr>
          <w:ilvl w:val="0"/>
          <w:numId w:val="2"/>
        </w:numPr>
        <w:jc w:val="both"/>
        <w:rPr>
          <w:rFonts w:ascii="Times New Roman" w:hAnsi="Times New Roman"/>
          <w:sz w:val="24"/>
          <w:szCs w:val="24"/>
        </w:rPr>
      </w:pPr>
      <w:r w:rsidRPr="00F35B27">
        <w:rPr>
          <w:rFonts w:ascii="Times New Roman" w:hAnsi="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DF33566" w14:textId="77777777" w:rsidR="00003743" w:rsidRDefault="00003743" w:rsidP="003C0819">
      <w:pPr>
        <w:pStyle w:val="a3"/>
        <w:numPr>
          <w:ilvl w:val="0"/>
          <w:numId w:val="57"/>
        </w:numPr>
        <w:jc w:val="both"/>
        <w:rPr>
          <w:rFonts w:ascii="Times New Roman" w:hAnsi="Times New Roman"/>
          <w:sz w:val="24"/>
          <w:szCs w:val="24"/>
        </w:rPr>
      </w:pPr>
      <w:r w:rsidRPr="00003743">
        <w:rPr>
          <w:rFonts w:ascii="Times New Roman" w:hAnsi="Times New Roman"/>
          <w:sz w:val="24"/>
          <w:szCs w:val="24"/>
        </w:rPr>
        <w:t>культурно-досуговая деятельность:</w:t>
      </w:r>
    </w:p>
    <w:p w14:paraId="5654761A" w14:textId="77777777" w:rsidR="006257F8" w:rsidRDefault="00003743" w:rsidP="005F3196">
      <w:pPr>
        <w:pStyle w:val="a3"/>
        <w:numPr>
          <w:ilvl w:val="0"/>
          <w:numId w:val="2"/>
        </w:numPr>
        <w:jc w:val="both"/>
        <w:rPr>
          <w:rFonts w:ascii="Times New Roman" w:hAnsi="Times New Roman"/>
          <w:sz w:val="24"/>
          <w:szCs w:val="24"/>
        </w:rPr>
      </w:pPr>
      <w:r w:rsidRPr="006257F8">
        <w:rPr>
          <w:rFonts w:ascii="Times New Roman" w:hAnsi="Times New Roman"/>
          <w:sz w:val="24"/>
          <w:szCs w:val="24"/>
        </w:rPr>
        <w:t>развивать желание организовывать свобод</w:t>
      </w:r>
      <w:r w:rsidR="006257F8">
        <w:rPr>
          <w:rFonts w:ascii="Times New Roman" w:hAnsi="Times New Roman"/>
          <w:sz w:val="24"/>
          <w:szCs w:val="24"/>
        </w:rPr>
        <w:t>ное время с интересом и пользой;</w:t>
      </w:r>
    </w:p>
    <w:p w14:paraId="01439A71" w14:textId="77777777" w:rsidR="006257F8" w:rsidRDefault="006257F8" w:rsidP="005F3196">
      <w:pPr>
        <w:pStyle w:val="a3"/>
        <w:numPr>
          <w:ilvl w:val="0"/>
          <w:numId w:val="2"/>
        </w:numPr>
        <w:jc w:val="both"/>
        <w:rPr>
          <w:rFonts w:ascii="Times New Roman" w:hAnsi="Times New Roman"/>
          <w:sz w:val="24"/>
          <w:szCs w:val="24"/>
        </w:rPr>
      </w:pPr>
      <w:r>
        <w:rPr>
          <w:rFonts w:ascii="Times New Roman" w:hAnsi="Times New Roman"/>
          <w:sz w:val="24"/>
          <w:szCs w:val="24"/>
        </w:rPr>
        <w:t>ф</w:t>
      </w:r>
      <w:r w:rsidR="00003743" w:rsidRPr="006257F8">
        <w:rPr>
          <w:rFonts w:ascii="Times New Roman" w:hAnsi="Times New Roman"/>
          <w:sz w:val="24"/>
          <w:szCs w:val="24"/>
        </w:rPr>
        <w:t xml:space="preserve">ормировать основы досуговой культуры во время игр, творчества, прогулки и прочее; </w:t>
      </w:r>
    </w:p>
    <w:p w14:paraId="1988901C" w14:textId="77777777" w:rsidR="006257F8" w:rsidRDefault="00003743" w:rsidP="005F3196">
      <w:pPr>
        <w:pStyle w:val="a3"/>
        <w:numPr>
          <w:ilvl w:val="0"/>
          <w:numId w:val="2"/>
        </w:numPr>
        <w:jc w:val="both"/>
        <w:rPr>
          <w:rFonts w:ascii="Times New Roman" w:hAnsi="Times New Roman"/>
          <w:sz w:val="24"/>
          <w:szCs w:val="24"/>
        </w:rPr>
      </w:pPr>
      <w:r w:rsidRPr="006257F8">
        <w:rPr>
          <w:rFonts w:ascii="Times New Roman" w:hAnsi="Times New Roman"/>
          <w:sz w:val="24"/>
          <w:szCs w:val="24"/>
        </w:rPr>
        <w:t xml:space="preserve">создавать условия для проявления культурных потребностей и интересов, а также их использования в организации своего досуга; </w:t>
      </w:r>
    </w:p>
    <w:p w14:paraId="270D3859" w14:textId="77777777" w:rsidR="006257F8" w:rsidRDefault="00003743" w:rsidP="005F3196">
      <w:pPr>
        <w:pStyle w:val="a3"/>
        <w:numPr>
          <w:ilvl w:val="0"/>
          <w:numId w:val="2"/>
        </w:numPr>
        <w:jc w:val="both"/>
        <w:rPr>
          <w:rFonts w:ascii="Times New Roman" w:hAnsi="Times New Roman"/>
          <w:sz w:val="24"/>
          <w:szCs w:val="24"/>
        </w:rPr>
      </w:pPr>
      <w:r w:rsidRPr="006257F8">
        <w:rPr>
          <w:rFonts w:ascii="Times New Roman" w:hAnsi="Times New Roman"/>
          <w:sz w:val="24"/>
          <w:szCs w:val="24"/>
        </w:rPr>
        <w:t xml:space="preserve">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14:paraId="413779D3" w14:textId="77777777" w:rsidR="006257F8" w:rsidRDefault="00003743" w:rsidP="005F3196">
      <w:pPr>
        <w:pStyle w:val="a3"/>
        <w:numPr>
          <w:ilvl w:val="0"/>
          <w:numId w:val="2"/>
        </w:numPr>
        <w:jc w:val="both"/>
        <w:rPr>
          <w:rFonts w:ascii="Times New Roman" w:hAnsi="Times New Roman"/>
          <w:sz w:val="24"/>
          <w:szCs w:val="24"/>
        </w:rPr>
      </w:pPr>
      <w:r w:rsidRPr="006257F8">
        <w:rPr>
          <w:rFonts w:ascii="Times New Roman" w:hAnsi="Times New Roman"/>
          <w:sz w:val="24"/>
          <w:szCs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14:paraId="08495A6D" w14:textId="77777777" w:rsidR="006257F8" w:rsidRDefault="00003743" w:rsidP="005F3196">
      <w:pPr>
        <w:pStyle w:val="a3"/>
        <w:numPr>
          <w:ilvl w:val="0"/>
          <w:numId w:val="2"/>
        </w:numPr>
        <w:jc w:val="both"/>
        <w:rPr>
          <w:rFonts w:ascii="Times New Roman" w:hAnsi="Times New Roman"/>
          <w:sz w:val="24"/>
          <w:szCs w:val="24"/>
        </w:rPr>
      </w:pPr>
      <w:r w:rsidRPr="006257F8">
        <w:rPr>
          <w:rFonts w:ascii="Times New Roman" w:hAnsi="Times New Roman"/>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011EBD66" w14:textId="77777777" w:rsidR="006257F8" w:rsidRDefault="00003743" w:rsidP="005F3196">
      <w:pPr>
        <w:pStyle w:val="a3"/>
        <w:numPr>
          <w:ilvl w:val="0"/>
          <w:numId w:val="2"/>
        </w:numPr>
        <w:jc w:val="both"/>
        <w:rPr>
          <w:rFonts w:ascii="Times New Roman" w:hAnsi="Times New Roman"/>
          <w:sz w:val="24"/>
          <w:szCs w:val="24"/>
        </w:rPr>
      </w:pPr>
      <w:r w:rsidRPr="006257F8">
        <w:rPr>
          <w:rFonts w:ascii="Times New Roman" w:hAnsi="Times New Roman"/>
          <w:sz w:val="24"/>
          <w:szCs w:val="24"/>
        </w:rPr>
        <w:t xml:space="preserve">воспитывать интерес к народной культуре, продолжать знакомить с традициями народов страны; </w:t>
      </w:r>
    </w:p>
    <w:p w14:paraId="1354B591" w14:textId="77777777" w:rsidR="006257F8" w:rsidRDefault="00003743" w:rsidP="005F3196">
      <w:pPr>
        <w:pStyle w:val="a3"/>
        <w:numPr>
          <w:ilvl w:val="0"/>
          <w:numId w:val="2"/>
        </w:numPr>
        <w:jc w:val="both"/>
        <w:rPr>
          <w:rFonts w:ascii="Times New Roman" w:hAnsi="Times New Roman"/>
          <w:sz w:val="24"/>
          <w:szCs w:val="24"/>
        </w:rPr>
      </w:pPr>
      <w:r w:rsidRPr="006257F8">
        <w:rPr>
          <w:rFonts w:ascii="Times New Roman" w:hAnsi="Times New Roman"/>
          <w:sz w:val="24"/>
          <w:szCs w:val="24"/>
        </w:rPr>
        <w:t xml:space="preserve">воспитывать интерес и желание участвовать в народных праздниках и развлечениях; </w:t>
      </w:r>
    </w:p>
    <w:p w14:paraId="33C64868" w14:textId="77777777" w:rsidR="00003743" w:rsidRPr="006257F8" w:rsidRDefault="00003743" w:rsidP="005F3196">
      <w:pPr>
        <w:pStyle w:val="a3"/>
        <w:numPr>
          <w:ilvl w:val="0"/>
          <w:numId w:val="2"/>
        </w:numPr>
        <w:jc w:val="both"/>
        <w:rPr>
          <w:rFonts w:ascii="Times New Roman" w:hAnsi="Times New Roman"/>
          <w:sz w:val="24"/>
          <w:szCs w:val="24"/>
        </w:rPr>
      </w:pPr>
      <w:r w:rsidRPr="006257F8">
        <w:rPr>
          <w:rFonts w:ascii="Times New Roman" w:hAnsi="Times New Roman"/>
          <w:sz w:val="24"/>
          <w:szCs w:val="24"/>
        </w:rPr>
        <w:t>поддерживать интерес к участию в творческих объединениях дополнительного образования в ДО</w:t>
      </w:r>
      <w:r w:rsidR="006257F8">
        <w:rPr>
          <w:rFonts w:ascii="Times New Roman" w:hAnsi="Times New Roman"/>
          <w:sz w:val="24"/>
          <w:szCs w:val="24"/>
        </w:rPr>
        <w:t xml:space="preserve">У </w:t>
      </w:r>
      <w:r w:rsidRPr="006257F8">
        <w:rPr>
          <w:rFonts w:ascii="Times New Roman" w:hAnsi="Times New Roman"/>
          <w:sz w:val="24"/>
          <w:szCs w:val="24"/>
        </w:rPr>
        <w:t>и вне её.</w:t>
      </w:r>
    </w:p>
    <w:p w14:paraId="58D47CC2" w14:textId="77777777" w:rsidR="00003743" w:rsidRPr="006257F8" w:rsidRDefault="00003743" w:rsidP="006257F8">
      <w:pPr>
        <w:pStyle w:val="a3"/>
        <w:ind w:firstLine="708"/>
        <w:rPr>
          <w:rFonts w:ascii="Times New Roman" w:hAnsi="Times New Roman"/>
          <w:i/>
          <w:sz w:val="24"/>
          <w:szCs w:val="24"/>
        </w:rPr>
      </w:pPr>
      <w:r w:rsidRPr="006257F8">
        <w:rPr>
          <w:rFonts w:ascii="Times New Roman" w:hAnsi="Times New Roman"/>
          <w:i/>
          <w:sz w:val="24"/>
          <w:szCs w:val="24"/>
        </w:rPr>
        <w:t>Содержание образовательной деятельности.</w:t>
      </w:r>
    </w:p>
    <w:p w14:paraId="6AC2FECB" w14:textId="77777777" w:rsidR="00003743" w:rsidRDefault="00D636B0" w:rsidP="00D636B0">
      <w:pPr>
        <w:pStyle w:val="a3"/>
        <w:ind w:firstLine="708"/>
        <w:rPr>
          <w:rFonts w:ascii="Times New Roman" w:hAnsi="Times New Roman"/>
          <w:sz w:val="24"/>
          <w:szCs w:val="24"/>
        </w:rPr>
      </w:pPr>
      <w:r>
        <w:rPr>
          <w:rFonts w:ascii="Times New Roman" w:hAnsi="Times New Roman"/>
          <w:sz w:val="24"/>
          <w:szCs w:val="24"/>
        </w:rPr>
        <w:t>l. Приобщение к искусству:</w:t>
      </w:r>
    </w:p>
    <w:p w14:paraId="55B5B1DF" w14:textId="77777777" w:rsidR="00D636B0" w:rsidRDefault="00D636B0" w:rsidP="00D636B0">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003743" w:rsidRPr="00D636B0">
        <w:rPr>
          <w:rFonts w:ascii="Times New Roman" w:hAnsi="Times New Roman"/>
          <w:sz w:val="24"/>
          <w:szCs w:val="24"/>
        </w:rPr>
        <w:t>едагог продолжает формировать у детей интерес к музыке, живописи, народному искусству, воспитывать бережное отноше</w:t>
      </w:r>
      <w:r>
        <w:rPr>
          <w:rFonts w:ascii="Times New Roman" w:hAnsi="Times New Roman"/>
          <w:sz w:val="24"/>
          <w:szCs w:val="24"/>
        </w:rPr>
        <w:t>ние к произведениям искусства;</w:t>
      </w:r>
    </w:p>
    <w:p w14:paraId="3675A914" w14:textId="77777777" w:rsidR="00D636B0" w:rsidRDefault="00D636B0" w:rsidP="00D636B0">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D636B0">
        <w:rPr>
          <w:rFonts w:ascii="Times New Roman" w:hAnsi="Times New Roman"/>
          <w:sz w:val="24"/>
          <w:szCs w:val="24"/>
        </w:rPr>
        <w:t>азвивает у детей эстетические чувства, эмоции, эстетический вкус, эстетическое восприятие произведений искусства, формирует умение выдел</w:t>
      </w:r>
      <w:r>
        <w:rPr>
          <w:rFonts w:ascii="Times New Roman" w:hAnsi="Times New Roman"/>
          <w:sz w:val="24"/>
          <w:szCs w:val="24"/>
        </w:rPr>
        <w:t>ять их выразительные средства;</w:t>
      </w:r>
    </w:p>
    <w:p w14:paraId="5AE441C6" w14:textId="77777777" w:rsidR="00D636B0" w:rsidRDefault="00D636B0" w:rsidP="00D636B0">
      <w:pPr>
        <w:pStyle w:val="a3"/>
        <w:numPr>
          <w:ilvl w:val="0"/>
          <w:numId w:val="2"/>
        </w:numPr>
        <w:jc w:val="both"/>
        <w:rPr>
          <w:rFonts w:ascii="Times New Roman" w:hAnsi="Times New Roman"/>
          <w:sz w:val="24"/>
          <w:szCs w:val="24"/>
        </w:rPr>
      </w:pPr>
      <w:r>
        <w:rPr>
          <w:rFonts w:ascii="Times New Roman" w:hAnsi="Times New Roman"/>
          <w:sz w:val="24"/>
          <w:szCs w:val="24"/>
        </w:rPr>
        <w:t>у</w:t>
      </w:r>
      <w:r w:rsidR="00003743" w:rsidRPr="00D636B0">
        <w:rPr>
          <w:rFonts w:ascii="Times New Roman" w:hAnsi="Times New Roman"/>
          <w:sz w:val="24"/>
          <w:szCs w:val="24"/>
        </w:rPr>
        <w:t>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w:t>
      </w:r>
      <w:r>
        <w:rPr>
          <w:rFonts w:ascii="Times New Roman" w:hAnsi="Times New Roman"/>
          <w:sz w:val="24"/>
          <w:szCs w:val="24"/>
        </w:rPr>
        <w:t>й художественной деятельности;</w:t>
      </w:r>
    </w:p>
    <w:p w14:paraId="01BC3D26" w14:textId="77777777" w:rsidR="00003743" w:rsidRDefault="00D636B0" w:rsidP="00D636B0">
      <w:pPr>
        <w:pStyle w:val="a3"/>
        <w:numPr>
          <w:ilvl w:val="0"/>
          <w:numId w:val="2"/>
        </w:numPr>
        <w:jc w:val="both"/>
        <w:rPr>
          <w:rFonts w:ascii="Times New Roman" w:hAnsi="Times New Roman"/>
          <w:sz w:val="24"/>
          <w:szCs w:val="24"/>
        </w:rPr>
      </w:pPr>
      <w:r>
        <w:rPr>
          <w:rFonts w:ascii="Times New Roman" w:hAnsi="Times New Roman"/>
          <w:sz w:val="24"/>
          <w:szCs w:val="24"/>
        </w:rPr>
        <w:t>ф</w:t>
      </w:r>
      <w:r w:rsidR="00003743" w:rsidRPr="00D636B0">
        <w:rPr>
          <w:rFonts w:ascii="Times New Roman" w:hAnsi="Times New Roman"/>
          <w:sz w:val="24"/>
          <w:szCs w:val="24"/>
        </w:rPr>
        <w:t>ормирует у детей умение выделять, называть, группировать произведения по видам искусства: литература, музыка, изобразительное иску</w:t>
      </w:r>
      <w:r>
        <w:rPr>
          <w:rFonts w:ascii="Times New Roman" w:hAnsi="Times New Roman"/>
          <w:sz w:val="24"/>
          <w:szCs w:val="24"/>
        </w:rPr>
        <w:t>сство, архитектура, театр, цирк;</w:t>
      </w:r>
    </w:p>
    <w:p w14:paraId="2D8283B8" w14:textId="77777777" w:rsidR="00003743" w:rsidRDefault="00D636B0"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D636B0">
        <w:rPr>
          <w:rFonts w:ascii="Times New Roman" w:hAnsi="Times New Roman"/>
          <w:sz w:val="24"/>
          <w:szCs w:val="24"/>
        </w:rPr>
        <w:t>едагог продолжает развивать у детей стремление к познанию культурных традиций через творческую деятельность (изобразительную, музыкальную, театрал</w:t>
      </w:r>
      <w:r w:rsidR="0088070F">
        <w:rPr>
          <w:rFonts w:ascii="Times New Roman" w:hAnsi="Times New Roman"/>
          <w:sz w:val="24"/>
          <w:szCs w:val="24"/>
        </w:rPr>
        <w:t>изованную, культурно-досуговую);</w:t>
      </w:r>
    </w:p>
    <w:p w14:paraId="0303E412" w14:textId="77777777" w:rsidR="00003743"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едагог формирует духовно-нравственные качества в процессе ознакомления с различными видами искусства духовно-нравственного содержания;</w:t>
      </w:r>
    </w:p>
    <w:p w14:paraId="47512FD3"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едагог продолжает знакомить детей (без запоминания) с видами изобразительного искусства: графика, декоративно-прикладное искусство, живопи</w:t>
      </w:r>
      <w:r>
        <w:rPr>
          <w:rFonts w:ascii="Times New Roman" w:hAnsi="Times New Roman"/>
          <w:sz w:val="24"/>
          <w:szCs w:val="24"/>
        </w:rPr>
        <w:t>сь, скульптура, фотоискусство;</w:t>
      </w:r>
    </w:p>
    <w:p w14:paraId="10A48EB8" w14:textId="77777777" w:rsidR="00003743"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едагог продолжает знакомить детей с основными жанрами изобразительного искусств</w:t>
      </w:r>
      <w:r>
        <w:rPr>
          <w:rFonts w:ascii="Times New Roman" w:hAnsi="Times New Roman"/>
          <w:sz w:val="24"/>
          <w:szCs w:val="24"/>
        </w:rPr>
        <w:t>а: натюрморт, пейзаж, портрет; ф</w:t>
      </w:r>
      <w:r w:rsidR="00003743" w:rsidRPr="0088070F">
        <w:rPr>
          <w:rFonts w:ascii="Times New Roman" w:hAnsi="Times New Roman"/>
          <w:sz w:val="24"/>
          <w:szCs w:val="24"/>
        </w:rPr>
        <w:t>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w:t>
      </w:r>
      <w:r>
        <w:rPr>
          <w:rFonts w:ascii="Times New Roman" w:hAnsi="Times New Roman"/>
          <w:sz w:val="24"/>
          <w:szCs w:val="24"/>
        </w:rPr>
        <w:t>дов художественной деятельности;</w:t>
      </w:r>
    </w:p>
    <w:p w14:paraId="1403E3E4"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 xml:space="preserve">едагог знакомит детей с произведениями живописи (И.И. Шишкин, И.И. Левитан, В.А. Серов, И.Э. Грабарь, П.П. Кончаловский и другими), изображением родной </w:t>
      </w:r>
      <w:r>
        <w:rPr>
          <w:rFonts w:ascii="Times New Roman" w:hAnsi="Times New Roman"/>
          <w:sz w:val="24"/>
          <w:szCs w:val="24"/>
        </w:rPr>
        <w:t>природы в картинах художников; р</w:t>
      </w:r>
      <w:r w:rsidR="00003743" w:rsidRPr="0088070F">
        <w:rPr>
          <w:rFonts w:ascii="Times New Roman" w:hAnsi="Times New Roman"/>
          <w:sz w:val="24"/>
          <w:szCs w:val="24"/>
        </w:rPr>
        <w:t>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ИЛ. Билибин и други</w:t>
      </w:r>
      <w:r>
        <w:rPr>
          <w:rFonts w:ascii="Times New Roman" w:hAnsi="Times New Roman"/>
          <w:sz w:val="24"/>
          <w:szCs w:val="24"/>
        </w:rPr>
        <w:t>е);</w:t>
      </w:r>
    </w:p>
    <w:p w14:paraId="744A5A65" w14:textId="77777777" w:rsidR="00003743"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88070F">
        <w:rPr>
          <w:rFonts w:ascii="Times New Roman" w:hAnsi="Times New Roman"/>
          <w:sz w:val="24"/>
          <w:szCs w:val="24"/>
        </w:rPr>
        <w:t>накомит с творчеством русских и зарубежных композиторов, а также детских композиторов-песенников (И.С. Бах, В.А. Моцарт, П.И. Чайковский, М.И. Глинка, СС. Про</w:t>
      </w:r>
      <w:r>
        <w:rPr>
          <w:rFonts w:ascii="Times New Roman" w:hAnsi="Times New Roman"/>
          <w:sz w:val="24"/>
          <w:szCs w:val="24"/>
        </w:rPr>
        <w:t>кофьев, ВЛ. Шаинский и другими);</w:t>
      </w:r>
    </w:p>
    <w:p w14:paraId="637ADA36"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едагог продолжает з</w:t>
      </w:r>
      <w:r>
        <w:rPr>
          <w:rFonts w:ascii="Times New Roman" w:hAnsi="Times New Roman"/>
          <w:sz w:val="24"/>
          <w:szCs w:val="24"/>
        </w:rPr>
        <w:t>накомить детей с архитектурой; з</w:t>
      </w:r>
      <w:r w:rsidR="00003743" w:rsidRPr="0088070F">
        <w:rPr>
          <w:rFonts w:ascii="Times New Roman" w:hAnsi="Times New Roman"/>
          <w:sz w:val="24"/>
          <w:szCs w:val="24"/>
        </w:rPr>
        <w:t>акрепляет у детей знания о том, что существуют различные по назначению здания: жилые дома, магазины</w:t>
      </w:r>
      <w:r>
        <w:rPr>
          <w:rFonts w:ascii="Times New Roman" w:hAnsi="Times New Roman"/>
          <w:sz w:val="24"/>
          <w:szCs w:val="24"/>
        </w:rPr>
        <w:t>, театры, кинотеатры и другое;</w:t>
      </w:r>
    </w:p>
    <w:p w14:paraId="7B123DD4"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о</w:t>
      </w:r>
      <w:r w:rsidR="00003743" w:rsidRPr="0088070F">
        <w:rPr>
          <w:rFonts w:ascii="Times New Roman" w:hAnsi="Times New Roman"/>
          <w:sz w:val="24"/>
          <w:szCs w:val="24"/>
        </w:rPr>
        <w:t>бращает внимание детей на сходства и различия архитектурных сооружений одинакового назначения: форма, пропорции (высота, длина, ук</w:t>
      </w:r>
      <w:r>
        <w:rPr>
          <w:rFonts w:ascii="Times New Roman" w:hAnsi="Times New Roman"/>
          <w:sz w:val="24"/>
          <w:szCs w:val="24"/>
        </w:rPr>
        <w:t>рашения — декор и так далее); п</w:t>
      </w:r>
      <w:r w:rsidR="00003743" w:rsidRPr="0088070F">
        <w:rPr>
          <w:rFonts w:ascii="Times New Roman" w:hAnsi="Times New Roman"/>
          <w:sz w:val="24"/>
          <w:szCs w:val="24"/>
        </w:rPr>
        <w:t>одводит детей к пониманию зависимости конструкции здания от его назначения: жилой</w:t>
      </w:r>
      <w:r>
        <w:rPr>
          <w:rFonts w:ascii="Times New Roman" w:hAnsi="Times New Roman"/>
          <w:sz w:val="24"/>
          <w:szCs w:val="24"/>
        </w:rPr>
        <w:t xml:space="preserve"> дом, театр, храм и так далее;</w:t>
      </w:r>
    </w:p>
    <w:p w14:paraId="05DAE3A8"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88070F">
        <w:rPr>
          <w:rFonts w:ascii="Times New Roman" w:hAnsi="Times New Roman"/>
          <w:sz w:val="24"/>
          <w:szCs w:val="24"/>
        </w:rPr>
        <w:t>азвивает у детей наблюдательность, учит внимательно рассматривать здания, замечать их характерные особенности, разнообразие пропорций, ко</w:t>
      </w:r>
      <w:r>
        <w:rPr>
          <w:rFonts w:ascii="Times New Roman" w:hAnsi="Times New Roman"/>
          <w:sz w:val="24"/>
          <w:szCs w:val="24"/>
        </w:rPr>
        <w:t>нструкций, украшающих деталей;</w:t>
      </w:r>
    </w:p>
    <w:p w14:paraId="395C5E67" w14:textId="77777777" w:rsidR="00003743"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ри чтении литературных произведений, сказок обращает внимание детей на описание сказочных домиков (теремок, рукавичка, изб</w:t>
      </w:r>
      <w:r>
        <w:rPr>
          <w:rFonts w:ascii="Times New Roman" w:hAnsi="Times New Roman"/>
          <w:sz w:val="24"/>
          <w:szCs w:val="24"/>
        </w:rPr>
        <w:t>ушка на курьих ножках), дворцов;</w:t>
      </w:r>
    </w:p>
    <w:p w14:paraId="279E5C01"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88070F">
        <w:rPr>
          <w:rFonts w:ascii="Times New Roman" w:hAnsi="Times New Roman"/>
          <w:sz w:val="24"/>
          <w:szCs w:val="24"/>
        </w:rPr>
        <w:t>асширяет представления детей о народном искусстве, фольклоре, музы</w:t>
      </w:r>
      <w:r>
        <w:rPr>
          <w:rFonts w:ascii="Times New Roman" w:hAnsi="Times New Roman"/>
          <w:sz w:val="24"/>
          <w:szCs w:val="24"/>
        </w:rPr>
        <w:t>ке и художественных промыслах;</w:t>
      </w:r>
    </w:p>
    <w:p w14:paraId="013C49E4" w14:textId="77777777" w:rsidR="00003743"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едагог знакомит детей</w:t>
      </w:r>
      <w:r>
        <w:rPr>
          <w:rFonts w:ascii="Times New Roman" w:hAnsi="Times New Roman"/>
          <w:sz w:val="24"/>
          <w:szCs w:val="24"/>
        </w:rPr>
        <w:t xml:space="preserve"> с видами и жанрами фольклора; п</w:t>
      </w:r>
      <w:r w:rsidR="00003743" w:rsidRPr="0088070F">
        <w:rPr>
          <w:rFonts w:ascii="Times New Roman" w:hAnsi="Times New Roman"/>
          <w:sz w:val="24"/>
          <w:szCs w:val="24"/>
        </w:rPr>
        <w:t>оощряет участие детей в фолькл</w:t>
      </w:r>
      <w:r>
        <w:rPr>
          <w:rFonts w:ascii="Times New Roman" w:hAnsi="Times New Roman"/>
          <w:sz w:val="24"/>
          <w:szCs w:val="24"/>
        </w:rPr>
        <w:t>орных развлечениях и праздниках;</w:t>
      </w:r>
    </w:p>
    <w:p w14:paraId="00EB53CC" w14:textId="77777777" w:rsidR="00003743"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 xml:space="preserve">едагог поощряет активное участие детей в художественной деятельности как по собственному желанию, </w:t>
      </w:r>
      <w:r>
        <w:rPr>
          <w:rFonts w:ascii="Times New Roman" w:hAnsi="Times New Roman"/>
          <w:sz w:val="24"/>
          <w:szCs w:val="24"/>
        </w:rPr>
        <w:t>так и под руководством взрослых;</w:t>
      </w:r>
    </w:p>
    <w:p w14:paraId="5EFA73C7"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 xml:space="preserve">едагог расширяет представления детей о творческих профессиях, их значении, особенностях: художник, композитор, музыкант, </w:t>
      </w:r>
      <w:r>
        <w:rPr>
          <w:rFonts w:ascii="Times New Roman" w:hAnsi="Times New Roman"/>
          <w:sz w:val="24"/>
          <w:szCs w:val="24"/>
        </w:rPr>
        <w:t>актер, артист балета и другие;</w:t>
      </w:r>
    </w:p>
    <w:p w14:paraId="4938873F" w14:textId="77777777" w:rsidR="00003743" w:rsidRP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едагог закрепляет и расширяет знания детей о телевидении, музеях, театре, цирке, кино, библиотеке; формирует желание посещать их.</w:t>
      </w:r>
    </w:p>
    <w:p w14:paraId="18A96756" w14:textId="77777777" w:rsidR="00003743" w:rsidRDefault="0088070F" w:rsidP="0088070F">
      <w:pPr>
        <w:pStyle w:val="a3"/>
        <w:ind w:firstLine="708"/>
        <w:rPr>
          <w:rFonts w:ascii="Times New Roman" w:hAnsi="Times New Roman"/>
          <w:sz w:val="24"/>
          <w:szCs w:val="24"/>
        </w:rPr>
      </w:pPr>
      <w:r>
        <w:rPr>
          <w:rFonts w:ascii="Times New Roman" w:hAnsi="Times New Roman"/>
          <w:sz w:val="24"/>
          <w:szCs w:val="24"/>
        </w:rPr>
        <w:t>2. Изобразительная деятельность:</w:t>
      </w:r>
    </w:p>
    <w:p w14:paraId="35EE13DA"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003743" w:rsidRPr="0088070F">
        <w:rPr>
          <w:rFonts w:ascii="Times New Roman" w:hAnsi="Times New Roman"/>
          <w:sz w:val="24"/>
          <w:szCs w:val="24"/>
        </w:rPr>
        <w:t>едагог продолжает развивать интерес детей к</w:t>
      </w:r>
      <w:r>
        <w:rPr>
          <w:rFonts w:ascii="Times New Roman" w:hAnsi="Times New Roman"/>
          <w:sz w:val="24"/>
          <w:szCs w:val="24"/>
        </w:rPr>
        <w:t xml:space="preserve"> изобразительной деятельности; в</w:t>
      </w:r>
      <w:r w:rsidR="00003743" w:rsidRPr="0088070F">
        <w:rPr>
          <w:rFonts w:ascii="Times New Roman" w:hAnsi="Times New Roman"/>
          <w:sz w:val="24"/>
          <w:szCs w:val="24"/>
        </w:rPr>
        <w:t>ыявляет задатки у детей и развивает на их основе художественно-творческие способности в продуктивн</w:t>
      </w:r>
      <w:r>
        <w:rPr>
          <w:rFonts w:ascii="Times New Roman" w:hAnsi="Times New Roman"/>
          <w:sz w:val="24"/>
          <w:szCs w:val="24"/>
        </w:rPr>
        <w:t>ых видах детской деятельности;</w:t>
      </w:r>
    </w:p>
    <w:p w14:paraId="097C6239"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 xml:space="preserve">едагог обогащает сенсорный опыт детей; закрепляет знания об основных формах </w:t>
      </w:r>
      <w:r>
        <w:rPr>
          <w:rFonts w:ascii="Times New Roman" w:hAnsi="Times New Roman"/>
          <w:sz w:val="24"/>
          <w:szCs w:val="24"/>
        </w:rPr>
        <w:t xml:space="preserve"> предметов и объектов природы;</w:t>
      </w:r>
    </w:p>
    <w:p w14:paraId="03D0D7E3"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88070F">
        <w:rPr>
          <w:rFonts w:ascii="Times New Roman" w:hAnsi="Times New Roman"/>
          <w:sz w:val="24"/>
          <w:szCs w:val="24"/>
        </w:rPr>
        <w:t>азвивает у детей эстетическое восприятие, учит  созерцать красоту о</w:t>
      </w:r>
      <w:r>
        <w:rPr>
          <w:rFonts w:ascii="Times New Roman" w:hAnsi="Times New Roman"/>
          <w:sz w:val="24"/>
          <w:szCs w:val="24"/>
        </w:rPr>
        <w:t>кружающего мира;</w:t>
      </w:r>
    </w:p>
    <w:p w14:paraId="7DF6D543" w14:textId="77777777" w:rsidR="0088070F"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88070F">
        <w:rPr>
          <w:rFonts w:ascii="Times New Roman" w:hAnsi="Times New Roman"/>
          <w:sz w:val="24"/>
          <w:szCs w:val="24"/>
        </w:rPr>
        <w:t xml:space="preserve">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w:t>
      </w:r>
      <w:r>
        <w:rPr>
          <w:rFonts w:ascii="Times New Roman" w:hAnsi="Times New Roman"/>
          <w:sz w:val="24"/>
          <w:szCs w:val="24"/>
        </w:rPr>
        <w:t>предметов на солнце и в тени);</w:t>
      </w:r>
    </w:p>
    <w:p w14:paraId="01605538" w14:textId="77777777" w:rsidR="004939A3" w:rsidRDefault="0088070F" w:rsidP="00003743">
      <w:pPr>
        <w:pStyle w:val="a3"/>
        <w:numPr>
          <w:ilvl w:val="0"/>
          <w:numId w:val="2"/>
        </w:numPr>
        <w:jc w:val="both"/>
        <w:rPr>
          <w:rFonts w:ascii="Times New Roman" w:hAnsi="Times New Roman"/>
          <w:sz w:val="24"/>
          <w:szCs w:val="24"/>
        </w:rPr>
      </w:pPr>
      <w:r>
        <w:rPr>
          <w:rFonts w:ascii="Times New Roman" w:hAnsi="Times New Roman"/>
          <w:sz w:val="24"/>
          <w:szCs w:val="24"/>
        </w:rPr>
        <w:t>в</w:t>
      </w:r>
      <w:r w:rsidR="00003743" w:rsidRPr="0088070F">
        <w:rPr>
          <w:rFonts w:ascii="Times New Roman" w:hAnsi="Times New Roman"/>
          <w:sz w:val="24"/>
          <w:szCs w:val="24"/>
        </w:rPr>
        <w:t xml:space="preserve">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w:t>
      </w:r>
      <w:r w:rsidR="004939A3">
        <w:rPr>
          <w:rFonts w:ascii="Times New Roman" w:hAnsi="Times New Roman"/>
          <w:sz w:val="24"/>
          <w:szCs w:val="24"/>
        </w:rPr>
        <w:t>актерных признаков, обобщения;</w:t>
      </w:r>
    </w:p>
    <w:p w14:paraId="67B1EBC8" w14:textId="77777777" w:rsidR="004939A3" w:rsidRDefault="004939A3"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88070F">
        <w:rPr>
          <w:rFonts w:ascii="Times New Roman" w:hAnsi="Times New Roman"/>
          <w:sz w:val="24"/>
          <w:szCs w:val="24"/>
        </w:rPr>
        <w:t>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w:t>
      </w:r>
      <w:r>
        <w:rPr>
          <w:rFonts w:ascii="Times New Roman" w:hAnsi="Times New Roman"/>
          <w:sz w:val="24"/>
          <w:szCs w:val="24"/>
        </w:rPr>
        <w:t>жению относительно друг друга;</w:t>
      </w:r>
    </w:p>
    <w:p w14:paraId="2FAF3877" w14:textId="77777777" w:rsidR="00003743" w:rsidRPr="0088070F" w:rsidRDefault="004939A3"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8070F">
        <w:rPr>
          <w:rFonts w:ascii="Times New Roman" w:hAnsi="Times New Roman"/>
          <w:sz w:val="24"/>
          <w:szCs w:val="24"/>
        </w:rPr>
        <w:t>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016063E" w14:textId="77777777" w:rsidR="004939A3" w:rsidRDefault="00003743" w:rsidP="004939A3">
      <w:pPr>
        <w:pStyle w:val="a3"/>
        <w:ind w:firstLine="708"/>
        <w:rPr>
          <w:rFonts w:ascii="Times New Roman" w:hAnsi="Times New Roman"/>
          <w:sz w:val="24"/>
          <w:szCs w:val="24"/>
        </w:rPr>
      </w:pPr>
      <w:r w:rsidRPr="00003743">
        <w:rPr>
          <w:rFonts w:ascii="Times New Roman" w:hAnsi="Times New Roman"/>
          <w:sz w:val="24"/>
          <w:szCs w:val="24"/>
        </w:rPr>
        <w:t xml:space="preserve">Предметное рисование: </w:t>
      </w:r>
    </w:p>
    <w:p w14:paraId="17FA70A3" w14:textId="77777777" w:rsidR="004939A3" w:rsidRDefault="00003743" w:rsidP="004939A3">
      <w:pPr>
        <w:pStyle w:val="a3"/>
        <w:numPr>
          <w:ilvl w:val="0"/>
          <w:numId w:val="2"/>
        </w:numPr>
        <w:jc w:val="both"/>
        <w:rPr>
          <w:rFonts w:ascii="Times New Roman" w:hAnsi="Times New Roman"/>
          <w:sz w:val="24"/>
          <w:szCs w:val="24"/>
        </w:rPr>
      </w:pPr>
      <w:r w:rsidRPr="00003743">
        <w:rPr>
          <w:rFonts w:ascii="Times New Roman" w:hAnsi="Times New Roman"/>
          <w:sz w:val="24"/>
          <w:szCs w:val="24"/>
        </w:rPr>
        <w:t>педагог продолжает совершенствовать у детей умение передавать в рисунке образы предметов, объектов, персонажей сказ</w:t>
      </w:r>
      <w:r w:rsidR="004939A3">
        <w:rPr>
          <w:rFonts w:ascii="Times New Roman" w:hAnsi="Times New Roman"/>
          <w:sz w:val="24"/>
          <w:szCs w:val="24"/>
        </w:rPr>
        <w:t>ок, литературных произведений; о</w:t>
      </w:r>
      <w:r w:rsidRPr="00003743">
        <w:rPr>
          <w:rFonts w:ascii="Times New Roman" w:hAnsi="Times New Roman"/>
          <w:sz w:val="24"/>
          <w:szCs w:val="24"/>
        </w:rPr>
        <w:t>бращает внимание детей на отличия предметов по форме, величине, пропорциям частей; побуждает их пере</w:t>
      </w:r>
      <w:r w:rsidR="004939A3">
        <w:rPr>
          <w:rFonts w:ascii="Times New Roman" w:hAnsi="Times New Roman"/>
          <w:sz w:val="24"/>
          <w:szCs w:val="24"/>
        </w:rPr>
        <w:t>давать эти отличия в рисунках;</w:t>
      </w:r>
    </w:p>
    <w:p w14:paraId="7DBFD748" w14:textId="77777777" w:rsidR="004939A3" w:rsidRDefault="004939A3" w:rsidP="004939A3">
      <w:pPr>
        <w:pStyle w:val="a3"/>
        <w:numPr>
          <w:ilvl w:val="0"/>
          <w:numId w:val="2"/>
        </w:numPr>
        <w:jc w:val="both"/>
        <w:rPr>
          <w:rFonts w:ascii="Times New Roman" w:hAnsi="Times New Roman"/>
          <w:sz w:val="24"/>
          <w:szCs w:val="24"/>
        </w:rPr>
      </w:pPr>
      <w:r>
        <w:rPr>
          <w:rFonts w:ascii="Times New Roman" w:hAnsi="Times New Roman"/>
          <w:sz w:val="24"/>
          <w:szCs w:val="24"/>
        </w:rPr>
        <w:t>у</w:t>
      </w:r>
      <w:r w:rsidR="00003743" w:rsidRPr="00003743">
        <w:rPr>
          <w:rFonts w:ascii="Times New Roman" w:hAnsi="Times New Roman"/>
          <w:sz w:val="24"/>
          <w:szCs w:val="24"/>
        </w:rPr>
        <w:t>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w:t>
      </w:r>
      <w:r>
        <w:rPr>
          <w:rFonts w:ascii="Times New Roman" w:hAnsi="Times New Roman"/>
          <w:sz w:val="24"/>
          <w:szCs w:val="24"/>
        </w:rPr>
        <w:t xml:space="preserve">нь — наклоняться и так далее); </w:t>
      </w:r>
      <w:r w:rsidRPr="004939A3">
        <w:rPr>
          <w:rFonts w:ascii="Times New Roman" w:hAnsi="Times New Roman"/>
          <w:sz w:val="24"/>
          <w:szCs w:val="24"/>
        </w:rPr>
        <w:t>у</w:t>
      </w:r>
      <w:r w:rsidR="00003743" w:rsidRPr="004939A3">
        <w:rPr>
          <w:rFonts w:ascii="Times New Roman" w:hAnsi="Times New Roman"/>
          <w:sz w:val="24"/>
          <w:szCs w:val="24"/>
        </w:rPr>
        <w:t>чит де</w:t>
      </w:r>
      <w:r>
        <w:rPr>
          <w:rFonts w:ascii="Times New Roman" w:hAnsi="Times New Roman"/>
          <w:sz w:val="24"/>
          <w:szCs w:val="24"/>
        </w:rPr>
        <w:t>тей передавать движения фигур;</w:t>
      </w:r>
    </w:p>
    <w:p w14:paraId="43B2DC98" w14:textId="77777777" w:rsidR="004939A3" w:rsidRDefault="004939A3" w:rsidP="004939A3">
      <w:pPr>
        <w:pStyle w:val="a3"/>
        <w:numPr>
          <w:ilvl w:val="0"/>
          <w:numId w:val="2"/>
        </w:numPr>
        <w:jc w:val="both"/>
        <w:rPr>
          <w:rFonts w:ascii="Times New Roman" w:hAnsi="Times New Roman"/>
          <w:sz w:val="24"/>
          <w:szCs w:val="24"/>
        </w:rPr>
      </w:pPr>
      <w:r>
        <w:rPr>
          <w:rFonts w:ascii="Times New Roman" w:hAnsi="Times New Roman"/>
          <w:sz w:val="24"/>
          <w:szCs w:val="24"/>
        </w:rPr>
        <w:t>с</w:t>
      </w:r>
      <w:r w:rsidR="00003743" w:rsidRPr="004939A3">
        <w:rPr>
          <w:rFonts w:ascii="Times New Roman" w:hAnsi="Times New Roman"/>
          <w:sz w:val="24"/>
          <w:szCs w:val="24"/>
        </w:rPr>
        <w:t>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w:t>
      </w:r>
      <w:r>
        <w:rPr>
          <w:rFonts w:ascii="Times New Roman" w:hAnsi="Times New Roman"/>
          <w:sz w:val="24"/>
          <w:szCs w:val="24"/>
        </w:rPr>
        <w:t>сполагать его по горизонтали);</w:t>
      </w:r>
    </w:p>
    <w:p w14:paraId="3FC57B60" w14:textId="77777777" w:rsidR="004939A3" w:rsidRDefault="004939A3" w:rsidP="004939A3">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4939A3">
        <w:rPr>
          <w:rFonts w:ascii="Times New Roman" w:hAnsi="Times New Roman"/>
          <w:sz w:val="24"/>
          <w:szCs w:val="24"/>
        </w:rPr>
        <w:t>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w:t>
      </w:r>
      <w:r>
        <w:rPr>
          <w:rFonts w:ascii="Times New Roman" w:hAnsi="Times New Roman"/>
          <w:sz w:val="24"/>
          <w:szCs w:val="24"/>
        </w:rPr>
        <w:t>образные кисти и тому подобное);</w:t>
      </w:r>
    </w:p>
    <w:p w14:paraId="161AE8A5" w14:textId="77777777" w:rsidR="00003743" w:rsidRDefault="004939A3" w:rsidP="004939A3">
      <w:pPr>
        <w:pStyle w:val="a3"/>
        <w:numPr>
          <w:ilvl w:val="0"/>
          <w:numId w:val="2"/>
        </w:numPr>
        <w:jc w:val="both"/>
        <w:rPr>
          <w:rFonts w:ascii="Times New Roman" w:hAnsi="Times New Roman"/>
          <w:sz w:val="24"/>
          <w:szCs w:val="24"/>
        </w:rPr>
      </w:pPr>
      <w:r>
        <w:rPr>
          <w:rFonts w:ascii="Times New Roman" w:hAnsi="Times New Roman"/>
          <w:sz w:val="24"/>
          <w:szCs w:val="24"/>
        </w:rPr>
        <w:t>в</w:t>
      </w:r>
      <w:r w:rsidR="00003743" w:rsidRPr="004939A3">
        <w:rPr>
          <w:rFonts w:ascii="Times New Roman" w:hAnsi="Times New Roman"/>
          <w:sz w:val="24"/>
          <w:szCs w:val="24"/>
        </w:rPr>
        <w:t xml:space="preserve">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w:t>
      </w:r>
      <w:r>
        <w:rPr>
          <w:rFonts w:ascii="Times New Roman" w:hAnsi="Times New Roman"/>
          <w:sz w:val="24"/>
          <w:szCs w:val="24"/>
        </w:rPr>
        <w:t>грубых линий, пачкающих рисунок;</w:t>
      </w:r>
    </w:p>
    <w:p w14:paraId="215BC275" w14:textId="77777777" w:rsidR="00891464" w:rsidRDefault="004939A3" w:rsidP="004939A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4939A3">
        <w:rPr>
          <w:rFonts w:ascii="Times New Roman" w:hAnsi="Times New Roman"/>
          <w:sz w:val="24"/>
          <w:szCs w:val="24"/>
        </w:rPr>
        <w:t>едагог учит детей рисовать акварелью в соответствии с её спецификой (прозрачностью и легкостью цвета, плавностью пе</w:t>
      </w:r>
      <w:r w:rsidR="00891464">
        <w:rPr>
          <w:rFonts w:ascii="Times New Roman" w:hAnsi="Times New Roman"/>
          <w:sz w:val="24"/>
          <w:szCs w:val="24"/>
        </w:rPr>
        <w:t>рехода одного цвета в другой); у</w:t>
      </w:r>
      <w:r w:rsidR="00003743" w:rsidRPr="004939A3">
        <w:rPr>
          <w:rFonts w:ascii="Times New Roman" w:hAnsi="Times New Roman"/>
          <w:sz w:val="24"/>
          <w:szCs w:val="24"/>
        </w:rPr>
        <w:t>чит рисовать кистью разными способами: широкие линии всем ворсом,</w:t>
      </w:r>
      <w:r w:rsidR="00891464">
        <w:rPr>
          <w:rFonts w:ascii="Times New Roman" w:hAnsi="Times New Roman"/>
          <w:sz w:val="24"/>
          <w:szCs w:val="24"/>
        </w:rPr>
        <w:t xml:space="preserve"> </w:t>
      </w:r>
      <w:r w:rsidR="00003743" w:rsidRPr="00891464">
        <w:rPr>
          <w:rFonts w:ascii="Times New Roman" w:hAnsi="Times New Roman"/>
          <w:sz w:val="24"/>
          <w:szCs w:val="24"/>
        </w:rPr>
        <w:t>тонкие — концом кисти; наносить мазки, прикладывая кисть всем ворсом к бумаге, рисовать</w:t>
      </w:r>
      <w:r w:rsidR="00891464">
        <w:rPr>
          <w:rFonts w:ascii="Times New Roman" w:hAnsi="Times New Roman"/>
          <w:sz w:val="24"/>
          <w:szCs w:val="24"/>
        </w:rPr>
        <w:t xml:space="preserve"> концом кисти мелкие пятнышки;</w:t>
      </w:r>
    </w:p>
    <w:p w14:paraId="583FC50A" w14:textId="77777777" w:rsidR="00891464" w:rsidRDefault="00891464" w:rsidP="004939A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91464">
        <w:rPr>
          <w:rFonts w:ascii="Times New Roman" w:hAnsi="Times New Roman"/>
          <w:sz w:val="24"/>
          <w:szCs w:val="24"/>
        </w:rPr>
        <w:t>едагог закрепляет знания детей об уже  известных цветах, знакомить с новыми цветами (фиолетовый) и оттенками (голубой,  розовый, темно-зеленый, сирене</w:t>
      </w:r>
      <w:r>
        <w:rPr>
          <w:rFonts w:ascii="Times New Roman" w:hAnsi="Times New Roman"/>
          <w:sz w:val="24"/>
          <w:szCs w:val="24"/>
        </w:rPr>
        <w:t>вый), развивать чувство цвета; у</w:t>
      </w:r>
      <w:r w:rsidR="00003743" w:rsidRPr="00891464">
        <w:rPr>
          <w:rFonts w:ascii="Times New Roman" w:hAnsi="Times New Roman"/>
          <w:sz w:val="24"/>
          <w:szCs w:val="24"/>
        </w:rPr>
        <w:t>чит детей смешивать краски для получения новых цветов и оттенков (при рисовании гуашью) и высветлять цвет, добавляя в краску в</w:t>
      </w:r>
      <w:r>
        <w:rPr>
          <w:rFonts w:ascii="Times New Roman" w:hAnsi="Times New Roman"/>
          <w:sz w:val="24"/>
          <w:szCs w:val="24"/>
        </w:rPr>
        <w:t xml:space="preserve">оду (при рисовании акварелью); </w:t>
      </w:r>
    </w:p>
    <w:p w14:paraId="2176F5DD" w14:textId="77777777" w:rsidR="00003743" w:rsidRPr="00891464" w:rsidRDefault="00891464" w:rsidP="004939A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91464">
        <w:rPr>
          <w:rFonts w:ascii="Times New Roman" w:hAnsi="Times New Roman"/>
          <w:sz w:val="24"/>
          <w:szCs w:val="24"/>
        </w:rPr>
        <w:t>ри рисовании карандашами учит передавать оттенки цвета</w:t>
      </w:r>
      <w:r>
        <w:rPr>
          <w:rFonts w:ascii="Times New Roman" w:hAnsi="Times New Roman"/>
          <w:sz w:val="24"/>
          <w:szCs w:val="24"/>
        </w:rPr>
        <w:t>, регулируя нажим на карандаш; в</w:t>
      </w:r>
      <w:r w:rsidR="00003743" w:rsidRPr="00891464">
        <w:rPr>
          <w:rFonts w:ascii="Times New Roman" w:hAnsi="Times New Roman"/>
          <w:sz w:val="24"/>
          <w:szCs w:val="24"/>
        </w:rPr>
        <w:t xml:space="preserve"> карандашном исполнении дети могут, регулируя нажим, передать до трех оттенков цвета.</w:t>
      </w:r>
    </w:p>
    <w:p w14:paraId="6BC2E1F8" w14:textId="77777777" w:rsidR="00891464" w:rsidRDefault="00003743" w:rsidP="00891464">
      <w:pPr>
        <w:pStyle w:val="a3"/>
        <w:ind w:firstLine="708"/>
        <w:jc w:val="both"/>
        <w:rPr>
          <w:rFonts w:ascii="Times New Roman" w:hAnsi="Times New Roman"/>
          <w:sz w:val="24"/>
          <w:szCs w:val="24"/>
        </w:rPr>
      </w:pPr>
      <w:r w:rsidRPr="00003743">
        <w:rPr>
          <w:rFonts w:ascii="Times New Roman" w:hAnsi="Times New Roman"/>
          <w:sz w:val="24"/>
          <w:szCs w:val="24"/>
        </w:rPr>
        <w:lastRenderedPageBreak/>
        <w:t xml:space="preserve">Сюжетное рисование: </w:t>
      </w:r>
    </w:p>
    <w:p w14:paraId="2E63DA43" w14:textId="77777777" w:rsidR="00891464" w:rsidRDefault="00003743" w:rsidP="00891464">
      <w:pPr>
        <w:pStyle w:val="a3"/>
        <w:numPr>
          <w:ilvl w:val="0"/>
          <w:numId w:val="2"/>
        </w:numPr>
        <w:jc w:val="both"/>
        <w:rPr>
          <w:rFonts w:ascii="Times New Roman" w:hAnsi="Times New Roman"/>
          <w:sz w:val="24"/>
          <w:szCs w:val="24"/>
        </w:rPr>
      </w:pPr>
      <w:r w:rsidRPr="00003743">
        <w:rPr>
          <w:rFonts w:ascii="Times New Roman" w:hAnsi="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w:t>
      </w:r>
      <w:r w:rsidR="00891464">
        <w:rPr>
          <w:rFonts w:ascii="Times New Roman" w:hAnsi="Times New Roman"/>
          <w:sz w:val="24"/>
          <w:szCs w:val="24"/>
        </w:rPr>
        <w:t>де обедал воробей?» и другие);</w:t>
      </w:r>
    </w:p>
    <w:p w14:paraId="47B8F6DC" w14:textId="77777777" w:rsidR="00891464" w:rsidRDefault="00891464" w:rsidP="00891464">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003743">
        <w:rPr>
          <w:rFonts w:ascii="Times New Roman" w:hAnsi="Times New Roman"/>
          <w:sz w:val="24"/>
          <w:szCs w:val="24"/>
        </w:rPr>
        <w:t>азвивает у детей композиционные умения, учит располагать изображения на полос</w:t>
      </w:r>
      <w:r>
        <w:rPr>
          <w:rFonts w:ascii="Times New Roman" w:hAnsi="Times New Roman"/>
          <w:sz w:val="24"/>
          <w:szCs w:val="24"/>
        </w:rPr>
        <w:t>е внизу листа, по всему листу; о</w:t>
      </w:r>
      <w:r w:rsidR="00003743" w:rsidRPr="00003743">
        <w:rPr>
          <w:rFonts w:ascii="Times New Roman" w:hAnsi="Times New Roman"/>
          <w:sz w:val="24"/>
          <w:szCs w:val="24"/>
        </w:rPr>
        <w:t>бращает внимание детей на соотношение по величине разных предметов в сюжете (дома большие, деревья высокие и низкие; люди меньше домов, но бо</w:t>
      </w:r>
      <w:r>
        <w:rPr>
          <w:rFonts w:ascii="Times New Roman" w:hAnsi="Times New Roman"/>
          <w:sz w:val="24"/>
          <w:szCs w:val="24"/>
        </w:rPr>
        <w:t xml:space="preserve">льше растущих на лугу цветов); </w:t>
      </w:r>
    </w:p>
    <w:p w14:paraId="1DE32A72" w14:textId="77777777" w:rsidR="00003743" w:rsidRPr="00003743" w:rsidRDefault="00891464" w:rsidP="00891464">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003743">
        <w:rPr>
          <w:rFonts w:ascii="Times New Roman" w:hAnsi="Times New Roman"/>
          <w:sz w:val="24"/>
          <w:szCs w:val="24"/>
        </w:rPr>
        <w:t>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EE006B2" w14:textId="77777777" w:rsidR="00891464" w:rsidRDefault="00003743" w:rsidP="00891464">
      <w:pPr>
        <w:pStyle w:val="a3"/>
        <w:ind w:firstLine="708"/>
        <w:rPr>
          <w:rFonts w:ascii="Times New Roman" w:hAnsi="Times New Roman"/>
          <w:sz w:val="24"/>
          <w:szCs w:val="24"/>
        </w:rPr>
      </w:pPr>
      <w:r w:rsidRPr="00003743">
        <w:rPr>
          <w:rFonts w:ascii="Times New Roman" w:hAnsi="Times New Roman"/>
          <w:sz w:val="24"/>
          <w:szCs w:val="24"/>
        </w:rPr>
        <w:t xml:space="preserve">Декоративное рисование: </w:t>
      </w:r>
    </w:p>
    <w:p w14:paraId="636DA5BE" w14:textId="77777777" w:rsidR="00891464" w:rsidRDefault="00003743" w:rsidP="00891464">
      <w:pPr>
        <w:pStyle w:val="a3"/>
        <w:numPr>
          <w:ilvl w:val="0"/>
          <w:numId w:val="2"/>
        </w:numPr>
        <w:jc w:val="both"/>
        <w:rPr>
          <w:rFonts w:ascii="Times New Roman" w:hAnsi="Times New Roman"/>
          <w:sz w:val="24"/>
          <w:szCs w:val="24"/>
        </w:rPr>
      </w:pPr>
      <w:r w:rsidRPr="00891464">
        <w:rPr>
          <w:rFonts w:ascii="Times New Roman" w:hAnsi="Times New Roman"/>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w:t>
      </w:r>
      <w:r w:rsidR="00891464">
        <w:rPr>
          <w:rFonts w:ascii="Times New Roman" w:hAnsi="Times New Roman"/>
          <w:sz w:val="24"/>
          <w:szCs w:val="24"/>
        </w:rPr>
        <w:t>бразие используемых элементов;</w:t>
      </w:r>
    </w:p>
    <w:p w14:paraId="007C4404" w14:textId="77777777" w:rsidR="00A26C61" w:rsidRDefault="00891464" w:rsidP="00891464">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91464">
        <w:rPr>
          <w:rFonts w:ascii="Times New Roman" w:hAnsi="Times New Roman"/>
          <w:sz w:val="24"/>
          <w:szCs w:val="24"/>
        </w:rPr>
        <w:t>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w:t>
      </w:r>
      <w:r w:rsidR="00A26C61">
        <w:rPr>
          <w:rFonts w:ascii="Times New Roman" w:hAnsi="Times New Roman"/>
          <w:sz w:val="24"/>
          <w:szCs w:val="24"/>
        </w:rPr>
        <w:t>льзовать для украшения оживки; п</w:t>
      </w:r>
      <w:r w:rsidR="00003743" w:rsidRPr="00891464">
        <w:rPr>
          <w:rFonts w:ascii="Times New Roman" w:hAnsi="Times New Roman"/>
          <w:sz w:val="24"/>
          <w:szCs w:val="24"/>
        </w:rPr>
        <w:t>родолжает знакомить де</w:t>
      </w:r>
      <w:r w:rsidR="00A26C61">
        <w:rPr>
          <w:rFonts w:ascii="Times New Roman" w:hAnsi="Times New Roman"/>
          <w:sz w:val="24"/>
          <w:szCs w:val="24"/>
        </w:rPr>
        <w:t>тей с росписью Полхов-Майдана;</w:t>
      </w:r>
    </w:p>
    <w:p w14:paraId="3A4A06B3" w14:textId="77777777" w:rsidR="00A26C61" w:rsidRDefault="00A26C61" w:rsidP="00891464">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91464">
        <w:rPr>
          <w:rFonts w:ascii="Times New Roman" w:hAnsi="Times New Roman"/>
          <w:sz w:val="24"/>
          <w:szCs w:val="24"/>
        </w:rPr>
        <w:t>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w:t>
      </w:r>
      <w:r>
        <w:rPr>
          <w:rFonts w:ascii="Times New Roman" w:hAnsi="Times New Roman"/>
          <w:sz w:val="24"/>
          <w:szCs w:val="24"/>
        </w:rPr>
        <w:t>тным) декоративным искусством; у</w:t>
      </w:r>
      <w:r w:rsidR="00003743" w:rsidRPr="00891464">
        <w:rPr>
          <w:rFonts w:ascii="Times New Roman" w:hAnsi="Times New Roman"/>
          <w:sz w:val="24"/>
          <w:szCs w:val="24"/>
        </w:rPr>
        <w:t>чит детей составлять узоры по мотивам городецкой, полхов-майданской, гжельской росписи: знакомит с характерными элементами (бутоны, цветы, листья, т</w:t>
      </w:r>
      <w:r>
        <w:rPr>
          <w:rFonts w:ascii="Times New Roman" w:hAnsi="Times New Roman"/>
          <w:sz w:val="24"/>
          <w:szCs w:val="24"/>
        </w:rPr>
        <w:t>равка, усики, завитки, оживки);</w:t>
      </w:r>
    </w:p>
    <w:p w14:paraId="44EFD22D" w14:textId="77777777" w:rsidR="00A26C61" w:rsidRDefault="00A26C61" w:rsidP="00891464">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91464">
        <w:rPr>
          <w:rFonts w:ascii="Times New Roman" w:hAnsi="Times New Roman"/>
          <w:sz w:val="24"/>
          <w:szCs w:val="24"/>
        </w:rPr>
        <w:t>едагог учит создавать узоры на листах в форме народного изделия (поднос, соло</w:t>
      </w:r>
      <w:r>
        <w:rPr>
          <w:rFonts w:ascii="Times New Roman" w:hAnsi="Times New Roman"/>
          <w:sz w:val="24"/>
          <w:szCs w:val="24"/>
        </w:rPr>
        <w:t>нка, чашка, розетка и другое);</w:t>
      </w:r>
    </w:p>
    <w:p w14:paraId="3F5EE2C9" w14:textId="77777777" w:rsidR="00A26C61" w:rsidRDefault="00A26C61" w:rsidP="00891464">
      <w:pPr>
        <w:pStyle w:val="a3"/>
        <w:numPr>
          <w:ilvl w:val="0"/>
          <w:numId w:val="2"/>
        </w:numPr>
        <w:jc w:val="both"/>
        <w:rPr>
          <w:rFonts w:ascii="Times New Roman" w:hAnsi="Times New Roman"/>
          <w:sz w:val="24"/>
          <w:szCs w:val="24"/>
        </w:rPr>
      </w:pPr>
      <w:r>
        <w:rPr>
          <w:rFonts w:ascii="Times New Roman" w:hAnsi="Times New Roman"/>
          <w:sz w:val="24"/>
          <w:szCs w:val="24"/>
        </w:rPr>
        <w:t>д</w:t>
      </w:r>
      <w:r w:rsidR="00003743" w:rsidRPr="00891464">
        <w:rPr>
          <w:rFonts w:ascii="Times New Roman" w:hAnsi="Times New Roman"/>
          <w:sz w:val="24"/>
          <w:szCs w:val="24"/>
        </w:rPr>
        <w:t>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w:t>
      </w:r>
      <w:r>
        <w:rPr>
          <w:rFonts w:ascii="Times New Roman" w:hAnsi="Times New Roman"/>
          <w:sz w:val="24"/>
          <w:szCs w:val="24"/>
        </w:rPr>
        <w:t>чит ритмично располагать узор;</w:t>
      </w:r>
    </w:p>
    <w:p w14:paraId="362F1C13" w14:textId="77777777" w:rsidR="00003743" w:rsidRPr="00891464" w:rsidRDefault="00A26C61" w:rsidP="00891464">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891464">
        <w:rPr>
          <w:rFonts w:ascii="Times New Roman" w:hAnsi="Times New Roman"/>
          <w:sz w:val="24"/>
          <w:szCs w:val="24"/>
        </w:rPr>
        <w:t>едагог предлагает детям расписывать бумажные силуэты и объемные фигуры.</w:t>
      </w:r>
    </w:p>
    <w:p w14:paraId="4854E3B0" w14:textId="77777777" w:rsidR="00003743" w:rsidRDefault="00003743" w:rsidP="00A26C61">
      <w:pPr>
        <w:pStyle w:val="a3"/>
        <w:ind w:firstLine="708"/>
        <w:rPr>
          <w:rFonts w:ascii="Times New Roman" w:hAnsi="Times New Roman"/>
          <w:sz w:val="24"/>
          <w:szCs w:val="24"/>
        </w:rPr>
      </w:pPr>
      <w:r w:rsidRPr="00003743">
        <w:rPr>
          <w:rFonts w:ascii="Times New Roman" w:hAnsi="Times New Roman"/>
          <w:sz w:val="24"/>
          <w:szCs w:val="24"/>
        </w:rPr>
        <w:t>2) Лепка:</w:t>
      </w:r>
    </w:p>
    <w:p w14:paraId="7BAFA828" w14:textId="77777777" w:rsidR="00A26C61" w:rsidRDefault="00003743" w:rsidP="00003743">
      <w:pPr>
        <w:pStyle w:val="a3"/>
        <w:numPr>
          <w:ilvl w:val="0"/>
          <w:numId w:val="2"/>
        </w:numPr>
        <w:jc w:val="both"/>
        <w:rPr>
          <w:rFonts w:ascii="Times New Roman" w:hAnsi="Times New Roman"/>
          <w:sz w:val="24"/>
          <w:szCs w:val="24"/>
        </w:rPr>
      </w:pPr>
      <w:r w:rsidRPr="00A26C61">
        <w:rPr>
          <w:rFonts w:ascii="Times New Roman" w:hAnsi="Times New Roman"/>
          <w:sz w:val="24"/>
          <w:szCs w:val="24"/>
        </w:rPr>
        <w:t>педагог продолжает знакомить детей с особенностями лепки из глины, пл</w:t>
      </w:r>
      <w:r w:rsidR="00A26C61">
        <w:rPr>
          <w:rFonts w:ascii="Times New Roman" w:hAnsi="Times New Roman"/>
          <w:sz w:val="24"/>
          <w:szCs w:val="24"/>
        </w:rPr>
        <w:t>астилина и пластической массы; р</w:t>
      </w:r>
      <w:r w:rsidRPr="00A26C61">
        <w:rPr>
          <w:rFonts w:ascii="Times New Roman" w:hAnsi="Times New Roman"/>
          <w:sz w:val="24"/>
          <w:szCs w:val="24"/>
        </w:rPr>
        <w:t>азвивает у детей умение лепить с натуры- и по представлению знакомые предметы (овощи, фрукты, грибы, посуда, игрушки); передава</w:t>
      </w:r>
      <w:r w:rsidR="00A26C61">
        <w:rPr>
          <w:rFonts w:ascii="Times New Roman" w:hAnsi="Times New Roman"/>
          <w:sz w:val="24"/>
          <w:szCs w:val="24"/>
        </w:rPr>
        <w:t>ть их характерные особенности;</w:t>
      </w:r>
    </w:p>
    <w:p w14:paraId="1CD302D7" w14:textId="77777777" w:rsidR="00004AE8" w:rsidRDefault="00A26C61"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26C61">
        <w:rPr>
          <w:rFonts w:ascii="Times New Roman" w:hAnsi="Times New Roman"/>
          <w:sz w:val="24"/>
          <w:szCs w:val="24"/>
        </w:rPr>
        <w:t xml:space="preserve">едагог продолжает формировать умение у детей лепить посуду из целого куска глины и </w:t>
      </w:r>
      <w:r w:rsidR="00004AE8">
        <w:rPr>
          <w:rFonts w:ascii="Times New Roman" w:hAnsi="Times New Roman"/>
          <w:sz w:val="24"/>
          <w:szCs w:val="24"/>
        </w:rPr>
        <w:t>пластилина ленточным способом; з</w:t>
      </w:r>
      <w:r w:rsidR="00003743" w:rsidRPr="00A26C61">
        <w:rPr>
          <w:rFonts w:ascii="Times New Roman" w:hAnsi="Times New Roman"/>
          <w:sz w:val="24"/>
          <w:szCs w:val="24"/>
        </w:rPr>
        <w:t>акрепляет у детей умение лепить предметы пластическим, конструктивны</w:t>
      </w:r>
      <w:r w:rsidR="00004AE8">
        <w:rPr>
          <w:rFonts w:ascii="Times New Roman" w:hAnsi="Times New Roman"/>
          <w:sz w:val="24"/>
          <w:szCs w:val="24"/>
        </w:rPr>
        <w:t>м и комбинированным способами; у</w:t>
      </w:r>
      <w:r w:rsidR="00003743" w:rsidRPr="00A26C61">
        <w:rPr>
          <w:rFonts w:ascii="Times New Roman" w:hAnsi="Times New Roman"/>
          <w:sz w:val="24"/>
          <w:szCs w:val="24"/>
        </w:rPr>
        <w:t>чит сглаживать поверхность формы</w:t>
      </w:r>
      <w:r w:rsidR="00004AE8">
        <w:rPr>
          <w:rFonts w:ascii="Times New Roman" w:hAnsi="Times New Roman"/>
          <w:sz w:val="24"/>
          <w:szCs w:val="24"/>
        </w:rPr>
        <w:t>, делать предметы устойчивыми;</w:t>
      </w:r>
    </w:p>
    <w:p w14:paraId="6620B2C4" w14:textId="77777777" w:rsidR="00004AE8" w:rsidRDefault="00004AE8" w:rsidP="00003743">
      <w:pPr>
        <w:pStyle w:val="a3"/>
        <w:numPr>
          <w:ilvl w:val="0"/>
          <w:numId w:val="2"/>
        </w:numPr>
        <w:jc w:val="both"/>
        <w:rPr>
          <w:rFonts w:ascii="Times New Roman" w:hAnsi="Times New Roman"/>
          <w:sz w:val="24"/>
          <w:szCs w:val="24"/>
        </w:rPr>
      </w:pPr>
      <w:r>
        <w:rPr>
          <w:rFonts w:ascii="Times New Roman" w:hAnsi="Times New Roman"/>
          <w:sz w:val="24"/>
          <w:szCs w:val="24"/>
        </w:rPr>
        <w:t>у</w:t>
      </w:r>
      <w:r w:rsidR="00003743" w:rsidRPr="00A26C61">
        <w:rPr>
          <w:rFonts w:ascii="Times New Roman" w:hAnsi="Times New Roman"/>
          <w:sz w:val="24"/>
          <w:szCs w:val="24"/>
        </w:rPr>
        <w:t>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r>
        <w:rPr>
          <w:rFonts w:ascii="Times New Roman" w:hAnsi="Times New Roman"/>
          <w:sz w:val="24"/>
          <w:szCs w:val="24"/>
        </w:rPr>
        <w:t>, «Дети на прогулке» и другие; ф</w:t>
      </w:r>
      <w:r w:rsidR="00003743" w:rsidRPr="00A26C61">
        <w:rPr>
          <w:rFonts w:ascii="Times New Roman" w:hAnsi="Times New Roman"/>
          <w:sz w:val="24"/>
          <w:szCs w:val="24"/>
        </w:rPr>
        <w:t>ормировать у детей умения лепить по представлению героев литературных произведений (Медведь и Колобок, Лиса и Зайчик, Машень</w:t>
      </w:r>
      <w:r>
        <w:rPr>
          <w:rFonts w:ascii="Times New Roman" w:hAnsi="Times New Roman"/>
          <w:sz w:val="24"/>
          <w:szCs w:val="24"/>
        </w:rPr>
        <w:t>ка и Медведь и тому подобное);</w:t>
      </w:r>
    </w:p>
    <w:p w14:paraId="0F77000B" w14:textId="77777777" w:rsidR="00004AE8" w:rsidRDefault="00004AE8"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26C61">
        <w:rPr>
          <w:rFonts w:ascii="Times New Roman" w:hAnsi="Times New Roman"/>
          <w:sz w:val="24"/>
          <w:szCs w:val="24"/>
        </w:rPr>
        <w:t>едагог развивает у</w:t>
      </w:r>
      <w:r>
        <w:rPr>
          <w:rFonts w:ascii="Times New Roman" w:hAnsi="Times New Roman"/>
          <w:sz w:val="24"/>
          <w:szCs w:val="24"/>
        </w:rPr>
        <w:t xml:space="preserve"> детей творчество, инициативу;</w:t>
      </w:r>
    </w:p>
    <w:p w14:paraId="63495C9E" w14:textId="77777777" w:rsidR="00004AE8" w:rsidRDefault="00004AE8"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26C61">
        <w:rPr>
          <w:rFonts w:ascii="Times New Roman" w:hAnsi="Times New Roman"/>
          <w:sz w:val="24"/>
          <w:szCs w:val="24"/>
        </w:rPr>
        <w:t>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w:t>
      </w:r>
      <w:r>
        <w:rPr>
          <w:rFonts w:ascii="Times New Roman" w:hAnsi="Times New Roman"/>
          <w:sz w:val="24"/>
          <w:szCs w:val="24"/>
        </w:rPr>
        <w:t xml:space="preserve"> одежде людей и тому подобное;</w:t>
      </w:r>
    </w:p>
    <w:p w14:paraId="10730333" w14:textId="77777777" w:rsidR="00004AE8" w:rsidRDefault="00004AE8" w:rsidP="007A24BE">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26C61">
        <w:rPr>
          <w:rFonts w:ascii="Times New Roman" w:hAnsi="Times New Roman"/>
          <w:sz w:val="24"/>
          <w:szCs w:val="24"/>
        </w:rPr>
        <w:t>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w:t>
      </w:r>
      <w:r>
        <w:rPr>
          <w:rFonts w:ascii="Times New Roman" w:hAnsi="Times New Roman"/>
          <w:sz w:val="24"/>
          <w:szCs w:val="24"/>
        </w:rPr>
        <w:t>ернышки, бусинки и так далее);</w:t>
      </w:r>
    </w:p>
    <w:p w14:paraId="274E814A" w14:textId="77777777" w:rsidR="00004AE8" w:rsidRDefault="00004AE8" w:rsidP="007A24BE">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003743" w:rsidRPr="00A26C61">
        <w:rPr>
          <w:rFonts w:ascii="Times New Roman" w:hAnsi="Times New Roman"/>
          <w:sz w:val="24"/>
          <w:szCs w:val="24"/>
        </w:rPr>
        <w:t xml:space="preserve">едагог закрепляет у </w:t>
      </w:r>
      <w:r>
        <w:rPr>
          <w:rFonts w:ascii="Times New Roman" w:hAnsi="Times New Roman"/>
          <w:sz w:val="24"/>
          <w:szCs w:val="24"/>
        </w:rPr>
        <w:t xml:space="preserve">детей навыки аккуратной лепки; </w:t>
      </w:r>
    </w:p>
    <w:p w14:paraId="09C2AB7C" w14:textId="77777777" w:rsidR="00003743" w:rsidRPr="00A26C61" w:rsidRDefault="00004AE8" w:rsidP="007A24BE">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A26C61">
        <w:rPr>
          <w:rFonts w:ascii="Times New Roman" w:hAnsi="Times New Roman"/>
          <w:sz w:val="24"/>
          <w:szCs w:val="24"/>
        </w:rPr>
        <w:t>акрепляет у детей навык тщательно мыть руки по окончании лепки.</w:t>
      </w:r>
    </w:p>
    <w:p w14:paraId="0C395EFC" w14:textId="77777777" w:rsidR="00004AE8" w:rsidRDefault="00003743" w:rsidP="007A24BE">
      <w:pPr>
        <w:pStyle w:val="a3"/>
        <w:ind w:firstLine="708"/>
        <w:jc w:val="both"/>
        <w:rPr>
          <w:rFonts w:ascii="Times New Roman" w:hAnsi="Times New Roman"/>
          <w:sz w:val="24"/>
          <w:szCs w:val="24"/>
        </w:rPr>
      </w:pPr>
      <w:r w:rsidRPr="00003743">
        <w:rPr>
          <w:rFonts w:ascii="Times New Roman" w:hAnsi="Times New Roman"/>
          <w:sz w:val="24"/>
          <w:szCs w:val="24"/>
        </w:rPr>
        <w:t xml:space="preserve">Декоративная лепка: </w:t>
      </w:r>
    </w:p>
    <w:p w14:paraId="0FFDA019" w14:textId="77777777" w:rsidR="00004AE8" w:rsidRDefault="00003743" w:rsidP="007A24BE">
      <w:pPr>
        <w:pStyle w:val="a3"/>
        <w:numPr>
          <w:ilvl w:val="0"/>
          <w:numId w:val="2"/>
        </w:numPr>
        <w:jc w:val="both"/>
        <w:rPr>
          <w:rFonts w:ascii="Times New Roman" w:hAnsi="Times New Roman"/>
          <w:sz w:val="24"/>
          <w:szCs w:val="24"/>
        </w:rPr>
      </w:pPr>
      <w:r w:rsidRPr="00004AE8">
        <w:rPr>
          <w:rFonts w:ascii="Times New Roman" w:hAnsi="Times New Roman"/>
          <w:sz w:val="24"/>
          <w:szCs w:val="24"/>
        </w:rPr>
        <w:t>педагог продолжает знакомить детей с о</w:t>
      </w:r>
      <w:r w:rsidR="00004AE8">
        <w:rPr>
          <w:rFonts w:ascii="Times New Roman" w:hAnsi="Times New Roman"/>
          <w:sz w:val="24"/>
          <w:szCs w:val="24"/>
        </w:rPr>
        <w:t>собенностями декоративной лепки;</w:t>
      </w:r>
    </w:p>
    <w:p w14:paraId="0FF39B8D" w14:textId="77777777" w:rsidR="007A24BE" w:rsidRDefault="00004AE8" w:rsidP="007A24BE">
      <w:pPr>
        <w:pStyle w:val="a3"/>
        <w:numPr>
          <w:ilvl w:val="0"/>
          <w:numId w:val="2"/>
        </w:numPr>
        <w:jc w:val="both"/>
        <w:rPr>
          <w:rFonts w:ascii="Times New Roman" w:hAnsi="Times New Roman"/>
          <w:sz w:val="24"/>
          <w:szCs w:val="24"/>
        </w:rPr>
      </w:pPr>
      <w:r>
        <w:rPr>
          <w:rFonts w:ascii="Times New Roman" w:hAnsi="Times New Roman"/>
          <w:sz w:val="24"/>
          <w:szCs w:val="24"/>
        </w:rPr>
        <w:t>ф</w:t>
      </w:r>
      <w:r w:rsidR="00003743" w:rsidRPr="00004AE8">
        <w:rPr>
          <w:rFonts w:ascii="Times New Roman" w:hAnsi="Times New Roman"/>
          <w:sz w:val="24"/>
          <w:szCs w:val="24"/>
        </w:rPr>
        <w:t>ормирует у детей интерес и эстетическое отношение к предметам народного деко</w:t>
      </w:r>
      <w:r w:rsidR="007A24BE">
        <w:rPr>
          <w:rFonts w:ascii="Times New Roman" w:hAnsi="Times New Roman"/>
          <w:sz w:val="24"/>
          <w:szCs w:val="24"/>
        </w:rPr>
        <w:t>ративно-прикладного искусства; у</w:t>
      </w:r>
      <w:r w:rsidR="00003743" w:rsidRPr="00004AE8">
        <w:rPr>
          <w:rFonts w:ascii="Times New Roman" w:hAnsi="Times New Roman"/>
          <w:sz w:val="24"/>
          <w:szCs w:val="24"/>
        </w:rPr>
        <w:t>чит детей лепить птиц, животных, людей по типу народных игрушек (дымковской, Филимоновской, каргопольской и друг</w:t>
      </w:r>
      <w:r w:rsidR="007A24BE">
        <w:rPr>
          <w:rFonts w:ascii="Times New Roman" w:hAnsi="Times New Roman"/>
          <w:sz w:val="24"/>
          <w:szCs w:val="24"/>
        </w:rPr>
        <w:t>ие);</w:t>
      </w:r>
    </w:p>
    <w:p w14:paraId="0FA33A1B"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ф</w:t>
      </w:r>
      <w:r w:rsidR="00003743" w:rsidRPr="00004AE8">
        <w:rPr>
          <w:rFonts w:ascii="Times New Roman" w:hAnsi="Times New Roman"/>
          <w:sz w:val="24"/>
          <w:szCs w:val="24"/>
        </w:rPr>
        <w:t>ормирует у детей умение украшать узорами пре</w:t>
      </w:r>
      <w:r>
        <w:rPr>
          <w:rFonts w:ascii="Times New Roman" w:hAnsi="Times New Roman"/>
          <w:sz w:val="24"/>
          <w:szCs w:val="24"/>
        </w:rPr>
        <w:t>дметы декоративного искусства; у</w:t>
      </w:r>
      <w:r w:rsidR="00003743" w:rsidRPr="00004AE8">
        <w:rPr>
          <w:rFonts w:ascii="Times New Roman" w:hAnsi="Times New Roman"/>
          <w:sz w:val="24"/>
          <w:szCs w:val="24"/>
        </w:rPr>
        <w:t>чит детей расписывать изделия гуашью, украшать их налепами и углубленным</w:t>
      </w:r>
      <w:r>
        <w:rPr>
          <w:rFonts w:ascii="Times New Roman" w:hAnsi="Times New Roman"/>
          <w:sz w:val="24"/>
          <w:szCs w:val="24"/>
        </w:rPr>
        <w:t xml:space="preserve"> рельефом, использовать стеку;</w:t>
      </w:r>
    </w:p>
    <w:p w14:paraId="03F8D509" w14:textId="77777777" w:rsidR="00003743" w:rsidRPr="00004AE8"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004AE8">
        <w:rPr>
          <w:rFonts w:ascii="Times New Roman" w:hAnsi="Times New Roman"/>
          <w:sz w:val="24"/>
          <w:szCs w:val="24"/>
        </w:rPr>
        <w:t>едагог учит детей обмакивать пальцы в воду, чтобы сгладить неровности вылепленного изображения, когда это необходимо для передачи образа.</w:t>
      </w:r>
    </w:p>
    <w:p w14:paraId="7C1168B9" w14:textId="77777777" w:rsidR="00003743" w:rsidRDefault="007A24BE" w:rsidP="007A24BE">
      <w:pPr>
        <w:pStyle w:val="a3"/>
        <w:ind w:left="568"/>
        <w:rPr>
          <w:rFonts w:ascii="Times New Roman" w:hAnsi="Times New Roman"/>
          <w:sz w:val="24"/>
          <w:szCs w:val="24"/>
        </w:rPr>
      </w:pPr>
      <w:r>
        <w:rPr>
          <w:rFonts w:ascii="Times New Roman" w:hAnsi="Times New Roman"/>
          <w:sz w:val="24"/>
          <w:szCs w:val="24"/>
        </w:rPr>
        <w:t>3).</w:t>
      </w:r>
      <w:r w:rsidR="00003743" w:rsidRPr="00003743">
        <w:rPr>
          <w:rFonts w:ascii="Times New Roman" w:hAnsi="Times New Roman"/>
          <w:sz w:val="24"/>
          <w:szCs w:val="24"/>
        </w:rPr>
        <w:t>Аппликация:</w:t>
      </w:r>
    </w:p>
    <w:p w14:paraId="42EB72B9" w14:textId="77777777" w:rsidR="007A24BE" w:rsidRDefault="00003743" w:rsidP="007A24BE">
      <w:pPr>
        <w:pStyle w:val="a3"/>
        <w:numPr>
          <w:ilvl w:val="0"/>
          <w:numId w:val="2"/>
        </w:numPr>
        <w:jc w:val="both"/>
        <w:rPr>
          <w:rFonts w:ascii="Times New Roman" w:hAnsi="Times New Roman"/>
          <w:sz w:val="24"/>
          <w:szCs w:val="24"/>
        </w:rPr>
      </w:pPr>
      <w:r w:rsidRPr="007A24BE">
        <w:rPr>
          <w:rFonts w:ascii="Times New Roman" w:hAnsi="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w:t>
      </w:r>
      <w:r w:rsidR="007A24BE">
        <w:rPr>
          <w:rFonts w:ascii="Times New Roman" w:hAnsi="Times New Roman"/>
          <w:sz w:val="24"/>
          <w:szCs w:val="24"/>
        </w:rPr>
        <w:t>в или декоративные композиции;</w:t>
      </w:r>
    </w:p>
    <w:p w14:paraId="5D9D043D"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у</w:t>
      </w:r>
      <w:r w:rsidR="00003743" w:rsidRPr="007A24BE">
        <w:rPr>
          <w:rFonts w:ascii="Times New Roman" w:hAnsi="Times New Roman"/>
          <w:sz w:val="24"/>
          <w:szCs w:val="24"/>
        </w:rPr>
        <w:t xml:space="preserve">чит детей вырезать одинаковые фигуры или их детали из бумаги, сложенной гармошкой, </w:t>
      </w:r>
      <w:r w:rsidRPr="007A24BE">
        <w:rPr>
          <w:rFonts w:ascii="Times New Roman" w:hAnsi="Times New Roman"/>
          <w:sz w:val="24"/>
          <w:szCs w:val="24"/>
        </w:rPr>
        <w:t xml:space="preserve">а симметричные изображения — из </w:t>
      </w:r>
      <w:r w:rsidR="00003743" w:rsidRPr="007A24BE">
        <w:rPr>
          <w:rFonts w:ascii="Times New Roman" w:hAnsi="Times New Roman"/>
          <w:sz w:val="24"/>
          <w:szCs w:val="24"/>
        </w:rPr>
        <w:t>бумаги, сложенной пополам (с</w:t>
      </w:r>
      <w:r>
        <w:rPr>
          <w:rFonts w:ascii="Times New Roman" w:hAnsi="Times New Roman"/>
          <w:sz w:val="24"/>
          <w:szCs w:val="24"/>
        </w:rPr>
        <w:t>такан, ваза, цветок и другое);</w:t>
      </w:r>
    </w:p>
    <w:p w14:paraId="6BB87A9D"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с</w:t>
      </w:r>
      <w:r w:rsidR="00003743" w:rsidRPr="007A24BE">
        <w:rPr>
          <w:rFonts w:ascii="Times New Roman" w:hAnsi="Times New Roman"/>
          <w:sz w:val="24"/>
          <w:szCs w:val="24"/>
        </w:rPr>
        <w:t xml:space="preserve"> целью создания выразительного образа, педаго</w:t>
      </w:r>
      <w:r>
        <w:rPr>
          <w:rFonts w:ascii="Times New Roman" w:hAnsi="Times New Roman"/>
          <w:sz w:val="24"/>
          <w:szCs w:val="24"/>
        </w:rPr>
        <w:t>г учит детей приему обрывания;</w:t>
      </w:r>
    </w:p>
    <w:p w14:paraId="1F44CCCD"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7A24BE">
        <w:rPr>
          <w:rFonts w:ascii="Times New Roman" w:hAnsi="Times New Roman"/>
          <w:sz w:val="24"/>
          <w:szCs w:val="24"/>
        </w:rPr>
        <w:t>обуждает детей создавать предметные и сюжетные композиции, дополнять их детал</w:t>
      </w:r>
      <w:r>
        <w:rPr>
          <w:rFonts w:ascii="Times New Roman" w:hAnsi="Times New Roman"/>
          <w:sz w:val="24"/>
          <w:szCs w:val="24"/>
        </w:rPr>
        <w:t>ями, обогащающими изображения;</w:t>
      </w:r>
    </w:p>
    <w:p w14:paraId="2D71A060"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7A24BE">
        <w:rPr>
          <w:rFonts w:ascii="Times New Roman" w:hAnsi="Times New Roman"/>
          <w:sz w:val="24"/>
          <w:szCs w:val="24"/>
        </w:rPr>
        <w:t xml:space="preserve">едагог формирует у детей аккуратное и бережное отношение к материалам. </w:t>
      </w:r>
    </w:p>
    <w:p w14:paraId="7B225CC9" w14:textId="77777777" w:rsidR="00003743" w:rsidRDefault="007A24BE" w:rsidP="007A24BE">
      <w:pPr>
        <w:pStyle w:val="a3"/>
        <w:ind w:left="1408" w:hanging="841"/>
        <w:jc w:val="both"/>
        <w:rPr>
          <w:rFonts w:ascii="Times New Roman" w:hAnsi="Times New Roman"/>
          <w:sz w:val="24"/>
          <w:szCs w:val="24"/>
        </w:rPr>
      </w:pPr>
      <w:r>
        <w:rPr>
          <w:rFonts w:ascii="Times New Roman" w:hAnsi="Times New Roman"/>
          <w:sz w:val="24"/>
          <w:szCs w:val="24"/>
        </w:rPr>
        <w:t>4).</w:t>
      </w:r>
      <w:r w:rsidR="00003743" w:rsidRPr="007A24BE">
        <w:rPr>
          <w:rFonts w:ascii="Times New Roman" w:hAnsi="Times New Roman"/>
          <w:sz w:val="24"/>
          <w:szCs w:val="24"/>
        </w:rPr>
        <w:t>Прикладное творчество:</w:t>
      </w:r>
    </w:p>
    <w:p w14:paraId="704E8A05" w14:textId="77777777" w:rsidR="007A24BE" w:rsidRDefault="00003743" w:rsidP="007A24BE">
      <w:pPr>
        <w:pStyle w:val="a3"/>
        <w:numPr>
          <w:ilvl w:val="0"/>
          <w:numId w:val="2"/>
        </w:numPr>
        <w:jc w:val="both"/>
        <w:rPr>
          <w:rFonts w:ascii="Times New Roman" w:hAnsi="Times New Roman"/>
          <w:sz w:val="24"/>
          <w:szCs w:val="24"/>
        </w:rPr>
      </w:pPr>
      <w:r w:rsidRPr="007A24BE">
        <w:rPr>
          <w:rFonts w:ascii="Times New Roman" w:hAnsi="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w:t>
      </w:r>
      <w:r w:rsidR="007A24BE">
        <w:rPr>
          <w:rFonts w:ascii="Times New Roman" w:hAnsi="Times New Roman"/>
          <w:sz w:val="24"/>
          <w:szCs w:val="24"/>
        </w:rPr>
        <w:t>чка, лодочка, домик, кошелек);</w:t>
      </w:r>
    </w:p>
    <w:p w14:paraId="1011DD87"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7A24BE">
        <w:rPr>
          <w:rFonts w:ascii="Times New Roman" w:hAnsi="Times New Roman"/>
          <w:sz w:val="24"/>
          <w:szCs w:val="24"/>
        </w:rPr>
        <w:t>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w:t>
      </w:r>
      <w:r>
        <w:rPr>
          <w:rFonts w:ascii="Times New Roman" w:hAnsi="Times New Roman"/>
          <w:sz w:val="24"/>
          <w:szCs w:val="24"/>
        </w:rPr>
        <w:t>, кубик);</w:t>
      </w:r>
    </w:p>
    <w:p w14:paraId="186C3353"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7A24BE">
        <w:rPr>
          <w:rFonts w:ascii="Times New Roman" w:hAnsi="Times New Roman"/>
          <w:sz w:val="24"/>
          <w:szCs w:val="24"/>
        </w:rPr>
        <w:t>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w:t>
      </w:r>
      <w:r>
        <w:rPr>
          <w:rFonts w:ascii="Times New Roman" w:hAnsi="Times New Roman"/>
          <w:sz w:val="24"/>
          <w:szCs w:val="24"/>
        </w:rPr>
        <w:t>ругое), прочно соединяя части;</w:t>
      </w:r>
    </w:p>
    <w:p w14:paraId="09F9C23C"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ф</w:t>
      </w:r>
      <w:r w:rsidR="00003743" w:rsidRPr="007A24BE">
        <w:rPr>
          <w:rFonts w:ascii="Times New Roman" w:hAnsi="Times New Roman"/>
          <w:sz w:val="24"/>
          <w:szCs w:val="24"/>
        </w:rPr>
        <w:t>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w:t>
      </w:r>
      <w:r>
        <w:rPr>
          <w:rFonts w:ascii="Times New Roman" w:hAnsi="Times New Roman"/>
          <w:sz w:val="24"/>
          <w:szCs w:val="24"/>
        </w:rPr>
        <w:t>ников ДОС), елочные украшения;</w:t>
      </w:r>
    </w:p>
    <w:p w14:paraId="4D9D2B6C" w14:textId="77777777" w:rsid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7A24BE">
        <w:rPr>
          <w:rFonts w:ascii="Times New Roman" w:hAnsi="Times New Roman"/>
          <w:sz w:val="24"/>
          <w:szCs w:val="24"/>
        </w:rPr>
        <w:t>едагог привлекает детей к изготовлению пособий для занятий и самостоятельной деятельности (коробки, счетный материал), ремон</w:t>
      </w:r>
      <w:r>
        <w:rPr>
          <w:rFonts w:ascii="Times New Roman" w:hAnsi="Times New Roman"/>
          <w:sz w:val="24"/>
          <w:szCs w:val="24"/>
        </w:rPr>
        <w:t>ту книг, настольно-печатных игр;</w:t>
      </w:r>
    </w:p>
    <w:p w14:paraId="2197ADD8" w14:textId="77777777" w:rsidR="00003743" w:rsidRPr="007A24BE" w:rsidRDefault="007A24BE" w:rsidP="007A24BE">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7A24BE">
        <w:rPr>
          <w:rFonts w:ascii="Times New Roman" w:hAnsi="Times New Roman"/>
          <w:sz w:val="24"/>
          <w:szCs w:val="24"/>
        </w:rPr>
        <w:t>акрепляет умение детей экономно и рационально расходовать материалы.</w:t>
      </w:r>
    </w:p>
    <w:p w14:paraId="52F5089E" w14:textId="77777777" w:rsidR="00003743" w:rsidRDefault="007A24BE" w:rsidP="007A24BE">
      <w:pPr>
        <w:pStyle w:val="a3"/>
        <w:ind w:firstLine="568"/>
        <w:jc w:val="both"/>
        <w:rPr>
          <w:rFonts w:ascii="Times New Roman" w:hAnsi="Times New Roman"/>
          <w:sz w:val="24"/>
          <w:szCs w:val="24"/>
        </w:rPr>
      </w:pPr>
      <w:r>
        <w:rPr>
          <w:rFonts w:ascii="Times New Roman" w:hAnsi="Times New Roman"/>
          <w:sz w:val="24"/>
          <w:szCs w:val="24"/>
        </w:rPr>
        <w:t>3. Конструктивная деятельность:</w:t>
      </w:r>
    </w:p>
    <w:p w14:paraId="1D586460" w14:textId="77777777" w:rsidR="007A24BE" w:rsidRDefault="007A24BE"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7A24BE">
        <w:rPr>
          <w:rFonts w:ascii="Times New Roman" w:hAnsi="Times New Roman"/>
          <w:sz w:val="24"/>
          <w:szCs w:val="24"/>
        </w:rPr>
        <w:t>едагог учит детей выделять основные части и х</w:t>
      </w:r>
      <w:r>
        <w:rPr>
          <w:rFonts w:ascii="Times New Roman" w:hAnsi="Times New Roman"/>
          <w:sz w:val="24"/>
          <w:szCs w:val="24"/>
        </w:rPr>
        <w:t>арактерные детали конструкций; п</w:t>
      </w:r>
      <w:r w:rsidR="00003743" w:rsidRPr="007A24BE">
        <w:rPr>
          <w:rFonts w:ascii="Times New Roman" w:hAnsi="Times New Roman"/>
          <w:sz w:val="24"/>
          <w:szCs w:val="24"/>
        </w:rPr>
        <w:t>омогает детям анализировать сделанные педагогом поделки и постройки; на основе анализа находить конструктивные решения и планировать с</w:t>
      </w:r>
      <w:r>
        <w:rPr>
          <w:rFonts w:ascii="Times New Roman" w:hAnsi="Times New Roman"/>
          <w:sz w:val="24"/>
          <w:szCs w:val="24"/>
        </w:rPr>
        <w:t>оздание собственной постройки;</w:t>
      </w:r>
    </w:p>
    <w:p w14:paraId="630F7B95" w14:textId="77777777" w:rsidR="00003743" w:rsidRPr="007A24BE" w:rsidRDefault="007A24BE" w:rsidP="00003743">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7A24BE">
        <w:rPr>
          <w:rFonts w:ascii="Times New Roman" w:hAnsi="Times New Roman"/>
          <w:sz w:val="24"/>
          <w:szCs w:val="24"/>
        </w:rPr>
        <w:t>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404F29F" w14:textId="77777777" w:rsidR="00003743" w:rsidRDefault="00003743" w:rsidP="007C70B3">
      <w:pPr>
        <w:pStyle w:val="a3"/>
        <w:ind w:firstLine="708"/>
        <w:rPr>
          <w:rFonts w:ascii="Times New Roman" w:hAnsi="Times New Roman"/>
          <w:sz w:val="24"/>
          <w:szCs w:val="24"/>
        </w:rPr>
      </w:pPr>
      <w:r w:rsidRPr="00003743">
        <w:rPr>
          <w:rFonts w:ascii="Times New Roman" w:hAnsi="Times New Roman"/>
          <w:sz w:val="24"/>
          <w:szCs w:val="24"/>
        </w:rPr>
        <w:lastRenderedPageBreak/>
        <w:t>4. Музыкальная деятельность.</w:t>
      </w:r>
    </w:p>
    <w:p w14:paraId="2CDCA264" w14:textId="77777777" w:rsidR="007C70B3" w:rsidRDefault="00003743" w:rsidP="007C70B3">
      <w:pPr>
        <w:pStyle w:val="a3"/>
        <w:ind w:left="928"/>
        <w:jc w:val="both"/>
        <w:rPr>
          <w:rFonts w:ascii="Times New Roman" w:hAnsi="Times New Roman"/>
          <w:sz w:val="24"/>
          <w:szCs w:val="24"/>
        </w:rPr>
      </w:pPr>
      <w:r w:rsidRPr="007C70B3">
        <w:rPr>
          <w:rFonts w:ascii="Times New Roman" w:hAnsi="Times New Roman"/>
          <w:sz w:val="24"/>
          <w:szCs w:val="24"/>
        </w:rPr>
        <w:t xml:space="preserve">Слушание: </w:t>
      </w:r>
    </w:p>
    <w:p w14:paraId="274EADFF" w14:textId="77777777" w:rsidR="007C70B3" w:rsidRDefault="00003743" w:rsidP="00003743">
      <w:pPr>
        <w:pStyle w:val="a3"/>
        <w:numPr>
          <w:ilvl w:val="0"/>
          <w:numId w:val="2"/>
        </w:numPr>
        <w:jc w:val="both"/>
        <w:rPr>
          <w:rFonts w:ascii="Times New Roman" w:hAnsi="Times New Roman"/>
          <w:sz w:val="24"/>
          <w:szCs w:val="24"/>
        </w:rPr>
      </w:pPr>
      <w:r w:rsidRPr="007C70B3">
        <w:rPr>
          <w:rFonts w:ascii="Times New Roman" w:hAnsi="Times New Roman"/>
          <w:sz w:val="24"/>
          <w:szCs w:val="24"/>
        </w:rPr>
        <w:t>педагог учит детей различать жанры музыкальных пр</w:t>
      </w:r>
      <w:r w:rsidR="007C70B3">
        <w:rPr>
          <w:rFonts w:ascii="Times New Roman" w:hAnsi="Times New Roman"/>
          <w:sz w:val="24"/>
          <w:szCs w:val="24"/>
        </w:rPr>
        <w:t>оизведений (песня, танец, марш);</w:t>
      </w:r>
    </w:p>
    <w:p w14:paraId="1075D70C" w14:textId="77777777" w:rsidR="007C70B3" w:rsidRDefault="007C70B3" w:rsidP="00003743">
      <w:pPr>
        <w:pStyle w:val="a3"/>
        <w:numPr>
          <w:ilvl w:val="0"/>
          <w:numId w:val="2"/>
        </w:numPr>
        <w:jc w:val="both"/>
        <w:rPr>
          <w:rFonts w:ascii="Times New Roman" w:hAnsi="Times New Roman"/>
          <w:sz w:val="24"/>
          <w:szCs w:val="24"/>
        </w:rPr>
      </w:pPr>
      <w:r>
        <w:rPr>
          <w:rFonts w:ascii="Times New Roman" w:hAnsi="Times New Roman"/>
          <w:sz w:val="24"/>
          <w:szCs w:val="24"/>
        </w:rPr>
        <w:t>с</w:t>
      </w:r>
      <w:r w:rsidR="00003743" w:rsidRPr="007C70B3">
        <w:rPr>
          <w:rFonts w:ascii="Times New Roman" w:hAnsi="Times New Roman"/>
          <w:sz w:val="24"/>
          <w:szCs w:val="24"/>
        </w:rPr>
        <w:t>овершенствует у детей музыкальную память через узнавание мелодий по отдельным фрагментам произведения (вступление, з</w:t>
      </w:r>
      <w:r>
        <w:rPr>
          <w:rFonts w:ascii="Times New Roman" w:hAnsi="Times New Roman"/>
          <w:sz w:val="24"/>
          <w:szCs w:val="24"/>
        </w:rPr>
        <w:t>аключение, музыкальная фраза);</w:t>
      </w:r>
    </w:p>
    <w:p w14:paraId="13C79ECF" w14:textId="77777777" w:rsidR="007C70B3" w:rsidRDefault="007C70B3"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7C70B3">
        <w:rPr>
          <w:rFonts w:ascii="Times New Roman" w:hAnsi="Times New Roman"/>
          <w:sz w:val="24"/>
          <w:szCs w:val="24"/>
        </w:rPr>
        <w:t>азвивает у детей навык различения звуков по высоте в пределах квинты, звучания музыкальных инструментов (клавишно-ударные и струнные: фортепиано, ск</w:t>
      </w:r>
      <w:r>
        <w:rPr>
          <w:rFonts w:ascii="Times New Roman" w:hAnsi="Times New Roman"/>
          <w:sz w:val="24"/>
          <w:szCs w:val="24"/>
        </w:rPr>
        <w:t>рипка, виолончель, балалайка);</w:t>
      </w:r>
    </w:p>
    <w:p w14:paraId="6C242E8F" w14:textId="77777777" w:rsidR="007C70B3" w:rsidRDefault="007C70B3" w:rsidP="00003743">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7C70B3">
        <w:rPr>
          <w:rFonts w:ascii="Times New Roman" w:hAnsi="Times New Roman"/>
          <w:sz w:val="24"/>
          <w:szCs w:val="24"/>
        </w:rPr>
        <w:t>накомит с творчеством некоторых композиторов.</w:t>
      </w:r>
    </w:p>
    <w:p w14:paraId="431B091A" w14:textId="77777777" w:rsidR="007C70B3" w:rsidRDefault="00003743" w:rsidP="007C70B3">
      <w:pPr>
        <w:pStyle w:val="a3"/>
        <w:ind w:left="928"/>
        <w:jc w:val="both"/>
        <w:rPr>
          <w:rFonts w:ascii="Times New Roman" w:hAnsi="Times New Roman"/>
          <w:sz w:val="24"/>
          <w:szCs w:val="24"/>
        </w:rPr>
      </w:pPr>
      <w:r w:rsidRPr="007C70B3">
        <w:rPr>
          <w:rFonts w:ascii="Times New Roman" w:hAnsi="Times New Roman"/>
          <w:sz w:val="24"/>
          <w:szCs w:val="24"/>
        </w:rPr>
        <w:t xml:space="preserve">Пение: </w:t>
      </w:r>
    </w:p>
    <w:p w14:paraId="7F390CAC" w14:textId="77777777" w:rsidR="00AD5664" w:rsidRDefault="00003743" w:rsidP="00003743">
      <w:pPr>
        <w:pStyle w:val="a3"/>
        <w:numPr>
          <w:ilvl w:val="0"/>
          <w:numId w:val="2"/>
        </w:numPr>
        <w:jc w:val="both"/>
        <w:rPr>
          <w:rFonts w:ascii="Times New Roman" w:hAnsi="Times New Roman"/>
          <w:sz w:val="24"/>
          <w:szCs w:val="24"/>
        </w:rPr>
      </w:pPr>
      <w:r w:rsidRPr="007C70B3">
        <w:rPr>
          <w:rFonts w:ascii="Times New Roman" w:hAnsi="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w:t>
      </w:r>
      <w:r w:rsidR="00AD5664">
        <w:rPr>
          <w:rFonts w:ascii="Times New Roman" w:hAnsi="Times New Roman"/>
          <w:sz w:val="24"/>
          <w:szCs w:val="24"/>
        </w:rPr>
        <w:t>и тихо;</w:t>
      </w:r>
    </w:p>
    <w:p w14:paraId="4AA827B5"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с</w:t>
      </w:r>
      <w:r w:rsidR="00003743" w:rsidRPr="007C70B3">
        <w:rPr>
          <w:rFonts w:ascii="Times New Roman" w:hAnsi="Times New Roman"/>
          <w:sz w:val="24"/>
          <w:szCs w:val="24"/>
        </w:rPr>
        <w:t>пособствует развитию у детей навыков сольного пения, с музыкаль</w:t>
      </w:r>
      <w:r>
        <w:rPr>
          <w:rFonts w:ascii="Times New Roman" w:hAnsi="Times New Roman"/>
          <w:sz w:val="24"/>
          <w:szCs w:val="24"/>
        </w:rPr>
        <w:t>ным сопровождением и без него;</w:t>
      </w:r>
    </w:p>
    <w:p w14:paraId="30082318"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7C70B3">
        <w:rPr>
          <w:rFonts w:ascii="Times New Roman" w:hAnsi="Times New Roman"/>
          <w:sz w:val="24"/>
          <w:szCs w:val="24"/>
        </w:rPr>
        <w:t>едагог содействует проявлению у детей самостоятельности и творческому испол</w:t>
      </w:r>
      <w:r>
        <w:rPr>
          <w:rFonts w:ascii="Times New Roman" w:hAnsi="Times New Roman"/>
          <w:sz w:val="24"/>
          <w:szCs w:val="24"/>
        </w:rPr>
        <w:t>нению песен разного характера;</w:t>
      </w:r>
    </w:p>
    <w:p w14:paraId="43372F7A"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7C70B3">
        <w:rPr>
          <w:rFonts w:ascii="Times New Roman" w:hAnsi="Times New Roman"/>
          <w:sz w:val="24"/>
          <w:szCs w:val="24"/>
        </w:rPr>
        <w:t>азвивает у детей песенный музыкальный вкус.</w:t>
      </w:r>
    </w:p>
    <w:p w14:paraId="37253A68" w14:textId="77777777" w:rsidR="00AD5664" w:rsidRDefault="00003743" w:rsidP="00AD5664">
      <w:pPr>
        <w:pStyle w:val="a3"/>
        <w:ind w:left="928"/>
        <w:jc w:val="both"/>
        <w:rPr>
          <w:rFonts w:ascii="Times New Roman" w:hAnsi="Times New Roman"/>
          <w:sz w:val="24"/>
          <w:szCs w:val="24"/>
        </w:rPr>
      </w:pPr>
      <w:r w:rsidRPr="00AD5664">
        <w:rPr>
          <w:rFonts w:ascii="Times New Roman" w:hAnsi="Times New Roman"/>
          <w:sz w:val="24"/>
          <w:szCs w:val="24"/>
        </w:rPr>
        <w:t xml:space="preserve">Песенное творчество: </w:t>
      </w:r>
    </w:p>
    <w:p w14:paraId="2A3E6E84" w14:textId="77777777" w:rsidR="00AD5664" w:rsidRDefault="00003743" w:rsidP="00003743">
      <w:pPr>
        <w:pStyle w:val="a3"/>
        <w:numPr>
          <w:ilvl w:val="0"/>
          <w:numId w:val="2"/>
        </w:numPr>
        <w:jc w:val="both"/>
        <w:rPr>
          <w:rFonts w:ascii="Times New Roman" w:hAnsi="Times New Roman"/>
          <w:sz w:val="24"/>
          <w:szCs w:val="24"/>
        </w:rPr>
      </w:pPr>
      <w:r w:rsidRPr="00AD5664">
        <w:rPr>
          <w:rFonts w:ascii="Times New Roman" w:hAnsi="Times New Roman"/>
          <w:sz w:val="24"/>
          <w:szCs w:val="24"/>
        </w:rPr>
        <w:t>педагог учит детей импровизиров</w:t>
      </w:r>
      <w:r w:rsidR="00AD5664">
        <w:rPr>
          <w:rFonts w:ascii="Times New Roman" w:hAnsi="Times New Roman"/>
          <w:sz w:val="24"/>
          <w:szCs w:val="24"/>
        </w:rPr>
        <w:t>ать мелодию на заданный текст;</w:t>
      </w:r>
    </w:p>
    <w:p w14:paraId="3822836A"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у</w:t>
      </w:r>
      <w:r w:rsidR="00003743" w:rsidRPr="00AD5664">
        <w:rPr>
          <w:rFonts w:ascii="Times New Roman" w:hAnsi="Times New Roman"/>
          <w:sz w:val="24"/>
          <w:szCs w:val="24"/>
        </w:rPr>
        <w:t>чит детей сочинять мелодии различного характера: ласковую колыбельную, задорный или бодрый марш, плавный вальс, веселую плясовую.</w:t>
      </w:r>
    </w:p>
    <w:p w14:paraId="1F183B99" w14:textId="77777777" w:rsidR="00AD5664" w:rsidRDefault="00003743" w:rsidP="00AD5664">
      <w:pPr>
        <w:pStyle w:val="a3"/>
        <w:ind w:left="928"/>
        <w:jc w:val="both"/>
        <w:rPr>
          <w:rFonts w:ascii="Times New Roman" w:hAnsi="Times New Roman"/>
          <w:sz w:val="24"/>
          <w:szCs w:val="24"/>
        </w:rPr>
      </w:pPr>
      <w:r w:rsidRPr="00AD5664">
        <w:rPr>
          <w:rFonts w:ascii="Times New Roman" w:hAnsi="Times New Roman"/>
          <w:sz w:val="24"/>
          <w:szCs w:val="24"/>
        </w:rPr>
        <w:t xml:space="preserve">Музыкально-ритмические движения: </w:t>
      </w:r>
    </w:p>
    <w:p w14:paraId="7FB317FF" w14:textId="77777777" w:rsidR="00AD5664" w:rsidRDefault="00003743" w:rsidP="00003743">
      <w:pPr>
        <w:pStyle w:val="a3"/>
        <w:numPr>
          <w:ilvl w:val="0"/>
          <w:numId w:val="2"/>
        </w:numPr>
        <w:jc w:val="both"/>
        <w:rPr>
          <w:rFonts w:ascii="Times New Roman" w:hAnsi="Times New Roman"/>
          <w:sz w:val="24"/>
          <w:szCs w:val="24"/>
        </w:rPr>
      </w:pPr>
      <w:r w:rsidRPr="00AD5664">
        <w:rPr>
          <w:rFonts w:ascii="Times New Roman" w:hAnsi="Times New Roman"/>
          <w:sz w:val="24"/>
          <w:szCs w:val="24"/>
        </w:rPr>
        <w:t>педагог развивает у детей чувство ритма, умение передавать через движения характер музыки, её эмоционально</w:t>
      </w:r>
      <w:r w:rsidR="00AD5664">
        <w:rPr>
          <w:rFonts w:ascii="Times New Roman" w:hAnsi="Times New Roman"/>
          <w:sz w:val="24"/>
          <w:szCs w:val="24"/>
        </w:rPr>
        <w:t>-образное содержание;</w:t>
      </w:r>
    </w:p>
    <w:p w14:paraId="14AC936A"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у</w:t>
      </w:r>
      <w:r w:rsidR="00003743" w:rsidRPr="00AD5664">
        <w:rPr>
          <w:rFonts w:ascii="Times New Roman" w:hAnsi="Times New Roman"/>
          <w:sz w:val="24"/>
          <w:szCs w:val="24"/>
        </w:rPr>
        <w:t>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w:t>
      </w:r>
      <w:r>
        <w:rPr>
          <w:rFonts w:ascii="Times New Roman" w:hAnsi="Times New Roman"/>
          <w:sz w:val="24"/>
          <w:szCs w:val="24"/>
        </w:rPr>
        <w:t>тствии с музыкальными фразами;</w:t>
      </w:r>
    </w:p>
    <w:p w14:paraId="3BA01410"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D5664">
        <w:rPr>
          <w:rFonts w:ascii="Times New Roman" w:hAnsi="Times New Roman"/>
          <w:sz w:val="24"/>
          <w:szCs w:val="24"/>
        </w:rPr>
        <w:t>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w:t>
      </w:r>
      <w:r>
        <w:rPr>
          <w:rFonts w:ascii="Times New Roman" w:hAnsi="Times New Roman"/>
          <w:sz w:val="24"/>
          <w:szCs w:val="24"/>
        </w:rPr>
        <w:t>е с выставлением ноги вперед);</w:t>
      </w:r>
    </w:p>
    <w:p w14:paraId="072E7964"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AD5664">
        <w:rPr>
          <w:rFonts w:ascii="Times New Roman" w:hAnsi="Times New Roman"/>
          <w:sz w:val="24"/>
          <w:szCs w:val="24"/>
        </w:rPr>
        <w:t>накомит детей с русским хороводом, пляской, а</w:t>
      </w:r>
      <w:r>
        <w:rPr>
          <w:rFonts w:ascii="Times New Roman" w:hAnsi="Times New Roman"/>
          <w:sz w:val="24"/>
          <w:szCs w:val="24"/>
        </w:rPr>
        <w:t xml:space="preserve"> также с танцами других народов;</w:t>
      </w:r>
    </w:p>
    <w:p w14:paraId="1CF3A10F"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D5664">
        <w:rPr>
          <w:rFonts w:ascii="Times New Roman" w:hAnsi="Times New Roman"/>
          <w:sz w:val="24"/>
          <w:szCs w:val="24"/>
        </w:rPr>
        <w:t>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9768AF9" w14:textId="77777777" w:rsidR="00AD5664" w:rsidRDefault="00003743" w:rsidP="00AD5664">
      <w:pPr>
        <w:pStyle w:val="a3"/>
        <w:ind w:left="928"/>
        <w:jc w:val="both"/>
        <w:rPr>
          <w:rFonts w:ascii="Times New Roman" w:hAnsi="Times New Roman"/>
          <w:sz w:val="24"/>
          <w:szCs w:val="24"/>
        </w:rPr>
      </w:pPr>
      <w:r w:rsidRPr="00AD5664">
        <w:rPr>
          <w:rFonts w:ascii="Times New Roman" w:hAnsi="Times New Roman"/>
          <w:sz w:val="24"/>
          <w:szCs w:val="24"/>
        </w:rPr>
        <w:t xml:space="preserve">Музыкально-игровое и танцевальное творчество: </w:t>
      </w:r>
    </w:p>
    <w:p w14:paraId="63BE5A15" w14:textId="77777777" w:rsidR="00AD5664" w:rsidRDefault="00003743" w:rsidP="00003743">
      <w:pPr>
        <w:pStyle w:val="a3"/>
        <w:numPr>
          <w:ilvl w:val="0"/>
          <w:numId w:val="2"/>
        </w:numPr>
        <w:jc w:val="both"/>
        <w:rPr>
          <w:rFonts w:ascii="Times New Roman" w:hAnsi="Times New Roman"/>
          <w:sz w:val="24"/>
          <w:szCs w:val="24"/>
        </w:rPr>
      </w:pPr>
      <w:r w:rsidRPr="00AD5664">
        <w:rPr>
          <w:rFonts w:ascii="Times New Roman" w:hAnsi="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w:t>
      </w:r>
      <w:r w:rsidR="00AD5664">
        <w:rPr>
          <w:rFonts w:ascii="Times New Roman" w:hAnsi="Times New Roman"/>
          <w:sz w:val="24"/>
          <w:szCs w:val="24"/>
        </w:rPr>
        <w:t>амостоятельность в творчестве;</w:t>
      </w:r>
    </w:p>
    <w:p w14:paraId="1892B97D"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у</w:t>
      </w:r>
      <w:r w:rsidR="00003743" w:rsidRPr="00AD5664">
        <w:rPr>
          <w:rFonts w:ascii="Times New Roman" w:hAnsi="Times New Roman"/>
          <w:sz w:val="24"/>
          <w:szCs w:val="24"/>
        </w:rPr>
        <w:t>чит детей самостоятельно придумывать движен</w:t>
      </w:r>
      <w:r>
        <w:rPr>
          <w:rFonts w:ascii="Times New Roman" w:hAnsi="Times New Roman"/>
          <w:sz w:val="24"/>
          <w:szCs w:val="24"/>
        </w:rPr>
        <w:t>ия, отражающие содержание песни;</w:t>
      </w:r>
    </w:p>
    <w:p w14:paraId="4FE2AC6D"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D5664">
        <w:rPr>
          <w:rFonts w:ascii="Times New Roman" w:hAnsi="Times New Roman"/>
          <w:sz w:val="24"/>
          <w:szCs w:val="24"/>
        </w:rPr>
        <w:t>обуждает детей к инсценированию содержания песен, хороводов.</w:t>
      </w:r>
    </w:p>
    <w:p w14:paraId="45FDBE65" w14:textId="77777777" w:rsidR="00AD5664" w:rsidRDefault="00003743" w:rsidP="00AD5664">
      <w:pPr>
        <w:pStyle w:val="a3"/>
        <w:ind w:left="928"/>
        <w:jc w:val="both"/>
        <w:rPr>
          <w:rFonts w:ascii="Times New Roman" w:hAnsi="Times New Roman"/>
          <w:sz w:val="24"/>
          <w:szCs w:val="24"/>
        </w:rPr>
      </w:pPr>
      <w:r w:rsidRPr="00AD5664">
        <w:rPr>
          <w:rFonts w:ascii="Times New Roman" w:hAnsi="Times New Roman"/>
          <w:sz w:val="24"/>
          <w:szCs w:val="24"/>
        </w:rPr>
        <w:t xml:space="preserve">Игра на детских музыкальных инструментах: </w:t>
      </w:r>
    </w:p>
    <w:p w14:paraId="327DF8A4" w14:textId="77777777" w:rsidR="00AD5664" w:rsidRDefault="00003743" w:rsidP="00003743">
      <w:pPr>
        <w:pStyle w:val="a3"/>
        <w:numPr>
          <w:ilvl w:val="0"/>
          <w:numId w:val="2"/>
        </w:numPr>
        <w:jc w:val="both"/>
        <w:rPr>
          <w:rFonts w:ascii="Times New Roman" w:hAnsi="Times New Roman"/>
          <w:sz w:val="24"/>
          <w:szCs w:val="24"/>
        </w:rPr>
      </w:pPr>
      <w:r w:rsidRPr="00AD5664">
        <w:rPr>
          <w:rFonts w:ascii="Times New Roman" w:hAnsi="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w:t>
      </w:r>
      <w:r w:rsidR="00AD5664">
        <w:rPr>
          <w:rFonts w:ascii="Times New Roman" w:hAnsi="Times New Roman"/>
          <w:sz w:val="24"/>
          <w:szCs w:val="24"/>
        </w:rPr>
        <w:t>ри этом общую динамику и темп;</w:t>
      </w:r>
    </w:p>
    <w:p w14:paraId="25B87E27" w14:textId="77777777" w:rsidR="00003743"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AD5664">
        <w:rPr>
          <w:rFonts w:ascii="Times New Roman" w:hAnsi="Times New Roman"/>
          <w:sz w:val="24"/>
          <w:szCs w:val="24"/>
        </w:rPr>
        <w:t>азвивает творчество детей, побуждает их к акт</w:t>
      </w:r>
      <w:r>
        <w:rPr>
          <w:rFonts w:ascii="Times New Roman" w:hAnsi="Times New Roman"/>
          <w:sz w:val="24"/>
          <w:szCs w:val="24"/>
        </w:rPr>
        <w:t>ивным самостоятельным действиям;</w:t>
      </w:r>
    </w:p>
    <w:p w14:paraId="31CC5817" w14:textId="77777777" w:rsidR="00003743" w:rsidRP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D5664">
        <w:rPr>
          <w:rFonts w:ascii="Times New Roman" w:hAnsi="Times New Roman"/>
          <w:sz w:val="24"/>
          <w:szCs w:val="24"/>
        </w:rPr>
        <w:t>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75C2D7F" w14:textId="77777777" w:rsidR="00003743" w:rsidRDefault="00003743" w:rsidP="00AD5664">
      <w:pPr>
        <w:pStyle w:val="a3"/>
        <w:ind w:firstLine="568"/>
        <w:rPr>
          <w:rFonts w:ascii="Times New Roman" w:hAnsi="Times New Roman"/>
          <w:sz w:val="24"/>
          <w:szCs w:val="24"/>
        </w:rPr>
      </w:pPr>
      <w:r w:rsidRPr="00003743">
        <w:rPr>
          <w:rFonts w:ascii="Times New Roman" w:hAnsi="Times New Roman"/>
          <w:sz w:val="24"/>
          <w:szCs w:val="24"/>
        </w:rPr>
        <w:t>5</w:t>
      </w:r>
      <w:r w:rsidR="00AD5664">
        <w:rPr>
          <w:rFonts w:ascii="Times New Roman" w:hAnsi="Times New Roman"/>
          <w:sz w:val="24"/>
          <w:szCs w:val="24"/>
        </w:rPr>
        <w:t>. Театрализованная деятельность:</w:t>
      </w:r>
    </w:p>
    <w:p w14:paraId="764A0B05"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D5664">
        <w:rPr>
          <w:rFonts w:ascii="Times New Roman" w:hAnsi="Times New Roman"/>
          <w:sz w:val="24"/>
          <w:szCs w:val="24"/>
        </w:rPr>
        <w:t xml:space="preserve">едагог продолжает знакомить детей с различными видами театрального искусства (кукольный театр, балет, опера и прочее); </w:t>
      </w:r>
    </w:p>
    <w:p w14:paraId="1195AD44" w14:textId="77777777" w:rsidR="00AD5664" w:rsidRDefault="00003743" w:rsidP="00003743">
      <w:pPr>
        <w:pStyle w:val="a3"/>
        <w:numPr>
          <w:ilvl w:val="0"/>
          <w:numId w:val="2"/>
        </w:numPr>
        <w:jc w:val="both"/>
        <w:rPr>
          <w:rFonts w:ascii="Times New Roman" w:hAnsi="Times New Roman"/>
          <w:sz w:val="24"/>
          <w:szCs w:val="24"/>
        </w:rPr>
      </w:pPr>
      <w:r w:rsidRPr="00AD5664">
        <w:rPr>
          <w:rFonts w:ascii="Times New Roman" w:hAnsi="Times New Roman"/>
          <w:sz w:val="24"/>
          <w:szCs w:val="24"/>
        </w:rPr>
        <w:lastRenderedPageBreak/>
        <w:t>расширяет представления детей в области театральной терминологии (акт, актер,</w:t>
      </w:r>
      <w:r w:rsidR="00AD5664">
        <w:rPr>
          <w:rFonts w:ascii="Times New Roman" w:hAnsi="Times New Roman"/>
          <w:sz w:val="24"/>
          <w:szCs w:val="24"/>
        </w:rPr>
        <w:t xml:space="preserve"> антракт, кулисы и так далее);</w:t>
      </w:r>
    </w:p>
    <w:p w14:paraId="3624B34A"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с</w:t>
      </w:r>
      <w:r w:rsidR="00003743" w:rsidRPr="00AD5664">
        <w:rPr>
          <w:rFonts w:ascii="Times New Roman" w:hAnsi="Times New Roman"/>
          <w:sz w:val="24"/>
          <w:szCs w:val="24"/>
        </w:rPr>
        <w:t>пособствует развитию интереса к сценическому искусству, создает атмосферу творческого выбора и инициативы для каждого ребёнка, поддерживает разл</w:t>
      </w:r>
      <w:r>
        <w:rPr>
          <w:rFonts w:ascii="Times New Roman" w:hAnsi="Times New Roman"/>
          <w:sz w:val="24"/>
          <w:szCs w:val="24"/>
        </w:rPr>
        <w:t>ичные творческие группы детей;</w:t>
      </w:r>
    </w:p>
    <w:p w14:paraId="38FEF074"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р</w:t>
      </w:r>
      <w:r w:rsidR="00003743" w:rsidRPr="00AD5664">
        <w:rPr>
          <w:rFonts w:ascii="Times New Roman" w:hAnsi="Times New Roman"/>
          <w:sz w:val="24"/>
          <w:szCs w:val="24"/>
        </w:rPr>
        <w:t>азвивает личностные качеств (коммуникативные навыки</w:t>
      </w:r>
      <w:r>
        <w:rPr>
          <w:rFonts w:ascii="Times New Roman" w:hAnsi="Times New Roman"/>
          <w:sz w:val="24"/>
          <w:szCs w:val="24"/>
        </w:rPr>
        <w:t>, партнёрские взаимоотношения;</w:t>
      </w:r>
    </w:p>
    <w:p w14:paraId="275B726D" w14:textId="77777777" w:rsidR="00AD5664" w:rsidRDefault="00AD5664" w:rsidP="00003743">
      <w:pPr>
        <w:pStyle w:val="a3"/>
        <w:numPr>
          <w:ilvl w:val="0"/>
          <w:numId w:val="2"/>
        </w:numPr>
        <w:jc w:val="both"/>
        <w:rPr>
          <w:rFonts w:ascii="Times New Roman" w:hAnsi="Times New Roman"/>
          <w:sz w:val="24"/>
          <w:szCs w:val="24"/>
        </w:rPr>
      </w:pPr>
      <w:r>
        <w:rPr>
          <w:rFonts w:ascii="Times New Roman" w:hAnsi="Times New Roman"/>
          <w:sz w:val="24"/>
          <w:szCs w:val="24"/>
        </w:rPr>
        <w:t>с</w:t>
      </w:r>
      <w:r w:rsidR="00003743" w:rsidRPr="00AD5664">
        <w:rPr>
          <w:rFonts w:ascii="Times New Roman" w:hAnsi="Times New Roman"/>
          <w:sz w:val="24"/>
          <w:szCs w:val="24"/>
        </w:rPr>
        <w:t>пособствует развитию навыков передачи образа различными способами (речь, мимика, жест, па</w:t>
      </w:r>
      <w:r>
        <w:rPr>
          <w:rFonts w:ascii="Times New Roman" w:hAnsi="Times New Roman"/>
          <w:sz w:val="24"/>
          <w:szCs w:val="24"/>
        </w:rPr>
        <w:t>нтомима и прочее);</w:t>
      </w:r>
    </w:p>
    <w:p w14:paraId="7A4182BB" w14:textId="77777777" w:rsidR="00003743" w:rsidRPr="00AD5664" w:rsidRDefault="00AD5664" w:rsidP="00AD5664">
      <w:pPr>
        <w:pStyle w:val="a3"/>
        <w:numPr>
          <w:ilvl w:val="0"/>
          <w:numId w:val="2"/>
        </w:numPr>
        <w:jc w:val="both"/>
        <w:rPr>
          <w:rFonts w:ascii="Times New Roman" w:hAnsi="Times New Roman"/>
          <w:sz w:val="24"/>
          <w:szCs w:val="24"/>
        </w:rPr>
      </w:pPr>
      <w:r>
        <w:rPr>
          <w:rFonts w:ascii="Times New Roman" w:hAnsi="Times New Roman"/>
          <w:sz w:val="24"/>
          <w:szCs w:val="24"/>
        </w:rPr>
        <w:t>с</w:t>
      </w:r>
      <w:r w:rsidR="00003743" w:rsidRPr="00AD5664">
        <w:rPr>
          <w:rFonts w:ascii="Times New Roman" w:hAnsi="Times New Roman"/>
          <w:sz w:val="24"/>
          <w:szCs w:val="24"/>
        </w:rPr>
        <w:t>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E41368C" w14:textId="77777777" w:rsidR="00003743" w:rsidRDefault="00003743" w:rsidP="003C0819">
      <w:pPr>
        <w:pStyle w:val="a3"/>
        <w:numPr>
          <w:ilvl w:val="0"/>
          <w:numId w:val="56"/>
        </w:numPr>
        <w:jc w:val="both"/>
        <w:rPr>
          <w:rFonts w:ascii="Times New Roman" w:hAnsi="Times New Roman"/>
          <w:sz w:val="24"/>
          <w:szCs w:val="24"/>
        </w:rPr>
      </w:pPr>
      <w:r w:rsidRPr="00003743">
        <w:rPr>
          <w:rFonts w:ascii="Times New Roman" w:hAnsi="Times New Roman"/>
          <w:sz w:val="24"/>
          <w:szCs w:val="24"/>
        </w:rPr>
        <w:t>К</w:t>
      </w:r>
      <w:r w:rsidR="00AD5664">
        <w:rPr>
          <w:rFonts w:ascii="Times New Roman" w:hAnsi="Times New Roman"/>
          <w:sz w:val="24"/>
          <w:szCs w:val="24"/>
        </w:rPr>
        <w:t>ультурно-досуговая деятельность:</w:t>
      </w:r>
    </w:p>
    <w:p w14:paraId="66D66103" w14:textId="77777777" w:rsidR="00AD5664" w:rsidRDefault="00003743" w:rsidP="00AD5664">
      <w:pPr>
        <w:pStyle w:val="a3"/>
        <w:numPr>
          <w:ilvl w:val="0"/>
          <w:numId w:val="2"/>
        </w:numPr>
        <w:jc w:val="both"/>
        <w:rPr>
          <w:rFonts w:ascii="Times New Roman" w:hAnsi="Times New Roman"/>
          <w:sz w:val="24"/>
          <w:szCs w:val="24"/>
        </w:rPr>
      </w:pPr>
      <w:r w:rsidRPr="00AD5664">
        <w:rPr>
          <w:rFonts w:ascii="Times New Roman" w:hAnsi="Times New Roman"/>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w:t>
      </w:r>
      <w:r w:rsidR="00AD5664">
        <w:rPr>
          <w:rFonts w:ascii="Times New Roman" w:hAnsi="Times New Roman"/>
          <w:sz w:val="24"/>
          <w:szCs w:val="24"/>
        </w:rPr>
        <w:t>рисование, пение и так далее);</w:t>
      </w:r>
    </w:p>
    <w:p w14:paraId="4954AD38" w14:textId="77777777" w:rsidR="00AD5664" w:rsidRDefault="00AD5664" w:rsidP="00AD5664">
      <w:pPr>
        <w:pStyle w:val="a3"/>
        <w:numPr>
          <w:ilvl w:val="0"/>
          <w:numId w:val="2"/>
        </w:numPr>
        <w:jc w:val="both"/>
        <w:rPr>
          <w:rFonts w:ascii="Times New Roman" w:hAnsi="Times New Roman"/>
          <w:sz w:val="24"/>
          <w:szCs w:val="24"/>
        </w:rPr>
      </w:pPr>
      <w:r>
        <w:rPr>
          <w:rFonts w:ascii="Times New Roman" w:hAnsi="Times New Roman"/>
          <w:sz w:val="24"/>
          <w:szCs w:val="24"/>
        </w:rPr>
        <w:t>ф</w:t>
      </w:r>
      <w:r w:rsidR="00003743" w:rsidRPr="00AD5664">
        <w:rPr>
          <w:rFonts w:ascii="Times New Roman" w:hAnsi="Times New Roman"/>
          <w:sz w:val="24"/>
          <w:szCs w:val="24"/>
        </w:rPr>
        <w:t>ормирует у дете</w:t>
      </w:r>
      <w:r>
        <w:rPr>
          <w:rFonts w:ascii="Times New Roman" w:hAnsi="Times New Roman"/>
          <w:sz w:val="24"/>
          <w:szCs w:val="24"/>
        </w:rPr>
        <w:t>й основы праздничной культуры;</w:t>
      </w:r>
    </w:p>
    <w:p w14:paraId="50862438" w14:textId="77777777" w:rsidR="00AD5664" w:rsidRDefault="00AD5664" w:rsidP="00AD5664">
      <w:pPr>
        <w:pStyle w:val="a3"/>
        <w:numPr>
          <w:ilvl w:val="0"/>
          <w:numId w:val="2"/>
        </w:numPr>
        <w:jc w:val="both"/>
        <w:rPr>
          <w:rFonts w:ascii="Times New Roman" w:hAnsi="Times New Roman"/>
          <w:sz w:val="24"/>
          <w:szCs w:val="24"/>
        </w:rPr>
      </w:pPr>
      <w:r>
        <w:rPr>
          <w:rFonts w:ascii="Times New Roman" w:hAnsi="Times New Roman"/>
          <w:sz w:val="24"/>
          <w:szCs w:val="24"/>
        </w:rPr>
        <w:t>з</w:t>
      </w:r>
      <w:r w:rsidR="00003743" w:rsidRPr="00AD5664">
        <w:rPr>
          <w:rFonts w:ascii="Times New Roman" w:hAnsi="Times New Roman"/>
          <w:sz w:val="24"/>
          <w:szCs w:val="24"/>
        </w:rPr>
        <w:t>накомит с историей возникновения праздников, учит бережно относиться к народным праздни</w:t>
      </w:r>
      <w:r>
        <w:rPr>
          <w:rFonts w:ascii="Times New Roman" w:hAnsi="Times New Roman"/>
          <w:sz w:val="24"/>
          <w:szCs w:val="24"/>
        </w:rPr>
        <w:t>чным традициям и обычаям;</w:t>
      </w:r>
    </w:p>
    <w:p w14:paraId="4528613E" w14:textId="77777777" w:rsidR="00AD5664" w:rsidRDefault="00AD5664" w:rsidP="00AD5664">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D5664">
        <w:rPr>
          <w:rFonts w:ascii="Times New Roman" w:hAnsi="Times New Roman"/>
          <w:sz w:val="24"/>
          <w:szCs w:val="24"/>
        </w:rPr>
        <w:t>оддерживает желание участвовать в  оф</w:t>
      </w:r>
      <w:r>
        <w:rPr>
          <w:rFonts w:ascii="Times New Roman" w:hAnsi="Times New Roman"/>
          <w:sz w:val="24"/>
          <w:szCs w:val="24"/>
        </w:rPr>
        <w:t>ормлении помещений к празднику;</w:t>
      </w:r>
    </w:p>
    <w:p w14:paraId="39276CC1" w14:textId="77777777" w:rsidR="00AD5664" w:rsidRDefault="00AD5664" w:rsidP="00AD5664">
      <w:pPr>
        <w:pStyle w:val="a3"/>
        <w:numPr>
          <w:ilvl w:val="0"/>
          <w:numId w:val="2"/>
        </w:numPr>
        <w:jc w:val="both"/>
        <w:rPr>
          <w:rFonts w:ascii="Times New Roman" w:hAnsi="Times New Roman"/>
          <w:sz w:val="24"/>
          <w:szCs w:val="24"/>
        </w:rPr>
      </w:pPr>
      <w:r>
        <w:rPr>
          <w:rFonts w:ascii="Times New Roman" w:hAnsi="Times New Roman"/>
          <w:sz w:val="24"/>
          <w:szCs w:val="24"/>
        </w:rPr>
        <w:t>ф</w:t>
      </w:r>
      <w:r w:rsidR="00003743" w:rsidRPr="00AD5664">
        <w:rPr>
          <w:rFonts w:ascii="Times New Roman" w:hAnsi="Times New Roman"/>
          <w:sz w:val="24"/>
          <w:szCs w:val="24"/>
        </w:rPr>
        <w:t xml:space="preserve">ормирует внимание и отзывчивость ко всем участникам праздничного действия </w:t>
      </w:r>
      <w:r>
        <w:rPr>
          <w:rFonts w:ascii="Times New Roman" w:hAnsi="Times New Roman"/>
          <w:sz w:val="24"/>
          <w:szCs w:val="24"/>
        </w:rPr>
        <w:t>(сверстники, педагоги, гости);</w:t>
      </w:r>
    </w:p>
    <w:p w14:paraId="3883EACD" w14:textId="77777777" w:rsidR="00AD5664" w:rsidRDefault="00AD5664" w:rsidP="00AD5664">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D5664">
        <w:rPr>
          <w:rFonts w:ascii="Times New Roman" w:hAnsi="Times New Roman"/>
          <w:sz w:val="24"/>
          <w:szCs w:val="24"/>
        </w:rPr>
        <w:t>едагог знакомит с русскими народными традициями, а также с о</w:t>
      </w:r>
      <w:r>
        <w:rPr>
          <w:rFonts w:ascii="Times New Roman" w:hAnsi="Times New Roman"/>
          <w:sz w:val="24"/>
          <w:szCs w:val="24"/>
        </w:rPr>
        <w:t>бычаями других народов страны;</w:t>
      </w:r>
    </w:p>
    <w:p w14:paraId="37D38746" w14:textId="77777777" w:rsidR="00003743" w:rsidRPr="00AD5664" w:rsidRDefault="00AD5664" w:rsidP="00AD5664">
      <w:pPr>
        <w:pStyle w:val="a3"/>
        <w:numPr>
          <w:ilvl w:val="0"/>
          <w:numId w:val="2"/>
        </w:numPr>
        <w:jc w:val="both"/>
        <w:rPr>
          <w:rFonts w:ascii="Times New Roman" w:hAnsi="Times New Roman"/>
          <w:sz w:val="24"/>
          <w:szCs w:val="24"/>
        </w:rPr>
      </w:pPr>
      <w:r>
        <w:rPr>
          <w:rFonts w:ascii="Times New Roman" w:hAnsi="Times New Roman"/>
          <w:sz w:val="24"/>
          <w:szCs w:val="24"/>
        </w:rPr>
        <w:t>п</w:t>
      </w:r>
      <w:r w:rsidR="00003743" w:rsidRPr="00AD5664">
        <w:rPr>
          <w:rFonts w:ascii="Times New Roman" w:hAnsi="Times New Roman"/>
          <w:sz w:val="24"/>
          <w:szCs w:val="24"/>
        </w:rPr>
        <w:t>оощряет желание участвовать в народных праздниках и развлечениях.</w:t>
      </w:r>
    </w:p>
    <w:p w14:paraId="48F9693D" w14:textId="77777777" w:rsidR="00211579" w:rsidRDefault="00211579" w:rsidP="006073E6">
      <w:pPr>
        <w:pStyle w:val="a3"/>
        <w:rPr>
          <w:rFonts w:ascii="Times New Roman" w:hAnsi="Times New Roman"/>
          <w:b/>
          <w:i/>
          <w:sz w:val="24"/>
          <w:szCs w:val="24"/>
          <w:u w:val="single"/>
        </w:rPr>
      </w:pPr>
    </w:p>
    <w:p w14:paraId="234716B7" w14:textId="77777777" w:rsidR="00211579" w:rsidRPr="006073E6" w:rsidRDefault="006073E6" w:rsidP="007E2475">
      <w:pPr>
        <w:pStyle w:val="a3"/>
        <w:jc w:val="center"/>
        <w:rPr>
          <w:rFonts w:ascii="Times New Roman" w:hAnsi="Times New Roman"/>
          <w:b/>
          <w:i/>
          <w:color w:val="7030A0"/>
          <w:sz w:val="24"/>
          <w:szCs w:val="24"/>
          <w:u w:val="single"/>
        </w:rPr>
      </w:pPr>
      <w:r w:rsidRPr="006073E6">
        <w:rPr>
          <w:rFonts w:ascii="Times New Roman" w:hAnsi="Times New Roman"/>
          <w:b/>
          <w:i/>
          <w:color w:val="7030A0"/>
          <w:sz w:val="24"/>
          <w:szCs w:val="24"/>
          <w:u w:val="single"/>
        </w:rPr>
        <w:t>Подготовительн</w:t>
      </w:r>
      <w:r w:rsidR="00D4193D">
        <w:rPr>
          <w:rFonts w:ascii="Times New Roman" w:hAnsi="Times New Roman"/>
          <w:b/>
          <w:i/>
          <w:color w:val="7030A0"/>
          <w:sz w:val="24"/>
          <w:szCs w:val="24"/>
          <w:u w:val="single"/>
        </w:rPr>
        <w:t xml:space="preserve">ая группа дошкольного возраста </w:t>
      </w:r>
      <w:r w:rsidRPr="006073E6">
        <w:rPr>
          <w:rFonts w:ascii="Times New Roman" w:hAnsi="Times New Roman"/>
          <w:b/>
          <w:i/>
          <w:color w:val="7030A0"/>
          <w:sz w:val="24"/>
          <w:szCs w:val="24"/>
          <w:u w:val="single"/>
        </w:rPr>
        <w:t xml:space="preserve"> с 6 до 7 лет  </w:t>
      </w:r>
    </w:p>
    <w:p w14:paraId="793F1DE1" w14:textId="77777777" w:rsidR="00211579" w:rsidRPr="006073E6" w:rsidRDefault="00211579" w:rsidP="007E2475">
      <w:pPr>
        <w:pStyle w:val="a3"/>
        <w:jc w:val="center"/>
        <w:rPr>
          <w:rFonts w:ascii="Times New Roman" w:hAnsi="Times New Roman"/>
          <w:b/>
          <w:i/>
          <w:color w:val="7030A0"/>
          <w:sz w:val="24"/>
          <w:szCs w:val="24"/>
          <w:u w:val="single"/>
        </w:rPr>
      </w:pPr>
    </w:p>
    <w:p w14:paraId="056A31CF" w14:textId="77777777" w:rsidR="006073E6" w:rsidRDefault="006073E6" w:rsidP="006073E6">
      <w:pPr>
        <w:pStyle w:val="a3"/>
        <w:ind w:firstLine="708"/>
        <w:rPr>
          <w:rFonts w:ascii="Times New Roman" w:hAnsi="Times New Roman"/>
          <w:sz w:val="24"/>
          <w:szCs w:val="24"/>
        </w:rPr>
      </w:pPr>
      <w:r w:rsidRPr="006073E6">
        <w:rPr>
          <w:rFonts w:ascii="Times New Roman" w:hAnsi="Times New Roman"/>
          <w:sz w:val="24"/>
          <w:szCs w:val="24"/>
        </w:rPr>
        <w:t xml:space="preserve">В области художественно-эстетического развития основными задачами образовательной деятельности являются: </w:t>
      </w:r>
    </w:p>
    <w:p w14:paraId="5605896C" w14:textId="77777777" w:rsidR="006073E6" w:rsidRDefault="006073E6" w:rsidP="003C0819">
      <w:pPr>
        <w:pStyle w:val="a3"/>
        <w:numPr>
          <w:ilvl w:val="0"/>
          <w:numId w:val="58"/>
        </w:numPr>
        <w:jc w:val="both"/>
        <w:rPr>
          <w:rFonts w:ascii="Times New Roman" w:hAnsi="Times New Roman"/>
          <w:sz w:val="24"/>
          <w:szCs w:val="24"/>
        </w:rPr>
      </w:pPr>
      <w:r w:rsidRPr="006073E6">
        <w:rPr>
          <w:rFonts w:ascii="Times New Roman" w:hAnsi="Times New Roman"/>
          <w:sz w:val="24"/>
          <w:szCs w:val="24"/>
        </w:rPr>
        <w:t>приобщение к искусству:</w:t>
      </w:r>
    </w:p>
    <w:p w14:paraId="2D75C90E"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продолжать развивать у детей интерес к искусству, эстетический вкус; </w:t>
      </w:r>
    </w:p>
    <w:p w14:paraId="1AAEE93E"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w:t>
      </w:r>
    </w:p>
    <w:p w14:paraId="4336AA1E"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14:paraId="23291C63"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7B32D37C"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14:paraId="67E82DDC"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1344DD4"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закреплять у детей знания об искусстве как виде творческой деятельности людей; помогать детям различать народное и профессиональное искусство;  </w:t>
      </w:r>
    </w:p>
    <w:p w14:paraId="5E9A8FFC"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формировать у детей основы художественной культуры;  расширять знания детей об изобразительном искусстве, музыке, театре; </w:t>
      </w:r>
    </w:p>
    <w:p w14:paraId="6A92ABCF"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расширять знания детей о творчестве известных художников и композиторов; расширять знания детей о творческой деятельности, её особенностях; </w:t>
      </w:r>
    </w:p>
    <w:p w14:paraId="17D6084E"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называть виды художественной деятельности, профессию деятеля искусства; </w:t>
      </w:r>
    </w:p>
    <w:p w14:paraId="09096597"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организовать посещение выставки, театра, музея, цирка (совместно с родителями (законными представителями)); </w:t>
      </w:r>
    </w:p>
    <w:p w14:paraId="488B0FBF" w14:textId="77777777" w:rsidR="006073E6" w:rsidRDefault="006073E6" w:rsidP="003C0819">
      <w:pPr>
        <w:pStyle w:val="a3"/>
        <w:numPr>
          <w:ilvl w:val="0"/>
          <w:numId w:val="58"/>
        </w:numPr>
        <w:rPr>
          <w:rFonts w:ascii="Times New Roman" w:hAnsi="Times New Roman"/>
          <w:sz w:val="24"/>
          <w:szCs w:val="24"/>
        </w:rPr>
      </w:pPr>
      <w:r w:rsidRPr="006073E6">
        <w:rPr>
          <w:rFonts w:ascii="Times New Roman" w:hAnsi="Times New Roman"/>
          <w:sz w:val="24"/>
          <w:szCs w:val="24"/>
        </w:rPr>
        <w:t>изобразительная деятельность:</w:t>
      </w:r>
    </w:p>
    <w:p w14:paraId="19E7ED94" w14:textId="77777777" w:rsidR="006073E6"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lastRenderedPageBreak/>
        <w:t xml:space="preserve">формировать у детей устойчивый интерес к изобразительной деятельности; </w:t>
      </w:r>
    </w:p>
    <w:p w14:paraId="7191FC69"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развивать художественный вкус, творческое воображение, наблюдательность и любознательность; </w:t>
      </w:r>
    </w:p>
    <w:p w14:paraId="088D4A73"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обогащать у детей сенсорный опыт, включать в процесс ознакомления с предметами движения рук по предмету; </w:t>
      </w:r>
    </w:p>
    <w:p w14:paraId="2F6DCC76"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продолжать развивать у детей образное эстетическое восприятие, образные представления, формировать эстетические суждения; </w:t>
      </w:r>
    </w:p>
    <w:p w14:paraId="22498490"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14:paraId="796F5CE7"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14:paraId="404C0CE5"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14:paraId="40977426"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14:paraId="0D4FB02C"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 xml:space="preserve">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w:t>
      </w:r>
    </w:p>
    <w:p w14:paraId="45263DB5" w14:textId="77777777" w:rsidR="00DC58C3" w:rsidRDefault="006073E6" w:rsidP="006073E6">
      <w:pPr>
        <w:pStyle w:val="a3"/>
        <w:numPr>
          <w:ilvl w:val="0"/>
          <w:numId w:val="2"/>
        </w:numPr>
        <w:jc w:val="both"/>
        <w:rPr>
          <w:rFonts w:ascii="Times New Roman" w:hAnsi="Times New Roman"/>
          <w:sz w:val="24"/>
          <w:szCs w:val="24"/>
        </w:rPr>
      </w:pPr>
      <w:r w:rsidRPr="006073E6">
        <w:rPr>
          <w:rFonts w:ascii="Times New Roman" w:hAnsi="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71A2BA8" w14:textId="77777777" w:rsidR="00F068F0" w:rsidRDefault="006073E6" w:rsidP="006073E6">
      <w:pPr>
        <w:pStyle w:val="a3"/>
        <w:numPr>
          <w:ilvl w:val="0"/>
          <w:numId w:val="2"/>
        </w:numPr>
        <w:jc w:val="both"/>
        <w:rPr>
          <w:rFonts w:ascii="Times New Roman" w:hAnsi="Times New Roman"/>
          <w:sz w:val="24"/>
          <w:szCs w:val="24"/>
        </w:rPr>
      </w:pPr>
      <w:r w:rsidRPr="00DC58C3">
        <w:rPr>
          <w:rFonts w:ascii="Times New Roman" w:hAnsi="Times New Roman"/>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14:paraId="7209C33D" w14:textId="77777777" w:rsidR="00F068F0" w:rsidRDefault="006073E6" w:rsidP="006073E6">
      <w:pPr>
        <w:pStyle w:val="a3"/>
        <w:numPr>
          <w:ilvl w:val="0"/>
          <w:numId w:val="2"/>
        </w:numPr>
        <w:jc w:val="both"/>
        <w:rPr>
          <w:rFonts w:ascii="Times New Roman" w:hAnsi="Times New Roman"/>
          <w:sz w:val="24"/>
          <w:szCs w:val="24"/>
        </w:rPr>
      </w:pPr>
      <w:r w:rsidRPr="00DC58C3">
        <w:rPr>
          <w:rFonts w:ascii="Times New Roman" w:hAnsi="Times New Roman"/>
          <w:sz w:val="24"/>
          <w:szCs w:val="24"/>
        </w:rPr>
        <w:t>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B93FAFC" w14:textId="77777777" w:rsidR="006073E6" w:rsidRDefault="00F068F0" w:rsidP="00F068F0">
      <w:pPr>
        <w:pStyle w:val="a3"/>
        <w:ind w:left="928"/>
        <w:jc w:val="both"/>
        <w:rPr>
          <w:rFonts w:ascii="Times New Roman" w:hAnsi="Times New Roman"/>
          <w:sz w:val="24"/>
          <w:szCs w:val="24"/>
        </w:rPr>
      </w:pPr>
      <w:r w:rsidRPr="00F068F0">
        <w:rPr>
          <w:rFonts w:ascii="Times New Roman" w:hAnsi="Times New Roman"/>
          <w:sz w:val="24"/>
          <w:szCs w:val="24"/>
          <w:lang w:val="en-US"/>
        </w:rPr>
        <w:t>3</w:t>
      </w:r>
      <w:r w:rsidR="006073E6" w:rsidRPr="00F068F0">
        <w:rPr>
          <w:rFonts w:ascii="Times New Roman" w:hAnsi="Times New Roman"/>
          <w:sz w:val="24"/>
          <w:szCs w:val="24"/>
        </w:rPr>
        <w:t>) конструктивная деятельность:</w:t>
      </w:r>
    </w:p>
    <w:p w14:paraId="77109140"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w:t>
      </w:r>
    </w:p>
    <w:p w14:paraId="51A14041"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14:paraId="322AEF21" w14:textId="77777777" w:rsidR="006073E6" w:rsidRDefault="006073E6" w:rsidP="00F068F0">
      <w:pPr>
        <w:pStyle w:val="a3"/>
        <w:ind w:left="928"/>
        <w:jc w:val="both"/>
        <w:rPr>
          <w:rFonts w:ascii="Times New Roman" w:hAnsi="Times New Roman"/>
          <w:sz w:val="24"/>
          <w:szCs w:val="24"/>
        </w:rPr>
      </w:pPr>
      <w:r w:rsidRPr="00F068F0">
        <w:rPr>
          <w:rFonts w:ascii="Times New Roman" w:hAnsi="Times New Roman"/>
          <w:sz w:val="24"/>
          <w:szCs w:val="24"/>
        </w:rPr>
        <w:t>4) музыкальная деятельность:</w:t>
      </w:r>
    </w:p>
    <w:p w14:paraId="3424A5F2"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воспитывать гражданско-патриотические чувства через изучение Государственн</w:t>
      </w:r>
      <w:r w:rsidR="00F068F0">
        <w:rPr>
          <w:rFonts w:ascii="Times New Roman" w:hAnsi="Times New Roman"/>
          <w:sz w:val="24"/>
          <w:szCs w:val="24"/>
        </w:rPr>
        <w:t>ого гимна Российской Федерации;</w:t>
      </w:r>
    </w:p>
    <w:p w14:paraId="7CFF1066"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14:paraId="602510F0"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lastRenderedPageBreak/>
        <w:t>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w:t>
      </w:r>
    </w:p>
    <w:p w14:paraId="0907B902"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14:paraId="085131D6"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w:t>
      </w:r>
    </w:p>
    <w:p w14:paraId="2DF18362"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обучать детей игре на детских музыкальных инструментах; </w:t>
      </w:r>
    </w:p>
    <w:p w14:paraId="254A19A0"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знакомить детей с элементарными музыкальными понятиями; </w:t>
      </w:r>
    </w:p>
    <w:p w14:paraId="26C5CC7E" w14:textId="77777777" w:rsidR="00F068F0"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формировать у детей умение использовать полученные знания и навыки в быту и на досуге;</w:t>
      </w:r>
    </w:p>
    <w:p w14:paraId="0D42CE8D" w14:textId="77777777" w:rsidR="006073E6" w:rsidRDefault="00F068F0" w:rsidP="00F068F0">
      <w:pPr>
        <w:pStyle w:val="a3"/>
        <w:ind w:left="928"/>
        <w:jc w:val="both"/>
        <w:rPr>
          <w:rFonts w:ascii="Times New Roman" w:hAnsi="Times New Roman"/>
          <w:sz w:val="24"/>
          <w:szCs w:val="24"/>
        </w:rPr>
      </w:pPr>
      <w:r>
        <w:rPr>
          <w:rFonts w:ascii="Times New Roman" w:hAnsi="Times New Roman"/>
          <w:sz w:val="24"/>
          <w:szCs w:val="24"/>
        </w:rPr>
        <w:t xml:space="preserve">5) </w:t>
      </w:r>
      <w:r w:rsidR="006073E6" w:rsidRPr="00F068F0">
        <w:rPr>
          <w:rFonts w:ascii="Times New Roman" w:hAnsi="Times New Roman"/>
          <w:sz w:val="24"/>
          <w:szCs w:val="24"/>
        </w:rPr>
        <w:t>театрализованная деятельность:</w:t>
      </w:r>
    </w:p>
    <w:p w14:paraId="56FAA35B" w14:textId="77777777" w:rsidR="00B44EA2"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14:paraId="6859B35F" w14:textId="77777777" w:rsidR="00B44EA2"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продолжать знакомить детей с разными видами театрализованной деятельности; </w:t>
      </w:r>
    </w:p>
    <w:p w14:paraId="54433122" w14:textId="77777777" w:rsidR="00B44EA2"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14:paraId="30C0B53A" w14:textId="77777777" w:rsidR="00B44EA2"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6BF53DAC" w14:textId="77777777" w:rsidR="00B44EA2"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продолжать развивать навыки кукловождения в различных театральных системах (перчаточными, тростевыми, марионеткам и так далее); </w:t>
      </w:r>
    </w:p>
    <w:p w14:paraId="3A4BD3E4" w14:textId="77777777" w:rsidR="00B44EA2"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14:paraId="0A0C9498" w14:textId="77777777" w:rsidR="00B44EA2"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14:paraId="1FAD38A1" w14:textId="77777777" w:rsidR="00B44EA2" w:rsidRDefault="006073E6" w:rsidP="006073E6">
      <w:pPr>
        <w:pStyle w:val="a3"/>
        <w:numPr>
          <w:ilvl w:val="0"/>
          <w:numId w:val="2"/>
        </w:numPr>
        <w:jc w:val="both"/>
        <w:rPr>
          <w:rFonts w:ascii="Times New Roman" w:hAnsi="Times New Roman"/>
          <w:sz w:val="24"/>
          <w:szCs w:val="24"/>
        </w:rPr>
      </w:pPr>
      <w:r w:rsidRPr="00F068F0">
        <w:rPr>
          <w:rFonts w:ascii="Times New Roman" w:hAnsi="Times New Roman"/>
          <w:sz w:val="24"/>
          <w:szCs w:val="24"/>
        </w:rPr>
        <w:t>поощрять способность творчески передавать образ в играх драматизациях, спектаклях;</w:t>
      </w:r>
    </w:p>
    <w:p w14:paraId="53622ECF" w14:textId="77777777" w:rsidR="006073E6" w:rsidRDefault="00B44EA2" w:rsidP="00B44EA2">
      <w:pPr>
        <w:pStyle w:val="a3"/>
        <w:ind w:left="928"/>
        <w:jc w:val="both"/>
        <w:rPr>
          <w:rFonts w:ascii="Times New Roman" w:hAnsi="Times New Roman"/>
          <w:sz w:val="24"/>
          <w:szCs w:val="24"/>
        </w:rPr>
      </w:pPr>
      <w:r>
        <w:rPr>
          <w:rFonts w:ascii="Times New Roman" w:hAnsi="Times New Roman"/>
          <w:sz w:val="24"/>
          <w:szCs w:val="24"/>
        </w:rPr>
        <w:t xml:space="preserve">6) </w:t>
      </w:r>
      <w:r w:rsidR="006073E6" w:rsidRPr="00B44EA2">
        <w:rPr>
          <w:rFonts w:ascii="Times New Roman" w:hAnsi="Times New Roman"/>
          <w:sz w:val="24"/>
          <w:szCs w:val="24"/>
        </w:rPr>
        <w:t>культурно-досуговая деятельность:</w:t>
      </w:r>
    </w:p>
    <w:p w14:paraId="78AAAF7C" w14:textId="77777777" w:rsidR="00B44EA2" w:rsidRDefault="006073E6" w:rsidP="006073E6">
      <w:pPr>
        <w:pStyle w:val="a3"/>
        <w:numPr>
          <w:ilvl w:val="0"/>
          <w:numId w:val="2"/>
        </w:numPr>
        <w:jc w:val="both"/>
        <w:rPr>
          <w:rFonts w:ascii="Times New Roman" w:hAnsi="Times New Roman"/>
          <w:sz w:val="24"/>
          <w:szCs w:val="24"/>
        </w:rPr>
      </w:pPr>
      <w:r w:rsidRPr="00B44EA2">
        <w:rPr>
          <w:rFonts w:ascii="Times New Roman" w:hAnsi="Times New Roman"/>
          <w:sz w:val="24"/>
          <w:szCs w:val="24"/>
        </w:rPr>
        <w:t xml:space="preserve">продолжать формировать интерес к полезной деятельности в свободное время (отдых, творчество, самообразование); </w:t>
      </w:r>
    </w:p>
    <w:p w14:paraId="471B24A7" w14:textId="77777777" w:rsidR="00B44EA2" w:rsidRDefault="006073E6" w:rsidP="006073E6">
      <w:pPr>
        <w:pStyle w:val="a3"/>
        <w:numPr>
          <w:ilvl w:val="0"/>
          <w:numId w:val="2"/>
        </w:numPr>
        <w:jc w:val="both"/>
        <w:rPr>
          <w:rFonts w:ascii="Times New Roman" w:hAnsi="Times New Roman"/>
          <w:sz w:val="24"/>
          <w:szCs w:val="24"/>
        </w:rPr>
      </w:pPr>
      <w:r w:rsidRPr="00B44EA2">
        <w:rPr>
          <w:rFonts w:ascii="Times New Roman" w:hAnsi="Times New Roman"/>
          <w:sz w:val="24"/>
          <w:szCs w:val="24"/>
        </w:rPr>
        <w:t>развивать желание участвовать в подготовке и участию в развлечениях, соблюда</w:t>
      </w:r>
      <w:r w:rsidR="00B44EA2">
        <w:rPr>
          <w:rFonts w:ascii="Times New Roman" w:hAnsi="Times New Roman"/>
          <w:sz w:val="24"/>
          <w:szCs w:val="24"/>
        </w:rPr>
        <w:t>я</w:t>
      </w:r>
      <w:r w:rsidRPr="00B44EA2">
        <w:rPr>
          <w:rFonts w:ascii="Times New Roman" w:hAnsi="Times New Roman"/>
          <w:sz w:val="24"/>
          <w:szCs w:val="24"/>
        </w:rPr>
        <w:t xml:space="preserve"> культуру общения (доброжелательность, отзывчивость, такт, уважение); </w:t>
      </w:r>
    </w:p>
    <w:p w14:paraId="7759F734" w14:textId="77777777" w:rsidR="00B44EA2" w:rsidRDefault="006073E6" w:rsidP="006073E6">
      <w:pPr>
        <w:pStyle w:val="a3"/>
        <w:numPr>
          <w:ilvl w:val="0"/>
          <w:numId w:val="2"/>
        </w:numPr>
        <w:jc w:val="both"/>
        <w:rPr>
          <w:rFonts w:ascii="Times New Roman" w:hAnsi="Times New Roman"/>
          <w:sz w:val="24"/>
          <w:szCs w:val="24"/>
        </w:rPr>
      </w:pPr>
      <w:r w:rsidRPr="00B44EA2">
        <w:rPr>
          <w:rFonts w:ascii="Times New Roman" w:hAnsi="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16D6C3E" w14:textId="77777777" w:rsidR="00B44EA2" w:rsidRDefault="006073E6" w:rsidP="006073E6">
      <w:pPr>
        <w:pStyle w:val="a3"/>
        <w:numPr>
          <w:ilvl w:val="0"/>
          <w:numId w:val="2"/>
        </w:numPr>
        <w:jc w:val="both"/>
        <w:rPr>
          <w:rFonts w:ascii="Times New Roman" w:hAnsi="Times New Roman"/>
          <w:sz w:val="24"/>
          <w:szCs w:val="24"/>
        </w:rPr>
      </w:pPr>
      <w:r w:rsidRPr="00B44EA2">
        <w:rPr>
          <w:rFonts w:ascii="Times New Roman" w:hAnsi="Times New Roman"/>
          <w:sz w:val="24"/>
          <w:szCs w:val="24"/>
        </w:rPr>
        <w:t xml:space="preserve">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w:t>
      </w:r>
    </w:p>
    <w:p w14:paraId="6DDE6528" w14:textId="77777777" w:rsidR="00B44EA2" w:rsidRDefault="006073E6" w:rsidP="00B44EA2">
      <w:pPr>
        <w:pStyle w:val="a3"/>
        <w:numPr>
          <w:ilvl w:val="0"/>
          <w:numId w:val="2"/>
        </w:numPr>
        <w:jc w:val="both"/>
        <w:rPr>
          <w:rFonts w:ascii="Times New Roman" w:hAnsi="Times New Roman"/>
          <w:sz w:val="24"/>
          <w:szCs w:val="24"/>
        </w:rPr>
      </w:pPr>
      <w:r w:rsidRPr="00B44EA2">
        <w:rPr>
          <w:rFonts w:ascii="Times New Roman" w:hAnsi="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07DB992F" w14:textId="77777777" w:rsidR="00B44EA2" w:rsidRPr="00B44EA2" w:rsidRDefault="006073E6" w:rsidP="00B44EA2">
      <w:pPr>
        <w:pStyle w:val="a3"/>
        <w:ind w:left="928"/>
        <w:jc w:val="both"/>
        <w:rPr>
          <w:rFonts w:ascii="Times New Roman" w:hAnsi="Times New Roman"/>
          <w:sz w:val="24"/>
          <w:szCs w:val="24"/>
        </w:rPr>
      </w:pPr>
      <w:r w:rsidRPr="00B44EA2">
        <w:rPr>
          <w:rFonts w:ascii="Times New Roman" w:hAnsi="Times New Roman"/>
          <w:i/>
          <w:sz w:val="24"/>
          <w:szCs w:val="24"/>
        </w:rPr>
        <w:t>Содержание образовательной деятельности.</w:t>
      </w:r>
    </w:p>
    <w:p w14:paraId="0E90580D" w14:textId="77777777" w:rsidR="00B44EA2" w:rsidRDefault="00B44EA2" w:rsidP="00B44EA2">
      <w:pPr>
        <w:pStyle w:val="a3"/>
        <w:ind w:left="928"/>
        <w:jc w:val="both"/>
        <w:rPr>
          <w:rFonts w:ascii="Times New Roman" w:hAnsi="Times New Roman"/>
          <w:sz w:val="24"/>
          <w:szCs w:val="24"/>
        </w:rPr>
      </w:pPr>
      <w:r w:rsidRPr="00B44EA2">
        <w:rPr>
          <w:rFonts w:ascii="Times New Roman" w:hAnsi="Times New Roman"/>
          <w:sz w:val="24"/>
          <w:szCs w:val="24"/>
        </w:rPr>
        <w:t>Приобщение к искусству:</w:t>
      </w:r>
    </w:p>
    <w:p w14:paraId="528E9222" w14:textId="77777777" w:rsidR="00B44EA2" w:rsidRDefault="00B44EA2" w:rsidP="00B44EA2">
      <w:pPr>
        <w:pStyle w:val="a3"/>
        <w:numPr>
          <w:ilvl w:val="0"/>
          <w:numId w:val="2"/>
        </w:numPr>
        <w:jc w:val="both"/>
        <w:rPr>
          <w:rFonts w:ascii="Times New Roman" w:hAnsi="Times New Roman"/>
          <w:sz w:val="24"/>
          <w:szCs w:val="24"/>
        </w:rPr>
      </w:pPr>
      <w:r>
        <w:rPr>
          <w:rFonts w:ascii="Times New Roman" w:hAnsi="Times New Roman"/>
          <w:sz w:val="24"/>
          <w:szCs w:val="24"/>
        </w:rPr>
        <w:t>п</w:t>
      </w:r>
      <w:r w:rsidR="006073E6" w:rsidRPr="00B44EA2">
        <w:rPr>
          <w:rFonts w:ascii="Times New Roman" w:hAnsi="Times New Roman"/>
          <w:sz w:val="24"/>
          <w:szCs w:val="24"/>
        </w:rPr>
        <w:t xml:space="preserve">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w:t>
      </w:r>
    </w:p>
    <w:p w14:paraId="42891105" w14:textId="77777777" w:rsidR="00B44EA2" w:rsidRDefault="006073E6" w:rsidP="00B44EA2">
      <w:pPr>
        <w:pStyle w:val="a3"/>
        <w:numPr>
          <w:ilvl w:val="0"/>
          <w:numId w:val="2"/>
        </w:numPr>
        <w:jc w:val="both"/>
        <w:rPr>
          <w:rFonts w:ascii="Times New Roman" w:hAnsi="Times New Roman"/>
          <w:sz w:val="24"/>
          <w:szCs w:val="24"/>
        </w:rPr>
      </w:pPr>
      <w:r w:rsidRPr="00B44EA2">
        <w:rPr>
          <w:rFonts w:ascii="Times New Roman" w:hAnsi="Times New Roman"/>
          <w:sz w:val="24"/>
          <w:szCs w:val="24"/>
        </w:rPr>
        <w:t>умение самостоятельно создавать художественные образ</w:t>
      </w:r>
      <w:r w:rsidR="00B44EA2">
        <w:rPr>
          <w:rFonts w:ascii="Times New Roman" w:hAnsi="Times New Roman"/>
          <w:sz w:val="24"/>
          <w:szCs w:val="24"/>
        </w:rPr>
        <w:t>ы в разных видах деятельности;</w:t>
      </w:r>
    </w:p>
    <w:p w14:paraId="1F5ED186" w14:textId="77777777" w:rsidR="00D10C4B" w:rsidRDefault="00B44EA2" w:rsidP="006073E6">
      <w:pPr>
        <w:pStyle w:val="a3"/>
        <w:numPr>
          <w:ilvl w:val="0"/>
          <w:numId w:val="2"/>
        </w:numPr>
        <w:jc w:val="both"/>
        <w:rPr>
          <w:rFonts w:ascii="Times New Roman" w:hAnsi="Times New Roman"/>
          <w:sz w:val="24"/>
          <w:szCs w:val="24"/>
        </w:rPr>
      </w:pPr>
      <w:r>
        <w:rPr>
          <w:rFonts w:ascii="Times New Roman" w:hAnsi="Times New Roman"/>
          <w:sz w:val="24"/>
          <w:szCs w:val="24"/>
        </w:rPr>
        <w:t>п</w:t>
      </w:r>
      <w:r w:rsidR="006073E6" w:rsidRPr="00B44EA2">
        <w:rPr>
          <w:rFonts w:ascii="Times New Roman" w:hAnsi="Times New Roman"/>
          <w:sz w:val="24"/>
          <w:szCs w:val="24"/>
        </w:rPr>
        <w:t>оощряет активное участие детей в художественной деятельности по собственному желан</w:t>
      </w:r>
      <w:r w:rsidR="00D10C4B">
        <w:rPr>
          <w:rFonts w:ascii="Times New Roman" w:hAnsi="Times New Roman"/>
          <w:sz w:val="24"/>
          <w:szCs w:val="24"/>
        </w:rPr>
        <w:t>ию и под руководством взрослого;</w:t>
      </w:r>
    </w:p>
    <w:p w14:paraId="1398B9F4" w14:textId="77777777" w:rsidR="00D10C4B" w:rsidRDefault="00D10C4B" w:rsidP="006073E6">
      <w:pPr>
        <w:pStyle w:val="a3"/>
        <w:numPr>
          <w:ilvl w:val="0"/>
          <w:numId w:val="2"/>
        </w:numPr>
        <w:jc w:val="both"/>
        <w:rPr>
          <w:rFonts w:ascii="Times New Roman" w:hAnsi="Times New Roman"/>
          <w:sz w:val="24"/>
          <w:szCs w:val="24"/>
        </w:rPr>
      </w:pPr>
      <w:r>
        <w:rPr>
          <w:rFonts w:ascii="Times New Roman" w:hAnsi="Times New Roman"/>
          <w:sz w:val="24"/>
          <w:szCs w:val="24"/>
        </w:rPr>
        <w:lastRenderedPageBreak/>
        <w:t>п</w:t>
      </w:r>
      <w:r w:rsidR="006073E6" w:rsidRPr="00D10C4B">
        <w:rPr>
          <w:rFonts w:ascii="Times New Roman" w:hAnsi="Times New Roman"/>
          <w:sz w:val="24"/>
          <w:szCs w:val="24"/>
        </w:rPr>
        <w:t>едагог воспитывает гражданско-патриотические чувства средствами различных видов и жанров</w:t>
      </w:r>
      <w:r>
        <w:rPr>
          <w:rFonts w:ascii="Times New Roman" w:hAnsi="Times New Roman"/>
          <w:sz w:val="24"/>
          <w:szCs w:val="24"/>
        </w:rPr>
        <w:t xml:space="preserve"> искусства;</w:t>
      </w:r>
    </w:p>
    <w:p w14:paraId="652288ED" w14:textId="77777777" w:rsidR="00D10C4B" w:rsidRDefault="00D10C4B" w:rsidP="006073E6">
      <w:pPr>
        <w:pStyle w:val="a3"/>
        <w:numPr>
          <w:ilvl w:val="0"/>
          <w:numId w:val="2"/>
        </w:numPr>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r>
        <w:rPr>
          <w:rFonts w:ascii="Times New Roman" w:hAnsi="Times New Roman"/>
          <w:sz w:val="24"/>
          <w:szCs w:val="24"/>
        </w:rPr>
        <w:t>;</w:t>
      </w:r>
    </w:p>
    <w:p w14:paraId="78EBCA48" w14:textId="77777777" w:rsidR="00D10C4B" w:rsidRDefault="00D10C4B" w:rsidP="006073E6">
      <w:pPr>
        <w:pStyle w:val="a3"/>
        <w:numPr>
          <w:ilvl w:val="0"/>
          <w:numId w:val="2"/>
        </w:numPr>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w:t>
      </w:r>
      <w:r>
        <w:rPr>
          <w:rFonts w:ascii="Times New Roman" w:hAnsi="Times New Roman"/>
          <w:sz w:val="24"/>
          <w:szCs w:val="24"/>
        </w:rPr>
        <w:t>шение к произведениям искусства;</w:t>
      </w:r>
    </w:p>
    <w:p w14:paraId="08BC125D" w14:textId="77777777" w:rsidR="00D10C4B" w:rsidRDefault="00D10C4B" w:rsidP="006073E6">
      <w:pPr>
        <w:pStyle w:val="a3"/>
        <w:numPr>
          <w:ilvl w:val="0"/>
          <w:numId w:val="2"/>
        </w:numPr>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w:t>
      </w:r>
      <w:r>
        <w:rPr>
          <w:rFonts w:ascii="Times New Roman" w:hAnsi="Times New Roman"/>
          <w:sz w:val="24"/>
          <w:szCs w:val="24"/>
        </w:rPr>
        <w:t>ми (законными представителями));</w:t>
      </w:r>
    </w:p>
    <w:p w14:paraId="321923F9" w14:textId="77777777" w:rsidR="00D10C4B" w:rsidRDefault="00D10C4B" w:rsidP="006073E6">
      <w:pPr>
        <w:pStyle w:val="a3"/>
        <w:numPr>
          <w:ilvl w:val="0"/>
          <w:numId w:val="2"/>
        </w:numPr>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расширяет представления детей о творческих профессиях (художник, композитор, артист, танцор, певец, пианист, скрипач, режиссер, директор теат</w:t>
      </w:r>
      <w:r>
        <w:rPr>
          <w:rFonts w:ascii="Times New Roman" w:hAnsi="Times New Roman"/>
          <w:sz w:val="24"/>
          <w:szCs w:val="24"/>
        </w:rPr>
        <w:t>ра, архитектор и тому подобное);</w:t>
      </w:r>
    </w:p>
    <w:p w14:paraId="0985C50D" w14:textId="77777777" w:rsidR="00D10C4B" w:rsidRDefault="00D10C4B" w:rsidP="006073E6">
      <w:pPr>
        <w:pStyle w:val="a3"/>
        <w:numPr>
          <w:ilvl w:val="0"/>
          <w:numId w:val="2"/>
        </w:numPr>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w:t>
      </w:r>
      <w:r>
        <w:rPr>
          <w:rFonts w:ascii="Times New Roman" w:hAnsi="Times New Roman"/>
          <w:sz w:val="24"/>
          <w:szCs w:val="24"/>
        </w:rPr>
        <w:t>и читают и слушают и так далее);</w:t>
      </w:r>
    </w:p>
    <w:p w14:paraId="6BE54309" w14:textId="77777777" w:rsidR="00D10C4B" w:rsidRDefault="00D10C4B"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(ИЯ. Билибин, Ю.А. Васнецов, В.М. Конашевич, ВВ. Лебедев, Т.А. Маврина, ЕИ. Чарушин</w:t>
      </w:r>
      <w:r>
        <w:rPr>
          <w:rFonts w:ascii="Times New Roman" w:hAnsi="Times New Roman"/>
          <w:sz w:val="24"/>
          <w:szCs w:val="24"/>
        </w:rPr>
        <w:t xml:space="preserve"> и другие);</w:t>
      </w:r>
    </w:p>
    <w:p w14:paraId="55499CC4" w14:textId="77777777" w:rsidR="00D10C4B" w:rsidRDefault="00D10C4B"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w:t>
      </w:r>
      <w:r>
        <w:rPr>
          <w:rFonts w:ascii="Times New Roman" w:hAnsi="Times New Roman"/>
          <w:sz w:val="24"/>
          <w:szCs w:val="24"/>
        </w:rPr>
        <w:t>адков, МИ. Дунаевский и другие);</w:t>
      </w:r>
    </w:p>
    <w:p w14:paraId="040FE5A5" w14:textId="77777777" w:rsidR="00D10C4B" w:rsidRDefault="00D10C4B"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r>
        <w:rPr>
          <w:rFonts w:ascii="Times New Roman" w:hAnsi="Times New Roman"/>
          <w:sz w:val="24"/>
          <w:szCs w:val="24"/>
        </w:rPr>
        <w:t xml:space="preserve">; </w:t>
      </w:r>
      <w:r w:rsidRPr="00D10C4B">
        <w:rPr>
          <w:rFonts w:ascii="Times New Roman" w:hAnsi="Times New Roman"/>
          <w:sz w:val="24"/>
          <w:szCs w:val="24"/>
        </w:rPr>
        <w:t>п</w:t>
      </w:r>
      <w:r w:rsidR="006073E6" w:rsidRPr="00D10C4B">
        <w:rPr>
          <w:rFonts w:ascii="Times New Roman" w:hAnsi="Times New Roman"/>
          <w:sz w:val="24"/>
          <w:szCs w:val="24"/>
        </w:rPr>
        <w:t>родолжает знакомить детей с народным декоративно-прикладным искусством (гжельская, хохломская, жостовская, мезенская роспись), с керамическими и</w:t>
      </w:r>
      <w:r>
        <w:rPr>
          <w:rFonts w:ascii="Times New Roman" w:hAnsi="Times New Roman"/>
          <w:sz w:val="24"/>
          <w:szCs w:val="24"/>
        </w:rPr>
        <w:t>зделиями, народными игрушками; р</w:t>
      </w:r>
      <w:r w:rsidR="006073E6" w:rsidRPr="00D10C4B">
        <w:rPr>
          <w:rFonts w:ascii="Times New Roman" w:hAnsi="Times New Roman"/>
          <w:sz w:val="24"/>
          <w:szCs w:val="24"/>
        </w:rPr>
        <w:t xml:space="preserve">асширяет представления о разнообразии народного искусства, художественных промыслов (различные виды материалов, </w:t>
      </w:r>
      <w:r>
        <w:rPr>
          <w:rFonts w:ascii="Times New Roman" w:hAnsi="Times New Roman"/>
          <w:sz w:val="24"/>
          <w:szCs w:val="24"/>
        </w:rPr>
        <w:t>разные регионы страны и мира); в</w:t>
      </w:r>
      <w:r w:rsidR="006073E6" w:rsidRPr="00D10C4B">
        <w:rPr>
          <w:rFonts w:ascii="Times New Roman" w:hAnsi="Times New Roman"/>
          <w:sz w:val="24"/>
          <w:szCs w:val="24"/>
        </w:rPr>
        <w:t>оспитывает и</w:t>
      </w:r>
      <w:r>
        <w:rPr>
          <w:rFonts w:ascii="Times New Roman" w:hAnsi="Times New Roman"/>
          <w:sz w:val="24"/>
          <w:szCs w:val="24"/>
        </w:rPr>
        <w:t>нтерес к искусству родного края;</w:t>
      </w:r>
    </w:p>
    <w:p w14:paraId="70E9A7A1" w14:textId="77777777" w:rsidR="00D10C4B" w:rsidRDefault="00D10C4B"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w:t>
      </w:r>
      <w:r>
        <w:rPr>
          <w:rFonts w:ascii="Times New Roman" w:hAnsi="Times New Roman"/>
          <w:sz w:val="24"/>
          <w:szCs w:val="24"/>
        </w:rPr>
        <w:t>У</w:t>
      </w:r>
      <w:r w:rsidR="006073E6" w:rsidRPr="00D10C4B">
        <w:rPr>
          <w:rFonts w:ascii="Times New Roman" w:hAnsi="Times New Roman"/>
          <w:sz w:val="24"/>
          <w:szCs w:val="24"/>
        </w:rPr>
        <w:t>, общеобразова</w:t>
      </w:r>
      <w:r>
        <w:rPr>
          <w:rFonts w:ascii="Times New Roman" w:hAnsi="Times New Roman"/>
          <w:sz w:val="24"/>
          <w:szCs w:val="24"/>
        </w:rPr>
        <w:t>тельные организации и другое); р</w:t>
      </w:r>
      <w:r w:rsidR="006073E6" w:rsidRPr="00D10C4B">
        <w:rPr>
          <w:rFonts w:ascii="Times New Roman" w:hAnsi="Times New Roman"/>
          <w:sz w:val="24"/>
          <w:szCs w:val="24"/>
        </w:rPr>
        <w:t>азвивает умение выделять сходство и различия архитектурных со</w:t>
      </w:r>
      <w:r>
        <w:rPr>
          <w:rFonts w:ascii="Times New Roman" w:hAnsi="Times New Roman"/>
          <w:sz w:val="24"/>
          <w:szCs w:val="24"/>
        </w:rPr>
        <w:t>оружений одинакового назначения; ф</w:t>
      </w:r>
      <w:r w:rsidR="006073E6" w:rsidRPr="00D10C4B">
        <w:rPr>
          <w:rFonts w:ascii="Times New Roman" w:hAnsi="Times New Roman"/>
          <w:sz w:val="24"/>
          <w:szCs w:val="24"/>
        </w:rPr>
        <w:t>ормирует умение выделять одинаковые части ко</w:t>
      </w:r>
      <w:r>
        <w:rPr>
          <w:rFonts w:ascii="Times New Roman" w:hAnsi="Times New Roman"/>
          <w:sz w:val="24"/>
          <w:szCs w:val="24"/>
        </w:rPr>
        <w:t>нструкции и особенности деталей;</w:t>
      </w:r>
      <w:r w:rsidR="006073E6" w:rsidRPr="00D10C4B">
        <w:rPr>
          <w:rFonts w:ascii="Times New Roman" w:hAnsi="Times New Roman"/>
          <w:sz w:val="24"/>
          <w:szCs w:val="24"/>
        </w:rPr>
        <w:t xml:space="preserve"> </w:t>
      </w:r>
    </w:p>
    <w:p w14:paraId="4ED0D0A3" w14:textId="77777777" w:rsidR="00D10C4B" w:rsidRDefault="00D10C4B"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з</w:t>
      </w:r>
      <w:r w:rsidR="006073E6" w:rsidRPr="00D10C4B">
        <w:rPr>
          <w:rFonts w:ascii="Times New Roman" w:hAnsi="Times New Roman"/>
          <w:sz w:val="24"/>
          <w:szCs w:val="24"/>
        </w:rPr>
        <w:t>накомит детей со спецификой храмовой архитектуры: купол, арки, аркатурный поясок по периметру здания, барабан (круглая ч</w:t>
      </w:r>
      <w:r>
        <w:rPr>
          <w:rFonts w:ascii="Times New Roman" w:hAnsi="Times New Roman"/>
          <w:sz w:val="24"/>
          <w:szCs w:val="24"/>
        </w:rPr>
        <w:t>асть под куполом) и так далее; з</w:t>
      </w:r>
      <w:r w:rsidR="006073E6" w:rsidRPr="00D10C4B">
        <w:rPr>
          <w:rFonts w:ascii="Times New Roman" w:hAnsi="Times New Roman"/>
          <w:sz w:val="24"/>
          <w:szCs w:val="24"/>
        </w:rPr>
        <w:t xml:space="preserve">накомит с архитектурой с опорой на региональные особенности местности, в которой живут дети. </w:t>
      </w:r>
    </w:p>
    <w:p w14:paraId="3BE0CE83" w14:textId="77777777" w:rsidR="00D10C4B" w:rsidRDefault="00D10C4B"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р</w:t>
      </w:r>
      <w:r w:rsidR="006073E6" w:rsidRPr="00D10C4B">
        <w:rPr>
          <w:rFonts w:ascii="Times New Roman" w:hAnsi="Times New Roman"/>
          <w:sz w:val="24"/>
          <w:szCs w:val="24"/>
        </w:rPr>
        <w:t>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w:t>
      </w:r>
      <w:r>
        <w:rPr>
          <w:rFonts w:ascii="Times New Roman" w:hAnsi="Times New Roman"/>
          <w:sz w:val="24"/>
          <w:szCs w:val="24"/>
        </w:rPr>
        <w:t xml:space="preserve"> и другие в каждом городе свои;</w:t>
      </w:r>
    </w:p>
    <w:p w14:paraId="3A5F5480" w14:textId="77777777" w:rsidR="00D10C4B" w:rsidRDefault="00D10C4B"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lastRenderedPageBreak/>
        <w:t xml:space="preserve">развивает умения передавать в </w:t>
      </w:r>
      <w:r w:rsidR="006073E6" w:rsidRPr="00D10C4B">
        <w:rPr>
          <w:rFonts w:ascii="Times New Roman" w:hAnsi="Times New Roman"/>
          <w:sz w:val="24"/>
          <w:szCs w:val="24"/>
        </w:rPr>
        <w:t>художественной деятельности образы архитектурных с</w:t>
      </w:r>
      <w:r>
        <w:rPr>
          <w:rFonts w:ascii="Times New Roman" w:hAnsi="Times New Roman"/>
          <w:sz w:val="24"/>
          <w:szCs w:val="24"/>
        </w:rPr>
        <w:t>ооружений, сказочных построек;</w:t>
      </w:r>
    </w:p>
    <w:p w14:paraId="76399554" w14:textId="77777777" w:rsidR="00B90D31" w:rsidRDefault="00D10C4B"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D10C4B">
        <w:rPr>
          <w:rFonts w:ascii="Times New Roman" w:hAnsi="Times New Roman"/>
          <w:sz w:val="24"/>
          <w:szCs w:val="24"/>
        </w:rPr>
        <w:t>оощряет стремление изображать детали построек (наличники, резной подзор по кон</w:t>
      </w:r>
      <w:r w:rsidR="00B90D31">
        <w:rPr>
          <w:rFonts w:ascii="Times New Roman" w:hAnsi="Times New Roman"/>
          <w:sz w:val="24"/>
          <w:szCs w:val="24"/>
        </w:rPr>
        <w:t>туру крыши);</w:t>
      </w:r>
    </w:p>
    <w:p w14:paraId="1A22A7C3" w14:textId="77777777" w:rsidR="00B90D31" w:rsidRDefault="00B90D3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B90D31">
        <w:rPr>
          <w:rFonts w:ascii="Times New Roman" w:hAnsi="Times New Roman"/>
          <w:sz w:val="24"/>
          <w:szCs w:val="24"/>
        </w:rPr>
        <w:t xml:space="preserve">едагог поощряет желание детей посещать выставки, спектакли </w:t>
      </w:r>
      <w:r>
        <w:rPr>
          <w:rFonts w:ascii="Times New Roman" w:hAnsi="Times New Roman"/>
          <w:sz w:val="24"/>
          <w:szCs w:val="24"/>
        </w:rPr>
        <w:t>детского театра, музея, цирка;</w:t>
      </w:r>
    </w:p>
    <w:p w14:paraId="3E8A9B36" w14:textId="77777777" w:rsidR="000A64AE" w:rsidRDefault="00B90D3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B90D31">
        <w:rPr>
          <w:rFonts w:ascii="Times New Roman" w:hAnsi="Times New Roman"/>
          <w:sz w:val="24"/>
          <w:szCs w:val="24"/>
        </w:rPr>
        <w:t>едагог развивает у детей умение выражать в речи свои впечатления, высказывать суждения, оценки.</w:t>
      </w:r>
    </w:p>
    <w:p w14:paraId="6671495F" w14:textId="77777777" w:rsidR="000A64AE" w:rsidRDefault="006073E6" w:rsidP="000A64AE">
      <w:pPr>
        <w:pStyle w:val="a3"/>
        <w:tabs>
          <w:tab w:val="left" w:pos="7938"/>
        </w:tabs>
        <w:ind w:left="928"/>
        <w:jc w:val="both"/>
        <w:rPr>
          <w:rFonts w:ascii="Times New Roman" w:hAnsi="Times New Roman"/>
          <w:sz w:val="24"/>
          <w:szCs w:val="24"/>
        </w:rPr>
      </w:pPr>
      <w:r w:rsidRPr="000A64AE">
        <w:rPr>
          <w:rFonts w:ascii="Times New Roman" w:hAnsi="Times New Roman"/>
          <w:sz w:val="24"/>
          <w:szCs w:val="24"/>
        </w:rPr>
        <w:t>2. Изобразительная деятельность.</w:t>
      </w:r>
    </w:p>
    <w:p w14:paraId="2318AACA" w14:textId="77777777" w:rsidR="000A64AE" w:rsidRDefault="006073E6" w:rsidP="000A64AE">
      <w:pPr>
        <w:pStyle w:val="a3"/>
        <w:tabs>
          <w:tab w:val="left" w:pos="7938"/>
        </w:tabs>
        <w:ind w:left="928"/>
        <w:jc w:val="both"/>
        <w:rPr>
          <w:rFonts w:ascii="Times New Roman" w:hAnsi="Times New Roman"/>
          <w:sz w:val="24"/>
          <w:szCs w:val="24"/>
        </w:rPr>
      </w:pPr>
      <w:r w:rsidRPr="000A64AE">
        <w:rPr>
          <w:rFonts w:ascii="Times New Roman" w:hAnsi="Times New Roman"/>
          <w:sz w:val="24"/>
          <w:szCs w:val="24"/>
        </w:rPr>
        <w:t xml:space="preserve">Предметное рисование: </w:t>
      </w:r>
    </w:p>
    <w:p w14:paraId="045CC2BB" w14:textId="77777777" w:rsidR="000A64AE" w:rsidRDefault="006073E6" w:rsidP="006073E6">
      <w:pPr>
        <w:pStyle w:val="a3"/>
        <w:numPr>
          <w:ilvl w:val="0"/>
          <w:numId w:val="2"/>
        </w:numPr>
        <w:tabs>
          <w:tab w:val="left" w:pos="7938"/>
        </w:tabs>
        <w:jc w:val="both"/>
        <w:rPr>
          <w:rFonts w:ascii="Times New Roman" w:hAnsi="Times New Roman"/>
          <w:sz w:val="24"/>
          <w:szCs w:val="24"/>
        </w:rPr>
      </w:pPr>
      <w:r w:rsidRPr="000A64AE">
        <w:rPr>
          <w:rFonts w:ascii="Times New Roman" w:hAnsi="Times New Roman"/>
          <w:sz w:val="24"/>
          <w:szCs w:val="24"/>
        </w:rPr>
        <w:t>педагог совершенствует у детей умение изображать предметы по памяти и с натуры; развивает наблюдательность, способность замечатьхарактерные особенности предметов и передавать их средствами рисунка (форма, пропорции, расположение на листе бумаг</w:t>
      </w:r>
      <w:r w:rsidR="000A64AE">
        <w:rPr>
          <w:rFonts w:ascii="Times New Roman" w:hAnsi="Times New Roman"/>
          <w:sz w:val="24"/>
          <w:szCs w:val="24"/>
        </w:rPr>
        <w:t>и);</w:t>
      </w:r>
    </w:p>
    <w:p w14:paraId="75A72E03"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0A64AE">
        <w:rPr>
          <w:rFonts w:ascii="Times New Roman" w:hAnsi="Times New Roman"/>
          <w:sz w:val="24"/>
          <w:szCs w:val="24"/>
        </w:rPr>
        <w:t>едагог совершенствуе</w:t>
      </w:r>
      <w:r>
        <w:rPr>
          <w:rFonts w:ascii="Times New Roman" w:hAnsi="Times New Roman"/>
          <w:sz w:val="24"/>
          <w:szCs w:val="24"/>
        </w:rPr>
        <w:t>т у детей технику изображения; п</w:t>
      </w:r>
      <w:r w:rsidR="006073E6" w:rsidRPr="000A64AE">
        <w:rPr>
          <w:rFonts w:ascii="Times New Roman" w:hAnsi="Times New Roman"/>
          <w:sz w:val="24"/>
          <w:szCs w:val="24"/>
        </w:rPr>
        <w:t>родолжает развивать у детей свободу и одновременно точность движений руки под контролем зрен</w:t>
      </w:r>
      <w:r>
        <w:rPr>
          <w:rFonts w:ascii="Times New Roman" w:hAnsi="Times New Roman"/>
          <w:sz w:val="24"/>
          <w:szCs w:val="24"/>
        </w:rPr>
        <w:t>ия, их плавность, ритмичность;</w:t>
      </w:r>
    </w:p>
    <w:p w14:paraId="299D1E21"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0A64AE">
        <w:rPr>
          <w:rFonts w:ascii="Times New Roman" w:hAnsi="Times New Roman"/>
          <w:sz w:val="24"/>
          <w:szCs w:val="24"/>
        </w:rPr>
        <w:t>едагог расширяет набор материалов, которые дети могут использовать в рисовании (гуашь, акварель, сухая и жирная пастель, сангина</w:t>
      </w:r>
      <w:r>
        <w:rPr>
          <w:rFonts w:ascii="Times New Roman" w:hAnsi="Times New Roman"/>
          <w:sz w:val="24"/>
          <w:szCs w:val="24"/>
        </w:rPr>
        <w:t>, угольный карандаш и другое); п</w:t>
      </w:r>
      <w:r w:rsidR="006073E6" w:rsidRPr="000A64AE">
        <w:rPr>
          <w:rFonts w:ascii="Times New Roman" w:hAnsi="Times New Roman"/>
          <w:sz w:val="24"/>
          <w:szCs w:val="24"/>
        </w:rPr>
        <w:t xml:space="preserve">редлагает детям соединять в одном рисунке разные материалы для создания </w:t>
      </w:r>
      <w:r>
        <w:rPr>
          <w:rFonts w:ascii="Times New Roman" w:hAnsi="Times New Roman"/>
          <w:sz w:val="24"/>
          <w:szCs w:val="24"/>
        </w:rPr>
        <w:t>выразительного образа;</w:t>
      </w:r>
    </w:p>
    <w:p w14:paraId="0B99A757"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у</w:t>
      </w:r>
      <w:r w:rsidR="006073E6" w:rsidRPr="000A64AE">
        <w:rPr>
          <w:rFonts w:ascii="Times New Roman" w:hAnsi="Times New Roman"/>
          <w:sz w:val="24"/>
          <w:szCs w:val="24"/>
        </w:rPr>
        <w:t>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w:t>
      </w:r>
      <w:r>
        <w:rPr>
          <w:rFonts w:ascii="Times New Roman" w:hAnsi="Times New Roman"/>
          <w:sz w:val="24"/>
          <w:szCs w:val="24"/>
        </w:rPr>
        <w:t>ершении основного изображения;</w:t>
      </w:r>
    </w:p>
    <w:p w14:paraId="20B575CC"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0A64AE">
        <w:rPr>
          <w:rFonts w:ascii="Times New Roman" w:hAnsi="Times New Roman"/>
          <w:sz w:val="24"/>
          <w:szCs w:val="24"/>
        </w:rPr>
        <w:t xml:space="preserve">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w:t>
      </w:r>
      <w:r>
        <w:rPr>
          <w:rFonts w:ascii="Times New Roman" w:hAnsi="Times New Roman"/>
          <w:sz w:val="24"/>
          <w:szCs w:val="24"/>
        </w:rPr>
        <w:t>тому подобного;</w:t>
      </w:r>
    </w:p>
    <w:p w14:paraId="6C74C7A2"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0A64AE">
        <w:rPr>
          <w:rFonts w:ascii="Times New Roman" w:hAnsi="Times New Roman"/>
          <w:sz w:val="24"/>
          <w:szCs w:val="24"/>
        </w:rPr>
        <w:t>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w:t>
      </w:r>
      <w:r>
        <w:rPr>
          <w:rFonts w:ascii="Times New Roman" w:hAnsi="Times New Roman"/>
          <w:sz w:val="24"/>
          <w:szCs w:val="24"/>
        </w:rPr>
        <w:t>улировании нажима на карандаш;</w:t>
      </w:r>
    </w:p>
    <w:p w14:paraId="571B785A"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р</w:t>
      </w:r>
      <w:r w:rsidR="006073E6" w:rsidRPr="000A64AE">
        <w:rPr>
          <w:rFonts w:ascii="Times New Roman" w:hAnsi="Times New Roman"/>
          <w:sz w:val="24"/>
          <w:szCs w:val="24"/>
        </w:rPr>
        <w:t>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w:t>
      </w:r>
      <w:r>
        <w:rPr>
          <w:rFonts w:ascii="Times New Roman" w:hAnsi="Times New Roman"/>
          <w:sz w:val="24"/>
          <w:szCs w:val="24"/>
        </w:rPr>
        <w:t>здавать цвета и оттенки;</w:t>
      </w:r>
    </w:p>
    <w:p w14:paraId="53E5011E"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0A64AE">
        <w:rPr>
          <w:rFonts w:ascii="Times New Roman" w:hAnsi="Times New Roman"/>
          <w:sz w:val="24"/>
          <w:szCs w:val="24"/>
        </w:rPr>
        <w:t>едагог постепенно подводит детей к обозначению цветов, например, включающих два оттенка (желтозеленый, серо-голубой) или уподобленных природным (малиновый</w:t>
      </w:r>
      <w:r>
        <w:rPr>
          <w:rFonts w:ascii="Times New Roman" w:hAnsi="Times New Roman"/>
          <w:sz w:val="24"/>
          <w:szCs w:val="24"/>
        </w:rPr>
        <w:t>, персиковый и тому подобное); о</w:t>
      </w:r>
      <w:r w:rsidR="006073E6" w:rsidRPr="000A64AE">
        <w:rPr>
          <w:rFonts w:ascii="Times New Roman" w:hAnsi="Times New Roman"/>
          <w:sz w:val="24"/>
          <w:szCs w:val="24"/>
        </w:rPr>
        <w:t>бращает их внимание на изменчивость цвета предметов (например, в процессе роста помидоры зе</w:t>
      </w:r>
      <w:r>
        <w:rPr>
          <w:rFonts w:ascii="Times New Roman" w:hAnsi="Times New Roman"/>
          <w:sz w:val="24"/>
          <w:szCs w:val="24"/>
        </w:rPr>
        <w:t>леные, а созревшие — красные); у</w:t>
      </w:r>
      <w:r w:rsidR="006073E6" w:rsidRPr="000A64AE">
        <w:rPr>
          <w:rFonts w:ascii="Times New Roman" w:hAnsi="Times New Roman"/>
          <w:sz w:val="24"/>
          <w:szCs w:val="24"/>
        </w:rPr>
        <w:t>чит детей замечать изменение цвета в природе в связи с изменением погоды (небо голубое в солнеч</w:t>
      </w:r>
      <w:r>
        <w:rPr>
          <w:rFonts w:ascii="Times New Roman" w:hAnsi="Times New Roman"/>
          <w:sz w:val="24"/>
          <w:szCs w:val="24"/>
        </w:rPr>
        <w:t>ный день и серое в пасмурный); р</w:t>
      </w:r>
      <w:r w:rsidR="006073E6" w:rsidRPr="000A64AE">
        <w:rPr>
          <w:rFonts w:ascii="Times New Roman" w:hAnsi="Times New Roman"/>
          <w:sz w:val="24"/>
          <w:szCs w:val="24"/>
        </w:rPr>
        <w:t>азвивает цветовое восприятие в целях обогащения ко</w:t>
      </w:r>
      <w:r>
        <w:rPr>
          <w:rFonts w:ascii="Times New Roman" w:hAnsi="Times New Roman"/>
          <w:sz w:val="24"/>
          <w:szCs w:val="24"/>
        </w:rPr>
        <w:t>лористической гаммы рисунка;</w:t>
      </w:r>
    </w:p>
    <w:p w14:paraId="1368AF5F"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у</w:t>
      </w:r>
      <w:r w:rsidR="006073E6" w:rsidRPr="000A64AE">
        <w:rPr>
          <w:rFonts w:ascii="Times New Roman" w:hAnsi="Times New Roman"/>
          <w:sz w:val="24"/>
          <w:szCs w:val="24"/>
        </w:rPr>
        <w:t>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w:t>
      </w:r>
      <w:r>
        <w:rPr>
          <w:rFonts w:ascii="Times New Roman" w:hAnsi="Times New Roman"/>
          <w:sz w:val="24"/>
          <w:szCs w:val="24"/>
        </w:rPr>
        <w:t>леные листья и тому подобное);</w:t>
      </w:r>
    </w:p>
    <w:p w14:paraId="321C9053"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р</w:t>
      </w:r>
      <w:r w:rsidR="006073E6" w:rsidRPr="000A64AE">
        <w:rPr>
          <w:rFonts w:ascii="Times New Roman" w:hAnsi="Times New Roman"/>
          <w:sz w:val="24"/>
          <w:szCs w:val="24"/>
        </w:rPr>
        <w:t>азвивает у детей художественно-творческие способности в продуктивных видах детской деятельности.</w:t>
      </w:r>
    </w:p>
    <w:p w14:paraId="0CD99E91" w14:textId="77777777" w:rsidR="000A64AE" w:rsidRDefault="006073E6" w:rsidP="000A64AE">
      <w:pPr>
        <w:pStyle w:val="a3"/>
        <w:tabs>
          <w:tab w:val="left" w:pos="7938"/>
        </w:tabs>
        <w:ind w:left="928"/>
        <w:jc w:val="both"/>
        <w:rPr>
          <w:rFonts w:ascii="Times New Roman" w:hAnsi="Times New Roman"/>
          <w:sz w:val="24"/>
          <w:szCs w:val="24"/>
        </w:rPr>
      </w:pPr>
      <w:r w:rsidRPr="000A64AE">
        <w:rPr>
          <w:rFonts w:ascii="Times New Roman" w:hAnsi="Times New Roman"/>
          <w:sz w:val="24"/>
          <w:szCs w:val="24"/>
        </w:rPr>
        <w:t xml:space="preserve">Сюжетное рисование: </w:t>
      </w:r>
    </w:p>
    <w:p w14:paraId="13A4CF0F" w14:textId="77777777" w:rsidR="000A64AE" w:rsidRDefault="006073E6" w:rsidP="006073E6">
      <w:pPr>
        <w:pStyle w:val="a3"/>
        <w:numPr>
          <w:ilvl w:val="0"/>
          <w:numId w:val="2"/>
        </w:numPr>
        <w:tabs>
          <w:tab w:val="left" w:pos="7938"/>
        </w:tabs>
        <w:jc w:val="both"/>
        <w:rPr>
          <w:rFonts w:ascii="Times New Roman" w:hAnsi="Times New Roman"/>
          <w:sz w:val="24"/>
          <w:szCs w:val="24"/>
        </w:rPr>
      </w:pPr>
      <w:r w:rsidRPr="000A64AE">
        <w:rPr>
          <w:rFonts w:ascii="Times New Roman" w:hAnsi="Times New Roman"/>
          <w:sz w:val="24"/>
          <w:szCs w:val="24"/>
        </w:rPr>
        <w:lastRenderedPageBreak/>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w:t>
      </w:r>
      <w:r w:rsidR="000A64AE">
        <w:rPr>
          <w:rFonts w:ascii="Times New Roman" w:hAnsi="Times New Roman"/>
          <w:sz w:val="24"/>
          <w:szCs w:val="24"/>
        </w:rPr>
        <w:t>рона большая и тому подобное);</w:t>
      </w:r>
    </w:p>
    <w:p w14:paraId="34A836A3"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ф</w:t>
      </w:r>
      <w:r w:rsidR="006073E6" w:rsidRPr="000A64AE">
        <w:rPr>
          <w:rFonts w:ascii="Times New Roman" w:hAnsi="Times New Roman"/>
          <w:sz w:val="24"/>
          <w:szCs w:val="24"/>
        </w:rPr>
        <w:t>ормирует у детей умение строить композицию рисунка; передавать движения людей и животных, ра</w:t>
      </w:r>
      <w:r>
        <w:rPr>
          <w:rFonts w:ascii="Times New Roman" w:hAnsi="Times New Roman"/>
          <w:sz w:val="24"/>
          <w:szCs w:val="24"/>
        </w:rPr>
        <w:t>стений, склоняющихся от ветра; п</w:t>
      </w:r>
      <w:r w:rsidR="006073E6" w:rsidRPr="000A64AE">
        <w:rPr>
          <w:rFonts w:ascii="Times New Roman" w:hAnsi="Times New Roman"/>
          <w:sz w:val="24"/>
          <w:szCs w:val="24"/>
        </w:rPr>
        <w:t>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444C9EE" w14:textId="77777777" w:rsidR="000A64AE" w:rsidRDefault="006073E6" w:rsidP="000A64AE">
      <w:pPr>
        <w:pStyle w:val="a3"/>
        <w:tabs>
          <w:tab w:val="left" w:pos="7938"/>
        </w:tabs>
        <w:ind w:left="928"/>
        <w:jc w:val="both"/>
        <w:rPr>
          <w:rFonts w:ascii="Times New Roman" w:hAnsi="Times New Roman"/>
          <w:sz w:val="24"/>
          <w:szCs w:val="24"/>
        </w:rPr>
      </w:pPr>
      <w:r w:rsidRPr="000A64AE">
        <w:rPr>
          <w:rFonts w:ascii="Times New Roman" w:hAnsi="Times New Roman"/>
          <w:sz w:val="24"/>
          <w:szCs w:val="24"/>
        </w:rPr>
        <w:t xml:space="preserve">Декоративное рисование: </w:t>
      </w:r>
    </w:p>
    <w:p w14:paraId="4E038A93" w14:textId="77777777" w:rsidR="000A64AE" w:rsidRDefault="006073E6" w:rsidP="006073E6">
      <w:pPr>
        <w:pStyle w:val="a3"/>
        <w:numPr>
          <w:ilvl w:val="0"/>
          <w:numId w:val="2"/>
        </w:numPr>
        <w:tabs>
          <w:tab w:val="left" w:pos="7938"/>
        </w:tabs>
        <w:jc w:val="both"/>
        <w:rPr>
          <w:rFonts w:ascii="Times New Roman" w:hAnsi="Times New Roman"/>
          <w:sz w:val="24"/>
          <w:szCs w:val="24"/>
        </w:rPr>
      </w:pPr>
      <w:r w:rsidRPr="000A64AE">
        <w:rPr>
          <w:rFonts w:ascii="Times New Roman" w:hAnsi="Times New Roman"/>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w:t>
      </w:r>
      <w:r w:rsidR="000A64AE">
        <w:rPr>
          <w:rFonts w:ascii="Times New Roman" w:hAnsi="Times New Roman"/>
          <w:sz w:val="24"/>
          <w:szCs w:val="24"/>
        </w:rPr>
        <w:t>, мезенская роспись и другое);</w:t>
      </w:r>
    </w:p>
    <w:p w14:paraId="78E7FE71"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у</w:t>
      </w:r>
      <w:r w:rsidR="006073E6" w:rsidRPr="000A64AE">
        <w:rPr>
          <w:rFonts w:ascii="Times New Roman" w:hAnsi="Times New Roman"/>
          <w:sz w:val="24"/>
          <w:szCs w:val="24"/>
        </w:rPr>
        <w:t>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w:t>
      </w:r>
      <w:r>
        <w:rPr>
          <w:rFonts w:ascii="Times New Roman" w:hAnsi="Times New Roman"/>
          <w:sz w:val="24"/>
          <w:szCs w:val="24"/>
        </w:rPr>
        <w:t>ть вылепленные детьми игрушки;</w:t>
      </w:r>
    </w:p>
    <w:p w14:paraId="77193B78"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з</w:t>
      </w:r>
      <w:r w:rsidR="006073E6" w:rsidRPr="000A64AE">
        <w:rPr>
          <w:rFonts w:ascii="Times New Roman" w:hAnsi="Times New Roman"/>
          <w:sz w:val="24"/>
          <w:szCs w:val="24"/>
        </w:rPr>
        <w:t xml:space="preserve">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1E0B65B4" w14:textId="77777777" w:rsidR="000A64AE" w:rsidRDefault="006073E6" w:rsidP="000A64AE">
      <w:pPr>
        <w:pStyle w:val="a3"/>
        <w:tabs>
          <w:tab w:val="left" w:pos="7938"/>
        </w:tabs>
        <w:ind w:left="928"/>
        <w:jc w:val="both"/>
        <w:rPr>
          <w:rFonts w:ascii="Times New Roman" w:hAnsi="Times New Roman"/>
          <w:sz w:val="24"/>
          <w:szCs w:val="24"/>
        </w:rPr>
      </w:pPr>
      <w:r w:rsidRPr="000A64AE">
        <w:rPr>
          <w:rFonts w:ascii="Times New Roman" w:hAnsi="Times New Roman"/>
          <w:sz w:val="24"/>
          <w:szCs w:val="24"/>
        </w:rPr>
        <w:t>2) Лепка:</w:t>
      </w:r>
    </w:p>
    <w:p w14:paraId="36496EA7" w14:textId="77777777" w:rsidR="000A64AE" w:rsidRDefault="006073E6" w:rsidP="006073E6">
      <w:pPr>
        <w:pStyle w:val="a3"/>
        <w:numPr>
          <w:ilvl w:val="0"/>
          <w:numId w:val="2"/>
        </w:numPr>
        <w:tabs>
          <w:tab w:val="left" w:pos="7938"/>
        </w:tabs>
        <w:jc w:val="both"/>
        <w:rPr>
          <w:rFonts w:ascii="Times New Roman" w:hAnsi="Times New Roman"/>
          <w:sz w:val="24"/>
          <w:szCs w:val="24"/>
        </w:rPr>
      </w:pPr>
      <w:r w:rsidRPr="000A64AE">
        <w:rPr>
          <w:rFonts w:ascii="Times New Roman" w:hAnsi="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w:t>
      </w:r>
      <w:r w:rsidR="000A64AE">
        <w:rPr>
          <w:rFonts w:ascii="Times New Roman" w:hAnsi="Times New Roman"/>
          <w:sz w:val="24"/>
          <w:szCs w:val="24"/>
        </w:rPr>
        <w:t>ы движениями пальцев и стекой;</w:t>
      </w:r>
    </w:p>
    <w:p w14:paraId="3A26C25A"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0A64AE">
        <w:rPr>
          <w:rFonts w:ascii="Times New Roman" w:hAnsi="Times New Roman"/>
          <w:sz w:val="24"/>
          <w:szCs w:val="24"/>
        </w:rPr>
        <w:t>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w:t>
      </w:r>
      <w:r>
        <w:rPr>
          <w:rFonts w:ascii="Times New Roman" w:hAnsi="Times New Roman"/>
          <w:sz w:val="24"/>
          <w:szCs w:val="24"/>
        </w:rPr>
        <w:t>ику  коллективная композиция);</w:t>
      </w:r>
    </w:p>
    <w:p w14:paraId="7BFACDAF"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у</w:t>
      </w:r>
      <w:r w:rsidR="006073E6" w:rsidRPr="000A64AE">
        <w:rPr>
          <w:rFonts w:ascii="Times New Roman" w:hAnsi="Times New Roman"/>
          <w:sz w:val="24"/>
          <w:szCs w:val="24"/>
        </w:rPr>
        <w:t>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FB1AE5B" w14:textId="77777777" w:rsidR="000A64AE" w:rsidRDefault="006073E6" w:rsidP="000A64AE">
      <w:pPr>
        <w:pStyle w:val="a3"/>
        <w:tabs>
          <w:tab w:val="left" w:pos="7938"/>
        </w:tabs>
        <w:ind w:left="928"/>
        <w:jc w:val="both"/>
        <w:rPr>
          <w:rFonts w:ascii="Times New Roman" w:hAnsi="Times New Roman"/>
          <w:sz w:val="24"/>
          <w:szCs w:val="24"/>
        </w:rPr>
      </w:pPr>
      <w:r w:rsidRPr="000A64AE">
        <w:rPr>
          <w:rFonts w:ascii="Times New Roman" w:hAnsi="Times New Roman"/>
          <w:sz w:val="24"/>
          <w:szCs w:val="24"/>
        </w:rPr>
        <w:t xml:space="preserve">Декоративная лепка: </w:t>
      </w:r>
    </w:p>
    <w:p w14:paraId="3E7AB598" w14:textId="77777777" w:rsidR="000A64AE" w:rsidRDefault="006073E6" w:rsidP="006073E6">
      <w:pPr>
        <w:pStyle w:val="a3"/>
        <w:numPr>
          <w:ilvl w:val="0"/>
          <w:numId w:val="2"/>
        </w:numPr>
        <w:tabs>
          <w:tab w:val="left" w:pos="7938"/>
        </w:tabs>
        <w:jc w:val="both"/>
        <w:rPr>
          <w:rFonts w:ascii="Times New Roman" w:hAnsi="Times New Roman"/>
          <w:sz w:val="24"/>
          <w:szCs w:val="24"/>
        </w:rPr>
      </w:pPr>
      <w:r w:rsidRPr="000A64AE">
        <w:rPr>
          <w:rFonts w:ascii="Times New Roman" w:hAnsi="Times New Roman"/>
          <w:sz w:val="24"/>
          <w:szCs w:val="24"/>
        </w:rPr>
        <w:t>педагог продолжает развивать у детей навыки декоративной лепки; учит использовать разные способы лепки (налеп, углуб</w:t>
      </w:r>
      <w:r w:rsidR="000A64AE">
        <w:rPr>
          <w:rFonts w:ascii="Times New Roman" w:hAnsi="Times New Roman"/>
          <w:sz w:val="24"/>
          <w:szCs w:val="24"/>
        </w:rPr>
        <w:t>ленный рельеф), применять стеку;</w:t>
      </w:r>
    </w:p>
    <w:p w14:paraId="04956E93"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у</w:t>
      </w:r>
      <w:r w:rsidR="006073E6" w:rsidRPr="000A64AE">
        <w:rPr>
          <w:rFonts w:ascii="Times New Roman" w:hAnsi="Times New Roman"/>
          <w:sz w:val="24"/>
          <w:szCs w:val="24"/>
        </w:rPr>
        <w:t>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3BFB585" w14:textId="77777777" w:rsidR="000A64AE" w:rsidRDefault="000A64AE" w:rsidP="000A64AE">
      <w:pPr>
        <w:pStyle w:val="a3"/>
        <w:tabs>
          <w:tab w:val="left" w:pos="7938"/>
        </w:tabs>
        <w:ind w:left="928"/>
        <w:jc w:val="both"/>
        <w:rPr>
          <w:rFonts w:ascii="Times New Roman" w:hAnsi="Times New Roman"/>
          <w:sz w:val="24"/>
          <w:szCs w:val="24"/>
        </w:rPr>
      </w:pPr>
      <w:r>
        <w:rPr>
          <w:rFonts w:ascii="Times New Roman" w:hAnsi="Times New Roman"/>
          <w:sz w:val="24"/>
          <w:szCs w:val="24"/>
        </w:rPr>
        <w:t xml:space="preserve">3) </w:t>
      </w:r>
      <w:r w:rsidR="006073E6" w:rsidRPr="000A64AE">
        <w:rPr>
          <w:rFonts w:ascii="Times New Roman" w:hAnsi="Times New Roman"/>
          <w:sz w:val="24"/>
          <w:szCs w:val="24"/>
        </w:rPr>
        <w:t>Аппликация:</w:t>
      </w:r>
    </w:p>
    <w:p w14:paraId="1CA3B165" w14:textId="77777777" w:rsidR="000A64AE" w:rsidRDefault="006073E6" w:rsidP="006073E6">
      <w:pPr>
        <w:pStyle w:val="a3"/>
        <w:numPr>
          <w:ilvl w:val="0"/>
          <w:numId w:val="2"/>
        </w:numPr>
        <w:tabs>
          <w:tab w:val="left" w:pos="7938"/>
        </w:tabs>
        <w:jc w:val="both"/>
        <w:rPr>
          <w:rFonts w:ascii="Times New Roman" w:hAnsi="Times New Roman"/>
          <w:sz w:val="24"/>
          <w:szCs w:val="24"/>
        </w:rPr>
      </w:pPr>
      <w:r w:rsidRPr="000A64AE">
        <w:rPr>
          <w:rFonts w:ascii="Times New Roman"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w:t>
      </w:r>
      <w:r w:rsidR="000A64AE">
        <w:rPr>
          <w:rFonts w:ascii="Times New Roman" w:hAnsi="Times New Roman"/>
          <w:sz w:val="24"/>
          <w:szCs w:val="24"/>
        </w:rPr>
        <w:t>рциям изображаемых предметов);</w:t>
      </w:r>
    </w:p>
    <w:p w14:paraId="4ED92FC1"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р</w:t>
      </w:r>
      <w:r w:rsidR="006073E6" w:rsidRPr="000A64AE">
        <w:rPr>
          <w:rFonts w:ascii="Times New Roman" w:hAnsi="Times New Roman"/>
          <w:sz w:val="24"/>
          <w:szCs w:val="24"/>
        </w:rPr>
        <w:t>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w:t>
      </w:r>
      <w:r>
        <w:rPr>
          <w:rFonts w:ascii="Times New Roman" w:hAnsi="Times New Roman"/>
          <w:sz w:val="24"/>
          <w:szCs w:val="24"/>
        </w:rPr>
        <w:t>о мотивам народного искусства;</w:t>
      </w:r>
    </w:p>
    <w:p w14:paraId="7D09E490"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з</w:t>
      </w:r>
      <w:r w:rsidR="006073E6" w:rsidRPr="000A64AE">
        <w:rPr>
          <w:rFonts w:ascii="Times New Roman" w:hAnsi="Times New Roman"/>
          <w:sz w:val="24"/>
          <w:szCs w:val="24"/>
        </w:rPr>
        <w:t>акрепляет приемы вырезания симметричных предметов из бумаги, сложенной вдвое; несколько предметов или их частей и</w:t>
      </w:r>
      <w:r>
        <w:rPr>
          <w:rFonts w:ascii="Times New Roman" w:hAnsi="Times New Roman"/>
          <w:sz w:val="24"/>
          <w:szCs w:val="24"/>
        </w:rPr>
        <w:t>з бумаги, сложенной гармошкой; п</w:t>
      </w:r>
      <w:r w:rsidR="006073E6" w:rsidRPr="000A64AE">
        <w:rPr>
          <w:rFonts w:ascii="Times New Roman" w:hAnsi="Times New Roman"/>
          <w:sz w:val="24"/>
          <w:szCs w:val="24"/>
        </w:rPr>
        <w:t>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w:t>
      </w:r>
      <w:r>
        <w:rPr>
          <w:rFonts w:ascii="Times New Roman" w:hAnsi="Times New Roman"/>
          <w:sz w:val="24"/>
          <w:szCs w:val="24"/>
        </w:rPr>
        <w:t>рмы частей и деталей картинки;</w:t>
      </w:r>
    </w:p>
    <w:p w14:paraId="7F926643"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0A64AE">
        <w:rPr>
          <w:rFonts w:ascii="Times New Roman" w:hAnsi="Times New Roman"/>
          <w:sz w:val="24"/>
          <w:szCs w:val="24"/>
        </w:rPr>
        <w:t>родолжает развивать у детей чувств</w:t>
      </w:r>
      <w:r>
        <w:rPr>
          <w:rFonts w:ascii="Times New Roman" w:hAnsi="Times New Roman"/>
          <w:sz w:val="24"/>
          <w:szCs w:val="24"/>
        </w:rPr>
        <w:t>о цвета, колорита, композиции;</w:t>
      </w:r>
    </w:p>
    <w:p w14:paraId="2E6A2595" w14:textId="77777777" w:rsidR="000A64AE" w:rsidRDefault="000A64AE"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lastRenderedPageBreak/>
        <w:t>п</w:t>
      </w:r>
      <w:r w:rsidR="006073E6" w:rsidRPr="000A64AE">
        <w:rPr>
          <w:rFonts w:ascii="Times New Roman" w:hAnsi="Times New Roman"/>
          <w:sz w:val="24"/>
          <w:szCs w:val="24"/>
        </w:rPr>
        <w:t>оощряет проявления детского творчества.</w:t>
      </w:r>
    </w:p>
    <w:p w14:paraId="393087BE" w14:textId="77777777" w:rsidR="000A64AE" w:rsidRDefault="000A64AE" w:rsidP="00450234">
      <w:pPr>
        <w:pStyle w:val="a3"/>
        <w:tabs>
          <w:tab w:val="left" w:pos="7938"/>
        </w:tabs>
        <w:ind w:left="928"/>
        <w:jc w:val="both"/>
        <w:rPr>
          <w:rFonts w:ascii="Times New Roman" w:hAnsi="Times New Roman"/>
          <w:sz w:val="24"/>
          <w:szCs w:val="24"/>
        </w:rPr>
      </w:pPr>
      <w:r>
        <w:rPr>
          <w:rFonts w:ascii="Times New Roman" w:hAnsi="Times New Roman"/>
          <w:sz w:val="24"/>
          <w:szCs w:val="24"/>
        </w:rPr>
        <w:t xml:space="preserve">4) </w:t>
      </w:r>
      <w:r w:rsidR="006073E6" w:rsidRPr="000A64AE">
        <w:rPr>
          <w:rFonts w:ascii="Times New Roman" w:hAnsi="Times New Roman"/>
          <w:sz w:val="24"/>
          <w:szCs w:val="24"/>
        </w:rPr>
        <w:t>Прикладное творчество:</w:t>
      </w:r>
    </w:p>
    <w:p w14:paraId="15D449DC" w14:textId="77777777" w:rsidR="00450234" w:rsidRDefault="006073E6" w:rsidP="006073E6">
      <w:pPr>
        <w:pStyle w:val="a3"/>
        <w:numPr>
          <w:ilvl w:val="0"/>
          <w:numId w:val="2"/>
        </w:numPr>
        <w:tabs>
          <w:tab w:val="left" w:pos="7938"/>
        </w:tabs>
        <w:jc w:val="both"/>
        <w:rPr>
          <w:rFonts w:ascii="Times New Roman" w:hAnsi="Times New Roman"/>
          <w:sz w:val="24"/>
          <w:szCs w:val="24"/>
        </w:rPr>
      </w:pPr>
      <w:r w:rsidRPr="000A64AE">
        <w:rPr>
          <w:rFonts w:ascii="Times New Roman" w:hAnsi="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w:t>
      </w:r>
      <w:r w:rsidR="00450234">
        <w:rPr>
          <w:rFonts w:ascii="Times New Roman" w:hAnsi="Times New Roman"/>
          <w:sz w:val="24"/>
          <w:szCs w:val="24"/>
        </w:rPr>
        <w:t>ик, клюющий петушок и другие);</w:t>
      </w:r>
    </w:p>
    <w:p w14:paraId="0C223B7E" w14:textId="77777777" w:rsidR="00450234" w:rsidRDefault="00450234" w:rsidP="00450234">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0A64AE">
        <w:rPr>
          <w:rFonts w:ascii="Times New Roman" w:hAnsi="Times New Roman"/>
          <w:sz w:val="24"/>
          <w:szCs w:val="24"/>
        </w:rPr>
        <w:t>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w:t>
      </w:r>
      <w:r>
        <w:rPr>
          <w:rFonts w:ascii="Times New Roman" w:hAnsi="Times New Roman"/>
          <w:sz w:val="24"/>
          <w:szCs w:val="24"/>
        </w:rPr>
        <w:t>юмов и украшений к праздникам; ф</w:t>
      </w:r>
      <w:r w:rsidR="006073E6" w:rsidRPr="000A64AE">
        <w:rPr>
          <w:rFonts w:ascii="Times New Roman" w:hAnsi="Times New Roman"/>
          <w:sz w:val="24"/>
          <w:szCs w:val="24"/>
        </w:rPr>
        <w:t>ормируе</w:t>
      </w:r>
      <w:r>
        <w:rPr>
          <w:rFonts w:ascii="Times New Roman" w:hAnsi="Times New Roman"/>
          <w:sz w:val="24"/>
          <w:szCs w:val="24"/>
        </w:rPr>
        <w:t xml:space="preserve">т умение использовать образец; </w:t>
      </w:r>
      <w:r w:rsidRPr="00450234">
        <w:rPr>
          <w:rFonts w:ascii="Times New Roman" w:hAnsi="Times New Roman"/>
          <w:sz w:val="24"/>
          <w:szCs w:val="24"/>
        </w:rPr>
        <w:t>с</w:t>
      </w:r>
      <w:r w:rsidR="006073E6" w:rsidRPr="00450234">
        <w:rPr>
          <w:rFonts w:ascii="Times New Roman" w:hAnsi="Times New Roman"/>
          <w:sz w:val="24"/>
          <w:szCs w:val="24"/>
        </w:rPr>
        <w:t>овершенствует умение детей создавать объем</w:t>
      </w:r>
      <w:r>
        <w:rPr>
          <w:rFonts w:ascii="Times New Roman" w:hAnsi="Times New Roman"/>
          <w:sz w:val="24"/>
          <w:szCs w:val="24"/>
        </w:rPr>
        <w:t>ные игрушки в технике оригами;</w:t>
      </w:r>
    </w:p>
    <w:p w14:paraId="1850F797" w14:textId="77777777" w:rsidR="00450234" w:rsidRDefault="00450234" w:rsidP="00450234">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w:t>
      </w:r>
      <w:r>
        <w:rPr>
          <w:rFonts w:ascii="Times New Roman" w:hAnsi="Times New Roman"/>
          <w:sz w:val="24"/>
          <w:szCs w:val="24"/>
        </w:rPr>
        <w:t>ольница) швом «вперед иголку»;</w:t>
      </w:r>
    </w:p>
    <w:p w14:paraId="753712C6" w14:textId="77777777" w:rsidR="00450234" w:rsidRDefault="00450234" w:rsidP="00450234">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w:t>
      </w:r>
      <w:r>
        <w:rPr>
          <w:rFonts w:ascii="Times New Roman" w:hAnsi="Times New Roman"/>
          <w:sz w:val="24"/>
          <w:szCs w:val="24"/>
        </w:rPr>
        <w:t>ветствии с задуманным сюжетом;</w:t>
      </w:r>
    </w:p>
    <w:p w14:paraId="5CD83B9A" w14:textId="77777777" w:rsidR="00450234" w:rsidRDefault="00450234" w:rsidP="00450234">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 xml:space="preserve">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w:t>
      </w:r>
      <w:r>
        <w:rPr>
          <w:rFonts w:ascii="Times New Roman" w:hAnsi="Times New Roman"/>
          <w:sz w:val="24"/>
          <w:szCs w:val="24"/>
        </w:rPr>
        <w:t>поляна», «Сказочные герои»);</w:t>
      </w:r>
    </w:p>
    <w:p w14:paraId="6E735E95" w14:textId="77777777" w:rsidR="00450234" w:rsidRDefault="00450234" w:rsidP="00450234">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едагог закрепляет умение детей аккуратно и эк</w:t>
      </w:r>
      <w:r>
        <w:rPr>
          <w:rFonts w:ascii="Times New Roman" w:hAnsi="Times New Roman"/>
          <w:sz w:val="24"/>
          <w:szCs w:val="24"/>
        </w:rPr>
        <w:t>ономно использовать материалы;</w:t>
      </w:r>
    </w:p>
    <w:p w14:paraId="5B005996"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р</w:t>
      </w:r>
      <w:r w:rsidR="006073E6" w:rsidRPr="00450234">
        <w:rPr>
          <w:rFonts w:ascii="Times New Roman" w:hAnsi="Times New Roman"/>
          <w:sz w:val="24"/>
          <w:szCs w:val="24"/>
        </w:rPr>
        <w:t>азвивает у детей фантазию, воображение.</w:t>
      </w:r>
    </w:p>
    <w:p w14:paraId="3779B938" w14:textId="77777777" w:rsidR="00450234" w:rsidRDefault="00450234" w:rsidP="00450234">
      <w:pPr>
        <w:pStyle w:val="a3"/>
        <w:tabs>
          <w:tab w:val="left" w:pos="7938"/>
        </w:tabs>
        <w:ind w:left="928"/>
        <w:jc w:val="both"/>
        <w:rPr>
          <w:rFonts w:ascii="Times New Roman" w:hAnsi="Times New Roman"/>
          <w:sz w:val="24"/>
          <w:szCs w:val="24"/>
        </w:rPr>
      </w:pPr>
      <w:r>
        <w:rPr>
          <w:rFonts w:ascii="Times New Roman" w:hAnsi="Times New Roman"/>
          <w:sz w:val="24"/>
          <w:szCs w:val="24"/>
        </w:rPr>
        <w:t xml:space="preserve">5) </w:t>
      </w:r>
      <w:r w:rsidR="006073E6" w:rsidRPr="00450234">
        <w:rPr>
          <w:rFonts w:ascii="Times New Roman" w:hAnsi="Times New Roman"/>
          <w:sz w:val="24"/>
          <w:szCs w:val="24"/>
        </w:rPr>
        <w:t>Народное декоративно-прикладное искусство:</w:t>
      </w:r>
    </w:p>
    <w:p w14:paraId="53C35822" w14:textId="77777777" w:rsidR="00450234" w:rsidRDefault="006073E6" w:rsidP="006073E6">
      <w:pPr>
        <w:pStyle w:val="a3"/>
        <w:numPr>
          <w:ilvl w:val="0"/>
          <w:numId w:val="2"/>
        </w:numPr>
        <w:tabs>
          <w:tab w:val="left" w:pos="7938"/>
        </w:tabs>
        <w:jc w:val="both"/>
        <w:rPr>
          <w:rFonts w:ascii="Times New Roman" w:hAnsi="Times New Roman"/>
          <w:sz w:val="24"/>
          <w:szCs w:val="24"/>
        </w:rPr>
      </w:pPr>
      <w:r w:rsidRPr="00450234">
        <w:rPr>
          <w:rFonts w:ascii="Times New Roman" w:hAnsi="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w:t>
      </w:r>
      <w:r w:rsidR="00450234">
        <w:rPr>
          <w:rFonts w:ascii="Times New Roman" w:hAnsi="Times New Roman"/>
          <w:sz w:val="24"/>
          <w:szCs w:val="24"/>
        </w:rPr>
        <w:t>, мезенская роспись и другие);</w:t>
      </w:r>
    </w:p>
    <w:p w14:paraId="0818F270"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w:t>
      </w:r>
      <w:r>
        <w:rPr>
          <w:rFonts w:ascii="Times New Roman" w:hAnsi="Times New Roman"/>
          <w:sz w:val="24"/>
          <w:szCs w:val="24"/>
        </w:rPr>
        <w:t>а), оживок (городец) и другое;</w:t>
      </w:r>
    </w:p>
    <w:p w14:paraId="40195D3F"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у</w:t>
      </w:r>
      <w:r w:rsidR="006073E6" w:rsidRPr="00450234">
        <w:rPr>
          <w:rFonts w:ascii="Times New Roman" w:hAnsi="Times New Roman"/>
          <w:sz w:val="24"/>
          <w:szCs w:val="24"/>
        </w:rPr>
        <w:t>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w:t>
      </w:r>
      <w:r>
        <w:rPr>
          <w:rFonts w:ascii="Times New Roman" w:hAnsi="Times New Roman"/>
          <w:sz w:val="24"/>
          <w:szCs w:val="24"/>
        </w:rPr>
        <w:t>авные переходы оттенков цвета;</w:t>
      </w:r>
    </w:p>
    <w:p w14:paraId="281B1A52"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едагог учит детей выделять и передавать цветовую гамму народного декоративного искусства определенног</w:t>
      </w:r>
      <w:r>
        <w:rPr>
          <w:rFonts w:ascii="Times New Roman" w:hAnsi="Times New Roman"/>
          <w:sz w:val="24"/>
          <w:szCs w:val="24"/>
        </w:rPr>
        <w:t>о вида;</w:t>
      </w:r>
    </w:p>
    <w:p w14:paraId="32CD8CDD"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з</w:t>
      </w:r>
      <w:r w:rsidR="006073E6" w:rsidRPr="00450234">
        <w:rPr>
          <w:rFonts w:ascii="Times New Roman" w:hAnsi="Times New Roman"/>
          <w:sz w:val="24"/>
          <w:szCs w:val="24"/>
        </w:rPr>
        <w:t>акрепляет у детей умение создавать композиции на листах бумаги разной формы, силуэтах предметов и игрушек; расписыва</w:t>
      </w:r>
      <w:r>
        <w:rPr>
          <w:rFonts w:ascii="Times New Roman" w:hAnsi="Times New Roman"/>
          <w:sz w:val="24"/>
          <w:szCs w:val="24"/>
        </w:rPr>
        <w:t>ть вылепленные детьми игрушки;</w:t>
      </w:r>
    </w:p>
    <w:p w14:paraId="12A1C24B"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з</w:t>
      </w:r>
      <w:r w:rsidR="006073E6" w:rsidRPr="00450234">
        <w:rPr>
          <w:rFonts w:ascii="Times New Roman" w:hAnsi="Times New Roman"/>
          <w:sz w:val="24"/>
          <w:szCs w:val="24"/>
        </w:rPr>
        <w:t>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w:t>
      </w:r>
      <w:r>
        <w:rPr>
          <w:rFonts w:ascii="Times New Roman" w:hAnsi="Times New Roman"/>
          <w:sz w:val="24"/>
          <w:szCs w:val="24"/>
        </w:rPr>
        <w:t>ементы узора и цветовую гамму;</w:t>
      </w:r>
    </w:p>
    <w:p w14:paraId="62A78013"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EE94805" w14:textId="77777777" w:rsidR="00450234" w:rsidRDefault="006073E6" w:rsidP="006073E6">
      <w:pPr>
        <w:pStyle w:val="a3"/>
        <w:numPr>
          <w:ilvl w:val="0"/>
          <w:numId w:val="2"/>
        </w:numPr>
        <w:tabs>
          <w:tab w:val="left" w:pos="7938"/>
        </w:tabs>
        <w:jc w:val="both"/>
        <w:rPr>
          <w:rFonts w:ascii="Times New Roman" w:hAnsi="Times New Roman"/>
          <w:sz w:val="24"/>
          <w:szCs w:val="24"/>
        </w:rPr>
      </w:pPr>
      <w:r w:rsidRPr="00450234">
        <w:rPr>
          <w:rFonts w:ascii="Times New Roman" w:hAnsi="Times New Roman"/>
          <w:sz w:val="24"/>
          <w:szCs w:val="24"/>
        </w:rPr>
        <w:t>3. Конструктивная</w:t>
      </w:r>
      <w:r w:rsidR="00450234">
        <w:rPr>
          <w:rFonts w:ascii="Times New Roman" w:hAnsi="Times New Roman"/>
          <w:sz w:val="24"/>
          <w:szCs w:val="24"/>
        </w:rPr>
        <w:t xml:space="preserve"> деятельность:</w:t>
      </w:r>
    </w:p>
    <w:p w14:paraId="667CCFF7"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 xml:space="preserve">едагог формирует у детей интерес к разнообразным зданиям и сооружениям </w:t>
      </w:r>
      <w:r>
        <w:rPr>
          <w:rFonts w:ascii="Times New Roman" w:hAnsi="Times New Roman"/>
          <w:sz w:val="24"/>
          <w:szCs w:val="24"/>
        </w:rPr>
        <w:t>(жилые дома, театры и другое); п</w:t>
      </w:r>
      <w:r w:rsidR="006073E6" w:rsidRPr="00450234">
        <w:rPr>
          <w:rFonts w:ascii="Times New Roman" w:hAnsi="Times New Roman"/>
          <w:sz w:val="24"/>
          <w:szCs w:val="24"/>
        </w:rPr>
        <w:t xml:space="preserve">оощряет желание передавать их особенности </w:t>
      </w:r>
      <w:r>
        <w:rPr>
          <w:rFonts w:ascii="Times New Roman" w:hAnsi="Times New Roman"/>
          <w:sz w:val="24"/>
          <w:szCs w:val="24"/>
        </w:rPr>
        <w:t>в конструктивной деятельности; п</w:t>
      </w:r>
      <w:r w:rsidR="006073E6" w:rsidRPr="00450234">
        <w:rPr>
          <w:rFonts w:ascii="Times New Roman" w:hAnsi="Times New Roman"/>
          <w:sz w:val="24"/>
          <w:szCs w:val="24"/>
        </w:rPr>
        <w:t xml:space="preserve">редлагает детям самостоятельно находить отдельные конструктивные решения на основе </w:t>
      </w:r>
      <w:r>
        <w:rPr>
          <w:rFonts w:ascii="Times New Roman" w:hAnsi="Times New Roman"/>
          <w:sz w:val="24"/>
          <w:szCs w:val="24"/>
        </w:rPr>
        <w:t>анализа существующих сооружений;</w:t>
      </w:r>
    </w:p>
    <w:p w14:paraId="5D432300" w14:textId="77777777" w:rsidR="00450234" w:rsidRDefault="00450234" w:rsidP="00450234">
      <w:pPr>
        <w:pStyle w:val="a3"/>
        <w:tabs>
          <w:tab w:val="left" w:pos="7938"/>
        </w:tabs>
        <w:ind w:left="928"/>
        <w:jc w:val="both"/>
        <w:rPr>
          <w:rFonts w:ascii="Times New Roman" w:hAnsi="Times New Roman"/>
          <w:sz w:val="24"/>
          <w:szCs w:val="24"/>
        </w:rPr>
      </w:pPr>
      <w:r>
        <w:rPr>
          <w:rFonts w:ascii="Times New Roman" w:hAnsi="Times New Roman"/>
          <w:sz w:val="24"/>
          <w:szCs w:val="24"/>
        </w:rPr>
        <w:t>К</w:t>
      </w:r>
      <w:r w:rsidR="006073E6" w:rsidRPr="00450234">
        <w:rPr>
          <w:rFonts w:ascii="Times New Roman" w:hAnsi="Times New Roman"/>
          <w:sz w:val="24"/>
          <w:szCs w:val="24"/>
        </w:rPr>
        <w:t xml:space="preserve">онструирование из строительного материала: </w:t>
      </w:r>
    </w:p>
    <w:p w14:paraId="73A2A2E5" w14:textId="77777777" w:rsidR="00450234" w:rsidRDefault="006073E6" w:rsidP="006073E6">
      <w:pPr>
        <w:pStyle w:val="a3"/>
        <w:numPr>
          <w:ilvl w:val="0"/>
          <w:numId w:val="2"/>
        </w:numPr>
        <w:tabs>
          <w:tab w:val="left" w:pos="7938"/>
        </w:tabs>
        <w:jc w:val="both"/>
        <w:rPr>
          <w:rFonts w:ascii="Times New Roman" w:hAnsi="Times New Roman"/>
          <w:sz w:val="24"/>
          <w:szCs w:val="24"/>
        </w:rPr>
      </w:pPr>
      <w:r w:rsidRPr="00450234">
        <w:rPr>
          <w:rFonts w:ascii="Times New Roman" w:hAnsi="Times New Roman"/>
          <w:sz w:val="24"/>
          <w:szCs w:val="24"/>
        </w:rPr>
        <w:t>педагог учит детей сооружать различные конструкции одного и того же объекта в соответствии с их назначением (мост для пе</w:t>
      </w:r>
      <w:r w:rsidR="00450234">
        <w:rPr>
          <w:rFonts w:ascii="Times New Roman" w:hAnsi="Times New Roman"/>
          <w:sz w:val="24"/>
          <w:szCs w:val="24"/>
        </w:rPr>
        <w:t>шеходов, мост для транспорта);</w:t>
      </w:r>
    </w:p>
    <w:p w14:paraId="41501A9C"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lastRenderedPageBreak/>
        <w:t>п</w:t>
      </w:r>
      <w:r w:rsidR="006073E6" w:rsidRPr="00450234">
        <w:rPr>
          <w:rFonts w:ascii="Times New Roman" w:hAnsi="Times New Roman"/>
          <w:sz w:val="24"/>
          <w:szCs w:val="24"/>
        </w:rPr>
        <w:t>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w:t>
      </w:r>
      <w:r>
        <w:rPr>
          <w:rFonts w:ascii="Times New Roman" w:hAnsi="Times New Roman"/>
          <w:sz w:val="24"/>
          <w:szCs w:val="24"/>
        </w:rPr>
        <w:t xml:space="preserve"> процесс возведения постройки; п</w:t>
      </w:r>
      <w:r w:rsidR="006073E6" w:rsidRPr="00450234">
        <w:rPr>
          <w:rFonts w:ascii="Times New Roman" w:hAnsi="Times New Roman"/>
          <w:sz w:val="24"/>
          <w:szCs w:val="24"/>
        </w:rPr>
        <w:t>родолжает формировать умение у детей сооружать постройки, объединенных об</w:t>
      </w:r>
      <w:r>
        <w:rPr>
          <w:rFonts w:ascii="Times New Roman" w:hAnsi="Times New Roman"/>
          <w:sz w:val="24"/>
          <w:szCs w:val="24"/>
        </w:rPr>
        <w:t>щей темой (улица, машины, дома);</w:t>
      </w:r>
    </w:p>
    <w:p w14:paraId="3919B068" w14:textId="77777777" w:rsidR="00450234" w:rsidRDefault="006073E6" w:rsidP="00450234">
      <w:pPr>
        <w:pStyle w:val="a3"/>
        <w:tabs>
          <w:tab w:val="left" w:pos="7938"/>
        </w:tabs>
        <w:ind w:left="928"/>
        <w:jc w:val="both"/>
        <w:rPr>
          <w:rFonts w:ascii="Times New Roman" w:hAnsi="Times New Roman"/>
          <w:sz w:val="24"/>
          <w:szCs w:val="24"/>
        </w:rPr>
      </w:pPr>
      <w:r w:rsidRPr="00450234">
        <w:rPr>
          <w:rFonts w:ascii="Times New Roman" w:hAnsi="Times New Roman"/>
          <w:sz w:val="24"/>
          <w:szCs w:val="24"/>
        </w:rPr>
        <w:t xml:space="preserve">Конструирование из деталей конструкторов: </w:t>
      </w:r>
    </w:p>
    <w:p w14:paraId="2991688A" w14:textId="77777777" w:rsidR="00450234" w:rsidRDefault="006073E6" w:rsidP="006073E6">
      <w:pPr>
        <w:pStyle w:val="a3"/>
        <w:numPr>
          <w:ilvl w:val="0"/>
          <w:numId w:val="2"/>
        </w:numPr>
        <w:tabs>
          <w:tab w:val="left" w:pos="7938"/>
        </w:tabs>
        <w:jc w:val="both"/>
        <w:rPr>
          <w:rFonts w:ascii="Times New Roman" w:hAnsi="Times New Roman"/>
          <w:sz w:val="24"/>
          <w:szCs w:val="24"/>
        </w:rPr>
      </w:pPr>
      <w:r w:rsidRPr="00450234">
        <w:rPr>
          <w:rFonts w:ascii="Times New Roman" w:hAnsi="Times New Roman"/>
          <w:sz w:val="24"/>
          <w:szCs w:val="24"/>
        </w:rPr>
        <w:t xml:space="preserve">педагог знакомит детей с разнообразными </w:t>
      </w:r>
      <w:r w:rsidR="00450234">
        <w:rPr>
          <w:rFonts w:ascii="Times New Roman" w:hAnsi="Times New Roman"/>
          <w:sz w:val="24"/>
          <w:szCs w:val="24"/>
        </w:rPr>
        <w:t>пластмассовыми конструкторами; у</w:t>
      </w:r>
      <w:r w:rsidRPr="00450234">
        <w:rPr>
          <w:rFonts w:ascii="Times New Roman" w:hAnsi="Times New Roman"/>
          <w:sz w:val="24"/>
          <w:szCs w:val="24"/>
        </w:rPr>
        <w:t>чит детей создавать различные модели (здания, самолеты, поезда и так далее) по рисунку, по словесной инструкции педа</w:t>
      </w:r>
      <w:r w:rsidR="00450234">
        <w:rPr>
          <w:rFonts w:ascii="Times New Roman" w:hAnsi="Times New Roman"/>
          <w:sz w:val="24"/>
          <w:szCs w:val="24"/>
        </w:rPr>
        <w:t>гога, по собственному замыслу;</w:t>
      </w:r>
    </w:p>
    <w:p w14:paraId="4A64390B"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з</w:t>
      </w:r>
      <w:r w:rsidR="006073E6" w:rsidRPr="00450234">
        <w:rPr>
          <w:rFonts w:ascii="Times New Roman" w:hAnsi="Times New Roman"/>
          <w:sz w:val="24"/>
          <w:szCs w:val="24"/>
        </w:rPr>
        <w:t>накомит детей с деревянным конструктором,</w:t>
      </w:r>
      <w:r w:rsidR="006073E6" w:rsidRPr="006073E6">
        <w:t xml:space="preserve"> </w:t>
      </w:r>
      <w:r w:rsidR="006073E6" w:rsidRPr="00450234">
        <w:rPr>
          <w:rFonts w:ascii="Times New Roman" w:hAnsi="Times New Roman"/>
          <w:sz w:val="24"/>
          <w:szCs w:val="24"/>
        </w:rPr>
        <w:t>дета</w:t>
      </w:r>
      <w:r>
        <w:rPr>
          <w:rFonts w:ascii="Times New Roman" w:hAnsi="Times New Roman"/>
          <w:sz w:val="24"/>
          <w:szCs w:val="24"/>
        </w:rPr>
        <w:t>ли которого крепятся штифтами; у</w:t>
      </w:r>
      <w:r w:rsidR="006073E6" w:rsidRPr="00450234">
        <w:rPr>
          <w:rFonts w:ascii="Times New Roman" w:hAnsi="Times New Roman"/>
          <w:sz w:val="24"/>
          <w:szCs w:val="24"/>
        </w:rPr>
        <w:t xml:space="preserve">чит создавать различные конструкции (мебель, машины) по рисунку и по </w:t>
      </w:r>
      <w:r>
        <w:rPr>
          <w:rFonts w:ascii="Times New Roman" w:hAnsi="Times New Roman"/>
          <w:sz w:val="24"/>
          <w:szCs w:val="24"/>
        </w:rPr>
        <w:t>словесной инструкции педагога;</w:t>
      </w:r>
    </w:p>
    <w:p w14:paraId="01ED3CB5"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450234">
        <w:rPr>
          <w:rFonts w:ascii="Times New Roman" w:hAnsi="Times New Roman"/>
          <w:sz w:val="24"/>
          <w:szCs w:val="24"/>
        </w:rPr>
        <w:t>едагог учит детей создавать конструкции, объединенные общей темой (детская площ</w:t>
      </w:r>
      <w:r>
        <w:rPr>
          <w:rFonts w:ascii="Times New Roman" w:hAnsi="Times New Roman"/>
          <w:sz w:val="24"/>
          <w:szCs w:val="24"/>
        </w:rPr>
        <w:t>адка, стоянка машин и другое);</w:t>
      </w:r>
    </w:p>
    <w:p w14:paraId="053E99D7" w14:textId="77777777" w:rsidR="00450234" w:rsidRDefault="0045023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у</w:t>
      </w:r>
      <w:r w:rsidR="006073E6" w:rsidRPr="00450234">
        <w:rPr>
          <w:rFonts w:ascii="Times New Roman" w:hAnsi="Times New Roman"/>
          <w:sz w:val="24"/>
          <w:szCs w:val="24"/>
        </w:rPr>
        <w:t>чит детей разбирать конструкции при помощи скобы и киянки (в пластмассовых конструкторах).</w:t>
      </w:r>
    </w:p>
    <w:p w14:paraId="4DA0756B" w14:textId="77777777" w:rsidR="00450234" w:rsidRDefault="006073E6" w:rsidP="00450234">
      <w:pPr>
        <w:pStyle w:val="a3"/>
        <w:tabs>
          <w:tab w:val="left" w:pos="7938"/>
        </w:tabs>
        <w:ind w:left="928"/>
        <w:jc w:val="both"/>
        <w:rPr>
          <w:rFonts w:ascii="Times New Roman" w:hAnsi="Times New Roman"/>
          <w:sz w:val="24"/>
          <w:szCs w:val="24"/>
        </w:rPr>
      </w:pPr>
      <w:r w:rsidRPr="00450234">
        <w:rPr>
          <w:rFonts w:ascii="Times New Roman" w:hAnsi="Times New Roman"/>
          <w:sz w:val="24"/>
          <w:szCs w:val="24"/>
        </w:rPr>
        <w:t>4. Музыкальная деятельность.</w:t>
      </w:r>
    </w:p>
    <w:p w14:paraId="1FC57011" w14:textId="77777777" w:rsidR="00450234" w:rsidRDefault="006073E6" w:rsidP="00450234">
      <w:pPr>
        <w:pStyle w:val="a3"/>
        <w:tabs>
          <w:tab w:val="left" w:pos="7938"/>
        </w:tabs>
        <w:ind w:left="928"/>
        <w:jc w:val="both"/>
        <w:rPr>
          <w:rFonts w:ascii="Times New Roman" w:hAnsi="Times New Roman"/>
          <w:sz w:val="24"/>
          <w:szCs w:val="24"/>
        </w:rPr>
      </w:pPr>
      <w:r w:rsidRPr="00450234">
        <w:rPr>
          <w:rFonts w:ascii="Times New Roman" w:hAnsi="Times New Roman"/>
          <w:sz w:val="24"/>
          <w:szCs w:val="24"/>
        </w:rPr>
        <w:t xml:space="preserve">Слушание: </w:t>
      </w:r>
    </w:p>
    <w:p w14:paraId="7468FD6F" w14:textId="77777777" w:rsidR="00477924" w:rsidRDefault="006073E6" w:rsidP="006073E6">
      <w:pPr>
        <w:pStyle w:val="a3"/>
        <w:numPr>
          <w:ilvl w:val="0"/>
          <w:numId w:val="2"/>
        </w:numPr>
        <w:tabs>
          <w:tab w:val="left" w:pos="7938"/>
        </w:tabs>
        <w:jc w:val="both"/>
        <w:rPr>
          <w:rFonts w:ascii="Times New Roman" w:hAnsi="Times New Roman"/>
          <w:sz w:val="24"/>
          <w:szCs w:val="24"/>
        </w:rPr>
      </w:pPr>
      <w:r w:rsidRPr="00450234">
        <w:rPr>
          <w:rFonts w:ascii="Times New Roman" w:hAnsi="Times New Roman"/>
          <w:sz w:val="24"/>
          <w:szCs w:val="24"/>
        </w:rPr>
        <w:t>педагог развивает у детей навык восприятия звуков по высоте в пределах квинты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ACF938A" w14:textId="77777777" w:rsidR="00477924" w:rsidRDefault="006073E6" w:rsidP="00477924">
      <w:pPr>
        <w:pStyle w:val="a3"/>
        <w:tabs>
          <w:tab w:val="left" w:pos="7938"/>
        </w:tabs>
        <w:ind w:left="928"/>
        <w:jc w:val="both"/>
        <w:rPr>
          <w:rFonts w:ascii="Times New Roman" w:hAnsi="Times New Roman"/>
          <w:sz w:val="24"/>
          <w:szCs w:val="24"/>
        </w:rPr>
      </w:pPr>
      <w:r w:rsidRPr="00477924">
        <w:rPr>
          <w:rFonts w:ascii="Times New Roman" w:hAnsi="Times New Roman"/>
          <w:sz w:val="24"/>
          <w:szCs w:val="24"/>
        </w:rPr>
        <w:t xml:space="preserve">Пение: </w:t>
      </w:r>
    </w:p>
    <w:p w14:paraId="085C1E08" w14:textId="77777777" w:rsidR="00477924" w:rsidRDefault="006073E6" w:rsidP="006073E6">
      <w:pPr>
        <w:pStyle w:val="a3"/>
        <w:numPr>
          <w:ilvl w:val="0"/>
          <w:numId w:val="2"/>
        </w:numPr>
        <w:tabs>
          <w:tab w:val="left" w:pos="7938"/>
        </w:tabs>
        <w:jc w:val="both"/>
        <w:rPr>
          <w:rFonts w:ascii="Times New Roman" w:hAnsi="Times New Roman"/>
          <w:sz w:val="24"/>
          <w:szCs w:val="24"/>
        </w:rPr>
      </w:pPr>
      <w:r w:rsidRPr="00477924">
        <w:rPr>
          <w:rFonts w:ascii="Times New Roman" w:hAnsi="Times New Roman"/>
          <w:sz w:val="24"/>
          <w:szCs w:val="24"/>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0F8C6FD" w14:textId="77777777" w:rsidR="00477924" w:rsidRDefault="006073E6" w:rsidP="00477924">
      <w:pPr>
        <w:pStyle w:val="a3"/>
        <w:tabs>
          <w:tab w:val="left" w:pos="7938"/>
        </w:tabs>
        <w:ind w:left="928"/>
        <w:jc w:val="both"/>
        <w:rPr>
          <w:rFonts w:ascii="Times New Roman" w:hAnsi="Times New Roman"/>
          <w:sz w:val="24"/>
          <w:szCs w:val="24"/>
        </w:rPr>
      </w:pPr>
      <w:r w:rsidRPr="00477924">
        <w:rPr>
          <w:rFonts w:ascii="Times New Roman" w:hAnsi="Times New Roman"/>
          <w:sz w:val="24"/>
          <w:szCs w:val="24"/>
        </w:rPr>
        <w:t xml:space="preserve">Песенное творчество: </w:t>
      </w:r>
    </w:p>
    <w:p w14:paraId="72F6A695" w14:textId="77777777" w:rsidR="00477924" w:rsidRDefault="006073E6" w:rsidP="006073E6">
      <w:pPr>
        <w:pStyle w:val="a3"/>
        <w:numPr>
          <w:ilvl w:val="0"/>
          <w:numId w:val="2"/>
        </w:numPr>
        <w:tabs>
          <w:tab w:val="left" w:pos="7938"/>
        </w:tabs>
        <w:jc w:val="both"/>
        <w:rPr>
          <w:rFonts w:ascii="Times New Roman" w:hAnsi="Times New Roman"/>
          <w:sz w:val="24"/>
          <w:szCs w:val="24"/>
        </w:rPr>
      </w:pPr>
      <w:r w:rsidRPr="00477924">
        <w:rPr>
          <w:rFonts w:ascii="Times New Roman" w:hAnsi="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B6197B0" w14:textId="77777777" w:rsidR="00477924" w:rsidRDefault="006073E6" w:rsidP="00477924">
      <w:pPr>
        <w:pStyle w:val="a3"/>
        <w:tabs>
          <w:tab w:val="left" w:pos="7938"/>
        </w:tabs>
        <w:ind w:left="928"/>
        <w:jc w:val="both"/>
        <w:rPr>
          <w:rFonts w:ascii="Times New Roman" w:hAnsi="Times New Roman"/>
          <w:sz w:val="24"/>
          <w:szCs w:val="24"/>
        </w:rPr>
      </w:pPr>
      <w:r w:rsidRPr="00477924">
        <w:rPr>
          <w:rFonts w:ascii="Times New Roman" w:hAnsi="Times New Roman"/>
          <w:sz w:val="24"/>
          <w:szCs w:val="24"/>
        </w:rPr>
        <w:t xml:space="preserve">Музыкально-ритмические движения: </w:t>
      </w:r>
    </w:p>
    <w:p w14:paraId="6A053AFD" w14:textId="77777777" w:rsidR="00477924" w:rsidRDefault="006073E6" w:rsidP="006073E6">
      <w:pPr>
        <w:pStyle w:val="a3"/>
        <w:numPr>
          <w:ilvl w:val="0"/>
          <w:numId w:val="2"/>
        </w:numPr>
        <w:tabs>
          <w:tab w:val="left" w:pos="7938"/>
        </w:tabs>
        <w:jc w:val="both"/>
        <w:rPr>
          <w:rFonts w:ascii="Times New Roman" w:hAnsi="Times New Roman"/>
          <w:sz w:val="24"/>
          <w:szCs w:val="24"/>
        </w:rPr>
      </w:pPr>
      <w:r w:rsidRPr="00477924">
        <w:rPr>
          <w:rFonts w:ascii="Times New Roman" w:hAnsi="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5B4E615" w14:textId="77777777" w:rsidR="009D4641" w:rsidRDefault="006073E6" w:rsidP="009D4641">
      <w:pPr>
        <w:pStyle w:val="a3"/>
        <w:tabs>
          <w:tab w:val="left" w:pos="7938"/>
        </w:tabs>
        <w:ind w:left="928"/>
        <w:jc w:val="both"/>
        <w:rPr>
          <w:rFonts w:ascii="Times New Roman" w:hAnsi="Times New Roman"/>
          <w:sz w:val="24"/>
          <w:szCs w:val="24"/>
        </w:rPr>
      </w:pPr>
      <w:r w:rsidRPr="00477924">
        <w:rPr>
          <w:rFonts w:ascii="Times New Roman" w:hAnsi="Times New Roman"/>
          <w:sz w:val="24"/>
          <w:szCs w:val="24"/>
        </w:rPr>
        <w:t xml:space="preserve">Музыкально-игровое и танцевальное творчество: </w:t>
      </w:r>
    </w:p>
    <w:p w14:paraId="67EB9C3A" w14:textId="77777777" w:rsidR="00477924" w:rsidRDefault="006073E6" w:rsidP="006073E6">
      <w:pPr>
        <w:pStyle w:val="a3"/>
        <w:numPr>
          <w:ilvl w:val="0"/>
          <w:numId w:val="2"/>
        </w:numPr>
        <w:tabs>
          <w:tab w:val="left" w:pos="7938"/>
        </w:tabs>
        <w:jc w:val="both"/>
        <w:rPr>
          <w:rFonts w:ascii="Times New Roman" w:hAnsi="Times New Roman"/>
          <w:sz w:val="24"/>
          <w:szCs w:val="24"/>
        </w:rPr>
      </w:pPr>
      <w:r w:rsidRPr="00477924">
        <w:rPr>
          <w:rFonts w:ascii="Times New Roman" w:hAnsi="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w:t>
      </w:r>
      <w:r w:rsidR="00477924">
        <w:rPr>
          <w:rFonts w:ascii="Times New Roman" w:hAnsi="Times New Roman"/>
          <w:sz w:val="24"/>
          <w:szCs w:val="24"/>
        </w:rPr>
        <w:t>движениях музыкальных образов;</w:t>
      </w:r>
    </w:p>
    <w:p w14:paraId="54D54CCA" w14:textId="77777777" w:rsidR="00477924" w:rsidRDefault="00477924"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ф</w:t>
      </w:r>
      <w:r w:rsidR="006073E6" w:rsidRPr="00477924">
        <w:rPr>
          <w:rFonts w:ascii="Times New Roman" w:hAnsi="Times New Roman"/>
          <w:sz w:val="24"/>
          <w:szCs w:val="24"/>
        </w:rPr>
        <w:t>ормирует у детей музыкальные способности; содействует проявлению активности и самостоятельности.</w:t>
      </w:r>
    </w:p>
    <w:p w14:paraId="15EFB48E" w14:textId="77777777" w:rsidR="009D4641" w:rsidRDefault="006073E6" w:rsidP="009D4641">
      <w:pPr>
        <w:pStyle w:val="a3"/>
        <w:tabs>
          <w:tab w:val="left" w:pos="7938"/>
        </w:tabs>
        <w:ind w:left="928"/>
        <w:jc w:val="both"/>
        <w:rPr>
          <w:rFonts w:ascii="Times New Roman" w:hAnsi="Times New Roman"/>
          <w:sz w:val="24"/>
          <w:szCs w:val="24"/>
        </w:rPr>
      </w:pPr>
      <w:r w:rsidRPr="00477924">
        <w:rPr>
          <w:rFonts w:ascii="Times New Roman" w:hAnsi="Times New Roman"/>
          <w:sz w:val="24"/>
          <w:szCs w:val="24"/>
        </w:rPr>
        <w:t xml:space="preserve">Игра на детских музыкальных инструментах: </w:t>
      </w:r>
    </w:p>
    <w:p w14:paraId="27EE76E4" w14:textId="77777777" w:rsidR="009D4641" w:rsidRDefault="006073E6" w:rsidP="006073E6">
      <w:pPr>
        <w:pStyle w:val="a3"/>
        <w:numPr>
          <w:ilvl w:val="0"/>
          <w:numId w:val="2"/>
        </w:numPr>
        <w:tabs>
          <w:tab w:val="left" w:pos="7938"/>
        </w:tabs>
        <w:jc w:val="both"/>
        <w:rPr>
          <w:rFonts w:ascii="Times New Roman" w:hAnsi="Times New Roman"/>
          <w:sz w:val="24"/>
          <w:szCs w:val="24"/>
        </w:rPr>
      </w:pPr>
      <w:r w:rsidRPr="00477924">
        <w:rPr>
          <w:rFonts w:ascii="Times New Roman" w:hAnsi="Times New Roman"/>
          <w:sz w:val="24"/>
          <w:szCs w:val="24"/>
        </w:rPr>
        <w:lastRenderedPageBreak/>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w:t>
      </w:r>
      <w:r w:rsidR="009D4641">
        <w:rPr>
          <w:rFonts w:ascii="Times New Roman" w:hAnsi="Times New Roman"/>
          <w:sz w:val="24"/>
          <w:szCs w:val="24"/>
        </w:rPr>
        <w:t>ведения в оркестре и в ансамбле;</w:t>
      </w:r>
    </w:p>
    <w:p w14:paraId="0253D15D"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649389AA" w14:textId="77777777" w:rsidR="009D4641" w:rsidRDefault="006073E6" w:rsidP="009D4641">
      <w:pPr>
        <w:pStyle w:val="a3"/>
        <w:tabs>
          <w:tab w:val="left" w:pos="7938"/>
        </w:tabs>
        <w:ind w:left="928"/>
        <w:jc w:val="both"/>
        <w:rPr>
          <w:rFonts w:ascii="Times New Roman" w:hAnsi="Times New Roman"/>
          <w:sz w:val="24"/>
          <w:szCs w:val="24"/>
        </w:rPr>
      </w:pPr>
      <w:r w:rsidRPr="009D4641">
        <w:rPr>
          <w:rFonts w:ascii="Times New Roman" w:hAnsi="Times New Roman"/>
          <w:sz w:val="24"/>
          <w:szCs w:val="24"/>
        </w:rPr>
        <w:t>5</w:t>
      </w:r>
      <w:r w:rsidR="009D4641">
        <w:rPr>
          <w:rFonts w:ascii="Times New Roman" w:hAnsi="Times New Roman"/>
          <w:sz w:val="24"/>
          <w:szCs w:val="24"/>
        </w:rPr>
        <w:t>. Театрализованная деятельность:</w:t>
      </w:r>
    </w:p>
    <w:p w14:paraId="0B153766"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r>
        <w:rPr>
          <w:rFonts w:ascii="Times New Roman" w:hAnsi="Times New Roman"/>
          <w:sz w:val="24"/>
          <w:szCs w:val="24"/>
        </w:rPr>
        <w:t>. Воспитывает любовь к театру;</w:t>
      </w:r>
    </w:p>
    <w:p w14:paraId="47FAF91B"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едагог учит детей использовать в театрализованной деятельности детей разные виды театра (бибабо, пальчиковый, театр на ложках, картинок, пер</w:t>
      </w:r>
      <w:r>
        <w:rPr>
          <w:rFonts w:ascii="Times New Roman" w:hAnsi="Times New Roman"/>
          <w:sz w:val="24"/>
          <w:szCs w:val="24"/>
        </w:rPr>
        <w:t>чаточный, кукольный и другое);</w:t>
      </w:r>
    </w:p>
    <w:p w14:paraId="02334B5E"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в</w:t>
      </w:r>
      <w:r w:rsidR="006073E6" w:rsidRPr="009D4641">
        <w:rPr>
          <w:rFonts w:ascii="Times New Roman" w:hAnsi="Times New Roman"/>
          <w:sz w:val="24"/>
          <w:szCs w:val="24"/>
        </w:rPr>
        <w:t xml:space="preserve">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w:t>
      </w:r>
      <w:r>
        <w:rPr>
          <w:rFonts w:ascii="Times New Roman" w:hAnsi="Times New Roman"/>
          <w:sz w:val="24"/>
          <w:szCs w:val="24"/>
        </w:rPr>
        <w:t>театральных профессиях; з</w:t>
      </w:r>
      <w:r w:rsidR="006073E6" w:rsidRPr="009D4641">
        <w:rPr>
          <w:rFonts w:ascii="Times New Roman" w:hAnsi="Times New Roman"/>
          <w:sz w:val="24"/>
          <w:szCs w:val="24"/>
        </w:rPr>
        <w:t>накомит со средствами погружения в художественные образы (музыка, слово, хореография, декорации, костюм, грим и другое) и возможностям</w:t>
      </w:r>
      <w:r>
        <w:rPr>
          <w:rFonts w:ascii="Times New Roman" w:hAnsi="Times New Roman"/>
          <w:sz w:val="24"/>
          <w:szCs w:val="24"/>
        </w:rPr>
        <w:t>и распознавать их особенности;</w:t>
      </w:r>
    </w:p>
    <w:p w14:paraId="04DEFE5D"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едагог учит детей использовать разные формы взаимодействия детей и взр</w:t>
      </w:r>
      <w:r>
        <w:rPr>
          <w:rFonts w:ascii="Times New Roman" w:hAnsi="Times New Roman"/>
          <w:sz w:val="24"/>
          <w:szCs w:val="24"/>
        </w:rPr>
        <w:t>ослых в театрализованной игре; р</w:t>
      </w:r>
      <w:r w:rsidR="006073E6" w:rsidRPr="009D4641">
        <w:rPr>
          <w:rFonts w:ascii="Times New Roman" w:hAnsi="Times New Roman"/>
          <w:sz w:val="24"/>
          <w:szCs w:val="24"/>
        </w:rPr>
        <w:t xml:space="preserve">азвивает воображение и фантазию детей </w:t>
      </w:r>
      <w:r>
        <w:rPr>
          <w:rFonts w:ascii="Times New Roman" w:hAnsi="Times New Roman"/>
          <w:sz w:val="24"/>
          <w:szCs w:val="24"/>
        </w:rPr>
        <w:t>в создании и исполнении ролей;</w:t>
      </w:r>
    </w:p>
    <w:p w14:paraId="79D0E583"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w:t>
      </w:r>
      <w:r>
        <w:rPr>
          <w:rFonts w:ascii="Times New Roman" w:hAnsi="Times New Roman"/>
          <w:sz w:val="24"/>
          <w:szCs w:val="24"/>
        </w:rPr>
        <w:t>я театральных игрушек с речью;</w:t>
      </w:r>
    </w:p>
    <w:p w14:paraId="5E01DE78"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едагог формирует умение проводить анализ сыгранных ролей, просмотренных спектаклей.</w:t>
      </w:r>
    </w:p>
    <w:p w14:paraId="08C0974F" w14:textId="77777777" w:rsidR="009D4641" w:rsidRDefault="006073E6" w:rsidP="006073E6">
      <w:pPr>
        <w:pStyle w:val="a3"/>
        <w:numPr>
          <w:ilvl w:val="0"/>
          <w:numId w:val="2"/>
        </w:numPr>
        <w:tabs>
          <w:tab w:val="left" w:pos="7938"/>
        </w:tabs>
        <w:jc w:val="both"/>
        <w:rPr>
          <w:rFonts w:ascii="Times New Roman" w:hAnsi="Times New Roman"/>
          <w:sz w:val="24"/>
          <w:szCs w:val="24"/>
        </w:rPr>
      </w:pPr>
      <w:r w:rsidRPr="009D4641">
        <w:rPr>
          <w:rFonts w:ascii="Times New Roman" w:hAnsi="Times New Roman"/>
          <w:sz w:val="24"/>
          <w:szCs w:val="24"/>
        </w:rPr>
        <w:t>6. К</w:t>
      </w:r>
      <w:r w:rsidR="009D4641">
        <w:rPr>
          <w:rFonts w:ascii="Times New Roman" w:hAnsi="Times New Roman"/>
          <w:sz w:val="24"/>
          <w:szCs w:val="24"/>
        </w:rPr>
        <w:t>ультурно-досуговая деятельность:</w:t>
      </w:r>
    </w:p>
    <w:p w14:paraId="5F7972E3"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 xml:space="preserve">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w:t>
      </w:r>
      <w:r>
        <w:rPr>
          <w:rFonts w:ascii="Times New Roman" w:hAnsi="Times New Roman"/>
          <w:sz w:val="24"/>
          <w:szCs w:val="24"/>
        </w:rPr>
        <w:t>конструирование и так далее);</w:t>
      </w:r>
    </w:p>
    <w:p w14:paraId="5139495A"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р</w:t>
      </w:r>
      <w:r w:rsidR="006073E6" w:rsidRPr="009D4641">
        <w:rPr>
          <w:rFonts w:ascii="Times New Roman" w:hAnsi="Times New Roman"/>
          <w:sz w:val="24"/>
          <w:szCs w:val="24"/>
        </w:rPr>
        <w:t>азвивает активность детей в уча</w:t>
      </w:r>
      <w:r>
        <w:rPr>
          <w:rFonts w:ascii="Times New Roman" w:hAnsi="Times New Roman"/>
          <w:sz w:val="24"/>
          <w:szCs w:val="24"/>
        </w:rPr>
        <w:t>стие в подготовке развлечений;</w:t>
      </w:r>
    </w:p>
    <w:p w14:paraId="1DBFE833"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ф</w:t>
      </w:r>
      <w:r w:rsidR="006073E6" w:rsidRPr="009D4641">
        <w:rPr>
          <w:rFonts w:ascii="Times New Roman" w:hAnsi="Times New Roman"/>
          <w:sz w:val="24"/>
          <w:szCs w:val="24"/>
        </w:rPr>
        <w:t>ормирует навыки культуры общения со сверс</w:t>
      </w:r>
      <w:r>
        <w:rPr>
          <w:rFonts w:ascii="Times New Roman" w:hAnsi="Times New Roman"/>
          <w:sz w:val="24"/>
          <w:szCs w:val="24"/>
        </w:rPr>
        <w:t>тниками, педагогами и гостями;</w:t>
      </w:r>
    </w:p>
    <w:p w14:paraId="663BB295"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едагог расширяет знания детей об обычаях и традициях народов России, воспитывает уважение</w:t>
      </w:r>
      <w:r>
        <w:rPr>
          <w:rFonts w:ascii="Times New Roman" w:hAnsi="Times New Roman"/>
          <w:sz w:val="24"/>
          <w:szCs w:val="24"/>
        </w:rPr>
        <w:t xml:space="preserve"> к культуре других этносов;</w:t>
      </w:r>
    </w:p>
    <w:p w14:paraId="1B3EF7F7"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ф</w:t>
      </w:r>
      <w:r w:rsidR="006073E6" w:rsidRPr="009D4641">
        <w:rPr>
          <w:rFonts w:ascii="Times New Roman" w:hAnsi="Times New Roman"/>
          <w:sz w:val="24"/>
          <w:szCs w:val="24"/>
        </w:rPr>
        <w:t>ормирует чувство удовлетворения о</w:t>
      </w:r>
      <w:r>
        <w:rPr>
          <w:rFonts w:ascii="Times New Roman" w:hAnsi="Times New Roman"/>
          <w:sz w:val="24"/>
          <w:szCs w:val="24"/>
        </w:rPr>
        <w:t>т участия в совместной досуговой деятельности;</w:t>
      </w:r>
    </w:p>
    <w:p w14:paraId="59BB7F8B" w14:textId="77777777" w:rsidR="009D4641" w:rsidRDefault="009D4641" w:rsidP="006073E6">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оддерживает интерес к подготовке и участию в праздничных мероприятиях, опираяс</w:t>
      </w:r>
      <w:r>
        <w:rPr>
          <w:rFonts w:ascii="Times New Roman" w:hAnsi="Times New Roman"/>
          <w:sz w:val="24"/>
          <w:szCs w:val="24"/>
        </w:rPr>
        <w:t>ь на полученные навыки и опыт;</w:t>
      </w:r>
    </w:p>
    <w:p w14:paraId="0918D5E9" w14:textId="77777777" w:rsidR="009D4641" w:rsidRDefault="009D4641" w:rsidP="009D4641">
      <w:pPr>
        <w:pStyle w:val="a3"/>
        <w:numPr>
          <w:ilvl w:val="0"/>
          <w:numId w:val="2"/>
        </w:numPr>
        <w:tabs>
          <w:tab w:val="left" w:pos="7938"/>
        </w:tabs>
        <w:jc w:val="both"/>
        <w:rPr>
          <w:rFonts w:ascii="Times New Roman" w:hAnsi="Times New Roman"/>
          <w:sz w:val="24"/>
          <w:szCs w:val="24"/>
        </w:rPr>
      </w:pPr>
      <w:r>
        <w:rPr>
          <w:rFonts w:ascii="Times New Roman" w:hAnsi="Times New Roman"/>
          <w:sz w:val="24"/>
          <w:szCs w:val="24"/>
        </w:rPr>
        <w:t>п</w:t>
      </w:r>
      <w:r w:rsidR="006073E6" w:rsidRPr="009D4641">
        <w:rPr>
          <w:rFonts w:ascii="Times New Roman" w:hAnsi="Times New Roman"/>
          <w:sz w:val="24"/>
          <w:szCs w:val="24"/>
        </w:rPr>
        <w:t>оощряет реализацию творческих проявлений в объединениях дополнительного образования.</w:t>
      </w:r>
    </w:p>
    <w:p w14:paraId="18D2FA07" w14:textId="77777777" w:rsidR="009D4641" w:rsidRDefault="009D4641" w:rsidP="009D4641">
      <w:pPr>
        <w:pStyle w:val="a3"/>
        <w:jc w:val="both"/>
        <w:rPr>
          <w:rFonts w:ascii="Times New Roman" w:hAnsi="Times New Roman"/>
          <w:sz w:val="24"/>
          <w:szCs w:val="24"/>
        </w:rPr>
      </w:pPr>
      <w:r>
        <w:rPr>
          <w:rFonts w:ascii="Times New Roman" w:hAnsi="Times New Roman"/>
          <w:sz w:val="24"/>
          <w:szCs w:val="24"/>
        </w:rPr>
        <w:tab/>
      </w:r>
      <w:r w:rsidR="006073E6" w:rsidRPr="009D4641">
        <w:rPr>
          <w:rFonts w:ascii="Times New Roman" w:hAnsi="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0CEA2BA" w14:textId="77777777" w:rsidR="009D4641" w:rsidRDefault="006073E6" w:rsidP="006073E6">
      <w:pPr>
        <w:pStyle w:val="a3"/>
        <w:numPr>
          <w:ilvl w:val="0"/>
          <w:numId w:val="2"/>
        </w:numPr>
        <w:tabs>
          <w:tab w:val="left" w:pos="7938"/>
        </w:tabs>
        <w:jc w:val="both"/>
        <w:rPr>
          <w:rFonts w:ascii="Times New Roman" w:hAnsi="Times New Roman"/>
          <w:sz w:val="24"/>
          <w:szCs w:val="24"/>
        </w:rPr>
      </w:pPr>
      <w:r w:rsidRPr="009D4641">
        <w:rPr>
          <w:rFonts w:ascii="Times New Roman" w:hAnsi="Times New Roman"/>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w:t>
      </w:r>
      <w:r w:rsidRPr="009D4641">
        <w:rPr>
          <w:rFonts w:ascii="Times New Roman" w:hAnsi="Times New Roman"/>
          <w:sz w:val="24"/>
          <w:szCs w:val="24"/>
        </w:rPr>
        <w:lastRenderedPageBreak/>
        <w:t xml:space="preserve">произведениям разных видов, жанров и стилей искусства (в соответствии с возрастными особенностями); </w:t>
      </w:r>
    </w:p>
    <w:p w14:paraId="42459EA6" w14:textId="77777777" w:rsidR="009D4641" w:rsidRDefault="006073E6" w:rsidP="006073E6">
      <w:pPr>
        <w:pStyle w:val="a3"/>
        <w:numPr>
          <w:ilvl w:val="0"/>
          <w:numId w:val="2"/>
        </w:numPr>
        <w:tabs>
          <w:tab w:val="left" w:pos="7938"/>
        </w:tabs>
        <w:jc w:val="both"/>
        <w:rPr>
          <w:rFonts w:ascii="Times New Roman" w:hAnsi="Times New Roman"/>
          <w:sz w:val="24"/>
          <w:szCs w:val="24"/>
        </w:rPr>
      </w:pPr>
      <w:r w:rsidRPr="009D4641">
        <w:rPr>
          <w:rFonts w:ascii="Times New Roman" w:hAnsi="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w:t>
      </w:r>
    </w:p>
    <w:p w14:paraId="03E4217F" w14:textId="77777777" w:rsidR="009D4641" w:rsidRDefault="006073E6" w:rsidP="006073E6">
      <w:pPr>
        <w:pStyle w:val="a3"/>
        <w:numPr>
          <w:ilvl w:val="0"/>
          <w:numId w:val="2"/>
        </w:numPr>
        <w:tabs>
          <w:tab w:val="left" w:pos="7938"/>
        </w:tabs>
        <w:jc w:val="both"/>
        <w:rPr>
          <w:rFonts w:ascii="Times New Roman" w:hAnsi="Times New Roman"/>
          <w:sz w:val="24"/>
          <w:szCs w:val="24"/>
        </w:rPr>
      </w:pPr>
      <w:r w:rsidRPr="009D4641">
        <w:rPr>
          <w:rFonts w:ascii="Times New Roman" w:hAnsi="Times New Roman"/>
          <w:sz w:val="24"/>
          <w:szCs w:val="24"/>
        </w:rP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14:paraId="61E5BAC9" w14:textId="77777777" w:rsidR="009D4641" w:rsidRDefault="006073E6" w:rsidP="006073E6">
      <w:pPr>
        <w:pStyle w:val="a3"/>
        <w:numPr>
          <w:ilvl w:val="0"/>
          <w:numId w:val="2"/>
        </w:numPr>
        <w:tabs>
          <w:tab w:val="left" w:pos="7938"/>
        </w:tabs>
        <w:jc w:val="both"/>
        <w:rPr>
          <w:rFonts w:ascii="Times New Roman" w:hAnsi="Times New Roman"/>
          <w:sz w:val="24"/>
          <w:szCs w:val="24"/>
        </w:rPr>
      </w:pPr>
      <w:r w:rsidRPr="009D4641">
        <w:rPr>
          <w:rFonts w:ascii="Times New Roman" w:hAnsi="Times New Roman"/>
          <w:sz w:val="24"/>
          <w:szCs w:val="24"/>
        </w:rPr>
        <w:t xml:space="preserve">создание условий для раскрытия детьми базовых ценностей и их проживания в разных видах художественно-творческой деятельности; </w:t>
      </w:r>
    </w:p>
    <w:p w14:paraId="453B8CF5" w14:textId="77777777" w:rsidR="00211579" w:rsidRPr="001A73DA" w:rsidRDefault="006073E6" w:rsidP="001A73DA">
      <w:pPr>
        <w:pStyle w:val="a3"/>
        <w:numPr>
          <w:ilvl w:val="0"/>
          <w:numId w:val="2"/>
        </w:numPr>
        <w:tabs>
          <w:tab w:val="left" w:pos="7938"/>
        </w:tabs>
        <w:jc w:val="both"/>
        <w:rPr>
          <w:rFonts w:ascii="Times New Roman" w:hAnsi="Times New Roman"/>
          <w:sz w:val="24"/>
          <w:szCs w:val="24"/>
        </w:rPr>
      </w:pPr>
      <w:r w:rsidRPr="009D4641">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89B67FA" w14:textId="77777777" w:rsidR="00610162" w:rsidRDefault="00610162" w:rsidP="00B0579F">
      <w:pPr>
        <w:pStyle w:val="a3"/>
        <w:rPr>
          <w:rFonts w:ascii="Times New Roman" w:hAnsi="Times New Roman"/>
          <w:sz w:val="24"/>
          <w:szCs w:val="24"/>
        </w:rPr>
      </w:pPr>
    </w:p>
    <w:p w14:paraId="1CF0948D" w14:textId="77777777" w:rsidR="00CA183C" w:rsidRPr="00E62142" w:rsidRDefault="00D4193D" w:rsidP="00CA183C">
      <w:pPr>
        <w:pStyle w:val="a3"/>
        <w:jc w:val="center"/>
        <w:rPr>
          <w:rFonts w:ascii="Times New Roman" w:hAnsi="Times New Roman"/>
          <w:b/>
          <w:color w:val="7030A0"/>
          <w:sz w:val="24"/>
          <w:szCs w:val="24"/>
          <w:u w:val="single"/>
        </w:rPr>
      </w:pPr>
      <w:r>
        <w:rPr>
          <w:rFonts w:ascii="Times New Roman" w:hAnsi="Times New Roman"/>
          <w:b/>
          <w:color w:val="7030A0"/>
          <w:sz w:val="24"/>
          <w:szCs w:val="24"/>
          <w:u w:val="single"/>
        </w:rPr>
        <w:t>3.</w:t>
      </w:r>
      <w:r w:rsidR="004B2CE5">
        <w:rPr>
          <w:rFonts w:ascii="Times New Roman" w:hAnsi="Times New Roman"/>
          <w:b/>
          <w:color w:val="7030A0"/>
          <w:sz w:val="24"/>
          <w:szCs w:val="24"/>
          <w:u w:val="single"/>
        </w:rPr>
        <w:t>3.</w:t>
      </w:r>
      <w:r>
        <w:rPr>
          <w:rFonts w:ascii="Times New Roman" w:hAnsi="Times New Roman"/>
          <w:b/>
          <w:color w:val="7030A0"/>
          <w:sz w:val="24"/>
          <w:szCs w:val="24"/>
          <w:u w:val="single"/>
        </w:rPr>
        <w:t xml:space="preserve">5. </w:t>
      </w:r>
      <w:r w:rsidR="00CA183C" w:rsidRPr="00E62142">
        <w:rPr>
          <w:rFonts w:ascii="Times New Roman" w:hAnsi="Times New Roman"/>
          <w:b/>
          <w:color w:val="7030A0"/>
          <w:sz w:val="24"/>
          <w:szCs w:val="24"/>
          <w:u w:val="single"/>
        </w:rPr>
        <w:t xml:space="preserve"> Физическое  развитие</w:t>
      </w:r>
    </w:p>
    <w:p w14:paraId="547F9793" w14:textId="77777777" w:rsidR="00CA183C" w:rsidRDefault="00CA183C" w:rsidP="00CA183C">
      <w:pPr>
        <w:pStyle w:val="a3"/>
        <w:jc w:val="center"/>
        <w:rPr>
          <w:rFonts w:ascii="Times New Roman" w:hAnsi="Times New Roman"/>
          <w:b/>
          <w:sz w:val="24"/>
          <w:szCs w:val="24"/>
          <w:u w:val="single"/>
        </w:rPr>
      </w:pPr>
    </w:p>
    <w:p w14:paraId="3DE6BEA4" w14:textId="77777777" w:rsidR="00EC06AD" w:rsidRDefault="00EC06AD" w:rsidP="0009768C">
      <w:pPr>
        <w:pStyle w:val="a3"/>
        <w:ind w:firstLine="708"/>
        <w:jc w:val="both"/>
        <w:rPr>
          <w:rFonts w:ascii="Times New Roman" w:hAnsi="Times New Roman"/>
          <w:b/>
          <w:sz w:val="24"/>
          <w:szCs w:val="24"/>
        </w:rPr>
      </w:pPr>
      <w:r w:rsidRPr="00EC06AD">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w:t>
      </w:r>
      <w:r>
        <w:rPr>
          <w:rFonts w:ascii="Times New Roman" w:hAnsi="Times New Roman"/>
          <w:sz w:val="24"/>
          <w:szCs w:val="24"/>
        </w:rPr>
        <w:t xml:space="preserve"> связанной  с  выполнением </w:t>
      </w:r>
      <w:r w:rsidRPr="00EC06AD">
        <w:rPr>
          <w:rFonts w:ascii="Times New Roman" w:hAnsi="Times New Roman"/>
          <w:sz w:val="24"/>
          <w:szCs w:val="24"/>
        </w:rPr>
        <w:t xml:space="preserve">упражнений, направленных на развитие таких </w:t>
      </w:r>
      <w:r>
        <w:rPr>
          <w:rFonts w:ascii="Times New Roman" w:hAnsi="Times New Roman"/>
          <w:sz w:val="24"/>
          <w:szCs w:val="24"/>
        </w:rPr>
        <w:t>физических качеств, как коорди</w:t>
      </w:r>
      <w:r w:rsidRPr="00EC06AD">
        <w:rPr>
          <w:rFonts w:ascii="Times New Roman" w:hAnsi="Times New Roman"/>
          <w:sz w:val="24"/>
          <w:szCs w:val="24"/>
        </w:rPr>
        <w:t>нация  и  гибкость;  способствующих  пра</w:t>
      </w:r>
      <w:r>
        <w:rPr>
          <w:rFonts w:ascii="Times New Roman" w:hAnsi="Times New Roman"/>
          <w:sz w:val="24"/>
          <w:szCs w:val="24"/>
        </w:rPr>
        <w:t>вильному  формированию  опорно-</w:t>
      </w:r>
      <w:r w:rsidRPr="00EC06AD">
        <w:rPr>
          <w:rFonts w:ascii="Times New Roman" w:hAnsi="Times New Roman"/>
          <w:sz w:val="24"/>
          <w:szCs w:val="24"/>
        </w:rPr>
        <w:t>двигательной  системы  организма,  развитию  р</w:t>
      </w:r>
      <w:r>
        <w:rPr>
          <w:rFonts w:ascii="Times New Roman" w:hAnsi="Times New Roman"/>
          <w:sz w:val="24"/>
          <w:szCs w:val="24"/>
        </w:rPr>
        <w:t>авновесия,  координации  движе</w:t>
      </w:r>
      <w:r w:rsidRPr="00EC06AD">
        <w:rPr>
          <w:rFonts w:ascii="Times New Roman" w:hAnsi="Times New Roman"/>
          <w:sz w:val="24"/>
          <w:szCs w:val="24"/>
        </w:rPr>
        <w:t>ния, крупной и мелкой моторики обеих рук, а</w:t>
      </w:r>
      <w:r>
        <w:rPr>
          <w:rFonts w:ascii="Times New Roman" w:hAnsi="Times New Roman"/>
          <w:sz w:val="24"/>
          <w:szCs w:val="24"/>
        </w:rPr>
        <w:t xml:space="preserve"> также с правильным, не нанося</w:t>
      </w:r>
      <w:r w:rsidRPr="00EC06AD">
        <w:rPr>
          <w:rFonts w:ascii="Times New Roman" w:hAnsi="Times New Roman"/>
          <w:sz w:val="24"/>
          <w:szCs w:val="24"/>
        </w:rPr>
        <w:t>щим ущерба организму, выполнением основных</w:t>
      </w:r>
      <w:r>
        <w:rPr>
          <w:rFonts w:ascii="Times New Roman" w:hAnsi="Times New Roman"/>
          <w:sz w:val="24"/>
          <w:szCs w:val="24"/>
        </w:rPr>
        <w:t xml:space="preserve"> движений (ходьба, бег, мягкие </w:t>
      </w:r>
      <w:r w:rsidRPr="00EC06AD">
        <w:rPr>
          <w:rFonts w:ascii="Times New Roman" w:hAnsi="Times New Roman"/>
          <w:sz w:val="24"/>
          <w:szCs w:val="24"/>
        </w:rPr>
        <w:t>прыжки, повороты в обе стороны), формиров</w:t>
      </w:r>
      <w:r>
        <w:rPr>
          <w:rFonts w:ascii="Times New Roman" w:hAnsi="Times New Roman"/>
          <w:sz w:val="24"/>
          <w:szCs w:val="24"/>
        </w:rPr>
        <w:t xml:space="preserve">ание начальных представлений о </w:t>
      </w:r>
      <w:r w:rsidRPr="00EC06AD">
        <w:rPr>
          <w:rFonts w:ascii="Times New Roman" w:hAnsi="Times New Roman"/>
          <w:sz w:val="24"/>
          <w:szCs w:val="24"/>
        </w:rPr>
        <w:t>некоторых видах спорта, овладение подвижн</w:t>
      </w:r>
      <w:r>
        <w:rPr>
          <w:rFonts w:ascii="Times New Roman" w:hAnsi="Times New Roman"/>
          <w:sz w:val="24"/>
          <w:szCs w:val="24"/>
        </w:rPr>
        <w:t>ыми играми с правилами; станов</w:t>
      </w:r>
      <w:r w:rsidRPr="00EC06AD">
        <w:rPr>
          <w:rFonts w:ascii="Times New Roman" w:hAnsi="Times New Roman"/>
          <w:sz w:val="24"/>
          <w:szCs w:val="24"/>
        </w:rPr>
        <w:t>ление целенаправленности и саморегуляции в д</w:t>
      </w:r>
      <w:r>
        <w:rPr>
          <w:rFonts w:ascii="Times New Roman" w:hAnsi="Times New Roman"/>
          <w:sz w:val="24"/>
          <w:szCs w:val="24"/>
        </w:rPr>
        <w:t xml:space="preserve">вигательной сфере; становление </w:t>
      </w:r>
      <w:r w:rsidRPr="00EC06AD">
        <w:rPr>
          <w:rFonts w:ascii="Times New Roman" w:hAnsi="Times New Roman"/>
          <w:sz w:val="24"/>
          <w:szCs w:val="24"/>
        </w:rPr>
        <w:t>ценностей здорового образа жизни, овладен</w:t>
      </w:r>
      <w:r>
        <w:rPr>
          <w:rFonts w:ascii="Times New Roman" w:hAnsi="Times New Roman"/>
          <w:sz w:val="24"/>
          <w:szCs w:val="24"/>
        </w:rPr>
        <w:t xml:space="preserve">ие его элементарными нормами и </w:t>
      </w:r>
      <w:r w:rsidRPr="00EC06AD">
        <w:rPr>
          <w:rFonts w:ascii="Times New Roman" w:hAnsi="Times New Roman"/>
          <w:sz w:val="24"/>
          <w:szCs w:val="24"/>
        </w:rPr>
        <w:t>правилами (в питании, двигательном режиме, закаливании, при формиров</w:t>
      </w:r>
      <w:r>
        <w:rPr>
          <w:rFonts w:ascii="Times New Roman" w:hAnsi="Times New Roman"/>
          <w:sz w:val="24"/>
          <w:szCs w:val="24"/>
        </w:rPr>
        <w:t xml:space="preserve">ании </w:t>
      </w:r>
      <w:r w:rsidRPr="00EC06AD">
        <w:rPr>
          <w:rFonts w:ascii="Times New Roman" w:hAnsi="Times New Roman"/>
          <w:sz w:val="24"/>
          <w:szCs w:val="24"/>
        </w:rPr>
        <w:t>полезных привычек).</w:t>
      </w:r>
      <w:r w:rsidRPr="00EC06AD">
        <w:rPr>
          <w:rFonts w:ascii="Times New Roman" w:hAnsi="Times New Roman"/>
          <w:b/>
          <w:sz w:val="24"/>
          <w:szCs w:val="24"/>
        </w:rPr>
        <w:t xml:space="preserve"> </w:t>
      </w:r>
      <w:r w:rsidRPr="00EC06AD">
        <w:rPr>
          <w:rFonts w:ascii="Times New Roman" w:hAnsi="Times New Roman"/>
          <w:b/>
          <w:sz w:val="24"/>
          <w:szCs w:val="24"/>
        </w:rPr>
        <w:cr/>
      </w:r>
    </w:p>
    <w:p w14:paraId="582C640E" w14:textId="77777777" w:rsidR="00EC06AD" w:rsidRPr="00EC06AD" w:rsidRDefault="00EC06AD" w:rsidP="00EC06AD">
      <w:pPr>
        <w:pStyle w:val="a3"/>
        <w:jc w:val="center"/>
        <w:rPr>
          <w:rFonts w:ascii="Times New Roman" w:hAnsi="Times New Roman"/>
          <w:sz w:val="24"/>
          <w:szCs w:val="24"/>
          <w:u w:val="single"/>
        </w:rPr>
      </w:pPr>
      <w:r w:rsidRPr="00EC06AD">
        <w:rPr>
          <w:rFonts w:ascii="Times New Roman" w:hAnsi="Times New Roman"/>
          <w:b/>
          <w:sz w:val="24"/>
          <w:szCs w:val="24"/>
          <w:u w:val="single"/>
        </w:rPr>
        <w:t>Основные направления, цели и задачи психолого- педагогической работы</w:t>
      </w:r>
    </w:p>
    <w:p w14:paraId="3A075C0E" w14:textId="77777777" w:rsidR="00EC06AD" w:rsidRPr="00EC06AD" w:rsidRDefault="00EC06AD" w:rsidP="00E6233D">
      <w:pPr>
        <w:pStyle w:val="a3"/>
        <w:ind w:firstLine="708"/>
        <w:jc w:val="both"/>
        <w:rPr>
          <w:rFonts w:ascii="Times New Roman" w:hAnsi="Times New Roman"/>
          <w:b/>
          <w:i/>
          <w:sz w:val="24"/>
          <w:szCs w:val="24"/>
        </w:rPr>
      </w:pPr>
      <w:r w:rsidRPr="00EC06AD">
        <w:rPr>
          <w:i/>
        </w:rPr>
        <w:t xml:space="preserve"> </w:t>
      </w:r>
      <w:r w:rsidRPr="00EC06AD">
        <w:rPr>
          <w:rFonts w:ascii="Times New Roman" w:hAnsi="Times New Roman"/>
          <w:b/>
          <w:i/>
          <w:sz w:val="24"/>
          <w:szCs w:val="24"/>
        </w:rPr>
        <w:t xml:space="preserve">Основные  направления  (тематические  модули)  психолого-педагогической работы по реализации образовательной области «Физическое развитие»: </w:t>
      </w:r>
    </w:p>
    <w:p w14:paraId="47635F4D" w14:textId="77777777" w:rsidR="00EC06AD" w:rsidRDefault="00EC06AD" w:rsidP="003C0819">
      <w:pPr>
        <w:pStyle w:val="a3"/>
        <w:numPr>
          <w:ilvl w:val="0"/>
          <w:numId w:val="3"/>
        </w:numPr>
        <w:jc w:val="both"/>
        <w:rPr>
          <w:rFonts w:ascii="Times New Roman" w:hAnsi="Times New Roman"/>
          <w:sz w:val="24"/>
          <w:szCs w:val="24"/>
        </w:rPr>
      </w:pPr>
      <w:r w:rsidRPr="00EC06AD">
        <w:rPr>
          <w:rFonts w:ascii="Times New Roman" w:hAnsi="Times New Roman"/>
          <w:sz w:val="24"/>
          <w:szCs w:val="24"/>
        </w:rPr>
        <w:t xml:space="preserve"> Формирование начальных представлений о здоровом образе жизни; </w:t>
      </w:r>
    </w:p>
    <w:p w14:paraId="4A4BDB1F" w14:textId="77777777" w:rsidR="00EC06AD" w:rsidRPr="00EC06AD" w:rsidRDefault="00EC06AD" w:rsidP="003C0819">
      <w:pPr>
        <w:pStyle w:val="a3"/>
        <w:numPr>
          <w:ilvl w:val="0"/>
          <w:numId w:val="3"/>
        </w:numPr>
        <w:jc w:val="both"/>
        <w:rPr>
          <w:rFonts w:ascii="Times New Roman" w:hAnsi="Times New Roman"/>
          <w:sz w:val="24"/>
          <w:szCs w:val="24"/>
        </w:rPr>
      </w:pPr>
      <w:r w:rsidRPr="00EC06AD">
        <w:rPr>
          <w:rFonts w:ascii="Times New Roman" w:hAnsi="Times New Roman"/>
          <w:sz w:val="24"/>
          <w:szCs w:val="24"/>
        </w:rPr>
        <w:t xml:space="preserve"> Физическая культура. </w:t>
      </w:r>
    </w:p>
    <w:p w14:paraId="5B221F68" w14:textId="77777777" w:rsidR="00EC06AD" w:rsidRPr="00EC06AD" w:rsidRDefault="00EC06AD" w:rsidP="00E6233D">
      <w:pPr>
        <w:pStyle w:val="a3"/>
        <w:ind w:firstLine="708"/>
        <w:jc w:val="both"/>
        <w:rPr>
          <w:rFonts w:ascii="Times New Roman" w:hAnsi="Times New Roman"/>
          <w:b/>
          <w:i/>
          <w:sz w:val="24"/>
          <w:szCs w:val="24"/>
        </w:rPr>
      </w:pPr>
      <w:r w:rsidRPr="00EC06AD">
        <w:rPr>
          <w:rFonts w:ascii="Times New Roman" w:hAnsi="Times New Roman"/>
          <w:b/>
          <w:i/>
          <w:sz w:val="24"/>
          <w:szCs w:val="24"/>
        </w:rPr>
        <w:t xml:space="preserve">Основные цели и задачи психолого-педагогической работы: </w:t>
      </w:r>
    </w:p>
    <w:p w14:paraId="471BCF3E" w14:textId="77777777" w:rsidR="00EC06AD" w:rsidRDefault="00EC06AD" w:rsidP="003C0819">
      <w:pPr>
        <w:pStyle w:val="a3"/>
        <w:numPr>
          <w:ilvl w:val="0"/>
          <w:numId w:val="3"/>
        </w:numPr>
        <w:jc w:val="both"/>
        <w:rPr>
          <w:rFonts w:ascii="Times New Roman" w:hAnsi="Times New Roman"/>
          <w:sz w:val="24"/>
          <w:szCs w:val="24"/>
        </w:rPr>
      </w:pPr>
      <w:r w:rsidRPr="00EC06AD">
        <w:rPr>
          <w:rFonts w:ascii="Times New Roman" w:hAnsi="Times New Roman"/>
          <w:sz w:val="24"/>
          <w:szCs w:val="24"/>
        </w:rPr>
        <w:t xml:space="preserve">Формирование  начальных  представлений  о  здоровом  образе жизни: </w:t>
      </w:r>
    </w:p>
    <w:p w14:paraId="10EA5E09" w14:textId="77777777" w:rsidR="00EC06AD" w:rsidRDefault="00EC06AD" w:rsidP="00E6233D">
      <w:pPr>
        <w:pStyle w:val="a3"/>
        <w:ind w:left="360"/>
        <w:jc w:val="both"/>
        <w:rPr>
          <w:rFonts w:ascii="Times New Roman" w:hAnsi="Times New Roman"/>
          <w:sz w:val="24"/>
          <w:szCs w:val="24"/>
        </w:rPr>
      </w:pPr>
      <w:r w:rsidRPr="00EC06AD">
        <w:rPr>
          <w:rFonts w:ascii="Times New Roman" w:hAnsi="Times New Roman"/>
          <w:sz w:val="24"/>
          <w:szCs w:val="24"/>
        </w:rPr>
        <w:t xml:space="preserve">-  Формирование  у  детей  начальных  представлений  о  здоровом  образе жизни. </w:t>
      </w:r>
    </w:p>
    <w:p w14:paraId="0A2630F3" w14:textId="77777777" w:rsidR="00EC06AD" w:rsidRPr="00EC06AD" w:rsidRDefault="00EC06AD" w:rsidP="003C0819">
      <w:pPr>
        <w:pStyle w:val="a3"/>
        <w:numPr>
          <w:ilvl w:val="0"/>
          <w:numId w:val="3"/>
        </w:numPr>
        <w:jc w:val="both"/>
        <w:rPr>
          <w:rFonts w:ascii="Times New Roman" w:hAnsi="Times New Roman"/>
          <w:sz w:val="24"/>
          <w:szCs w:val="24"/>
        </w:rPr>
      </w:pPr>
      <w:r w:rsidRPr="00EC06AD">
        <w:rPr>
          <w:rFonts w:ascii="Times New Roman" w:hAnsi="Times New Roman"/>
          <w:sz w:val="24"/>
          <w:szCs w:val="24"/>
        </w:rPr>
        <w:t xml:space="preserve">Физическая культура </w:t>
      </w:r>
    </w:p>
    <w:p w14:paraId="76309E29" w14:textId="77777777" w:rsidR="00EC06AD" w:rsidRPr="00EC06AD" w:rsidRDefault="00EC06AD" w:rsidP="00E6233D">
      <w:pPr>
        <w:pStyle w:val="a3"/>
        <w:ind w:firstLine="360"/>
        <w:jc w:val="both"/>
        <w:rPr>
          <w:rFonts w:ascii="Times New Roman" w:hAnsi="Times New Roman"/>
          <w:sz w:val="24"/>
          <w:szCs w:val="24"/>
        </w:rPr>
      </w:pPr>
      <w:r w:rsidRPr="00EC06AD">
        <w:rPr>
          <w:rFonts w:ascii="Times New Roman" w:hAnsi="Times New Roman"/>
          <w:sz w:val="24"/>
          <w:szCs w:val="24"/>
        </w:rPr>
        <w:t>- Сохранение, укрепление и охрана зд</w:t>
      </w:r>
      <w:r>
        <w:rPr>
          <w:rFonts w:ascii="Times New Roman" w:hAnsi="Times New Roman"/>
          <w:sz w:val="24"/>
          <w:szCs w:val="24"/>
        </w:rPr>
        <w:t>оровья детей; повышение умствен</w:t>
      </w:r>
      <w:r w:rsidRPr="00EC06AD">
        <w:rPr>
          <w:rFonts w:ascii="Times New Roman" w:hAnsi="Times New Roman"/>
          <w:sz w:val="24"/>
          <w:szCs w:val="24"/>
        </w:rPr>
        <w:t xml:space="preserve">ной и физической работоспособности, предупреждение утомления. </w:t>
      </w:r>
    </w:p>
    <w:p w14:paraId="42307A77" w14:textId="77777777" w:rsidR="00EC06AD" w:rsidRPr="00EC06AD" w:rsidRDefault="00EC06AD" w:rsidP="00E6233D">
      <w:pPr>
        <w:pStyle w:val="a3"/>
        <w:ind w:firstLine="360"/>
        <w:jc w:val="both"/>
        <w:rPr>
          <w:rFonts w:ascii="Times New Roman" w:hAnsi="Times New Roman"/>
          <w:sz w:val="24"/>
          <w:szCs w:val="24"/>
        </w:rPr>
      </w:pPr>
      <w:r w:rsidRPr="00EC06AD">
        <w:rPr>
          <w:rFonts w:ascii="Times New Roman" w:hAnsi="Times New Roman"/>
          <w:sz w:val="24"/>
          <w:szCs w:val="24"/>
        </w:rPr>
        <w:t>-  Обеспечение  гармоничного  физического  развития,  совершенствование умений и навыков в основных видах движений, воспитание красоты, гр</w:t>
      </w:r>
      <w:r>
        <w:rPr>
          <w:rFonts w:ascii="Times New Roman" w:hAnsi="Times New Roman"/>
          <w:sz w:val="24"/>
          <w:szCs w:val="24"/>
        </w:rPr>
        <w:t>ациоз</w:t>
      </w:r>
      <w:r w:rsidRPr="00EC06AD">
        <w:rPr>
          <w:rFonts w:ascii="Times New Roman" w:hAnsi="Times New Roman"/>
          <w:sz w:val="24"/>
          <w:szCs w:val="24"/>
        </w:rPr>
        <w:t xml:space="preserve">ности, выразительности движений, формирование правильной осанки. </w:t>
      </w:r>
    </w:p>
    <w:p w14:paraId="58D6EC8A" w14:textId="77777777" w:rsidR="00EC06AD" w:rsidRPr="00EC06AD" w:rsidRDefault="00EC06AD" w:rsidP="00E6233D">
      <w:pPr>
        <w:pStyle w:val="a3"/>
        <w:ind w:firstLine="360"/>
        <w:jc w:val="both"/>
        <w:rPr>
          <w:rFonts w:ascii="Times New Roman" w:hAnsi="Times New Roman"/>
          <w:sz w:val="24"/>
          <w:szCs w:val="24"/>
        </w:rPr>
      </w:pPr>
      <w:r w:rsidRPr="00EC06AD">
        <w:rPr>
          <w:rFonts w:ascii="Times New Roman" w:hAnsi="Times New Roman"/>
          <w:sz w:val="24"/>
          <w:szCs w:val="24"/>
        </w:rPr>
        <w:t xml:space="preserve">- Формирование потребности в ежедневной двигательной деятельности.  </w:t>
      </w:r>
    </w:p>
    <w:p w14:paraId="483D44A5" w14:textId="77777777" w:rsidR="007F54E1" w:rsidRDefault="00EC06AD" w:rsidP="00E6233D">
      <w:pPr>
        <w:pStyle w:val="a3"/>
        <w:ind w:firstLine="360"/>
        <w:jc w:val="both"/>
        <w:rPr>
          <w:rFonts w:ascii="Times New Roman" w:hAnsi="Times New Roman"/>
          <w:sz w:val="24"/>
          <w:szCs w:val="24"/>
        </w:rPr>
      </w:pPr>
      <w:r w:rsidRPr="00EC06AD">
        <w:rPr>
          <w:rFonts w:ascii="Times New Roman" w:hAnsi="Times New Roman"/>
          <w:sz w:val="24"/>
          <w:szCs w:val="24"/>
        </w:rPr>
        <w:t>- Развитие инициативы, самостоятельности и творчества в двигательной активности, способности к самоконтролю, само</w:t>
      </w:r>
      <w:r w:rsidR="007F54E1">
        <w:rPr>
          <w:rFonts w:ascii="Times New Roman" w:hAnsi="Times New Roman"/>
          <w:sz w:val="24"/>
          <w:szCs w:val="24"/>
        </w:rPr>
        <w:t xml:space="preserve">оценке при выполнении движений. </w:t>
      </w:r>
    </w:p>
    <w:p w14:paraId="717F57F6" w14:textId="77777777" w:rsidR="007F54E1" w:rsidRDefault="00EC06AD" w:rsidP="002D39F2">
      <w:pPr>
        <w:pStyle w:val="a3"/>
        <w:ind w:firstLine="360"/>
        <w:jc w:val="both"/>
        <w:rPr>
          <w:rFonts w:ascii="Times New Roman" w:hAnsi="Times New Roman"/>
          <w:sz w:val="24"/>
          <w:szCs w:val="24"/>
        </w:rPr>
      </w:pPr>
      <w:r w:rsidRPr="00EC06AD">
        <w:rPr>
          <w:rFonts w:ascii="Times New Roman" w:hAnsi="Times New Roman"/>
          <w:sz w:val="24"/>
          <w:szCs w:val="24"/>
        </w:rPr>
        <w:t>- Развитие интереса к участию в подви</w:t>
      </w:r>
      <w:r w:rsidR="007F54E1">
        <w:rPr>
          <w:rFonts w:ascii="Times New Roman" w:hAnsi="Times New Roman"/>
          <w:sz w:val="24"/>
          <w:szCs w:val="24"/>
        </w:rPr>
        <w:t>жных и спортивных играх и физи</w:t>
      </w:r>
      <w:r w:rsidRPr="00EC06AD">
        <w:rPr>
          <w:rFonts w:ascii="Times New Roman" w:hAnsi="Times New Roman"/>
          <w:sz w:val="24"/>
          <w:szCs w:val="24"/>
        </w:rPr>
        <w:t>ческих  упражнениях,  активности  в  самостояте</w:t>
      </w:r>
      <w:r w:rsidR="007F54E1">
        <w:rPr>
          <w:rFonts w:ascii="Times New Roman" w:hAnsi="Times New Roman"/>
          <w:sz w:val="24"/>
          <w:szCs w:val="24"/>
        </w:rPr>
        <w:t>льной  двигательной  деятельно</w:t>
      </w:r>
      <w:r w:rsidRPr="00EC06AD">
        <w:rPr>
          <w:rFonts w:ascii="Times New Roman" w:hAnsi="Times New Roman"/>
          <w:sz w:val="24"/>
          <w:szCs w:val="24"/>
        </w:rPr>
        <w:t>ст</w:t>
      </w:r>
      <w:r w:rsidR="002D39F2">
        <w:rPr>
          <w:rFonts w:ascii="Times New Roman" w:hAnsi="Times New Roman"/>
          <w:sz w:val="24"/>
          <w:szCs w:val="24"/>
        </w:rPr>
        <w:t xml:space="preserve">и; интереса и любви к спорту. </w:t>
      </w:r>
      <w:r w:rsidR="002D39F2">
        <w:rPr>
          <w:rFonts w:ascii="Times New Roman" w:hAnsi="Times New Roman"/>
          <w:sz w:val="24"/>
          <w:szCs w:val="24"/>
        </w:rPr>
        <w:cr/>
      </w:r>
    </w:p>
    <w:p w14:paraId="3D5E7965" w14:textId="77777777" w:rsidR="007F54E1" w:rsidRPr="0011349A" w:rsidRDefault="004974BF" w:rsidP="007F54E1">
      <w:pPr>
        <w:pStyle w:val="a3"/>
        <w:jc w:val="center"/>
        <w:rPr>
          <w:rFonts w:ascii="Times New Roman" w:hAnsi="Times New Roman"/>
          <w:b/>
          <w:i/>
          <w:color w:val="7030A0"/>
          <w:sz w:val="24"/>
          <w:szCs w:val="24"/>
          <w:u w:val="single"/>
        </w:rPr>
      </w:pPr>
      <w:r w:rsidRPr="0011349A">
        <w:rPr>
          <w:rFonts w:ascii="Times New Roman" w:hAnsi="Times New Roman"/>
          <w:b/>
          <w:i/>
          <w:color w:val="7030A0"/>
          <w:sz w:val="24"/>
          <w:szCs w:val="24"/>
          <w:u w:val="single"/>
        </w:rPr>
        <w:t>Г</w:t>
      </w:r>
      <w:r w:rsidR="007F54E1" w:rsidRPr="0011349A">
        <w:rPr>
          <w:rFonts w:ascii="Times New Roman" w:hAnsi="Times New Roman"/>
          <w:b/>
          <w:i/>
          <w:color w:val="7030A0"/>
          <w:sz w:val="24"/>
          <w:szCs w:val="24"/>
          <w:u w:val="single"/>
        </w:rPr>
        <w:t>руппа раннего возраста  (с 1,6 до 2 лет)</w:t>
      </w:r>
    </w:p>
    <w:p w14:paraId="6C63E970" w14:textId="77777777" w:rsidR="0018409B" w:rsidRDefault="0018409B" w:rsidP="007F54E1">
      <w:pPr>
        <w:pStyle w:val="a3"/>
        <w:jc w:val="center"/>
        <w:rPr>
          <w:rFonts w:ascii="Times New Roman" w:hAnsi="Times New Roman"/>
          <w:b/>
          <w:i/>
          <w:sz w:val="24"/>
          <w:szCs w:val="24"/>
          <w:u w:val="single"/>
        </w:rPr>
      </w:pPr>
    </w:p>
    <w:p w14:paraId="4FFF4E0B" w14:textId="77777777" w:rsidR="0018409B" w:rsidRDefault="0018409B" w:rsidP="0018409B">
      <w:pPr>
        <w:pStyle w:val="a3"/>
        <w:ind w:firstLine="708"/>
        <w:jc w:val="both"/>
        <w:rPr>
          <w:rFonts w:ascii="Times New Roman" w:hAnsi="Times New Roman"/>
          <w:sz w:val="24"/>
          <w:szCs w:val="24"/>
        </w:rPr>
      </w:pPr>
      <w:r w:rsidRPr="0018409B">
        <w:rPr>
          <w:rFonts w:ascii="Times New Roman" w:hAnsi="Times New Roman"/>
          <w:sz w:val="24"/>
          <w:szCs w:val="24"/>
        </w:rPr>
        <w:t>Основные задачи образовательной деятельности в области физического развития:</w:t>
      </w:r>
    </w:p>
    <w:p w14:paraId="1061EC9E"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w:t>
      </w:r>
    </w:p>
    <w:p w14:paraId="17BF1D1A"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создавать условия для развития равновесия и ориентировки в пространстве; </w:t>
      </w:r>
    </w:p>
    <w:p w14:paraId="19CC2EA9"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lastRenderedPageBreak/>
        <w:t xml:space="preserve">поддерживать желание выполнять физические упражнения в паре с педагогом; </w:t>
      </w:r>
    </w:p>
    <w:p w14:paraId="4926D66C"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привлекать к участию в играх-забавах, игровых упражнениях, подвижных играх, побуждать к самостоятельным действиям; </w:t>
      </w:r>
    </w:p>
    <w:p w14:paraId="71FCBC95"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 </w:t>
      </w:r>
    </w:p>
    <w:p w14:paraId="07DB87AF" w14:textId="77777777" w:rsidR="0018409B" w:rsidRPr="0018409B" w:rsidRDefault="0018409B" w:rsidP="0018409B">
      <w:pPr>
        <w:pStyle w:val="a3"/>
        <w:ind w:left="360" w:firstLine="348"/>
        <w:jc w:val="both"/>
        <w:rPr>
          <w:rFonts w:ascii="Times New Roman" w:hAnsi="Times New Roman"/>
          <w:i/>
          <w:sz w:val="24"/>
          <w:szCs w:val="24"/>
        </w:rPr>
      </w:pPr>
      <w:r w:rsidRPr="0018409B">
        <w:rPr>
          <w:rFonts w:ascii="Times New Roman" w:hAnsi="Times New Roman"/>
          <w:i/>
          <w:sz w:val="24"/>
          <w:szCs w:val="24"/>
        </w:rPr>
        <w:t>Содержание образовательной деятельности.</w:t>
      </w:r>
    </w:p>
    <w:p w14:paraId="0BF0F941" w14:textId="77777777" w:rsidR="0018409B" w:rsidRDefault="0018409B"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Pr="0018409B">
        <w:rPr>
          <w:rFonts w:ascii="Times New Roman" w:hAnsi="Times New Roman"/>
          <w:sz w:val="24"/>
          <w:szCs w:val="24"/>
        </w:rPr>
        <w:t xml:space="preserve">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w:t>
      </w:r>
    </w:p>
    <w:p w14:paraId="3696DA54"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54428655" w14:textId="77777777" w:rsidR="0018409B" w:rsidRDefault="0018409B" w:rsidP="0018409B">
      <w:pPr>
        <w:pStyle w:val="a3"/>
        <w:ind w:firstLine="708"/>
        <w:jc w:val="both"/>
        <w:rPr>
          <w:rFonts w:ascii="Times New Roman" w:hAnsi="Times New Roman"/>
          <w:sz w:val="24"/>
          <w:szCs w:val="24"/>
        </w:rPr>
      </w:pPr>
      <w:r w:rsidRPr="0018409B">
        <w:rPr>
          <w:rFonts w:ascii="Times New Roman" w:hAnsi="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7283F1A" w14:textId="77777777" w:rsidR="0018409B" w:rsidRDefault="0018409B" w:rsidP="0018409B">
      <w:pPr>
        <w:pStyle w:val="a3"/>
        <w:ind w:left="360"/>
        <w:jc w:val="both"/>
        <w:rPr>
          <w:rFonts w:ascii="Times New Roman" w:hAnsi="Times New Roman"/>
          <w:sz w:val="24"/>
          <w:szCs w:val="24"/>
        </w:rPr>
      </w:pPr>
      <w:r w:rsidRPr="0018409B">
        <w:rPr>
          <w:rFonts w:ascii="Times New Roman" w:hAnsi="Times New Roman"/>
          <w:sz w:val="24"/>
          <w:szCs w:val="24"/>
        </w:rPr>
        <w:t>1) Основная гимнастика (основные движения, общеразвивающие упражнения).</w:t>
      </w:r>
    </w:p>
    <w:p w14:paraId="7E098236" w14:textId="77777777" w:rsidR="0018409B" w:rsidRDefault="0018409B" w:rsidP="0018409B">
      <w:pPr>
        <w:pStyle w:val="a3"/>
        <w:ind w:left="360"/>
        <w:jc w:val="both"/>
        <w:rPr>
          <w:rFonts w:ascii="Times New Roman" w:hAnsi="Times New Roman"/>
          <w:sz w:val="24"/>
          <w:szCs w:val="24"/>
        </w:rPr>
      </w:pPr>
      <w:r w:rsidRPr="0018409B">
        <w:rPr>
          <w:rFonts w:ascii="Times New Roman" w:hAnsi="Times New Roman"/>
          <w:sz w:val="24"/>
          <w:szCs w:val="24"/>
        </w:rPr>
        <w:t>Основные движения:</w:t>
      </w:r>
    </w:p>
    <w:p w14:paraId="4DD5538B"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бросание и катание: бросание мяча (диаметр 6-8 см) вниз, вдаль;</w:t>
      </w:r>
    </w:p>
    <w:p w14:paraId="0BF2D424"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катание мяча (диаметр 20—25 см) вперед из исходного положения сидя и стоя; </w:t>
      </w:r>
    </w:p>
    <w:p w14:paraId="7DC117FB"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ползание, лазанье: ползание по прямой на расстояние до 2 метров; </w:t>
      </w:r>
    </w:p>
    <w:p w14:paraId="73C1ED25"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подлезание под веревку, натянутую на высоте — 50 см; </w:t>
      </w:r>
    </w:p>
    <w:p w14:paraId="71B3931C"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пролезание в обруч (диаметр 50 см), </w:t>
      </w:r>
    </w:p>
    <w:p w14:paraId="111F7DF4"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перелезание через бревно (диаметр 15-20 см); </w:t>
      </w:r>
    </w:p>
    <w:p w14:paraId="002FB8F6"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лазанье по лесенке-стремянке вверх и вниз (высота 1—1,5 метра); </w:t>
      </w:r>
    </w:p>
    <w:p w14:paraId="41D75523"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ходьба: ходьба за педагогом стайкой в прямом направлении; </w:t>
      </w:r>
    </w:p>
    <w:p w14:paraId="7CE9FA27" w14:textId="77777777" w:rsidR="0018409B" w:rsidRDefault="0018409B" w:rsidP="0018409B">
      <w:pPr>
        <w:pStyle w:val="a3"/>
        <w:ind w:left="360"/>
        <w:jc w:val="both"/>
        <w:rPr>
          <w:rFonts w:ascii="Times New Roman" w:hAnsi="Times New Roman"/>
          <w:sz w:val="24"/>
          <w:szCs w:val="24"/>
        </w:rPr>
      </w:pPr>
      <w:r w:rsidRPr="0018409B">
        <w:rPr>
          <w:rFonts w:ascii="Times New Roman" w:hAnsi="Times New Roman"/>
          <w:sz w:val="24"/>
          <w:szCs w:val="24"/>
        </w:rPr>
        <w:t xml:space="preserve">упражнения в равновесии: </w:t>
      </w:r>
    </w:p>
    <w:p w14:paraId="372E9B9C"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ходьба по дорожке (шириной 25-20-15 см), по ребристой доске; </w:t>
      </w:r>
    </w:p>
    <w:p w14:paraId="121489D0"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вверх и вниз по наклонной доске, приподнятой на 10-15-20 см (ширина доски 25-30 см, длина 1,5-2 м) с поддержкой; </w:t>
      </w:r>
    </w:p>
    <w:p w14:paraId="38F7B7BF"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подъем на ступеньки и спуск с них, держась за опору; перешагивание через веревку, положенную на пол, палку или кубик высотой 5-15-18 см со страховкой.</w:t>
      </w:r>
    </w:p>
    <w:p w14:paraId="1250E34C" w14:textId="77777777" w:rsidR="0018409B" w:rsidRDefault="0018409B" w:rsidP="0018409B">
      <w:pPr>
        <w:pStyle w:val="a3"/>
        <w:ind w:left="360"/>
        <w:jc w:val="both"/>
        <w:rPr>
          <w:rFonts w:ascii="Times New Roman" w:hAnsi="Times New Roman"/>
          <w:sz w:val="24"/>
          <w:szCs w:val="24"/>
        </w:rPr>
      </w:pPr>
      <w:r w:rsidRPr="0018409B">
        <w:rPr>
          <w:rFonts w:ascii="Times New Roman" w:hAnsi="Times New Roman"/>
          <w:sz w:val="24"/>
          <w:szCs w:val="24"/>
        </w:rPr>
        <w:t>Общеразвивающие упражнения:</w:t>
      </w:r>
    </w:p>
    <w:p w14:paraId="442C83F8"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 xml:space="preserve">упражнения из исходного положения стоя, сидя, лежа с использованием предметов (погремушки, кубики, платочки и другое) и без них;  </w:t>
      </w:r>
    </w:p>
    <w:p w14:paraId="7ACFA51F"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0AFE82E9" w14:textId="77777777" w:rsidR="0018409B" w:rsidRDefault="0018409B" w:rsidP="0018409B">
      <w:pPr>
        <w:pStyle w:val="a3"/>
        <w:ind w:left="360"/>
        <w:jc w:val="both"/>
        <w:rPr>
          <w:rFonts w:ascii="Times New Roman" w:hAnsi="Times New Roman"/>
          <w:sz w:val="24"/>
          <w:szCs w:val="24"/>
        </w:rPr>
      </w:pPr>
      <w:r w:rsidRPr="0018409B">
        <w:rPr>
          <w:rFonts w:ascii="Times New Roman" w:hAnsi="Times New Roman"/>
          <w:sz w:val="24"/>
          <w:szCs w:val="24"/>
        </w:rPr>
        <w:t>2)</w:t>
      </w:r>
      <w:r w:rsidRPr="0018409B">
        <w:rPr>
          <w:rFonts w:ascii="Times New Roman" w:hAnsi="Times New Roman"/>
          <w:sz w:val="24"/>
          <w:szCs w:val="24"/>
        </w:rPr>
        <w:tab/>
        <w:t xml:space="preserve">Подвижные игры и игровые упражнения: </w:t>
      </w:r>
    </w:p>
    <w:p w14:paraId="60F0E6CE" w14:textId="77777777" w:rsid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педагог организует и проводит игры-забавы, игровые упражнения, подвижные игры, побуждая детей к активному участию</w:t>
      </w:r>
      <w:r>
        <w:rPr>
          <w:rFonts w:ascii="Times New Roman" w:hAnsi="Times New Roman"/>
          <w:sz w:val="24"/>
          <w:szCs w:val="24"/>
        </w:rPr>
        <w:t xml:space="preserve"> и вызывая положительные эмоции;</w:t>
      </w:r>
    </w:p>
    <w:p w14:paraId="14D35597" w14:textId="77777777" w:rsidR="0018409B" w:rsidRDefault="0018409B" w:rsidP="003C0819">
      <w:pPr>
        <w:pStyle w:val="a3"/>
        <w:numPr>
          <w:ilvl w:val="0"/>
          <w:numId w:val="3"/>
        </w:numPr>
        <w:jc w:val="both"/>
        <w:rPr>
          <w:rFonts w:ascii="Times New Roman" w:hAnsi="Times New Roman"/>
          <w:sz w:val="24"/>
          <w:szCs w:val="24"/>
        </w:rPr>
      </w:pPr>
      <w:r>
        <w:rPr>
          <w:rFonts w:ascii="Times New Roman" w:hAnsi="Times New Roman"/>
          <w:sz w:val="24"/>
          <w:szCs w:val="24"/>
        </w:rPr>
        <w:t>д</w:t>
      </w:r>
      <w:r w:rsidRPr="0018409B">
        <w:rPr>
          <w:rFonts w:ascii="Times New Roman" w:hAnsi="Times New Roman"/>
          <w:sz w:val="24"/>
          <w:szCs w:val="24"/>
        </w:rPr>
        <w:t>етям предлагаются разнообразные игровые упражнения для закрепления двигательных навыков.</w:t>
      </w:r>
    </w:p>
    <w:p w14:paraId="0A8732CA" w14:textId="77777777" w:rsidR="0018409B" w:rsidRDefault="0018409B" w:rsidP="0018409B">
      <w:pPr>
        <w:pStyle w:val="a3"/>
        <w:ind w:left="360"/>
        <w:jc w:val="both"/>
        <w:rPr>
          <w:rFonts w:ascii="Times New Roman" w:hAnsi="Times New Roman"/>
          <w:sz w:val="24"/>
          <w:szCs w:val="24"/>
        </w:rPr>
      </w:pPr>
      <w:r w:rsidRPr="0018409B">
        <w:rPr>
          <w:rFonts w:ascii="Times New Roman" w:hAnsi="Times New Roman"/>
          <w:sz w:val="24"/>
          <w:szCs w:val="24"/>
        </w:rPr>
        <w:t>3)</w:t>
      </w:r>
      <w:r w:rsidRPr="0018409B">
        <w:rPr>
          <w:rFonts w:ascii="Times New Roman" w:hAnsi="Times New Roman"/>
          <w:sz w:val="24"/>
          <w:szCs w:val="24"/>
        </w:rPr>
        <w:tab/>
        <w:t xml:space="preserve">Формирование основ здорового образа жизни: </w:t>
      </w:r>
    </w:p>
    <w:p w14:paraId="7FB413F2" w14:textId="77777777" w:rsidR="0018409B" w:rsidRPr="0018409B" w:rsidRDefault="0018409B" w:rsidP="003C0819">
      <w:pPr>
        <w:pStyle w:val="a3"/>
        <w:numPr>
          <w:ilvl w:val="0"/>
          <w:numId w:val="3"/>
        </w:numPr>
        <w:jc w:val="both"/>
        <w:rPr>
          <w:rFonts w:ascii="Times New Roman" w:hAnsi="Times New Roman"/>
          <w:sz w:val="24"/>
          <w:szCs w:val="24"/>
        </w:rPr>
      </w:pPr>
      <w:r w:rsidRPr="0018409B">
        <w:rPr>
          <w:rFonts w:ascii="Times New Roman" w:hAnsi="Times New Roman"/>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A6E1D55" w14:textId="77777777" w:rsidR="0018409B" w:rsidRDefault="0018409B" w:rsidP="007F54E1">
      <w:pPr>
        <w:pStyle w:val="a3"/>
        <w:jc w:val="center"/>
        <w:rPr>
          <w:rFonts w:ascii="Times New Roman" w:hAnsi="Times New Roman"/>
          <w:b/>
          <w:i/>
          <w:sz w:val="24"/>
          <w:szCs w:val="24"/>
          <w:u w:val="single"/>
        </w:rPr>
      </w:pPr>
    </w:p>
    <w:p w14:paraId="2D680771" w14:textId="77777777" w:rsidR="0018409B" w:rsidRPr="0018409B" w:rsidRDefault="0018409B" w:rsidP="007F54E1">
      <w:pPr>
        <w:pStyle w:val="a3"/>
        <w:jc w:val="center"/>
        <w:rPr>
          <w:rFonts w:ascii="Times New Roman" w:hAnsi="Times New Roman"/>
          <w:b/>
          <w:i/>
          <w:color w:val="7030A0"/>
          <w:sz w:val="24"/>
          <w:szCs w:val="24"/>
          <w:u w:val="single"/>
        </w:rPr>
      </w:pPr>
      <w:r w:rsidRPr="0018409B">
        <w:rPr>
          <w:rFonts w:ascii="Times New Roman" w:hAnsi="Times New Roman"/>
          <w:b/>
          <w:i/>
          <w:color w:val="7030A0"/>
          <w:sz w:val="24"/>
          <w:szCs w:val="24"/>
          <w:u w:val="single"/>
        </w:rPr>
        <w:t>Группа раннего возраста с 2 до 3 лет</w:t>
      </w:r>
    </w:p>
    <w:p w14:paraId="0AF2516C" w14:textId="77777777" w:rsidR="0018409B" w:rsidRDefault="0018409B" w:rsidP="007F54E1">
      <w:pPr>
        <w:pStyle w:val="a3"/>
        <w:jc w:val="center"/>
        <w:rPr>
          <w:rFonts w:ascii="Times New Roman" w:hAnsi="Times New Roman"/>
          <w:b/>
          <w:i/>
          <w:sz w:val="24"/>
          <w:szCs w:val="24"/>
          <w:u w:val="single"/>
        </w:rPr>
      </w:pPr>
    </w:p>
    <w:p w14:paraId="0D2A47C5" w14:textId="77777777" w:rsidR="0018409B" w:rsidRDefault="0018409B" w:rsidP="008A687C">
      <w:pPr>
        <w:pStyle w:val="a3"/>
        <w:ind w:left="708" w:firstLine="1"/>
        <w:jc w:val="both"/>
        <w:rPr>
          <w:rFonts w:ascii="Times New Roman" w:hAnsi="Times New Roman"/>
          <w:sz w:val="24"/>
          <w:szCs w:val="24"/>
        </w:rPr>
      </w:pPr>
      <w:r w:rsidRPr="0018409B">
        <w:rPr>
          <w:rFonts w:ascii="Times New Roman" w:hAnsi="Times New Roman"/>
          <w:sz w:val="24"/>
          <w:szCs w:val="24"/>
        </w:rPr>
        <w:t>Основные задачи образовательной деятельности в области физического развития:</w:t>
      </w:r>
    </w:p>
    <w:p w14:paraId="2A101880"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4688A85D"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развивать психофизические качества, равновесие и ориентировку в пространстве; </w:t>
      </w:r>
    </w:p>
    <w:p w14:paraId="03AFC4AA"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lastRenderedPageBreak/>
        <w:t xml:space="preserve">поддерживать у детей желание играть в подвижные игры вместе с педагогом в небольших подгруппах; </w:t>
      </w:r>
    </w:p>
    <w:p w14:paraId="09186F2D"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формировать интерес и положительное отношение к выполнению физических упражнений, совместным двигательным действиям; </w:t>
      </w:r>
    </w:p>
    <w:p w14:paraId="096DB46B"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50AF20A5" w14:textId="77777777" w:rsidR="0018409B" w:rsidRPr="001C6E94" w:rsidRDefault="0018409B" w:rsidP="008A687C">
      <w:pPr>
        <w:pStyle w:val="a3"/>
        <w:ind w:left="360" w:firstLine="348"/>
        <w:jc w:val="both"/>
        <w:rPr>
          <w:rFonts w:ascii="Times New Roman" w:hAnsi="Times New Roman"/>
          <w:i/>
          <w:sz w:val="24"/>
          <w:szCs w:val="24"/>
        </w:rPr>
      </w:pPr>
      <w:r w:rsidRPr="001C6E94">
        <w:rPr>
          <w:rFonts w:ascii="Times New Roman" w:hAnsi="Times New Roman"/>
          <w:i/>
          <w:sz w:val="24"/>
          <w:szCs w:val="24"/>
        </w:rPr>
        <w:t>Содержание образовательной деятельности.</w:t>
      </w:r>
    </w:p>
    <w:p w14:paraId="6984477C"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001C6E94">
        <w:rPr>
          <w:rFonts w:ascii="Times New Roman" w:hAnsi="Times New Roman"/>
          <w:sz w:val="24"/>
          <w:szCs w:val="24"/>
        </w:rPr>
        <w:t>-</w:t>
      </w:r>
      <w:r w:rsidRPr="001C6E94">
        <w:rPr>
          <w:rFonts w:ascii="Times New Roman" w:hAnsi="Times New Roman"/>
          <w:sz w:val="24"/>
          <w:szCs w:val="24"/>
        </w:rPr>
        <w:t xml:space="preserve">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sidR="001C6E94">
        <w:rPr>
          <w:rFonts w:ascii="Times New Roman" w:hAnsi="Times New Roman"/>
          <w:sz w:val="24"/>
          <w:szCs w:val="24"/>
        </w:rPr>
        <w:t>и ориентировку в пространстве;</w:t>
      </w:r>
    </w:p>
    <w:p w14:paraId="12B74F52" w14:textId="77777777" w:rsidR="001C6E94" w:rsidRDefault="001C6E94"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8409B" w:rsidRPr="001C6E94">
        <w:rPr>
          <w:rFonts w:ascii="Times New Roman" w:hAnsi="Times New Roman"/>
          <w:sz w:val="24"/>
          <w:szCs w:val="24"/>
        </w:rPr>
        <w:t>едагог побуждает детей совместно играть в подвижные игры, действовать соглас</w:t>
      </w:r>
      <w:r>
        <w:rPr>
          <w:rFonts w:ascii="Times New Roman" w:hAnsi="Times New Roman"/>
          <w:sz w:val="24"/>
          <w:szCs w:val="24"/>
        </w:rPr>
        <w:t>ованно, реагировать на сигнал; о</w:t>
      </w:r>
      <w:r w:rsidR="0018409B" w:rsidRPr="001C6E94">
        <w:rPr>
          <w:rFonts w:ascii="Times New Roman" w:hAnsi="Times New Roman"/>
          <w:sz w:val="24"/>
          <w:szCs w:val="24"/>
        </w:rPr>
        <w:t>птимизирует двигательную</w:t>
      </w:r>
      <w:r>
        <w:rPr>
          <w:rFonts w:ascii="Times New Roman" w:hAnsi="Times New Roman"/>
          <w:sz w:val="24"/>
          <w:szCs w:val="24"/>
        </w:rPr>
        <w:t xml:space="preserve"> </w:t>
      </w:r>
      <w:r w:rsidR="0018409B" w:rsidRPr="001C6E94">
        <w:rPr>
          <w:rFonts w:ascii="Times New Roman" w:hAnsi="Times New Roman"/>
          <w:sz w:val="24"/>
          <w:szCs w:val="24"/>
        </w:rPr>
        <w:t>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1D6AA627" w14:textId="77777777" w:rsidR="001C6E94" w:rsidRDefault="0018409B" w:rsidP="008A687C">
      <w:pPr>
        <w:pStyle w:val="a3"/>
        <w:ind w:left="360"/>
        <w:jc w:val="both"/>
        <w:rPr>
          <w:rFonts w:ascii="Times New Roman" w:hAnsi="Times New Roman"/>
          <w:sz w:val="24"/>
          <w:szCs w:val="24"/>
        </w:rPr>
      </w:pPr>
      <w:r w:rsidRPr="001C6E94">
        <w:rPr>
          <w:rFonts w:ascii="Times New Roman" w:hAnsi="Times New Roman"/>
          <w:sz w:val="24"/>
          <w:szCs w:val="24"/>
        </w:rPr>
        <w:t>1) Основная</w:t>
      </w:r>
      <w:r w:rsidRPr="001C6E94">
        <w:rPr>
          <w:rFonts w:ascii="Times New Roman" w:hAnsi="Times New Roman"/>
          <w:sz w:val="24"/>
          <w:szCs w:val="24"/>
        </w:rPr>
        <w:tab/>
        <w:t>гимнастика</w:t>
      </w:r>
      <w:r w:rsidRPr="001C6E94">
        <w:rPr>
          <w:rFonts w:ascii="Times New Roman" w:hAnsi="Times New Roman"/>
          <w:sz w:val="24"/>
          <w:szCs w:val="24"/>
        </w:rPr>
        <w:tab/>
        <w:t>(основные</w:t>
      </w:r>
      <w:r w:rsidRPr="001C6E94">
        <w:rPr>
          <w:rFonts w:ascii="Times New Roman" w:hAnsi="Times New Roman"/>
          <w:sz w:val="24"/>
          <w:szCs w:val="24"/>
        </w:rPr>
        <w:tab/>
        <w:t>движения, общеразвивающие упражнения).</w:t>
      </w:r>
    </w:p>
    <w:p w14:paraId="1F74E3D6" w14:textId="77777777" w:rsidR="001C6E94" w:rsidRDefault="0018409B" w:rsidP="008A687C">
      <w:pPr>
        <w:pStyle w:val="a3"/>
        <w:ind w:left="360"/>
        <w:jc w:val="both"/>
        <w:rPr>
          <w:rFonts w:ascii="Times New Roman" w:hAnsi="Times New Roman"/>
          <w:sz w:val="24"/>
          <w:szCs w:val="24"/>
        </w:rPr>
      </w:pPr>
      <w:r w:rsidRPr="001C6E94">
        <w:rPr>
          <w:rFonts w:ascii="Times New Roman" w:hAnsi="Times New Roman"/>
          <w:sz w:val="24"/>
          <w:szCs w:val="24"/>
        </w:rPr>
        <w:t>Основные движения:</w:t>
      </w:r>
    </w:p>
    <w:p w14:paraId="62554F06" w14:textId="77777777" w:rsidR="001C6E94" w:rsidRPr="008A687C" w:rsidRDefault="0018409B" w:rsidP="008A687C">
      <w:pPr>
        <w:pStyle w:val="a3"/>
        <w:ind w:left="360"/>
        <w:jc w:val="both"/>
        <w:rPr>
          <w:rFonts w:ascii="Times New Roman" w:hAnsi="Times New Roman"/>
          <w:sz w:val="24"/>
          <w:szCs w:val="24"/>
          <w:u w:val="single"/>
        </w:rPr>
      </w:pPr>
      <w:r w:rsidRPr="008A687C">
        <w:rPr>
          <w:rFonts w:ascii="Times New Roman" w:hAnsi="Times New Roman"/>
          <w:sz w:val="24"/>
          <w:szCs w:val="24"/>
          <w:u w:val="single"/>
        </w:rPr>
        <w:t xml:space="preserve">бросание, катание, ловля: </w:t>
      </w:r>
    </w:p>
    <w:p w14:paraId="7DC5818D"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скатывание мяча по наклонной доске;</w:t>
      </w:r>
    </w:p>
    <w:p w14:paraId="1D07FF67"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прокатывание мяча педагогу и друг другу двумя руками стоя и сидя (расстояние 50-100 см), под дугу, в воротца;</w:t>
      </w:r>
    </w:p>
    <w:p w14:paraId="56DDCB96"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 остановка катящегося мяча; </w:t>
      </w:r>
    </w:p>
    <w:p w14:paraId="15D82A0A"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передача мячей друг другу стоя; </w:t>
      </w:r>
    </w:p>
    <w:p w14:paraId="20D16E5E"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бросание мяча от груди двумя руками, снизу, из-за головы; </w:t>
      </w:r>
    </w:p>
    <w:p w14:paraId="1D83D07C"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бросание предмета в горизонтальную цель и вдаль с расстояния 100-125 см двумя и одной рукой; </w:t>
      </w:r>
    </w:p>
    <w:p w14:paraId="64E1F1B2"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перебрасывание мяча через сетку, натянутую на уровне роста ребёнка с расстояния 1-1,5 м;</w:t>
      </w:r>
    </w:p>
    <w:p w14:paraId="4B0232E6"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ловля мяча, брошенного педагогом с расстояния до 1 м; </w:t>
      </w:r>
    </w:p>
    <w:p w14:paraId="2E677759" w14:textId="77777777" w:rsidR="001C6E94" w:rsidRDefault="0018409B" w:rsidP="008A687C">
      <w:pPr>
        <w:pStyle w:val="a3"/>
        <w:ind w:left="360"/>
        <w:jc w:val="both"/>
        <w:rPr>
          <w:rFonts w:ascii="Times New Roman" w:hAnsi="Times New Roman"/>
          <w:sz w:val="24"/>
          <w:szCs w:val="24"/>
        </w:rPr>
      </w:pPr>
      <w:r w:rsidRPr="001C6E94">
        <w:rPr>
          <w:rFonts w:ascii="Times New Roman" w:hAnsi="Times New Roman"/>
          <w:sz w:val="24"/>
          <w:szCs w:val="24"/>
        </w:rPr>
        <w:t xml:space="preserve">ползание и лазанье: </w:t>
      </w:r>
    </w:p>
    <w:p w14:paraId="525A6A59"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w:t>
      </w:r>
    </w:p>
    <w:p w14:paraId="71AEAA13"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по гимнастической скамейке; </w:t>
      </w:r>
    </w:p>
    <w:p w14:paraId="54BFA19F"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проползание под дугой (30-40 см); </w:t>
      </w:r>
    </w:p>
    <w:p w14:paraId="56A84161"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влезание на лесенку-стремянку и спуск с нее произвольным способом; </w:t>
      </w:r>
    </w:p>
    <w:p w14:paraId="0FE1004E" w14:textId="77777777" w:rsidR="001C6E94" w:rsidRPr="001C6E94" w:rsidRDefault="0018409B" w:rsidP="008A687C">
      <w:pPr>
        <w:pStyle w:val="a3"/>
        <w:ind w:left="360"/>
        <w:jc w:val="both"/>
        <w:rPr>
          <w:rFonts w:ascii="Times New Roman" w:hAnsi="Times New Roman"/>
          <w:sz w:val="24"/>
          <w:szCs w:val="24"/>
          <w:u w:val="single"/>
        </w:rPr>
      </w:pPr>
      <w:r w:rsidRPr="001C6E94">
        <w:rPr>
          <w:rFonts w:ascii="Times New Roman" w:hAnsi="Times New Roman"/>
          <w:sz w:val="24"/>
          <w:szCs w:val="24"/>
          <w:u w:val="single"/>
        </w:rPr>
        <w:t xml:space="preserve">ходьба: </w:t>
      </w:r>
    </w:p>
    <w:p w14:paraId="45D5708D"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ходьба стайкой за педагогом с перешагиванием через линии, палки, кубы; </w:t>
      </w:r>
    </w:p>
    <w:p w14:paraId="284B9E40"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на носках; </w:t>
      </w:r>
    </w:p>
    <w:p w14:paraId="7802CC99"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с переходом на бег; </w:t>
      </w:r>
    </w:p>
    <w:p w14:paraId="1E6FF123"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на месте, приставным шагом вперед, в сторону, назад;</w:t>
      </w:r>
    </w:p>
    <w:p w14:paraId="47828064"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с предметами в руке (флажок, платочек, ленточка и другие); врассыпную и в заданном направлении; между предметами; </w:t>
      </w:r>
    </w:p>
    <w:p w14:paraId="74844A67"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по кругу по одному и парами, взявшись за руки; </w:t>
      </w:r>
    </w:p>
    <w:p w14:paraId="1227359A" w14:textId="77777777" w:rsidR="001C6E94" w:rsidRPr="001C6E94" w:rsidRDefault="0018409B" w:rsidP="008A687C">
      <w:pPr>
        <w:pStyle w:val="a3"/>
        <w:ind w:left="360"/>
        <w:jc w:val="both"/>
        <w:rPr>
          <w:rFonts w:ascii="Times New Roman" w:hAnsi="Times New Roman"/>
          <w:sz w:val="24"/>
          <w:szCs w:val="24"/>
          <w:u w:val="single"/>
        </w:rPr>
      </w:pPr>
      <w:r w:rsidRPr="001C6E94">
        <w:rPr>
          <w:rFonts w:ascii="Times New Roman" w:hAnsi="Times New Roman"/>
          <w:sz w:val="24"/>
          <w:szCs w:val="24"/>
          <w:u w:val="single"/>
        </w:rPr>
        <w:t xml:space="preserve">бег: </w:t>
      </w:r>
    </w:p>
    <w:p w14:paraId="054002E1"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бег стайкой за педагогом, в заданном направлении и в разных направлениях; </w:t>
      </w:r>
    </w:p>
    <w:p w14:paraId="03BB327B"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между линиями (расстояние между линиями 40—30 см); </w:t>
      </w:r>
    </w:p>
    <w:p w14:paraId="3F8C49C3"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за катящимся мячом; </w:t>
      </w:r>
    </w:p>
    <w:p w14:paraId="03F696B5"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с переходом на ходьбу и обратно; </w:t>
      </w:r>
    </w:p>
    <w:p w14:paraId="26006191"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непрерывный в течение 20-30-40 секунд; </w:t>
      </w:r>
    </w:p>
    <w:p w14:paraId="77ABB9E9" w14:textId="77777777" w:rsid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медленный бег на расстояние 40—80 м;</w:t>
      </w:r>
    </w:p>
    <w:p w14:paraId="12080F5E" w14:textId="77777777" w:rsidR="001C6E94" w:rsidRPr="008C5F7E" w:rsidRDefault="0018409B" w:rsidP="008A687C">
      <w:pPr>
        <w:pStyle w:val="a3"/>
        <w:ind w:left="360"/>
        <w:jc w:val="both"/>
        <w:rPr>
          <w:rFonts w:ascii="Times New Roman" w:hAnsi="Times New Roman"/>
          <w:sz w:val="24"/>
          <w:szCs w:val="24"/>
          <w:u w:val="single"/>
        </w:rPr>
      </w:pPr>
      <w:r w:rsidRPr="008C5F7E">
        <w:rPr>
          <w:rFonts w:ascii="Times New Roman" w:hAnsi="Times New Roman"/>
          <w:sz w:val="24"/>
          <w:szCs w:val="24"/>
          <w:u w:val="single"/>
        </w:rPr>
        <w:t xml:space="preserve">прыжки: </w:t>
      </w:r>
    </w:p>
    <w:p w14:paraId="5A423607" w14:textId="77777777" w:rsidR="008C5F7E"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прыжки на двух ногах на месте (10—15 раз); </w:t>
      </w:r>
    </w:p>
    <w:p w14:paraId="391FA32E" w14:textId="77777777" w:rsidR="008C5F7E"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с продвижением вперед, через 1-2 параллельные линии (расстояние 10-20 см); </w:t>
      </w:r>
    </w:p>
    <w:p w14:paraId="0DC3E020" w14:textId="77777777" w:rsidR="008C5F7E"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в длину с места как можно дальше, через 2 параллельные линии (20-30 см); </w:t>
      </w:r>
    </w:p>
    <w:p w14:paraId="2E79D8E2" w14:textId="77777777" w:rsidR="008C5F7E"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вверх, касаясь предмета, находящегося выше по</w:t>
      </w:r>
      <w:r w:rsidR="008C5F7E">
        <w:rPr>
          <w:rFonts w:ascii="Times New Roman" w:hAnsi="Times New Roman"/>
          <w:sz w:val="24"/>
          <w:szCs w:val="24"/>
        </w:rPr>
        <w:t>днятых рук ребёнка на 10-15 см;</w:t>
      </w:r>
    </w:p>
    <w:p w14:paraId="138224DB" w14:textId="77777777" w:rsidR="008A687C" w:rsidRPr="008A687C" w:rsidRDefault="0018409B" w:rsidP="008A687C">
      <w:pPr>
        <w:pStyle w:val="a3"/>
        <w:ind w:left="360"/>
        <w:jc w:val="both"/>
        <w:rPr>
          <w:rFonts w:ascii="Times New Roman" w:hAnsi="Times New Roman"/>
          <w:sz w:val="24"/>
          <w:szCs w:val="24"/>
          <w:u w:val="single"/>
        </w:rPr>
      </w:pPr>
      <w:r w:rsidRPr="008A687C">
        <w:rPr>
          <w:rFonts w:ascii="Times New Roman" w:hAnsi="Times New Roman"/>
          <w:sz w:val="24"/>
          <w:szCs w:val="24"/>
          <w:u w:val="single"/>
        </w:rPr>
        <w:t xml:space="preserve">упражнения в равновесии: </w:t>
      </w:r>
    </w:p>
    <w:p w14:paraId="02CC955E" w14:textId="77777777" w:rsidR="008A687C"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ходьба по дорожке (ширина 20 см, длина 2—3 м); </w:t>
      </w:r>
    </w:p>
    <w:p w14:paraId="7D8AE646" w14:textId="77777777" w:rsidR="008A687C"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по наклонной доске, приподнятой одним концом на 20 см; </w:t>
      </w:r>
    </w:p>
    <w:p w14:paraId="54B1154D" w14:textId="77777777" w:rsidR="008A687C"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по гимнастической скамейке; </w:t>
      </w:r>
    </w:p>
    <w:p w14:paraId="288AFDEC" w14:textId="77777777" w:rsidR="008A687C"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перешагивание линий и предметов (высота 10—15 см); </w:t>
      </w:r>
    </w:p>
    <w:p w14:paraId="773BFD21" w14:textId="77777777" w:rsidR="008A687C"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ходьба по извилистой дорожке (2-3 м), между линиями; </w:t>
      </w:r>
    </w:p>
    <w:p w14:paraId="536AD63F" w14:textId="77777777" w:rsidR="008A687C"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 xml:space="preserve">подъем без помощи рук на скамейку, удерживая равновесие с положением рук в стороны; </w:t>
      </w:r>
    </w:p>
    <w:p w14:paraId="44AA0115" w14:textId="77777777" w:rsidR="0018409B" w:rsidRPr="001C6E94" w:rsidRDefault="0018409B" w:rsidP="003C0819">
      <w:pPr>
        <w:pStyle w:val="a3"/>
        <w:numPr>
          <w:ilvl w:val="0"/>
          <w:numId w:val="3"/>
        </w:numPr>
        <w:jc w:val="both"/>
        <w:rPr>
          <w:rFonts w:ascii="Times New Roman" w:hAnsi="Times New Roman"/>
          <w:sz w:val="24"/>
          <w:szCs w:val="24"/>
        </w:rPr>
      </w:pPr>
      <w:r w:rsidRPr="001C6E94">
        <w:rPr>
          <w:rFonts w:ascii="Times New Roman" w:hAnsi="Times New Roman"/>
          <w:sz w:val="24"/>
          <w:szCs w:val="24"/>
        </w:rPr>
        <w:t>кружение на месте.</w:t>
      </w:r>
    </w:p>
    <w:p w14:paraId="48F8666F" w14:textId="77777777" w:rsidR="0018409B" w:rsidRDefault="0018409B" w:rsidP="008A687C">
      <w:pPr>
        <w:pStyle w:val="a3"/>
        <w:ind w:firstLine="708"/>
        <w:jc w:val="both"/>
        <w:rPr>
          <w:rFonts w:ascii="Times New Roman" w:hAnsi="Times New Roman"/>
          <w:sz w:val="24"/>
          <w:szCs w:val="24"/>
        </w:rPr>
      </w:pPr>
      <w:r w:rsidRPr="0018409B">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C7E8810" w14:textId="77777777" w:rsidR="0018409B" w:rsidRDefault="0018409B" w:rsidP="008A687C">
      <w:pPr>
        <w:pStyle w:val="a3"/>
        <w:ind w:firstLine="708"/>
        <w:jc w:val="both"/>
        <w:rPr>
          <w:rFonts w:ascii="Times New Roman" w:hAnsi="Times New Roman"/>
          <w:sz w:val="24"/>
          <w:szCs w:val="24"/>
        </w:rPr>
      </w:pPr>
      <w:r w:rsidRPr="0018409B">
        <w:rPr>
          <w:rFonts w:ascii="Times New Roman" w:hAnsi="Times New Roman"/>
          <w:sz w:val="24"/>
          <w:szCs w:val="24"/>
        </w:rPr>
        <w:t>Общеразвивающие упражнения:</w:t>
      </w:r>
    </w:p>
    <w:p w14:paraId="1D36C28E" w14:textId="77777777" w:rsidR="008A687C" w:rsidRPr="008A687C" w:rsidRDefault="0018409B" w:rsidP="008A687C">
      <w:pPr>
        <w:pStyle w:val="a3"/>
        <w:ind w:left="360"/>
        <w:jc w:val="both"/>
        <w:rPr>
          <w:rFonts w:ascii="Times New Roman" w:hAnsi="Times New Roman"/>
          <w:sz w:val="24"/>
          <w:szCs w:val="24"/>
          <w:u w:val="single"/>
        </w:rPr>
      </w:pPr>
      <w:r w:rsidRPr="008A687C">
        <w:rPr>
          <w:rFonts w:ascii="Times New Roman" w:hAnsi="Times New Roman"/>
          <w:sz w:val="24"/>
          <w:szCs w:val="24"/>
          <w:u w:val="single"/>
        </w:rPr>
        <w:t xml:space="preserve">упражнения для кистей рук, развития и укрепления плечевого пояса: </w:t>
      </w:r>
    </w:p>
    <w:p w14:paraId="58D2750F"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 xml:space="preserve">поднимание рук вперед, вверх, разведение в стороны, отведение назад, за спину, сгибание и разгибание, выполнение хлопков руками перед собой, над головой; </w:t>
      </w:r>
    </w:p>
    <w:p w14:paraId="1CE1B87D"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 xml:space="preserve">махи руками вверх-вниз, вперед-назад; </w:t>
      </w:r>
    </w:p>
    <w:p w14:paraId="1A6F4670" w14:textId="77777777" w:rsidR="008A687C" w:rsidRPr="008A687C" w:rsidRDefault="0018409B" w:rsidP="008A687C">
      <w:pPr>
        <w:pStyle w:val="a3"/>
        <w:ind w:left="360"/>
        <w:jc w:val="both"/>
        <w:rPr>
          <w:rFonts w:ascii="Times New Roman" w:hAnsi="Times New Roman"/>
          <w:sz w:val="24"/>
          <w:szCs w:val="24"/>
          <w:u w:val="single"/>
        </w:rPr>
      </w:pPr>
      <w:r w:rsidRPr="008A687C">
        <w:rPr>
          <w:rFonts w:ascii="Times New Roman" w:hAnsi="Times New Roman"/>
          <w:sz w:val="24"/>
          <w:szCs w:val="24"/>
          <w:u w:val="single"/>
        </w:rPr>
        <w:t xml:space="preserve">упражнения для развития и укрепления мышц спины и гибкости позвоночника: </w:t>
      </w:r>
    </w:p>
    <w:p w14:paraId="39EE04EA"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 xml:space="preserve">повороты вправо-влево, с передачей предмета сидящему рядом ребёнку, наклоны вперед из исходного положения стоя и сидя; </w:t>
      </w:r>
    </w:p>
    <w:p w14:paraId="7B3F50C2"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 xml:space="preserve">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14:paraId="470A14D1" w14:textId="77777777" w:rsidR="008A687C" w:rsidRPr="008A687C" w:rsidRDefault="0018409B" w:rsidP="008A687C">
      <w:pPr>
        <w:pStyle w:val="a3"/>
        <w:ind w:left="360"/>
        <w:jc w:val="both"/>
        <w:rPr>
          <w:rFonts w:ascii="Times New Roman" w:hAnsi="Times New Roman"/>
          <w:sz w:val="24"/>
          <w:szCs w:val="24"/>
          <w:u w:val="single"/>
        </w:rPr>
      </w:pPr>
      <w:r w:rsidRPr="008A687C">
        <w:rPr>
          <w:rFonts w:ascii="Times New Roman" w:hAnsi="Times New Roman"/>
          <w:sz w:val="24"/>
          <w:szCs w:val="24"/>
          <w:u w:val="single"/>
        </w:rPr>
        <w:t xml:space="preserve">упражнения для развития и укрепления мышц брюшного пресса и гибкости позвоночника: </w:t>
      </w:r>
    </w:p>
    <w:p w14:paraId="68CD76F5"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 xml:space="preserve">сгибание и разгибание ног, держась за опору, приседание, потягивание с подниманием на носки и другое; </w:t>
      </w:r>
    </w:p>
    <w:p w14:paraId="2D597776"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w:t>
      </w:r>
    </w:p>
    <w:p w14:paraId="5C48B744"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w:t>
      </w:r>
      <w:r w:rsidR="008A687C">
        <w:rPr>
          <w:rFonts w:ascii="Times New Roman" w:hAnsi="Times New Roman"/>
          <w:sz w:val="24"/>
          <w:szCs w:val="24"/>
        </w:rPr>
        <w:t>сочках, имитационные упражнения;</w:t>
      </w:r>
    </w:p>
    <w:p w14:paraId="6CAB9DE4" w14:textId="77777777" w:rsidR="008A687C" w:rsidRDefault="008A687C"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8409B" w:rsidRPr="008A687C">
        <w:rPr>
          <w:rFonts w:ascii="Times New Roman" w:hAnsi="Times New Roman"/>
          <w:sz w:val="24"/>
          <w:szCs w:val="24"/>
        </w:rPr>
        <w:t>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r>
        <w:rPr>
          <w:rFonts w:ascii="Times New Roman" w:hAnsi="Times New Roman"/>
          <w:sz w:val="24"/>
          <w:szCs w:val="24"/>
        </w:rPr>
        <w:t xml:space="preserve"> </w:t>
      </w:r>
    </w:p>
    <w:p w14:paraId="0ED52D24" w14:textId="77777777" w:rsidR="008A687C" w:rsidRDefault="0018409B" w:rsidP="008A687C">
      <w:pPr>
        <w:pStyle w:val="a3"/>
        <w:ind w:left="360" w:firstLine="348"/>
        <w:jc w:val="both"/>
        <w:rPr>
          <w:rFonts w:ascii="Times New Roman" w:hAnsi="Times New Roman"/>
          <w:sz w:val="24"/>
          <w:szCs w:val="24"/>
        </w:rPr>
      </w:pPr>
      <w:r w:rsidRPr="008A687C">
        <w:rPr>
          <w:rFonts w:ascii="Times New Roman" w:hAnsi="Times New Roman"/>
          <w:sz w:val="24"/>
          <w:szCs w:val="24"/>
        </w:rPr>
        <w:t xml:space="preserve">Подвижные игры: </w:t>
      </w:r>
    </w:p>
    <w:p w14:paraId="2331748E"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педагог развивает и поддерживает у детей желание играть в подвижные игры с простым содержанием, с текстом, с включением музы</w:t>
      </w:r>
      <w:r w:rsidR="008A687C">
        <w:rPr>
          <w:rFonts w:ascii="Times New Roman" w:hAnsi="Times New Roman"/>
          <w:sz w:val="24"/>
          <w:szCs w:val="24"/>
        </w:rPr>
        <w:t>кально-ритмических упражнений;</w:t>
      </w:r>
    </w:p>
    <w:p w14:paraId="3B512116" w14:textId="77777777" w:rsidR="008A687C" w:rsidRDefault="008A687C" w:rsidP="003C0819">
      <w:pPr>
        <w:pStyle w:val="a3"/>
        <w:numPr>
          <w:ilvl w:val="0"/>
          <w:numId w:val="3"/>
        </w:numPr>
        <w:jc w:val="both"/>
        <w:rPr>
          <w:rFonts w:ascii="Times New Roman" w:hAnsi="Times New Roman"/>
          <w:sz w:val="24"/>
          <w:szCs w:val="24"/>
        </w:rPr>
      </w:pPr>
      <w:r>
        <w:rPr>
          <w:rFonts w:ascii="Times New Roman" w:hAnsi="Times New Roman"/>
          <w:sz w:val="24"/>
          <w:szCs w:val="24"/>
        </w:rPr>
        <w:t>с</w:t>
      </w:r>
      <w:r w:rsidR="0018409B" w:rsidRPr="008A687C">
        <w:rPr>
          <w:rFonts w:ascii="Times New Roman" w:hAnsi="Times New Roman"/>
          <w:sz w:val="24"/>
          <w:szCs w:val="24"/>
        </w:rPr>
        <w:t xml:space="preserve">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326F16FE" w14:textId="77777777" w:rsidR="008A687C" w:rsidRDefault="0018409B" w:rsidP="008A687C">
      <w:pPr>
        <w:pStyle w:val="a3"/>
        <w:ind w:left="360" w:firstLine="348"/>
        <w:jc w:val="both"/>
        <w:rPr>
          <w:rFonts w:ascii="Times New Roman" w:hAnsi="Times New Roman"/>
          <w:sz w:val="24"/>
          <w:szCs w:val="24"/>
        </w:rPr>
      </w:pPr>
      <w:r w:rsidRPr="008A687C">
        <w:rPr>
          <w:rFonts w:ascii="Times New Roman" w:hAnsi="Times New Roman"/>
          <w:sz w:val="24"/>
          <w:szCs w:val="24"/>
        </w:rPr>
        <w:t xml:space="preserve">Формирование основ здорового образа жизни: </w:t>
      </w:r>
    </w:p>
    <w:p w14:paraId="6AD1EB7B"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p w14:paraId="1243CC64" w14:textId="77777777" w:rsidR="008A687C"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 xml:space="preserve">поощряет умения замечать нарушения правил гигиены, оценивать свой внешний вид, приводить в порядок одежду; </w:t>
      </w:r>
    </w:p>
    <w:p w14:paraId="4E04D1CC" w14:textId="77777777" w:rsidR="0018409B" w:rsidRDefault="0018409B" w:rsidP="003C0819">
      <w:pPr>
        <w:pStyle w:val="a3"/>
        <w:numPr>
          <w:ilvl w:val="0"/>
          <w:numId w:val="3"/>
        </w:numPr>
        <w:jc w:val="both"/>
        <w:rPr>
          <w:rFonts w:ascii="Times New Roman" w:hAnsi="Times New Roman"/>
          <w:sz w:val="24"/>
          <w:szCs w:val="24"/>
        </w:rPr>
      </w:pPr>
      <w:r w:rsidRPr="008A687C">
        <w:rPr>
          <w:rFonts w:ascii="Times New Roman" w:hAnsi="Times New Roman"/>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p w14:paraId="29F1652A" w14:textId="77777777" w:rsidR="008A687C" w:rsidRPr="008A687C" w:rsidRDefault="008A687C" w:rsidP="008A687C">
      <w:pPr>
        <w:pStyle w:val="a3"/>
        <w:jc w:val="both"/>
        <w:rPr>
          <w:rFonts w:ascii="Times New Roman" w:hAnsi="Times New Roman"/>
          <w:sz w:val="24"/>
          <w:szCs w:val="24"/>
        </w:rPr>
      </w:pPr>
    </w:p>
    <w:p w14:paraId="2CC2BEDF" w14:textId="77777777" w:rsidR="0018409B" w:rsidRPr="008A687C" w:rsidRDefault="008A687C" w:rsidP="008A687C">
      <w:pPr>
        <w:pStyle w:val="a3"/>
        <w:jc w:val="center"/>
        <w:rPr>
          <w:rFonts w:ascii="Times New Roman" w:hAnsi="Times New Roman"/>
          <w:b/>
          <w:i/>
          <w:color w:val="7030A0"/>
          <w:sz w:val="24"/>
          <w:szCs w:val="24"/>
        </w:rPr>
      </w:pPr>
      <w:r w:rsidRPr="008A687C">
        <w:rPr>
          <w:rFonts w:ascii="Times New Roman" w:hAnsi="Times New Roman"/>
          <w:b/>
          <w:i/>
          <w:color w:val="7030A0"/>
          <w:sz w:val="24"/>
          <w:szCs w:val="24"/>
        </w:rPr>
        <w:t>Младшая  группа дошкольного возраста с 3 до 4 лет</w:t>
      </w:r>
    </w:p>
    <w:p w14:paraId="462136D8" w14:textId="77777777" w:rsidR="0018409B" w:rsidRDefault="0018409B" w:rsidP="008A687C">
      <w:pPr>
        <w:pStyle w:val="a3"/>
        <w:jc w:val="both"/>
        <w:rPr>
          <w:rFonts w:ascii="Times New Roman" w:hAnsi="Times New Roman"/>
          <w:b/>
          <w:i/>
          <w:sz w:val="24"/>
          <w:szCs w:val="24"/>
          <w:u w:val="single"/>
        </w:rPr>
      </w:pPr>
    </w:p>
    <w:p w14:paraId="0341E167" w14:textId="77777777" w:rsidR="008A687C" w:rsidRDefault="008A687C" w:rsidP="0040775B">
      <w:pPr>
        <w:pStyle w:val="a3"/>
        <w:ind w:firstLine="708"/>
        <w:jc w:val="both"/>
        <w:rPr>
          <w:rFonts w:ascii="Times New Roman" w:hAnsi="Times New Roman"/>
          <w:sz w:val="24"/>
          <w:szCs w:val="24"/>
        </w:rPr>
      </w:pPr>
      <w:r w:rsidRPr="008A687C">
        <w:rPr>
          <w:rFonts w:ascii="Times New Roman" w:hAnsi="Times New Roman"/>
          <w:sz w:val="24"/>
          <w:szCs w:val="24"/>
        </w:rPr>
        <w:t>Основные задачи образовательной деятельности в области физического развития:</w:t>
      </w:r>
    </w:p>
    <w:p w14:paraId="1170D33C" w14:textId="77777777" w:rsidR="0040775B" w:rsidRDefault="008A687C" w:rsidP="003C0819">
      <w:pPr>
        <w:pStyle w:val="a3"/>
        <w:numPr>
          <w:ilvl w:val="0"/>
          <w:numId w:val="3"/>
        </w:numPr>
        <w:jc w:val="both"/>
        <w:rPr>
          <w:rFonts w:ascii="Times New Roman" w:hAnsi="Times New Roman"/>
          <w:sz w:val="24"/>
          <w:szCs w:val="24"/>
        </w:rPr>
      </w:pPr>
      <w:r w:rsidRPr="0040775B">
        <w:rPr>
          <w:rFonts w:ascii="Times New Roman" w:hAnsi="Times New Roman"/>
          <w:sz w:val="24"/>
          <w:szCs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14:paraId="30645BB9" w14:textId="77777777" w:rsidR="0040775B" w:rsidRDefault="008A687C" w:rsidP="003C0819">
      <w:pPr>
        <w:pStyle w:val="a3"/>
        <w:numPr>
          <w:ilvl w:val="0"/>
          <w:numId w:val="3"/>
        </w:numPr>
        <w:jc w:val="both"/>
        <w:rPr>
          <w:rFonts w:ascii="Times New Roman" w:hAnsi="Times New Roman"/>
          <w:sz w:val="24"/>
          <w:szCs w:val="24"/>
        </w:rPr>
      </w:pPr>
      <w:r w:rsidRPr="0040775B">
        <w:rPr>
          <w:rFonts w:ascii="Times New Roman" w:hAnsi="Times New Roman"/>
          <w:sz w:val="24"/>
          <w:szCs w:val="24"/>
        </w:rPr>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151F9829" w14:textId="77777777" w:rsidR="0040775B" w:rsidRDefault="008A687C" w:rsidP="003C0819">
      <w:pPr>
        <w:pStyle w:val="a3"/>
        <w:numPr>
          <w:ilvl w:val="0"/>
          <w:numId w:val="3"/>
        </w:numPr>
        <w:jc w:val="both"/>
        <w:rPr>
          <w:rFonts w:ascii="Times New Roman" w:hAnsi="Times New Roman"/>
          <w:sz w:val="24"/>
          <w:szCs w:val="24"/>
        </w:rPr>
      </w:pPr>
      <w:r w:rsidRPr="0040775B">
        <w:rPr>
          <w:rFonts w:ascii="Times New Roman" w:hAnsi="Times New Roman"/>
          <w:sz w:val="24"/>
          <w:szCs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14:paraId="781D0919" w14:textId="77777777" w:rsidR="0040775B" w:rsidRDefault="008A687C" w:rsidP="003C0819">
      <w:pPr>
        <w:pStyle w:val="a3"/>
        <w:numPr>
          <w:ilvl w:val="0"/>
          <w:numId w:val="3"/>
        </w:numPr>
        <w:jc w:val="both"/>
        <w:rPr>
          <w:rFonts w:ascii="Times New Roman" w:hAnsi="Times New Roman"/>
          <w:sz w:val="24"/>
          <w:szCs w:val="24"/>
        </w:rPr>
      </w:pPr>
      <w:r w:rsidRPr="0040775B">
        <w:rPr>
          <w:rFonts w:ascii="Times New Roman" w:hAnsi="Times New Roman"/>
          <w:sz w:val="24"/>
          <w:szCs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0CF30ABB" w14:textId="77777777" w:rsidR="0040775B" w:rsidRDefault="008A687C" w:rsidP="003C0819">
      <w:pPr>
        <w:pStyle w:val="a3"/>
        <w:numPr>
          <w:ilvl w:val="0"/>
          <w:numId w:val="3"/>
        </w:numPr>
        <w:jc w:val="both"/>
        <w:rPr>
          <w:rFonts w:ascii="Times New Roman" w:hAnsi="Times New Roman"/>
          <w:sz w:val="24"/>
          <w:szCs w:val="24"/>
        </w:rPr>
      </w:pPr>
      <w:r w:rsidRPr="0040775B">
        <w:rPr>
          <w:rFonts w:ascii="Times New Roman" w:hAnsi="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62EF6B24" w14:textId="77777777" w:rsidR="0040775B" w:rsidRDefault="008A687C" w:rsidP="0040775B">
      <w:pPr>
        <w:pStyle w:val="a3"/>
        <w:ind w:left="360" w:firstLine="348"/>
        <w:jc w:val="both"/>
        <w:rPr>
          <w:rFonts w:ascii="Times New Roman" w:hAnsi="Times New Roman"/>
          <w:sz w:val="24"/>
          <w:szCs w:val="24"/>
        </w:rPr>
      </w:pPr>
      <w:r w:rsidRPr="0040775B">
        <w:rPr>
          <w:rFonts w:ascii="Times New Roman" w:hAnsi="Times New Roman"/>
          <w:sz w:val="24"/>
          <w:szCs w:val="24"/>
        </w:rPr>
        <w:t>Содержание образовательной деятельности.</w:t>
      </w:r>
    </w:p>
    <w:p w14:paraId="15EE41A9" w14:textId="77777777" w:rsidR="00780EE8" w:rsidRDefault="0040775B"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8A687C" w:rsidRPr="0040775B">
        <w:rPr>
          <w:rFonts w:ascii="Times New Roman" w:hAnsi="Times New Roman"/>
          <w:sz w:val="24"/>
          <w:szCs w:val="24"/>
        </w:rPr>
        <w:t>едагог формирует умение организованно выполнять строевые упражнения, находить свое место при совместн</w:t>
      </w:r>
      <w:r w:rsidR="00780EE8">
        <w:rPr>
          <w:rFonts w:ascii="Times New Roman" w:hAnsi="Times New Roman"/>
          <w:sz w:val="24"/>
          <w:szCs w:val="24"/>
        </w:rPr>
        <w:t>ых построениях, передвижениях; в</w:t>
      </w:r>
      <w:r w:rsidR="008A687C" w:rsidRPr="0040775B">
        <w:rPr>
          <w:rFonts w:ascii="Times New Roman" w:hAnsi="Times New Roman"/>
          <w:sz w:val="24"/>
          <w:szCs w:val="24"/>
        </w:rPr>
        <w:t xml:space="preserve">ыполнять общеразвивающие, музыкально-ритмические упражнения по показу; </w:t>
      </w:r>
      <w:r w:rsidR="008A687C" w:rsidRPr="00780EE8">
        <w:rPr>
          <w:rFonts w:ascii="Times New Roman" w:hAnsi="Times New Roman"/>
          <w:sz w:val="24"/>
          <w:szCs w:val="24"/>
        </w:rPr>
        <w:t>создает условия для активной двигательной деятельности и положительного э</w:t>
      </w:r>
      <w:r w:rsidR="00780EE8">
        <w:rPr>
          <w:rFonts w:ascii="Times New Roman" w:hAnsi="Times New Roman"/>
          <w:sz w:val="24"/>
          <w:szCs w:val="24"/>
        </w:rPr>
        <w:t>моционального состояния детей;</w:t>
      </w:r>
    </w:p>
    <w:p w14:paraId="7059B45A" w14:textId="77777777" w:rsidR="00780EE8" w:rsidRDefault="00780EE8"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8A687C" w:rsidRPr="00780EE8">
        <w:rPr>
          <w:rFonts w:ascii="Times New Roman" w:hAnsi="Times New Roman"/>
          <w:sz w:val="24"/>
          <w:szCs w:val="24"/>
        </w:rPr>
        <w:t>едагог воспитывает умение слушать и следить за показом, выполнять предложенные задания сообща, действуя в общем</w:t>
      </w:r>
      <w:r>
        <w:rPr>
          <w:rFonts w:ascii="Times New Roman" w:hAnsi="Times New Roman"/>
          <w:sz w:val="24"/>
          <w:szCs w:val="24"/>
        </w:rPr>
        <w:t xml:space="preserve"> для всех темпе;</w:t>
      </w:r>
    </w:p>
    <w:p w14:paraId="3C68D73C" w14:textId="77777777" w:rsidR="00780EE8" w:rsidRDefault="00780EE8" w:rsidP="003C0819">
      <w:pPr>
        <w:pStyle w:val="a3"/>
        <w:numPr>
          <w:ilvl w:val="0"/>
          <w:numId w:val="3"/>
        </w:numPr>
        <w:jc w:val="both"/>
        <w:rPr>
          <w:rFonts w:ascii="Times New Roman" w:hAnsi="Times New Roman"/>
          <w:sz w:val="24"/>
          <w:szCs w:val="24"/>
        </w:rPr>
      </w:pPr>
      <w:r>
        <w:rPr>
          <w:rFonts w:ascii="Times New Roman" w:hAnsi="Times New Roman"/>
          <w:sz w:val="24"/>
          <w:szCs w:val="24"/>
        </w:rPr>
        <w:t>о</w:t>
      </w:r>
      <w:r w:rsidR="008A687C" w:rsidRPr="00780EE8">
        <w:rPr>
          <w:rFonts w:ascii="Times New Roman" w:hAnsi="Times New Roman"/>
          <w:sz w:val="24"/>
          <w:szCs w:val="24"/>
        </w:rPr>
        <w:t>рганизует подвижные игры, помогая детям выполнять движения с эмоциональным отражением замысла, соб</w:t>
      </w:r>
      <w:r>
        <w:rPr>
          <w:rFonts w:ascii="Times New Roman" w:hAnsi="Times New Roman"/>
          <w:sz w:val="24"/>
          <w:szCs w:val="24"/>
        </w:rPr>
        <w:t>людать правила в подвижной игре;</w:t>
      </w:r>
    </w:p>
    <w:p w14:paraId="1D15DA10" w14:textId="77777777" w:rsidR="00780EE8" w:rsidRDefault="00780EE8"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8A687C" w:rsidRPr="00780EE8">
        <w:rPr>
          <w:rFonts w:ascii="Times New Roman" w:hAnsi="Times New Roman"/>
          <w:sz w:val="24"/>
          <w:szCs w:val="24"/>
        </w:rPr>
        <w:t>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A5B534E" w14:textId="77777777" w:rsidR="00780EE8" w:rsidRDefault="008A687C" w:rsidP="00780EE8">
      <w:pPr>
        <w:pStyle w:val="a3"/>
        <w:ind w:left="360" w:firstLine="348"/>
        <w:jc w:val="both"/>
        <w:rPr>
          <w:rFonts w:ascii="Times New Roman" w:hAnsi="Times New Roman"/>
          <w:sz w:val="24"/>
          <w:szCs w:val="24"/>
        </w:rPr>
      </w:pPr>
      <w:r w:rsidRPr="00780EE8">
        <w:rPr>
          <w:rFonts w:ascii="Times New Roman" w:hAnsi="Times New Roman"/>
          <w:sz w:val="24"/>
          <w:szCs w:val="24"/>
        </w:rPr>
        <w:t>1) Основная гимнастика (основные движения, общеразвивающие и строевые упражнения).</w:t>
      </w:r>
    </w:p>
    <w:p w14:paraId="4C97B9B7" w14:textId="77777777" w:rsidR="00780EE8" w:rsidRPr="00780EE8" w:rsidRDefault="008A687C" w:rsidP="00780EE8">
      <w:pPr>
        <w:pStyle w:val="a3"/>
        <w:ind w:left="360"/>
        <w:jc w:val="both"/>
        <w:rPr>
          <w:rFonts w:ascii="Times New Roman" w:hAnsi="Times New Roman"/>
          <w:sz w:val="24"/>
          <w:szCs w:val="24"/>
        </w:rPr>
      </w:pPr>
      <w:r w:rsidRPr="00780EE8">
        <w:rPr>
          <w:rFonts w:ascii="Times New Roman" w:hAnsi="Times New Roman"/>
          <w:sz w:val="24"/>
          <w:szCs w:val="24"/>
        </w:rPr>
        <w:t>Основные движения:</w:t>
      </w:r>
    </w:p>
    <w:p w14:paraId="73BC8E46" w14:textId="77777777" w:rsidR="00780EE8" w:rsidRPr="00780EE8" w:rsidRDefault="008A687C" w:rsidP="00780EE8">
      <w:pPr>
        <w:pStyle w:val="a3"/>
        <w:ind w:left="360"/>
        <w:jc w:val="both"/>
        <w:rPr>
          <w:rFonts w:ascii="Times New Roman" w:hAnsi="Times New Roman"/>
          <w:sz w:val="24"/>
          <w:szCs w:val="24"/>
          <w:u w:val="single"/>
        </w:rPr>
      </w:pPr>
      <w:r w:rsidRPr="00780EE8">
        <w:rPr>
          <w:rFonts w:ascii="Times New Roman" w:hAnsi="Times New Roman"/>
          <w:sz w:val="24"/>
          <w:szCs w:val="24"/>
          <w:u w:val="single"/>
        </w:rPr>
        <w:t xml:space="preserve">бросание, катание, ловля, метание: </w:t>
      </w:r>
    </w:p>
    <w:p w14:paraId="23AB09BE"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прокатывание двумя руками большого мяча вокруг предмета, подталкивая его сверху или сзади; </w:t>
      </w:r>
    </w:p>
    <w:p w14:paraId="73A190AB"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скатывание мяча по наклонной доске; </w:t>
      </w:r>
    </w:p>
    <w:p w14:paraId="1837D760"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катание мяча друг другу, сидя парами ноги врозь, стоя на коленях; </w:t>
      </w:r>
    </w:p>
    <w:p w14:paraId="314E3D0A"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прокатывание мяча в воротца, под дугу, стоя парами; ходьба вдоль скамейки, прокатывая по ней мяч двумя и одной рукой; </w:t>
      </w:r>
    </w:p>
    <w:p w14:paraId="21888732"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произвольное прокатывание обруча, ловля обруча, катящегося от педагога; </w:t>
      </w:r>
    </w:p>
    <w:p w14:paraId="0DB7457C"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бросание мешочка в горизонтальную цель (корзину) двумя и одной рукой; </w:t>
      </w:r>
    </w:p>
    <w:p w14:paraId="4AF161FD"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подбрасывание мяча вверх и ловля его; </w:t>
      </w:r>
    </w:p>
    <w:p w14:paraId="29490CBD"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бросание мяча о землю и ловля его; </w:t>
      </w:r>
    </w:p>
    <w:p w14:paraId="727A82BA"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бросание и ловля мяча в парах; </w:t>
      </w:r>
    </w:p>
    <w:p w14:paraId="60F61221"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бросание, одной рукой мяча в обруч, расположенный на уровне глаз ребёнка, с расстояния 1,5 м; </w:t>
      </w:r>
    </w:p>
    <w:p w14:paraId="5B225FDE"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метание вдаль; </w:t>
      </w:r>
    </w:p>
    <w:p w14:paraId="50C4A65B"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перебрасывание мяча через сетку; </w:t>
      </w:r>
    </w:p>
    <w:p w14:paraId="232EE1AE" w14:textId="77777777" w:rsidR="00780EE8" w:rsidRPr="00780EE8" w:rsidRDefault="008A687C" w:rsidP="00780EE8">
      <w:pPr>
        <w:pStyle w:val="a3"/>
        <w:ind w:left="360"/>
        <w:jc w:val="both"/>
        <w:rPr>
          <w:rFonts w:ascii="Times New Roman" w:hAnsi="Times New Roman"/>
          <w:sz w:val="24"/>
          <w:szCs w:val="24"/>
          <w:u w:val="single"/>
        </w:rPr>
      </w:pPr>
      <w:r w:rsidRPr="00780EE8">
        <w:rPr>
          <w:rFonts w:ascii="Times New Roman" w:hAnsi="Times New Roman"/>
          <w:sz w:val="24"/>
          <w:szCs w:val="24"/>
          <w:u w:val="single"/>
        </w:rPr>
        <w:t xml:space="preserve">ползание, лазанье: </w:t>
      </w:r>
    </w:p>
    <w:p w14:paraId="589483E9"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ползание на четвереньках на расстояние 4-5-6 м до кегли (взять её, встать, выпрямиться, поднять двумя руками над головой); </w:t>
      </w:r>
    </w:p>
    <w:p w14:paraId="54956838"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 гимнастической скамейке, за катящимся мячом; </w:t>
      </w:r>
    </w:p>
    <w:p w14:paraId="02CC1FBD"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проползание на четвереньках под 3-4 дугами (высота 50 см, расстояние м); </w:t>
      </w:r>
    </w:p>
    <w:p w14:paraId="6BEA3EA5"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ползание на четвереньках с опорой на ладони и ступни по доске; </w:t>
      </w:r>
    </w:p>
    <w:p w14:paraId="1472277F"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влезание на лесенку-стремянку или гимнастическую стенку произвольным способом (не пропуская реек) и спуск с нее; </w:t>
      </w:r>
    </w:p>
    <w:p w14:paraId="7A61FEBC"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подлезание под дугу, не касаясь руками пола; </w:t>
      </w:r>
    </w:p>
    <w:p w14:paraId="1C767D11" w14:textId="77777777" w:rsidR="00780EE8" w:rsidRPr="00780EE8" w:rsidRDefault="008A687C" w:rsidP="00780EE8">
      <w:pPr>
        <w:pStyle w:val="a3"/>
        <w:ind w:left="360"/>
        <w:jc w:val="both"/>
        <w:rPr>
          <w:rFonts w:ascii="Times New Roman" w:hAnsi="Times New Roman"/>
          <w:sz w:val="24"/>
          <w:szCs w:val="24"/>
          <w:u w:val="single"/>
        </w:rPr>
      </w:pPr>
      <w:r w:rsidRPr="00780EE8">
        <w:rPr>
          <w:rFonts w:ascii="Times New Roman" w:hAnsi="Times New Roman"/>
          <w:sz w:val="24"/>
          <w:szCs w:val="24"/>
          <w:u w:val="single"/>
        </w:rPr>
        <w:t xml:space="preserve">ходьба: </w:t>
      </w:r>
    </w:p>
    <w:p w14:paraId="08A8B7F1"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w:t>
      </w:r>
    </w:p>
    <w:p w14:paraId="4BA545F5" w14:textId="77777777" w:rsidR="00780EE8" w:rsidRDefault="00780EE8" w:rsidP="003C0819">
      <w:pPr>
        <w:pStyle w:val="a3"/>
        <w:numPr>
          <w:ilvl w:val="0"/>
          <w:numId w:val="3"/>
        </w:numPr>
        <w:jc w:val="both"/>
        <w:rPr>
          <w:rFonts w:ascii="Times New Roman" w:hAnsi="Times New Roman"/>
          <w:sz w:val="24"/>
          <w:szCs w:val="24"/>
        </w:rPr>
      </w:pPr>
      <w:r>
        <w:rPr>
          <w:rFonts w:ascii="Times New Roman" w:hAnsi="Times New Roman"/>
          <w:sz w:val="24"/>
          <w:szCs w:val="24"/>
        </w:rPr>
        <w:t xml:space="preserve">на носках; </w:t>
      </w:r>
    </w:p>
    <w:p w14:paraId="1E79A4B1" w14:textId="77777777" w:rsidR="00780EE8" w:rsidRDefault="00780EE8" w:rsidP="003C0819">
      <w:pPr>
        <w:pStyle w:val="a3"/>
        <w:numPr>
          <w:ilvl w:val="0"/>
          <w:numId w:val="3"/>
        </w:numPr>
        <w:jc w:val="both"/>
        <w:rPr>
          <w:rFonts w:ascii="Times New Roman" w:hAnsi="Times New Roman"/>
          <w:sz w:val="24"/>
          <w:szCs w:val="24"/>
        </w:rPr>
      </w:pPr>
      <w:r>
        <w:rPr>
          <w:rFonts w:ascii="Times New Roman" w:hAnsi="Times New Roman"/>
          <w:sz w:val="24"/>
          <w:szCs w:val="24"/>
        </w:rPr>
        <w:t>в</w:t>
      </w:r>
      <w:r w:rsidR="008A687C" w:rsidRPr="00780EE8">
        <w:rPr>
          <w:rFonts w:ascii="Times New Roman" w:hAnsi="Times New Roman"/>
          <w:sz w:val="24"/>
          <w:szCs w:val="24"/>
        </w:rPr>
        <w:t xml:space="preserve">ысоко поднимая колени, перешагивая предметы, с остановкой по сигналу; </w:t>
      </w:r>
    </w:p>
    <w:p w14:paraId="3BAFE83A"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парами друг за другом, в разных направлениях; </w:t>
      </w:r>
    </w:p>
    <w:p w14:paraId="666CCF50"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с выполнением заданий (присесть, встать, идти дальше); </w:t>
      </w:r>
    </w:p>
    <w:p w14:paraId="775A0C85"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 наклонной доске; </w:t>
      </w:r>
    </w:p>
    <w:p w14:paraId="549F5010"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в чередовании с бегом;  </w:t>
      </w:r>
    </w:p>
    <w:p w14:paraId="7ECF587D" w14:textId="77777777" w:rsidR="00780EE8" w:rsidRPr="00780EE8" w:rsidRDefault="008A687C" w:rsidP="00780EE8">
      <w:pPr>
        <w:pStyle w:val="a3"/>
        <w:ind w:left="360"/>
        <w:jc w:val="both"/>
        <w:rPr>
          <w:rFonts w:ascii="Times New Roman" w:hAnsi="Times New Roman"/>
          <w:sz w:val="24"/>
          <w:szCs w:val="24"/>
          <w:u w:val="single"/>
        </w:rPr>
      </w:pPr>
      <w:r w:rsidRPr="00780EE8">
        <w:rPr>
          <w:rFonts w:ascii="Times New Roman" w:hAnsi="Times New Roman"/>
          <w:sz w:val="24"/>
          <w:szCs w:val="24"/>
          <w:u w:val="single"/>
        </w:rPr>
        <w:t xml:space="preserve">бег: </w:t>
      </w:r>
    </w:p>
    <w:p w14:paraId="7382BC14"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бег группами и по одному за направляющим, врассыпную, со сменой темпа; </w:t>
      </w:r>
    </w:p>
    <w:p w14:paraId="79763117"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 кругу, обегая предметы, между двух или вдоль одной линии; </w:t>
      </w:r>
    </w:p>
    <w:p w14:paraId="464639DD"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со сменой направления, с остановками, мелким шагом, на носках; </w:t>
      </w:r>
    </w:p>
    <w:p w14:paraId="0F26AC87"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в чередовании с ходьбой; </w:t>
      </w:r>
    </w:p>
    <w:p w14:paraId="59B57755"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убегание от ловящего, ловля убегающего; </w:t>
      </w:r>
    </w:p>
    <w:p w14:paraId="21AFCBE0"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бег в течение 50—60 сек; </w:t>
      </w:r>
    </w:p>
    <w:p w14:paraId="702D1B9A"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быстрый бег 10-15 м;</w:t>
      </w:r>
    </w:p>
    <w:p w14:paraId="0D88CAE0"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 медленный бег 120-150 м; </w:t>
      </w:r>
    </w:p>
    <w:p w14:paraId="53DBA474" w14:textId="77777777" w:rsidR="00780EE8" w:rsidRPr="00780EE8" w:rsidRDefault="008A687C" w:rsidP="00780EE8">
      <w:pPr>
        <w:pStyle w:val="a3"/>
        <w:ind w:left="360"/>
        <w:jc w:val="both"/>
        <w:rPr>
          <w:rFonts w:ascii="Times New Roman" w:hAnsi="Times New Roman"/>
          <w:sz w:val="24"/>
          <w:szCs w:val="24"/>
          <w:u w:val="single"/>
        </w:rPr>
      </w:pPr>
      <w:r w:rsidRPr="00780EE8">
        <w:rPr>
          <w:rFonts w:ascii="Times New Roman" w:hAnsi="Times New Roman"/>
          <w:sz w:val="24"/>
          <w:szCs w:val="24"/>
          <w:u w:val="single"/>
        </w:rPr>
        <w:t xml:space="preserve">прыжки: </w:t>
      </w:r>
    </w:p>
    <w:p w14:paraId="2C40CF02"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прыжки на двух и на одной ноге; </w:t>
      </w:r>
    </w:p>
    <w:p w14:paraId="4D524389"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на месте, продвигаясь вперед на 2-3 м; через линию, (вперед и, развернувшись, в обратную сторону); </w:t>
      </w:r>
    </w:p>
    <w:p w14:paraId="67F5C75E"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в длину с места (не менее 40 см); </w:t>
      </w:r>
    </w:p>
    <w:p w14:paraId="5AEE50DD"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через 2 линии (расстояние 25-30 см), из обруча в обруч (плоский) по прямой; </w:t>
      </w:r>
    </w:p>
    <w:p w14:paraId="03A127D3"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через 4-6 параллельных линий (расстояние 15-20 см); спрыгивание (высота 10-15 см), перепрыгивание через веревку (высота 2-5 см); </w:t>
      </w:r>
    </w:p>
    <w:p w14:paraId="58816E97" w14:textId="77777777" w:rsidR="00780EE8" w:rsidRPr="00780EE8" w:rsidRDefault="008A687C" w:rsidP="00780EE8">
      <w:pPr>
        <w:pStyle w:val="a3"/>
        <w:ind w:left="360"/>
        <w:jc w:val="both"/>
        <w:rPr>
          <w:rFonts w:ascii="Times New Roman" w:hAnsi="Times New Roman"/>
          <w:sz w:val="24"/>
          <w:szCs w:val="24"/>
          <w:u w:val="single"/>
        </w:rPr>
      </w:pPr>
      <w:r w:rsidRPr="00780EE8">
        <w:rPr>
          <w:rFonts w:ascii="Times New Roman" w:hAnsi="Times New Roman"/>
          <w:sz w:val="24"/>
          <w:szCs w:val="24"/>
          <w:u w:val="single"/>
        </w:rPr>
        <w:t xml:space="preserve">упражнения в равновесии: </w:t>
      </w:r>
    </w:p>
    <w:p w14:paraId="787C85BF"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ходьба по прямой и извилистой дорожке (ширина 15-20 см, длина 2-2,5 м), обычным и приставным шагом; </w:t>
      </w:r>
    </w:p>
    <w:p w14:paraId="5C23E9FE" w14:textId="77777777" w:rsidR="00780EE8"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 гимнастической скамье, по ребристой доске, наклонной доске; </w:t>
      </w:r>
    </w:p>
    <w:p w14:paraId="68D4ADFB" w14:textId="77777777" w:rsidR="006B3526"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перешагивая рейки лестницы, лежащей на полу; </w:t>
      </w:r>
    </w:p>
    <w:p w14:paraId="422367ED" w14:textId="77777777" w:rsidR="006B3526"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по шнуру, плоскому обучу, лежащему на полу, приставным шагом; </w:t>
      </w:r>
    </w:p>
    <w:p w14:paraId="6356BE98" w14:textId="77777777" w:rsidR="006B3526"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 xml:space="preserve">с выполнением заданий (присесть, встать и продолжить движение); </w:t>
      </w:r>
    </w:p>
    <w:p w14:paraId="11DAC2B6" w14:textId="77777777" w:rsidR="006B3526" w:rsidRDefault="008A687C" w:rsidP="003C0819">
      <w:pPr>
        <w:pStyle w:val="a3"/>
        <w:numPr>
          <w:ilvl w:val="0"/>
          <w:numId w:val="3"/>
        </w:numPr>
        <w:jc w:val="both"/>
        <w:rPr>
          <w:rFonts w:ascii="Times New Roman" w:hAnsi="Times New Roman"/>
          <w:sz w:val="24"/>
          <w:szCs w:val="24"/>
        </w:rPr>
      </w:pPr>
      <w:r w:rsidRPr="00780EE8">
        <w:rPr>
          <w:rFonts w:ascii="Times New Roman" w:hAnsi="Times New Roman"/>
          <w:sz w:val="24"/>
          <w:szCs w:val="24"/>
        </w:rPr>
        <w:t>на носках, с остановкой.</w:t>
      </w:r>
    </w:p>
    <w:p w14:paraId="106C6C67" w14:textId="77777777" w:rsidR="006B3526" w:rsidRDefault="008A687C" w:rsidP="006B3526">
      <w:pPr>
        <w:pStyle w:val="a3"/>
        <w:ind w:left="360" w:firstLine="348"/>
        <w:jc w:val="both"/>
        <w:rPr>
          <w:rFonts w:ascii="Times New Roman" w:hAnsi="Times New Roman"/>
          <w:sz w:val="24"/>
          <w:szCs w:val="24"/>
        </w:rPr>
      </w:pPr>
      <w:r w:rsidRPr="006B3526">
        <w:rPr>
          <w:rFonts w:ascii="Times New Roman" w:hAnsi="Times New Roman"/>
          <w:sz w:val="24"/>
          <w:szCs w:val="24"/>
        </w:rPr>
        <w:t>Общеразвивающие упражнения:</w:t>
      </w:r>
    </w:p>
    <w:p w14:paraId="2A876C4F" w14:textId="77777777" w:rsidR="006B3526" w:rsidRPr="006B3526" w:rsidRDefault="008A687C" w:rsidP="006B3526">
      <w:pPr>
        <w:pStyle w:val="a3"/>
        <w:ind w:left="360"/>
        <w:jc w:val="both"/>
        <w:rPr>
          <w:rFonts w:ascii="Times New Roman" w:hAnsi="Times New Roman"/>
          <w:sz w:val="24"/>
          <w:szCs w:val="24"/>
          <w:u w:val="single"/>
        </w:rPr>
      </w:pPr>
      <w:r w:rsidRPr="006B3526">
        <w:rPr>
          <w:rFonts w:ascii="Times New Roman" w:hAnsi="Times New Roman"/>
          <w:sz w:val="24"/>
          <w:szCs w:val="24"/>
          <w:u w:val="single"/>
        </w:rPr>
        <w:t xml:space="preserve">упражнения для кистей рук, развития и укрепления мышц плечевого пояса: </w:t>
      </w:r>
    </w:p>
    <w:p w14:paraId="2852D1B7"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поднимание и опускание прямых рук вперед, отведение их в стороны, вверх, на пояс, за спину (одновременно, поочередно); </w:t>
      </w:r>
    </w:p>
    <w:p w14:paraId="0C442A1B"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перекладывание предмета из одной руки в другую; </w:t>
      </w:r>
    </w:p>
    <w:p w14:paraId="2E10125F"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хлопки над головой и перед собой; </w:t>
      </w:r>
    </w:p>
    <w:p w14:paraId="399D81B5"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махи руками; </w:t>
      </w:r>
    </w:p>
    <w:p w14:paraId="6A85C342"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упражнения для кистей рук;</w:t>
      </w:r>
    </w:p>
    <w:p w14:paraId="28A0B842" w14:textId="77777777" w:rsidR="006B3526" w:rsidRPr="006B3526" w:rsidRDefault="008A687C" w:rsidP="006B3526">
      <w:pPr>
        <w:pStyle w:val="a3"/>
        <w:ind w:left="360"/>
        <w:jc w:val="both"/>
        <w:rPr>
          <w:rFonts w:ascii="Times New Roman" w:hAnsi="Times New Roman"/>
          <w:sz w:val="24"/>
          <w:szCs w:val="24"/>
          <w:u w:val="single"/>
        </w:rPr>
      </w:pPr>
      <w:r w:rsidRPr="006B3526">
        <w:rPr>
          <w:rFonts w:ascii="Times New Roman" w:hAnsi="Times New Roman"/>
          <w:sz w:val="24"/>
          <w:szCs w:val="24"/>
          <w:u w:val="single"/>
        </w:rPr>
        <w:t xml:space="preserve">упражнения для развития и укрепления мышц спины и гибкости позвоночника: </w:t>
      </w:r>
    </w:p>
    <w:p w14:paraId="38C98A6D"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потягивание, приседание, обхватив руками колени; </w:t>
      </w:r>
    </w:p>
    <w:p w14:paraId="26D05842"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наклоны вперед и в стороны; </w:t>
      </w:r>
    </w:p>
    <w:p w14:paraId="21D69B98"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сгибание и раз</w:t>
      </w:r>
      <w:r w:rsidR="006B3526">
        <w:rPr>
          <w:rFonts w:ascii="Times New Roman" w:hAnsi="Times New Roman"/>
          <w:sz w:val="24"/>
          <w:szCs w:val="24"/>
        </w:rPr>
        <w:t xml:space="preserve">гибание ног из положения сидя; </w:t>
      </w:r>
    </w:p>
    <w:p w14:paraId="411BD1DD" w14:textId="77777777" w:rsidR="006B3526" w:rsidRDefault="006B3526" w:rsidP="003C0819">
      <w:pPr>
        <w:pStyle w:val="a3"/>
        <w:numPr>
          <w:ilvl w:val="0"/>
          <w:numId w:val="3"/>
        </w:numPr>
        <w:jc w:val="both"/>
        <w:rPr>
          <w:rFonts w:ascii="Times New Roman" w:hAnsi="Times New Roman"/>
          <w:sz w:val="24"/>
          <w:szCs w:val="24"/>
        </w:rPr>
      </w:pPr>
      <w:r>
        <w:rPr>
          <w:rFonts w:ascii="Times New Roman" w:hAnsi="Times New Roman"/>
          <w:sz w:val="24"/>
          <w:szCs w:val="24"/>
        </w:rPr>
        <w:t xml:space="preserve">поднимание </w:t>
      </w:r>
      <w:r w:rsidR="008A687C" w:rsidRPr="006B3526">
        <w:rPr>
          <w:rFonts w:ascii="Times New Roman" w:hAnsi="Times New Roman"/>
          <w:sz w:val="24"/>
          <w:szCs w:val="24"/>
        </w:rPr>
        <w:t xml:space="preserve">и опускание  ног из положения лежа; </w:t>
      </w:r>
    </w:p>
    <w:p w14:paraId="634ED53D"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повороты со спины на живот и обратно;  </w:t>
      </w:r>
    </w:p>
    <w:p w14:paraId="625769B6" w14:textId="77777777" w:rsidR="006B3526" w:rsidRPr="006B3526" w:rsidRDefault="008A687C" w:rsidP="006B3526">
      <w:pPr>
        <w:pStyle w:val="a3"/>
        <w:ind w:left="360"/>
        <w:jc w:val="both"/>
        <w:rPr>
          <w:rFonts w:ascii="Times New Roman" w:hAnsi="Times New Roman"/>
          <w:sz w:val="24"/>
          <w:szCs w:val="24"/>
          <w:u w:val="single"/>
        </w:rPr>
      </w:pPr>
      <w:r w:rsidRPr="006B3526">
        <w:rPr>
          <w:rFonts w:ascii="Times New Roman" w:hAnsi="Times New Roman"/>
          <w:sz w:val="24"/>
          <w:szCs w:val="24"/>
          <w:u w:val="single"/>
        </w:rPr>
        <w:t xml:space="preserve">упражнения для развития и укрепления мышц ног и брюшного пресса: </w:t>
      </w:r>
    </w:p>
    <w:p w14:paraId="4E7F622D"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поднимание и опускание ног, согнутых в коленях; </w:t>
      </w:r>
    </w:p>
    <w:p w14:paraId="07E64A3E"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приседание с предметами, поднимание на носки; </w:t>
      </w:r>
    </w:p>
    <w:p w14:paraId="28BAE399"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выставление ноги вперед, в сторону, назад; </w:t>
      </w:r>
    </w:p>
    <w:p w14:paraId="24BA2B77"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музыкально-ритмические упражнения, разученные на музыкальных занятиях, </w:t>
      </w:r>
    </w:p>
    <w:p w14:paraId="152247A1"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F22A555" w14:textId="77777777" w:rsidR="006B3526" w:rsidRDefault="008A687C" w:rsidP="006B3526">
      <w:pPr>
        <w:pStyle w:val="a3"/>
        <w:ind w:left="360" w:firstLine="348"/>
        <w:jc w:val="both"/>
        <w:rPr>
          <w:rFonts w:ascii="Times New Roman" w:hAnsi="Times New Roman"/>
          <w:sz w:val="24"/>
          <w:szCs w:val="24"/>
        </w:rPr>
      </w:pPr>
      <w:r w:rsidRPr="006B3526">
        <w:rPr>
          <w:rFonts w:ascii="Times New Roman" w:hAnsi="Times New Roman"/>
          <w:sz w:val="24"/>
          <w:szCs w:val="24"/>
        </w:rPr>
        <w:t>Строевые упражнения:</w:t>
      </w:r>
    </w:p>
    <w:p w14:paraId="4F2D9069" w14:textId="77777777" w:rsidR="006B3526" w:rsidRDefault="008A687C" w:rsidP="006B3526">
      <w:pPr>
        <w:pStyle w:val="a3"/>
        <w:ind w:left="360"/>
        <w:jc w:val="both"/>
        <w:rPr>
          <w:rFonts w:ascii="Times New Roman" w:hAnsi="Times New Roman"/>
          <w:sz w:val="24"/>
          <w:szCs w:val="24"/>
        </w:rPr>
      </w:pPr>
      <w:r w:rsidRPr="006B3526">
        <w:rPr>
          <w:rFonts w:ascii="Times New Roman" w:hAnsi="Times New Roman"/>
          <w:sz w:val="24"/>
          <w:szCs w:val="24"/>
        </w:rPr>
        <w:t xml:space="preserve">педагог предлагает детям следующие строевые упражнения: </w:t>
      </w:r>
    </w:p>
    <w:p w14:paraId="2209E084"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 xml:space="preserve">построение в колонну по одному, в шеренгу, в круг по ориентирам; </w:t>
      </w:r>
    </w:p>
    <w:p w14:paraId="6FF6EFA8"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перестроение в колонну по два, врассыпную, смыкание и размыкание обычным шагом, повороты направо и налево переступанием.</w:t>
      </w:r>
    </w:p>
    <w:p w14:paraId="6F54F9B6" w14:textId="77777777" w:rsidR="006B3526" w:rsidRDefault="008A687C" w:rsidP="006B3526">
      <w:pPr>
        <w:pStyle w:val="a3"/>
        <w:ind w:firstLine="708"/>
        <w:jc w:val="both"/>
        <w:rPr>
          <w:rFonts w:ascii="Times New Roman" w:hAnsi="Times New Roman"/>
          <w:sz w:val="24"/>
          <w:szCs w:val="24"/>
        </w:rPr>
      </w:pPr>
      <w:r w:rsidRPr="006B3526">
        <w:rPr>
          <w:rFonts w:ascii="Times New Roman" w:hAnsi="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29FCBAB9" w14:textId="77777777" w:rsidR="006B3526" w:rsidRDefault="008A687C" w:rsidP="006B3526">
      <w:pPr>
        <w:pStyle w:val="a3"/>
        <w:ind w:left="360" w:firstLine="348"/>
        <w:jc w:val="both"/>
        <w:rPr>
          <w:rFonts w:ascii="Times New Roman" w:hAnsi="Times New Roman"/>
          <w:sz w:val="24"/>
          <w:szCs w:val="24"/>
        </w:rPr>
      </w:pPr>
      <w:r w:rsidRPr="006B3526">
        <w:rPr>
          <w:rFonts w:ascii="Times New Roman" w:hAnsi="Times New Roman"/>
          <w:sz w:val="24"/>
          <w:szCs w:val="24"/>
        </w:rPr>
        <w:t xml:space="preserve">2) Подвижные игры: </w:t>
      </w:r>
    </w:p>
    <w:p w14:paraId="5F940B92"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педагог поддерживает активность детей в процессе двигательной деятельности, организуя сюжетны</w:t>
      </w:r>
      <w:r w:rsidR="006B3526">
        <w:rPr>
          <w:rFonts w:ascii="Times New Roman" w:hAnsi="Times New Roman"/>
          <w:sz w:val="24"/>
          <w:szCs w:val="24"/>
        </w:rPr>
        <w:t>е и несюжетные подвижные игры;</w:t>
      </w:r>
    </w:p>
    <w:p w14:paraId="4D8CBB00" w14:textId="77777777" w:rsidR="006B3526" w:rsidRDefault="006B3526" w:rsidP="003C0819">
      <w:pPr>
        <w:pStyle w:val="a3"/>
        <w:numPr>
          <w:ilvl w:val="0"/>
          <w:numId w:val="3"/>
        </w:numPr>
        <w:jc w:val="both"/>
        <w:rPr>
          <w:rFonts w:ascii="Times New Roman" w:hAnsi="Times New Roman"/>
          <w:sz w:val="24"/>
          <w:szCs w:val="24"/>
        </w:rPr>
      </w:pPr>
      <w:r>
        <w:rPr>
          <w:rFonts w:ascii="Times New Roman" w:hAnsi="Times New Roman"/>
          <w:sz w:val="24"/>
          <w:szCs w:val="24"/>
        </w:rPr>
        <w:t>в</w:t>
      </w:r>
      <w:r w:rsidR="008A687C" w:rsidRPr="006B3526">
        <w:rPr>
          <w:rFonts w:ascii="Times New Roman" w:hAnsi="Times New Roman"/>
          <w:sz w:val="24"/>
          <w:szCs w:val="24"/>
        </w:rPr>
        <w:t>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AEEDC79" w14:textId="77777777" w:rsidR="006B3526" w:rsidRDefault="006B3526" w:rsidP="006B3526">
      <w:pPr>
        <w:pStyle w:val="a3"/>
        <w:ind w:left="360" w:firstLine="348"/>
        <w:jc w:val="both"/>
        <w:rPr>
          <w:rFonts w:ascii="Times New Roman" w:hAnsi="Times New Roman"/>
          <w:sz w:val="24"/>
          <w:szCs w:val="24"/>
        </w:rPr>
      </w:pPr>
      <w:r w:rsidRPr="006B3526">
        <w:rPr>
          <w:rFonts w:ascii="Times New Roman" w:hAnsi="Times New Roman"/>
          <w:sz w:val="24"/>
          <w:szCs w:val="24"/>
        </w:rPr>
        <w:t>3</w:t>
      </w:r>
      <w:r w:rsidR="008A687C" w:rsidRPr="006B3526">
        <w:rPr>
          <w:rFonts w:ascii="Times New Roman" w:hAnsi="Times New Roman"/>
          <w:sz w:val="24"/>
          <w:szCs w:val="24"/>
        </w:rPr>
        <w:t xml:space="preserve">) Спортивные упражнения: </w:t>
      </w:r>
    </w:p>
    <w:p w14:paraId="288CCFE5"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педагог обучает детей спортивным упражнениям на прогулке или во время физкультурных за</w:t>
      </w:r>
      <w:r w:rsidR="006B3526">
        <w:rPr>
          <w:rFonts w:ascii="Times New Roman" w:hAnsi="Times New Roman"/>
          <w:sz w:val="24"/>
          <w:szCs w:val="24"/>
        </w:rPr>
        <w:t>нятий на свежем воздухе;</w:t>
      </w:r>
    </w:p>
    <w:p w14:paraId="3D105809" w14:textId="77777777" w:rsidR="006B3526" w:rsidRDefault="006B3526" w:rsidP="003C0819">
      <w:pPr>
        <w:pStyle w:val="a3"/>
        <w:numPr>
          <w:ilvl w:val="0"/>
          <w:numId w:val="3"/>
        </w:numPr>
        <w:jc w:val="both"/>
        <w:rPr>
          <w:rFonts w:ascii="Times New Roman" w:hAnsi="Times New Roman"/>
          <w:sz w:val="24"/>
          <w:szCs w:val="24"/>
        </w:rPr>
      </w:pPr>
      <w:r>
        <w:rPr>
          <w:rFonts w:ascii="Times New Roman" w:hAnsi="Times New Roman"/>
          <w:sz w:val="24"/>
          <w:szCs w:val="24"/>
        </w:rPr>
        <w:t>к</w:t>
      </w:r>
      <w:r w:rsidR="008A687C" w:rsidRPr="006B3526">
        <w:rPr>
          <w:rFonts w:ascii="Times New Roman" w:hAnsi="Times New Roman"/>
          <w:sz w:val="24"/>
          <w:szCs w:val="24"/>
        </w:rPr>
        <w:t>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70E34ED" w14:textId="77777777" w:rsidR="006B3526" w:rsidRPr="006B3526" w:rsidRDefault="008A687C" w:rsidP="006B3526">
      <w:pPr>
        <w:pStyle w:val="a3"/>
        <w:ind w:left="360"/>
        <w:jc w:val="both"/>
        <w:rPr>
          <w:rFonts w:ascii="Times New Roman" w:hAnsi="Times New Roman"/>
          <w:sz w:val="24"/>
          <w:szCs w:val="24"/>
          <w:u w:val="single"/>
        </w:rPr>
      </w:pPr>
      <w:r w:rsidRPr="006B3526">
        <w:rPr>
          <w:rFonts w:ascii="Times New Roman" w:hAnsi="Times New Roman"/>
          <w:sz w:val="24"/>
          <w:szCs w:val="24"/>
          <w:u w:val="single"/>
        </w:rPr>
        <w:t xml:space="preserve">Катание на санках: </w:t>
      </w:r>
    </w:p>
    <w:p w14:paraId="371131E7"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по прямой, перевозя игрушки или друг друга, и самостоятельно с невысокой горки.</w:t>
      </w:r>
    </w:p>
    <w:p w14:paraId="29B44189" w14:textId="77777777" w:rsidR="006B3526" w:rsidRPr="006B3526" w:rsidRDefault="008A687C" w:rsidP="006B3526">
      <w:pPr>
        <w:pStyle w:val="a3"/>
        <w:ind w:left="360"/>
        <w:jc w:val="both"/>
        <w:rPr>
          <w:rFonts w:ascii="Times New Roman" w:hAnsi="Times New Roman"/>
          <w:sz w:val="24"/>
          <w:szCs w:val="24"/>
          <w:u w:val="single"/>
        </w:rPr>
      </w:pPr>
      <w:r w:rsidRPr="006B3526">
        <w:rPr>
          <w:rFonts w:ascii="Times New Roman" w:hAnsi="Times New Roman"/>
          <w:sz w:val="24"/>
          <w:szCs w:val="24"/>
          <w:u w:val="single"/>
        </w:rPr>
        <w:t xml:space="preserve">Катание на трехколесном велосипеде: </w:t>
      </w:r>
    </w:p>
    <w:p w14:paraId="0342FDB7"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по прямой, по кругу, с поворотами направо, налево.</w:t>
      </w:r>
    </w:p>
    <w:p w14:paraId="3C0BF9E5" w14:textId="77777777" w:rsidR="006B3526" w:rsidRDefault="006B3526" w:rsidP="006B3526">
      <w:pPr>
        <w:pStyle w:val="a3"/>
        <w:ind w:left="360" w:firstLine="348"/>
        <w:jc w:val="both"/>
        <w:rPr>
          <w:rFonts w:ascii="Times New Roman" w:hAnsi="Times New Roman"/>
          <w:sz w:val="24"/>
          <w:szCs w:val="24"/>
        </w:rPr>
      </w:pPr>
      <w:r>
        <w:rPr>
          <w:rFonts w:ascii="Times New Roman" w:hAnsi="Times New Roman"/>
          <w:sz w:val="24"/>
          <w:szCs w:val="24"/>
        </w:rPr>
        <w:t xml:space="preserve">4) </w:t>
      </w:r>
      <w:r w:rsidR="008A687C" w:rsidRPr="006B3526">
        <w:rPr>
          <w:rFonts w:ascii="Times New Roman" w:hAnsi="Times New Roman"/>
          <w:sz w:val="24"/>
          <w:szCs w:val="24"/>
        </w:rPr>
        <w:t xml:space="preserve">Формирование основ здорового образа жизни: </w:t>
      </w:r>
    </w:p>
    <w:p w14:paraId="327EAAAC"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0666938" w14:textId="77777777" w:rsidR="006B3526" w:rsidRDefault="006B3526" w:rsidP="006B3526">
      <w:pPr>
        <w:pStyle w:val="a3"/>
        <w:ind w:left="360" w:firstLine="348"/>
        <w:jc w:val="both"/>
        <w:rPr>
          <w:rFonts w:ascii="Times New Roman" w:hAnsi="Times New Roman"/>
          <w:sz w:val="24"/>
          <w:szCs w:val="24"/>
        </w:rPr>
      </w:pPr>
      <w:r>
        <w:rPr>
          <w:rFonts w:ascii="Times New Roman" w:hAnsi="Times New Roman"/>
          <w:sz w:val="24"/>
          <w:szCs w:val="24"/>
        </w:rPr>
        <w:t xml:space="preserve">5) </w:t>
      </w:r>
      <w:r w:rsidR="008A687C" w:rsidRPr="006B3526">
        <w:rPr>
          <w:rFonts w:ascii="Times New Roman" w:hAnsi="Times New Roman"/>
          <w:sz w:val="24"/>
          <w:szCs w:val="24"/>
        </w:rPr>
        <w:t>Активный отдых.</w:t>
      </w:r>
    </w:p>
    <w:p w14:paraId="33DF4FED" w14:textId="77777777" w:rsidR="006B3526" w:rsidRPr="00F118CF" w:rsidRDefault="008A687C" w:rsidP="00F118CF">
      <w:pPr>
        <w:pStyle w:val="a3"/>
        <w:ind w:left="360"/>
        <w:jc w:val="both"/>
        <w:rPr>
          <w:rFonts w:ascii="Times New Roman" w:hAnsi="Times New Roman"/>
          <w:sz w:val="24"/>
          <w:szCs w:val="24"/>
          <w:u w:val="single"/>
        </w:rPr>
      </w:pPr>
      <w:r w:rsidRPr="00F118CF">
        <w:rPr>
          <w:rFonts w:ascii="Times New Roman" w:hAnsi="Times New Roman"/>
          <w:sz w:val="24"/>
          <w:szCs w:val="24"/>
          <w:u w:val="single"/>
        </w:rPr>
        <w:t xml:space="preserve">Физкультурные досуги: </w:t>
      </w:r>
    </w:p>
    <w:p w14:paraId="190A14FC" w14:textId="77777777" w:rsid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w:t>
      </w:r>
      <w:r w:rsidRPr="008A687C">
        <w:t xml:space="preserve"> </w:t>
      </w:r>
      <w:r w:rsidRPr="006B3526">
        <w:rPr>
          <w:rFonts w:ascii="Times New Roman" w:hAnsi="Times New Roman"/>
          <w:sz w:val="24"/>
          <w:szCs w:val="24"/>
        </w:rPr>
        <w:t>забавы, аттракционы, хороводы, игры с пением, музыкально-ритмические упражнения.</w:t>
      </w:r>
    </w:p>
    <w:p w14:paraId="32D3D1E0" w14:textId="77777777" w:rsidR="00F118CF" w:rsidRPr="00F118CF" w:rsidRDefault="008A687C" w:rsidP="00F118CF">
      <w:pPr>
        <w:pStyle w:val="a3"/>
        <w:ind w:left="360"/>
        <w:jc w:val="both"/>
        <w:rPr>
          <w:rFonts w:ascii="Times New Roman" w:hAnsi="Times New Roman"/>
          <w:sz w:val="24"/>
          <w:szCs w:val="24"/>
          <w:u w:val="single"/>
        </w:rPr>
      </w:pPr>
      <w:r w:rsidRPr="00F118CF">
        <w:rPr>
          <w:rFonts w:ascii="Times New Roman" w:hAnsi="Times New Roman"/>
          <w:sz w:val="24"/>
          <w:szCs w:val="24"/>
          <w:u w:val="single"/>
        </w:rPr>
        <w:t xml:space="preserve">Дни здоровья: </w:t>
      </w:r>
    </w:p>
    <w:p w14:paraId="03275F69" w14:textId="77777777" w:rsidR="0018409B" w:rsidRPr="006B3526" w:rsidRDefault="008A687C" w:rsidP="003C0819">
      <w:pPr>
        <w:pStyle w:val="a3"/>
        <w:numPr>
          <w:ilvl w:val="0"/>
          <w:numId w:val="3"/>
        </w:numPr>
        <w:jc w:val="both"/>
        <w:rPr>
          <w:rFonts w:ascii="Times New Roman" w:hAnsi="Times New Roman"/>
          <w:sz w:val="24"/>
          <w:szCs w:val="24"/>
        </w:rPr>
      </w:pPr>
      <w:r w:rsidRPr="006B3526">
        <w:rPr>
          <w:rFonts w:ascii="Times New Roman" w:hAnsi="Times New Roman"/>
          <w:sz w:val="24"/>
          <w:szCs w:val="24"/>
        </w:rPr>
        <w:t>в этот день проводятся подвижные игры на свежем воздухе, физкультурный досуг, спортивные упражнения, возможен выход за пределы участка ДО</w:t>
      </w:r>
      <w:r w:rsidR="00F118CF">
        <w:rPr>
          <w:rFonts w:ascii="Times New Roman" w:hAnsi="Times New Roman"/>
          <w:sz w:val="24"/>
          <w:szCs w:val="24"/>
        </w:rPr>
        <w:t>У</w:t>
      </w:r>
      <w:r w:rsidRPr="006B3526">
        <w:rPr>
          <w:rFonts w:ascii="Times New Roman" w:hAnsi="Times New Roman"/>
          <w:sz w:val="24"/>
          <w:szCs w:val="24"/>
        </w:rPr>
        <w:t xml:space="preserve"> (прогулка-экскурсия). День здоровья проводится один раз в квартал.</w:t>
      </w:r>
    </w:p>
    <w:p w14:paraId="1883FB3D" w14:textId="77777777" w:rsidR="0040775B" w:rsidRDefault="0040775B" w:rsidP="008A687C">
      <w:pPr>
        <w:pStyle w:val="a3"/>
        <w:jc w:val="both"/>
        <w:rPr>
          <w:rFonts w:ascii="Times New Roman" w:hAnsi="Times New Roman"/>
          <w:sz w:val="24"/>
          <w:szCs w:val="24"/>
        </w:rPr>
      </w:pPr>
    </w:p>
    <w:p w14:paraId="1A4A2091" w14:textId="77777777" w:rsidR="0040775B" w:rsidRPr="0040775B" w:rsidRDefault="0040775B" w:rsidP="0040775B">
      <w:pPr>
        <w:pStyle w:val="a3"/>
        <w:jc w:val="center"/>
        <w:rPr>
          <w:rFonts w:ascii="Times New Roman" w:hAnsi="Times New Roman"/>
          <w:b/>
          <w:i/>
          <w:color w:val="7030A0"/>
          <w:sz w:val="24"/>
          <w:szCs w:val="24"/>
          <w:u w:val="single"/>
        </w:rPr>
      </w:pPr>
      <w:r w:rsidRPr="0040775B">
        <w:rPr>
          <w:rFonts w:ascii="Times New Roman" w:hAnsi="Times New Roman"/>
          <w:b/>
          <w:i/>
          <w:color w:val="7030A0"/>
          <w:sz w:val="24"/>
          <w:szCs w:val="24"/>
          <w:u w:val="single"/>
        </w:rPr>
        <w:t>Средняя группа  дошкольного возраста с 4 до 5 лет</w:t>
      </w:r>
    </w:p>
    <w:p w14:paraId="28D01725" w14:textId="77777777" w:rsidR="0018409B" w:rsidRDefault="0018409B" w:rsidP="008A687C">
      <w:pPr>
        <w:pStyle w:val="a3"/>
        <w:jc w:val="both"/>
        <w:rPr>
          <w:rFonts w:ascii="Times New Roman" w:hAnsi="Times New Roman"/>
          <w:b/>
          <w:i/>
          <w:sz w:val="24"/>
          <w:szCs w:val="24"/>
          <w:u w:val="single"/>
        </w:rPr>
      </w:pPr>
    </w:p>
    <w:p w14:paraId="5214B052" w14:textId="77777777" w:rsidR="0040775B" w:rsidRDefault="0040775B" w:rsidP="00F118CF">
      <w:pPr>
        <w:pStyle w:val="a3"/>
        <w:ind w:firstLine="708"/>
        <w:jc w:val="both"/>
        <w:rPr>
          <w:rFonts w:ascii="Times New Roman" w:hAnsi="Times New Roman"/>
          <w:sz w:val="24"/>
          <w:szCs w:val="24"/>
        </w:rPr>
      </w:pPr>
      <w:r w:rsidRPr="0040775B">
        <w:rPr>
          <w:rFonts w:ascii="Times New Roman" w:hAnsi="Times New Roman"/>
          <w:sz w:val="24"/>
          <w:szCs w:val="24"/>
        </w:rPr>
        <w:t>Основные задачи образовательной деятельности в области физического развития:</w:t>
      </w:r>
    </w:p>
    <w:p w14:paraId="7EBD175F"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373692B2"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14:paraId="43A681D1"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65CF0FE2"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14:paraId="53A12C97"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14:paraId="69386E60"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4EF4AB1" w14:textId="77777777" w:rsidR="00F118CF" w:rsidRDefault="0040775B" w:rsidP="00F118CF">
      <w:pPr>
        <w:pStyle w:val="a3"/>
        <w:ind w:left="360" w:firstLine="348"/>
        <w:jc w:val="both"/>
        <w:rPr>
          <w:rFonts w:ascii="Times New Roman" w:hAnsi="Times New Roman"/>
          <w:sz w:val="24"/>
          <w:szCs w:val="24"/>
        </w:rPr>
      </w:pPr>
      <w:r w:rsidRPr="00F118CF">
        <w:rPr>
          <w:rFonts w:ascii="Times New Roman" w:hAnsi="Times New Roman"/>
          <w:i/>
          <w:sz w:val="24"/>
          <w:szCs w:val="24"/>
        </w:rPr>
        <w:t>Содержание образовательной деятельности</w:t>
      </w:r>
      <w:r w:rsidRPr="00F118CF">
        <w:rPr>
          <w:rFonts w:ascii="Times New Roman" w:hAnsi="Times New Roman"/>
          <w:sz w:val="24"/>
          <w:szCs w:val="24"/>
        </w:rPr>
        <w:t>.</w:t>
      </w:r>
    </w:p>
    <w:p w14:paraId="5B113EC4" w14:textId="77777777" w:rsidR="00F118CF" w:rsidRDefault="00F118CF"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40775B" w:rsidRPr="00F118CF">
        <w:rPr>
          <w:rFonts w:ascii="Times New Roman" w:hAnsi="Times New Roman"/>
          <w:sz w:val="24"/>
          <w:szCs w:val="24"/>
        </w:rPr>
        <w:t>едагог формирует двигательные умения и навыки, развивает психофизические качества при выполнении упражнений основной гимнастики, а также при проведен</w:t>
      </w:r>
      <w:r>
        <w:rPr>
          <w:rFonts w:ascii="Times New Roman" w:hAnsi="Times New Roman"/>
          <w:sz w:val="24"/>
          <w:szCs w:val="24"/>
        </w:rPr>
        <w:t>ии подвижных и спортивных игр;</w:t>
      </w:r>
    </w:p>
    <w:p w14:paraId="3FA1D692" w14:textId="77777777" w:rsidR="00F118CF" w:rsidRDefault="00F118CF"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40775B" w:rsidRPr="00F118CF">
        <w:rPr>
          <w:rFonts w:ascii="Times New Roman" w:hAnsi="Times New Roman"/>
          <w:sz w:val="24"/>
          <w:szCs w:val="24"/>
        </w:rPr>
        <w:t>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3EB1720F" w14:textId="77777777" w:rsidR="00F118CF" w:rsidRDefault="00F118CF"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40775B" w:rsidRPr="00F118CF">
        <w:rPr>
          <w:rFonts w:ascii="Times New Roman" w:hAnsi="Times New Roman"/>
          <w:sz w:val="24"/>
          <w:szCs w:val="24"/>
        </w:rPr>
        <w:t>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8718D2E" w14:textId="77777777" w:rsidR="00F118CF" w:rsidRDefault="0040775B" w:rsidP="00F118CF">
      <w:pPr>
        <w:pStyle w:val="a3"/>
        <w:ind w:left="360" w:firstLine="348"/>
        <w:jc w:val="both"/>
        <w:rPr>
          <w:rFonts w:ascii="Times New Roman" w:hAnsi="Times New Roman"/>
          <w:sz w:val="24"/>
          <w:szCs w:val="24"/>
        </w:rPr>
      </w:pPr>
      <w:r w:rsidRPr="00F118CF">
        <w:rPr>
          <w:rFonts w:ascii="Times New Roman" w:hAnsi="Times New Roman"/>
          <w:sz w:val="24"/>
          <w:szCs w:val="24"/>
        </w:rPr>
        <w:t xml:space="preserve">1) Основная гимнастика (основные движения, общеразвивающие упражнения, ритмическая гимнастика и строевые упражнения). </w:t>
      </w:r>
    </w:p>
    <w:p w14:paraId="7741EE7B" w14:textId="77777777" w:rsidR="00F118CF" w:rsidRDefault="0040775B" w:rsidP="00F118CF">
      <w:pPr>
        <w:pStyle w:val="a3"/>
        <w:ind w:left="360"/>
        <w:jc w:val="both"/>
        <w:rPr>
          <w:rFonts w:ascii="Times New Roman" w:hAnsi="Times New Roman"/>
          <w:sz w:val="24"/>
          <w:szCs w:val="24"/>
        </w:rPr>
      </w:pPr>
      <w:r w:rsidRPr="00F118CF">
        <w:rPr>
          <w:rFonts w:ascii="Times New Roman" w:hAnsi="Times New Roman"/>
          <w:sz w:val="24"/>
          <w:szCs w:val="24"/>
        </w:rPr>
        <w:t>Основные движения:</w:t>
      </w:r>
    </w:p>
    <w:p w14:paraId="3766DD8B"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бросание, катание, ловля, метание: </w:t>
      </w:r>
    </w:p>
    <w:p w14:paraId="004DF6E4"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w:t>
      </w:r>
    </w:p>
    <w:p w14:paraId="4A0530B1"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прокатывание обруча педагогу, удержание обруча, катящегося от педагога; </w:t>
      </w:r>
    </w:p>
    <w:p w14:paraId="4429C20E"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прокатывание обруча друг другу в парах; </w:t>
      </w:r>
    </w:p>
    <w:p w14:paraId="11066D74"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подбрасывание мяча вверх и ловля его после удара об пол; </w:t>
      </w:r>
    </w:p>
    <w:p w14:paraId="3EA1B0DD"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бросание и ловля мяча в паре; </w:t>
      </w:r>
    </w:p>
    <w:p w14:paraId="5C0AF130"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перебрасывание мяча друг другу в кругу; </w:t>
      </w:r>
    </w:p>
    <w:p w14:paraId="2AD3B5A6"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бросание мяча двумя руками из-за головы стоя; </w:t>
      </w:r>
    </w:p>
    <w:p w14:paraId="16EC7AC6"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скатывание мяча по наклонной доске, попадая в предмет; </w:t>
      </w:r>
    </w:p>
    <w:p w14:paraId="092EACC3"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отбивание мяча правой и левой рукой о землю не менее 5 раз подряд; </w:t>
      </w:r>
    </w:p>
    <w:p w14:paraId="5EA67C78"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подбрасывание и ловля мяча не менее 3-4 раз подряд; </w:t>
      </w:r>
    </w:p>
    <w:p w14:paraId="3401FA4F"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бросание мяча двумя руками из-за головы сидя;</w:t>
      </w:r>
    </w:p>
    <w:p w14:paraId="4AEC860F" w14:textId="77777777" w:rsidR="00F118CF"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бросание вдаль; попадание в горизонтальную и вертикальную цели с расстояния 2-2,5 м; </w:t>
      </w:r>
    </w:p>
    <w:p w14:paraId="6EDFD3B9" w14:textId="77777777" w:rsidR="00F118CF" w:rsidRPr="00F118CF" w:rsidRDefault="0040775B" w:rsidP="00F118CF">
      <w:pPr>
        <w:pStyle w:val="a3"/>
        <w:ind w:left="360"/>
        <w:jc w:val="both"/>
        <w:rPr>
          <w:rFonts w:ascii="Times New Roman" w:hAnsi="Times New Roman"/>
          <w:sz w:val="24"/>
          <w:szCs w:val="24"/>
          <w:u w:val="single"/>
        </w:rPr>
      </w:pPr>
      <w:r w:rsidRPr="00F118CF">
        <w:rPr>
          <w:rFonts w:ascii="Times New Roman" w:hAnsi="Times New Roman"/>
          <w:sz w:val="24"/>
          <w:szCs w:val="24"/>
          <w:u w:val="single"/>
        </w:rPr>
        <w:t xml:space="preserve">ползание, лазанье: </w:t>
      </w:r>
    </w:p>
    <w:p w14:paraId="1BCA5E17"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ползание на четвереньках «змейкой» между расставленными кеглями, по наклонной доске, по гимнастической скамейке на животе, подтягиваясь руками; п</w:t>
      </w:r>
    </w:p>
    <w:p w14:paraId="3D8851D3"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роползание в обручи, под дуги; влезание на гимнастическую стенку и спуск с нее, не пропуская реек; </w:t>
      </w:r>
    </w:p>
    <w:p w14:paraId="31B7F1B5"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переход по гимнастической стенке с пролета на пролет вправо и влево на уровне 1-2 рейки, ползание на четвереньках с опорой на стопы и ладони; </w:t>
      </w:r>
    </w:p>
    <w:p w14:paraId="78C06F5D"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подлезание под веревку или дугу, не касаясь руками пола прямо и боком; </w:t>
      </w:r>
    </w:p>
    <w:p w14:paraId="097D2EFC" w14:textId="77777777" w:rsidR="001538A2" w:rsidRPr="001538A2" w:rsidRDefault="0040775B" w:rsidP="001538A2">
      <w:pPr>
        <w:pStyle w:val="a3"/>
        <w:ind w:left="360"/>
        <w:jc w:val="both"/>
        <w:rPr>
          <w:rFonts w:ascii="Times New Roman" w:hAnsi="Times New Roman"/>
          <w:sz w:val="24"/>
          <w:szCs w:val="24"/>
          <w:u w:val="single"/>
        </w:rPr>
      </w:pPr>
      <w:r w:rsidRPr="001538A2">
        <w:rPr>
          <w:rFonts w:ascii="Times New Roman" w:hAnsi="Times New Roman"/>
          <w:sz w:val="24"/>
          <w:szCs w:val="24"/>
          <w:u w:val="single"/>
        </w:rPr>
        <w:t xml:space="preserve">ходьба: </w:t>
      </w:r>
    </w:p>
    <w:p w14:paraId="2280381D"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ходьба обычная, в колонне по одному, придерживаясь указанного направления, с изменением темпа; </w:t>
      </w:r>
    </w:p>
    <w:p w14:paraId="2BF57DB6"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на носках, на пятках, на внешней стороне стопы, приставным шагом вперед и по шнуру; </w:t>
      </w:r>
    </w:p>
    <w:p w14:paraId="03E48C68"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перешагивая предметы;</w:t>
      </w:r>
    </w:p>
    <w:p w14:paraId="71EB2AB9"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 чередуя мелкий и широкий шаг, «змейкой», с остановкой по сигналу, в противоположную сторону; </w:t>
      </w:r>
    </w:p>
    <w:p w14:paraId="65D2FD35"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со сменой ведущего; в чередовании с бегом, прыжками; </w:t>
      </w:r>
    </w:p>
    <w:p w14:paraId="6A48B9C9"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приставным шагом вперед, в сторону, назад на месте; </w:t>
      </w:r>
    </w:p>
    <w:p w14:paraId="030C4491"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с разным положением рук (на поясе, в стороны (плечи развести), за спиной); </w:t>
      </w:r>
    </w:p>
    <w:p w14:paraId="08AF1B69" w14:textId="77777777" w:rsidR="001538A2" w:rsidRPr="001538A2" w:rsidRDefault="0040775B" w:rsidP="001538A2">
      <w:pPr>
        <w:pStyle w:val="a3"/>
        <w:ind w:left="360"/>
        <w:jc w:val="both"/>
        <w:rPr>
          <w:rFonts w:ascii="Times New Roman" w:hAnsi="Times New Roman"/>
          <w:sz w:val="24"/>
          <w:szCs w:val="24"/>
          <w:u w:val="single"/>
        </w:rPr>
      </w:pPr>
      <w:r w:rsidRPr="001538A2">
        <w:rPr>
          <w:rFonts w:ascii="Times New Roman" w:hAnsi="Times New Roman"/>
          <w:sz w:val="24"/>
          <w:szCs w:val="24"/>
          <w:u w:val="single"/>
        </w:rPr>
        <w:t xml:space="preserve">бег: </w:t>
      </w:r>
    </w:p>
    <w:p w14:paraId="40BB4F7B"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бег в колонне по одному, на носках, высоко поднимая колени; </w:t>
      </w:r>
    </w:p>
    <w:p w14:paraId="6CE50554"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обегая предметы; </w:t>
      </w:r>
    </w:p>
    <w:p w14:paraId="290A4866"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на месте;</w:t>
      </w:r>
    </w:p>
    <w:p w14:paraId="0A8845A7"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 бег врассыпную по сигналу с последующим нахождением своего места в колонне; в парах; </w:t>
      </w:r>
    </w:p>
    <w:p w14:paraId="28E4CDEB"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по кругу, держась за руки; </w:t>
      </w:r>
    </w:p>
    <w:p w14:paraId="6CBC7753"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со сменой направляющего, меняя направление движения и темп; </w:t>
      </w:r>
    </w:p>
    <w:p w14:paraId="153AABE2"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непрерывный бег 1-1,5 мин; </w:t>
      </w:r>
    </w:p>
    <w:p w14:paraId="06E0B2FB"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пробегание 30-40 м в чередовании с ходьбой 2-3 раза;</w:t>
      </w:r>
    </w:p>
    <w:p w14:paraId="753EEB4C"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 медленный бег 150-200 м; бег на скорость 20 м; </w:t>
      </w:r>
    </w:p>
    <w:p w14:paraId="09D5B195"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челночный бег 2х5 м; </w:t>
      </w:r>
    </w:p>
    <w:p w14:paraId="660A550D"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перебегание подгруппами по 5-6 человек с одной стороны площадки на другую; </w:t>
      </w:r>
    </w:p>
    <w:p w14:paraId="356DCF35"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бег врассыпную с ловлей и увертыванием; </w:t>
      </w:r>
    </w:p>
    <w:p w14:paraId="50B2E4EB" w14:textId="77777777" w:rsidR="001538A2" w:rsidRPr="001538A2" w:rsidRDefault="0040775B" w:rsidP="001538A2">
      <w:pPr>
        <w:pStyle w:val="a3"/>
        <w:ind w:left="360"/>
        <w:jc w:val="both"/>
        <w:rPr>
          <w:rFonts w:ascii="Times New Roman" w:hAnsi="Times New Roman"/>
          <w:sz w:val="24"/>
          <w:szCs w:val="24"/>
          <w:u w:val="single"/>
        </w:rPr>
      </w:pPr>
      <w:r w:rsidRPr="001538A2">
        <w:rPr>
          <w:rFonts w:ascii="Times New Roman" w:hAnsi="Times New Roman"/>
          <w:sz w:val="24"/>
          <w:szCs w:val="24"/>
          <w:u w:val="single"/>
        </w:rPr>
        <w:t xml:space="preserve">прыжки: </w:t>
      </w:r>
    </w:p>
    <w:p w14:paraId="7A04DBD7"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прыжки на двух ногах на месте, с поворотом вправо и влево, вокруг себя, ноги вместе-ноги врозь, стараясь достать предмет, подвешенный над головой; </w:t>
      </w:r>
    </w:p>
    <w:p w14:paraId="2772CA75"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подпрыгивание на двух ногах с продвижением вперед на 2-3 м; </w:t>
      </w:r>
    </w:p>
    <w:p w14:paraId="79CDAE03"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перепрыгивание через шнур, плоский кубик (высота 5 см), через 4-6 линий (расстояние между линиями 40-50 см); </w:t>
      </w:r>
    </w:p>
    <w:p w14:paraId="62999C2E"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выполнение 20 подпрыгиваний с небольшими перерывами; прыжки в длину с места; </w:t>
      </w:r>
    </w:p>
    <w:p w14:paraId="3A096A8D"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спрыгивание со скамейки; </w:t>
      </w:r>
    </w:p>
    <w:p w14:paraId="164974E6"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прямой галоп; </w:t>
      </w:r>
    </w:p>
    <w:p w14:paraId="1B164E95"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попытки выполнения прыжков с короткой скакалкой; </w:t>
      </w:r>
    </w:p>
    <w:p w14:paraId="41D1785B" w14:textId="77777777" w:rsidR="001538A2" w:rsidRDefault="0040775B" w:rsidP="001538A2">
      <w:pPr>
        <w:pStyle w:val="a3"/>
        <w:ind w:left="360"/>
        <w:jc w:val="both"/>
        <w:rPr>
          <w:rFonts w:ascii="Times New Roman" w:hAnsi="Times New Roman"/>
          <w:sz w:val="24"/>
          <w:szCs w:val="24"/>
        </w:rPr>
      </w:pPr>
      <w:r w:rsidRPr="00F118CF">
        <w:rPr>
          <w:rFonts w:ascii="Times New Roman" w:hAnsi="Times New Roman"/>
          <w:sz w:val="24"/>
          <w:szCs w:val="24"/>
        </w:rPr>
        <w:t xml:space="preserve">упражнения в равновесии: </w:t>
      </w:r>
    </w:p>
    <w:p w14:paraId="1C0306D0"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ходьба по доске, по скамье (с перешагиванием через предметы, с мешочком на голове, с предметом в руках, ставя ногу с носка руки в стороны); </w:t>
      </w:r>
    </w:p>
    <w:p w14:paraId="3B29258A"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ходьба по доске до конца и обратно с поворотом; </w:t>
      </w:r>
    </w:p>
    <w:p w14:paraId="34920004"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ходьба по наклонной доске вверх и вниз; </w:t>
      </w:r>
    </w:p>
    <w:p w14:paraId="60176DF8"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стойка на одной ноге, вторая поднята коленом вперед, в сторону, руки в стороны или на поясе; </w:t>
      </w:r>
    </w:p>
    <w:p w14:paraId="7DE2BF19"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пробегание по наклонной доске вверх и вниз; </w:t>
      </w:r>
    </w:p>
    <w:p w14:paraId="7ECA1385"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 xml:space="preserve">ходьба по доске и расхождение вдвоем на ней; </w:t>
      </w:r>
    </w:p>
    <w:p w14:paraId="295BD5D2" w14:textId="77777777" w:rsidR="001538A2" w:rsidRDefault="0040775B" w:rsidP="003C0819">
      <w:pPr>
        <w:pStyle w:val="a3"/>
        <w:numPr>
          <w:ilvl w:val="0"/>
          <w:numId w:val="3"/>
        </w:numPr>
        <w:jc w:val="both"/>
        <w:rPr>
          <w:rFonts w:ascii="Times New Roman" w:hAnsi="Times New Roman"/>
          <w:sz w:val="24"/>
          <w:szCs w:val="24"/>
        </w:rPr>
      </w:pPr>
      <w:r w:rsidRPr="00F118CF">
        <w:rPr>
          <w:rFonts w:ascii="Times New Roman" w:hAnsi="Times New Roman"/>
          <w:sz w:val="24"/>
          <w:szCs w:val="24"/>
        </w:rPr>
        <w:t>кружение в одну, затем в другую сторону с платочками, руки на пояс, руки в стороны.</w:t>
      </w:r>
    </w:p>
    <w:p w14:paraId="4326A08C" w14:textId="77777777" w:rsidR="001538A2" w:rsidRDefault="0040775B" w:rsidP="001538A2">
      <w:pPr>
        <w:pStyle w:val="a3"/>
        <w:ind w:firstLine="708"/>
        <w:jc w:val="both"/>
        <w:rPr>
          <w:rFonts w:ascii="Times New Roman" w:hAnsi="Times New Roman"/>
          <w:sz w:val="24"/>
          <w:szCs w:val="24"/>
        </w:rPr>
      </w:pPr>
      <w:r w:rsidRPr="001538A2">
        <w:rPr>
          <w:rFonts w:ascii="Times New Roman" w:hAnsi="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14:paraId="3BE9EABC" w14:textId="77777777" w:rsidR="001538A2" w:rsidRDefault="0040775B" w:rsidP="001538A2">
      <w:pPr>
        <w:pStyle w:val="a3"/>
        <w:ind w:left="360" w:firstLine="348"/>
        <w:jc w:val="both"/>
        <w:rPr>
          <w:rFonts w:ascii="Times New Roman" w:hAnsi="Times New Roman"/>
          <w:sz w:val="24"/>
          <w:szCs w:val="24"/>
        </w:rPr>
      </w:pPr>
      <w:r w:rsidRPr="001538A2">
        <w:rPr>
          <w:rFonts w:ascii="Times New Roman" w:hAnsi="Times New Roman"/>
          <w:sz w:val="24"/>
          <w:szCs w:val="24"/>
        </w:rPr>
        <w:t xml:space="preserve">Общеразвивающие упражнения:  </w:t>
      </w:r>
    </w:p>
    <w:p w14:paraId="17DEF9E7" w14:textId="77777777" w:rsidR="001538A2" w:rsidRPr="001538A2" w:rsidRDefault="0040775B" w:rsidP="001538A2">
      <w:pPr>
        <w:pStyle w:val="a3"/>
        <w:ind w:left="360"/>
        <w:jc w:val="both"/>
        <w:rPr>
          <w:rFonts w:ascii="Times New Roman" w:hAnsi="Times New Roman"/>
          <w:sz w:val="24"/>
          <w:szCs w:val="24"/>
          <w:u w:val="single"/>
        </w:rPr>
      </w:pPr>
      <w:r w:rsidRPr="001538A2">
        <w:rPr>
          <w:rFonts w:ascii="Times New Roman" w:hAnsi="Times New Roman"/>
          <w:sz w:val="24"/>
          <w:szCs w:val="24"/>
          <w:u w:val="single"/>
        </w:rPr>
        <w:t xml:space="preserve">упражнения для кистей рук, развития и укрепления мышц рук и плечевого пояса: </w:t>
      </w:r>
    </w:p>
    <w:p w14:paraId="6025D0F5"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основные положения и движения рук (в стороны, вперед, вверх, назад, за спину, на пояс, перед грудью); </w:t>
      </w:r>
    </w:p>
    <w:p w14:paraId="25CE3021"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перекладывание предмета из одной руки в другую; </w:t>
      </w:r>
    </w:p>
    <w:p w14:paraId="721935C1"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сгибание и разгибание рук, махи руками; </w:t>
      </w:r>
    </w:p>
    <w:p w14:paraId="4C30302A"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сжимание и разжимание кистей рук, вращение кистями; </w:t>
      </w:r>
    </w:p>
    <w:p w14:paraId="6FB48941"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выполнение упражнений пальчиковой гимнастики; повороты головы вправо и влево, наклоны головы; </w:t>
      </w:r>
    </w:p>
    <w:p w14:paraId="7C02862F" w14:textId="77777777" w:rsidR="001538A2" w:rsidRPr="001538A2" w:rsidRDefault="0040775B" w:rsidP="001538A2">
      <w:pPr>
        <w:pStyle w:val="a3"/>
        <w:ind w:left="360"/>
        <w:jc w:val="both"/>
        <w:rPr>
          <w:rFonts w:ascii="Times New Roman" w:hAnsi="Times New Roman"/>
          <w:sz w:val="24"/>
          <w:szCs w:val="24"/>
          <w:u w:val="single"/>
        </w:rPr>
      </w:pPr>
      <w:r w:rsidRPr="001538A2">
        <w:rPr>
          <w:rFonts w:ascii="Times New Roman" w:hAnsi="Times New Roman"/>
          <w:sz w:val="24"/>
          <w:szCs w:val="24"/>
          <w:u w:val="single"/>
        </w:rPr>
        <w:t xml:space="preserve">упражнения для развития и укрепления мышц спины и гибкости позвоночника: </w:t>
      </w:r>
    </w:p>
    <w:p w14:paraId="07E2B7C8"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наклоны вперед, вправо, влево, повороты корпуса вправо и влево из исходных положений стоя и сидя; </w:t>
      </w:r>
    </w:p>
    <w:p w14:paraId="1FB12D21"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поочередное поднимание ног из положения лежа на спине, на животе, стоя на четвереньках; </w:t>
      </w:r>
    </w:p>
    <w:p w14:paraId="6B1D0AAD" w14:textId="77777777" w:rsidR="001538A2" w:rsidRPr="001538A2" w:rsidRDefault="0040775B" w:rsidP="001538A2">
      <w:pPr>
        <w:pStyle w:val="a3"/>
        <w:ind w:left="360"/>
        <w:jc w:val="both"/>
        <w:rPr>
          <w:rFonts w:ascii="Times New Roman" w:hAnsi="Times New Roman"/>
          <w:sz w:val="24"/>
          <w:szCs w:val="24"/>
          <w:u w:val="single"/>
        </w:rPr>
      </w:pPr>
      <w:r w:rsidRPr="001538A2">
        <w:rPr>
          <w:rFonts w:ascii="Times New Roman" w:hAnsi="Times New Roman"/>
          <w:sz w:val="24"/>
          <w:szCs w:val="24"/>
          <w:u w:val="single"/>
        </w:rPr>
        <w:t xml:space="preserve">упражнения для развития и укрепления мышц ног и брюшного пресса: </w:t>
      </w:r>
    </w:p>
    <w:p w14:paraId="542F77D2"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сгибание и разгибание ног;</w:t>
      </w:r>
    </w:p>
    <w:p w14:paraId="3C149F90" w14:textId="77777777" w:rsidR="001538A2"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отведение ноги вперед, в сторону, назад; </w:t>
      </w:r>
    </w:p>
    <w:p w14:paraId="7E3A1CD8" w14:textId="77777777" w:rsidR="00815EE5"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выставление ноги на пятку (носок); </w:t>
      </w:r>
    </w:p>
    <w:p w14:paraId="167179E4" w14:textId="77777777" w:rsidR="00815EE5"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приседания на всей стопе и на носках с разведением коленей в стороны; </w:t>
      </w:r>
    </w:p>
    <w:p w14:paraId="1A5DD734" w14:textId="77777777" w:rsidR="00815EE5"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 xml:space="preserve">поднимание на носки и опускание на всю ступню; </w:t>
      </w:r>
    </w:p>
    <w:p w14:paraId="1D15A249" w14:textId="77777777" w:rsidR="00815EE5" w:rsidRDefault="0040775B" w:rsidP="003C0819">
      <w:pPr>
        <w:pStyle w:val="a3"/>
        <w:numPr>
          <w:ilvl w:val="0"/>
          <w:numId w:val="3"/>
        </w:numPr>
        <w:jc w:val="both"/>
        <w:rPr>
          <w:rFonts w:ascii="Times New Roman" w:hAnsi="Times New Roman"/>
          <w:sz w:val="24"/>
          <w:szCs w:val="24"/>
        </w:rPr>
      </w:pPr>
      <w:r w:rsidRPr="001538A2">
        <w:rPr>
          <w:rFonts w:ascii="Times New Roman" w:hAnsi="Times New Roman"/>
          <w:sz w:val="24"/>
          <w:szCs w:val="24"/>
        </w:rPr>
        <w:t>захватывание стопами и перекладывание предметов с места на место.</w:t>
      </w:r>
    </w:p>
    <w:p w14:paraId="61FF8D6E" w14:textId="77777777" w:rsidR="00815EE5" w:rsidRPr="00815EE5" w:rsidRDefault="0040775B" w:rsidP="00815EE5">
      <w:pPr>
        <w:pStyle w:val="a3"/>
        <w:ind w:left="360" w:firstLine="348"/>
        <w:jc w:val="both"/>
        <w:rPr>
          <w:rFonts w:ascii="Times New Roman" w:hAnsi="Times New Roman"/>
          <w:sz w:val="24"/>
          <w:szCs w:val="24"/>
        </w:rPr>
      </w:pPr>
      <w:r w:rsidRPr="00815EE5">
        <w:rPr>
          <w:rFonts w:ascii="Times New Roman" w:hAnsi="Times New Roman"/>
          <w:sz w:val="24"/>
          <w:szCs w:val="24"/>
        </w:rPr>
        <w:t xml:space="preserve">Повышаются требования к детям при выполнении общеразвивающих упражнений. </w:t>
      </w:r>
    </w:p>
    <w:p w14:paraId="23E196AB" w14:textId="77777777" w:rsidR="00815EE5" w:rsidRDefault="0040775B" w:rsidP="00815EE5">
      <w:pPr>
        <w:pStyle w:val="a3"/>
        <w:ind w:left="360" w:firstLine="348"/>
        <w:jc w:val="both"/>
        <w:rPr>
          <w:rFonts w:ascii="Times New Roman" w:hAnsi="Times New Roman"/>
          <w:sz w:val="24"/>
          <w:szCs w:val="24"/>
        </w:rPr>
      </w:pPr>
      <w:r w:rsidRPr="00815EE5">
        <w:rPr>
          <w:rFonts w:ascii="Times New Roman" w:hAnsi="Times New Roman"/>
          <w:sz w:val="24"/>
          <w:szCs w:val="24"/>
        </w:rPr>
        <w:t xml:space="preserve">Педагог предлагает выполнять общеразвивающие упражнения из разных исходных положений, в разном темпе (медленном, среднем, быстром) с предметами и без них. </w:t>
      </w:r>
    </w:p>
    <w:p w14:paraId="205DF291" w14:textId="77777777" w:rsidR="00815EE5" w:rsidRDefault="0040775B" w:rsidP="00815EE5">
      <w:pPr>
        <w:pStyle w:val="a3"/>
        <w:ind w:left="360" w:firstLine="348"/>
        <w:jc w:val="both"/>
        <w:rPr>
          <w:rFonts w:ascii="Times New Roman" w:hAnsi="Times New Roman"/>
          <w:sz w:val="24"/>
          <w:szCs w:val="24"/>
        </w:rPr>
      </w:pPr>
      <w:r w:rsidRPr="00815EE5">
        <w:rPr>
          <w:rFonts w:ascii="Times New Roman" w:hAnsi="Times New Roman"/>
          <w:sz w:val="24"/>
          <w:szCs w:val="24"/>
        </w:rPr>
        <w:t xml:space="preserve">К предметам и пособиям, названным ранее, добавляются малые мячи, косички, палки, обручи и другое. </w:t>
      </w:r>
    </w:p>
    <w:p w14:paraId="4F2F735A" w14:textId="77777777" w:rsidR="00815EE5" w:rsidRDefault="0040775B" w:rsidP="00815EE5">
      <w:pPr>
        <w:pStyle w:val="a3"/>
        <w:ind w:left="360" w:firstLine="348"/>
        <w:jc w:val="both"/>
        <w:rPr>
          <w:rFonts w:ascii="Times New Roman" w:hAnsi="Times New Roman"/>
          <w:sz w:val="24"/>
          <w:szCs w:val="24"/>
        </w:rPr>
      </w:pPr>
      <w:r w:rsidRPr="00815EE5">
        <w:rPr>
          <w:rFonts w:ascii="Times New Roman" w:hAnsi="Times New Roman"/>
          <w:sz w:val="24"/>
          <w:szCs w:val="24"/>
        </w:rPr>
        <w:t xml:space="preserve">Разученные упражнения включаются в комплексы утренней гимнастики, физкультминутки и другие формы физкультурно-оздоровительной работы. </w:t>
      </w:r>
    </w:p>
    <w:p w14:paraId="6A6912E4" w14:textId="77777777" w:rsidR="00815EE5" w:rsidRPr="00815EE5" w:rsidRDefault="0040775B" w:rsidP="00815EE5">
      <w:pPr>
        <w:pStyle w:val="a3"/>
        <w:ind w:left="360"/>
        <w:jc w:val="both"/>
        <w:rPr>
          <w:rFonts w:ascii="Times New Roman" w:hAnsi="Times New Roman"/>
          <w:sz w:val="24"/>
          <w:szCs w:val="24"/>
          <w:u w:val="single"/>
        </w:rPr>
      </w:pPr>
      <w:r w:rsidRPr="00815EE5">
        <w:rPr>
          <w:rFonts w:ascii="Times New Roman" w:hAnsi="Times New Roman"/>
          <w:sz w:val="24"/>
          <w:szCs w:val="24"/>
          <w:u w:val="single"/>
        </w:rPr>
        <w:t>Ритмическая гимнастика:</w:t>
      </w:r>
    </w:p>
    <w:p w14:paraId="5C06B4CE"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w:t>
      </w:r>
      <w:r w:rsidR="00815EE5">
        <w:rPr>
          <w:rFonts w:ascii="Times New Roman" w:hAnsi="Times New Roman"/>
          <w:sz w:val="24"/>
          <w:szCs w:val="24"/>
        </w:rPr>
        <w:t>инутки и подвижные игры;</w:t>
      </w:r>
    </w:p>
    <w:p w14:paraId="085325F8" w14:textId="77777777" w:rsidR="00815EE5" w:rsidRDefault="00815EE5" w:rsidP="00815EE5">
      <w:pPr>
        <w:pStyle w:val="a3"/>
        <w:ind w:left="360"/>
        <w:jc w:val="both"/>
        <w:rPr>
          <w:rFonts w:ascii="Times New Roman" w:hAnsi="Times New Roman"/>
          <w:sz w:val="24"/>
          <w:szCs w:val="24"/>
        </w:rPr>
      </w:pPr>
      <w:r>
        <w:rPr>
          <w:rFonts w:ascii="Times New Roman" w:hAnsi="Times New Roman"/>
          <w:sz w:val="24"/>
          <w:szCs w:val="24"/>
        </w:rPr>
        <w:t>р</w:t>
      </w:r>
      <w:r w:rsidR="0040775B" w:rsidRPr="00815EE5">
        <w:rPr>
          <w:rFonts w:ascii="Times New Roman" w:hAnsi="Times New Roman"/>
          <w:sz w:val="24"/>
          <w:szCs w:val="24"/>
        </w:rPr>
        <w:t xml:space="preserve">екомендуемые упражнения: </w:t>
      </w:r>
    </w:p>
    <w:p w14:paraId="78E45A7B"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 xml:space="preserve">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w:t>
      </w:r>
    </w:p>
    <w:p w14:paraId="6B701425"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w:t>
      </w:r>
      <w:r w:rsidR="00815EE5">
        <w:rPr>
          <w:rFonts w:ascii="Times New Roman" w:hAnsi="Times New Roman"/>
          <w:sz w:val="24"/>
          <w:szCs w:val="24"/>
        </w:rPr>
        <w:t>вижений в сочетании с хлопками.</w:t>
      </w:r>
    </w:p>
    <w:p w14:paraId="45C1CC32" w14:textId="77777777" w:rsidR="00815EE5" w:rsidRPr="00815EE5" w:rsidRDefault="0040775B" w:rsidP="00815EE5">
      <w:pPr>
        <w:pStyle w:val="a3"/>
        <w:ind w:left="360"/>
        <w:jc w:val="both"/>
        <w:rPr>
          <w:rFonts w:ascii="Times New Roman" w:hAnsi="Times New Roman"/>
          <w:sz w:val="24"/>
          <w:szCs w:val="24"/>
          <w:u w:val="single"/>
        </w:rPr>
      </w:pPr>
      <w:r w:rsidRPr="00815EE5">
        <w:rPr>
          <w:rFonts w:ascii="Times New Roman" w:hAnsi="Times New Roman"/>
          <w:sz w:val="24"/>
          <w:szCs w:val="24"/>
          <w:u w:val="single"/>
        </w:rPr>
        <w:t>Строевые упражнения:</w:t>
      </w:r>
    </w:p>
    <w:p w14:paraId="36C384A3"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 xml:space="preserve">педагог предлагает детям следующие строевые упражнения: построение в колонну по одному, по два, по росту, врассыпную; </w:t>
      </w:r>
    </w:p>
    <w:p w14:paraId="05C43F54"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 xml:space="preserve">размыкание и смыкание на вытянутые руки, равнение по ориентирам и без; </w:t>
      </w:r>
    </w:p>
    <w:p w14:paraId="54BE3263"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 xml:space="preserve">перестроение из колонны по одному в колонну по два в движении, со сменой ведущего; из одной колонны или шеренги в звенья на месте и в движении; </w:t>
      </w:r>
    </w:p>
    <w:p w14:paraId="1F9FD4A3"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повороты направо, налево, кругом на месте переступанием и в движении.</w:t>
      </w:r>
    </w:p>
    <w:p w14:paraId="51AD2E6E" w14:textId="77777777" w:rsidR="00815EE5" w:rsidRDefault="0040775B" w:rsidP="003C0819">
      <w:pPr>
        <w:pStyle w:val="a3"/>
        <w:numPr>
          <w:ilvl w:val="0"/>
          <w:numId w:val="58"/>
        </w:numPr>
        <w:jc w:val="both"/>
        <w:rPr>
          <w:rFonts w:ascii="Times New Roman" w:hAnsi="Times New Roman"/>
          <w:sz w:val="24"/>
          <w:szCs w:val="24"/>
        </w:rPr>
      </w:pPr>
      <w:r w:rsidRPr="00815EE5">
        <w:rPr>
          <w:rFonts w:ascii="Times New Roman" w:hAnsi="Times New Roman"/>
          <w:sz w:val="24"/>
          <w:szCs w:val="24"/>
        </w:rPr>
        <w:t xml:space="preserve">Подвижные игры: </w:t>
      </w:r>
    </w:p>
    <w:p w14:paraId="7BDB1B28"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w:t>
      </w:r>
    </w:p>
    <w:p w14:paraId="1FADCEA3"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9DCF57D" w14:textId="77777777" w:rsidR="00815EE5" w:rsidRDefault="0040775B" w:rsidP="003C0819">
      <w:pPr>
        <w:pStyle w:val="a3"/>
        <w:numPr>
          <w:ilvl w:val="0"/>
          <w:numId w:val="58"/>
        </w:numPr>
        <w:jc w:val="both"/>
        <w:rPr>
          <w:rFonts w:ascii="Times New Roman" w:hAnsi="Times New Roman"/>
          <w:sz w:val="24"/>
          <w:szCs w:val="24"/>
        </w:rPr>
      </w:pPr>
      <w:r w:rsidRPr="00815EE5">
        <w:rPr>
          <w:rFonts w:ascii="Times New Roman" w:hAnsi="Times New Roman"/>
          <w:sz w:val="24"/>
          <w:szCs w:val="24"/>
        </w:rPr>
        <w:t xml:space="preserve">Спортивные упражнения: </w:t>
      </w:r>
    </w:p>
    <w:p w14:paraId="5CC2B80A"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педагог обучает детей спортивным упражнениям на прогулке или во время физкультур</w:t>
      </w:r>
      <w:r w:rsidR="00815EE5">
        <w:rPr>
          <w:rFonts w:ascii="Times New Roman" w:hAnsi="Times New Roman"/>
          <w:sz w:val="24"/>
          <w:szCs w:val="24"/>
        </w:rPr>
        <w:t>ных занятий на свежем воздухе;</w:t>
      </w:r>
    </w:p>
    <w:p w14:paraId="351B4C99" w14:textId="77777777" w:rsidR="00815EE5" w:rsidRDefault="00815EE5" w:rsidP="003C0819">
      <w:pPr>
        <w:pStyle w:val="a3"/>
        <w:numPr>
          <w:ilvl w:val="0"/>
          <w:numId w:val="3"/>
        </w:numPr>
        <w:jc w:val="both"/>
        <w:rPr>
          <w:rFonts w:ascii="Times New Roman" w:hAnsi="Times New Roman"/>
          <w:sz w:val="24"/>
          <w:szCs w:val="24"/>
        </w:rPr>
      </w:pPr>
      <w:r>
        <w:rPr>
          <w:rFonts w:ascii="Times New Roman" w:hAnsi="Times New Roman"/>
          <w:sz w:val="24"/>
          <w:szCs w:val="24"/>
        </w:rPr>
        <w:t>к</w:t>
      </w:r>
      <w:r w:rsidR="0040775B" w:rsidRPr="00815EE5">
        <w:rPr>
          <w:rFonts w:ascii="Times New Roman" w:hAnsi="Times New Roman"/>
          <w:sz w:val="24"/>
          <w:szCs w:val="24"/>
        </w:rPr>
        <w:t>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35651CF"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Катание на санках: подъем с санками на гору, скатывание с горки, торможение  при спуске, катание на санках друг друга.</w:t>
      </w:r>
    </w:p>
    <w:p w14:paraId="518D764C"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Катание на трехколесном и двухколесном велосипеде, самокате: по прямой, по кругу с поворотами, с разной скоростью.</w:t>
      </w:r>
    </w:p>
    <w:p w14:paraId="3B002471" w14:textId="77777777" w:rsidR="00815EE5" w:rsidRDefault="00815EE5" w:rsidP="00815EE5">
      <w:pPr>
        <w:pStyle w:val="a3"/>
        <w:ind w:left="360" w:firstLine="348"/>
        <w:jc w:val="both"/>
        <w:rPr>
          <w:rFonts w:ascii="Times New Roman" w:hAnsi="Times New Roman"/>
          <w:sz w:val="24"/>
          <w:szCs w:val="24"/>
        </w:rPr>
      </w:pPr>
      <w:r>
        <w:rPr>
          <w:rFonts w:ascii="Times New Roman" w:hAnsi="Times New Roman"/>
          <w:sz w:val="24"/>
          <w:szCs w:val="24"/>
        </w:rPr>
        <w:t xml:space="preserve">4) </w:t>
      </w:r>
      <w:r w:rsidR="0040775B" w:rsidRPr="00815EE5">
        <w:rPr>
          <w:rFonts w:ascii="Times New Roman" w:hAnsi="Times New Roman"/>
          <w:sz w:val="24"/>
          <w:szCs w:val="24"/>
        </w:rPr>
        <w:t xml:space="preserve">Формирование основ здорового образа жизни: </w:t>
      </w:r>
    </w:p>
    <w:p w14:paraId="0F82CCEF"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27FCA40C" w14:textId="77777777" w:rsidR="00815EE5" w:rsidRDefault="00815EE5" w:rsidP="00815EE5">
      <w:pPr>
        <w:pStyle w:val="a3"/>
        <w:ind w:left="360"/>
        <w:jc w:val="both"/>
        <w:rPr>
          <w:rFonts w:ascii="Times New Roman" w:hAnsi="Times New Roman"/>
          <w:sz w:val="24"/>
          <w:szCs w:val="24"/>
        </w:rPr>
      </w:pPr>
      <w:r>
        <w:rPr>
          <w:rFonts w:ascii="Times New Roman" w:hAnsi="Times New Roman"/>
          <w:sz w:val="24"/>
          <w:szCs w:val="24"/>
        </w:rPr>
        <w:t xml:space="preserve">5) </w:t>
      </w:r>
      <w:r w:rsidR="0040775B" w:rsidRPr="00815EE5">
        <w:rPr>
          <w:rFonts w:ascii="Times New Roman" w:hAnsi="Times New Roman"/>
          <w:sz w:val="24"/>
          <w:szCs w:val="24"/>
        </w:rPr>
        <w:t>Активный отдых.</w:t>
      </w:r>
    </w:p>
    <w:p w14:paraId="222E352E" w14:textId="77777777" w:rsidR="00815EE5" w:rsidRPr="00815EE5" w:rsidRDefault="0040775B" w:rsidP="00815EE5">
      <w:pPr>
        <w:pStyle w:val="a3"/>
        <w:ind w:left="360"/>
        <w:jc w:val="both"/>
        <w:rPr>
          <w:rFonts w:ascii="Times New Roman" w:hAnsi="Times New Roman"/>
          <w:sz w:val="24"/>
          <w:szCs w:val="24"/>
          <w:u w:val="single"/>
        </w:rPr>
      </w:pPr>
      <w:r w:rsidRPr="00815EE5">
        <w:rPr>
          <w:rFonts w:ascii="Times New Roman" w:hAnsi="Times New Roman"/>
          <w:sz w:val="24"/>
          <w:szCs w:val="24"/>
          <w:u w:val="single"/>
        </w:rPr>
        <w:t xml:space="preserve">Физкультурные праздники и досуги: </w:t>
      </w:r>
    </w:p>
    <w:p w14:paraId="61BAF0DD"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педагог привлекает детей данной возрастной группы к участию в праздниках детей старшего дошкольного</w:t>
      </w:r>
      <w:r w:rsidR="00815EE5">
        <w:rPr>
          <w:rFonts w:ascii="Times New Roman" w:hAnsi="Times New Roman"/>
          <w:sz w:val="24"/>
          <w:szCs w:val="24"/>
        </w:rPr>
        <w:t xml:space="preserve"> возраста в качестве зрителей;</w:t>
      </w:r>
    </w:p>
    <w:p w14:paraId="5BB72F3E" w14:textId="77777777" w:rsidR="00815EE5" w:rsidRDefault="00815EE5"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40775B" w:rsidRPr="00815EE5">
        <w:rPr>
          <w:rFonts w:ascii="Times New Roman" w:hAnsi="Times New Roman"/>
          <w:sz w:val="24"/>
          <w:szCs w:val="24"/>
        </w:rPr>
        <w:t>раздники проводятся 2 раза в год, продолжительностью не более 1-1,5 часов.</w:t>
      </w:r>
    </w:p>
    <w:p w14:paraId="1D9C3903" w14:textId="77777777" w:rsidR="00815EE5" w:rsidRDefault="00815EE5" w:rsidP="003C0819">
      <w:pPr>
        <w:pStyle w:val="a3"/>
        <w:numPr>
          <w:ilvl w:val="0"/>
          <w:numId w:val="3"/>
        </w:numPr>
        <w:jc w:val="both"/>
        <w:rPr>
          <w:rFonts w:ascii="Times New Roman" w:hAnsi="Times New Roman"/>
          <w:sz w:val="24"/>
          <w:szCs w:val="24"/>
        </w:rPr>
      </w:pPr>
      <w:r>
        <w:rPr>
          <w:rFonts w:ascii="Times New Roman" w:hAnsi="Times New Roman"/>
          <w:sz w:val="24"/>
          <w:szCs w:val="24"/>
        </w:rPr>
        <w:t>д</w:t>
      </w:r>
      <w:r w:rsidR="0040775B" w:rsidRPr="00815EE5">
        <w:rPr>
          <w:rFonts w:ascii="Times New Roman" w:hAnsi="Times New Roman"/>
          <w:sz w:val="24"/>
          <w:szCs w:val="24"/>
        </w:rPr>
        <w:t xml:space="preserve">осуг организуется 1-2 раза в месяц во второй половине дня преимущественно на свежем воздухе, продолжительностью 20-25 минут. </w:t>
      </w:r>
    </w:p>
    <w:p w14:paraId="0D43F99E"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Содержание составляют: подвижные игры, игры с элементами соревнования, аттракционы, музыкально</w:t>
      </w:r>
      <w:r w:rsidR="00815EE5">
        <w:rPr>
          <w:rFonts w:ascii="Times New Roman" w:hAnsi="Times New Roman"/>
          <w:sz w:val="24"/>
          <w:szCs w:val="24"/>
        </w:rPr>
        <w:t>-</w:t>
      </w:r>
      <w:r w:rsidRPr="00815EE5">
        <w:rPr>
          <w:rFonts w:ascii="Times New Roman" w:hAnsi="Times New Roman"/>
          <w:sz w:val="24"/>
          <w:szCs w:val="24"/>
        </w:rPr>
        <w:t>ритмические и танцевальные упражнения.</w:t>
      </w:r>
    </w:p>
    <w:p w14:paraId="03CBC77E" w14:textId="77777777" w:rsidR="00815EE5"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BB0DCE1" w14:textId="77777777" w:rsidR="0018409B" w:rsidRPr="00112A16" w:rsidRDefault="0040775B" w:rsidP="003C0819">
      <w:pPr>
        <w:pStyle w:val="a3"/>
        <w:numPr>
          <w:ilvl w:val="0"/>
          <w:numId w:val="3"/>
        </w:numPr>
        <w:jc w:val="both"/>
        <w:rPr>
          <w:rFonts w:ascii="Times New Roman" w:hAnsi="Times New Roman"/>
          <w:sz w:val="24"/>
          <w:szCs w:val="24"/>
        </w:rPr>
      </w:pPr>
      <w:r w:rsidRPr="00815EE5">
        <w:rPr>
          <w:rFonts w:ascii="Times New Roman" w:hAnsi="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B166EBF" w14:textId="77777777" w:rsidR="0018409B" w:rsidRDefault="0018409B" w:rsidP="008A687C">
      <w:pPr>
        <w:pStyle w:val="a3"/>
        <w:jc w:val="both"/>
        <w:rPr>
          <w:rFonts w:ascii="Times New Roman" w:hAnsi="Times New Roman"/>
          <w:b/>
          <w:i/>
          <w:sz w:val="24"/>
          <w:szCs w:val="24"/>
          <w:u w:val="single"/>
        </w:rPr>
      </w:pPr>
    </w:p>
    <w:p w14:paraId="76A3420A" w14:textId="77777777" w:rsidR="0018409B" w:rsidRPr="00112A16" w:rsidRDefault="00112A16" w:rsidP="00112A16">
      <w:pPr>
        <w:pStyle w:val="a3"/>
        <w:jc w:val="center"/>
        <w:rPr>
          <w:rFonts w:ascii="Times New Roman" w:hAnsi="Times New Roman"/>
          <w:b/>
          <w:i/>
          <w:color w:val="7030A0"/>
          <w:sz w:val="24"/>
          <w:szCs w:val="24"/>
          <w:u w:val="single"/>
        </w:rPr>
      </w:pPr>
      <w:r w:rsidRPr="00112A16">
        <w:rPr>
          <w:rFonts w:ascii="Times New Roman" w:hAnsi="Times New Roman"/>
          <w:b/>
          <w:i/>
          <w:color w:val="7030A0"/>
          <w:sz w:val="24"/>
          <w:szCs w:val="24"/>
          <w:u w:val="single"/>
        </w:rPr>
        <w:t>Старшая группа дошкольного возраста  с 5 до 6 лет</w:t>
      </w:r>
    </w:p>
    <w:p w14:paraId="702983B9" w14:textId="77777777" w:rsidR="0018409B" w:rsidRDefault="0018409B" w:rsidP="008A687C">
      <w:pPr>
        <w:pStyle w:val="a3"/>
        <w:jc w:val="both"/>
        <w:rPr>
          <w:rFonts w:ascii="Times New Roman" w:hAnsi="Times New Roman"/>
          <w:b/>
          <w:i/>
          <w:sz w:val="24"/>
          <w:szCs w:val="24"/>
          <w:u w:val="single"/>
        </w:rPr>
      </w:pPr>
    </w:p>
    <w:p w14:paraId="03AF476C" w14:textId="77777777" w:rsidR="00112A16" w:rsidRDefault="00112A16" w:rsidP="00797D7A">
      <w:pPr>
        <w:pStyle w:val="a3"/>
        <w:ind w:firstLine="708"/>
        <w:jc w:val="both"/>
        <w:rPr>
          <w:rFonts w:ascii="Times New Roman" w:hAnsi="Times New Roman"/>
          <w:sz w:val="24"/>
          <w:szCs w:val="24"/>
        </w:rPr>
      </w:pPr>
      <w:r w:rsidRPr="00112A16">
        <w:rPr>
          <w:rFonts w:ascii="Times New Roman" w:hAnsi="Times New Roman"/>
          <w:sz w:val="24"/>
          <w:szCs w:val="24"/>
        </w:rPr>
        <w:t>Основные задачи образовательной деятельности в области физического развития:</w:t>
      </w:r>
    </w:p>
    <w:p w14:paraId="7653AD68"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0330714F"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7477A75B"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воспитывать патриотические чувства и нравственно-волевые качества в подвижных и спортивных играх, формах активного отдыха; </w:t>
      </w:r>
    </w:p>
    <w:p w14:paraId="2D5C4F17"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14:paraId="4952E7AB"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14:paraId="0C8E5B73"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4C56F377"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EC6E7E9" w14:textId="77777777" w:rsidR="00797D7A" w:rsidRPr="00797D7A" w:rsidRDefault="00112A16" w:rsidP="00797D7A">
      <w:pPr>
        <w:pStyle w:val="a3"/>
        <w:ind w:left="360" w:firstLine="348"/>
        <w:rPr>
          <w:rFonts w:ascii="Times New Roman" w:hAnsi="Times New Roman"/>
          <w:i/>
          <w:sz w:val="24"/>
          <w:szCs w:val="24"/>
        </w:rPr>
      </w:pPr>
      <w:r w:rsidRPr="00797D7A">
        <w:rPr>
          <w:rFonts w:ascii="Times New Roman" w:hAnsi="Times New Roman"/>
          <w:i/>
          <w:sz w:val="24"/>
          <w:szCs w:val="24"/>
        </w:rPr>
        <w:t>Содержание образовательной деятельности.</w:t>
      </w:r>
    </w:p>
    <w:p w14:paraId="6FBB9AA7" w14:textId="77777777" w:rsidR="00797D7A" w:rsidRDefault="00797D7A"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797D7A">
        <w:rPr>
          <w:rFonts w:ascii="Times New Roman" w:hAnsi="Times New Roman"/>
          <w:sz w:val="24"/>
          <w:szCs w:val="24"/>
        </w:rPr>
        <w:t>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w:t>
      </w:r>
      <w:r>
        <w:rPr>
          <w:rFonts w:ascii="Times New Roman" w:hAnsi="Times New Roman"/>
          <w:sz w:val="24"/>
          <w:szCs w:val="24"/>
        </w:rPr>
        <w:t>ддерживает детскую инициативу;</w:t>
      </w:r>
    </w:p>
    <w:p w14:paraId="0B28DDAD" w14:textId="77777777" w:rsidR="00797D7A" w:rsidRDefault="00797D7A" w:rsidP="003C0819">
      <w:pPr>
        <w:pStyle w:val="a3"/>
        <w:numPr>
          <w:ilvl w:val="0"/>
          <w:numId w:val="3"/>
        </w:numPr>
        <w:jc w:val="both"/>
        <w:rPr>
          <w:rFonts w:ascii="Times New Roman" w:hAnsi="Times New Roman"/>
          <w:sz w:val="24"/>
          <w:szCs w:val="24"/>
        </w:rPr>
      </w:pPr>
      <w:r>
        <w:rPr>
          <w:rFonts w:ascii="Times New Roman" w:hAnsi="Times New Roman"/>
          <w:sz w:val="24"/>
          <w:szCs w:val="24"/>
        </w:rPr>
        <w:t>з</w:t>
      </w:r>
      <w:r w:rsidR="00112A16" w:rsidRPr="00797D7A">
        <w:rPr>
          <w:rFonts w:ascii="Times New Roman" w:hAnsi="Times New Roman"/>
          <w:sz w:val="24"/>
          <w:szCs w:val="24"/>
        </w:rPr>
        <w:t xml:space="preserve">акрепляет умение осуществлять самоконтроль и оценку качества выполнения упражнений другими детьми; </w:t>
      </w:r>
    </w:p>
    <w:p w14:paraId="39CCE3A1"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создает условия для освоения элементов спортивных игр, использует игры-эстафеты; </w:t>
      </w:r>
    </w:p>
    <w:p w14:paraId="044570A8"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поощряет осознанное выполнение упражнений и соблюдение правил в подвижных играх; </w:t>
      </w:r>
    </w:p>
    <w:p w14:paraId="76FF9659"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поддерживает предложенные детьми варианты их усложнения; поощряет проявление нравственно-волевых качеств, дружеских </w:t>
      </w:r>
      <w:r w:rsidR="00797D7A">
        <w:rPr>
          <w:rFonts w:ascii="Times New Roman" w:hAnsi="Times New Roman"/>
          <w:sz w:val="24"/>
          <w:szCs w:val="24"/>
        </w:rPr>
        <w:t>взаимоотношения со сверстниками;</w:t>
      </w:r>
    </w:p>
    <w:p w14:paraId="4637D2D0" w14:textId="77777777" w:rsidR="00797D7A" w:rsidRDefault="00797D7A"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797D7A">
        <w:rPr>
          <w:rFonts w:ascii="Times New Roman" w:hAnsi="Times New Roman"/>
          <w:sz w:val="24"/>
          <w:szCs w:val="24"/>
        </w:rPr>
        <w:t>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w:t>
      </w:r>
      <w:r>
        <w:rPr>
          <w:rFonts w:ascii="Times New Roman" w:hAnsi="Times New Roman"/>
          <w:sz w:val="24"/>
          <w:szCs w:val="24"/>
        </w:rPr>
        <w:t>я в двигательной деятельности;</w:t>
      </w:r>
    </w:p>
    <w:p w14:paraId="669F406A" w14:textId="77777777" w:rsidR="00797D7A" w:rsidRDefault="00797D7A" w:rsidP="003C0819">
      <w:pPr>
        <w:pStyle w:val="a3"/>
        <w:numPr>
          <w:ilvl w:val="0"/>
          <w:numId w:val="3"/>
        </w:numPr>
        <w:jc w:val="both"/>
        <w:rPr>
          <w:rFonts w:ascii="Times New Roman" w:hAnsi="Times New Roman"/>
          <w:sz w:val="24"/>
          <w:szCs w:val="24"/>
        </w:rPr>
      </w:pPr>
      <w:r>
        <w:rPr>
          <w:rFonts w:ascii="Times New Roman" w:hAnsi="Times New Roman"/>
          <w:sz w:val="24"/>
          <w:szCs w:val="24"/>
        </w:rPr>
        <w:t>о</w:t>
      </w:r>
      <w:r w:rsidR="00112A16" w:rsidRPr="00797D7A">
        <w:rPr>
          <w:rFonts w:ascii="Times New Roman" w:hAnsi="Times New Roman"/>
          <w:sz w:val="24"/>
          <w:szCs w:val="24"/>
        </w:rPr>
        <w:t>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6770DF5" w14:textId="77777777" w:rsidR="00797D7A" w:rsidRDefault="00112A16" w:rsidP="00797D7A">
      <w:pPr>
        <w:pStyle w:val="a3"/>
        <w:ind w:left="360" w:firstLine="348"/>
        <w:jc w:val="both"/>
        <w:rPr>
          <w:rFonts w:ascii="Times New Roman" w:hAnsi="Times New Roman"/>
          <w:sz w:val="24"/>
          <w:szCs w:val="24"/>
        </w:rPr>
      </w:pPr>
      <w:r w:rsidRPr="00797D7A">
        <w:rPr>
          <w:rFonts w:ascii="Times New Roman" w:hAnsi="Times New Roman"/>
          <w:sz w:val="24"/>
          <w:szCs w:val="24"/>
        </w:rPr>
        <w:t>1) Основная гимнастика (основные движения, общеразвивающие упражнения, ритмическая гимнастика и строевые упражнения).</w:t>
      </w:r>
    </w:p>
    <w:p w14:paraId="205F359D" w14:textId="77777777" w:rsidR="00797D7A" w:rsidRDefault="00112A16" w:rsidP="00797D7A">
      <w:pPr>
        <w:pStyle w:val="a3"/>
        <w:ind w:left="360"/>
        <w:jc w:val="both"/>
        <w:rPr>
          <w:rFonts w:ascii="Times New Roman" w:hAnsi="Times New Roman"/>
          <w:sz w:val="24"/>
          <w:szCs w:val="24"/>
        </w:rPr>
      </w:pPr>
      <w:r w:rsidRPr="00797D7A">
        <w:rPr>
          <w:rFonts w:ascii="Times New Roman" w:hAnsi="Times New Roman"/>
          <w:sz w:val="24"/>
          <w:szCs w:val="24"/>
        </w:rPr>
        <w:t>Основные движения:</w:t>
      </w:r>
    </w:p>
    <w:p w14:paraId="7F98980E" w14:textId="77777777" w:rsidR="00797D7A" w:rsidRDefault="00112A16" w:rsidP="00797D7A">
      <w:pPr>
        <w:pStyle w:val="a3"/>
        <w:ind w:left="360"/>
        <w:jc w:val="both"/>
        <w:rPr>
          <w:rFonts w:ascii="Times New Roman" w:hAnsi="Times New Roman"/>
          <w:sz w:val="24"/>
          <w:szCs w:val="24"/>
        </w:rPr>
      </w:pPr>
      <w:r w:rsidRPr="00797D7A">
        <w:rPr>
          <w:rFonts w:ascii="Times New Roman" w:hAnsi="Times New Roman"/>
          <w:sz w:val="24"/>
          <w:szCs w:val="24"/>
          <w:u w:val="single"/>
        </w:rPr>
        <w:t>бросание, катание, ловля, метание</w:t>
      </w:r>
      <w:r w:rsidRPr="00797D7A">
        <w:rPr>
          <w:rFonts w:ascii="Times New Roman" w:hAnsi="Times New Roman"/>
          <w:sz w:val="24"/>
          <w:szCs w:val="24"/>
        </w:rPr>
        <w:t xml:space="preserve">: </w:t>
      </w:r>
    </w:p>
    <w:p w14:paraId="1C0E50FE" w14:textId="77777777" w:rsidR="00797D7A"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прокатывание мяча по гимнастической скамейке, направляя его рукой (правой и левой); </w:t>
      </w:r>
    </w:p>
    <w:p w14:paraId="6C45D625"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прокатывание обруча, бег за ним и ловля; </w:t>
      </w:r>
    </w:p>
    <w:p w14:paraId="4E353A48"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прокатывание набивного мяча; </w:t>
      </w:r>
    </w:p>
    <w:p w14:paraId="6B09CB46"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передача мяча друг другу стоя и сидя, в  разных построениях; </w:t>
      </w:r>
    </w:p>
    <w:p w14:paraId="71C82494"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перебрасывание мяча друг другу и ловля его разными способами стоя и сидя, в разных построениях; </w:t>
      </w:r>
    </w:p>
    <w:p w14:paraId="26302E30"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отбивание мяча об пол на месте 10 раз; </w:t>
      </w:r>
    </w:p>
    <w:p w14:paraId="2168BAFC"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ведение мяча 5-6 м; </w:t>
      </w:r>
    </w:p>
    <w:p w14:paraId="49DA1D54"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метание в цель одной и двумя руками снизу и из-за головы; </w:t>
      </w:r>
    </w:p>
    <w:p w14:paraId="4FA3F9CE"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метание вдаль предметов разной массы (мешочки, шишки, мячи и другие); </w:t>
      </w:r>
    </w:p>
    <w:p w14:paraId="60B328F4"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перебрасывание мяча из одной руки в другую; </w:t>
      </w:r>
    </w:p>
    <w:p w14:paraId="5436FFAB"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подбрасывание и ловля мяча одной рукой 4-5 раз подряд; </w:t>
      </w:r>
    </w:p>
    <w:p w14:paraId="5CFB1398"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перебрасывание мяча через сетку, забрасывание его в баскетбольную корзину; </w:t>
      </w:r>
    </w:p>
    <w:p w14:paraId="272B8B35" w14:textId="77777777" w:rsidR="00A933E9" w:rsidRPr="00A933E9" w:rsidRDefault="00112A16" w:rsidP="00A933E9">
      <w:pPr>
        <w:pStyle w:val="a3"/>
        <w:ind w:left="360"/>
        <w:jc w:val="both"/>
        <w:rPr>
          <w:rFonts w:ascii="Times New Roman" w:hAnsi="Times New Roman"/>
          <w:sz w:val="24"/>
          <w:szCs w:val="24"/>
          <w:u w:val="single"/>
        </w:rPr>
      </w:pPr>
      <w:r w:rsidRPr="00A933E9">
        <w:rPr>
          <w:rFonts w:ascii="Times New Roman" w:hAnsi="Times New Roman"/>
          <w:sz w:val="24"/>
          <w:szCs w:val="24"/>
          <w:u w:val="single"/>
        </w:rPr>
        <w:t xml:space="preserve">ползание, лазанье: </w:t>
      </w:r>
    </w:p>
    <w:p w14:paraId="4C8833B0"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
    <w:p w14:paraId="2033D310"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переползание через несколько предметов подряд, под дугами, в туннеле; </w:t>
      </w:r>
    </w:p>
    <w:p w14:paraId="7F34C468"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ползание на животе; </w:t>
      </w:r>
    </w:p>
    <w:p w14:paraId="265FC172"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ползание по скамейке с опорой на предплечья и колени; </w:t>
      </w:r>
    </w:p>
    <w:p w14:paraId="428CE909"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ползание на четвереньках по скамейке назад; </w:t>
      </w:r>
    </w:p>
    <w:p w14:paraId="32D4E812"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проползание под скамейкой; </w:t>
      </w:r>
    </w:p>
    <w:p w14:paraId="2CD7C04C"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лазанье по гимнастической стенке чередующимся шагом; </w:t>
      </w:r>
    </w:p>
    <w:p w14:paraId="6BF90191" w14:textId="77777777" w:rsidR="00A933E9" w:rsidRPr="00A933E9" w:rsidRDefault="00112A16" w:rsidP="00A933E9">
      <w:pPr>
        <w:pStyle w:val="a3"/>
        <w:ind w:left="360"/>
        <w:jc w:val="both"/>
        <w:rPr>
          <w:rFonts w:ascii="Times New Roman" w:hAnsi="Times New Roman"/>
          <w:sz w:val="24"/>
          <w:szCs w:val="24"/>
          <w:u w:val="single"/>
        </w:rPr>
      </w:pPr>
      <w:r w:rsidRPr="00A933E9">
        <w:rPr>
          <w:rFonts w:ascii="Times New Roman" w:hAnsi="Times New Roman"/>
          <w:sz w:val="24"/>
          <w:szCs w:val="24"/>
          <w:u w:val="single"/>
        </w:rPr>
        <w:t xml:space="preserve">ходьба: </w:t>
      </w:r>
    </w:p>
    <w:p w14:paraId="4ABE0F56"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w:t>
      </w:r>
    </w:p>
    <w:p w14:paraId="785F333A"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ходьба «змейкой» без ориентиров; </w:t>
      </w:r>
    </w:p>
    <w:p w14:paraId="773D21DE"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в колонне по одному и по два вдоль границ зала, обозначая повороты; </w:t>
      </w:r>
    </w:p>
    <w:p w14:paraId="7F492DC4" w14:textId="77777777" w:rsidR="00A933E9" w:rsidRPr="00A933E9" w:rsidRDefault="00112A16" w:rsidP="00A933E9">
      <w:pPr>
        <w:pStyle w:val="a3"/>
        <w:ind w:left="360"/>
        <w:jc w:val="both"/>
        <w:rPr>
          <w:rFonts w:ascii="Times New Roman" w:hAnsi="Times New Roman"/>
          <w:sz w:val="24"/>
          <w:szCs w:val="24"/>
          <w:u w:val="single"/>
        </w:rPr>
      </w:pPr>
      <w:r w:rsidRPr="00A933E9">
        <w:rPr>
          <w:rFonts w:ascii="Times New Roman" w:hAnsi="Times New Roman"/>
          <w:sz w:val="24"/>
          <w:szCs w:val="24"/>
          <w:u w:val="single"/>
        </w:rPr>
        <w:t xml:space="preserve">бег: </w:t>
      </w:r>
    </w:p>
    <w:p w14:paraId="356DBC9A"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бег в колонне по одному, «змейкой», с перестроением на ходу в пары, звенья, со сменой ведущих; </w:t>
      </w:r>
    </w:p>
    <w:p w14:paraId="4DE93849"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бег с пролезанием в обруч; </w:t>
      </w:r>
    </w:p>
    <w:p w14:paraId="07212848"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с ловлей и увертыванием; </w:t>
      </w:r>
    </w:p>
    <w:p w14:paraId="1E130AE1"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высоко поднимая колени; </w:t>
      </w:r>
    </w:p>
    <w:p w14:paraId="5B952078"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между расставленными предметами; </w:t>
      </w:r>
    </w:p>
    <w:p w14:paraId="030B876B"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группами, догоняя убегающих, и убегая от ловящих; </w:t>
      </w:r>
    </w:p>
    <w:p w14:paraId="6C56D5F5"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в заданном темпе, обегая предметы; </w:t>
      </w:r>
    </w:p>
    <w:p w14:paraId="5A5AF9C9"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мелким и широким шагом; </w:t>
      </w:r>
    </w:p>
    <w:p w14:paraId="6F2D866F"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непрерывный бег 1,5-2 мин; </w:t>
      </w:r>
    </w:p>
    <w:p w14:paraId="408B382D"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медленный бег 250-300 м; </w:t>
      </w:r>
    </w:p>
    <w:p w14:paraId="37F6E6E5"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быстрый бег 10 м 2-3-4 раза; </w:t>
      </w:r>
    </w:p>
    <w:p w14:paraId="1604C326"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челночный бег 2х10 м, 3х10 м; </w:t>
      </w:r>
    </w:p>
    <w:p w14:paraId="4FBF481E"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пробегание на скорость 20 м; </w:t>
      </w:r>
    </w:p>
    <w:p w14:paraId="783E9364"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бег под вращающейся скакалкой; </w:t>
      </w:r>
    </w:p>
    <w:p w14:paraId="13A96422" w14:textId="77777777" w:rsidR="00A933E9" w:rsidRDefault="00112A16" w:rsidP="00A933E9">
      <w:pPr>
        <w:pStyle w:val="a3"/>
        <w:ind w:left="360"/>
        <w:jc w:val="both"/>
        <w:rPr>
          <w:rFonts w:ascii="Times New Roman" w:hAnsi="Times New Roman"/>
          <w:sz w:val="24"/>
          <w:szCs w:val="24"/>
        </w:rPr>
      </w:pPr>
      <w:r w:rsidRPr="00797D7A">
        <w:rPr>
          <w:rFonts w:ascii="Times New Roman" w:hAnsi="Times New Roman"/>
          <w:sz w:val="24"/>
          <w:szCs w:val="24"/>
        </w:rPr>
        <w:t xml:space="preserve">прыжки: </w:t>
      </w:r>
    </w:p>
    <w:p w14:paraId="6473291E"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подпрыгивание на месте одна нога вперед-другая назад, ноги скрестно-ноги врозь; </w:t>
      </w:r>
    </w:p>
    <w:p w14:paraId="30FD49A7"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на одной ноге; </w:t>
      </w:r>
    </w:p>
    <w:p w14:paraId="7FFF58C4"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подпрыгивание с хлопками перед собой, над головой, за спиной; </w:t>
      </w:r>
    </w:p>
    <w:p w14:paraId="01FD53E3"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подпрыгивание с ноги на ногу, продвигаясь вперед через начерченные линии, из кружка в кружок; </w:t>
      </w:r>
    </w:p>
    <w:p w14:paraId="6E87E887"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перепрыгивание с места предметы высотой 30 см; </w:t>
      </w:r>
    </w:p>
    <w:p w14:paraId="6EF084AB"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спрыгивание с высоты в обозначенное место; </w:t>
      </w:r>
    </w:p>
    <w:p w14:paraId="1C1E8E2F"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подпрыгивание на месте 30-40 раз подряд 2 раза; </w:t>
      </w:r>
    </w:p>
    <w:p w14:paraId="5B415081"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подпрыгивание на одной ноге 10-15 раз; </w:t>
      </w:r>
    </w:p>
    <w:p w14:paraId="73BA3DE0"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прыжки на двух ногах с продвижением вперед на 3-4 м; на одной ноге (правой и левой) 2-2,5 м; </w:t>
      </w:r>
    </w:p>
    <w:p w14:paraId="4AE4B27C"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перепрыгивание боком невысокие препятствия (шнур, канат, кубик); впрыгивание на возвышение 20 см двумя ногами; прыжки в длину с места; </w:t>
      </w:r>
    </w:p>
    <w:p w14:paraId="42A01F7B"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в высоту с разбега; </w:t>
      </w:r>
    </w:p>
    <w:p w14:paraId="13E482C2" w14:textId="77777777" w:rsidR="00A933E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в длину с разбега; </w:t>
      </w:r>
    </w:p>
    <w:p w14:paraId="4079147C" w14:textId="77777777" w:rsidR="00A933E9" w:rsidRPr="00A933E9" w:rsidRDefault="00112A16" w:rsidP="00A933E9">
      <w:pPr>
        <w:pStyle w:val="a3"/>
        <w:ind w:left="360"/>
        <w:jc w:val="both"/>
        <w:rPr>
          <w:rFonts w:ascii="Times New Roman" w:hAnsi="Times New Roman"/>
          <w:sz w:val="24"/>
          <w:szCs w:val="24"/>
          <w:u w:val="single"/>
        </w:rPr>
      </w:pPr>
      <w:r w:rsidRPr="00A933E9">
        <w:rPr>
          <w:rFonts w:ascii="Times New Roman" w:hAnsi="Times New Roman"/>
          <w:sz w:val="24"/>
          <w:szCs w:val="24"/>
          <w:u w:val="single"/>
        </w:rPr>
        <w:t xml:space="preserve">прыжки со скакалкой: </w:t>
      </w:r>
    </w:p>
    <w:p w14:paraId="0013A1E2"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перешагивание и прыжки через неподвижную скакалку (высота 3—5 см); </w:t>
      </w:r>
    </w:p>
    <w:p w14:paraId="0C35FD7F"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перепрыгивание через скакалку с одной ноги на другую с места, шагом и бегом; </w:t>
      </w:r>
    </w:p>
    <w:p w14:paraId="0E4AB2EE"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прыжки через скакалку на двух ногах, через вращающуюся скакалку; </w:t>
      </w:r>
    </w:p>
    <w:p w14:paraId="62BF01A9"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 xml:space="preserve">упражнения в равновесии: </w:t>
      </w:r>
    </w:p>
    <w:p w14:paraId="54AF96B0"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ходьба по шнуру прямо и зигзагообразно, приставляя пятку одной ноги к носку другой; </w:t>
      </w:r>
    </w:p>
    <w:p w14:paraId="6F34D3F2"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стойка на гимнастической скамье на одной ноге; </w:t>
      </w:r>
    </w:p>
    <w:p w14:paraId="58B3EE56"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поднимание на носки и опускание на всю стопу, стоя на скамье;</w:t>
      </w:r>
    </w:p>
    <w:p w14:paraId="09CB4A2A"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 пробегание по скамье; </w:t>
      </w:r>
    </w:p>
    <w:p w14:paraId="56E8D678"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ходьба навстречу и расхождение вдвоем на лежащей на полу доске;</w:t>
      </w:r>
    </w:p>
    <w:p w14:paraId="3D788FB0"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 xml:space="preserve"> ходьба по узкой рейке гимнастической скамейки (с поддержкой); </w:t>
      </w:r>
    </w:p>
    <w:p w14:paraId="552D2176" w14:textId="77777777" w:rsidR="00B21AD9" w:rsidRDefault="00112A16" w:rsidP="003C0819">
      <w:pPr>
        <w:pStyle w:val="a3"/>
        <w:numPr>
          <w:ilvl w:val="0"/>
          <w:numId w:val="3"/>
        </w:numPr>
        <w:jc w:val="both"/>
        <w:rPr>
          <w:rFonts w:ascii="Times New Roman" w:hAnsi="Times New Roman"/>
          <w:sz w:val="24"/>
          <w:szCs w:val="24"/>
        </w:rPr>
      </w:pPr>
      <w:r w:rsidRPr="00797D7A">
        <w:rPr>
          <w:rFonts w:ascii="Times New Roman" w:hAnsi="Times New Roman"/>
          <w:sz w:val="24"/>
          <w:szCs w:val="24"/>
        </w:rPr>
        <w:t>приседание после бега на носках, руки в стороны; кружение парами, держась за руки; «ласточка».</w:t>
      </w:r>
    </w:p>
    <w:p w14:paraId="3F69937E" w14:textId="77777777" w:rsidR="00B21AD9" w:rsidRDefault="00112A16" w:rsidP="00B21AD9">
      <w:pPr>
        <w:pStyle w:val="a3"/>
        <w:ind w:firstLine="708"/>
        <w:jc w:val="both"/>
        <w:rPr>
          <w:rFonts w:ascii="Times New Roman" w:hAnsi="Times New Roman"/>
          <w:sz w:val="24"/>
          <w:szCs w:val="24"/>
        </w:rPr>
      </w:pPr>
      <w:r w:rsidRPr="00B21AD9">
        <w:rPr>
          <w:rFonts w:ascii="Times New Roman" w:hAnsi="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04C2AA1" w14:textId="77777777" w:rsidR="00B21AD9" w:rsidRDefault="00112A16" w:rsidP="00B21AD9">
      <w:pPr>
        <w:pStyle w:val="a3"/>
        <w:ind w:left="360"/>
        <w:jc w:val="both"/>
        <w:rPr>
          <w:rFonts w:ascii="Times New Roman" w:hAnsi="Times New Roman"/>
          <w:sz w:val="24"/>
          <w:szCs w:val="24"/>
        </w:rPr>
      </w:pPr>
      <w:r w:rsidRPr="00B21AD9">
        <w:rPr>
          <w:rFonts w:ascii="Times New Roman" w:hAnsi="Times New Roman"/>
          <w:sz w:val="24"/>
          <w:szCs w:val="24"/>
        </w:rPr>
        <w:t>Общеразвивающие упражнения:</w:t>
      </w:r>
    </w:p>
    <w:p w14:paraId="150C44DF"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 xml:space="preserve">упражнения для кистей рук, развития и укрепления мышц рук и плечевого пояса: </w:t>
      </w:r>
    </w:p>
    <w:p w14:paraId="12BAE573"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поднимание рук вперед, в стороны, вверх, через стороны вверх (одновременно, поочередно, последовательно); </w:t>
      </w:r>
    </w:p>
    <w:p w14:paraId="2701165D"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махи руками вперед-назад с хлопком впереди и сзади себя; </w:t>
      </w:r>
    </w:p>
    <w:p w14:paraId="6FC3C05B"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перекладывание предмета из одной руки в другую впереди и сзади себя; </w:t>
      </w:r>
    </w:p>
    <w:p w14:paraId="43B74357"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поднимание рук со сцепленными в замок пальцами (кисти повернуть тыльной стороной внутрь); </w:t>
      </w:r>
    </w:p>
    <w:p w14:paraId="689F4A2D"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сжимание и разжимание кистей; </w:t>
      </w:r>
    </w:p>
    <w:p w14:paraId="41ED9DED"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 xml:space="preserve">упражнения для развития и укрепления мышц спины и гибкости позвоночника: </w:t>
      </w:r>
    </w:p>
    <w:p w14:paraId="53D0776C"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поднимание рук вверх и опускание вниз, стоя у стены, касаясь её затылком, лопатками и ягодицами или лежа на спине; </w:t>
      </w:r>
    </w:p>
    <w:p w14:paraId="7F823A67"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наклоны вперед, касаясь ладонями пола, наклоны вправо и влево; </w:t>
      </w:r>
    </w:p>
    <w:p w14:paraId="42078F42"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поднимание ног, сгибание и разгибание и скрещивание их из исходного положения лежа на спине; </w:t>
      </w:r>
    </w:p>
    <w:p w14:paraId="370FAAF9"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 xml:space="preserve">упражнения для развития и укрепления мышц ног и брюшного пресса: </w:t>
      </w:r>
    </w:p>
    <w:p w14:paraId="6F1EDDAF"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приседание, обхватывая колени руками; </w:t>
      </w:r>
    </w:p>
    <w:p w14:paraId="0E2B6A81"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махи ногами; </w:t>
      </w:r>
    </w:p>
    <w:p w14:paraId="32A187F1"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поочередное поднимание и опускание ног из положения лежа на спине, руки в упоре; </w:t>
      </w:r>
    </w:p>
    <w:p w14:paraId="79E9016A"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захватывание предметов ступнями и пальцами ног и перекладывание их с места на место.</w:t>
      </w:r>
    </w:p>
    <w:p w14:paraId="7AE829AE" w14:textId="77777777" w:rsidR="00B21AD9" w:rsidRDefault="00112A16" w:rsidP="00B21AD9">
      <w:pPr>
        <w:pStyle w:val="a3"/>
        <w:ind w:firstLine="708"/>
        <w:jc w:val="both"/>
        <w:rPr>
          <w:rFonts w:ascii="Times New Roman" w:hAnsi="Times New Roman"/>
          <w:sz w:val="24"/>
          <w:szCs w:val="24"/>
        </w:rPr>
      </w:pPr>
      <w:r w:rsidRPr="00B21AD9">
        <w:rPr>
          <w:rFonts w:ascii="Times New Roman" w:hAnsi="Times New Roman"/>
          <w:sz w:val="24"/>
          <w:szCs w:val="24"/>
        </w:rPr>
        <w:t>Педагог поддерживает стремление детей выполнять упражнения с разнообразными предметами (гимнастической палкой, обручем</w:t>
      </w:r>
      <w:r w:rsidR="00B21AD9">
        <w:rPr>
          <w:rFonts w:ascii="Times New Roman" w:hAnsi="Times New Roman"/>
          <w:sz w:val="24"/>
          <w:szCs w:val="24"/>
        </w:rPr>
        <w:t>, мячом, скакалкой и другими); п</w:t>
      </w:r>
      <w:r w:rsidRPr="00B21AD9">
        <w:rPr>
          <w:rFonts w:ascii="Times New Roman" w:hAnsi="Times New Roman"/>
          <w:sz w:val="24"/>
          <w:szCs w:val="24"/>
        </w:rPr>
        <w:t>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793E0E3" w14:textId="77777777" w:rsidR="00B21AD9" w:rsidRDefault="00112A16" w:rsidP="00B21AD9">
      <w:pPr>
        <w:pStyle w:val="a3"/>
        <w:ind w:firstLine="708"/>
        <w:jc w:val="both"/>
        <w:rPr>
          <w:rFonts w:ascii="Times New Roman" w:hAnsi="Times New Roman"/>
          <w:sz w:val="24"/>
          <w:szCs w:val="24"/>
        </w:rPr>
      </w:pPr>
      <w:r w:rsidRPr="00B21AD9">
        <w:rPr>
          <w:rFonts w:ascii="Times New Roman" w:hAnsi="Times New Roman"/>
          <w:sz w:val="24"/>
          <w:szCs w:val="24"/>
        </w:rPr>
        <w:t xml:space="preserve">Разученные упражнения включаются в комплексы утренней гимнастики и другие формы физкультурно-оздоровительной работы. </w:t>
      </w:r>
    </w:p>
    <w:p w14:paraId="3F2734DD"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Ритмическая гимнастика:</w:t>
      </w:r>
    </w:p>
    <w:p w14:paraId="5E23D84D"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14:paraId="202DEFE5" w14:textId="77777777" w:rsidR="00B21AD9" w:rsidRDefault="00112A16" w:rsidP="00B21AD9">
      <w:pPr>
        <w:pStyle w:val="a3"/>
        <w:ind w:left="360"/>
        <w:jc w:val="both"/>
        <w:rPr>
          <w:rFonts w:ascii="Times New Roman" w:hAnsi="Times New Roman"/>
          <w:sz w:val="24"/>
          <w:szCs w:val="24"/>
        </w:rPr>
      </w:pPr>
      <w:r w:rsidRPr="00B21AD9">
        <w:rPr>
          <w:rFonts w:ascii="Times New Roman" w:hAnsi="Times New Roman"/>
          <w:sz w:val="24"/>
          <w:szCs w:val="24"/>
        </w:rPr>
        <w:t xml:space="preserve">Рекомендуемые упражнения: </w:t>
      </w:r>
    </w:p>
    <w:p w14:paraId="1D58E994"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w:t>
      </w:r>
    </w:p>
    <w:p w14:paraId="77058DE2"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2B20FD01"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Строевые упражнения:</w:t>
      </w:r>
    </w:p>
    <w:p w14:paraId="2B96EA67"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p>
    <w:p w14:paraId="57AB3F7E"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размыкание в колонне на вытянутые вперед руки, в шеренге на вытянутые руки в стороны; повороты налево, направо, кругом переступанием и прыжком; </w:t>
      </w:r>
    </w:p>
    <w:p w14:paraId="5FAFA8F3"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ходьба «змейкой», расхождение из колонны по одному в разные стороны с последующим слиянием в пары.</w:t>
      </w:r>
    </w:p>
    <w:p w14:paraId="70F16CDB" w14:textId="77777777" w:rsidR="00B21AD9" w:rsidRDefault="00112A16" w:rsidP="00B21AD9">
      <w:pPr>
        <w:pStyle w:val="a3"/>
        <w:ind w:left="360" w:firstLine="348"/>
        <w:jc w:val="both"/>
        <w:rPr>
          <w:rFonts w:ascii="Times New Roman" w:hAnsi="Times New Roman"/>
          <w:sz w:val="24"/>
          <w:szCs w:val="24"/>
        </w:rPr>
      </w:pPr>
      <w:r w:rsidRPr="00B21AD9">
        <w:rPr>
          <w:rFonts w:ascii="Times New Roman" w:hAnsi="Times New Roman"/>
          <w:sz w:val="24"/>
          <w:szCs w:val="24"/>
        </w:rPr>
        <w:t xml:space="preserve">2) Подвижные игры: </w:t>
      </w:r>
    </w:p>
    <w:p w14:paraId="78EA140D"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w:t>
      </w:r>
      <w:r w:rsidR="00B21AD9">
        <w:rPr>
          <w:rFonts w:ascii="Times New Roman" w:hAnsi="Times New Roman"/>
          <w:sz w:val="24"/>
          <w:szCs w:val="24"/>
        </w:rPr>
        <w:t>аходчивость, целеустремленность;</w:t>
      </w:r>
    </w:p>
    <w:p w14:paraId="471038B9" w14:textId="77777777" w:rsidR="00B21AD9" w:rsidRDefault="00B21AD9"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B21AD9">
        <w:rPr>
          <w:rFonts w:ascii="Times New Roman" w:hAnsi="Times New Roman"/>
          <w:sz w:val="24"/>
          <w:szCs w:val="24"/>
        </w:rPr>
        <w:t xml:space="preserve">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w:t>
      </w:r>
    </w:p>
    <w:p w14:paraId="545CF0BD"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w:t>
      </w:r>
    </w:p>
    <w:p w14:paraId="0C8C7335"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развивает творческие способности, поддерживает инициативу детей в играх (выбор игр, придумывание новых вариан</w:t>
      </w:r>
      <w:r w:rsidR="00B21AD9">
        <w:rPr>
          <w:rFonts w:ascii="Times New Roman" w:hAnsi="Times New Roman"/>
          <w:sz w:val="24"/>
          <w:szCs w:val="24"/>
        </w:rPr>
        <w:t>тов, комбинирование движений);</w:t>
      </w:r>
    </w:p>
    <w:p w14:paraId="032C64FD" w14:textId="77777777" w:rsidR="00B21AD9" w:rsidRDefault="00B21AD9" w:rsidP="003C0819">
      <w:pPr>
        <w:pStyle w:val="a3"/>
        <w:numPr>
          <w:ilvl w:val="0"/>
          <w:numId w:val="3"/>
        </w:numPr>
        <w:jc w:val="both"/>
        <w:rPr>
          <w:rFonts w:ascii="Times New Roman" w:hAnsi="Times New Roman"/>
          <w:sz w:val="24"/>
          <w:szCs w:val="24"/>
        </w:rPr>
      </w:pPr>
      <w:r>
        <w:rPr>
          <w:rFonts w:ascii="Times New Roman" w:hAnsi="Times New Roman"/>
          <w:sz w:val="24"/>
          <w:szCs w:val="24"/>
        </w:rPr>
        <w:t>с</w:t>
      </w:r>
      <w:r w:rsidR="00112A16" w:rsidRPr="00B21AD9">
        <w:rPr>
          <w:rFonts w:ascii="Times New Roman" w:hAnsi="Times New Roman"/>
          <w:sz w:val="24"/>
          <w:szCs w:val="24"/>
        </w:rPr>
        <w:t>пособствует формированию духовно-нравственных качеств, основ патриотизма и гражданской идентичности в подвижных играх.</w:t>
      </w:r>
    </w:p>
    <w:p w14:paraId="592B023E" w14:textId="77777777" w:rsidR="00B21AD9" w:rsidRDefault="00B21AD9" w:rsidP="00B21AD9">
      <w:pPr>
        <w:pStyle w:val="a3"/>
        <w:ind w:left="360" w:firstLine="348"/>
        <w:jc w:val="both"/>
        <w:rPr>
          <w:rFonts w:ascii="Times New Roman" w:hAnsi="Times New Roman"/>
          <w:sz w:val="24"/>
          <w:szCs w:val="24"/>
        </w:rPr>
      </w:pPr>
      <w:r>
        <w:rPr>
          <w:rFonts w:ascii="Times New Roman" w:hAnsi="Times New Roman"/>
          <w:sz w:val="24"/>
          <w:szCs w:val="24"/>
        </w:rPr>
        <w:t>3</w:t>
      </w:r>
      <w:r w:rsidR="00112A16" w:rsidRPr="00B21AD9">
        <w:rPr>
          <w:rFonts w:ascii="Times New Roman" w:hAnsi="Times New Roman"/>
          <w:sz w:val="24"/>
          <w:szCs w:val="24"/>
        </w:rPr>
        <w:t xml:space="preserve">) Спортивные игры: </w:t>
      </w:r>
    </w:p>
    <w:p w14:paraId="6201F78A"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0825303"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 xml:space="preserve">Городки: </w:t>
      </w:r>
    </w:p>
    <w:p w14:paraId="22B74075"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бросание биты сбоку, выбивание городка с кона (5-6 м) и полукона (2-3 м); </w:t>
      </w:r>
    </w:p>
    <w:p w14:paraId="6B307BFA"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знание 3-4 фигур.</w:t>
      </w:r>
    </w:p>
    <w:p w14:paraId="3E11295B"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 xml:space="preserve">Элементы баскетбола: </w:t>
      </w:r>
    </w:p>
    <w:p w14:paraId="336C7023"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перебрасывание мяча друг другу от груди; </w:t>
      </w:r>
    </w:p>
    <w:p w14:paraId="6216ADA7"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ведение мяча правой и левой рукой; </w:t>
      </w:r>
    </w:p>
    <w:p w14:paraId="1B10CFB0"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забрасывание мяча в корзину двумя руками от груди; </w:t>
      </w:r>
    </w:p>
    <w:p w14:paraId="6EFC5B9E"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игра по упрощенным правилам.</w:t>
      </w:r>
    </w:p>
    <w:p w14:paraId="62539D94"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 xml:space="preserve">Бадминтон: </w:t>
      </w:r>
    </w:p>
    <w:p w14:paraId="3CD1273C"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отбивание волана ракеткой в заданном направлении; игра с педагогом.</w:t>
      </w:r>
    </w:p>
    <w:p w14:paraId="3EDAF4ED"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Элементы футбола:</w:t>
      </w:r>
    </w:p>
    <w:p w14:paraId="70F2F08D"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 отбивание мяча правой и левой ногой в заданном направлении; </w:t>
      </w:r>
    </w:p>
    <w:p w14:paraId="330343DD"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 xml:space="preserve">ведение мяча ногой между и вокруг предметов; </w:t>
      </w:r>
    </w:p>
    <w:p w14:paraId="1F4F4BD4"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отбивание мяча о стенку; передача мяча ногой друг другу (3—5 м); игра по упрощенным правилам.</w:t>
      </w:r>
    </w:p>
    <w:p w14:paraId="401CD5FD" w14:textId="77777777" w:rsidR="00B21AD9" w:rsidRDefault="00112A16" w:rsidP="00B21AD9">
      <w:pPr>
        <w:pStyle w:val="a3"/>
        <w:ind w:left="360" w:firstLine="348"/>
        <w:jc w:val="both"/>
        <w:rPr>
          <w:rFonts w:ascii="Times New Roman" w:hAnsi="Times New Roman"/>
          <w:sz w:val="24"/>
          <w:szCs w:val="24"/>
        </w:rPr>
      </w:pPr>
      <w:r w:rsidRPr="00B21AD9">
        <w:rPr>
          <w:rFonts w:ascii="Times New Roman" w:hAnsi="Times New Roman"/>
          <w:sz w:val="24"/>
          <w:szCs w:val="24"/>
        </w:rPr>
        <w:t xml:space="preserve">4) Спортивные упражнения: </w:t>
      </w:r>
    </w:p>
    <w:p w14:paraId="2D4A19D0" w14:textId="77777777" w:rsidR="00B21AD9"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ECCFE4F" w14:textId="77777777" w:rsidR="00B21AD9" w:rsidRPr="00B21AD9" w:rsidRDefault="00112A16" w:rsidP="00B21AD9">
      <w:pPr>
        <w:pStyle w:val="a3"/>
        <w:ind w:left="360"/>
        <w:jc w:val="both"/>
        <w:rPr>
          <w:rFonts w:ascii="Times New Roman" w:hAnsi="Times New Roman"/>
          <w:sz w:val="24"/>
          <w:szCs w:val="24"/>
          <w:u w:val="single"/>
        </w:rPr>
      </w:pPr>
      <w:r w:rsidRPr="00B21AD9">
        <w:rPr>
          <w:rFonts w:ascii="Times New Roman" w:hAnsi="Times New Roman"/>
          <w:sz w:val="24"/>
          <w:szCs w:val="24"/>
          <w:u w:val="single"/>
        </w:rPr>
        <w:t xml:space="preserve">Катание на санках: </w:t>
      </w:r>
    </w:p>
    <w:p w14:paraId="6944C396" w14:textId="77777777" w:rsidR="00E222FB" w:rsidRDefault="00112A16" w:rsidP="003C0819">
      <w:pPr>
        <w:pStyle w:val="a3"/>
        <w:numPr>
          <w:ilvl w:val="0"/>
          <w:numId w:val="3"/>
        </w:numPr>
        <w:jc w:val="both"/>
        <w:rPr>
          <w:rFonts w:ascii="Times New Roman" w:hAnsi="Times New Roman"/>
          <w:sz w:val="24"/>
          <w:szCs w:val="24"/>
        </w:rPr>
      </w:pPr>
      <w:r w:rsidRPr="00B21AD9">
        <w:rPr>
          <w:rFonts w:ascii="Times New Roman" w:hAnsi="Times New Roman"/>
          <w:sz w:val="24"/>
          <w:szCs w:val="24"/>
        </w:rPr>
        <w:t>по прямой, со скоростью, с горки, подъем с санками в гору, с торможением при спуске с горки.</w:t>
      </w:r>
    </w:p>
    <w:p w14:paraId="0E1035C0" w14:textId="77777777" w:rsidR="00E222FB" w:rsidRPr="00E222FB" w:rsidRDefault="00112A16" w:rsidP="00E222FB">
      <w:pPr>
        <w:pStyle w:val="a3"/>
        <w:ind w:left="360"/>
        <w:jc w:val="both"/>
        <w:rPr>
          <w:rFonts w:ascii="Times New Roman" w:hAnsi="Times New Roman"/>
          <w:sz w:val="24"/>
          <w:szCs w:val="24"/>
          <w:u w:val="single"/>
        </w:rPr>
      </w:pPr>
      <w:r w:rsidRPr="00E222FB">
        <w:rPr>
          <w:rFonts w:ascii="Times New Roman" w:hAnsi="Times New Roman"/>
          <w:sz w:val="24"/>
          <w:szCs w:val="24"/>
          <w:u w:val="single"/>
        </w:rPr>
        <w:t xml:space="preserve">Катание на двухколесном велосипеде, самокате: </w:t>
      </w:r>
    </w:p>
    <w:p w14:paraId="1EEABB94" w14:textId="77777777" w:rsidR="00E222FB" w:rsidRDefault="00112A16" w:rsidP="003C0819">
      <w:pPr>
        <w:pStyle w:val="a3"/>
        <w:numPr>
          <w:ilvl w:val="0"/>
          <w:numId w:val="3"/>
        </w:numPr>
        <w:jc w:val="both"/>
        <w:rPr>
          <w:rFonts w:ascii="Times New Roman" w:hAnsi="Times New Roman"/>
          <w:sz w:val="24"/>
          <w:szCs w:val="24"/>
        </w:rPr>
      </w:pPr>
      <w:r w:rsidRPr="00E222FB">
        <w:rPr>
          <w:rFonts w:ascii="Times New Roman" w:hAnsi="Times New Roman"/>
          <w:sz w:val="24"/>
          <w:szCs w:val="24"/>
        </w:rPr>
        <w:t xml:space="preserve">по прямой, по кругу, с разворотом, с разной скоростью; </w:t>
      </w:r>
    </w:p>
    <w:p w14:paraId="2E2AD26A" w14:textId="77777777" w:rsidR="00E222FB" w:rsidRDefault="00112A16" w:rsidP="003C0819">
      <w:pPr>
        <w:pStyle w:val="a3"/>
        <w:numPr>
          <w:ilvl w:val="0"/>
          <w:numId w:val="3"/>
        </w:numPr>
        <w:jc w:val="both"/>
        <w:rPr>
          <w:rFonts w:ascii="Times New Roman" w:hAnsi="Times New Roman"/>
          <w:sz w:val="24"/>
          <w:szCs w:val="24"/>
        </w:rPr>
      </w:pPr>
      <w:r w:rsidRPr="00E222FB">
        <w:rPr>
          <w:rFonts w:ascii="Times New Roman" w:hAnsi="Times New Roman"/>
          <w:sz w:val="24"/>
          <w:szCs w:val="24"/>
        </w:rPr>
        <w:t>с поворотами направо и налево, соблюдая правила безопасного передвижения.</w:t>
      </w:r>
    </w:p>
    <w:p w14:paraId="3BD70872" w14:textId="77777777" w:rsidR="00E222FB" w:rsidRDefault="00112A16" w:rsidP="003C0819">
      <w:pPr>
        <w:pStyle w:val="a3"/>
        <w:numPr>
          <w:ilvl w:val="0"/>
          <w:numId w:val="58"/>
        </w:numPr>
        <w:jc w:val="both"/>
        <w:rPr>
          <w:rFonts w:ascii="Times New Roman" w:hAnsi="Times New Roman"/>
          <w:sz w:val="24"/>
          <w:szCs w:val="24"/>
        </w:rPr>
      </w:pPr>
      <w:r w:rsidRPr="00E222FB">
        <w:rPr>
          <w:rFonts w:ascii="Times New Roman" w:hAnsi="Times New Roman"/>
          <w:sz w:val="24"/>
          <w:szCs w:val="24"/>
        </w:rPr>
        <w:t xml:space="preserve">Формирование основ здорового образа жизни: </w:t>
      </w:r>
    </w:p>
    <w:p w14:paraId="436BD262" w14:textId="77777777" w:rsidR="00E222FB" w:rsidRDefault="00112A16" w:rsidP="003C0819">
      <w:pPr>
        <w:pStyle w:val="a3"/>
        <w:numPr>
          <w:ilvl w:val="0"/>
          <w:numId w:val="3"/>
        </w:numPr>
        <w:jc w:val="both"/>
        <w:rPr>
          <w:rFonts w:ascii="Times New Roman" w:hAnsi="Times New Roman"/>
          <w:sz w:val="24"/>
          <w:szCs w:val="24"/>
        </w:rPr>
      </w:pPr>
      <w:r w:rsidRPr="00E222FB">
        <w:rPr>
          <w:rFonts w:ascii="Times New Roman" w:hAnsi="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w:t>
      </w:r>
      <w:r w:rsidR="00E222FB">
        <w:rPr>
          <w:rFonts w:ascii="Times New Roman" w:hAnsi="Times New Roman"/>
          <w:sz w:val="24"/>
          <w:szCs w:val="24"/>
        </w:rPr>
        <w:t>, прогулки на свежем воздухе);</w:t>
      </w:r>
    </w:p>
    <w:p w14:paraId="1A72D2B2" w14:textId="77777777" w:rsidR="00E222FB" w:rsidRDefault="00E222FB" w:rsidP="003C0819">
      <w:pPr>
        <w:pStyle w:val="a3"/>
        <w:numPr>
          <w:ilvl w:val="0"/>
          <w:numId w:val="3"/>
        </w:numPr>
        <w:jc w:val="both"/>
        <w:rPr>
          <w:rFonts w:ascii="Times New Roman" w:hAnsi="Times New Roman"/>
          <w:sz w:val="24"/>
          <w:szCs w:val="24"/>
        </w:rPr>
      </w:pPr>
      <w:r>
        <w:rPr>
          <w:rFonts w:ascii="Times New Roman" w:hAnsi="Times New Roman"/>
          <w:sz w:val="24"/>
          <w:szCs w:val="24"/>
        </w:rPr>
        <w:t>ф</w:t>
      </w:r>
      <w:r w:rsidR="00112A16" w:rsidRPr="00E222FB">
        <w:rPr>
          <w:rFonts w:ascii="Times New Roman" w:hAnsi="Times New Roman"/>
          <w:sz w:val="24"/>
          <w:szCs w:val="24"/>
        </w:rPr>
        <w:t>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w:t>
      </w:r>
      <w:r>
        <w:rPr>
          <w:rFonts w:ascii="Times New Roman" w:hAnsi="Times New Roman"/>
          <w:sz w:val="24"/>
          <w:szCs w:val="24"/>
        </w:rPr>
        <w:t>порта для укрепления здоровья;</w:t>
      </w:r>
    </w:p>
    <w:p w14:paraId="4209A904" w14:textId="77777777" w:rsidR="00B03F7F" w:rsidRDefault="00E222FB" w:rsidP="003C0819">
      <w:pPr>
        <w:pStyle w:val="a3"/>
        <w:numPr>
          <w:ilvl w:val="0"/>
          <w:numId w:val="3"/>
        </w:numPr>
        <w:jc w:val="both"/>
        <w:rPr>
          <w:rFonts w:ascii="Times New Roman" w:hAnsi="Times New Roman"/>
          <w:sz w:val="24"/>
          <w:szCs w:val="24"/>
        </w:rPr>
      </w:pPr>
      <w:r>
        <w:rPr>
          <w:rFonts w:ascii="Times New Roman" w:hAnsi="Times New Roman"/>
          <w:sz w:val="24"/>
          <w:szCs w:val="24"/>
        </w:rPr>
        <w:t>у</w:t>
      </w:r>
      <w:r w:rsidR="00112A16" w:rsidRPr="00E222FB">
        <w:rPr>
          <w:rFonts w:ascii="Times New Roman" w:hAnsi="Times New Roman"/>
          <w:sz w:val="24"/>
          <w:szCs w:val="24"/>
        </w:rPr>
        <w:t>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7A5DAB2" w14:textId="77777777" w:rsidR="00B03F7F" w:rsidRDefault="00112A16" w:rsidP="003C0819">
      <w:pPr>
        <w:pStyle w:val="a3"/>
        <w:numPr>
          <w:ilvl w:val="0"/>
          <w:numId w:val="58"/>
        </w:numPr>
        <w:jc w:val="both"/>
        <w:rPr>
          <w:rFonts w:ascii="Times New Roman" w:hAnsi="Times New Roman"/>
          <w:sz w:val="24"/>
          <w:szCs w:val="24"/>
        </w:rPr>
      </w:pPr>
      <w:r w:rsidRPr="00B03F7F">
        <w:rPr>
          <w:rFonts w:ascii="Times New Roman" w:hAnsi="Times New Roman"/>
          <w:sz w:val="24"/>
          <w:szCs w:val="24"/>
        </w:rPr>
        <w:t>Активный отдых.</w:t>
      </w:r>
    </w:p>
    <w:p w14:paraId="00C382C9" w14:textId="77777777" w:rsidR="00B03F7F" w:rsidRPr="00B03F7F" w:rsidRDefault="00112A16" w:rsidP="00B03F7F">
      <w:pPr>
        <w:pStyle w:val="a3"/>
        <w:ind w:left="360"/>
        <w:jc w:val="both"/>
        <w:rPr>
          <w:rFonts w:ascii="Times New Roman" w:hAnsi="Times New Roman"/>
          <w:sz w:val="24"/>
          <w:szCs w:val="24"/>
          <w:u w:val="single"/>
        </w:rPr>
      </w:pPr>
      <w:r w:rsidRPr="00B03F7F">
        <w:rPr>
          <w:rFonts w:ascii="Times New Roman" w:hAnsi="Times New Roman"/>
          <w:sz w:val="24"/>
          <w:szCs w:val="24"/>
          <w:u w:val="single"/>
        </w:rPr>
        <w:t xml:space="preserve">Физкультурные праздники и досуги: </w:t>
      </w:r>
    </w:p>
    <w:p w14:paraId="677CFB42" w14:textId="77777777" w:rsidR="00B03F7F" w:rsidRDefault="00112A16" w:rsidP="003C0819">
      <w:pPr>
        <w:pStyle w:val="a3"/>
        <w:numPr>
          <w:ilvl w:val="0"/>
          <w:numId w:val="3"/>
        </w:numPr>
        <w:jc w:val="both"/>
        <w:rPr>
          <w:rFonts w:ascii="Times New Roman" w:hAnsi="Times New Roman"/>
          <w:sz w:val="24"/>
          <w:szCs w:val="24"/>
        </w:rPr>
      </w:pPr>
      <w:r w:rsidRPr="00B03F7F">
        <w:rPr>
          <w:rFonts w:ascii="Times New Roman" w:hAnsi="Times New Roman"/>
          <w:sz w:val="24"/>
          <w:szCs w:val="24"/>
        </w:rPr>
        <w:t>педагоги организуют праздники (2 раза в год, продолжительностью не более</w:t>
      </w:r>
      <w:r w:rsidR="00B03F7F">
        <w:rPr>
          <w:rFonts w:ascii="Times New Roman" w:hAnsi="Times New Roman"/>
          <w:sz w:val="24"/>
          <w:szCs w:val="24"/>
        </w:rPr>
        <w:t xml:space="preserve"> 1,5 часов); </w:t>
      </w:r>
    </w:p>
    <w:p w14:paraId="40C0138E" w14:textId="77777777" w:rsidR="00B03F7F" w:rsidRDefault="00B03F7F" w:rsidP="003C0819">
      <w:pPr>
        <w:pStyle w:val="a3"/>
        <w:numPr>
          <w:ilvl w:val="0"/>
          <w:numId w:val="3"/>
        </w:numPr>
        <w:jc w:val="both"/>
        <w:rPr>
          <w:rFonts w:ascii="Times New Roman" w:hAnsi="Times New Roman"/>
          <w:sz w:val="24"/>
          <w:szCs w:val="24"/>
        </w:rPr>
      </w:pPr>
      <w:r>
        <w:rPr>
          <w:rFonts w:ascii="Times New Roman" w:hAnsi="Times New Roman"/>
          <w:sz w:val="24"/>
          <w:szCs w:val="24"/>
        </w:rPr>
        <w:t>с</w:t>
      </w:r>
      <w:r w:rsidR="00112A16" w:rsidRPr="00B03F7F">
        <w:rPr>
          <w:rFonts w:ascii="Times New Roman" w:hAnsi="Times New Roman"/>
          <w:sz w:val="24"/>
          <w:szCs w:val="24"/>
        </w:rPr>
        <w:t>одержание праздников составляют ранее освоенные движения, в том числе, спортивные и гимнастические упражнения, подвижные и спортивные игры.</w:t>
      </w:r>
    </w:p>
    <w:p w14:paraId="23BB0834" w14:textId="77777777" w:rsidR="00B03F7F" w:rsidRDefault="00B03F7F" w:rsidP="003C0819">
      <w:pPr>
        <w:pStyle w:val="a3"/>
        <w:numPr>
          <w:ilvl w:val="0"/>
          <w:numId w:val="3"/>
        </w:numPr>
        <w:jc w:val="both"/>
        <w:rPr>
          <w:rFonts w:ascii="Times New Roman" w:hAnsi="Times New Roman"/>
          <w:sz w:val="24"/>
          <w:szCs w:val="24"/>
        </w:rPr>
      </w:pPr>
      <w:r>
        <w:rPr>
          <w:rFonts w:ascii="Times New Roman" w:hAnsi="Times New Roman"/>
          <w:sz w:val="24"/>
          <w:szCs w:val="24"/>
        </w:rPr>
        <w:t>д</w:t>
      </w:r>
      <w:r w:rsidR="00112A16" w:rsidRPr="00B03F7F">
        <w:rPr>
          <w:rFonts w:ascii="Times New Roman" w:hAnsi="Times New Roman"/>
          <w:sz w:val="24"/>
          <w:szCs w:val="24"/>
        </w:rPr>
        <w:t>осуг организуется 1-2 раза в месяц во второй половине дня преимущественно на свежем воздухе, продолжи</w:t>
      </w:r>
      <w:r>
        <w:rPr>
          <w:rFonts w:ascii="Times New Roman" w:hAnsi="Times New Roman"/>
          <w:sz w:val="24"/>
          <w:szCs w:val="24"/>
        </w:rPr>
        <w:t>тельностью 30-40 минут;</w:t>
      </w:r>
    </w:p>
    <w:p w14:paraId="59366FA8" w14:textId="77777777" w:rsidR="00B03F7F" w:rsidRDefault="00B03F7F" w:rsidP="003C0819">
      <w:pPr>
        <w:pStyle w:val="a3"/>
        <w:numPr>
          <w:ilvl w:val="0"/>
          <w:numId w:val="3"/>
        </w:numPr>
        <w:jc w:val="both"/>
        <w:rPr>
          <w:rFonts w:ascii="Times New Roman" w:hAnsi="Times New Roman"/>
          <w:sz w:val="24"/>
          <w:szCs w:val="24"/>
        </w:rPr>
      </w:pPr>
      <w:r>
        <w:rPr>
          <w:rFonts w:ascii="Times New Roman" w:hAnsi="Times New Roman"/>
          <w:sz w:val="24"/>
          <w:szCs w:val="24"/>
        </w:rPr>
        <w:t>с</w:t>
      </w:r>
      <w:r w:rsidR="00112A16" w:rsidRPr="00B03F7F">
        <w:rPr>
          <w:rFonts w:ascii="Times New Roman" w:hAnsi="Times New Roman"/>
          <w:sz w:val="24"/>
          <w:szCs w:val="24"/>
        </w:rPr>
        <w:t>одержание составляют: подвижные игры, игры-эстафеты, музыкально-ритмические</w:t>
      </w:r>
      <w:r>
        <w:rPr>
          <w:rFonts w:ascii="Times New Roman" w:hAnsi="Times New Roman"/>
          <w:sz w:val="24"/>
          <w:szCs w:val="24"/>
        </w:rPr>
        <w:t xml:space="preserve"> упражнения, творческие задания;</w:t>
      </w:r>
    </w:p>
    <w:p w14:paraId="186665C9" w14:textId="77777777" w:rsidR="00B03F7F" w:rsidRDefault="00B03F7F" w:rsidP="003C0819">
      <w:pPr>
        <w:pStyle w:val="a3"/>
        <w:numPr>
          <w:ilvl w:val="0"/>
          <w:numId w:val="3"/>
        </w:numPr>
        <w:jc w:val="both"/>
        <w:rPr>
          <w:rFonts w:ascii="Times New Roman" w:hAnsi="Times New Roman"/>
          <w:sz w:val="24"/>
          <w:szCs w:val="24"/>
        </w:rPr>
      </w:pPr>
      <w:r>
        <w:rPr>
          <w:rFonts w:ascii="Times New Roman" w:hAnsi="Times New Roman"/>
          <w:sz w:val="24"/>
          <w:szCs w:val="24"/>
        </w:rPr>
        <w:t>д</w:t>
      </w:r>
      <w:r w:rsidR="00112A16" w:rsidRPr="00B03F7F">
        <w:rPr>
          <w:rFonts w:ascii="Times New Roman" w:hAnsi="Times New Roman"/>
          <w:sz w:val="24"/>
          <w:szCs w:val="24"/>
        </w:rPr>
        <w:t>осуги и праздники могут быть направлены на решение задач приобщения</w:t>
      </w:r>
      <w:r w:rsidR="00112A16" w:rsidRPr="00112A16">
        <w:t xml:space="preserve"> </w:t>
      </w:r>
      <w:r w:rsidR="00112A16" w:rsidRPr="00B03F7F">
        <w:rPr>
          <w:rFonts w:ascii="Times New Roman" w:hAnsi="Times New Roman"/>
          <w:sz w:val="24"/>
          <w:szCs w:val="24"/>
        </w:rPr>
        <w:t>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B5B9D1F" w14:textId="77777777" w:rsidR="00B03F7F" w:rsidRDefault="00B03F7F" w:rsidP="003C0819">
      <w:pPr>
        <w:pStyle w:val="a3"/>
        <w:numPr>
          <w:ilvl w:val="0"/>
          <w:numId w:val="3"/>
        </w:numPr>
        <w:jc w:val="both"/>
        <w:rPr>
          <w:rFonts w:ascii="Times New Roman" w:hAnsi="Times New Roman"/>
          <w:sz w:val="24"/>
          <w:szCs w:val="24"/>
        </w:rPr>
      </w:pPr>
      <w:r>
        <w:rPr>
          <w:rFonts w:ascii="Times New Roman" w:hAnsi="Times New Roman"/>
          <w:sz w:val="24"/>
          <w:szCs w:val="24"/>
        </w:rPr>
        <w:t>д</w:t>
      </w:r>
      <w:r w:rsidR="00112A16" w:rsidRPr="00B03F7F">
        <w:rPr>
          <w:rFonts w:ascii="Times New Roman" w:hAnsi="Times New Roman"/>
          <w:sz w:val="24"/>
          <w:szCs w:val="24"/>
        </w:rPr>
        <w:t>ни здоровья: пед</w:t>
      </w:r>
      <w:r>
        <w:rPr>
          <w:rFonts w:ascii="Times New Roman" w:hAnsi="Times New Roman"/>
          <w:sz w:val="24"/>
          <w:szCs w:val="24"/>
        </w:rPr>
        <w:t>агог проводит 1 раз в квартал; в</w:t>
      </w:r>
      <w:r w:rsidR="00112A16" w:rsidRPr="00B03F7F">
        <w:rPr>
          <w:rFonts w:ascii="Times New Roman" w:hAnsi="Times New Roman"/>
          <w:sz w:val="24"/>
          <w:szCs w:val="24"/>
        </w:rPr>
        <w:t xml:space="preserve"> этот день проводятся оздоровительные мероприятия и туристские прогулки.</w:t>
      </w:r>
    </w:p>
    <w:p w14:paraId="74A78494" w14:textId="77777777" w:rsidR="00B03F7F" w:rsidRPr="00B03F7F" w:rsidRDefault="00112A16" w:rsidP="00B03F7F">
      <w:pPr>
        <w:pStyle w:val="a3"/>
        <w:ind w:left="360"/>
        <w:jc w:val="both"/>
        <w:rPr>
          <w:rFonts w:ascii="Times New Roman" w:hAnsi="Times New Roman"/>
          <w:sz w:val="24"/>
          <w:szCs w:val="24"/>
          <w:u w:val="single"/>
        </w:rPr>
      </w:pPr>
      <w:r w:rsidRPr="00B03F7F">
        <w:rPr>
          <w:rFonts w:ascii="Times New Roman" w:hAnsi="Times New Roman"/>
          <w:sz w:val="24"/>
          <w:szCs w:val="24"/>
          <w:u w:val="single"/>
        </w:rPr>
        <w:t xml:space="preserve">Туристские прогулки и экскурсии. </w:t>
      </w:r>
    </w:p>
    <w:p w14:paraId="59960532" w14:textId="77777777" w:rsidR="0064213C" w:rsidRDefault="0064213C"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B03F7F">
        <w:rPr>
          <w:rFonts w:ascii="Times New Roman" w:hAnsi="Times New Roman"/>
          <w:sz w:val="24"/>
          <w:szCs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w:t>
      </w:r>
      <w:r>
        <w:rPr>
          <w:rFonts w:ascii="Times New Roman" w:hAnsi="Times New Roman"/>
          <w:sz w:val="24"/>
          <w:szCs w:val="24"/>
        </w:rPr>
        <w:t>ельность не более 1,5-2 часов; в</w:t>
      </w:r>
      <w:r w:rsidR="00112A16" w:rsidRPr="00B03F7F">
        <w:rPr>
          <w:rFonts w:ascii="Times New Roman" w:hAnsi="Times New Roman"/>
          <w:sz w:val="24"/>
          <w:szCs w:val="24"/>
        </w:rPr>
        <w:t xml:space="preserve">ремя непрерывного движения 20 минут, с перерывом между переходами не менее 10 минут. </w:t>
      </w:r>
    </w:p>
    <w:p w14:paraId="6B522A80" w14:textId="77777777" w:rsidR="0018409B" w:rsidRPr="00B03F7F" w:rsidRDefault="0064213C"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B03F7F">
        <w:rPr>
          <w:rFonts w:ascii="Times New Roman" w:hAnsi="Times New Roman"/>
          <w:sz w:val="24"/>
          <w:szCs w:val="24"/>
        </w:rPr>
        <w:t>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A355A73" w14:textId="77777777" w:rsidR="00112A16" w:rsidRDefault="00112A16" w:rsidP="00112A16">
      <w:pPr>
        <w:pStyle w:val="a3"/>
        <w:rPr>
          <w:rFonts w:ascii="Times New Roman" w:hAnsi="Times New Roman"/>
          <w:sz w:val="24"/>
          <w:szCs w:val="24"/>
        </w:rPr>
      </w:pPr>
    </w:p>
    <w:p w14:paraId="7BDBC19E" w14:textId="77777777" w:rsidR="00112A16" w:rsidRPr="00112A16" w:rsidRDefault="00112A16" w:rsidP="00112A16">
      <w:pPr>
        <w:pStyle w:val="a3"/>
        <w:jc w:val="center"/>
        <w:rPr>
          <w:rFonts w:ascii="Times New Roman" w:hAnsi="Times New Roman"/>
          <w:b/>
          <w:i/>
          <w:color w:val="7030A0"/>
          <w:sz w:val="24"/>
          <w:szCs w:val="24"/>
        </w:rPr>
      </w:pPr>
      <w:r w:rsidRPr="00112A16">
        <w:rPr>
          <w:rFonts w:ascii="Times New Roman" w:hAnsi="Times New Roman"/>
          <w:b/>
          <w:i/>
          <w:color w:val="7030A0"/>
          <w:sz w:val="24"/>
          <w:szCs w:val="24"/>
        </w:rPr>
        <w:t>Подготовительн</w:t>
      </w:r>
      <w:r w:rsidR="00AE04D8">
        <w:rPr>
          <w:rFonts w:ascii="Times New Roman" w:hAnsi="Times New Roman"/>
          <w:b/>
          <w:i/>
          <w:color w:val="7030A0"/>
          <w:sz w:val="24"/>
          <w:szCs w:val="24"/>
        </w:rPr>
        <w:t>ая группа дошкольного возраста</w:t>
      </w:r>
      <w:r w:rsidRPr="00112A16">
        <w:rPr>
          <w:rFonts w:ascii="Times New Roman" w:hAnsi="Times New Roman"/>
          <w:b/>
          <w:i/>
          <w:color w:val="7030A0"/>
          <w:sz w:val="24"/>
          <w:szCs w:val="24"/>
        </w:rPr>
        <w:t xml:space="preserve"> с 6 до 7 лет</w:t>
      </w:r>
    </w:p>
    <w:p w14:paraId="389FD46B" w14:textId="77777777" w:rsidR="0064213C" w:rsidRDefault="0064213C" w:rsidP="00112A16">
      <w:pPr>
        <w:pStyle w:val="a3"/>
        <w:jc w:val="both"/>
        <w:rPr>
          <w:rFonts w:ascii="Times New Roman" w:hAnsi="Times New Roman"/>
          <w:sz w:val="24"/>
          <w:szCs w:val="24"/>
        </w:rPr>
      </w:pPr>
    </w:p>
    <w:p w14:paraId="66A4D6D3" w14:textId="77777777" w:rsidR="00112A16" w:rsidRDefault="00112A16" w:rsidP="0064213C">
      <w:pPr>
        <w:pStyle w:val="a3"/>
        <w:ind w:left="708"/>
        <w:jc w:val="both"/>
        <w:rPr>
          <w:rFonts w:ascii="Times New Roman" w:hAnsi="Times New Roman"/>
          <w:sz w:val="24"/>
          <w:szCs w:val="24"/>
        </w:rPr>
      </w:pPr>
      <w:r w:rsidRPr="00112A16">
        <w:rPr>
          <w:rFonts w:ascii="Times New Roman" w:hAnsi="Times New Roman"/>
          <w:sz w:val="24"/>
          <w:szCs w:val="24"/>
        </w:rPr>
        <w:t>Основные задачи образовательной деятельности в области физического развития:</w:t>
      </w:r>
    </w:p>
    <w:p w14:paraId="5CD24134"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14:paraId="091C5EF5"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14:paraId="2073822C"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14:paraId="0A55890F"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14:paraId="0E77CB56"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24C04F47"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0AE10A4" w14:textId="77777777" w:rsidR="00356731" w:rsidRPr="00356731" w:rsidRDefault="00112A16" w:rsidP="00356731">
      <w:pPr>
        <w:pStyle w:val="a3"/>
        <w:ind w:left="360" w:firstLine="348"/>
        <w:jc w:val="both"/>
        <w:rPr>
          <w:rFonts w:ascii="Times New Roman" w:hAnsi="Times New Roman"/>
          <w:i/>
          <w:sz w:val="24"/>
          <w:szCs w:val="24"/>
        </w:rPr>
      </w:pPr>
      <w:r w:rsidRPr="00356731">
        <w:rPr>
          <w:rFonts w:ascii="Times New Roman" w:hAnsi="Times New Roman"/>
          <w:i/>
          <w:sz w:val="24"/>
          <w:szCs w:val="24"/>
        </w:rPr>
        <w:t>Содержание образовательной деятельности.</w:t>
      </w:r>
    </w:p>
    <w:p w14:paraId="30C11FBF"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w:t>
      </w:r>
      <w:r w:rsidR="00356731">
        <w:rPr>
          <w:rFonts w:ascii="Times New Roman" w:hAnsi="Times New Roman"/>
          <w:sz w:val="24"/>
          <w:szCs w:val="24"/>
        </w:rPr>
        <w:t>х игр, игр-эстафет; п</w:t>
      </w:r>
      <w:r w:rsidRPr="00356731">
        <w:rPr>
          <w:rFonts w:ascii="Times New Roman" w:hAnsi="Times New Roman"/>
          <w:sz w:val="24"/>
          <w:szCs w:val="24"/>
        </w:rPr>
        <w:t>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BEBB6C1"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CCF03B0"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CCD32A8"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71D27F3" w14:textId="77777777" w:rsidR="00356731" w:rsidRDefault="00112A16" w:rsidP="00356731">
      <w:pPr>
        <w:pStyle w:val="a3"/>
        <w:ind w:left="360" w:firstLine="348"/>
        <w:jc w:val="both"/>
        <w:rPr>
          <w:rFonts w:ascii="Times New Roman" w:hAnsi="Times New Roman"/>
          <w:sz w:val="24"/>
          <w:szCs w:val="24"/>
        </w:rPr>
      </w:pPr>
      <w:r w:rsidRPr="00356731">
        <w:rPr>
          <w:rFonts w:ascii="Times New Roman" w:hAnsi="Times New Roman"/>
          <w:sz w:val="24"/>
          <w:szCs w:val="24"/>
        </w:rPr>
        <w:t xml:space="preserve">1) Основная гимнастика (основные движения, общеразвивающие упражнения, ритмическая гимнастика и строевые упражнения). </w:t>
      </w:r>
    </w:p>
    <w:p w14:paraId="34929C13" w14:textId="77777777" w:rsidR="00356731" w:rsidRDefault="00112A16" w:rsidP="00356731">
      <w:pPr>
        <w:pStyle w:val="a3"/>
        <w:ind w:left="360"/>
        <w:jc w:val="both"/>
        <w:rPr>
          <w:rFonts w:ascii="Times New Roman" w:hAnsi="Times New Roman"/>
          <w:sz w:val="24"/>
          <w:szCs w:val="24"/>
        </w:rPr>
      </w:pPr>
      <w:r w:rsidRPr="00356731">
        <w:rPr>
          <w:rFonts w:ascii="Times New Roman" w:hAnsi="Times New Roman"/>
          <w:sz w:val="24"/>
          <w:szCs w:val="24"/>
        </w:rPr>
        <w:t>Основные движения:</w:t>
      </w:r>
    </w:p>
    <w:p w14:paraId="777A560C" w14:textId="77777777" w:rsidR="00356731" w:rsidRPr="00356731" w:rsidRDefault="00112A16" w:rsidP="00356731">
      <w:pPr>
        <w:pStyle w:val="a3"/>
        <w:ind w:left="360"/>
        <w:jc w:val="both"/>
        <w:rPr>
          <w:rFonts w:ascii="Times New Roman" w:hAnsi="Times New Roman"/>
          <w:sz w:val="24"/>
          <w:szCs w:val="24"/>
          <w:u w:val="single"/>
        </w:rPr>
      </w:pPr>
      <w:r w:rsidRPr="00356731">
        <w:rPr>
          <w:rFonts w:ascii="Times New Roman" w:hAnsi="Times New Roman"/>
          <w:sz w:val="24"/>
          <w:szCs w:val="24"/>
          <w:u w:val="single"/>
        </w:rPr>
        <w:t xml:space="preserve">бросание, катание, ловля, метание: </w:t>
      </w:r>
    </w:p>
    <w:p w14:paraId="2B43FFB3"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бросание мяча вверх, о землю и ловля его двумя руками не менее 20 раз подряд, одной рукой не менее 10 раз; </w:t>
      </w:r>
    </w:p>
    <w:p w14:paraId="6AB53AE2"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передача и перебрасывание мяча друг другу сидя по-турецки, лежа на животе и на спине, в ходьбе; </w:t>
      </w:r>
    </w:p>
    <w:p w14:paraId="45A0ED88"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прокатывание и перебрасывание друг другу набивных мячей; </w:t>
      </w:r>
    </w:p>
    <w:p w14:paraId="49C556CB"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перебрасывание мяча друг другу снизу, от груди, сверху двумя руками; одной рукой от плеча; </w:t>
      </w:r>
    </w:p>
    <w:p w14:paraId="329F822A"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передача мяча с отскоком от пола из одной руки в другую; </w:t>
      </w:r>
    </w:p>
    <w:p w14:paraId="2C51459F"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метание в цель из положения стоя на коленях и сидя; метание вдаль, метание в движущуюся цель; </w:t>
      </w:r>
    </w:p>
    <w:p w14:paraId="44E8BFBA"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забрасывание мяча в баскетбольную корзину; </w:t>
      </w:r>
    </w:p>
    <w:p w14:paraId="301009AE"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катание мяча правой и левой ногой по прямой, в цель, между предметами, друг другу; </w:t>
      </w:r>
    </w:p>
    <w:p w14:paraId="72501A25"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ведение мяча, продвигаясь между предметами, по кругу; </w:t>
      </w:r>
    </w:p>
    <w:p w14:paraId="0607F7A7"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ведение мяча с выполнением заданий (поворотом, передачей другому).</w:t>
      </w:r>
    </w:p>
    <w:p w14:paraId="7AB47F08" w14:textId="77777777" w:rsidR="00356731" w:rsidRPr="00356731" w:rsidRDefault="00112A16" w:rsidP="00356731">
      <w:pPr>
        <w:pStyle w:val="a3"/>
        <w:ind w:left="360"/>
        <w:jc w:val="both"/>
        <w:rPr>
          <w:rFonts w:ascii="Times New Roman" w:hAnsi="Times New Roman"/>
          <w:sz w:val="24"/>
          <w:szCs w:val="24"/>
          <w:u w:val="single"/>
        </w:rPr>
      </w:pPr>
      <w:r w:rsidRPr="00356731">
        <w:rPr>
          <w:rFonts w:ascii="Times New Roman" w:hAnsi="Times New Roman"/>
          <w:sz w:val="24"/>
          <w:szCs w:val="24"/>
          <w:u w:val="single"/>
        </w:rPr>
        <w:t xml:space="preserve">ползание, лазанье: </w:t>
      </w:r>
    </w:p>
    <w:p w14:paraId="797A4D0A"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ползание на четвереньках по гимнастической скамейке вперед и назад; на животе и на спине, отталкиваясь руками и ногами; </w:t>
      </w:r>
    </w:p>
    <w:p w14:paraId="63EA71A4"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влезание на гимнастическую стенку до верха и спуск с нее чередующимся шагом одноименным и разноименным способом; </w:t>
      </w:r>
    </w:p>
    <w:p w14:paraId="341687E8"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перелезание с пролета на пролет по диагонали; п</w:t>
      </w:r>
    </w:p>
    <w:p w14:paraId="5F689543"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ролезание в обруч разными способами; лазанье по веревочной лестнице; </w:t>
      </w:r>
    </w:p>
    <w:p w14:paraId="4A331E34"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выполнение упражнений на канате (захват каната ступнями ног, выпрямление ног с одновременным сгибанием рук, перехватывание каната руками); </w:t>
      </w:r>
    </w:p>
    <w:p w14:paraId="261A9C31"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влезание по канату на доступную высоту; </w:t>
      </w:r>
    </w:p>
    <w:p w14:paraId="65E6BB78" w14:textId="77777777" w:rsidR="00356731" w:rsidRPr="00356731" w:rsidRDefault="00112A16" w:rsidP="00356731">
      <w:pPr>
        <w:pStyle w:val="a3"/>
        <w:ind w:left="360"/>
        <w:jc w:val="both"/>
        <w:rPr>
          <w:rFonts w:ascii="Times New Roman" w:hAnsi="Times New Roman"/>
          <w:sz w:val="24"/>
          <w:szCs w:val="24"/>
          <w:u w:val="single"/>
        </w:rPr>
      </w:pPr>
      <w:r w:rsidRPr="00356731">
        <w:rPr>
          <w:rFonts w:ascii="Times New Roman" w:hAnsi="Times New Roman"/>
          <w:sz w:val="24"/>
          <w:szCs w:val="24"/>
          <w:u w:val="single"/>
        </w:rPr>
        <w:t xml:space="preserve">ходьба: </w:t>
      </w:r>
    </w:p>
    <w:p w14:paraId="5FB2E939"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ходьба обычная, гимнастическим шагом, скрестным шагом, спиной вперед; </w:t>
      </w:r>
    </w:p>
    <w:p w14:paraId="6DAA087F"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выпадами, с закрытыми глазами, приставными шагами назад; </w:t>
      </w:r>
    </w:p>
    <w:p w14:paraId="2F14D358"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 приседе, с различными движениями рук, в различных построениях; </w:t>
      </w:r>
    </w:p>
    <w:p w14:paraId="4CFC9D53" w14:textId="77777777" w:rsidR="00356731" w:rsidRPr="00356731" w:rsidRDefault="00112A16" w:rsidP="00356731">
      <w:pPr>
        <w:pStyle w:val="a3"/>
        <w:ind w:left="360"/>
        <w:jc w:val="both"/>
        <w:rPr>
          <w:rFonts w:ascii="Times New Roman" w:hAnsi="Times New Roman"/>
          <w:sz w:val="24"/>
          <w:szCs w:val="24"/>
          <w:u w:val="single"/>
        </w:rPr>
      </w:pPr>
      <w:r w:rsidRPr="00356731">
        <w:rPr>
          <w:rFonts w:ascii="Times New Roman" w:hAnsi="Times New Roman"/>
          <w:sz w:val="24"/>
          <w:szCs w:val="24"/>
          <w:u w:val="single"/>
        </w:rPr>
        <w:t xml:space="preserve">бег: </w:t>
      </w:r>
    </w:p>
    <w:p w14:paraId="122C6880"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бег в колонне по одному, врассыпную, парами, тройками, четверками; </w:t>
      </w:r>
    </w:p>
    <w:p w14:paraId="4CB1A6D4"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с остановкой по сигналу, в сочетании с прыжками (с линии на линию, из кружка в кружок); </w:t>
      </w:r>
    </w:p>
    <w:p w14:paraId="5659F2EC"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высоко поднимая колени, стараясь коснуться коленями ладоней согнутых в локтях рук; </w:t>
      </w:r>
    </w:p>
    <w:p w14:paraId="53C934C1"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с захлестыванием голени назад; </w:t>
      </w:r>
    </w:p>
    <w:p w14:paraId="68F9B4F7"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выбрасывая прямые ноги вперед; </w:t>
      </w:r>
    </w:p>
    <w:p w14:paraId="4EA0544D"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бег 10 м с наименьшим числом шагов; </w:t>
      </w:r>
    </w:p>
    <w:p w14:paraId="77CEEF60"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медленный бег до 2-3 минут; </w:t>
      </w:r>
    </w:p>
    <w:p w14:paraId="58C23B2C"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быстрый бег 20 м 2-3 раза с перерывами; </w:t>
      </w:r>
    </w:p>
    <w:p w14:paraId="2E64E638"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челночный бег 3х10 м; бег наперегонки; </w:t>
      </w:r>
    </w:p>
    <w:p w14:paraId="6FE0C703"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бег из разных исходных положений (лежа на животе, ногами по направлению к движению, сидя по-турецки, лежа на спине, головой к направлению бега); </w:t>
      </w:r>
    </w:p>
    <w:p w14:paraId="1D3FA1AC"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бег со скакалкой, бег по пересеченной местности;  </w:t>
      </w:r>
    </w:p>
    <w:p w14:paraId="2D2A0666" w14:textId="77777777" w:rsidR="00356731" w:rsidRPr="00356731" w:rsidRDefault="00112A16" w:rsidP="00356731">
      <w:pPr>
        <w:pStyle w:val="a3"/>
        <w:ind w:left="360"/>
        <w:jc w:val="both"/>
        <w:rPr>
          <w:rFonts w:ascii="Times New Roman" w:hAnsi="Times New Roman"/>
          <w:sz w:val="24"/>
          <w:szCs w:val="24"/>
          <w:u w:val="single"/>
        </w:rPr>
      </w:pPr>
      <w:r w:rsidRPr="00356731">
        <w:rPr>
          <w:rFonts w:ascii="Times New Roman" w:hAnsi="Times New Roman"/>
          <w:sz w:val="24"/>
          <w:szCs w:val="24"/>
          <w:u w:val="single"/>
        </w:rPr>
        <w:t xml:space="preserve">прыжки: </w:t>
      </w:r>
    </w:p>
    <w:p w14:paraId="40443266"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подпрыгивания на двух ногах 30 раз в чередовании с ходьбой, на месте и с поворотом кругом; </w:t>
      </w:r>
    </w:p>
    <w:p w14:paraId="134E4780"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смещая ноги вправо-влево-вперед-назад, с движениями рук; </w:t>
      </w:r>
    </w:p>
    <w:p w14:paraId="3D19C82D"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впрыгивание на предметы высотой 30 см с разбега З шага; </w:t>
      </w:r>
    </w:p>
    <w:p w14:paraId="2121358D"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подпрыгивания</w:t>
      </w:r>
      <w:r w:rsidRPr="00112A16">
        <w:t xml:space="preserve"> </w:t>
      </w:r>
      <w:r w:rsidRPr="00356731">
        <w:rPr>
          <w:rFonts w:ascii="Times New Roman" w:hAnsi="Times New Roman"/>
          <w:sz w:val="24"/>
          <w:szCs w:val="24"/>
        </w:rPr>
        <w:t xml:space="preserve">вверх из глубокого приседа; </w:t>
      </w:r>
    </w:p>
    <w:p w14:paraId="1210157A"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прыжки на одной ноге, другой толкая перед собой камешек; </w:t>
      </w:r>
    </w:p>
    <w:p w14:paraId="0E14A617"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прыжки в длину и в высоту с места и с разбега на соревнование; </w:t>
      </w:r>
    </w:p>
    <w:p w14:paraId="49347FBF" w14:textId="77777777" w:rsidR="00356731" w:rsidRPr="00940796" w:rsidRDefault="00112A16" w:rsidP="00940796">
      <w:pPr>
        <w:pStyle w:val="a3"/>
        <w:ind w:left="360"/>
        <w:jc w:val="both"/>
        <w:rPr>
          <w:rFonts w:ascii="Times New Roman" w:hAnsi="Times New Roman"/>
          <w:sz w:val="24"/>
          <w:szCs w:val="24"/>
          <w:u w:val="single"/>
        </w:rPr>
      </w:pPr>
      <w:r w:rsidRPr="00940796">
        <w:rPr>
          <w:rFonts w:ascii="Times New Roman" w:hAnsi="Times New Roman"/>
          <w:sz w:val="24"/>
          <w:szCs w:val="24"/>
          <w:u w:val="single"/>
        </w:rPr>
        <w:t xml:space="preserve">прыжки с короткой скакалкой: </w:t>
      </w:r>
    </w:p>
    <w:p w14:paraId="7E158F7C"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прыжки на двух ногах с промежуточными прыжками и без них; </w:t>
      </w:r>
    </w:p>
    <w:p w14:paraId="1C2E84BB"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прыжки с ноги на ногу; </w:t>
      </w:r>
    </w:p>
    <w:p w14:paraId="3FA6B700"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бег со скакалкой; </w:t>
      </w:r>
    </w:p>
    <w:p w14:paraId="79C75642"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прыжки через обруч, вращая его как скакалку; </w:t>
      </w:r>
    </w:p>
    <w:p w14:paraId="6F452B51"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прыжки через длинную скакалку: </w:t>
      </w:r>
    </w:p>
    <w:p w14:paraId="4B9BC0AE"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пробегание под вращающейся скакалкой, прыжки через вращающуюся скакалку с места; </w:t>
      </w:r>
    </w:p>
    <w:p w14:paraId="313BAF99"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вбегание под вращающуюся скакалку — прыжок — выбегание; </w:t>
      </w:r>
    </w:p>
    <w:p w14:paraId="59CC58FF" w14:textId="77777777" w:rsidR="00356731"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пробегание под вращающейся скакалкой парами.</w:t>
      </w:r>
    </w:p>
    <w:p w14:paraId="0F7F155E" w14:textId="77777777" w:rsidR="00356731" w:rsidRPr="00356731" w:rsidRDefault="00112A16" w:rsidP="00356731">
      <w:pPr>
        <w:pStyle w:val="a3"/>
        <w:ind w:left="360"/>
        <w:jc w:val="both"/>
        <w:rPr>
          <w:rFonts w:ascii="Times New Roman" w:hAnsi="Times New Roman"/>
          <w:sz w:val="24"/>
          <w:szCs w:val="24"/>
          <w:u w:val="single"/>
        </w:rPr>
      </w:pPr>
      <w:r w:rsidRPr="00356731">
        <w:rPr>
          <w:rFonts w:ascii="Times New Roman" w:hAnsi="Times New Roman"/>
          <w:sz w:val="24"/>
          <w:szCs w:val="24"/>
          <w:u w:val="single"/>
        </w:rPr>
        <w:t xml:space="preserve">упражнения в равновесии: </w:t>
      </w:r>
    </w:p>
    <w:p w14:paraId="19636BC0"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подпрыгивание на одной ноге, продвигаясь вперед, другой ногой катя перед собой набивной мяч; </w:t>
      </w:r>
    </w:p>
    <w:p w14:paraId="16296BDC"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стойка на носках; </w:t>
      </w:r>
    </w:p>
    <w:p w14:paraId="4E1B98DC"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стойка на одной ноге, закрыв по сигналу глаза; </w:t>
      </w:r>
    </w:p>
    <w:p w14:paraId="13C403C5"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ходьба по гимнастической скамейке, с перешагиванием посередине палки, пролезанием в обруч, приседанием и поворотом кругом; </w:t>
      </w:r>
    </w:p>
    <w:p w14:paraId="61D159DB"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ходьба по гимнастической скамейке, приседая на одной ноге, другую пронося прямой вперед сбоку скамейки; </w:t>
      </w:r>
    </w:p>
    <w:p w14:paraId="377116BA"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ходьба по узкой рейке гимнастической скамейки прямо и боком; </w:t>
      </w:r>
    </w:p>
    <w:p w14:paraId="0881B431"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ходьба по гимнастической скамейке, на каждый шаг высоко поднимая прямую ногу и делая под ней хлопок; </w:t>
      </w:r>
    </w:p>
    <w:p w14:paraId="72EA6E60"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прыжки на одной ноге вперед, удерживая на колени другой ноги мешочек с песком; </w:t>
      </w:r>
    </w:p>
    <w:p w14:paraId="26994A05"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ходьба по шнуру, опираясь на стопы и ладони; </w:t>
      </w:r>
    </w:p>
    <w:p w14:paraId="61B96015"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 xml:space="preserve">кружение с закрытыми глазами, остановкой и сохранением заданной позы; </w:t>
      </w:r>
    </w:p>
    <w:p w14:paraId="1FA7DD4C" w14:textId="77777777" w:rsidR="00940796" w:rsidRDefault="00112A16" w:rsidP="003C0819">
      <w:pPr>
        <w:pStyle w:val="a3"/>
        <w:numPr>
          <w:ilvl w:val="0"/>
          <w:numId w:val="3"/>
        </w:numPr>
        <w:jc w:val="both"/>
        <w:rPr>
          <w:rFonts w:ascii="Times New Roman" w:hAnsi="Times New Roman"/>
          <w:sz w:val="24"/>
          <w:szCs w:val="24"/>
        </w:rPr>
      </w:pPr>
      <w:r w:rsidRPr="00356731">
        <w:rPr>
          <w:rFonts w:ascii="Times New Roman" w:hAnsi="Times New Roman"/>
          <w:sz w:val="24"/>
          <w:szCs w:val="24"/>
        </w:rPr>
        <w:t>после бега, прыжков, кружения остановка и выполнение «ласточки».</w:t>
      </w:r>
    </w:p>
    <w:p w14:paraId="05E17405" w14:textId="77777777" w:rsidR="00940796" w:rsidRDefault="00112A16" w:rsidP="00940796">
      <w:pPr>
        <w:pStyle w:val="a3"/>
        <w:ind w:firstLine="708"/>
        <w:jc w:val="both"/>
        <w:rPr>
          <w:rFonts w:ascii="Times New Roman" w:hAnsi="Times New Roman"/>
          <w:sz w:val="24"/>
          <w:szCs w:val="24"/>
        </w:rPr>
      </w:pPr>
      <w:r w:rsidRPr="00940796">
        <w:rPr>
          <w:rFonts w:ascii="Times New Roman" w:hAnsi="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352C9B44" w14:textId="77777777" w:rsidR="00940796" w:rsidRDefault="00112A16" w:rsidP="00940796">
      <w:pPr>
        <w:pStyle w:val="a3"/>
        <w:ind w:left="360"/>
        <w:jc w:val="both"/>
        <w:rPr>
          <w:rFonts w:ascii="Times New Roman" w:hAnsi="Times New Roman"/>
          <w:sz w:val="24"/>
          <w:szCs w:val="24"/>
        </w:rPr>
      </w:pPr>
      <w:r w:rsidRPr="00940796">
        <w:rPr>
          <w:rFonts w:ascii="Times New Roman" w:hAnsi="Times New Roman"/>
          <w:sz w:val="24"/>
          <w:szCs w:val="24"/>
        </w:rPr>
        <w:t>Общеразвивающие упражнения:</w:t>
      </w:r>
    </w:p>
    <w:p w14:paraId="0B4D4311" w14:textId="77777777" w:rsidR="00940796" w:rsidRPr="00940796" w:rsidRDefault="00112A16" w:rsidP="00940796">
      <w:pPr>
        <w:pStyle w:val="a3"/>
        <w:ind w:left="360"/>
        <w:jc w:val="both"/>
        <w:rPr>
          <w:rFonts w:ascii="Times New Roman" w:hAnsi="Times New Roman"/>
          <w:sz w:val="24"/>
          <w:szCs w:val="24"/>
          <w:u w:val="single"/>
        </w:rPr>
      </w:pPr>
      <w:r w:rsidRPr="00940796">
        <w:rPr>
          <w:rFonts w:ascii="Times New Roman" w:hAnsi="Times New Roman"/>
          <w:sz w:val="24"/>
          <w:szCs w:val="24"/>
          <w:u w:val="single"/>
        </w:rPr>
        <w:t xml:space="preserve">упражнения для кистей рук, развития и укрепления мышц рук и плечевого пояса: </w:t>
      </w:r>
    </w:p>
    <w:p w14:paraId="2E12A1F8"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поднимание и опускание рук (одновременное, поочередное и последовательное) вперед, в сторону, вверх, сгибание и разгибание рук; </w:t>
      </w:r>
    </w:p>
    <w:p w14:paraId="1BDC62D0"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сжимание пальцев в кулак и разжимание; </w:t>
      </w:r>
    </w:p>
    <w:p w14:paraId="70C7967B"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махи и рывки руками; </w:t>
      </w:r>
    </w:p>
    <w:p w14:paraId="33E4F37B"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круговые движения вперед и назад; </w:t>
      </w:r>
    </w:p>
    <w:p w14:paraId="715D86D4"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упражнения пальчиковой гимнастики; </w:t>
      </w:r>
    </w:p>
    <w:p w14:paraId="2C0A685B" w14:textId="77777777" w:rsidR="00940796" w:rsidRPr="00940796" w:rsidRDefault="00112A16" w:rsidP="00940796">
      <w:pPr>
        <w:pStyle w:val="a3"/>
        <w:ind w:left="360"/>
        <w:jc w:val="both"/>
        <w:rPr>
          <w:rFonts w:ascii="Times New Roman" w:hAnsi="Times New Roman"/>
          <w:sz w:val="24"/>
          <w:szCs w:val="24"/>
          <w:u w:val="single"/>
        </w:rPr>
      </w:pPr>
      <w:r w:rsidRPr="00940796">
        <w:rPr>
          <w:rFonts w:ascii="Times New Roman" w:hAnsi="Times New Roman"/>
          <w:sz w:val="24"/>
          <w:szCs w:val="24"/>
          <w:u w:val="single"/>
        </w:rPr>
        <w:t xml:space="preserve">упражнения для развития и укрепления мышц спины и гибкости позвоночника: </w:t>
      </w:r>
    </w:p>
    <w:p w14:paraId="26522FEB"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повороты корпуса вправо и влево из разных исходных положений, наклоны вперед, вправо, влево из положения стоя и сидя; </w:t>
      </w:r>
    </w:p>
    <w:p w14:paraId="3A052170"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поочередное поднимание и опускание ног лежа на спине; </w:t>
      </w:r>
    </w:p>
    <w:p w14:paraId="71E0A212" w14:textId="77777777" w:rsidR="00940796" w:rsidRPr="00940796" w:rsidRDefault="00112A16" w:rsidP="00940796">
      <w:pPr>
        <w:pStyle w:val="a3"/>
        <w:ind w:left="360"/>
        <w:jc w:val="both"/>
        <w:rPr>
          <w:rFonts w:ascii="Times New Roman" w:hAnsi="Times New Roman"/>
          <w:sz w:val="24"/>
          <w:szCs w:val="24"/>
          <w:u w:val="single"/>
        </w:rPr>
      </w:pPr>
      <w:r w:rsidRPr="00940796">
        <w:rPr>
          <w:rFonts w:ascii="Times New Roman" w:hAnsi="Times New Roman"/>
          <w:sz w:val="24"/>
          <w:szCs w:val="24"/>
          <w:u w:val="single"/>
        </w:rPr>
        <w:t xml:space="preserve">упражнения для развития и укрепления мышц ног и брюшного пресса: </w:t>
      </w:r>
    </w:p>
    <w:p w14:paraId="51B68B51"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сгибание и разгибание ног, махи ногами из положения стоя, держась за опору, лежа на боку, сидя, стоя на четвереньках; </w:t>
      </w:r>
    </w:p>
    <w:p w14:paraId="630B8927"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выпады вперед и в сторону; </w:t>
      </w:r>
    </w:p>
    <w:p w14:paraId="4C997821"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приседания у стены (затылок, лопатки, ягодицы и пятки касаются стены); </w:t>
      </w:r>
    </w:p>
    <w:p w14:paraId="36A27776"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подошвенное и тыльное сгибание и разгибание стоп; </w:t>
      </w:r>
    </w:p>
    <w:p w14:paraId="11CDABCF"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захватывание предметов ступнями и пальцами ног, перекладывание их с места на место. </w:t>
      </w:r>
    </w:p>
    <w:p w14:paraId="1A44D1AF" w14:textId="77777777" w:rsidR="00940796" w:rsidRDefault="00112A16" w:rsidP="00940796">
      <w:pPr>
        <w:pStyle w:val="a3"/>
        <w:ind w:firstLine="708"/>
        <w:jc w:val="both"/>
        <w:rPr>
          <w:rFonts w:ascii="Times New Roman" w:hAnsi="Times New Roman"/>
          <w:sz w:val="24"/>
          <w:szCs w:val="24"/>
        </w:rPr>
      </w:pPr>
      <w:r w:rsidRPr="00940796">
        <w:rPr>
          <w:rFonts w:ascii="Times New Roman" w:hAnsi="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14:paraId="5D2CE3DD" w14:textId="77777777" w:rsidR="00940796" w:rsidRDefault="00112A16" w:rsidP="00940796">
      <w:pPr>
        <w:pStyle w:val="a3"/>
        <w:ind w:left="360" w:firstLine="348"/>
        <w:jc w:val="both"/>
        <w:rPr>
          <w:rFonts w:ascii="Times New Roman" w:hAnsi="Times New Roman"/>
          <w:sz w:val="24"/>
          <w:szCs w:val="24"/>
        </w:rPr>
      </w:pPr>
      <w:r w:rsidRPr="00940796">
        <w:rPr>
          <w:rFonts w:ascii="Times New Roman" w:hAnsi="Times New Roman"/>
          <w:sz w:val="24"/>
          <w:szCs w:val="24"/>
        </w:rPr>
        <w:t>Ритмическая гимнастика:</w:t>
      </w:r>
    </w:p>
    <w:p w14:paraId="1E2E8575"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w:t>
      </w:r>
      <w:r w:rsidR="00940796">
        <w:rPr>
          <w:rFonts w:ascii="Times New Roman" w:hAnsi="Times New Roman"/>
          <w:sz w:val="24"/>
          <w:szCs w:val="24"/>
        </w:rPr>
        <w:t>вного отдыха и подвижные игры;</w:t>
      </w:r>
    </w:p>
    <w:p w14:paraId="79C289C1" w14:textId="77777777" w:rsidR="00940796" w:rsidRDefault="00940796" w:rsidP="003C0819">
      <w:pPr>
        <w:pStyle w:val="a3"/>
        <w:numPr>
          <w:ilvl w:val="0"/>
          <w:numId w:val="3"/>
        </w:numPr>
        <w:jc w:val="both"/>
        <w:rPr>
          <w:rFonts w:ascii="Times New Roman" w:hAnsi="Times New Roman"/>
          <w:sz w:val="24"/>
          <w:szCs w:val="24"/>
        </w:rPr>
      </w:pPr>
      <w:r>
        <w:rPr>
          <w:rFonts w:ascii="Times New Roman" w:hAnsi="Times New Roman"/>
          <w:sz w:val="24"/>
          <w:szCs w:val="24"/>
        </w:rPr>
        <w:t>м</w:t>
      </w:r>
      <w:r w:rsidR="00112A16" w:rsidRPr="00940796">
        <w:rPr>
          <w:rFonts w:ascii="Times New Roman" w:hAnsi="Times New Roman"/>
          <w:sz w:val="24"/>
          <w:szCs w:val="24"/>
        </w:rPr>
        <w:t>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72BB06B" w14:textId="77777777" w:rsidR="00940796" w:rsidRDefault="00112A16" w:rsidP="00940796">
      <w:pPr>
        <w:pStyle w:val="a3"/>
        <w:ind w:left="360" w:firstLine="348"/>
        <w:jc w:val="both"/>
        <w:rPr>
          <w:rFonts w:ascii="Times New Roman" w:hAnsi="Times New Roman"/>
          <w:sz w:val="24"/>
          <w:szCs w:val="24"/>
        </w:rPr>
      </w:pPr>
      <w:r w:rsidRPr="00940796">
        <w:rPr>
          <w:rFonts w:ascii="Times New Roman" w:hAnsi="Times New Roman"/>
          <w:sz w:val="24"/>
          <w:szCs w:val="24"/>
        </w:rPr>
        <w:t>Строевые упражнения:</w:t>
      </w:r>
    </w:p>
    <w:p w14:paraId="221BC3BA"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E307BA8" w14:textId="77777777" w:rsidR="007869CC" w:rsidRDefault="00112A16" w:rsidP="007869CC">
      <w:pPr>
        <w:pStyle w:val="a3"/>
        <w:ind w:left="360" w:firstLine="348"/>
        <w:jc w:val="both"/>
        <w:rPr>
          <w:rFonts w:ascii="Times New Roman" w:hAnsi="Times New Roman"/>
          <w:sz w:val="24"/>
          <w:szCs w:val="24"/>
        </w:rPr>
      </w:pPr>
      <w:r w:rsidRPr="00940796">
        <w:rPr>
          <w:rFonts w:ascii="Times New Roman" w:hAnsi="Times New Roman"/>
          <w:sz w:val="24"/>
          <w:szCs w:val="24"/>
        </w:rPr>
        <w:t xml:space="preserve">2) Подвижные игры: </w:t>
      </w:r>
    </w:p>
    <w:p w14:paraId="4504A1A4" w14:textId="77777777" w:rsidR="00940796"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w:t>
      </w:r>
      <w:r w:rsidR="007869CC">
        <w:rPr>
          <w:rFonts w:ascii="Times New Roman" w:hAnsi="Times New Roman"/>
          <w:sz w:val="24"/>
          <w:szCs w:val="24"/>
        </w:rPr>
        <w:t xml:space="preserve"> ориентироваться в пространстве;</w:t>
      </w:r>
    </w:p>
    <w:p w14:paraId="5DB9E09A" w14:textId="77777777" w:rsidR="007869CC" w:rsidRDefault="007869CC"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940796">
        <w:rPr>
          <w:rFonts w:ascii="Times New Roman" w:hAnsi="Times New Roman"/>
          <w:sz w:val="24"/>
          <w:szCs w:val="24"/>
        </w:rPr>
        <w:t xml:space="preserve">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14:paraId="3EEA4D7C" w14:textId="77777777" w:rsidR="007869CC"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 xml:space="preserve">побуждает проявлять смелость, находчивость, волевые качества, </w:t>
      </w:r>
      <w:r w:rsidR="007869CC">
        <w:rPr>
          <w:rFonts w:ascii="Times New Roman" w:hAnsi="Times New Roman"/>
          <w:sz w:val="24"/>
          <w:szCs w:val="24"/>
        </w:rPr>
        <w:t>честность, целеустремленность;</w:t>
      </w:r>
    </w:p>
    <w:p w14:paraId="3DAB6A36" w14:textId="77777777" w:rsidR="007869CC" w:rsidRDefault="007869CC"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940796">
        <w:rPr>
          <w:rFonts w:ascii="Times New Roman" w:hAnsi="Times New Roman"/>
          <w:sz w:val="24"/>
          <w:szCs w:val="24"/>
        </w:rPr>
        <w:t>оощряет творчество детей, желание детей придумывать варианты игр, комбиниров</w:t>
      </w:r>
      <w:r>
        <w:rPr>
          <w:rFonts w:ascii="Times New Roman" w:hAnsi="Times New Roman"/>
          <w:sz w:val="24"/>
          <w:szCs w:val="24"/>
        </w:rPr>
        <w:t>ать движения, импровизировать;</w:t>
      </w:r>
    </w:p>
    <w:p w14:paraId="74165D20" w14:textId="77777777" w:rsidR="007869CC" w:rsidRDefault="007869CC"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940796">
        <w:rPr>
          <w:rFonts w:ascii="Times New Roman" w:hAnsi="Times New Roman"/>
          <w:sz w:val="24"/>
          <w:szCs w:val="24"/>
        </w:rPr>
        <w:t>родолжает воспитывать сплоченность, взаимопомощь, чувство ответственности за успехи и достижения команды, стремление вносить свой вклад в победу ко</w:t>
      </w:r>
      <w:r>
        <w:rPr>
          <w:rFonts w:ascii="Times New Roman" w:hAnsi="Times New Roman"/>
          <w:sz w:val="24"/>
          <w:szCs w:val="24"/>
        </w:rPr>
        <w:t>манды, преодолевать трудности;</w:t>
      </w:r>
    </w:p>
    <w:p w14:paraId="18FF87B8" w14:textId="77777777" w:rsidR="00940796" w:rsidRDefault="007869CC" w:rsidP="003C0819">
      <w:pPr>
        <w:pStyle w:val="a3"/>
        <w:numPr>
          <w:ilvl w:val="0"/>
          <w:numId w:val="3"/>
        </w:numPr>
        <w:jc w:val="both"/>
        <w:rPr>
          <w:rFonts w:ascii="Times New Roman" w:hAnsi="Times New Roman"/>
          <w:sz w:val="24"/>
          <w:szCs w:val="24"/>
        </w:rPr>
      </w:pPr>
      <w:r>
        <w:rPr>
          <w:rFonts w:ascii="Times New Roman" w:hAnsi="Times New Roman"/>
          <w:sz w:val="24"/>
          <w:szCs w:val="24"/>
        </w:rPr>
        <w:t>с</w:t>
      </w:r>
      <w:r w:rsidR="00112A16" w:rsidRPr="00940796">
        <w:rPr>
          <w:rFonts w:ascii="Times New Roman" w:hAnsi="Times New Roman"/>
          <w:sz w:val="24"/>
          <w:szCs w:val="24"/>
        </w:rPr>
        <w:t>пособствует формированию духовно</w:t>
      </w:r>
      <w:r>
        <w:rPr>
          <w:rFonts w:ascii="Times New Roman" w:hAnsi="Times New Roman"/>
          <w:sz w:val="24"/>
          <w:szCs w:val="24"/>
        </w:rPr>
        <w:t>-</w:t>
      </w:r>
      <w:r w:rsidR="00112A16" w:rsidRPr="00940796">
        <w:rPr>
          <w:rFonts w:ascii="Times New Roman" w:hAnsi="Times New Roman"/>
          <w:sz w:val="24"/>
          <w:szCs w:val="24"/>
        </w:rPr>
        <w:t>нравственных качеств, основ патриотизма и гражданской идентичности.</w:t>
      </w:r>
    </w:p>
    <w:p w14:paraId="1E065152" w14:textId="77777777" w:rsidR="007869CC" w:rsidRDefault="00940796" w:rsidP="007869CC">
      <w:pPr>
        <w:pStyle w:val="a3"/>
        <w:ind w:left="360" w:firstLine="348"/>
        <w:jc w:val="both"/>
        <w:rPr>
          <w:rFonts w:ascii="Times New Roman" w:hAnsi="Times New Roman"/>
          <w:sz w:val="24"/>
          <w:szCs w:val="24"/>
        </w:rPr>
      </w:pPr>
      <w:r w:rsidRPr="00940796">
        <w:rPr>
          <w:rFonts w:ascii="Times New Roman" w:hAnsi="Times New Roman"/>
          <w:sz w:val="24"/>
          <w:szCs w:val="24"/>
        </w:rPr>
        <w:t>3</w:t>
      </w:r>
      <w:r w:rsidR="00112A16" w:rsidRPr="00940796">
        <w:rPr>
          <w:rFonts w:ascii="Times New Roman" w:hAnsi="Times New Roman"/>
          <w:sz w:val="24"/>
          <w:szCs w:val="24"/>
        </w:rPr>
        <w:t xml:space="preserve">) Спортивные игры: </w:t>
      </w:r>
    </w:p>
    <w:p w14:paraId="736A8875" w14:textId="77777777" w:rsidR="007869CC" w:rsidRDefault="00112A16" w:rsidP="003C0819">
      <w:pPr>
        <w:pStyle w:val="a3"/>
        <w:numPr>
          <w:ilvl w:val="0"/>
          <w:numId w:val="3"/>
        </w:numPr>
        <w:jc w:val="both"/>
        <w:rPr>
          <w:rFonts w:ascii="Times New Roman" w:hAnsi="Times New Roman"/>
          <w:sz w:val="24"/>
          <w:szCs w:val="24"/>
        </w:rPr>
      </w:pPr>
      <w:r w:rsidRPr="00940796">
        <w:rPr>
          <w:rFonts w:ascii="Times New Roman" w:hAnsi="Times New Roman"/>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901F041" w14:textId="77777777" w:rsidR="007869CC" w:rsidRPr="007869CC" w:rsidRDefault="00112A16" w:rsidP="007869CC">
      <w:pPr>
        <w:pStyle w:val="a3"/>
        <w:ind w:left="360"/>
        <w:jc w:val="both"/>
        <w:rPr>
          <w:rFonts w:ascii="Times New Roman" w:hAnsi="Times New Roman"/>
          <w:sz w:val="24"/>
          <w:szCs w:val="24"/>
          <w:u w:val="single"/>
        </w:rPr>
      </w:pPr>
      <w:r w:rsidRPr="007869CC">
        <w:rPr>
          <w:rFonts w:ascii="Times New Roman" w:hAnsi="Times New Roman"/>
          <w:sz w:val="24"/>
          <w:szCs w:val="24"/>
          <w:u w:val="single"/>
        </w:rPr>
        <w:t xml:space="preserve">Городки: </w:t>
      </w:r>
    </w:p>
    <w:p w14:paraId="3A6AE247"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1779084" w14:textId="77777777" w:rsidR="007869CC" w:rsidRPr="007869CC" w:rsidRDefault="00112A16" w:rsidP="007869CC">
      <w:pPr>
        <w:pStyle w:val="a3"/>
        <w:ind w:left="360"/>
        <w:jc w:val="both"/>
        <w:rPr>
          <w:rFonts w:ascii="Times New Roman" w:hAnsi="Times New Roman"/>
          <w:sz w:val="24"/>
          <w:szCs w:val="24"/>
          <w:u w:val="single"/>
        </w:rPr>
      </w:pPr>
      <w:r w:rsidRPr="007869CC">
        <w:rPr>
          <w:rFonts w:ascii="Times New Roman" w:hAnsi="Times New Roman"/>
          <w:sz w:val="24"/>
          <w:szCs w:val="24"/>
          <w:u w:val="single"/>
        </w:rPr>
        <w:t xml:space="preserve">Элементы баскетбола: </w:t>
      </w:r>
    </w:p>
    <w:p w14:paraId="52EFDFCF"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передача мяча друг другу (двумя руками от груди, одной рукой от плеча); </w:t>
      </w:r>
    </w:p>
    <w:p w14:paraId="5769E974"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перебрасывание мяча друг другу двумя руками от груди, стоя напротив друг друга и в движении; </w:t>
      </w:r>
    </w:p>
    <w:p w14:paraId="152DFE81"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ловля летящего мяча на разной высоте (на уровне груди, над головой, сбоку, снизу, у пола и тому подобное) и с разных сторон; </w:t>
      </w:r>
    </w:p>
    <w:p w14:paraId="20895BE7"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забрасывание мяча в корзину двумя руками из-за головы, от плеча; </w:t>
      </w:r>
    </w:p>
    <w:p w14:paraId="509779DE"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E2B2864" w14:textId="77777777" w:rsidR="007869CC" w:rsidRPr="007869CC" w:rsidRDefault="00112A16" w:rsidP="007869CC">
      <w:pPr>
        <w:pStyle w:val="a3"/>
        <w:ind w:left="360"/>
        <w:jc w:val="both"/>
        <w:rPr>
          <w:rFonts w:ascii="Times New Roman" w:hAnsi="Times New Roman"/>
          <w:sz w:val="24"/>
          <w:szCs w:val="24"/>
          <w:u w:val="single"/>
        </w:rPr>
      </w:pPr>
      <w:r w:rsidRPr="007869CC">
        <w:rPr>
          <w:rFonts w:ascii="Times New Roman" w:hAnsi="Times New Roman"/>
          <w:sz w:val="24"/>
          <w:szCs w:val="24"/>
          <w:u w:val="single"/>
        </w:rPr>
        <w:t xml:space="preserve">Элементы футбола: </w:t>
      </w:r>
    </w:p>
    <w:p w14:paraId="38B97000"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передача мяча друг другу, отбивая его правой и левой ногой, стоя на месте; </w:t>
      </w:r>
    </w:p>
    <w:p w14:paraId="3D0A8A84"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ведение мяч «змейкой» между расставленными предметами, попадание в предметы, забивание мяча в ворота, игра по упрощенным правилам.</w:t>
      </w:r>
    </w:p>
    <w:p w14:paraId="5870AD9D" w14:textId="77777777" w:rsidR="007869CC" w:rsidRPr="007869CC" w:rsidRDefault="00112A16" w:rsidP="007869CC">
      <w:pPr>
        <w:pStyle w:val="a3"/>
        <w:ind w:left="360"/>
        <w:jc w:val="both"/>
        <w:rPr>
          <w:rFonts w:ascii="Times New Roman" w:hAnsi="Times New Roman"/>
          <w:sz w:val="24"/>
          <w:szCs w:val="24"/>
          <w:u w:val="single"/>
        </w:rPr>
      </w:pPr>
      <w:r w:rsidRPr="007869CC">
        <w:rPr>
          <w:rFonts w:ascii="Times New Roman" w:hAnsi="Times New Roman"/>
          <w:sz w:val="24"/>
          <w:szCs w:val="24"/>
          <w:u w:val="single"/>
        </w:rPr>
        <w:t>Элементы хоккея: (без коньков — на снегу, на траве):</w:t>
      </w:r>
    </w:p>
    <w:p w14:paraId="75C13AB2"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 ведение шайбы клюшкой, не отрывая её от шайбы; </w:t>
      </w:r>
    </w:p>
    <w:p w14:paraId="10F5B6A1"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прокатывание шайбы клюшкой друг другу, задерживание шайбы клюшкой; </w:t>
      </w:r>
    </w:p>
    <w:p w14:paraId="3D6BEA9F"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ведение шайбы клюшкой вокруг предметов и между ними; </w:t>
      </w:r>
    </w:p>
    <w:p w14:paraId="7014AF13"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забрасывание шайбы в ворота, держа клюшку двумя руками (справа и слева); </w:t>
      </w:r>
    </w:p>
    <w:p w14:paraId="648D5985"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попадание шайбой в ворота, ударяя по ней с места и после ведения.</w:t>
      </w:r>
    </w:p>
    <w:p w14:paraId="1DB039A1" w14:textId="77777777" w:rsidR="007869CC" w:rsidRPr="007869CC" w:rsidRDefault="00112A16" w:rsidP="007869CC">
      <w:pPr>
        <w:pStyle w:val="a3"/>
        <w:ind w:left="360"/>
        <w:jc w:val="both"/>
        <w:rPr>
          <w:rFonts w:ascii="Times New Roman" w:hAnsi="Times New Roman"/>
          <w:sz w:val="24"/>
          <w:szCs w:val="24"/>
          <w:u w:val="single"/>
        </w:rPr>
      </w:pPr>
      <w:r w:rsidRPr="007869CC">
        <w:rPr>
          <w:rFonts w:ascii="Times New Roman" w:hAnsi="Times New Roman"/>
          <w:sz w:val="24"/>
          <w:szCs w:val="24"/>
          <w:u w:val="single"/>
        </w:rPr>
        <w:t xml:space="preserve">Бадминтон: </w:t>
      </w:r>
    </w:p>
    <w:p w14:paraId="0C9FA810"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перебрасывание волана ракеткой на сторону партнера без сетки, через сетку, правильно удерживая ракетку.</w:t>
      </w:r>
    </w:p>
    <w:p w14:paraId="63FF27BB" w14:textId="77777777" w:rsidR="007869CC" w:rsidRPr="007869CC" w:rsidRDefault="00112A16" w:rsidP="007869CC">
      <w:pPr>
        <w:pStyle w:val="a3"/>
        <w:ind w:left="360"/>
        <w:jc w:val="both"/>
        <w:rPr>
          <w:rFonts w:ascii="Times New Roman" w:hAnsi="Times New Roman"/>
          <w:sz w:val="24"/>
          <w:szCs w:val="24"/>
          <w:u w:val="single"/>
        </w:rPr>
      </w:pPr>
      <w:r w:rsidRPr="007869CC">
        <w:rPr>
          <w:rFonts w:ascii="Times New Roman" w:hAnsi="Times New Roman"/>
          <w:sz w:val="24"/>
          <w:szCs w:val="24"/>
          <w:u w:val="single"/>
        </w:rPr>
        <w:t xml:space="preserve">Элементы настольного тенниса: </w:t>
      </w:r>
    </w:p>
    <w:p w14:paraId="4EA41A6F"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 xml:space="preserve">подготовительные упражнения с ракеткой и мячом (подбрасывать и ловить мяч одной рукой, ракеткой с ударом о пол, о стену); </w:t>
      </w:r>
    </w:p>
    <w:p w14:paraId="0896E493" w14:textId="77777777" w:rsidR="007869CC"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подача мяча через сетку после его отскока от стола.</w:t>
      </w:r>
    </w:p>
    <w:p w14:paraId="1FCBA37C" w14:textId="77777777" w:rsidR="007869CC" w:rsidRDefault="00112A16" w:rsidP="007869CC">
      <w:pPr>
        <w:pStyle w:val="a3"/>
        <w:ind w:left="360" w:firstLine="348"/>
        <w:jc w:val="both"/>
        <w:rPr>
          <w:rFonts w:ascii="Times New Roman" w:hAnsi="Times New Roman"/>
          <w:sz w:val="24"/>
          <w:szCs w:val="24"/>
        </w:rPr>
      </w:pPr>
      <w:r w:rsidRPr="007869CC">
        <w:rPr>
          <w:rFonts w:ascii="Times New Roman" w:hAnsi="Times New Roman"/>
          <w:sz w:val="24"/>
          <w:szCs w:val="24"/>
        </w:rPr>
        <w:t xml:space="preserve">4) Спортивные упражнения: </w:t>
      </w:r>
    </w:p>
    <w:p w14:paraId="624B9BD8" w14:textId="77777777" w:rsidR="004D221A" w:rsidRDefault="00112A16" w:rsidP="003C0819">
      <w:pPr>
        <w:pStyle w:val="a3"/>
        <w:numPr>
          <w:ilvl w:val="0"/>
          <w:numId w:val="3"/>
        </w:numPr>
        <w:jc w:val="both"/>
        <w:rPr>
          <w:rFonts w:ascii="Times New Roman" w:hAnsi="Times New Roman"/>
          <w:sz w:val="24"/>
          <w:szCs w:val="24"/>
        </w:rPr>
      </w:pPr>
      <w:r w:rsidRPr="007869CC">
        <w:rPr>
          <w:rFonts w:ascii="Times New Roman" w:hAnsi="Times New Roman"/>
          <w:sz w:val="24"/>
          <w:szCs w:val="24"/>
        </w:rPr>
        <w:t>педагог продолжает обучать детей спортивным упражнениям на прогулке или во время физкультурных занятий на свежем воздухе в</w:t>
      </w:r>
      <w:r w:rsidRPr="00112A16">
        <w:t xml:space="preserve"> </w:t>
      </w:r>
      <w:r w:rsidRPr="007869CC">
        <w:rPr>
          <w:rFonts w:ascii="Times New Roman" w:hAnsi="Times New Roman"/>
          <w:sz w:val="24"/>
          <w:szCs w:val="24"/>
        </w:rPr>
        <w:t>зависимости от имеющихся условий, а также региональных и климатических  особенностей.</w:t>
      </w:r>
    </w:p>
    <w:p w14:paraId="09A69878" w14:textId="77777777" w:rsidR="004D221A" w:rsidRPr="004D221A" w:rsidRDefault="00112A16" w:rsidP="004D221A">
      <w:pPr>
        <w:pStyle w:val="a3"/>
        <w:ind w:left="360"/>
        <w:jc w:val="both"/>
        <w:rPr>
          <w:rFonts w:ascii="Times New Roman" w:hAnsi="Times New Roman"/>
          <w:sz w:val="24"/>
          <w:szCs w:val="24"/>
          <w:u w:val="single"/>
        </w:rPr>
      </w:pPr>
      <w:r w:rsidRPr="004D221A">
        <w:rPr>
          <w:rFonts w:ascii="Times New Roman" w:hAnsi="Times New Roman"/>
          <w:sz w:val="24"/>
          <w:szCs w:val="24"/>
          <w:u w:val="single"/>
        </w:rPr>
        <w:t xml:space="preserve">Катание на санках: </w:t>
      </w:r>
    </w:p>
    <w:p w14:paraId="5733F5C1"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игровые задания и соревнования в катании на санях на скорость.</w:t>
      </w:r>
    </w:p>
    <w:p w14:paraId="7F67D5DC" w14:textId="77777777" w:rsidR="004D221A" w:rsidRPr="004D221A" w:rsidRDefault="00112A16" w:rsidP="004D221A">
      <w:pPr>
        <w:pStyle w:val="a3"/>
        <w:ind w:left="360"/>
        <w:jc w:val="both"/>
        <w:rPr>
          <w:rFonts w:ascii="Times New Roman" w:hAnsi="Times New Roman"/>
          <w:sz w:val="24"/>
          <w:szCs w:val="24"/>
          <w:u w:val="single"/>
        </w:rPr>
      </w:pPr>
      <w:r w:rsidRPr="004D221A">
        <w:rPr>
          <w:rFonts w:ascii="Times New Roman" w:hAnsi="Times New Roman"/>
          <w:sz w:val="24"/>
          <w:szCs w:val="24"/>
          <w:u w:val="single"/>
        </w:rPr>
        <w:t xml:space="preserve">Катание на двухколесном велосипеде, самокате: </w:t>
      </w:r>
    </w:p>
    <w:p w14:paraId="4D845693"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по прямой, по кругу, змейкой, объезжая препятствие, на скорость.</w:t>
      </w:r>
    </w:p>
    <w:p w14:paraId="68FA36C4" w14:textId="77777777" w:rsidR="004D221A" w:rsidRDefault="00112A16" w:rsidP="003C0819">
      <w:pPr>
        <w:pStyle w:val="a3"/>
        <w:numPr>
          <w:ilvl w:val="0"/>
          <w:numId w:val="54"/>
        </w:numPr>
        <w:jc w:val="both"/>
        <w:rPr>
          <w:rFonts w:ascii="Times New Roman" w:hAnsi="Times New Roman"/>
          <w:sz w:val="24"/>
          <w:szCs w:val="24"/>
        </w:rPr>
      </w:pPr>
      <w:r w:rsidRPr="004D221A">
        <w:rPr>
          <w:rFonts w:ascii="Times New Roman" w:hAnsi="Times New Roman"/>
          <w:sz w:val="24"/>
          <w:szCs w:val="24"/>
        </w:rPr>
        <w:t xml:space="preserve">Формирование основ здорового образа жизни: </w:t>
      </w:r>
    </w:p>
    <w:p w14:paraId="6213F696"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w:t>
      </w:r>
      <w:r w:rsidR="004D221A">
        <w:rPr>
          <w:rFonts w:ascii="Times New Roman" w:hAnsi="Times New Roman"/>
          <w:sz w:val="24"/>
          <w:szCs w:val="24"/>
        </w:rPr>
        <w:t>иях отечественных спортсменов;</w:t>
      </w:r>
    </w:p>
    <w:p w14:paraId="32E7BC39"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д</w:t>
      </w:r>
      <w:r w:rsidR="00112A16" w:rsidRPr="004D221A">
        <w:rPr>
          <w:rFonts w:ascii="Times New Roman" w:hAnsi="Times New Roman"/>
          <w:sz w:val="24"/>
          <w:szCs w:val="24"/>
        </w:rPr>
        <w:t>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w:t>
      </w:r>
      <w:r>
        <w:rPr>
          <w:rFonts w:ascii="Times New Roman" w:hAnsi="Times New Roman"/>
          <w:sz w:val="24"/>
          <w:szCs w:val="24"/>
        </w:rPr>
        <w:t>ристских прогулок и экскурсий;</w:t>
      </w:r>
    </w:p>
    <w:p w14:paraId="7F2CA77A"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4D221A">
        <w:rPr>
          <w:rFonts w:ascii="Times New Roman" w:hAnsi="Times New Roman"/>
          <w:sz w:val="24"/>
          <w:szCs w:val="24"/>
        </w:rPr>
        <w:t xml:space="preserve">риучает детей следить за своей осанкой, формирует представление о том, как оказывать элементарную первую помощь, оценивать свое самочувствие; </w:t>
      </w:r>
    </w:p>
    <w:p w14:paraId="6F21EC2D"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036E7A1B" w14:textId="77777777" w:rsidR="004D221A" w:rsidRDefault="00112A16" w:rsidP="003C0819">
      <w:pPr>
        <w:pStyle w:val="a3"/>
        <w:numPr>
          <w:ilvl w:val="0"/>
          <w:numId w:val="54"/>
        </w:numPr>
        <w:ind w:left="1418"/>
        <w:jc w:val="both"/>
        <w:rPr>
          <w:rFonts w:ascii="Times New Roman" w:hAnsi="Times New Roman"/>
          <w:sz w:val="24"/>
          <w:szCs w:val="24"/>
        </w:rPr>
      </w:pPr>
      <w:r w:rsidRPr="004D221A">
        <w:rPr>
          <w:rFonts w:ascii="Times New Roman" w:hAnsi="Times New Roman"/>
          <w:sz w:val="24"/>
          <w:szCs w:val="24"/>
        </w:rPr>
        <w:t>Активный отдых.</w:t>
      </w:r>
    </w:p>
    <w:p w14:paraId="404F05BF" w14:textId="77777777" w:rsidR="004D221A" w:rsidRPr="004D221A" w:rsidRDefault="00112A16" w:rsidP="004D221A">
      <w:pPr>
        <w:pStyle w:val="a3"/>
        <w:ind w:left="360"/>
        <w:jc w:val="both"/>
        <w:rPr>
          <w:rFonts w:ascii="Times New Roman" w:hAnsi="Times New Roman"/>
          <w:sz w:val="24"/>
          <w:szCs w:val="24"/>
          <w:u w:val="single"/>
        </w:rPr>
      </w:pPr>
      <w:r w:rsidRPr="004D221A">
        <w:rPr>
          <w:rFonts w:ascii="Times New Roman" w:hAnsi="Times New Roman"/>
          <w:sz w:val="24"/>
          <w:szCs w:val="24"/>
          <w:u w:val="single"/>
        </w:rPr>
        <w:t xml:space="preserve">Физкультурные праздники и досуги: </w:t>
      </w:r>
    </w:p>
    <w:p w14:paraId="329C431C"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педагоги организуют праздники (2 раза в год, продолжит</w:t>
      </w:r>
      <w:r w:rsidR="004D221A">
        <w:rPr>
          <w:rFonts w:ascii="Times New Roman" w:hAnsi="Times New Roman"/>
          <w:sz w:val="24"/>
          <w:szCs w:val="24"/>
        </w:rPr>
        <w:t>ельностью не более 1,5 часов);</w:t>
      </w:r>
    </w:p>
    <w:p w14:paraId="2FC75108"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с</w:t>
      </w:r>
      <w:r w:rsidR="00112A16" w:rsidRPr="004D221A">
        <w:rPr>
          <w:rFonts w:ascii="Times New Roman" w:hAnsi="Times New Roman"/>
          <w:sz w:val="24"/>
          <w:szCs w:val="24"/>
        </w:rPr>
        <w:t xml:space="preserve">одержание праздников предусматривают сезонные спортивные упражнения, элементы соревнования, с включением игр-эстафет, спортивных игр, на базе ранее </w:t>
      </w:r>
      <w:r>
        <w:rPr>
          <w:rFonts w:ascii="Times New Roman" w:hAnsi="Times New Roman"/>
          <w:sz w:val="24"/>
          <w:szCs w:val="24"/>
        </w:rPr>
        <w:t>освоенных физических упражнений;</w:t>
      </w:r>
    </w:p>
    <w:p w14:paraId="0C7C5ACE"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д</w:t>
      </w:r>
      <w:r w:rsidR="00112A16" w:rsidRPr="004D221A">
        <w:rPr>
          <w:rFonts w:ascii="Times New Roman" w:hAnsi="Times New Roman"/>
          <w:sz w:val="24"/>
          <w:szCs w:val="24"/>
        </w:rPr>
        <w:t>осуг организуется 1-2 раза в месяц во второй половине дня преимущественно на свежем воздухе, п</w:t>
      </w:r>
      <w:r>
        <w:rPr>
          <w:rFonts w:ascii="Times New Roman" w:hAnsi="Times New Roman"/>
          <w:sz w:val="24"/>
          <w:szCs w:val="24"/>
        </w:rPr>
        <w:t>родолжительностью 40-45 минут;</w:t>
      </w:r>
    </w:p>
    <w:p w14:paraId="19B43B79"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с</w:t>
      </w:r>
      <w:r w:rsidR="00112A16" w:rsidRPr="004D221A">
        <w:rPr>
          <w:rFonts w:ascii="Times New Roman" w:hAnsi="Times New Roman"/>
          <w:sz w:val="24"/>
          <w:szCs w:val="24"/>
        </w:rPr>
        <w:t>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25A51FF" w14:textId="77777777" w:rsidR="004D221A" w:rsidRDefault="00112A16" w:rsidP="004D221A">
      <w:pPr>
        <w:pStyle w:val="a3"/>
        <w:ind w:firstLine="708"/>
        <w:jc w:val="both"/>
        <w:rPr>
          <w:rFonts w:ascii="Times New Roman" w:hAnsi="Times New Roman"/>
          <w:sz w:val="24"/>
          <w:szCs w:val="24"/>
        </w:rPr>
      </w:pPr>
      <w:r w:rsidRPr="004D221A">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E087096" w14:textId="77777777" w:rsidR="004D221A" w:rsidRPr="004D221A" w:rsidRDefault="00112A16" w:rsidP="004D221A">
      <w:pPr>
        <w:pStyle w:val="a3"/>
        <w:ind w:left="360"/>
        <w:jc w:val="both"/>
        <w:rPr>
          <w:rFonts w:ascii="Times New Roman" w:hAnsi="Times New Roman"/>
          <w:sz w:val="24"/>
          <w:szCs w:val="24"/>
          <w:u w:val="single"/>
        </w:rPr>
      </w:pPr>
      <w:r w:rsidRPr="004D221A">
        <w:rPr>
          <w:rFonts w:ascii="Times New Roman" w:hAnsi="Times New Roman"/>
          <w:sz w:val="24"/>
          <w:szCs w:val="24"/>
          <w:u w:val="single"/>
        </w:rPr>
        <w:t xml:space="preserve">Дни здоровья: </w:t>
      </w:r>
    </w:p>
    <w:p w14:paraId="34D4193D"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проводятся 1 раз в квартал;</w:t>
      </w:r>
    </w:p>
    <w:p w14:paraId="47D8FE78"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в</w:t>
      </w:r>
      <w:r w:rsidR="00112A16" w:rsidRPr="004D221A">
        <w:rPr>
          <w:rFonts w:ascii="Times New Roman" w:hAnsi="Times New Roman"/>
          <w:sz w:val="24"/>
          <w:szCs w:val="24"/>
        </w:rPr>
        <w:t xml:space="preserve"> этот день педагог организует оздоровительные мероприятия, в том числе физкультурные досуги, и туристские прогулки.</w:t>
      </w:r>
    </w:p>
    <w:p w14:paraId="6AA71C1B"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т</w:t>
      </w:r>
      <w:r w:rsidR="00112A16" w:rsidRPr="004D221A">
        <w:rPr>
          <w:rFonts w:ascii="Times New Roman" w:hAnsi="Times New Roman"/>
          <w:sz w:val="24"/>
          <w:szCs w:val="24"/>
        </w:rPr>
        <w:t>уристские прогулки и экскурсии организуются при наличии возможностей дополнительного сопровождения и организации санитарных стоянок.</w:t>
      </w:r>
    </w:p>
    <w:p w14:paraId="27EE21D5"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п</w:t>
      </w:r>
      <w:r w:rsidR="00112A16" w:rsidRPr="004D221A">
        <w:rPr>
          <w:rFonts w:ascii="Times New Roman" w:hAnsi="Times New Roman"/>
          <w:sz w:val="24"/>
          <w:szCs w:val="24"/>
        </w:rPr>
        <w:t>едагог о</w:t>
      </w:r>
      <w:r>
        <w:rPr>
          <w:rFonts w:ascii="Times New Roman" w:hAnsi="Times New Roman"/>
          <w:sz w:val="24"/>
          <w:szCs w:val="24"/>
        </w:rPr>
        <w:t>рганизует пешеходные прогулки; в</w:t>
      </w:r>
      <w:r w:rsidR="00112A16" w:rsidRPr="004D221A">
        <w:rPr>
          <w:rFonts w:ascii="Times New Roman" w:hAnsi="Times New Roman"/>
          <w:sz w:val="24"/>
          <w:szCs w:val="24"/>
        </w:rPr>
        <w:t>ремя перехода в одну сторону составляет 35-40 минут, общая продолжительность не</w:t>
      </w:r>
      <w:r>
        <w:rPr>
          <w:rFonts w:ascii="Times New Roman" w:hAnsi="Times New Roman"/>
          <w:sz w:val="24"/>
          <w:szCs w:val="24"/>
        </w:rPr>
        <w:t xml:space="preserve"> более 2-2,5 часов; в</w:t>
      </w:r>
      <w:r w:rsidR="00112A16" w:rsidRPr="004D221A">
        <w:rPr>
          <w:rFonts w:ascii="Times New Roman" w:hAnsi="Times New Roman"/>
          <w:sz w:val="24"/>
          <w:szCs w:val="24"/>
        </w:rPr>
        <w:t>ремя непрерывного движения 20-30 минут, с перерывом между</w:t>
      </w:r>
      <w:r>
        <w:rPr>
          <w:rFonts w:ascii="Times New Roman" w:hAnsi="Times New Roman"/>
          <w:sz w:val="24"/>
          <w:szCs w:val="24"/>
        </w:rPr>
        <w:t xml:space="preserve"> переходами не менее 10 минут;</w:t>
      </w:r>
    </w:p>
    <w:p w14:paraId="7594C30A" w14:textId="77777777" w:rsidR="004D221A" w:rsidRDefault="004D221A" w:rsidP="003C0819">
      <w:pPr>
        <w:pStyle w:val="a3"/>
        <w:numPr>
          <w:ilvl w:val="0"/>
          <w:numId w:val="3"/>
        </w:numPr>
        <w:jc w:val="both"/>
        <w:rPr>
          <w:rFonts w:ascii="Times New Roman" w:hAnsi="Times New Roman"/>
          <w:sz w:val="24"/>
          <w:szCs w:val="24"/>
        </w:rPr>
      </w:pPr>
      <w:r>
        <w:rPr>
          <w:rFonts w:ascii="Times New Roman" w:hAnsi="Times New Roman"/>
          <w:sz w:val="24"/>
          <w:szCs w:val="24"/>
        </w:rPr>
        <w:t>в</w:t>
      </w:r>
      <w:r w:rsidR="00112A16" w:rsidRPr="004D221A">
        <w:rPr>
          <w:rFonts w:ascii="Times New Roman" w:hAnsi="Times New Roman"/>
          <w:sz w:val="24"/>
          <w:szCs w:val="24"/>
        </w:rPr>
        <w:t xml:space="preserve">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70B4E97" w14:textId="77777777" w:rsidR="004D221A" w:rsidRDefault="00112A16" w:rsidP="004D221A">
      <w:pPr>
        <w:pStyle w:val="a3"/>
        <w:ind w:firstLine="708"/>
        <w:jc w:val="both"/>
        <w:rPr>
          <w:rFonts w:ascii="Times New Roman" w:hAnsi="Times New Roman"/>
          <w:sz w:val="24"/>
          <w:szCs w:val="24"/>
        </w:rPr>
      </w:pPr>
      <w:r w:rsidRPr="004D221A">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37D2EFB7" w14:textId="77777777" w:rsidR="004D221A" w:rsidRDefault="00112A16" w:rsidP="004D221A">
      <w:pPr>
        <w:pStyle w:val="a3"/>
        <w:ind w:firstLine="708"/>
        <w:jc w:val="both"/>
        <w:rPr>
          <w:rFonts w:ascii="Times New Roman" w:hAnsi="Times New Roman"/>
          <w:sz w:val="24"/>
          <w:szCs w:val="24"/>
        </w:rPr>
      </w:pPr>
      <w:r w:rsidRPr="004D221A">
        <w:rPr>
          <w:rFonts w:ascii="Times New Roman" w:hAnsi="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24318CC"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531B115E"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50761305"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5CC498C8"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 xml:space="preserve">воспитание активности, самостоятельности, самоуважения,  коммуникабельности, уверенности и других личностных качеств; </w:t>
      </w:r>
    </w:p>
    <w:p w14:paraId="7D26150F" w14:textId="77777777" w:rsid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 xml:space="preserve">приобщение детей к ценностям, нормам и знаниям физической культуры в целях их физического развития и саморазвития; </w:t>
      </w:r>
    </w:p>
    <w:p w14:paraId="3902C993" w14:textId="77777777" w:rsidR="0018409B" w:rsidRPr="004D221A" w:rsidRDefault="00112A16" w:rsidP="003C0819">
      <w:pPr>
        <w:pStyle w:val="a3"/>
        <w:numPr>
          <w:ilvl w:val="0"/>
          <w:numId w:val="3"/>
        </w:numPr>
        <w:jc w:val="both"/>
        <w:rPr>
          <w:rFonts w:ascii="Times New Roman" w:hAnsi="Times New Roman"/>
          <w:sz w:val="24"/>
          <w:szCs w:val="24"/>
        </w:rPr>
      </w:pPr>
      <w:r w:rsidRPr="004D221A">
        <w:rPr>
          <w:rFonts w:ascii="Times New Roman" w:hAnsi="Times New Roman"/>
          <w:sz w:val="24"/>
          <w:szCs w:val="24"/>
        </w:rPr>
        <w:t>формирование у ребёнка основных гигиенических навыков, представлений о здоровом образе жизни.</w:t>
      </w:r>
    </w:p>
    <w:p w14:paraId="3AFBE03F" w14:textId="77777777" w:rsidR="00BA2D26" w:rsidRDefault="00BA2D26" w:rsidP="004D221A">
      <w:pPr>
        <w:pStyle w:val="a3"/>
        <w:jc w:val="both"/>
        <w:rPr>
          <w:rFonts w:ascii="Times New Roman" w:hAnsi="Times New Roman"/>
          <w:sz w:val="24"/>
          <w:szCs w:val="24"/>
        </w:rPr>
      </w:pPr>
    </w:p>
    <w:p w14:paraId="6BD6B48A" w14:textId="77777777" w:rsidR="00661AEF" w:rsidRDefault="00661AEF" w:rsidP="004D221A">
      <w:pPr>
        <w:pStyle w:val="a3"/>
        <w:jc w:val="both"/>
        <w:rPr>
          <w:rFonts w:ascii="Times New Roman" w:hAnsi="Times New Roman"/>
          <w:sz w:val="24"/>
          <w:szCs w:val="24"/>
        </w:rPr>
      </w:pPr>
    </w:p>
    <w:p w14:paraId="26D9024D" w14:textId="77777777" w:rsidR="00661AEF" w:rsidRDefault="00661AEF" w:rsidP="004D221A">
      <w:pPr>
        <w:pStyle w:val="a3"/>
        <w:jc w:val="both"/>
        <w:rPr>
          <w:rFonts w:ascii="Times New Roman" w:hAnsi="Times New Roman"/>
          <w:sz w:val="24"/>
          <w:szCs w:val="24"/>
        </w:rPr>
      </w:pPr>
    </w:p>
    <w:p w14:paraId="6E3A1AAA" w14:textId="77777777" w:rsidR="00226419" w:rsidRDefault="00226419" w:rsidP="00226419">
      <w:pPr>
        <w:pStyle w:val="a3"/>
        <w:jc w:val="center"/>
        <w:rPr>
          <w:rFonts w:ascii="Times New Roman" w:hAnsi="Times New Roman"/>
          <w:b/>
          <w:i/>
          <w:color w:val="7030A0"/>
          <w:sz w:val="24"/>
          <w:szCs w:val="24"/>
        </w:rPr>
      </w:pPr>
      <w:r>
        <w:rPr>
          <w:rFonts w:ascii="Times New Roman" w:hAnsi="Times New Roman"/>
          <w:b/>
          <w:i/>
          <w:color w:val="7030A0"/>
          <w:sz w:val="24"/>
          <w:szCs w:val="24"/>
        </w:rPr>
        <w:t>3.4.</w:t>
      </w:r>
      <w:r w:rsidRPr="00226419">
        <w:rPr>
          <w:rFonts w:ascii="Times New Roman" w:hAnsi="Times New Roman"/>
          <w:b/>
          <w:i/>
          <w:color w:val="7030A0"/>
          <w:sz w:val="24"/>
          <w:szCs w:val="24"/>
        </w:rPr>
        <w:t>Вариативные формы, способы, методы и средства реализации Федеральной программы</w:t>
      </w:r>
    </w:p>
    <w:p w14:paraId="461DCBAA" w14:textId="77777777" w:rsidR="00226419" w:rsidRPr="00050FB5" w:rsidRDefault="00226419" w:rsidP="00226419">
      <w:pPr>
        <w:pStyle w:val="a3"/>
        <w:jc w:val="both"/>
        <w:rPr>
          <w:rFonts w:ascii="Times New Roman" w:hAnsi="Times New Roman"/>
          <w:b/>
          <w:sz w:val="24"/>
          <w:szCs w:val="24"/>
        </w:rPr>
      </w:pPr>
    </w:p>
    <w:p w14:paraId="001B25C8" w14:textId="77777777" w:rsidR="00226419" w:rsidRPr="0040510E" w:rsidRDefault="00226419" w:rsidP="00226419">
      <w:pPr>
        <w:pStyle w:val="a3"/>
        <w:ind w:firstLine="708"/>
        <w:jc w:val="both"/>
        <w:rPr>
          <w:rFonts w:ascii="Times New Roman" w:hAnsi="Times New Roman"/>
          <w:sz w:val="24"/>
          <w:szCs w:val="24"/>
        </w:rPr>
      </w:pPr>
      <w:r w:rsidRPr="0040510E">
        <w:rPr>
          <w:rFonts w:ascii="Times New Roman" w:hAnsi="Times New Roman"/>
          <w:sz w:val="24"/>
          <w:szCs w:val="24"/>
        </w:rPr>
        <w:t>Д</w:t>
      </w:r>
      <w:r>
        <w:rPr>
          <w:rFonts w:ascii="Times New Roman" w:hAnsi="Times New Roman"/>
          <w:sz w:val="24"/>
          <w:szCs w:val="24"/>
        </w:rPr>
        <w:t>ошкольное образование может быть получено в МБДОУ «Детский сад «Алёнушка» п.Эгвекинота»</w:t>
      </w:r>
      <w:r w:rsidRPr="0040510E">
        <w:rPr>
          <w:rFonts w:ascii="Times New Roman" w:hAnsi="Times New Roman"/>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w:t>
      </w:r>
      <w:r>
        <w:rPr>
          <w:rFonts w:ascii="Times New Roman" w:hAnsi="Times New Roman"/>
          <w:sz w:val="24"/>
          <w:szCs w:val="24"/>
        </w:rPr>
        <w:t>нка</w:t>
      </w:r>
      <w:r>
        <w:rPr>
          <w:rFonts w:ascii="Times New Roman" w:hAnsi="Times New Roman"/>
          <w:sz w:val="24"/>
          <w:szCs w:val="24"/>
          <w:vertAlign w:val="superscript"/>
        </w:rPr>
        <w:t>7</w:t>
      </w:r>
      <w:r w:rsidRPr="0040510E">
        <w:rPr>
          <w:rFonts w:ascii="Times New Roman" w:hAnsi="Times New Roman"/>
          <w:sz w:val="24"/>
          <w:szCs w:val="24"/>
        </w:rPr>
        <w:t>.</w:t>
      </w:r>
    </w:p>
    <w:p w14:paraId="2C852826" w14:textId="77777777" w:rsidR="00226419" w:rsidRPr="0040510E" w:rsidRDefault="00226419" w:rsidP="00226419">
      <w:pPr>
        <w:pStyle w:val="a3"/>
        <w:ind w:firstLine="708"/>
        <w:jc w:val="both"/>
        <w:rPr>
          <w:rFonts w:ascii="Times New Roman" w:hAnsi="Times New Roman"/>
          <w:sz w:val="24"/>
          <w:szCs w:val="24"/>
        </w:rPr>
      </w:pPr>
      <w:r>
        <w:rPr>
          <w:rFonts w:ascii="Times New Roman" w:hAnsi="Times New Roman"/>
          <w:sz w:val="24"/>
          <w:szCs w:val="24"/>
        </w:rPr>
        <w:t xml:space="preserve">МБДОУ «Детский сад «Алёнушка» п.Эгвекинота» </w:t>
      </w:r>
      <w:r w:rsidRPr="0040510E">
        <w:rPr>
          <w:rFonts w:ascii="Times New Roman" w:hAnsi="Times New Roman"/>
          <w:sz w:val="24"/>
          <w:szCs w:val="24"/>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0B620004" w14:textId="77777777" w:rsidR="00226419" w:rsidRDefault="00226419" w:rsidP="00226419">
      <w:pPr>
        <w:pStyle w:val="a3"/>
        <w:ind w:firstLine="708"/>
        <w:jc w:val="both"/>
        <w:rPr>
          <w:rFonts w:ascii="Times New Roman" w:hAnsi="Times New Roman"/>
          <w:sz w:val="24"/>
          <w:szCs w:val="24"/>
        </w:rPr>
      </w:pPr>
      <w:r w:rsidRPr="0040510E">
        <w:rPr>
          <w:rFonts w:ascii="Times New Roman" w:hAnsi="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Pr>
          <w:rFonts w:ascii="Times New Roman" w:hAnsi="Times New Roman"/>
          <w:sz w:val="24"/>
          <w:szCs w:val="24"/>
        </w:rPr>
        <w:t>ехнологии, электронное обучение</w:t>
      </w:r>
      <w:r w:rsidRPr="0040510E">
        <w:rPr>
          <w:rFonts w:ascii="Times New Roman" w:hAnsi="Times New Roman"/>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w:t>
      </w:r>
      <w:r>
        <w:rPr>
          <w:rFonts w:ascii="Times New Roman" w:hAnsi="Times New Roman"/>
          <w:sz w:val="24"/>
          <w:szCs w:val="24"/>
        </w:rPr>
        <w:t xml:space="preserve"> требованиями СП 2.4.3648-20 и СанПиН</w:t>
      </w:r>
      <w:r w:rsidRPr="0040510E">
        <w:rPr>
          <w:rFonts w:ascii="Times New Roman" w:hAnsi="Times New Roman"/>
          <w:sz w:val="24"/>
          <w:szCs w:val="24"/>
        </w:rPr>
        <w:t xml:space="preserve"> 1.2.3685-21.</w:t>
      </w:r>
    </w:p>
    <w:p w14:paraId="49A762E2" w14:textId="77777777" w:rsidR="00226419" w:rsidRPr="006D4F6C" w:rsidRDefault="00226419" w:rsidP="00226419">
      <w:pPr>
        <w:pStyle w:val="a3"/>
        <w:ind w:firstLine="708"/>
        <w:jc w:val="both"/>
        <w:rPr>
          <w:rFonts w:ascii="Times New Roman" w:hAnsi="Times New Roman"/>
          <w:sz w:val="24"/>
          <w:szCs w:val="24"/>
        </w:rPr>
      </w:pPr>
      <w:r w:rsidRPr="006D4F6C">
        <w:rPr>
          <w:rFonts w:ascii="Times New Roman" w:hAnsi="Times New Roman"/>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589523E" w14:textId="77777777" w:rsidR="00226419" w:rsidRDefault="00226419" w:rsidP="00226419">
      <w:pPr>
        <w:pStyle w:val="a3"/>
        <w:ind w:firstLine="708"/>
        <w:jc w:val="both"/>
        <w:rPr>
          <w:rFonts w:ascii="Times New Roman" w:hAnsi="Times New Roman"/>
          <w:sz w:val="24"/>
          <w:szCs w:val="24"/>
        </w:rPr>
      </w:pPr>
      <w:r w:rsidRPr="006D4F6C">
        <w:rPr>
          <w:rFonts w:ascii="Times New Roman" w:hAnsi="Times New Roman"/>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7024DBB4" w14:textId="77777777" w:rsidR="00226419" w:rsidRDefault="00226419" w:rsidP="00226419">
      <w:pPr>
        <w:pStyle w:val="a3"/>
        <w:jc w:val="both"/>
        <w:rPr>
          <w:rFonts w:ascii="Times New Roman" w:hAnsi="Times New Roman"/>
          <w:sz w:val="24"/>
          <w:szCs w:val="24"/>
        </w:rPr>
      </w:pPr>
    </w:p>
    <w:tbl>
      <w:tblPr>
        <w:tblStyle w:val="a6"/>
        <w:tblW w:w="0" w:type="auto"/>
        <w:tblLook w:val="04A0" w:firstRow="1" w:lastRow="0" w:firstColumn="1" w:lastColumn="0" w:noHBand="0" w:noVBand="1"/>
      </w:tblPr>
      <w:tblGrid>
        <w:gridCol w:w="1832"/>
        <w:gridCol w:w="7939"/>
      </w:tblGrid>
      <w:tr w:rsidR="00226419" w14:paraId="7E8E68CB" w14:textId="77777777" w:rsidTr="00BF5754">
        <w:tc>
          <w:tcPr>
            <w:tcW w:w="1838" w:type="dxa"/>
            <w:shd w:val="clear" w:color="auto" w:fill="A8D08D" w:themeFill="accent6" w:themeFillTint="99"/>
          </w:tcPr>
          <w:p w14:paraId="510D77A9" w14:textId="77777777" w:rsidR="00226419" w:rsidRDefault="00226419" w:rsidP="00BF5754">
            <w:pPr>
              <w:pStyle w:val="a3"/>
              <w:jc w:val="center"/>
              <w:rPr>
                <w:rFonts w:ascii="Times New Roman" w:hAnsi="Times New Roman"/>
                <w:sz w:val="24"/>
                <w:szCs w:val="24"/>
              </w:rPr>
            </w:pPr>
            <w:r>
              <w:rPr>
                <w:rFonts w:ascii="Times New Roman" w:hAnsi="Times New Roman"/>
                <w:sz w:val="24"/>
                <w:szCs w:val="24"/>
              </w:rPr>
              <w:t>Возраст</w:t>
            </w:r>
          </w:p>
        </w:tc>
        <w:tc>
          <w:tcPr>
            <w:tcW w:w="8073" w:type="dxa"/>
            <w:shd w:val="clear" w:color="auto" w:fill="A8D08D" w:themeFill="accent6" w:themeFillTint="99"/>
          </w:tcPr>
          <w:p w14:paraId="0CB45E32" w14:textId="77777777" w:rsidR="00226419" w:rsidRDefault="00226419" w:rsidP="00BF5754">
            <w:pPr>
              <w:pStyle w:val="a3"/>
              <w:jc w:val="center"/>
              <w:rPr>
                <w:rFonts w:ascii="Times New Roman" w:hAnsi="Times New Roman"/>
                <w:sz w:val="24"/>
                <w:szCs w:val="24"/>
              </w:rPr>
            </w:pPr>
            <w:r>
              <w:rPr>
                <w:rFonts w:ascii="Times New Roman" w:hAnsi="Times New Roman"/>
                <w:sz w:val="24"/>
                <w:szCs w:val="24"/>
              </w:rPr>
              <w:t>Виды детской деятельности</w:t>
            </w:r>
          </w:p>
        </w:tc>
      </w:tr>
      <w:tr w:rsidR="00226419" w14:paraId="732B342E" w14:textId="77777777" w:rsidTr="00BF5754">
        <w:tc>
          <w:tcPr>
            <w:tcW w:w="1838" w:type="dxa"/>
            <w:shd w:val="clear" w:color="auto" w:fill="E2EFD9" w:themeFill="accent6" w:themeFillTint="33"/>
          </w:tcPr>
          <w:p w14:paraId="385742A3" w14:textId="77777777" w:rsidR="00226419" w:rsidRDefault="00226419" w:rsidP="00BF5754">
            <w:pPr>
              <w:pStyle w:val="a3"/>
              <w:jc w:val="both"/>
              <w:rPr>
                <w:rFonts w:ascii="Times New Roman" w:hAnsi="Times New Roman"/>
                <w:sz w:val="24"/>
                <w:szCs w:val="24"/>
              </w:rPr>
            </w:pPr>
            <w:r>
              <w:rPr>
                <w:rFonts w:ascii="Times New Roman" w:hAnsi="Times New Roman"/>
                <w:sz w:val="24"/>
                <w:szCs w:val="24"/>
              </w:rPr>
              <w:t>Группа раннего возраста с 1,5</w:t>
            </w:r>
            <w:r w:rsidRPr="006D4F6C">
              <w:rPr>
                <w:rFonts w:ascii="Times New Roman" w:hAnsi="Times New Roman"/>
                <w:sz w:val="24"/>
                <w:szCs w:val="24"/>
              </w:rPr>
              <w:t xml:space="preserve"> до 3 лет</w:t>
            </w:r>
          </w:p>
        </w:tc>
        <w:tc>
          <w:tcPr>
            <w:tcW w:w="8073" w:type="dxa"/>
          </w:tcPr>
          <w:p w14:paraId="06A429AE"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 xml:space="preserve">предметная деятельность (орудийно-предметные действия — ест ложкой, пьет из кружки и другое); </w:t>
            </w:r>
          </w:p>
          <w:p w14:paraId="62DFB01B"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 xml:space="preserve">экспериментирование с материалами и веществами (песок, вода, тесто и другие); </w:t>
            </w:r>
          </w:p>
          <w:p w14:paraId="3A73E8FB"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 xml:space="preserve">ситуативно-деловое общение со взрослым и эмоционально-практическое со сверстниками под руководством взрослого; </w:t>
            </w:r>
          </w:p>
          <w:p w14:paraId="0BBDB19D"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 xml:space="preserve">двигательная деятельность (основные движения, общеразвивающие упражнения, простые подвижные игры); </w:t>
            </w:r>
          </w:p>
          <w:p w14:paraId="07539201"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 xml:space="preserve">игровая деятельность (отобразительная и сюжетно-отобразительная игра, игры с дидактическими игрушками); </w:t>
            </w:r>
          </w:p>
          <w:p w14:paraId="2C14EC28"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 xml:space="preserve">речевая (понимание речи взрослого, слушание и понимание стихов, активная речь); </w:t>
            </w:r>
          </w:p>
          <w:p w14:paraId="39B4926C"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 xml:space="preserve">изобразительная деятельность (рисование, лепка) и конструирование из мелкого и крупного строительного материала; </w:t>
            </w:r>
          </w:p>
          <w:p w14:paraId="5F62158B"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14:paraId="50E16D4E" w14:textId="77777777" w:rsidR="00226419" w:rsidRDefault="00226419" w:rsidP="00BF5754">
            <w:pPr>
              <w:pStyle w:val="a3"/>
              <w:jc w:val="both"/>
              <w:rPr>
                <w:rFonts w:ascii="Times New Roman" w:hAnsi="Times New Roman"/>
                <w:sz w:val="24"/>
                <w:szCs w:val="24"/>
              </w:rPr>
            </w:pPr>
            <w:r w:rsidRPr="006D4F6C">
              <w:rPr>
                <w:rFonts w:ascii="Times New Roman" w:hAnsi="Times New Roman"/>
                <w:sz w:val="24"/>
                <w:szCs w:val="24"/>
              </w:rPr>
              <w:t>музыкальная деятельность (слушание музыки и исполнительство, музыкально</w:t>
            </w:r>
            <w:r>
              <w:rPr>
                <w:rFonts w:ascii="Times New Roman" w:hAnsi="Times New Roman"/>
                <w:sz w:val="24"/>
                <w:szCs w:val="24"/>
              </w:rPr>
              <w:t>-</w:t>
            </w:r>
            <w:r w:rsidRPr="006D4F6C">
              <w:rPr>
                <w:rFonts w:ascii="Times New Roman" w:hAnsi="Times New Roman"/>
                <w:sz w:val="24"/>
                <w:szCs w:val="24"/>
              </w:rPr>
              <w:t>ритмические движения)</w:t>
            </w:r>
          </w:p>
        </w:tc>
      </w:tr>
      <w:tr w:rsidR="00226419" w14:paraId="7455417C" w14:textId="77777777" w:rsidTr="00BF5754">
        <w:tc>
          <w:tcPr>
            <w:tcW w:w="1838" w:type="dxa"/>
            <w:shd w:val="clear" w:color="auto" w:fill="C5E0B3" w:themeFill="accent6" w:themeFillTint="66"/>
          </w:tcPr>
          <w:p w14:paraId="5B7DC9A9" w14:textId="77777777" w:rsidR="00226419" w:rsidRDefault="00226419" w:rsidP="00BF5754">
            <w:pPr>
              <w:pStyle w:val="a3"/>
              <w:jc w:val="both"/>
              <w:rPr>
                <w:rFonts w:ascii="Times New Roman" w:hAnsi="Times New Roman"/>
                <w:sz w:val="24"/>
                <w:szCs w:val="24"/>
              </w:rPr>
            </w:pPr>
            <w:r>
              <w:rPr>
                <w:rFonts w:ascii="Times New Roman" w:hAnsi="Times New Roman"/>
                <w:sz w:val="24"/>
                <w:szCs w:val="24"/>
              </w:rPr>
              <w:t>Группы</w:t>
            </w:r>
            <w:r w:rsidRPr="006D4F6C">
              <w:rPr>
                <w:rFonts w:ascii="Times New Roman" w:hAnsi="Times New Roman"/>
                <w:sz w:val="24"/>
                <w:szCs w:val="24"/>
              </w:rPr>
              <w:t xml:space="preserve"> дошкольно</w:t>
            </w:r>
            <w:r>
              <w:rPr>
                <w:rFonts w:ascii="Times New Roman" w:hAnsi="Times New Roman"/>
                <w:sz w:val="24"/>
                <w:szCs w:val="24"/>
              </w:rPr>
              <w:t>го</w:t>
            </w:r>
            <w:r w:rsidRPr="006D4F6C">
              <w:rPr>
                <w:rFonts w:ascii="Times New Roman" w:hAnsi="Times New Roman"/>
                <w:sz w:val="24"/>
                <w:szCs w:val="24"/>
              </w:rPr>
              <w:t xml:space="preserve"> возраст</w:t>
            </w:r>
            <w:r>
              <w:rPr>
                <w:rFonts w:ascii="Times New Roman" w:hAnsi="Times New Roman"/>
                <w:sz w:val="24"/>
                <w:szCs w:val="24"/>
              </w:rPr>
              <w:t xml:space="preserve">а с </w:t>
            </w:r>
            <w:r w:rsidRPr="006D4F6C">
              <w:rPr>
                <w:rFonts w:ascii="Times New Roman" w:hAnsi="Times New Roman"/>
                <w:sz w:val="24"/>
                <w:szCs w:val="24"/>
              </w:rPr>
              <w:t xml:space="preserve">3 </w:t>
            </w:r>
            <w:r>
              <w:rPr>
                <w:rFonts w:ascii="Times New Roman" w:hAnsi="Times New Roman"/>
                <w:sz w:val="24"/>
                <w:szCs w:val="24"/>
              </w:rPr>
              <w:t>до 8 лет</w:t>
            </w:r>
          </w:p>
        </w:tc>
        <w:tc>
          <w:tcPr>
            <w:tcW w:w="8073" w:type="dxa"/>
          </w:tcPr>
          <w:p w14:paraId="03AE4977" w14:textId="77777777" w:rsidR="00226419" w:rsidRDefault="00226419" w:rsidP="00BF5754">
            <w:pPr>
              <w:pStyle w:val="a3"/>
              <w:jc w:val="both"/>
              <w:rPr>
                <w:rFonts w:ascii="Times New Roman" w:hAnsi="Times New Roman"/>
                <w:sz w:val="24"/>
                <w:szCs w:val="24"/>
              </w:rPr>
            </w:pPr>
            <w:r w:rsidRPr="005F131D">
              <w:rPr>
                <w:rFonts w:ascii="Times New Roman" w:hAnsi="Times New Roman"/>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50451161" w14:textId="77777777" w:rsidR="00226419" w:rsidRDefault="00226419" w:rsidP="00BF5754">
            <w:pPr>
              <w:pStyle w:val="a3"/>
              <w:jc w:val="both"/>
              <w:rPr>
                <w:rFonts w:ascii="Times New Roman" w:hAnsi="Times New Roman"/>
                <w:sz w:val="24"/>
                <w:szCs w:val="24"/>
              </w:rPr>
            </w:pPr>
            <w:r w:rsidRPr="005F131D">
              <w:rPr>
                <w:rFonts w:ascii="Times New Roman" w:hAnsi="Times New Roman"/>
                <w:sz w:val="24"/>
                <w:szCs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14:paraId="04B88418" w14:textId="77777777" w:rsidR="00226419" w:rsidRDefault="00226419" w:rsidP="00BF5754">
            <w:pPr>
              <w:pStyle w:val="a3"/>
              <w:jc w:val="both"/>
              <w:rPr>
                <w:rFonts w:ascii="Times New Roman" w:hAnsi="Times New Roman"/>
                <w:sz w:val="24"/>
                <w:szCs w:val="24"/>
              </w:rPr>
            </w:pPr>
            <w:r w:rsidRPr="005F131D">
              <w:rPr>
                <w:rFonts w:ascii="Times New Roman" w:hAnsi="Times New Roman"/>
                <w:sz w:val="24"/>
                <w:szCs w:val="24"/>
              </w:rPr>
              <w:t xml:space="preserve">речевая деятельность (слушание речи взрослого и сверстников, активная диалогическая и монологическая речь); </w:t>
            </w:r>
          </w:p>
          <w:p w14:paraId="35B035A1" w14:textId="77777777" w:rsidR="00226419" w:rsidRDefault="00226419" w:rsidP="00BF5754">
            <w:pPr>
              <w:pStyle w:val="a3"/>
              <w:jc w:val="both"/>
              <w:rPr>
                <w:rFonts w:ascii="Times New Roman" w:hAnsi="Times New Roman"/>
                <w:sz w:val="24"/>
                <w:szCs w:val="24"/>
              </w:rPr>
            </w:pPr>
            <w:r w:rsidRPr="005F131D">
              <w:rPr>
                <w:rFonts w:ascii="Times New Roman" w:hAnsi="Times New Roman"/>
                <w:sz w:val="24"/>
                <w:szCs w:val="24"/>
              </w:rPr>
              <w:t xml:space="preserve">познавательно-исследовательская деятельность и экспериментирование; </w:t>
            </w:r>
          </w:p>
          <w:p w14:paraId="44064212" w14:textId="77777777" w:rsidR="00226419" w:rsidRDefault="00226419" w:rsidP="00BF5754">
            <w:pPr>
              <w:pStyle w:val="a3"/>
              <w:jc w:val="both"/>
              <w:rPr>
                <w:rFonts w:ascii="Times New Roman" w:hAnsi="Times New Roman"/>
                <w:sz w:val="24"/>
                <w:szCs w:val="24"/>
              </w:rPr>
            </w:pPr>
            <w:r w:rsidRPr="005F131D">
              <w:rPr>
                <w:rFonts w:ascii="Times New Roman" w:hAnsi="Times New Roman"/>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14:paraId="3F218B8C" w14:textId="77777777" w:rsidR="00226419" w:rsidRDefault="00226419" w:rsidP="00BF5754">
            <w:pPr>
              <w:pStyle w:val="a3"/>
              <w:jc w:val="both"/>
              <w:rPr>
                <w:rFonts w:ascii="Times New Roman" w:hAnsi="Times New Roman"/>
                <w:sz w:val="24"/>
                <w:szCs w:val="24"/>
              </w:rPr>
            </w:pPr>
            <w:r w:rsidRPr="005F131D">
              <w:rPr>
                <w:rFonts w:ascii="Times New Roman" w:hAnsi="Times New Roman"/>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04F35FFE" w14:textId="77777777" w:rsidR="00226419" w:rsidRDefault="00226419" w:rsidP="00BF5754">
            <w:pPr>
              <w:pStyle w:val="a3"/>
              <w:jc w:val="both"/>
              <w:rPr>
                <w:rFonts w:ascii="Times New Roman" w:hAnsi="Times New Roman"/>
                <w:sz w:val="24"/>
                <w:szCs w:val="24"/>
              </w:rPr>
            </w:pPr>
            <w:r w:rsidRPr="005F131D">
              <w:rPr>
                <w:rFonts w:ascii="Times New Roman" w:hAnsi="Times New Roman"/>
                <w:sz w:val="24"/>
                <w:szCs w:val="24"/>
              </w:rPr>
              <w:t>элементарная трудовая деятельность (самообслуживание, хозяйственно</w:t>
            </w:r>
            <w:r>
              <w:rPr>
                <w:rFonts w:ascii="Times New Roman" w:hAnsi="Times New Roman"/>
                <w:sz w:val="24"/>
                <w:szCs w:val="24"/>
              </w:rPr>
              <w:t>-</w:t>
            </w:r>
            <w:r w:rsidRPr="005F131D">
              <w:rPr>
                <w:rFonts w:ascii="Times New Roman" w:hAnsi="Times New Roman"/>
                <w:sz w:val="24"/>
                <w:szCs w:val="24"/>
              </w:rPr>
              <w:t xml:space="preserve">бытовой труд, труд в природе, ручной труд); </w:t>
            </w:r>
          </w:p>
          <w:p w14:paraId="07B6367E" w14:textId="77777777" w:rsidR="00226419" w:rsidRDefault="00226419" w:rsidP="00BF5754">
            <w:pPr>
              <w:pStyle w:val="a3"/>
              <w:jc w:val="both"/>
              <w:rPr>
                <w:rFonts w:ascii="Times New Roman" w:hAnsi="Times New Roman"/>
                <w:sz w:val="24"/>
                <w:szCs w:val="24"/>
              </w:rPr>
            </w:pPr>
            <w:r w:rsidRPr="005F131D">
              <w:rPr>
                <w:rFonts w:ascii="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05BE175B" w14:textId="77777777" w:rsidR="00226419" w:rsidRDefault="00226419" w:rsidP="00226419">
      <w:pPr>
        <w:pStyle w:val="a3"/>
        <w:jc w:val="both"/>
        <w:rPr>
          <w:rFonts w:ascii="Times New Roman" w:hAnsi="Times New Roman"/>
          <w:sz w:val="24"/>
          <w:szCs w:val="24"/>
        </w:rPr>
      </w:pPr>
    </w:p>
    <w:p w14:paraId="6892A159" w14:textId="77777777" w:rsidR="00226419" w:rsidRDefault="00226419" w:rsidP="00226419">
      <w:pPr>
        <w:pStyle w:val="a3"/>
        <w:ind w:firstLine="708"/>
        <w:jc w:val="both"/>
        <w:rPr>
          <w:rFonts w:ascii="Times New Roman" w:hAnsi="Times New Roman"/>
          <w:sz w:val="24"/>
          <w:szCs w:val="24"/>
        </w:rPr>
      </w:pPr>
      <w:r w:rsidRPr="005F131D">
        <w:rPr>
          <w:rFonts w:ascii="Times New Roman" w:hAnsi="Times New Roman"/>
          <w:sz w:val="24"/>
          <w:szCs w:val="24"/>
        </w:rPr>
        <w:t>Для достижения задач воспитания в ходе реализации Федеральной программы педагог может использовать следующие методы:</w:t>
      </w:r>
    </w:p>
    <w:p w14:paraId="5C44C260" w14:textId="77777777" w:rsidR="00226419" w:rsidRDefault="00226419" w:rsidP="00226419">
      <w:pPr>
        <w:pStyle w:val="a3"/>
        <w:jc w:val="both"/>
        <w:rPr>
          <w:rFonts w:ascii="Times New Roman" w:hAnsi="Times New Roman"/>
          <w:sz w:val="24"/>
          <w:szCs w:val="24"/>
        </w:rPr>
      </w:pPr>
    </w:p>
    <w:tbl>
      <w:tblPr>
        <w:tblStyle w:val="-62"/>
        <w:tblW w:w="0" w:type="auto"/>
        <w:tblLook w:val="04A0" w:firstRow="1" w:lastRow="0" w:firstColumn="1" w:lastColumn="0" w:noHBand="0" w:noVBand="1"/>
      </w:tblPr>
      <w:tblGrid>
        <w:gridCol w:w="3496"/>
        <w:gridCol w:w="6275"/>
      </w:tblGrid>
      <w:tr w:rsidR="00226419" w14:paraId="3B6FA6D8"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4E1BE0E" w14:textId="77777777" w:rsidR="00226419" w:rsidRPr="002F65C2" w:rsidRDefault="00226419" w:rsidP="00BF5754">
            <w:pPr>
              <w:pStyle w:val="a3"/>
              <w:jc w:val="both"/>
              <w:rPr>
                <w:rFonts w:ascii="Times New Roman" w:hAnsi="Times New Roman"/>
                <w:b w:val="0"/>
                <w:color w:val="auto"/>
                <w:sz w:val="24"/>
                <w:szCs w:val="24"/>
              </w:rPr>
            </w:pPr>
            <w:r w:rsidRPr="002F65C2">
              <w:rPr>
                <w:rFonts w:ascii="Times New Roman" w:hAnsi="Times New Roman"/>
                <w:b w:val="0"/>
                <w:color w:val="auto"/>
                <w:sz w:val="24"/>
                <w:szCs w:val="24"/>
              </w:rPr>
              <w:t>Организация  опыта поведения и деятельности</w:t>
            </w:r>
          </w:p>
        </w:tc>
        <w:tc>
          <w:tcPr>
            <w:tcW w:w="6372" w:type="dxa"/>
          </w:tcPr>
          <w:p w14:paraId="73450F7A" w14:textId="77777777" w:rsidR="00226419" w:rsidRPr="002F65C2" w:rsidRDefault="00226419" w:rsidP="00BF5754">
            <w:pPr>
              <w:pStyle w:val="a3"/>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2F65C2">
              <w:rPr>
                <w:rFonts w:ascii="Times New Roman" w:hAnsi="Times New Roman"/>
                <w:b w:val="0"/>
                <w:color w:val="auto"/>
                <w:sz w:val="24"/>
                <w:szCs w:val="24"/>
              </w:rPr>
              <w:t>приучение к положительным формам общественного поведения, упражнение, воспитывающие ситуации, игровые методы</w:t>
            </w:r>
          </w:p>
        </w:tc>
      </w:tr>
      <w:tr w:rsidR="00226419" w14:paraId="014E8726"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560791F" w14:textId="77777777" w:rsidR="00226419" w:rsidRPr="002F65C2" w:rsidRDefault="00226419" w:rsidP="00BF5754">
            <w:pPr>
              <w:pStyle w:val="a3"/>
              <w:jc w:val="both"/>
              <w:rPr>
                <w:rFonts w:ascii="Times New Roman" w:hAnsi="Times New Roman"/>
                <w:b w:val="0"/>
                <w:color w:val="auto"/>
                <w:sz w:val="24"/>
                <w:szCs w:val="24"/>
              </w:rPr>
            </w:pPr>
            <w:r w:rsidRPr="002F65C2">
              <w:rPr>
                <w:rFonts w:ascii="Times New Roman" w:hAnsi="Times New Roman"/>
                <w:b w:val="0"/>
                <w:color w:val="auto"/>
                <w:sz w:val="24"/>
                <w:szCs w:val="24"/>
              </w:rPr>
              <w:t>Осознание  детьми опыта поведения и деятельности</w:t>
            </w:r>
          </w:p>
        </w:tc>
        <w:tc>
          <w:tcPr>
            <w:tcW w:w="6372" w:type="dxa"/>
          </w:tcPr>
          <w:p w14:paraId="21136D22" w14:textId="77777777" w:rsidR="00226419" w:rsidRPr="002F65C2"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2F65C2">
              <w:rPr>
                <w:rFonts w:ascii="Times New Roman" w:hAnsi="Times New Roman"/>
                <w:color w:val="auto"/>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226419" w14:paraId="0CBE5C13" w14:textId="77777777" w:rsidTr="00BF5754">
        <w:tc>
          <w:tcPr>
            <w:cnfStyle w:val="001000000000" w:firstRow="0" w:lastRow="0" w:firstColumn="1" w:lastColumn="0" w:oddVBand="0" w:evenVBand="0" w:oddHBand="0" w:evenHBand="0" w:firstRowFirstColumn="0" w:firstRowLastColumn="0" w:lastRowFirstColumn="0" w:lastRowLastColumn="0"/>
            <w:tcW w:w="3539" w:type="dxa"/>
          </w:tcPr>
          <w:p w14:paraId="3CA36F75" w14:textId="77777777" w:rsidR="00226419" w:rsidRPr="002F65C2" w:rsidRDefault="00226419" w:rsidP="00BF5754">
            <w:pPr>
              <w:pStyle w:val="a3"/>
              <w:jc w:val="both"/>
              <w:rPr>
                <w:rFonts w:ascii="Times New Roman" w:hAnsi="Times New Roman"/>
                <w:b w:val="0"/>
                <w:color w:val="auto"/>
                <w:sz w:val="24"/>
                <w:szCs w:val="24"/>
              </w:rPr>
            </w:pPr>
            <w:r w:rsidRPr="002F65C2">
              <w:rPr>
                <w:rFonts w:ascii="Times New Roman" w:hAnsi="Times New Roman"/>
                <w:b w:val="0"/>
                <w:color w:val="auto"/>
                <w:sz w:val="24"/>
                <w:szCs w:val="24"/>
              </w:rPr>
              <w:t>Мотивация  опыта поведения и деятельности</w:t>
            </w:r>
          </w:p>
        </w:tc>
        <w:tc>
          <w:tcPr>
            <w:tcW w:w="6372" w:type="dxa"/>
          </w:tcPr>
          <w:p w14:paraId="64F7AD40" w14:textId="77777777" w:rsidR="00226419" w:rsidRPr="002F65C2"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2F65C2">
              <w:rPr>
                <w:rFonts w:ascii="Times New Roman" w:hAnsi="Times New Roman"/>
                <w:color w:val="auto"/>
                <w:sz w:val="24"/>
                <w:szCs w:val="24"/>
              </w:rPr>
              <w:t>поощрение, методы развития эмоций, игры, соревнования, проектные методы</w:t>
            </w:r>
          </w:p>
        </w:tc>
      </w:tr>
    </w:tbl>
    <w:p w14:paraId="7DDF06FC" w14:textId="77777777" w:rsidR="00226419" w:rsidRDefault="00226419" w:rsidP="00226419">
      <w:pPr>
        <w:pStyle w:val="a3"/>
        <w:jc w:val="both"/>
        <w:rPr>
          <w:rFonts w:ascii="Times New Roman" w:hAnsi="Times New Roman"/>
          <w:sz w:val="24"/>
          <w:szCs w:val="24"/>
        </w:rPr>
      </w:pPr>
    </w:p>
    <w:p w14:paraId="701BF9B0" w14:textId="77777777" w:rsidR="00226419" w:rsidRDefault="00226419" w:rsidP="00226419">
      <w:pPr>
        <w:pStyle w:val="a3"/>
        <w:ind w:firstLine="708"/>
        <w:jc w:val="both"/>
        <w:rPr>
          <w:rFonts w:ascii="Times New Roman" w:hAnsi="Times New Roman"/>
          <w:sz w:val="24"/>
          <w:szCs w:val="24"/>
        </w:rPr>
      </w:pPr>
      <w:r w:rsidRPr="005F131D">
        <w:rPr>
          <w:rFonts w:ascii="Times New Roman" w:hAnsi="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7C46D6C9" w14:textId="77777777" w:rsidR="00226419" w:rsidRDefault="00226419" w:rsidP="00226419">
      <w:pPr>
        <w:pStyle w:val="a3"/>
        <w:jc w:val="both"/>
        <w:rPr>
          <w:rFonts w:ascii="Times New Roman" w:hAnsi="Times New Roman"/>
          <w:sz w:val="24"/>
          <w:szCs w:val="24"/>
        </w:rPr>
      </w:pPr>
    </w:p>
    <w:tbl>
      <w:tblPr>
        <w:tblStyle w:val="-55"/>
        <w:tblW w:w="0" w:type="auto"/>
        <w:tblLook w:val="04A0" w:firstRow="1" w:lastRow="0" w:firstColumn="1" w:lastColumn="0" w:noHBand="0" w:noVBand="1"/>
      </w:tblPr>
      <w:tblGrid>
        <w:gridCol w:w="3506"/>
        <w:gridCol w:w="6265"/>
      </w:tblGrid>
      <w:tr w:rsidR="00226419" w14:paraId="2D97B387"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4AAD4FB" w14:textId="77777777" w:rsidR="00226419" w:rsidRPr="00611E71" w:rsidRDefault="00226419" w:rsidP="00BF5754">
            <w:pPr>
              <w:pStyle w:val="a3"/>
              <w:jc w:val="center"/>
              <w:rPr>
                <w:rFonts w:ascii="Times New Roman" w:hAnsi="Times New Roman"/>
                <w:sz w:val="24"/>
                <w:szCs w:val="24"/>
              </w:rPr>
            </w:pPr>
            <w:r>
              <w:rPr>
                <w:rFonts w:ascii="Times New Roman" w:hAnsi="Times New Roman"/>
                <w:sz w:val="24"/>
                <w:szCs w:val="24"/>
              </w:rPr>
              <w:t>Методы</w:t>
            </w:r>
          </w:p>
        </w:tc>
        <w:tc>
          <w:tcPr>
            <w:tcW w:w="6372" w:type="dxa"/>
          </w:tcPr>
          <w:p w14:paraId="68B973AD" w14:textId="77777777" w:rsidR="00226419" w:rsidRPr="00611E71" w:rsidRDefault="00226419" w:rsidP="00BF5754">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Направленность метода</w:t>
            </w:r>
          </w:p>
        </w:tc>
      </w:tr>
      <w:tr w:rsidR="00226419" w14:paraId="2A6EB670"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FCF094D" w14:textId="77777777" w:rsidR="00226419" w:rsidRDefault="00226419" w:rsidP="00BF5754">
            <w:pPr>
              <w:pStyle w:val="a3"/>
              <w:jc w:val="both"/>
              <w:rPr>
                <w:rFonts w:ascii="Times New Roman" w:hAnsi="Times New Roman"/>
                <w:sz w:val="24"/>
                <w:szCs w:val="24"/>
              </w:rPr>
            </w:pPr>
            <w:r>
              <w:rPr>
                <w:rFonts w:ascii="Times New Roman" w:hAnsi="Times New Roman"/>
                <w:sz w:val="24"/>
                <w:szCs w:val="24"/>
              </w:rPr>
              <w:t>И</w:t>
            </w:r>
            <w:r w:rsidRPr="00611E71">
              <w:rPr>
                <w:rFonts w:ascii="Times New Roman" w:hAnsi="Times New Roman"/>
                <w:sz w:val="24"/>
                <w:szCs w:val="24"/>
              </w:rPr>
              <w:t xml:space="preserve">нформационно-рецептивного метода </w:t>
            </w:r>
          </w:p>
        </w:tc>
        <w:tc>
          <w:tcPr>
            <w:tcW w:w="6372" w:type="dxa"/>
          </w:tcPr>
          <w:p w14:paraId="34A49ED9" w14:textId="77777777" w:rsidR="00226419"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1E71">
              <w:rPr>
                <w:rFonts w:ascii="Times New Roman" w:hAnsi="Times New Roman"/>
                <w:sz w:val="24"/>
                <w:szCs w:val="24"/>
              </w:rPr>
              <w:t>предъявляется информация, организуются действия ребёнка с объектом изучения</w:t>
            </w:r>
            <w:r>
              <w:rPr>
                <w:rFonts w:ascii="Times New Roman" w:hAnsi="Times New Roman"/>
                <w:sz w:val="24"/>
                <w:szCs w:val="24"/>
              </w:rPr>
              <w:t xml:space="preserve"> (</w:t>
            </w:r>
            <w:r w:rsidRPr="00611E71">
              <w:rPr>
                <w:rFonts w:ascii="Times New Roman" w:hAnsi="Times New Roman"/>
                <w:sz w:val="24"/>
                <w:szCs w:val="24"/>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r>
              <w:rPr>
                <w:rFonts w:ascii="Times New Roman" w:hAnsi="Times New Roman"/>
                <w:sz w:val="24"/>
                <w:szCs w:val="24"/>
              </w:rPr>
              <w:t>)</w:t>
            </w:r>
          </w:p>
        </w:tc>
      </w:tr>
      <w:tr w:rsidR="00226419" w14:paraId="6B1DEC82" w14:textId="77777777" w:rsidTr="00BF5754">
        <w:tc>
          <w:tcPr>
            <w:cnfStyle w:val="001000000000" w:firstRow="0" w:lastRow="0" w:firstColumn="1" w:lastColumn="0" w:oddVBand="0" w:evenVBand="0" w:oddHBand="0" w:evenHBand="0" w:firstRowFirstColumn="0" w:firstRowLastColumn="0" w:lastRowFirstColumn="0" w:lastRowLastColumn="0"/>
            <w:tcW w:w="3539" w:type="dxa"/>
          </w:tcPr>
          <w:p w14:paraId="7459A4BA" w14:textId="77777777" w:rsidR="00226419" w:rsidRDefault="00226419" w:rsidP="00BF5754">
            <w:pPr>
              <w:pStyle w:val="a3"/>
              <w:jc w:val="both"/>
              <w:rPr>
                <w:rFonts w:ascii="Times New Roman" w:hAnsi="Times New Roman"/>
                <w:sz w:val="24"/>
                <w:szCs w:val="24"/>
              </w:rPr>
            </w:pPr>
            <w:r>
              <w:rPr>
                <w:rFonts w:ascii="Times New Roman" w:hAnsi="Times New Roman"/>
                <w:sz w:val="24"/>
                <w:szCs w:val="24"/>
              </w:rPr>
              <w:t>Р</w:t>
            </w:r>
            <w:r w:rsidRPr="00611E71">
              <w:rPr>
                <w:rFonts w:ascii="Times New Roman" w:hAnsi="Times New Roman"/>
                <w:sz w:val="24"/>
                <w:szCs w:val="24"/>
              </w:rPr>
              <w:t xml:space="preserve">епродуктивный метод </w:t>
            </w:r>
          </w:p>
        </w:tc>
        <w:tc>
          <w:tcPr>
            <w:tcW w:w="6372" w:type="dxa"/>
          </w:tcPr>
          <w:p w14:paraId="2E115CB2" w14:textId="77777777" w:rsidR="00226419"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1E71">
              <w:rPr>
                <w:rFonts w:ascii="Times New Roman" w:hAnsi="Times New Roman"/>
                <w:sz w:val="24"/>
                <w:szCs w:val="24"/>
              </w:rPr>
              <w:t xml:space="preserve">предполагает создание условий для воспроизведения представлений и способов деятельности, руководство их выполнением </w:t>
            </w:r>
            <w:r>
              <w:rPr>
                <w:rFonts w:ascii="Times New Roman" w:hAnsi="Times New Roman"/>
                <w:sz w:val="24"/>
                <w:szCs w:val="24"/>
              </w:rPr>
              <w:t>(</w:t>
            </w:r>
            <w:r w:rsidRPr="00611E71">
              <w:rPr>
                <w:rFonts w:ascii="Times New Roman" w:hAnsi="Times New Roman"/>
                <w:sz w:val="24"/>
                <w:szCs w:val="24"/>
              </w:rPr>
              <w:t>упражнения на основе образца педагога, беседа, составление рассказов с опорой на предметную или предметно-схематическую модель</w:t>
            </w:r>
            <w:r>
              <w:rPr>
                <w:rFonts w:ascii="Times New Roman" w:hAnsi="Times New Roman"/>
                <w:sz w:val="24"/>
                <w:szCs w:val="24"/>
              </w:rPr>
              <w:t>)</w:t>
            </w:r>
          </w:p>
        </w:tc>
      </w:tr>
      <w:tr w:rsidR="00226419" w14:paraId="37B76FB7"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6071AE1" w14:textId="77777777" w:rsidR="00226419" w:rsidRDefault="00226419" w:rsidP="00BF5754">
            <w:pPr>
              <w:pStyle w:val="a3"/>
              <w:jc w:val="both"/>
              <w:rPr>
                <w:rFonts w:ascii="Times New Roman" w:hAnsi="Times New Roman"/>
                <w:sz w:val="24"/>
                <w:szCs w:val="24"/>
              </w:rPr>
            </w:pPr>
            <w:r>
              <w:rPr>
                <w:rFonts w:ascii="Times New Roman" w:hAnsi="Times New Roman"/>
                <w:sz w:val="24"/>
                <w:szCs w:val="24"/>
              </w:rPr>
              <w:t>М</w:t>
            </w:r>
            <w:r w:rsidRPr="00611E71">
              <w:rPr>
                <w:rFonts w:ascii="Times New Roman" w:hAnsi="Times New Roman"/>
                <w:sz w:val="24"/>
                <w:szCs w:val="24"/>
              </w:rPr>
              <w:t>етод проблемного изложения</w:t>
            </w:r>
          </w:p>
        </w:tc>
        <w:tc>
          <w:tcPr>
            <w:tcW w:w="6372" w:type="dxa"/>
          </w:tcPr>
          <w:p w14:paraId="099F1A0F" w14:textId="77777777" w:rsidR="00226419"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1E71">
              <w:rPr>
                <w:rFonts w:ascii="Times New Roman" w:hAnsi="Times New Roman"/>
                <w:sz w:val="24"/>
                <w:szCs w:val="24"/>
              </w:rPr>
              <w:t>представляет собой постановку проблемы и раскрытие пути её решения в процессе организации опытов, наблюдений</w:t>
            </w:r>
          </w:p>
        </w:tc>
      </w:tr>
      <w:tr w:rsidR="00226419" w14:paraId="59DF796D" w14:textId="77777777" w:rsidTr="00BF5754">
        <w:tc>
          <w:tcPr>
            <w:cnfStyle w:val="001000000000" w:firstRow="0" w:lastRow="0" w:firstColumn="1" w:lastColumn="0" w:oddVBand="0" w:evenVBand="0" w:oddHBand="0" w:evenHBand="0" w:firstRowFirstColumn="0" w:firstRowLastColumn="0" w:lastRowFirstColumn="0" w:lastRowLastColumn="0"/>
            <w:tcW w:w="3539" w:type="dxa"/>
          </w:tcPr>
          <w:p w14:paraId="13459726" w14:textId="77777777" w:rsidR="00226419" w:rsidRPr="00611E71" w:rsidRDefault="00226419" w:rsidP="00BF5754">
            <w:pPr>
              <w:pStyle w:val="a3"/>
              <w:jc w:val="both"/>
              <w:rPr>
                <w:rFonts w:ascii="Times New Roman" w:hAnsi="Times New Roman"/>
                <w:sz w:val="24"/>
                <w:szCs w:val="24"/>
              </w:rPr>
            </w:pPr>
            <w:r>
              <w:rPr>
                <w:rFonts w:ascii="Times New Roman" w:hAnsi="Times New Roman"/>
                <w:sz w:val="24"/>
                <w:szCs w:val="24"/>
              </w:rPr>
              <w:t>Э</w:t>
            </w:r>
            <w:r w:rsidRPr="00611E71">
              <w:rPr>
                <w:rFonts w:ascii="Times New Roman" w:hAnsi="Times New Roman"/>
                <w:sz w:val="24"/>
                <w:szCs w:val="24"/>
              </w:rPr>
              <w:t>вристического метода</w:t>
            </w:r>
          </w:p>
        </w:tc>
        <w:tc>
          <w:tcPr>
            <w:tcW w:w="6372" w:type="dxa"/>
          </w:tcPr>
          <w:p w14:paraId="6FC45435" w14:textId="77777777" w:rsidR="00226419" w:rsidRPr="00611E71"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1E71">
              <w:rPr>
                <w:rFonts w:ascii="Times New Roman" w:hAnsi="Times New Roman"/>
                <w:sz w:val="24"/>
                <w:szCs w:val="24"/>
              </w:rPr>
              <w:t>(частично-поискового)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tc>
      </w:tr>
      <w:tr w:rsidR="00226419" w14:paraId="258989C9"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D423452" w14:textId="77777777" w:rsidR="00226419" w:rsidRPr="00611E71" w:rsidRDefault="00226419" w:rsidP="00BF5754">
            <w:pPr>
              <w:pStyle w:val="a3"/>
              <w:jc w:val="both"/>
              <w:rPr>
                <w:rFonts w:ascii="Times New Roman" w:hAnsi="Times New Roman"/>
                <w:sz w:val="24"/>
                <w:szCs w:val="24"/>
              </w:rPr>
            </w:pPr>
            <w:r>
              <w:rPr>
                <w:rFonts w:ascii="Times New Roman" w:hAnsi="Times New Roman"/>
                <w:sz w:val="24"/>
                <w:szCs w:val="24"/>
              </w:rPr>
              <w:t>И</w:t>
            </w:r>
            <w:r w:rsidRPr="00611E71">
              <w:rPr>
                <w:rFonts w:ascii="Times New Roman" w:hAnsi="Times New Roman"/>
                <w:sz w:val="24"/>
                <w:szCs w:val="24"/>
              </w:rPr>
              <w:t>сследовательский метод</w:t>
            </w:r>
          </w:p>
        </w:tc>
        <w:tc>
          <w:tcPr>
            <w:tcW w:w="6372" w:type="dxa"/>
          </w:tcPr>
          <w:p w14:paraId="1FDE12F2" w14:textId="77777777" w:rsidR="00226419" w:rsidRPr="00611E71"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11E71">
              <w:rPr>
                <w:rFonts w:ascii="Times New Roman" w:hAnsi="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226419" w14:paraId="3D8466AB" w14:textId="77777777" w:rsidTr="00BF5754">
        <w:tc>
          <w:tcPr>
            <w:cnfStyle w:val="001000000000" w:firstRow="0" w:lastRow="0" w:firstColumn="1" w:lastColumn="0" w:oddVBand="0" w:evenVBand="0" w:oddHBand="0" w:evenHBand="0" w:firstRowFirstColumn="0" w:firstRowLastColumn="0" w:lastRowFirstColumn="0" w:lastRowLastColumn="0"/>
            <w:tcW w:w="3539" w:type="dxa"/>
          </w:tcPr>
          <w:p w14:paraId="28779C84" w14:textId="77777777" w:rsidR="00226419" w:rsidRPr="00611E71" w:rsidRDefault="00226419" w:rsidP="00BF5754">
            <w:pPr>
              <w:pStyle w:val="a3"/>
              <w:jc w:val="both"/>
              <w:rPr>
                <w:rFonts w:ascii="Times New Roman" w:hAnsi="Times New Roman"/>
                <w:sz w:val="24"/>
                <w:szCs w:val="24"/>
              </w:rPr>
            </w:pPr>
            <w:r>
              <w:rPr>
                <w:rFonts w:ascii="Times New Roman" w:hAnsi="Times New Roman"/>
                <w:sz w:val="24"/>
                <w:szCs w:val="24"/>
              </w:rPr>
              <w:t>М</w:t>
            </w:r>
            <w:r w:rsidRPr="00611E71">
              <w:rPr>
                <w:rFonts w:ascii="Times New Roman" w:hAnsi="Times New Roman"/>
                <w:sz w:val="24"/>
                <w:szCs w:val="24"/>
              </w:rPr>
              <w:t>етод проектов</w:t>
            </w:r>
          </w:p>
        </w:tc>
        <w:tc>
          <w:tcPr>
            <w:tcW w:w="6372" w:type="dxa"/>
          </w:tcPr>
          <w:p w14:paraId="0FBC4C26" w14:textId="77777777" w:rsidR="00226419"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11E71">
              <w:rPr>
                <w:rFonts w:ascii="Times New Roman" w:hAnsi="Times New Roman"/>
                <w:sz w:val="24"/>
                <w:szCs w:val="24"/>
              </w:rPr>
              <w:t>способствует развитию у детей исследовательской активности, познавательных интересов, коммуникативных и творческих способностей, на</w:t>
            </w:r>
            <w:r>
              <w:rPr>
                <w:rFonts w:ascii="Times New Roman" w:hAnsi="Times New Roman"/>
                <w:sz w:val="24"/>
                <w:szCs w:val="24"/>
              </w:rPr>
              <w:t>выков сотрудничества и другое;</w:t>
            </w:r>
          </w:p>
          <w:p w14:paraId="45C1F943" w14:textId="77777777" w:rsidR="00226419" w:rsidRPr="00611E71"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в</w:t>
            </w:r>
            <w:r w:rsidRPr="00611E71">
              <w:rPr>
                <w:rFonts w:ascii="Times New Roman" w:hAnsi="Times New Roman"/>
                <w:sz w:val="24"/>
                <w:szCs w:val="24"/>
              </w:rPr>
              <w:t>ыполняя совместные проекты, дети получают представления о своих возможностях, умениях, потребностях.</w:t>
            </w:r>
          </w:p>
        </w:tc>
      </w:tr>
    </w:tbl>
    <w:p w14:paraId="1B63741B" w14:textId="77777777" w:rsidR="00226419" w:rsidRPr="005F131D" w:rsidRDefault="00226419" w:rsidP="00226419">
      <w:pPr>
        <w:pStyle w:val="a3"/>
        <w:jc w:val="both"/>
        <w:rPr>
          <w:rFonts w:ascii="Times New Roman" w:hAnsi="Times New Roman"/>
          <w:sz w:val="24"/>
          <w:szCs w:val="24"/>
        </w:rPr>
      </w:pPr>
    </w:p>
    <w:p w14:paraId="5169FC4F" w14:textId="77777777" w:rsidR="00226419" w:rsidRPr="00611E71" w:rsidRDefault="00226419" w:rsidP="00226419">
      <w:pPr>
        <w:pStyle w:val="a3"/>
        <w:ind w:firstLine="708"/>
        <w:jc w:val="both"/>
        <w:rPr>
          <w:rFonts w:ascii="Times New Roman" w:hAnsi="Times New Roman"/>
          <w:sz w:val="24"/>
          <w:szCs w:val="24"/>
        </w:rPr>
      </w:pPr>
      <w:r w:rsidRPr="00611E71">
        <w:rPr>
          <w:rFonts w:ascii="Times New Roman" w:hAnsi="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A014DFF" w14:textId="77777777" w:rsidR="00226419" w:rsidRDefault="00226419" w:rsidP="00226419">
      <w:pPr>
        <w:pStyle w:val="a3"/>
        <w:ind w:firstLine="708"/>
        <w:jc w:val="both"/>
        <w:rPr>
          <w:rFonts w:ascii="Times New Roman" w:hAnsi="Times New Roman"/>
          <w:sz w:val="24"/>
          <w:szCs w:val="24"/>
        </w:rPr>
      </w:pPr>
      <w:r w:rsidRPr="00611E71">
        <w:rPr>
          <w:rFonts w:ascii="Times New Roman" w:hAnsi="Times New Roman"/>
          <w:sz w:val="24"/>
          <w:szCs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4F1A0DAC" w14:textId="77777777" w:rsidR="00226419" w:rsidRDefault="00226419" w:rsidP="00226419">
      <w:pPr>
        <w:pStyle w:val="a3"/>
        <w:numPr>
          <w:ilvl w:val="0"/>
          <w:numId w:val="2"/>
        </w:numPr>
        <w:jc w:val="both"/>
        <w:rPr>
          <w:rFonts w:ascii="Times New Roman" w:hAnsi="Times New Roman"/>
          <w:sz w:val="24"/>
          <w:szCs w:val="24"/>
        </w:rPr>
      </w:pPr>
      <w:r>
        <w:rPr>
          <w:rFonts w:ascii="Times New Roman" w:hAnsi="Times New Roman"/>
          <w:sz w:val="24"/>
          <w:szCs w:val="24"/>
        </w:rPr>
        <w:t>демонстрационные;</w:t>
      </w:r>
    </w:p>
    <w:p w14:paraId="358B57C0" w14:textId="77777777" w:rsidR="00226419" w:rsidRDefault="00226419" w:rsidP="00226419">
      <w:pPr>
        <w:pStyle w:val="a3"/>
        <w:numPr>
          <w:ilvl w:val="0"/>
          <w:numId w:val="2"/>
        </w:numPr>
        <w:jc w:val="both"/>
        <w:rPr>
          <w:rFonts w:ascii="Times New Roman" w:hAnsi="Times New Roman"/>
          <w:sz w:val="24"/>
          <w:szCs w:val="24"/>
        </w:rPr>
      </w:pPr>
      <w:r w:rsidRPr="00611E71">
        <w:rPr>
          <w:rFonts w:ascii="Times New Roman" w:hAnsi="Times New Roman"/>
          <w:sz w:val="24"/>
          <w:szCs w:val="24"/>
        </w:rPr>
        <w:t xml:space="preserve">раздаточные; </w:t>
      </w:r>
    </w:p>
    <w:p w14:paraId="3DB2398A" w14:textId="77777777" w:rsidR="00226419" w:rsidRDefault="00226419" w:rsidP="00226419">
      <w:pPr>
        <w:pStyle w:val="a3"/>
        <w:numPr>
          <w:ilvl w:val="0"/>
          <w:numId w:val="2"/>
        </w:numPr>
        <w:jc w:val="both"/>
        <w:rPr>
          <w:rFonts w:ascii="Times New Roman" w:hAnsi="Times New Roman"/>
          <w:sz w:val="24"/>
          <w:szCs w:val="24"/>
        </w:rPr>
      </w:pPr>
      <w:r>
        <w:rPr>
          <w:rFonts w:ascii="Times New Roman" w:hAnsi="Times New Roman"/>
          <w:sz w:val="24"/>
          <w:szCs w:val="24"/>
        </w:rPr>
        <w:t>визуальные;</w:t>
      </w:r>
      <w:r w:rsidRPr="00611E71">
        <w:rPr>
          <w:rFonts w:ascii="Times New Roman" w:hAnsi="Times New Roman"/>
          <w:sz w:val="24"/>
          <w:szCs w:val="24"/>
        </w:rPr>
        <w:t xml:space="preserve"> </w:t>
      </w:r>
    </w:p>
    <w:p w14:paraId="79564656" w14:textId="77777777" w:rsidR="00226419" w:rsidRDefault="00226419" w:rsidP="00226419">
      <w:pPr>
        <w:pStyle w:val="a3"/>
        <w:numPr>
          <w:ilvl w:val="0"/>
          <w:numId w:val="2"/>
        </w:numPr>
        <w:jc w:val="both"/>
        <w:rPr>
          <w:rFonts w:ascii="Times New Roman" w:hAnsi="Times New Roman"/>
          <w:sz w:val="24"/>
          <w:szCs w:val="24"/>
        </w:rPr>
      </w:pPr>
      <w:r>
        <w:rPr>
          <w:rFonts w:ascii="Times New Roman" w:hAnsi="Times New Roman"/>
          <w:sz w:val="24"/>
          <w:szCs w:val="24"/>
        </w:rPr>
        <w:t>аудийные;</w:t>
      </w:r>
      <w:r w:rsidRPr="00611E71">
        <w:rPr>
          <w:rFonts w:ascii="Times New Roman" w:hAnsi="Times New Roman"/>
          <w:sz w:val="24"/>
          <w:szCs w:val="24"/>
        </w:rPr>
        <w:t xml:space="preserve"> </w:t>
      </w:r>
    </w:p>
    <w:p w14:paraId="7DD53DF6" w14:textId="77777777" w:rsidR="00226419" w:rsidRDefault="00226419" w:rsidP="00226419">
      <w:pPr>
        <w:pStyle w:val="a3"/>
        <w:numPr>
          <w:ilvl w:val="0"/>
          <w:numId w:val="2"/>
        </w:numPr>
        <w:jc w:val="both"/>
        <w:rPr>
          <w:rFonts w:ascii="Times New Roman" w:hAnsi="Times New Roman"/>
          <w:sz w:val="24"/>
          <w:szCs w:val="24"/>
        </w:rPr>
      </w:pPr>
      <w:r w:rsidRPr="00611E71">
        <w:rPr>
          <w:rFonts w:ascii="Times New Roman" w:hAnsi="Times New Roman"/>
          <w:sz w:val="24"/>
          <w:szCs w:val="24"/>
        </w:rPr>
        <w:t xml:space="preserve">аудиовизуальные; </w:t>
      </w:r>
    </w:p>
    <w:p w14:paraId="78B6F5C8" w14:textId="77777777" w:rsidR="00226419" w:rsidRDefault="00226419" w:rsidP="00226419">
      <w:pPr>
        <w:pStyle w:val="a3"/>
        <w:numPr>
          <w:ilvl w:val="0"/>
          <w:numId w:val="2"/>
        </w:numPr>
        <w:jc w:val="both"/>
        <w:rPr>
          <w:rFonts w:ascii="Times New Roman" w:hAnsi="Times New Roman"/>
          <w:sz w:val="24"/>
          <w:szCs w:val="24"/>
        </w:rPr>
      </w:pPr>
      <w:r w:rsidRPr="00611E71">
        <w:rPr>
          <w:rFonts w:ascii="Times New Roman" w:hAnsi="Times New Roman"/>
          <w:sz w:val="24"/>
          <w:szCs w:val="24"/>
        </w:rPr>
        <w:t xml:space="preserve">естественные и искусственные; </w:t>
      </w:r>
    </w:p>
    <w:p w14:paraId="1DFFFDC2" w14:textId="77777777" w:rsidR="00226419" w:rsidRPr="00611E71" w:rsidRDefault="00226419" w:rsidP="00226419">
      <w:pPr>
        <w:pStyle w:val="a3"/>
        <w:numPr>
          <w:ilvl w:val="0"/>
          <w:numId w:val="2"/>
        </w:numPr>
        <w:jc w:val="both"/>
        <w:rPr>
          <w:rFonts w:ascii="Times New Roman" w:hAnsi="Times New Roman"/>
          <w:sz w:val="24"/>
          <w:szCs w:val="24"/>
        </w:rPr>
      </w:pPr>
      <w:r w:rsidRPr="00611E71">
        <w:rPr>
          <w:rFonts w:ascii="Times New Roman" w:hAnsi="Times New Roman"/>
          <w:sz w:val="24"/>
          <w:szCs w:val="24"/>
        </w:rPr>
        <w:t>реальные и виртуальные.</w:t>
      </w:r>
    </w:p>
    <w:p w14:paraId="00B6B7F3" w14:textId="77777777" w:rsidR="00226419" w:rsidRDefault="00226419" w:rsidP="00226419">
      <w:pPr>
        <w:pStyle w:val="a3"/>
        <w:ind w:firstLine="568"/>
        <w:jc w:val="both"/>
        <w:rPr>
          <w:rFonts w:ascii="Times New Roman" w:hAnsi="Times New Roman"/>
          <w:sz w:val="24"/>
          <w:szCs w:val="24"/>
        </w:rPr>
      </w:pPr>
      <w:r w:rsidRPr="00611E71">
        <w:rPr>
          <w:rFonts w:ascii="Times New Roman" w:hAnsi="Times New Roman"/>
          <w:sz w:val="24"/>
          <w:szCs w:val="24"/>
        </w:rPr>
        <w:t xml:space="preserve">Средства, указанные в пункте </w:t>
      </w:r>
      <w:r>
        <w:rPr>
          <w:rFonts w:ascii="Times New Roman" w:hAnsi="Times New Roman"/>
          <w:sz w:val="24"/>
          <w:szCs w:val="24"/>
        </w:rPr>
        <w:t>«</w:t>
      </w:r>
      <w:r w:rsidRPr="002754D5">
        <w:rPr>
          <w:rFonts w:ascii="Times New Roman" w:hAnsi="Times New Roman"/>
          <w:sz w:val="24"/>
          <w:szCs w:val="24"/>
        </w:rPr>
        <w:t>Речевое развитие</w:t>
      </w:r>
      <w:r>
        <w:rPr>
          <w:rFonts w:ascii="Times New Roman" w:hAnsi="Times New Roman"/>
          <w:sz w:val="24"/>
          <w:szCs w:val="24"/>
        </w:rPr>
        <w:t>. Подготовительная группа дошкольного возраста с 6 до 7 лет»</w:t>
      </w:r>
      <w:r w:rsidRPr="002754D5">
        <w:rPr>
          <w:rFonts w:ascii="Times New Roman" w:hAnsi="Times New Roman"/>
          <w:sz w:val="24"/>
          <w:szCs w:val="24"/>
        </w:rPr>
        <w:t xml:space="preserve"> </w:t>
      </w:r>
      <w:r w:rsidRPr="00611E71">
        <w:rPr>
          <w:rFonts w:ascii="Times New Roman" w:hAnsi="Times New Roman"/>
          <w:sz w:val="24"/>
          <w:szCs w:val="24"/>
        </w:rPr>
        <w:t xml:space="preserve">Федеральной </w:t>
      </w:r>
      <w:r>
        <w:rPr>
          <w:rFonts w:ascii="Times New Roman" w:hAnsi="Times New Roman"/>
          <w:sz w:val="24"/>
          <w:szCs w:val="24"/>
        </w:rPr>
        <w:t xml:space="preserve">образовательной </w:t>
      </w:r>
      <w:r w:rsidRPr="00611E71">
        <w:rPr>
          <w:rFonts w:ascii="Times New Roman" w:hAnsi="Times New Roman"/>
          <w:sz w:val="24"/>
          <w:szCs w:val="24"/>
        </w:rPr>
        <w:t>программы, используются для развития следующих видов деятельности детей:</w:t>
      </w:r>
    </w:p>
    <w:p w14:paraId="7CBB88CA" w14:textId="77777777" w:rsidR="00226419" w:rsidRDefault="00226419" w:rsidP="00226419">
      <w:pPr>
        <w:pStyle w:val="a3"/>
        <w:jc w:val="both"/>
        <w:rPr>
          <w:rFonts w:ascii="Times New Roman" w:hAnsi="Times New Roman"/>
          <w:sz w:val="24"/>
          <w:szCs w:val="24"/>
        </w:rPr>
      </w:pPr>
    </w:p>
    <w:tbl>
      <w:tblPr>
        <w:tblStyle w:val="-56"/>
        <w:tblW w:w="0" w:type="auto"/>
        <w:tblLook w:val="04A0" w:firstRow="1" w:lastRow="0" w:firstColumn="1" w:lastColumn="0" w:noHBand="0" w:noVBand="1"/>
      </w:tblPr>
      <w:tblGrid>
        <w:gridCol w:w="2688"/>
        <w:gridCol w:w="7083"/>
      </w:tblGrid>
      <w:tr w:rsidR="00226419" w14:paraId="0B7FD023"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7BB155" w14:textId="77777777" w:rsidR="00226419" w:rsidRDefault="00226419" w:rsidP="00BF5754">
            <w:pPr>
              <w:pStyle w:val="a3"/>
              <w:jc w:val="both"/>
              <w:rPr>
                <w:rFonts w:ascii="Times New Roman" w:hAnsi="Times New Roman"/>
                <w:sz w:val="24"/>
                <w:szCs w:val="24"/>
              </w:rPr>
            </w:pPr>
            <w:r>
              <w:rPr>
                <w:rFonts w:ascii="Times New Roman" w:hAnsi="Times New Roman"/>
                <w:sz w:val="24"/>
                <w:szCs w:val="24"/>
              </w:rPr>
              <w:t>Виды деятельности</w:t>
            </w:r>
          </w:p>
        </w:tc>
        <w:tc>
          <w:tcPr>
            <w:tcW w:w="7222" w:type="dxa"/>
          </w:tcPr>
          <w:p w14:paraId="414EEA50" w14:textId="77777777" w:rsidR="00226419" w:rsidRDefault="00226419" w:rsidP="00BF5754">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Средства</w:t>
            </w:r>
          </w:p>
        </w:tc>
      </w:tr>
      <w:tr w:rsidR="00226419" w14:paraId="09A54864"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6096B9" w14:textId="77777777" w:rsidR="00226419" w:rsidRDefault="00226419" w:rsidP="00BF5754">
            <w:pPr>
              <w:pStyle w:val="a3"/>
              <w:jc w:val="both"/>
              <w:rPr>
                <w:rFonts w:ascii="Times New Roman" w:hAnsi="Times New Roman"/>
                <w:sz w:val="24"/>
                <w:szCs w:val="24"/>
              </w:rPr>
            </w:pPr>
            <w:r w:rsidRPr="002754D5">
              <w:rPr>
                <w:rFonts w:ascii="Times New Roman" w:hAnsi="Times New Roman"/>
                <w:sz w:val="24"/>
                <w:szCs w:val="24"/>
              </w:rPr>
              <w:t>Двигательн</w:t>
            </w:r>
            <w:r>
              <w:rPr>
                <w:rFonts w:ascii="Times New Roman" w:hAnsi="Times New Roman"/>
                <w:sz w:val="24"/>
                <w:szCs w:val="24"/>
              </w:rPr>
              <w:t xml:space="preserve">ая </w:t>
            </w:r>
          </w:p>
        </w:tc>
        <w:tc>
          <w:tcPr>
            <w:tcW w:w="7222" w:type="dxa"/>
          </w:tcPr>
          <w:p w14:paraId="3183000A" w14:textId="77777777" w:rsidR="00226419"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754D5">
              <w:rPr>
                <w:rFonts w:ascii="Times New Roman" w:hAnsi="Times New Roman"/>
                <w:sz w:val="24"/>
                <w:szCs w:val="24"/>
              </w:rPr>
              <w:t>оборудование для ходьбы, бега, ползания, лазанья, прыгания, занятий с мячом и другое</w:t>
            </w:r>
          </w:p>
        </w:tc>
      </w:tr>
      <w:tr w:rsidR="00226419" w14:paraId="2F1214BC" w14:textId="77777777" w:rsidTr="00BF5754">
        <w:tc>
          <w:tcPr>
            <w:cnfStyle w:val="001000000000" w:firstRow="0" w:lastRow="0" w:firstColumn="1" w:lastColumn="0" w:oddVBand="0" w:evenVBand="0" w:oddHBand="0" w:evenHBand="0" w:firstRowFirstColumn="0" w:firstRowLastColumn="0" w:lastRowFirstColumn="0" w:lastRowLastColumn="0"/>
            <w:tcW w:w="2689" w:type="dxa"/>
          </w:tcPr>
          <w:p w14:paraId="24D6E61E" w14:textId="77777777" w:rsidR="00226419" w:rsidRDefault="00226419" w:rsidP="00BF5754">
            <w:pPr>
              <w:pStyle w:val="a3"/>
              <w:jc w:val="both"/>
              <w:rPr>
                <w:rFonts w:ascii="Times New Roman" w:hAnsi="Times New Roman"/>
                <w:sz w:val="24"/>
                <w:szCs w:val="24"/>
              </w:rPr>
            </w:pPr>
            <w:r w:rsidRPr="002754D5">
              <w:rPr>
                <w:rFonts w:ascii="Times New Roman" w:hAnsi="Times New Roman"/>
                <w:sz w:val="24"/>
                <w:szCs w:val="24"/>
              </w:rPr>
              <w:t>Предметн</w:t>
            </w:r>
            <w:r>
              <w:rPr>
                <w:rFonts w:ascii="Times New Roman" w:hAnsi="Times New Roman"/>
                <w:sz w:val="24"/>
                <w:szCs w:val="24"/>
              </w:rPr>
              <w:t xml:space="preserve">ая </w:t>
            </w:r>
          </w:p>
        </w:tc>
        <w:tc>
          <w:tcPr>
            <w:tcW w:w="7222" w:type="dxa"/>
          </w:tcPr>
          <w:p w14:paraId="6346D2CE" w14:textId="77777777" w:rsidR="00226419"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754D5">
              <w:rPr>
                <w:rFonts w:ascii="Times New Roman" w:hAnsi="Times New Roman"/>
                <w:sz w:val="24"/>
                <w:szCs w:val="24"/>
              </w:rPr>
              <w:t>образные и дидактические игрушки, реальные предметы и другое</w:t>
            </w:r>
          </w:p>
        </w:tc>
      </w:tr>
      <w:tr w:rsidR="00226419" w14:paraId="3F0CF1D9"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B2395A" w14:textId="77777777" w:rsidR="00226419" w:rsidRPr="002754D5" w:rsidRDefault="00226419" w:rsidP="00BF5754">
            <w:pPr>
              <w:pStyle w:val="a3"/>
              <w:jc w:val="both"/>
              <w:rPr>
                <w:rFonts w:ascii="Times New Roman" w:hAnsi="Times New Roman"/>
                <w:sz w:val="24"/>
                <w:szCs w:val="24"/>
              </w:rPr>
            </w:pPr>
            <w:r w:rsidRPr="002754D5">
              <w:rPr>
                <w:rFonts w:ascii="Times New Roman" w:hAnsi="Times New Roman"/>
                <w:sz w:val="24"/>
                <w:szCs w:val="24"/>
              </w:rPr>
              <w:t>Игров</w:t>
            </w:r>
            <w:r>
              <w:rPr>
                <w:rFonts w:ascii="Times New Roman" w:hAnsi="Times New Roman"/>
                <w:sz w:val="24"/>
                <w:szCs w:val="24"/>
              </w:rPr>
              <w:t>ая</w:t>
            </w:r>
          </w:p>
        </w:tc>
        <w:tc>
          <w:tcPr>
            <w:tcW w:w="7222" w:type="dxa"/>
          </w:tcPr>
          <w:p w14:paraId="474F0F5B" w14:textId="77777777" w:rsidR="00226419" w:rsidRPr="002754D5"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754D5">
              <w:rPr>
                <w:rFonts w:ascii="Times New Roman" w:hAnsi="Times New Roman"/>
                <w:sz w:val="24"/>
                <w:szCs w:val="24"/>
              </w:rPr>
              <w:t>игры, игрушки, игровое оборудование и другое</w:t>
            </w:r>
          </w:p>
        </w:tc>
      </w:tr>
      <w:tr w:rsidR="00226419" w14:paraId="052BC071" w14:textId="77777777" w:rsidTr="00BF5754">
        <w:tc>
          <w:tcPr>
            <w:cnfStyle w:val="001000000000" w:firstRow="0" w:lastRow="0" w:firstColumn="1" w:lastColumn="0" w:oddVBand="0" w:evenVBand="0" w:oddHBand="0" w:evenHBand="0" w:firstRowFirstColumn="0" w:firstRowLastColumn="0" w:lastRowFirstColumn="0" w:lastRowLastColumn="0"/>
            <w:tcW w:w="2689" w:type="dxa"/>
          </w:tcPr>
          <w:p w14:paraId="6EA6D8DD" w14:textId="77777777" w:rsidR="00226419" w:rsidRPr="002754D5" w:rsidRDefault="00226419" w:rsidP="00BF5754">
            <w:pPr>
              <w:pStyle w:val="a3"/>
              <w:jc w:val="both"/>
              <w:rPr>
                <w:rFonts w:ascii="Times New Roman" w:hAnsi="Times New Roman"/>
                <w:sz w:val="24"/>
                <w:szCs w:val="24"/>
              </w:rPr>
            </w:pPr>
            <w:r w:rsidRPr="002754D5">
              <w:rPr>
                <w:rFonts w:ascii="Times New Roman" w:hAnsi="Times New Roman"/>
                <w:sz w:val="24"/>
                <w:szCs w:val="24"/>
              </w:rPr>
              <w:t>Коммуникативн</w:t>
            </w:r>
            <w:r>
              <w:rPr>
                <w:rFonts w:ascii="Times New Roman" w:hAnsi="Times New Roman"/>
                <w:sz w:val="24"/>
                <w:szCs w:val="24"/>
              </w:rPr>
              <w:t xml:space="preserve">ая </w:t>
            </w:r>
          </w:p>
        </w:tc>
        <w:tc>
          <w:tcPr>
            <w:tcW w:w="7222" w:type="dxa"/>
          </w:tcPr>
          <w:p w14:paraId="11DA779F" w14:textId="77777777" w:rsidR="00226419" w:rsidRPr="002754D5"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754D5">
              <w:rPr>
                <w:rFonts w:ascii="Times New Roman" w:hAnsi="Times New Roman"/>
                <w:sz w:val="24"/>
                <w:szCs w:val="24"/>
              </w:rPr>
              <w:t>дидактический материал, предметы, игрушки, видеофильмы и другое</w:t>
            </w:r>
          </w:p>
        </w:tc>
      </w:tr>
      <w:tr w:rsidR="00226419" w14:paraId="44E72A00"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8272EF" w14:textId="77777777" w:rsidR="00226419" w:rsidRPr="002754D5" w:rsidRDefault="00226419" w:rsidP="00BF5754">
            <w:pPr>
              <w:pStyle w:val="a3"/>
              <w:jc w:val="both"/>
              <w:rPr>
                <w:rFonts w:ascii="Times New Roman" w:hAnsi="Times New Roman"/>
                <w:sz w:val="24"/>
                <w:szCs w:val="24"/>
              </w:rPr>
            </w:pPr>
            <w:r>
              <w:rPr>
                <w:rFonts w:ascii="Times New Roman" w:hAnsi="Times New Roman"/>
                <w:sz w:val="24"/>
                <w:szCs w:val="24"/>
              </w:rPr>
              <w:t>П</w:t>
            </w:r>
            <w:r w:rsidRPr="002754D5">
              <w:rPr>
                <w:rFonts w:ascii="Times New Roman" w:hAnsi="Times New Roman"/>
                <w:sz w:val="24"/>
                <w:szCs w:val="24"/>
              </w:rPr>
              <w:t>ознавательно-исследовательск</w:t>
            </w:r>
            <w:r>
              <w:rPr>
                <w:rFonts w:ascii="Times New Roman" w:hAnsi="Times New Roman"/>
                <w:sz w:val="24"/>
                <w:szCs w:val="24"/>
              </w:rPr>
              <w:t>ая</w:t>
            </w:r>
            <w:r w:rsidRPr="002754D5">
              <w:rPr>
                <w:rFonts w:ascii="Times New Roman" w:hAnsi="Times New Roman"/>
                <w:sz w:val="24"/>
                <w:szCs w:val="24"/>
              </w:rPr>
              <w:t xml:space="preserve"> и экспериментирования</w:t>
            </w:r>
          </w:p>
        </w:tc>
        <w:tc>
          <w:tcPr>
            <w:tcW w:w="7222" w:type="dxa"/>
          </w:tcPr>
          <w:p w14:paraId="79802A64" w14:textId="77777777" w:rsidR="00226419" w:rsidRPr="002754D5"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754D5">
              <w:rPr>
                <w:rFonts w:ascii="Times New Roman" w:hAnsi="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226419" w14:paraId="283C4697" w14:textId="77777777" w:rsidTr="00BF5754">
        <w:tc>
          <w:tcPr>
            <w:cnfStyle w:val="001000000000" w:firstRow="0" w:lastRow="0" w:firstColumn="1" w:lastColumn="0" w:oddVBand="0" w:evenVBand="0" w:oddHBand="0" w:evenHBand="0" w:firstRowFirstColumn="0" w:firstRowLastColumn="0" w:lastRowFirstColumn="0" w:lastRowLastColumn="0"/>
            <w:tcW w:w="2689" w:type="dxa"/>
          </w:tcPr>
          <w:p w14:paraId="73431C96" w14:textId="77777777" w:rsidR="00226419" w:rsidRPr="002754D5" w:rsidRDefault="00226419" w:rsidP="00BF5754">
            <w:pPr>
              <w:pStyle w:val="a3"/>
              <w:jc w:val="both"/>
              <w:rPr>
                <w:rFonts w:ascii="Times New Roman" w:hAnsi="Times New Roman"/>
                <w:sz w:val="24"/>
                <w:szCs w:val="24"/>
              </w:rPr>
            </w:pPr>
            <w:r>
              <w:rPr>
                <w:rFonts w:ascii="Times New Roman" w:hAnsi="Times New Roman"/>
                <w:sz w:val="24"/>
                <w:szCs w:val="24"/>
              </w:rPr>
              <w:t>Ч</w:t>
            </w:r>
            <w:r w:rsidRPr="002754D5">
              <w:rPr>
                <w:rFonts w:ascii="Times New Roman" w:hAnsi="Times New Roman"/>
                <w:sz w:val="24"/>
                <w:szCs w:val="24"/>
              </w:rPr>
              <w:t>тени</w:t>
            </w:r>
            <w:r>
              <w:rPr>
                <w:rFonts w:ascii="Times New Roman" w:hAnsi="Times New Roman"/>
                <w:sz w:val="24"/>
                <w:szCs w:val="24"/>
              </w:rPr>
              <w:t>е</w:t>
            </w:r>
            <w:r w:rsidRPr="002754D5">
              <w:rPr>
                <w:rFonts w:ascii="Times New Roman" w:hAnsi="Times New Roman"/>
                <w:sz w:val="24"/>
                <w:szCs w:val="24"/>
              </w:rPr>
              <w:t xml:space="preserve"> художественной литературы</w:t>
            </w:r>
          </w:p>
        </w:tc>
        <w:tc>
          <w:tcPr>
            <w:tcW w:w="7222" w:type="dxa"/>
          </w:tcPr>
          <w:p w14:paraId="70AC977B" w14:textId="77777777" w:rsidR="00226419" w:rsidRPr="002754D5"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754D5">
              <w:rPr>
                <w:rFonts w:ascii="Times New Roman" w:hAnsi="Times New Roman"/>
                <w:sz w:val="24"/>
                <w:szCs w:val="24"/>
              </w:rPr>
              <w:t>книги для детского чтения, в том числе аудиокниги, иллюстративный материал</w:t>
            </w:r>
          </w:p>
        </w:tc>
      </w:tr>
      <w:tr w:rsidR="00226419" w14:paraId="2055A601"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6CE0E7" w14:textId="77777777" w:rsidR="00226419" w:rsidRPr="002754D5" w:rsidRDefault="00226419" w:rsidP="00BF5754">
            <w:pPr>
              <w:pStyle w:val="a3"/>
              <w:jc w:val="both"/>
              <w:rPr>
                <w:rFonts w:ascii="Times New Roman" w:hAnsi="Times New Roman"/>
                <w:sz w:val="24"/>
                <w:szCs w:val="24"/>
              </w:rPr>
            </w:pPr>
            <w:r w:rsidRPr="009F3D42">
              <w:rPr>
                <w:rFonts w:ascii="Times New Roman" w:hAnsi="Times New Roman"/>
                <w:sz w:val="24"/>
                <w:szCs w:val="24"/>
              </w:rPr>
              <w:t>Трудов</w:t>
            </w:r>
            <w:r>
              <w:rPr>
                <w:rFonts w:ascii="Times New Roman" w:hAnsi="Times New Roman"/>
                <w:sz w:val="24"/>
                <w:szCs w:val="24"/>
              </w:rPr>
              <w:t xml:space="preserve">ая </w:t>
            </w:r>
          </w:p>
        </w:tc>
        <w:tc>
          <w:tcPr>
            <w:tcW w:w="7222" w:type="dxa"/>
          </w:tcPr>
          <w:p w14:paraId="0AFCD3CA" w14:textId="77777777" w:rsidR="00226419" w:rsidRPr="002754D5"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F3D42">
              <w:rPr>
                <w:rFonts w:ascii="Times New Roman" w:hAnsi="Times New Roman"/>
                <w:sz w:val="24"/>
                <w:szCs w:val="24"/>
              </w:rPr>
              <w:t>оборудование и инвентарь для всех видов труда</w:t>
            </w:r>
          </w:p>
        </w:tc>
      </w:tr>
      <w:tr w:rsidR="00226419" w14:paraId="7D82EB85" w14:textId="77777777" w:rsidTr="00BF5754">
        <w:tc>
          <w:tcPr>
            <w:cnfStyle w:val="001000000000" w:firstRow="0" w:lastRow="0" w:firstColumn="1" w:lastColumn="0" w:oddVBand="0" w:evenVBand="0" w:oddHBand="0" w:evenHBand="0" w:firstRowFirstColumn="0" w:firstRowLastColumn="0" w:lastRowFirstColumn="0" w:lastRowLastColumn="0"/>
            <w:tcW w:w="2689" w:type="dxa"/>
          </w:tcPr>
          <w:p w14:paraId="10CE41FE" w14:textId="77777777" w:rsidR="00226419" w:rsidRPr="009F3D42" w:rsidRDefault="00226419" w:rsidP="00BF5754">
            <w:pPr>
              <w:pStyle w:val="a3"/>
              <w:jc w:val="both"/>
              <w:rPr>
                <w:rFonts w:ascii="Times New Roman" w:hAnsi="Times New Roman"/>
                <w:sz w:val="24"/>
                <w:szCs w:val="24"/>
              </w:rPr>
            </w:pPr>
            <w:r w:rsidRPr="009F3D42">
              <w:rPr>
                <w:rFonts w:ascii="Times New Roman" w:hAnsi="Times New Roman"/>
                <w:sz w:val="24"/>
                <w:szCs w:val="24"/>
              </w:rPr>
              <w:t>Продуктивн</w:t>
            </w:r>
            <w:r>
              <w:rPr>
                <w:rFonts w:ascii="Times New Roman" w:hAnsi="Times New Roman"/>
                <w:sz w:val="24"/>
                <w:szCs w:val="24"/>
              </w:rPr>
              <w:t xml:space="preserve">ая </w:t>
            </w:r>
          </w:p>
        </w:tc>
        <w:tc>
          <w:tcPr>
            <w:tcW w:w="7222" w:type="dxa"/>
          </w:tcPr>
          <w:p w14:paraId="53C667A4" w14:textId="77777777" w:rsidR="00226419" w:rsidRPr="009F3D42" w:rsidRDefault="00226419"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F3D42">
              <w:rPr>
                <w:rFonts w:ascii="Times New Roman" w:hAnsi="Times New Roman"/>
                <w:sz w:val="24"/>
                <w:szCs w:val="24"/>
              </w:rPr>
              <w:t>оборудование и материалы для лепки, аппликации, рисования и конструирования</w:t>
            </w:r>
          </w:p>
        </w:tc>
      </w:tr>
      <w:tr w:rsidR="00226419" w14:paraId="3006D144"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2925191" w14:textId="77777777" w:rsidR="00226419" w:rsidRPr="009F3D42" w:rsidRDefault="00226419" w:rsidP="00BF5754">
            <w:pPr>
              <w:pStyle w:val="a3"/>
              <w:jc w:val="both"/>
              <w:rPr>
                <w:rFonts w:ascii="Times New Roman" w:hAnsi="Times New Roman"/>
                <w:sz w:val="24"/>
                <w:szCs w:val="24"/>
              </w:rPr>
            </w:pPr>
            <w:r w:rsidRPr="009F3D42">
              <w:rPr>
                <w:rFonts w:ascii="Times New Roman" w:hAnsi="Times New Roman"/>
                <w:sz w:val="24"/>
                <w:szCs w:val="24"/>
              </w:rPr>
              <w:t>Музыкальн</w:t>
            </w:r>
            <w:r>
              <w:rPr>
                <w:rFonts w:ascii="Times New Roman" w:hAnsi="Times New Roman"/>
                <w:sz w:val="24"/>
                <w:szCs w:val="24"/>
              </w:rPr>
              <w:t xml:space="preserve">ая </w:t>
            </w:r>
          </w:p>
        </w:tc>
        <w:tc>
          <w:tcPr>
            <w:tcW w:w="7222" w:type="dxa"/>
          </w:tcPr>
          <w:p w14:paraId="624FF214" w14:textId="77777777" w:rsidR="00226419" w:rsidRPr="009F3D42" w:rsidRDefault="00226419"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F3D42">
              <w:rPr>
                <w:rFonts w:ascii="Times New Roman" w:hAnsi="Times New Roman"/>
                <w:sz w:val="24"/>
                <w:szCs w:val="24"/>
              </w:rPr>
              <w:t>детские музыкальные инструменты, дидактический материал и другое</w:t>
            </w:r>
          </w:p>
        </w:tc>
      </w:tr>
    </w:tbl>
    <w:p w14:paraId="1096FC0B" w14:textId="77777777" w:rsidR="00226419" w:rsidRPr="00611E71" w:rsidRDefault="00226419" w:rsidP="00226419">
      <w:pPr>
        <w:pStyle w:val="a3"/>
        <w:jc w:val="both"/>
        <w:rPr>
          <w:rFonts w:ascii="Times New Roman" w:hAnsi="Times New Roman"/>
          <w:sz w:val="24"/>
          <w:szCs w:val="24"/>
        </w:rPr>
      </w:pPr>
    </w:p>
    <w:p w14:paraId="0B4FD969" w14:textId="77777777" w:rsidR="00226419" w:rsidRPr="00325A3C" w:rsidRDefault="00226419" w:rsidP="00226419">
      <w:pPr>
        <w:pStyle w:val="a3"/>
        <w:ind w:firstLine="708"/>
        <w:jc w:val="both"/>
        <w:rPr>
          <w:rFonts w:ascii="Times New Roman" w:hAnsi="Times New Roman"/>
          <w:sz w:val="24"/>
          <w:szCs w:val="24"/>
        </w:rPr>
      </w:pPr>
      <w:r w:rsidRPr="00325A3C">
        <w:rPr>
          <w:rFonts w:ascii="Times New Roman" w:hAnsi="Times New Roman"/>
          <w:sz w:val="24"/>
          <w:szCs w:val="24"/>
        </w:rPr>
        <w:t>ДО</w:t>
      </w:r>
      <w:r>
        <w:rPr>
          <w:rFonts w:ascii="Times New Roman" w:hAnsi="Times New Roman"/>
          <w:sz w:val="24"/>
          <w:szCs w:val="24"/>
        </w:rPr>
        <w:t>У</w:t>
      </w:r>
      <w:r w:rsidRPr="00325A3C">
        <w:rPr>
          <w:rFonts w:ascii="Times New Roman" w:hAnsi="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rFonts w:ascii="Times New Roman" w:hAnsi="Times New Roman"/>
          <w:sz w:val="24"/>
          <w:szCs w:val="24"/>
        </w:rPr>
        <w:t>Программы</w:t>
      </w:r>
    </w:p>
    <w:p w14:paraId="11545974" w14:textId="77777777" w:rsidR="00226419" w:rsidRDefault="00226419" w:rsidP="00226419">
      <w:pPr>
        <w:pStyle w:val="a3"/>
        <w:ind w:firstLine="708"/>
        <w:jc w:val="both"/>
        <w:rPr>
          <w:rFonts w:ascii="Times New Roman" w:hAnsi="Times New Roman"/>
          <w:sz w:val="24"/>
          <w:szCs w:val="24"/>
        </w:rPr>
      </w:pPr>
      <w:r w:rsidRPr="00325A3C">
        <w:rPr>
          <w:rFonts w:ascii="Times New Roman" w:hAnsi="Times New Roman"/>
          <w:sz w:val="24"/>
          <w:szCs w:val="24"/>
        </w:rPr>
        <w:t xml:space="preserve">Вариативность форм, методов и средств реализации </w:t>
      </w:r>
      <w:r>
        <w:rPr>
          <w:rFonts w:ascii="Times New Roman" w:hAnsi="Times New Roman"/>
          <w:sz w:val="24"/>
          <w:szCs w:val="24"/>
        </w:rPr>
        <w:t>Программы</w:t>
      </w:r>
      <w:r w:rsidRPr="00325A3C">
        <w:rPr>
          <w:rFonts w:ascii="Times New Roman" w:hAnsi="Times New Roman"/>
          <w:sz w:val="24"/>
          <w:szCs w:val="24"/>
        </w:rPr>
        <w:t xml:space="preserve">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6BF8757B" w14:textId="77777777" w:rsidR="00226419" w:rsidRDefault="00226419" w:rsidP="00226419">
      <w:pPr>
        <w:pStyle w:val="a3"/>
        <w:ind w:firstLine="708"/>
        <w:jc w:val="both"/>
        <w:rPr>
          <w:rFonts w:ascii="Times New Roman" w:hAnsi="Times New Roman"/>
          <w:sz w:val="24"/>
          <w:szCs w:val="24"/>
        </w:rPr>
      </w:pPr>
      <w:r w:rsidRPr="009F3D42">
        <w:rPr>
          <w:rFonts w:ascii="Times New Roman" w:hAnsi="Times New Roman"/>
          <w:sz w:val="24"/>
          <w:szCs w:val="24"/>
        </w:rPr>
        <w:t xml:space="preserve">При выборе форм, методов, средств реализации Федеральной программы педагог учитывает субъектные проявления ребёнка в деятельности: </w:t>
      </w:r>
    </w:p>
    <w:p w14:paraId="35BFCE52" w14:textId="77777777" w:rsidR="00226419" w:rsidRDefault="00226419" w:rsidP="00226419">
      <w:pPr>
        <w:pStyle w:val="a3"/>
        <w:numPr>
          <w:ilvl w:val="0"/>
          <w:numId w:val="2"/>
        </w:numPr>
        <w:jc w:val="both"/>
        <w:rPr>
          <w:rFonts w:ascii="Times New Roman" w:hAnsi="Times New Roman"/>
          <w:sz w:val="24"/>
          <w:szCs w:val="24"/>
        </w:rPr>
      </w:pPr>
      <w:r w:rsidRPr="009F3D42">
        <w:rPr>
          <w:rFonts w:ascii="Times New Roman" w:hAnsi="Times New Roman"/>
          <w:sz w:val="24"/>
          <w:szCs w:val="24"/>
        </w:rPr>
        <w:t xml:space="preserve">интерес к миру и культуре; </w:t>
      </w:r>
    </w:p>
    <w:p w14:paraId="1A5AE327" w14:textId="77777777" w:rsidR="00226419" w:rsidRDefault="00226419" w:rsidP="00226419">
      <w:pPr>
        <w:pStyle w:val="a3"/>
        <w:numPr>
          <w:ilvl w:val="0"/>
          <w:numId w:val="2"/>
        </w:numPr>
        <w:jc w:val="both"/>
        <w:rPr>
          <w:rFonts w:ascii="Times New Roman" w:hAnsi="Times New Roman"/>
          <w:sz w:val="24"/>
          <w:szCs w:val="24"/>
        </w:rPr>
      </w:pPr>
      <w:r w:rsidRPr="009F3D42">
        <w:rPr>
          <w:rFonts w:ascii="Times New Roman" w:hAnsi="Times New Roman"/>
          <w:sz w:val="24"/>
          <w:szCs w:val="24"/>
        </w:rPr>
        <w:t xml:space="preserve">избирательное отношение к социокультурным объектам и разным видам деятельности; </w:t>
      </w:r>
    </w:p>
    <w:p w14:paraId="2BC90DF6" w14:textId="77777777" w:rsidR="00226419" w:rsidRDefault="00226419" w:rsidP="00226419">
      <w:pPr>
        <w:pStyle w:val="a3"/>
        <w:numPr>
          <w:ilvl w:val="0"/>
          <w:numId w:val="2"/>
        </w:numPr>
        <w:jc w:val="both"/>
        <w:rPr>
          <w:rFonts w:ascii="Times New Roman" w:hAnsi="Times New Roman"/>
          <w:sz w:val="24"/>
          <w:szCs w:val="24"/>
        </w:rPr>
      </w:pPr>
      <w:r w:rsidRPr="009F3D42">
        <w:rPr>
          <w:rFonts w:ascii="Times New Roman" w:hAnsi="Times New Roman"/>
          <w:sz w:val="24"/>
          <w:szCs w:val="24"/>
        </w:rPr>
        <w:t xml:space="preserve">инициативность и желание заниматься той или иной деятельностью; </w:t>
      </w:r>
    </w:p>
    <w:p w14:paraId="5B295215" w14:textId="77777777" w:rsidR="00226419" w:rsidRDefault="00226419" w:rsidP="00226419">
      <w:pPr>
        <w:pStyle w:val="a3"/>
        <w:numPr>
          <w:ilvl w:val="0"/>
          <w:numId w:val="2"/>
        </w:numPr>
        <w:jc w:val="both"/>
        <w:rPr>
          <w:rFonts w:ascii="Times New Roman" w:hAnsi="Times New Roman"/>
          <w:sz w:val="24"/>
          <w:szCs w:val="24"/>
        </w:rPr>
      </w:pPr>
      <w:r w:rsidRPr="009F3D42">
        <w:rPr>
          <w:rFonts w:ascii="Times New Roman" w:hAnsi="Times New Roman"/>
          <w:sz w:val="24"/>
          <w:szCs w:val="24"/>
        </w:rPr>
        <w:t xml:space="preserve">самостоятельность в выборе и осуществлении деятельности; </w:t>
      </w:r>
    </w:p>
    <w:p w14:paraId="5B3EE6EA" w14:textId="77777777" w:rsidR="00226419" w:rsidRPr="009F3D42" w:rsidRDefault="00226419" w:rsidP="00226419">
      <w:pPr>
        <w:pStyle w:val="a3"/>
        <w:numPr>
          <w:ilvl w:val="0"/>
          <w:numId w:val="2"/>
        </w:numPr>
        <w:jc w:val="both"/>
        <w:rPr>
          <w:rFonts w:ascii="Times New Roman" w:hAnsi="Times New Roman"/>
          <w:sz w:val="24"/>
          <w:szCs w:val="24"/>
        </w:rPr>
      </w:pPr>
      <w:r w:rsidRPr="009F3D42">
        <w:rPr>
          <w:rFonts w:ascii="Times New Roman" w:hAnsi="Times New Roman"/>
          <w:sz w:val="24"/>
          <w:szCs w:val="24"/>
        </w:rPr>
        <w:t>творчество в интерпретации объектов культуры и создании продуктов деятельности.</w:t>
      </w:r>
    </w:p>
    <w:p w14:paraId="172D7F71" w14:textId="77777777" w:rsidR="00226419" w:rsidRDefault="00226419" w:rsidP="00226419">
      <w:pPr>
        <w:pStyle w:val="a3"/>
        <w:ind w:firstLine="708"/>
        <w:jc w:val="both"/>
        <w:rPr>
          <w:rFonts w:ascii="Times New Roman" w:hAnsi="Times New Roman"/>
          <w:sz w:val="24"/>
          <w:szCs w:val="24"/>
        </w:rPr>
      </w:pPr>
      <w:r w:rsidRPr="009F3D42">
        <w:rPr>
          <w:rFonts w:ascii="Times New Roman" w:hAnsi="Times New Roman"/>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77EE320" w14:textId="77777777" w:rsidR="00F2604E" w:rsidRPr="00330269" w:rsidRDefault="00F2604E" w:rsidP="00F2604E">
      <w:pPr>
        <w:shd w:val="clear" w:color="auto" w:fill="FFFFFF"/>
        <w:spacing w:after="0" w:line="240" w:lineRule="auto"/>
        <w:jc w:val="center"/>
        <w:rPr>
          <w:rFonts w:ascii="Times New Roman" w:eastAsia="Times New Roman" w:hAnsi="Times New Roman"/>
          <w:b/>
          <w:i/>
          <w:color w:val="7030A0"/>
          <w:sz w:val="24"/>
          <w:szCs w:val="24"/>
          <w:u w:val="single"/>
          <w:lang w:eastAsia="ru-RU"/>
        </w:rPr>
      </w:pPr>
      <w:r w:rsidRPr="00330269">
        <w:rPr>
          <w:rFonts w:ascii="Times New Roman" w:eastAsia="Times New Roman" w:hAnsi="Times New Roman"/>
          <w:b/>
          <w:i/>
          <w:color w:val="7030A0"/>
          <w:sz w:val="24"/>
          <w:szCs w:val="24"/>
          <w:u w:val="single"/>
          <w:lang w:eastAsia="ru-RU"/>
        </w:rPr>
        <w:t>Содержание образовательной области «Социально-коммуникативное развитие»</w:t>
      </w:r>
    </w:p>
    <w:p w14:paraId="69DC0AA1" w14:textId="77777777" w:rsidR="00F2604E" w:rsidRPr="00344874" w:rsidRDefault="00F2604E" w:rsidP="00F2604E">
      <w:pPr>
        <w:shd w:val="clear" w:color="auto" w:fill="FFFFFF"/>
        <w:spacing w:after="0" w:line="240" w:lineRule="auto"/>
        <w:jc w:val="center"/>
        <w:rPr>
          <w:rFonts w:ascii="Times New Roman" w:eastAsia="Times New Roman" w:hAnsi="Times New Roman"/>
          <w:b/>
          <w:i/>
          <w:sz w:val="24"/>
          <w:szCs w:val="24"/>
          <w:u w:val="single"/>
          <w:lang w:eastAsia="ru-RU"/>
        </w:rPr>
      </w:pPr>
      <w:r w:rsidRPr="00330269">
        <w:rPr>
          <w:rFonts w:ascii="Times New Roman" w:hAnsi="Times New Roman"/>
          <w:b/>
          <w:i/>
          <w:color w:val="7030A0"/>
          <w:sz w:val="24"/>
          <w:szCs w:val="24"/>
        </w:rPr>
        <w:t>(часть Программы, формируемая участниками образовательных отношений).</w:t>
      </w:r>
    </w:p>
    <w:p w14:paraId="3990B1AF" w14:textId="77777777" w:rsidR="00F2604E" w:rsidRPr="00344874" w:rsidRDefault="00F2604E" w:rsidP="00F2604E">
      <w:pPr>
        <w:shd w:val="clear" w:color="auto" w:fill="FFFFFF"/>
        <w:spacing w:after="0" w:line="240" w:lineRule="auto"/>
        <w:jc w:val="both"/>
        <w:rPr>
          <w:rFonts w:ascii="Times New Roman" w:eastAsia="Times New Roman" w:hAnsi="Times New Roman"/>
          <w:sz w:val="24"/>
          <w:szCs w:val="24"/>
          <w:lang w:eastAsia="ru-RU"/>
        </w:rPr>
      </w:pPr>
    </w:p>
    <w:p w14:paraId="7EFD4F53" w14:textId="77777777" w:rsidR="00F2604E" w:rsidRPr="00344874" w:rsidRDefault="00F2604E" w:rsidP="00F2604E">
      <w:pPr>
        <w:shd w:val="clear" w:color="auto" w:fill="FFFFFF"/>
        <w:spacing w:after="0" w:line="240" w:lineRule="auto"/>
        <w:ind w:firstLine="567"/>
        <w:jc w:val="both"/>
        <w:rPr>
          <w:rFonts w:ascii="Times New Roman" w:eastAsia="Times New Roman" w:hAnsi="Times New Roman"/>
          <w:sz w:val="24"/>
          <w:szCs w:val="24"/>
          <w:lang w:eastAsia="ru-RU"/>
        </w:rPr>
      </w:pPr>
      <w:r w:rsidRPr="00344874">
        <w:rPr>
          <w:rFonts w:ascii="Times New Roman" w:eastAsia="Times New Roman" w:hAnsi="Times New Roman"/>
          <w:sz w:val="24"/>
          <w:szCs w:val="24"/>
          <w:lang w:eastAsia="ru-RU"/>
        </w:rPr>
        <w:t>В Федеральном государственном образовательном стандарте дошкольного образования среди задач, на решение которых направлен стандарт, выделена задача  «объединения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(подпункт 5 пункта 1.6 раздела 1). Оптимальным решением данной задачи является усиление образовательной области «Социально-коммуникативное развитие» через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14:paraId="56D931AA" w14:textId="77777777" w:rsidR="00F2604E" w:rsidRPr="00344874" w:rsidRDefault="00F2604E" w:rsidP="00F2604E">
      <w:pPr>
        <w:shd w:val="clear" w:color="auto" w:fill="FFFFFF"/>
        <w:spacing w:after="0" w:line="240" w:lineRule="auto"/>
        <w:ind w:firstLine="567"/>
        <w:jc w:val="both"/>
        <w:rPr>
          <w:rFonts w:ascii="Times New Roman" w:eastAsia="Times New Roman" w:hAnsi="Times New Roman"/>
          <w:b/>
          <w:sz w:val="24"/>
          <w:szCs w:val="24"/>
          <w:lang w:eastAsia="ru-RU"/>
        </w:rPr>
      </w:pPr>
      <w:r w:rsidRPr="00344874">
        <w:rPr>
          <w:rFonts w:ascii="Times New Roman" w:eastAsia="Times New Roman" w:hAnsi="Times New Roman"/>
          <w:b/>
          <w:sz w:val="24"/>
          <w:szCs w:val="24"/>
          <w:lang w:eastAsia="ru-RU"/>
        </w:rPr>
        <w:t>(Князева О.Л., Маханева М.Д. Приобщение детей к истокам русской народной культуры: Программа. Учебно-методическое пособие. )</w:t>
      </w:r>
    </w:p>
    <w:p w14:paraId="6553332D" w14:textId="77777777" w:rsidR="00F2604E" w:rsidRPr="00344874" w:rsidRDefault="00F2604E" w:rsidP="00F2604E">
      <w:pPr>
        <w:shd w:val="clear" w:color="auto" w:fill="FFFFFF"/>
        <w:spacing w:after="0" w:line="240" w:lineRule="auto"/>
        <w:ind w:firstLine="567"/>
        <w:jc w:val="both"/>
        <w:rPr>
          <w:rFonts w:ascii="Times New Roman" w:eastAsia="Times New Roman" w:hAnsi="Times New Roman"/>
          <w:sz w:val="24"/>
          <w:szCs w:val="24"/>
          <w:lang w:eastAsia="ru-RU"/>
        </w:rPr>
      </w:pPr>
      <w:r w:rsidRPr="00344874">
        <w:rPr>
          <w:rFonts w:ascii="Times New Roman" w:eastAsia="Times New Roman" w:hAnsi="Times New Roman"/>
          <w:sz w:val="24"/>
          <w:szCs w:val="24"/>
          <w:lang w:eastAsia="ru-RU"/>
        </w:rPr>
        <w:t xml:space="preserve">Данная  работа  имеет  целью  создание  условий  для  активного приобщения воспитанников и их родителей к базисным социокультурным ценностям российской цивилизации и способствует решению следующих задач: </w:t>
      </w:r>
    </w:p>
    <w:p w14:paraId="43DF3F2E" w14:textId="77777777" w:rsidR="00F2604E" w:rsidRPr="00344874" w:rsidRDefault="00F2604E" w:rsidP="00F2604E">
      <w:pPr>
        <w:pStyle w:val="ac"/>
        <w:numPr>
          <w:ilvl w:val="0"/>
          <w:numId w:val="2"/>
        </w:numPr>
        <w:shd w:val="clear" w:color="auto" w:fill="FFFFFF"/>
        <w:spacing w:after="0" w:line="240" w:lineRule="auto"/>
        <w:jc w:val="both"/>
        <w:rPr>
          <w:rFonts w:ascii="Times New Roman" w:hAnsi="Times New Roman"/>
          <w:sz w:val="24"/>
          <w:szCs w:val="24"/>
        </w:rPr>
      </w:pPr>
      <w:r w:rsidRPr="00344874">
        <w:rPr>
          <w:rFonts w:ascii="Times New Roman" w:hAnsi="Times New Roman"/>
          <w:sz w:val="24"/>
          <w:szCs w:val="24"/>
        </w:rPr>
        <w:t xml:space="preserve">развитие  духовно-нравственной  основы  личности  детей  дошкольного возраста; </w:t>
      </w:r>
    </w:p>
    <w:p w14:paraId="6687AEE3" w14:textId="77777777" w:rsidR="00F2604E" w:rsidRPr="00344874" w:rsidRDefault="00F2604E" w:rsidP="00F2604E">
      <w:pPr>
        <w:pStyle w:val="ac"/>
        <w:numPr>
          <w:ilvl w:val="0"/>
          <w:numId w:val="2"/>
        </w:numPr>
        <w:shd w:val="clear" w:color="auto" w:fill="FFFFFF"/>
        <w:spacing w:after="0" w:line="240" w:lineRule="auto"/>
        <w:jc w:val="both"/>
        <w:rPr>
          <w:rFonts w:ascii="Times New Roman" w:hAnsi="Times New Roman"/>
          <w:sz w:val="24"/>
          <w:szCs w:val="24"/>
        </w:rPr>
      </w:pPr>
      <w:r w:rsidRPr="00344874">
        <w:rPr>
          <w:rFonts w:ascii="Times New Roman" w:hAnsi="Times New Roman"/>
          <w:sz w:val="24"/>
          <w:szCs w:val="24"/>
        </w:rPr>
        <w:t xml:space="preserve">обеспечение единства умственного и эмоционально-нравственного развития ребенка; </w:t>
      </w:r>
    </w:p>
    <w:p w14:paraId="7E4D18DF" w14:textId="77777777" w:rsidR="00F2604E" w:rsidRPr="00344874" w:rsidRDefault="00F2604E" w:rsidP="00F2604E">
      <w:pPr>
        <w:pStyle w:val="ac"/>
        <w:numPr>
          <w:ilvl w:val="0"/>
          <w:numId w:val="2"/>
        </w:numPr>
        <w:shd w:val="clear" w:color="auto" w:fill="FFFFFF"/>
        <w:spacing w:after="0" w:line="240" w:lineRule="auto"/>
        <w:jc w:val="both"/>
        <w:rPr>
          <w:rFonts w:ascii="Times New Roman" w:hAnsi="Times New Roman"/>
          <w:sz w:val="24"/>
          <w:szCs w:val="24"/>
        </w:rPr>
      </w:pPr>
      <w:r w:rsidRPr="00344874">
        <w:rPr>
          <w:rFonts w:ascii="Times New Roman" w:hAnsi="Times New Roman"/>
          <w:sz w:val="24"/>
          <w:szCs w:val="24"/>
        </w:rPr>
        <w:t xml:space="preserve">развитие коммуникативных умений (умение слушать друг друга, выражать свое мнение, договариваться, приходить к согласию и т.д.) и управленческих способностей дошкольников (способность осуществлять выбор на основе нравственных  ценностей,  целенаправленно  действовать  и  достигать  результатов); </w:t>
      </w:r>
    </w:p>
    <w:p w14:paraId="6EC01E1E" w14:textId="77777777" w:rsidR="00F2604E" w:rsidRPr="00344874" w:rsidRDefault="00F2604E" w:rsidP="00F2604E">
      <w:pPr>
        <w:pStyle w:val="ac"/>
        <w:numPr>
          <w:ilvl w:val="0"/>
          <w:numId w:val="2"/>
        </w:numPr>
        <w:shd w:val="clear" w:color="auto" w:fill="FFFFFF"/>
        <w:spacing w:after="0" w:line="240" w:lineRule="auto"/>
        <w:jc w:val="both"/>
        <w:rPr>
          <w:rFonts w:ascii="Times New Roman" w:hAnsi="Times New Roman"/>
          <w:sz w:val="24"/>
          <w:szCs w:val="24"/>
        </w:rPr>
      </w:pPr>
      <w:r w:rsidRPr="00344874">
        <w:rPr>
          <w:rFonts w:ascii="Times New Roman" w:hAnsi="Times New Roman"/>
          <w:sz w:val="24"/>
          <w:szCs w:val="24"/>
        </w:rPr>
        <w:t xml:space="preserve">объединение усилий дошкольного образовательного учреждения и семьи в духовно-нравственном развитии дошкольников, путем создания единого социокультурного контекста воспитания и общения в ДОУ и семье; </w:t>
      </w:r>
    </w:p>
    <w:p w14:paraId="5B504F85" w14:textId="77777777" w:rsidR="00F2604E" w:rsidRPr="00344874" w:rsidRDefault="00F2604E" w:rsidP="00F2604E">
      <w:pPr>
        <w:pStyle w:val="ac"/>
        <w:numPr>
          <w:ilvl w:val="0"/>
          <w:numId w:val="2"/>
        </w:numPr>
        <w:shd w:val="clear" w:color="auto" w:fill="FFFFFF"/>
        <w:spacing w:after="0" w:line="240" w:lineRule="auto"/>
        <w:jc w:val="both"/>
        <w:rPr>
          <w:rFonts w:ascii="Times New Roman" w:hAnsi="Times New Roman"/>
          <w:sz w:val="24"/>
          <w:szCs w:val="24"/>
        </w:rPr>
      </w:pPr>
      <w:r w:rsidRPr="00344874">
        <w:rPr>
          <w:rFonts w:ascii="Times New Roman" w:hAnsi="Times New Roman"/>
          <w:sz w:val="24"/>
          <w:szCs w:val="24"/>
        </w:rPr>
        <w:t xml:space="preserve">повышение педагогической культуры родителей. </w:t>
      </w:r>
    </w:p>
    <w:p w14:paraId="33078D70" w14:textId="77777777" w:rsidR="00F2604E" w:rsidRPr="00344874" w:rsidRDefault="00F2604E" w:rsidP="00F2604E">
      <w:pPr>
        <w:shd w:val="clear" w:color="auto" w:fill="FFFFFF"/>
        <w:spacing w:after="0" w:line="240" w:lineRule="auto"/>
        <w:ind w:firstLine="568"/>
        <w:jc w:val="both"/>
        <w:rPr>
          <w:rFonts w:ascii="Times New Roman" w:eastAsia="Times New Roman" w:hAnsi="Times New Roman"/>
          <w:sz w:val="24"/>
          <w:szCs w:val="24"/>
          <w:lang w:eastAsia="ru-RU"/>
        </w:rPr>
      </w:pPr>
      <w:r w:rsidRPr="00344874">
        <w:rPr>
          <w:rFonts w:ascii="Times New Roman" w:eastAsia="Times New Roman" w:hAnsi="Times New Roman"/>
          <w:sz w:val="24"/>
          <w:szCs w:val="24"/>
          <w:lang w:eastAsia="ru-RU"/>
        </w:rPr>
        <w:t xml:space="preserve">Задачи, поставленные в данной парциальной программе созвучны и другим задачам, изложенным в ФГОС ДО. Реализация программы предусматривается на протяжении всего дошкольного детства и рассчитана на четыре учебных года, начиная со второй младшей по подготовительную к школе группы. Основная работа проводится в рамках совместной работы со взрослыми (воспитателями  и  родителями)  в  форме  чтения  рекомендованных  авторами  программы произведений  художественной  литературы  с  последующим  их  обсуждением, </w:t>
      </w:r>
    </w:p>
    <w:p w14:paraId="43C9DFA6" w14:textId="77777777" w:rsidR="00F2604E" w:rsidRPr="00344874" w:rsidRDefault="00F2604E" w:rsidP="00F2604E">
      <w:pPr>
        <w:shd w:val="clear" w:color="auto" w:fill="FFFFFF"/>
        <w:spacing w:after="0" w:line="240" w:lineRule="auto"/>
        <w:jc w:val="both"/>
        <w:rPr>
          <w:rFonts w:ascii="Times New Roman" w:eastAsia="Times New Roman" w:hAnsi="Times New Roman"/>
          <w:sz w:val="24"/>
          <w:szCs w:val="24"/>
          <w:lang w:eastAsia="ru-RU"/>
        </w:rPr>
      </w:pPr>
      <w:r w:rsidRPr="00344874">
        <w:rPr>
          <w:rFonts w:ascii="Times New Roman" w:eastAsia="Times New Roman" w:hAnsi="Times New Roman"/>
          <w:sz w:val="24"/>
          <w:szCs w:val="24"/>
          <w:lang w:eastAsia="ru-RU"/>
        </w:rPr>
        <w:t>выполнением заданий в рабочей тетради, а также через организацию игровой деятельности. Совместные с родителями встречи проводятся с использованием таких культурных практик как ресурсный круг и работа в парах, которые способствуют приобретению всеми участниками коммуникативных и управленческих навыков.</w:t>
      </w:r>
    </w:p>
    <w:p w14:paraId="3295B49A" w14:textId="77777777" w:rsidR="00F2604E" w:rsidRPr="00344874" w:rsidRDefault="00F2604E" w:rsidP="00F2604E">
      <w:pPr>
        <w:pStyle w:val="a3"/>
        <w:ind w:firstLine="708"/>
        <w:jc w:val="both"/>
        <w:rPr>
          <w:rFonts w:ascii="Times New Roman" w:hAnsi="Times New Roman"/>
          <w:sz w:val="24"/>
          <w:szCs w:val="24"/>
        </w:rPr>
      </w:pPr>
      <w:r w:rsidRPr="00344874">
        <w:rPr>
          <w:rFonts w:ascii="Times New Roman" w:hAnsi="Times New Roman"/>
          <w:sz w:val="24"/>
          <w:szCs w:val="24"/>
        </w:rPr>
        <w:t xml:space="preserve">Программа кружка по дополнительному образованию по формированию финансовой грамотности </w:t>
      </w:r>
      <w:r w:rsidRPr="00344874">
        <w:rPr>
          <w:rFonts w:ascii="Times New Roman" w:hAnsi="Times New Roman"/>
          <w:b/>
          <w:sz w:val="24"/>
          <w:szCs w:val="24"/>
        </w:rPr>
        <w:t>«Дошкольник в мире экономики»</w:t>
      </w:r>
      <w:r w:rsidRPr="00344874">
        <w:rPr>
          <w:rFonts w:ascii="Times New Roman" w:hAnsi="Times New Roman"/>
          <w:sz w:val="24"/>
          <w:szCs w:val="24"/>
        </w:rPr>
        <w:t xml:space="preserve"> Введение элементов экономического воспитания в образовательную деятельность ДОУ - это не дань моде, а необходимость воспитать дошкольника социально адаптированной личностью, умеющей ценить   результаты   труда   взрослых,   особенно   близких   ему   людей, непосредственно проявляющих заботу о нем, ценить блага детства и быть разумным потребителем этих благ.</w:t>
      </w:r>
    </w:p>
    <w:p w14:paraId="343E54DC" w14:textId="77777777" w:rsidR="00F2604E" w:rsidRPr="00344874" w:rsidRDefault="00F2604E" w:rsidP="00F2604E">
      <w:pPr>
        <w:pStyle w:val="a3"/>
        <w:ind w:firstLine="708"/>
        <w:jc w:val="both"/>
        <w:rPr>
          <w:rFonts w:ascii="Times New Roman" w:hAnsi="Times New Roman"/>
          <w:sz w:val="24"/>
          <w:szCs w:val="24"/>
        </w:rPr>
      </w:pPr>
      <w:r w:rsidRPr="00344874">
        <w:rPr>
          <w:rFonts w:ascii="Times New Roman" w:hAnsi="Times New Roman"/>
          <w:sz w:val="24"/>
          <w:szCs w:val="24"/>
        </w:rPr>
        <w:t xml:space="preserve">Педагогическая целесообразность программы обусловлена недостаточным уровнем экономических знаний у детей старшего дошкольного возраста. Это вызвано отсутствием целостной педагогической системы формирования экономической грамотности, а также некомпетентностью родителей в вопросах экономического воспитания. Также путем анкетирования был выявлен социальный запрос родителей старших дошкольников на проведение работы по экономическому воспитанию в ДОО. Результаты опроса родителей показали, что они часто сталкиваются с проблемой: как объяснить ребенку, почему ему могут купить далеко не всё, что ему хочется? Кроме того родители проявляют тревогу по поводу того, смогут ли дети в школе рационально пользоваться карманными деньгами, уметь планировать свой личный бюджет. </w:t>
      </w:r>
    </w:p>
    <w:p w14:paraId="564A3863" w14:textId="77777777" w:rsidR="00F2604E" w:rsidRPr="00344874" w:rsidRDefault="00F2604E" w:rsidP="00F2604E">
      <w:pPr>
        <w:pStyle w:val="a3"/>
        <w:ind w:firstLine="708"/>
        <w:jc w:val="both"/>
        <w:rPr>
          <w:rFonts w:ascii="Times New Roman" w:hAnsi="Times New Roman"/>
          <w:sz w:val="24"/>
          <w:szCs w:val="24"/>
        </w:rPr>
      </w:pPr>
      <w:r w:rsidRPr="00344874">
        <w:rPr>
          <w:rFonts w:ascii="Times New Roman" w:hAnsi="Times New Roman"/>
          <w:sz w:val="24"/>
          <w:szCs w:val="24"/>
        </w:rPr>
        <w:t>Данная программа поможет детям - получить элементарные экономические знания, а родителям - овладеть формами и методами экономического воспитания в семье.</w:t>
      </w:r>
    </w:p>
    <w:p w14:paraId="78621E34" w14:textId="77777777" w:rsidR="00F2604E" w:rsidRPr="00344874" w:rsidRDefault="00F2604E" w:rsidP="00F2604E">
      <w:pPr>
        <w:pStyle w:val="a3"/>
        <w:ind w:firstLine="708"/>
        <w:rPr>
          <w:rFonts w:ascii="Times New Roman" w:hAnsi="Times New Roman"/>
          <w:sz w:val="24"/>
          <w:szCs w:val="24"/>
        </w:rPr>
      </w:pPr>
      <w:r w:rsidRPr="00344874">
        <w:rPr>
          <w:rFonts w:ascii="Times New Roman" w:hAnsi="Times New Roman"/>
          <w:b/>
          <w:i/>
          <w:sz w:val="24"/>
          <w:szCs w:val="24"/>
        </w:rPr>
        <w:t>Цель программы:</w:t>
      </w:r>
      <w:r w:rsidRPr="00344874">
        <w:rPr>
          <w:rFonts w:ascii="Times New Roman" w:hAnsi="Times New Roman"/>
          <w:sz w:val="24"/>
          <w:szCs w:val="24"/>
        </w:rPr>
        <w:t xml:space="preserve"> формирование основ экономической грамотности у детей старшего дошкольного возраста.</w:t>
      </w:r>
    </w:p>
    <w:p w14:paraId="672DB4D6" w14:textId="77777777" w:rsidR="00F2604E" w:rsidRPr="00344874" w:rsidRDefault="00F2604E" w:rsidP="00F2604E">
      <w:pPr>
        <w:pStyle w:val="a3"/>
        <w:ind w:firstLine="708"/>
        <w:rPr>
          <w:rFonts w:ascii="Times New Roman" w:hAnsi="Times New Roman"/>
          <w:b/>
          <w:i/>
          <w:sz w:val="24"/>
          <w:szCs w:val="24"/>
        </w:rPr>
      </w:pPr>
      <w:r w:rsidRPr="00344874">
        <w:rPr>
          <w:rFonts w:ascii="Times New Roman" w:hAnsi="Times New Roman"/>
          <w:b/>
          <w:i/>
          <w:sz w:val="24"/>
          <w:szCs w:val="24"/>
        </w:rPr>
        <w:t>Задачи:</w:t>
      </w:r>
    </w:p>
    <w:p w14:paraId="5F7F70FF" w14:textId="77777777" w:rsidR="00F2604E" w:rsidRPr="00344874" w:rsidRDefault="00F2604E" w:rsidP="003C0819">
      <w:pPr>
        <w:pStyle w:val="a3"/>
        <w:numPr>
          <w:ilvl w:val="0"/>
          <w:numId w:val="26"/>
        </w:numPr>
        <w:rPr>
          <w:rFonts w:ascii="Times New Roman" w:hAnsi="Times New Roman"/>
          <w:b/>
          <w:i/>
          <w:sz w:val="24"/>
          <w:szCs w:val="24"/>
        </w:rPr>
      </w:pPr>
      <w:r w:rsidRPr="00344874">
        <w:rPr>
          <w:rFonts w:ascii="Times New Roman" w:hAnsi="Times New Roman"/>
          <w:sz w:val="24"/>
          <w:szCs w:val="24"/>
        </w:rPr>
        <w:t>Познакомить детей с простейшими экономическими понятиями, их значением, применением в жизни.</w:t>
      </w:r>
    </w:p>
    <w:p w14:paraId="371EDF1F" w14:textId="77777777" w:rsidR="00F2604E" w:rsidRPr="00344874" w:rsidRDefault="00F2604E" w:rsidP="003C0819">
      <w:pPr>
        <w:pStyle w:val="a3"/>
        <w:numPr>
          <w:ilvl w:val="0"/>
          <w:numId w:val="26"/>
        </w:numPr>
        <w:rPr>
          <w:rFonts w:ascii="Times New Roman" w:hAnsi="Times New Roman"/>
          <w:b/>
          <w:i/>
          <w:sz w:val="24"/>
          <w:szCs w:val="24"/>
        </w:rPr>
      </w:pPr>
      <w:r w:rsidRPr="00344874">
        <w:rPr>
          <w:rFonts w:ascii="Times New Roman" w:hAnsi="Times New Roman"/>
          <w:sz w:val="24"/>
          <w:szCs w:val="24"/>
        </w:rPr>
        <w:t>Развивать умение творчески подходить к решению игровых проблемных ситуаций, проявлять инициативу и самостоятельность.</w:t>
      </w:r>
    </w:p>
    <w:p w14:paraId="36628519" w14:textId="77777777" w:rsidR="00F2604E" w:rsidRPr="00344874" w:rsidRDefault="00F2604E" w:rsidP="003C0819">
      <w:pPr>
        <w:pStyle w:val="a3"/>
        <w:numPr>
          <w:ilvl w:val="0"/>
          <w:numId w:val="26"/>
        </w:numPr>
        <w:rPr>
          <w:rFonts w:ascii="Times New Roman" w:hAnsi="Times New Roman"/>
          <w:b/>
          <w:i/>
          <w:sz w:val="24"/>
          <w:szCs w:val="24"/>
        </w:rPr>
      </w:pPr>
      <w:r w:rsidRPr="00344874">
        <w:rPr>
          <w:rFonts w:ascii="Times New Roman" w:hAnsi="Times New Roman"/>
          <w:sz w:val="24"/>
          <w:szCs w:val="24"/>
        </w:rPr>
        <w:t>Воспитывать бережливость, рациональность, трудолюбие, уважение к труду взрослых.</w:t>
      </w:r>
    </w:p>
    <w:p w14:paraId="7C98EBF1" w14:textId="77777777" w:rsidR="00F2604E" w:rsidRPr="00344874" w:rsidRDefault="00F2604E" w:rsidP="003C0819">
      <w:pPr>
        <w:pStyle w:val="a3"/>
        <w:numPr>
          <w:ilvl w:val="0"/>
          <w:numId w:val="26"/>
        </w:numPr>
        <w:rPr>
          <w:rFonts w:ascii="Times New Roman" w:hAnsi="Times New Roman"/>
          <w:b/>
          <w:i/>
          <w:sz w:val="24"/>
          <w:szCs w:val="24"/>
        </w:rPr>
      </w:pPr>
      <w:r w:rsidRPr="00344874">
        <w:rPr>
          <w:rFonts w:ascii="Times New Roman" w:hAnsi="Times New Roman"/>
          <w:sz w:val="24"/>
          <w:szCs w:val="24"/>
        </w:rPr>
        <w:t>Повышать педагогическую компетентность родителей в вопросах экономического воспитания дошкольников.</w:t>
      </w:r>
    </w:p>
    <w:p w14:paraId="11A070EB" w14:textId="77777777" w:rsidR="00F2604E" w:rsidRPr="00344874" w:rsidRDefault="00F2604E" w:rsidP="00F2604E">
      <w:pPr>
        <w:pStyle w:val="a3"/>
        <w:ind w:firstLine="708"/>
        <w:rPr>
          <w:rFonts w:ascii="Times New Roman" w:hAnsi="Times New Roman"/>
          <w:sz w:val="24"/>
          <w:szCs w:val="24"/>
        </w:rPr>
      </w:pPr>
      <w:r w:rsidRPr="00344874">
        <w:rPr>
          <w:rFonts w:ascii="Times New Roman" w:hAnsi="Times New Roman"/>
          <w:sz w:val="24"/>
          <w:szCs w:val="24"/>
        </w:rPr>
        <w:t>В результате освоения программы дети:</w:t>
      </w:r>
    </w:p>
    <w:p w14:paraId="53189E4B" w14:textId="77777777" w:rsidR="00F2604E" w:rsidRPr="00344874" w:rsidRDefault="00F2604E" w:rsidP="003C0819">
      <w:pPr>
        <w:pStyle w:val="a3"/>
        <w:numPr>
          <w:ilvl w:val="0"/>
          <w:numId w:val="26"/>
        </w:numPr>
        <w:rPr>
          <w:rFonts w:ascii="Times New Roman" w:hAnsi="Times New Roman"/>
          <w:sz w:val="24"/>
          <w:szCs w:val="24"/>
        </w:rPr>
      </w:pPr>
      <w:r w:rsidRPr="00344874">
        <w:rPr>
          <w:rFonts w:ascii="Times New Roman" w:hAnsi="Times New Roman"/>
          <w:sz w:val="24"/>
          <w:szCs w:val="24"/>
        </w:rPr>
        <w:t>овладевают такими экономическими понятиями как «цена», «товар», «реклама», «семейный бюджет», «потребности», «экономия» и используют их в речи;</w:t>
      </w:r>
    </w:p>
    <w:p w14:paraId="727D828D" w14:textId="77777777" w:rsidR="00F2604E" w:rsidRPr="00344874" w:rsidRDefault="00F2604E" w:rsidP="003C0819">
      <w:pPr>
        <w:pStyle w:val="a3"/>
        <w:numPr>
          <w:ilvl w:val="0"/>
          <w:numId w:val="26"/>
        </w:numPr>
        <w:rPr>
          <w:rFonts w:ascii="Times New Roman" w:hAnsi="Times New Roman"/>
          <w:sz w:val="24"/>
          <w:szCs w:val="24"/>
        </w:rPr>
      </w:pPr>
      <w:r w:rsidRPr="00344874">
        <w:rPr>
          <w:rFonts w:ascii="Times New Roman" w:hAnsi="Times New Roman"/>
          <w:sz w:val="24"/>
          <w:szCs w:val="24"/>
        </w:rPr>
        <w:t>осознают взаимосвязь понятий: «труд - продукт - деньги» и «стоимость продукта в зависимости от качества»;</w:t>
      </w:r>
    </w:p>
    <w:p w14:paraId="54065D39" w14:textId="77777777" w:rsidR="00F2604E" w:rsidRPr="00344874" w:rsidRDefault="00F2604E" w:rsidP="003C0819">
      <w:pPr>
        <w:pStyle w:val="a3"/>
        <w:numPr>
          <w:ilvl w:val="0"/>
          <w:numId w:val="26"/>
        </w:numPr>
        <w:rPr>
          <w:rFonts w:ascii="Times New Roman" w:hAnsi="Times New Roman"/>
          <w:sz w:val="24"/>
          <w:szCs w:val="24"/>
        </w:rPr>
      </w:pPr>
      <w:r w:rsidRPr="00344874">
        <w:rPr>
          <w:rFonts w:ascii="Times New Roman" w:hAnsi="Times New Roman"/>
          <w:sz w:val="24"/>
          <w:szCs w:val="24"/>
        </w:rPr>
        <w:t>получают представления о труде людей разных профессий, они проявляют интерес и уважение к их профессиональной деятельности и ее результатам;</w:t>
      </w:r>
    </w:p>
    <w:p w14:paraId="1333333E" w14:textId="77777777" w:rsidR="00F2604E" w:rsidRPr="00344874" w:rsidRDefault="00F2604E" w:rsidP="003C0819">
      <w:pPr>
        <w:pStyle w:val="a3"/>
        <w:numPr>
          <w:ilvl w:val="0"/>
          <w:numId w:val="26"/>
        </w:numPr>
        <w:rPr>
          <w:rFonts w:ascii="Times New Roman" w:hAnsi="Times New Roman"/>
          <w:sz w:val="24"/>
          <w:szCs w:val="24"/>
        </w:rPr>
      </w:pPr>
      <w:r w:rsidRPr="00344874">
        <w:rPr>
          <w:rFonts w:ascii="Times New Roman" w:hAnsi="Times New Roman"/>
          <w:sz w:val="24"/>
          <w:szCs w:val="24"/>
        </w:rPr>
        <w:t>проявляют творческую инициативу и самостоятельность при решении игровых проблемных ситуаций.</w:t>
      </w:r>
    </w:p>
    <w:p w14:paraId="2E419BB4" w14:textId="77777777" w:rsidR="00F2604E" w:rsidRPr="00344874" w:rsidRDefault="00F2604E" w:rsidP="00F2604E">
      <w:pPr>
        <w:pStyle w:val="a3"/>
        <w:ind w:firstLine="708"/>
        <w:rPr>
          <w:rFonts w:ascii="Times New Roman" w:eastAsia="Times New Roman" w:hAnsi="Times New Roman"/>
          <w:sz w:val="24"/>
          <w:szCs w:val="24"/>
        </w:rPr>
      </w:pPr>
      <w:r w:rsidRPr="00344874">
        <w:rPr>
          <w:rFonts w:ascii="Times New Roman" w:eastAsia="Times New Roman" w:hAnsi="Times New Roman"/>
          <w:sz w:val="24"/>
          <w:szCs w:val="24"/>
        </w:rPr>
        <w:t>2. Родители овладевают формами и методами экономического воспитания в семье.</w:t>
      </w:r>
    </w:p>
    <w:p w14:paraId="25FF1B7D" w14:textId="77777777" w:rsidR="00F2604E" w:rsidRPr="00344874" w:rsidRDefault="00F2604E" w:rsidP="00F2604E">
      <w:pPr>
        <w:pStyle w:val="a3"/>
        <w:ind w:firstLine="708"/>
        <w:rPr>
          <w:rFonts w:ascii="Times New Roman" w:hAnsi="Times New Roman"/>
          <w:sz w:val="24"/>
          <w:szCs w:val="24"/>
        </w:rPr>
      </w:pPr>
      <w:r w:rsidRPr="00344874">
        <w:rPr>
          <w:rFonts w:ascii="Times New Roman" w:hAnsi="Times New Roman"/>
          <w:sz w:val="24"/>
          <w:szCs w:val="24"/>
        </w:rPr>
        <w:t>3. Педагоги повышают компетенцию в вопросах экономического воспитания дошкольников.</w:t>
      </w:r>
    </w:p>
    <w:p w14:paraId="46CE4EBF" w14:textId="77777777" w:rsidR="00F2604E" w:rsidRPr="00344874" w:rsidRDefault="00F2604E" w:rsidP="00F2604E">
      <w:pPr>
        <w:pStyle w:val="a3"/>
        <w:jc w:val="both"/>
        <w:rPr>
          <w:rFonts w:ascii="Times New Roman" w:hAnsi="Times New Roman"/>
          <w:sz w:val="24"/>
          <w:szCs w:val="24"/>
        </w:rPr>
      </w:pPr>
    </w:p>
    <w:p w14:paraId="73AFC209" w14:textId="77777777" w:rsidR="00F2604E" w:rsidRPr="00344874" w:rsidRDefault="00F2604E" w:rsidP="00F2604E">
      <w:pPr>
        <w:pStyle w:val="a3"/>
        <w:jc w:val="center"/>
        <w:rPr>
          <w:rFonts w:ascii="Times New Roman" w:hAnsi="Times New Roman"/>
          <w:b/>
          <w:sz w:val="24"/>
          <w:szCs w:val="24"/>
        </w:rPr>
      </w:pPr>
      <w:r w:rsidRPr="00344874">
        <w:rPr>
          <w:rFonts w:ascii="Times New Roman" w:hAnsi="Times New Roman"/>
          <w:b/>
          <w:sz w:val="24"/>
          <w:szCs w:val="24"/>
        </w:rPr>
        <w:t>Содержание психолого- педагогической работы по духовно- нравственному воспитанию дошкольников в разных возрастных группах</w:t>
      </w:r>
    </w:p>
    <w:p w14:paraId="38B3CC81" w14:textId="77777777" w:rsidR="00F2604E" w:rsidRPr="00344874" w:rsidRDefault="00F2604E" w:rsidP="00F2604E">
      <w:pPr>
        <w:pStyle w:val="a3"/>
        <w:rPr>
          <w:rFonts w:ascii="Times New Roman" w:hAnsi="Times New Roman"/>
          <w:b/>
          <w:sz w:val="24"/>
          <w:szCs w:val="24"/>
        </w:rPr>
      </w:pPr>
    </w:p>
    <w:tbl>
      <w:tblPr>
        <w:tblStyle w:val="-51"/>
        <w:tblW w:w="0" w:type="auto"/>
        <w:tblLook w:val="04A0" w:firstRow="1" w:lastRow="0" w:firstColumn="1" w:lastColumn="0" w:noHBand="0" w:noVBand="1"/>
      </w:tblPr>
      <w:tblGrid>
        <w:gridCol w:w="1801"/>
        <w:gridCol w:w="7970"/>
      </w:tblGrid>
      <w:tr w:rsidR="00F2604E" w:rsidRPr="00344874" w14:paraId="67040692"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4B946CE"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 xml:space="preserve">Возрастная </w:t>
            </w:r>
          </w:p>
          <w:p w14:paraId="32DE33CA"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группа</w:t>
            </w:r>
          </w:p>
        </w:tc>
        <w:tc>
          <w:tcPr>
            <w:tcW w:w="8328" w:type="dxa"/>
          </w:tcPr>
          <w:p w14:paraId="117595E4" w14:textId="77777777" w:rsidR="00F2604E" w:rsidRPr="00344874" w:rsidRDefault="00F2604E" w:rsidP="00BF575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Задачи психолого-педагогической работы</w:t>
            </w:r>
          </w:p>
        </w:tc>
      </w:tr>
      <w:tr w:rsidR="00F2604E" w:rsidRPr="00344874" w14:paraId="19C3D5C9"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7CF877"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 xml:space="preserve">Младшая </w:t>
            </w:r>
          </w:p>
          <w:p w14:paraId="7554B682"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 xml:space="preserve">группа дошкольного возраста  </w:t>
            </w:r>
          </w:p>
          <w:p w14:paraId="4DEA8BCB"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(с 3 до 4 лет)</w:t>
            </w:r>
          </w:p>
        </w:tc>
        <w:tc>
          <w:tcPr>
            <w:tcW w:w="8328" w:type="dxa"/>
          </w:tcPr>
          <w:p w14:paraId="3A01BA3F"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Первоначальное прочувствованное восприятие младшими дошкольниками социокультурных категорий «Слово», «Образ», «Книга».  </w:t>
            </w:r>
          </w:p>
          <w:p w14:paraId="6F52D202"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у детей способности видеть образ, слышать слово, чувствовать окружающий мир и проявлять к нему доброе отношение.  </w:t>
            </w:r>
          </w:p>
          <w:p w14:paraId="574F8FBC"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Воспитание доверия к взрослым и сверстникам, формирование ощущения собственной значимости.  </w:t>
            </w:r>
          </w:p>
          <w:p w14:paraId="224A06A0"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эмоционально-волевой сферы младших дошкольников в процессе воспитания на социокультурном опыте.  </w:t>
            </w:r>
          </w:p>
          <w:p w14:paraId="0CECEE1D"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коммуникативных  умений  (выражать  свои  добрые  чувства, проявлять доброе отношение к близким, понимать чувства других людей, слушать другого, управлять своими действиями).  </w:t>
            </w:r>
          </w:p>
          <w:p w14:paraId="787774AC"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Воспитание любви, интереса, бережного отношения к книге.  </w:t>
            </w:r>
          </w:p>
        </w:tc>
      </w:tr>
      <w:tr w:rsidR="00F2604E" w:rsidRPr="00344874" w14:paraId="1BBA2CD1" w14:textId="77777777" w:rsidTr="00BF5754">
        <w:tc>
          <w:tcPr>
            <w:cnfStyle w:val="001000000000" w:firstRow="0" w:lastRow="0" w:firstColumn="1" w:lastColumn="0" w:oddVBand="0" w:evenVBand="0" w:oddHBand="0" w:evenHBand="0" w:firstRowFirstColumn="0" w:firstRowLastColumn="0" w:lastRowFirstColumn="0" w:lastRowLastColumn="0"/>
            <w:tcW w:w="1809" w:type="dxa"/>
          </w:tcPr>
          <w:p w14:paraId="08ED37B2"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 xml:space="preserve">Средняя </w:t>
            </w:r>
          </w:p>
          <w:p w14:paraId="0F7E5992"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группа  дошкольного возраста</w:t>
            </w:r>
          </w:p>
          <w:p w14:paraId="7D3EE876"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(с 4 до 5 лет)</w:t>
            </w:r>
          </w:p>
        </w:tc>
        <w:tc>
          <w:tcPr>
            <w:tcW w:w="8328" w:type="dxa"/>
          </w:tcPr>
          <w:p w14:paraId="7169006F" w14:textId="77777777" w:rsidR="00F2604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способности следовать нравственным нормам и правилам на основе  формирующейся  у  детей  среднего  дошкольного  возраста  потребности в социальном соответствии (желание получить одобрение взрослого). </w:t>
            </w:r>
          </w:p>
          <w:p w14:paraId="64428F0B"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способности  чувствовать  эмоциональное  состояние  окружающих, проявлять благодарность, заботу, внимание к родителям и другим близким людям.  </w:t>
            </w:r>
          </w:p>
          <w:p w14:paraId="6876886A"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навыков познавательного и личностного.  </w:t>
            </w:r>
          </w:p>
          <w:p w14:paraId="265C282C"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Формирование у детей и родителей ценностного отношения к семье. </w:t>
            </w:r>
          </w:p>
          <w:p w14:paraId="387DD569"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у детей мотивации на доброе отношение к близким.  </w:t>
            </w:r>
          </w:p>
          <w:p w14:paraId="4E70E42D"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Формирование представлений детей среднего дошкольного возраста о взаимосвязи прошлого, настоящего и будущего.  </w:t>
            </w:r>
          </w:p>
          <w:p w14:paraId="5BEE73AE"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Воспитание доброго и заботливого отношения к природе, животным.  </w:t>
            </w:r>
          </w:p>
          <w:p w14:paraId="65D8B22D"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Воспитание уважительного отношения к труду.  </w:t>
            </w:r>
          </w:p>
          <w:p w14:paraId="45384BA1"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Воспитание интереса и любви к сказке. </w:t>
            </w:r>
          </w:p>
        </w:tc>
      </w:tr>
      <w:tr w:rsidR="00F2604E" w:rsidRPr="00344874" w14:paraId="2566C037"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05612C9"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 xml:space="preserve">Старшая </w:t>
            </w:r>
          </w:p>
          <w:p w14:paraId="111B8017"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группа  дошкольного возраста</w:t>
            </w:r>
          </w:p>
          <w:p w14:paraId="670DA860"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(с 5 до 6 лет)</w:t>
            </w:r>
          </w:p>
        </w:tc>
        <w:tc>
          <w:tcPr>
            <w:tcW w:w="8328" w:type="dxa"/>
          </w:tcPr>
          <w:p w14:paraId="120169A8"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Формирование эмоциональной децентрации – способности чувствовать </w:t>
            </w:r>
          </w:p>
          <w:p w14:paraId="5B3F1265"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внутренне состояние другого человека и понимать его.  </w:t>
            </w:r>
          </w:p>
          <w:p w14:paraId="1DB187A8"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Первоначальное прочувствованное восприятие ценностей внутреннего </w:t>
            </w:r>
          </w:p>
          <w:p w14:paraId="3EADFF23"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мира человека. </w:t>
            </w:r>
          </w:p>
          <w:p w14:paraId="3421CA04"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опыта активного взаимодействия со сверстниками и взрослыми. </w:t>
            </w:r>
          </w:p>
          <w:p w14:paraId="0F4FCF4D"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Создание условий для формирования адекватной самооценки. </w:t>
            </w:r>
          </w:p>
          <w:p w14:paraId="03D07A45"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целостного мировосприятия.  </w:t>
            </w:r>
          </w:p>
          <w:p w14:paraId="6FEF4C81"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Формирование представлений о взаимосвязи прошлого, настоящего и </w:t>
            </w:r>
          </w:p>
          <w:p w14:paraId="4A56EDD8"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будущего. </w:t>
            </w:r>
          </w:p>
          <w:p w14:paraId="03EF506A"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нравственных чувств, содействие формированию нравственного поведения (умение проявлять доброе отношение и заботу друг к другу, младшим детям, бабушкам и дедушкам). </w:t>
            </w:r>
          </w:p>
          <w:p w14:paraId="0EEC96ED" w14:textId="77777777" w:rsidR="00F2604E" w:rsidRPr="00344874"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Формирование мотивации к послушанию взрослым, совершению добрых поступков.</w:t>
            </w:r>
          </w:p>
        </w:tc>
      </w:tr>
      <w:tr w:rsidR="00F2604E" w:rsidRPr="00344874" w14:paraId="5407E860" w14:textId="77777777" w:rsidTr="00BF5754">
        <w:tc>
          <w:tcPr>
            <w:cnfStyle w:val="001000000000" w:firstRow="0" w:lastRow="0" w:firstColumn="1" w:lastColumn="0" w:oddVBand="0" w:evenVBand="0" w:oddHBand="0" w:evenHBand="0" w:firstRowFirstColumn="0" w:firstRowLastColumn="0" w:lastRowFirstColumn="0" w:lastRowLastColumn="0"/>
            <w:tcW w:w="1809" w:type="dxa"/>
          </w:tcPr>
          <w:p w14:paraId="71E8C7B5"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Подготови-</w:t>
            </w:r>
          </w:p>
          <w:p w14:paraId="0A4260C5"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тельная  группа  дошкольного возраста</w:t>
            </w:r>
          </w:p>
          <w:p w14:paraId="2F871C57" w14:textId="77777777" w:rsidR="00F2604E" w:rsidRPr="00344874" w:rsidRDefault="00F2604E" w:rsidP="00BF5754">
            <w:pPr>
              <w:pStyle w:val="a3"/>
              <w:rPr>
                <w:rFonts w:ascii="Times New Roman" w:hAnsi="Times New Roman"/>
                <w:sz w:val="24"/>
                <w:szCs w:val="24"/>
              </w:rPr>
            </w:pPr>
            <w:r w:rsidRPr="00344874">
              <w:rPr>
                <w:rFonts w:ascii="Times New Roman" w:hAnsi="Times New Roman"/>
                <w:sz w:val="24"/>
                <w:szCs w:val="24"/>
              </w:rPr>
              <w:t>(с 6 до 7 лет)</w:t>
            </w:r>
          </w:p>
        </w:tc>
        <w:tc>
          <w:tcPr>
            <w:tcW w:w="8328" w:type="dxa"/>
          </w:tcPr>
          <w:p w14:paraId="6D5706FA"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Первоначальное знакомство с истоками русских традиций как важнейшего механизма передачи от поколения к поколению базовых социокультурных ценностей российской цивилизации.  </w:t>
            </w:r>
          </w:p>
          <w:p w14:paraId="3EB388B3"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умений и навыков делового, познавательного и личностного </w:t>
            </w:r>
          </w:p>
          <w:p w14:paraId="089019D1"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общения со сверстниками в ходе активных занятий (умение участвовать в </w:t>
            </w:r>
          </w:p>
          <w:p w14:paraId="1B3B11CA"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общем деле, понять сверстника, встать на его позицию, поделиться своими </w:t>
            </w:r>
          </w:p>
          <w:p w14:paraId="442621F6"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знаниями, договориться, прийти к согласию). </w:t>
            </w:r>
          </w:p>
          <w:p w14:paraId="05F1C153"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Создание условий для успешной адаптации ребенка к школе. </w:t>
            </w:r>
          </w:p>
          <w:p w14:paraId="2692304C"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эмоционально-волевой и духовно-нравственной сферы.  </w:t>
            </w:r>
          </w:p>
          <w:p w14:paraId="51538E5A"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Развитие эмоциональной сферы и образного мышления ребенка.  </w:t>
            </w:r>
          </w:p>
          <w:p w14:paraId="0D88FC1F"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Формирование представлений о взаимосвязи прошлого, настоящего и </w:t>
            </w:r>
          </w:p>
          <w:p w14:paraId="5B3CFA8A"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будущего.  </w:t>
            </w:r>
          </w:p>
          <w:p w14:paraId="4D6472B3"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Воспитание уважения к людям труда.  </w:t>
            </w:r>
          </w:p>
          <w:p w14:paraId="21910C74"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 Первоначальное знакомство с социокультурными традициями выбора </w:t>
            </w:r>
          </w:p>
          <w:p w14:paraId="5497864C" w14:textId="77777777" w:rsidR="00F2604E" w:rsidRPr="00344874"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4874">
              <w:rPr>
                <w:rFonts w:ascii="Times New Roman" w:hAnsi="Times New Roman"/>
                <w:sz w:val="24"/>
                <w:szCs w:val="24"/>
              </w:rPr>
              <w:t xml:space="preserve">жизненного пути. </w:t>
            </w:r>
          </w:p>
        </w:tc>
      </w:tr>
    </w:tbl>
    <w:p w14:paraId="4E6A91C0" w14:textId="77777777" w:rsidR="00F2604E" w:rsidRPr="00344874" w:rsidRDefault="00F2604E" w:rsidP="00F2604E">
      <w:pPr>
        <w:pStyle w:val="a3"/>
        <w:rPr>
          <w:rFonts w:ascii="Times New Roman" w:hAnsi="Times New Roman"/>
          <w:sz w:val="24"/>
          <w:szCs w:val="24"/>
        </w:rPr>
      </w:pPr>
    </w:p>
    <w:p w14:paraId="69665BA6" w14:textId="77777777" w:rsidR="00F2604E" w:rsidRPr="00344874" w:rsidRDefault="00F2604E" w:rsidP="00F2604E">
      <w:pPr>
        <w:shd w:val="clear" w:color="auto" w:fill="FFFFFF"/>
        <w:spacing w:after="0" w:line="240" w:lineRule="auto"/>
        <w:ind w:firstLine="708"/>
        <w:rPr>
          <w:rFonts w:ascii="Times New Roman" w:eastAsia="Times New Roman" w:hAnsi="Times New Roman"/>
          <w:sz w:val="24"/>
          <w:szCs w:val="24"/>
          <w:lang w:eastAsia="ru-RU"/>
        </w:rPr>
      </w:pPr>
      <w:r w:rsidRPr="00344874">
        <w:rPr>
          <w:rFonts w:ascii="Times New Roman" w:eastAsia="Times New Roman" w:hAnsi="Times New Roman"/>
          <w:sz w:val="24"/>
          <w:szCs w:val="24"/>
          <w:lang w:eastAsia="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14:paraId="16D6D489" w14:textId="77777777" w:rsidR="00F2604E" w:rsidRPr="00344874" w:rsidRDefault="00F2604E" w:rsidP="00F2604E">
      <w:pPr>
        <w:shd w:val="clear" w:color="auto" w:fill="FFFFFF"/>
        <w:spacing w:after="0" w:line="240" w:lineRule="auto"/>
        <w:ind w:firstLine="567"/>
        <w:jc w:val="both"/>
        <w:rPr>
          <w:rFonts w:ascii="Times New Roman" w:eastAsia="Times New Roman" w:hAnsi="Times New Roman"/>
          <w:b/>
          <w:sz w:val="24"/>
          <w:szCs w:val="24"/>
          <w:lang w:eastAsia="ru-RU"/>
        </w:rPr>
      </w:pPr>
      <w:r w:rsidRPr="00344874">
        <w:rPr>
          <w:rFonts w:ascii="Times New Roman" w:eastAsia="Times New Roman" w:hAnsi="Times New Roman"/>
          <w:b/>
          <w:sz w:val="24"/>
          <w:szCs w:val="24"/>
          <w:lang w:eastAsia="ru-RU"/>
        </w:rPr>
        <w:t>(Авдеева Н.Н., Князева Н.Л., Стеркина Р.Б.. Безопасность: Учебное пособие по основам безопасности жизнедеятельности детей  старшего дошкольного возраста.</w:t>
      </w:r>
    </w:p>
    <w:p w14:paraId="4AA44E75" w14:textId="77777777" w:rsidR="00F2604E" w:rsidRPr="00344874" w:rsidRDefault="00F2604E" w:rsidP="00F2604E">
      <w:pPr>
        <w:shd w:val="clear" w:color="auto" w:fill="FFFFFF"/>
        <w:spacing w:after="0" w:line="240" w:lineRule="auto"/>
        <w:ind w:firstLine="567"/>
        <w:jc w:val="both"/>
        <w:rPr>
          <w:rFonts w:ascii="Times New Roman" w:eastAsia="Times New Roman" w:hAnsi="Times New Roman"/>
          <w:sz w:val="24"/>
          <w:szCs w:val="24"/>
          <w:lang w:eastAsia="ru-RU"/>
        </w:rPr>
      </w:pPr>
      <w:r w:rsidRPr="00344874">
        <w:rPr>
          <w:rFonts w:ascii="Times New Roman" w:eastAsia="Times New Roman" w:hAnsi="Times New Roman"/>
          <w:sz w:val="24"/>
          <w:szCs w:val="24"/>
          <w:lang w:eastAsia="ru-RU"/>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344874">
        <w:rPr>
          <w:rFonts w:ascii="Times New Roman" w:eastAsia="Times New Roman" w:hAnsi="Times New Roman"/>
          <w:b/>
          <w:sz w:val="24"/>
          <w:szCs w:val="24"/>
          <w:lang w:eastAsia="ru-RU"/>
        </w:rPr>
        <w:t>. («Юный эколог» С.Н.Николаева.)</w:t>
      </w:r>
    </w:p>
    <w:p w14:paraId="1C62AB4F" w14:textId="77777777" w:rsidR="00F2604E" w:rsidRDefault="00F2604E" w:rsidP="00F2604E">
      <w:pPr>
        <w:pStyle w:val="a3"/>
        <w:jc w:val="both"/>
        <w:rPr>
          <w:rFonts w:ascii="Times New Roman" w:hAnsi="Times New Roman"/>
          <w:color w:val="FF0000"/>
          <w:sz w:val="24"/>
          <w:szCs w:val="24"/>
        </w:rPr>
      </w:pPr>
    </w:p>
    <w:p w14:paraId="1052B026" w14:textId="77777777" w:rsidR="00F2604E" w:rsidRPr="00AB7158" w:rsidRDefault="00F2604E" w:rsidP="00F2604E">
      <w:pPr>
        <w:spacing w:after="0" w:line="240" w:lineRule="auto"/>
        <w:jc w:val="center"/>
        <w:rPr>
          <w:rFonts w:ascii="Times New Roman" w:eastAsia="Times New Roman" w:hAnsi="Times New Roman"/>
          <w:b/>
          <w:color w:val="7030A0"/>
          <w:sz w:val="24"/>
          <w:szCs w:val="24"/>
          <w:u w:val="single"/>
          <w:lang w:eastAsia="ru-RU"/>
        </w:rPr>
      </w:pPr>
      <w:r w:rsidRPr="00AB7158">
        <w:rPr>
          <w:rFonts w:ascii="Times New Roman" w:eastAsia="Times New Roman" w:hAnsi="Times New Roman"/>
          <w:b/>
          <w:color w:val="7030A0"/>
          <w:sz w:val="24"/>
          <w:szCs w:val="24"/>
          <w:u w:val="single"/>
          <w:lang w:eastAsia="ru-RU"/>
        </w:rPr>
        <w:t>Содержание образовательной области «Познавательное развитие»</w:t>
      </w:r>
    </w:p>
    <w:p w14:paraId="4F3C48FE" w14:textId="77777777" w:rsidR="00F2604E" w:rsidRPr="00AB7158" w:rsidRDefault="00F2604E" w:rsidP="00F2604E">
      <w:pPr>
        <w:spacing w:after="0" w:line="240" w:lineRule="auto"/>
        <w:jc w:val="center"/>
        <w:rPr>
          <w:rFonts w:ascii="Times New Roman" w:eastAsia="Times New Roman" w:hAnsi="Times New Roman"/>
          <w:b/>
          <w:i/>
          <w:color w:val="7030A0"/>
          <w:sz w:val="24"/>
          <w:szCs w:val="24"/>
          <w:lang w:eastAsia="ru-RU"/>
        </w:rPr>
      </w:pPr>
      <w:r w:rsidRPr="00AB7158">
        <w:rPr>
          <w:rFonts w:ascii="Times New Roman" w:eastAsia="Times New Roman" w:hAnsi="Times New Roman"/>
          <w:b/>
          <w:i/>
          <w:color w:val="7030A0"/>
          <w:sz w:val="24"/>
          <w:szCs w:val="24"/>
          <w:lang w:eastAsia="ru-RU"/>
        </w:rPr>
        <w:t>(часть Программы, формируемая участниками образовательных отношений).</w:t>
      </w:r>
    </w:p>
    <w:p w14:paraId="56C91209" w14:textId="77777777" w:rsidR="00F2604E" w:rsidRPr="005C20CF" w:rsidRDefault="00F2604E" w:rsidP="00F2604E">
      <w:pPr>
        <w:spacing w:after="0" w:line="240" w:lineRule="auto"/>
        <w:jc w:val="center"/>
        <w:rPr>
          <w:rFonts w:ascii="Times New Roman" w:eastAsia="Times New Roman" w:hAnsi="Times New Roman"/>
          <w:sz w:val="24"/>
          <w:szCs w:val="24"/>
          <w:lang w:eastAsia="ru-RU"/>
        </w:rPr>
      </w:pPr>
    </w:p>
    <w:p w14:paraId="7AC5D455" w14:textId="77777777" w:rsidR="00F2604E" w:rsidRPr="009400A2" w:rsidRDefault="00F2604E" w:rsidP="00F2604E">
      <w:pPr>
        <w:spacing w:after="0" w:line="240" w:lineRule="auto"/>
        <w:ind w:firstLine="708"/>
        <w:jc w:val="both"/>
        <w:rPr>
          <w:rFonts w:ascii="Times New Roman" w:eastAsia="Times New Roman" w:hAnsi="Times New Roman"/>
          <w:sz w:val="24"/>
          <w:szCs w:val="24"/>
          <w:lang w:eastAsia="ru-RU"/>
        </w:rPr>
      </w:pPr>
      <w:r w:rsidRPr="009400A2">
        <w:rPr>
          <w:rFonts w:ascii="Times New Roman" w:eastAsia="Times New Roman" w:hAnsi="Times New Roman"/>
          <w:sz w:val="24"/>
          <w:szCs w:val="24"/>
          <w:lang w:eastAsia="ru-RU"/>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14:paraId="126FC4C1" w14:textId="77777777" w:rsidR="00F2604E" w:rsidRPr="000C13E6" w:rsidRDefault="00F2604E" w:rsidP="00F2604E">
      <w:pPr>
        <w:spacing w:after="0" w:line="240" w:lineRule="auto"/>
        <w:jc w:val="both"/>
        <w:rPr>
          <w:rFonts w:ascii="Times New Roman" w:eastAsia="Times New Roman" w:hAnsi="Times New Roman"/>
          <w:sz w:val="24"/>
          <w:szCs w:val="24"/>
          <w:lang w:eastAsia="ru-RU"/>
        </w:rPr>
      </w:pPr>
      <w:r w:rsidRPr="000C13E6">
        <w:rPr>
          <w:rFonts w:ascii="Times New Roman" w:eastAsia="Times New Roman" w:hAnsi="Times New Roman"/>
          <w:sz w:val="24"/>
          <w:szCs w:val="24"/>
          <w:lang w:eastAsia="ru-RU"/>
        </w:rPr>
        <w:t xml:space="preserve">(Князева О.Л., Маханева М.Д. Приобщение детей к истокам русской народной культуры: Программа. Учебно-методическое пособие. – 2 изд., перераб.  и доп. – СПб.: «ДЕТСТВО-ПРЕС» 2000.- 304с.)  </w:t>
      </w:r>
    </w:p>
    <w:p w14:paraId="64DBEDF6" w14:textId="77777777" w:rsidR="00F2604E" w:rsidRPr="000C13E6" w:rsidRDefault="00F2604E" w:rsidP="00F2604E">
      <w:pPr>
        <w:spacing w:after="0" w:line="240" w:lineRule="auto"/>
        <w:ind w:firstLine="708"/>
        <w:jc w:val="both"/>
        <w:rPr>
          <w:rFonts w:ascii="Times New Roman" w:eastAsia="Times New Roman" w:hAnsi="Times New Roman"/>
          <w:sz w:val="24"/>
          <w:szCs w:val="24"/>
          <w:lang w:eastAsia="ru-RU"/>
        </w:rPr>
      </w:pPr>
      <w:r w:rsidRPr="000C13E6">
        <w:rPr>
          <w:rFonts w:ascii="Times New Roman" w:eastAsia="Times New Roman" w:hAnsi="Times New Roman"/>
          <w:sz w:val="24"/>
          <w:szCs w:val="24"/>
          <w:lang w:eastAsia="ru-RU"/>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 Л.С.Куприна, Т.А.Бударина, О.А.Маркеева и др.  – 3 изд., перераб. и дополн. - СПб.: «ДЕТСТВО-ПРЕС»   2001г. 400с.).</w:t>
      </w:r>
    </w:p>
    <w:p w14:paraId="6444EC01" w14:textId="77777777" w:rsidR="00F2604E" w:rsidRPr="009400A2" w:rsidRDefault="00F2604E" w:rsidP="00F2604E">
      <w:pPr>
        <w:spacing w:after="0" w:line="240" w:lineRule="auto"/>
        <w:ind w:firstLine="708"/>
        <w:jc w:val="both"/>
        <w:rPr>
          <w:rFonts w:ascii="Times New Roman" w:eastAsia="Times New Roman" w:hAnsi="Times New Roman"/>
          <w:sz w:val="24"/>
          <w:szCs w:val="24"/>
          <w:lang w:eastAsia="ru-RU"/>
        </w:rPr>
      </w:pPr>
      <w:r w:rsidRPr="009400A2">
        <w:rPr>
          <w:rFonts w:ascii="Times New Roman" w:eastAsia="Times New Roman" w:hAnsi="Times New Roman"/>
          <w:sz w:val="24"/>
          <w:szCs w:val="24"/>
          <w:lang w:eastAsia="ru-RU"/>
        </w:rPr>
        <w:t xml:space="preserve">Формирование у детей представления и первичных знаний о настоящем и прошлом родного </w:t>
      </w:r>
      <w:r>
        <w:rPr>
          <w:rFonts w:ascii="Times New Roman" w:eastAsia="Times New Roman" w:hAnsi="Times New Roman"/>
          <w:sz w:val="24"/>
          <w:szCs w:val="24"/>
          <w:lang w:eastAsia="ru-RU"/>
        </w:rPr>
        <w:t>края</w:t>
      </w:r>
      <w:r w:rsidRPr="009400A2">
        <w:rPr>
          <w:rFonts w:ascii="Times New Roman" w:eastAsia="Times New Roman" w:hAnsi="Times New Roman"/>
          <w:sz w:val="24"/>
          <w:szCs w:val="24"/>
          <w:lang w:eastAsia="ru-RU"/>
        </w:rPr>
        <w:t xml:space="preserve">, о памятных местах, об исторических событиях, связанных </w:t>
      </w:r>
      <w:r>
        <w:rPr>
          <w:rFonts w:ascii="Times New Roman" w:eastAsia="Times New Roman" w:hAnsi="Times New Roman"/>
          <w:sz w:val="24"/>
          <w:szCs w:val="24"/>
          <w:lang w:eastAsia="ru-RU"/>
        </w:rPr>
        <w:t>с округом, районом</w:t>
      </w:r>
      <w:r w:rsidRPr="009400A2">
        <w:rPr>
          <w:rFonts w:ascii="Times New Roman" w:eastAsia="Times New Roman" w:hAnsi="Times New Roman"/>
          <w:sz w:val="24"/>
          <w:szCs w:val="24"/>
          <w:lang w:eastAsia="ru-RU"/>
        </w:rPr>
        <w:t xml:space="preserve">, о природе своей малой родины, земляках-героях, традициях, обычаях и ремеслах </w:t>
      </w:r>
      <w:r>
        <w:rPr>
          <w:rFonts w:ascii="Times New Roman" w:eastAsia="Times New Roman" w:hAnsi="Times New Roman"/>
          <w:sz w:val="24"/>
          <w:szCs w:val="24"/>
          <w:lang w:eastAsia="ru-RU"/>
        </w:rPr>
        <w:t>Чукотки</w:t>
      </w:r>
    </w:p>
    <w:p w14:paraId="431EC2F2" w14:textId="77777777" w:rsidR="00F2604E" w:rsidRDefault="00F2604E" w:rsidP="00F2604E">
      <w:pPr>
        <w:pStyle w:val="a3"/>
        <w:jc w:val="both"/>
        <w:rPr>
          <w:rFonts w:ascii="Times New Roman" w:hAnsi="Times New Roman"/>
          <w:b/>
          <w:sz w:val="24"/>
          <w:szCs w:val="24"/>
          <w:u w:val="single"/>
        </w:rPr>
      </w:pPr>
      <w:r w:rsidRPr="008F692D">
        <w:rPr>
          <w:rFonts w:ascii="Times New Roman" w:hAnsi="Times New Roman"/>
          <w:b/>
          <w:sz w:val="24"/>
          <w:szCs w:val="24"/>
          <w:u w:val="single"/>
        </w:rPr>
        <w:t>Кружок «</w:t>
      </w:r>
      <w:r>
        <w:rPr>
          <w:rFonts w:ascii="Times New Roman" w:hAnsi="Times New Roman"/>
          <w:b/>
          <w:sz w:val="24"/>
          <w:szCs w:val="24"/>
          <w:u w:val="single"/>
        </w:rPr>
        <w:t>Родничок</w:t>
      </w:r>
      <w:r w:rsidRPr="008F692D">
        <w:rPr>
          <w:rFonts w:ascii="Times New Roman" w:hAnsi="Times New Roman"/>
          <w:b/>
          <w:sz w:val="24"/>
          <w:szCs w:val="24"/>
          <w:u w:val="single"/>
        </w:rPr>
        <w:t>»</w:t>
      </w:r>
    </w:p>
    <w:p w14:paraId="0E299CED" w14:textId="77777777" w:rsidR="00F2604E" w:rsidRPr="007923BB" w:rsidRDefault="00F2604E" w:rsidP="00F2604E">
      <w:pPr>
        <w:pStyle w:val="a3"/>
        <w:ind w:firstLine="708"/>
        <w:jc w:val="both"/>
        <w:rPr>
          <w:rFonts w:ascii="Times New Roman" w:hAnsi="Times New Roman"/>
          <w:sz w:val="24"/>
          <w:szCs w:val="24"/>
        </w:rPr>
      </w:pPr>
      <w:r w:rsidRPr="007923BB">
        <w:rPr>
          <w:rStyle w:val="c0"/>
          <w:rFonts w:ascii="Times New Roman" w:hAnsi="Times New Roman"/>
          <w:sz w:val="24"/>
          <w:szCs w:val="24"/>
        </w:rPr>
        <w:t>В настоящее время возрастает интерес к истории родного края, его культуре, обычаям и традициям того места на земле, где человек родился и живет. Энтузиасты ведут большую работу по изучению своей малой родины. Их называют краеведами. Все материала, созданные ими привлекают внимание взрослых, подростков, детей младшего школьного возраста и дошкольников.</w:t>
      </w:r>
    </w:p>
    <w:p w14:paraId="6D75EFDC" w14:textId="77777777" w:rsidR="00F2604E" w:rsidRPr="007923BB" w:rsidRDefault="00F2604E" w:rsidP="00F2604E">
      <w:pPr>
        <w:pStyle w:val="a3"/>
        <w:ind w:firstLine="708"/>
        <w:jc w:val="both"/>
        <w:rPr>
          <w:rFonts w:ascii="Times New Roman" w:hAnsi="Times New Roman"/>
          <w:b/>
          <w:sz w:val="24"/>
          <w:szCs w:val="24"/>
          <w:u w:val="single"/>
        </w:rPr>
      </w:pPr>
      <w:r w:rsidRPr="007923BB">
        <w:rPr>
          <w:rStyle w:val="c0"/>
          <w:rFonts w:ascii="Times New Roman" w:hAnsi="Times New Roman"/>
          <w:sz w:val="24"/>
          <w:szCs w:val="24"/>
        </w:rPr>
        <w:t>Программа нацелена на развитие у дошкольников нравственных чувств, воспитание любви и уважения к малой родине, родному краю с помощью эмоциональных и чувственно-практических способов познания.</w:t>
      </w:r>
    </w:p>
    <w:p w14:paraId="607FBADD" w14:textId="77777777" w:rsidR="00F2604E" w:rsidRPr="007923BB" w:rsidRDefault="00F2604E" w:rsidP="00F2604E">
      <w:pPr>
        <w:pStyle w:val="a3"/>
        <w:ind w:firstLine="708"/>
        <w:jc w:val="both"/>
        <w:rPr>
          <w:rFonts w:ascii="Times New Roman" w:hAnsi="Times New Roman"/>
          <w:sz w:val="24"/>
          <w:szCs w:val="24"/>
        </w:rPr>
      </w:pPr>
      <w:r w:rsidRPr="007923BB">
        <w:rPr>
          <w:rFonts w:ascii="Times New Roman" w:hAnsi="Times New Roman"/>
          <w:b/>
          <w:sz w:val="24"/>
          <w:szCs w:val="24"/>
        </w:rPr>
        <w:t xml:space="preserve">Цель: </w:t>
      </w:r>
      <w:r w:rsidRPr="007923BB">
        <w:rPr>
          <w:rFonts w:ascii="Times New Roman" w:hAnsi="Times New Roman"/>
          <w:sz w:val="24"/>
          <w:szCs w:val="24"/>
        </w:rPr>
        <w:t xml:space="preserve">Воспитывать гуманную, духовно – нравственную  личность, достойного   будущего гражданина России, патриота  своего  Отечества.    Сформировать интерес к своей «малой Родине-Чукотке»                                      </w:t>
      </w:r>
    </w:p>
    <w:p w14:paraId="1F309883" w14:textId="77777777" w:rsidR="00F2604E" w:rsidRPr="007923BB" w:rsidRDefault="00F2604E" w:rsidP="00F2604E">
      <w:pPr>
        <w:pStyle w:val="a3"/>
        <w:jc w:val="both"/>
        <w:rPr>
          <w:rFonts w:ascii="Times New Roman" w:hAnsi="Times New Roman"/>
          <w:sz w:val="24"/>
          <w:szCs w:val="24"/>
        </w:rPr>
      </w:pPr>
      <w:r w:rsidRPr="007923BB">
        <w:rPr>
          <w:rFonts w:ascii="Times New Roman" w:hAnsi="Times New Roman"/>
          <w:b/>
          <w:sz w:val="24"/>
          <w:szCs w:val="24"/>
        </w:rPr>
        <w:t xml:space="preserve"> </w:t>
      </w:r>
      <w:r>
        <w:rPr>
          <w:rFonts w:ascii="Times New Roman" w:hAnsi="Times New Roman"/>
          <w:b/>
          <w:sz w:val="24"/>
          <w:szCs w:val="24"/>
        </w:rPr>
        <w:tab/>
      </w:r>
      <w:r w:rsidRPr="007923BB">
        <w:rPr>
          <w:rFonts w:ascii="Times New Roman" w:hAnsi="Times New Roman"/>
          <w:b/>
          <w:sz w:val="24"/>
          <w:szCs w:val="24"/>
        </w:rPr>
        <w:t xml:space="preserve">Задачи: </w:t>
      </w:r>
      <w:r w:rsidRPr="007923BB">
        <w:rPr>
          <w:rFonts w:ascii="Times New Roman" w:hAnsi="Times New Roman"/>
          <w:sz w:val="24"/>
          <w:szCs w:val="24"/>
        </w:rPr>
        <w:t>1.</w:t>
      </w:r>
      <w:r w:rsidRPr="007923BB">
        <w:rPr>
          <w:rFonts w:ascii="Times New Roman" w:hAnsi="Times New Roman"/>
          <w:b/>
          <w:sz w:val="24"/>
          <w:szCs w:val="24"/>
        </w:rPr>
        <w:t xml:space="preserve"> </w:t>
      </w:r>
      <w:r w:rsidRPr="007923BB">
        <w:rPr>
          <w:rFonts w:ascii="Times New Roman" w:hAnsi="Times New Roman"/>
          <w:sz w:val="24"/>
          <w:szCs w:val="24"/>
        </w:rPr>
        <w:t>Формировать у детей представление о Севере нашей страны, о природе и жизни людей на Чукотке.</w:t>
      </w:r>
    </w:p>
    <w:p w14:paraId="2657A678" w14:textId="77777777" w:rsidR="00F2604E" w:rsidRPr="007923BB" w:rsidRDefault="00F2604E" w:rsidP="00F2604E">
      <w:pPr>
        <w:pStyle w:val="a3"/>
        <w:jc w:val="both"/>
        <w:rPr>
          <w:rFonts w:ascii="Times New Roman" w:hAnsi="Times New Roman"/>
          <w:sz w:val="24"/>
          <w:szCs w:val="24"/>
        </w:rPr>
      </w:pPr>
      <w:r w:rsidRPr="007923BB">
        <w:rPr>
          <w:rFonts w:ascii="Times New Roman" w:hAnsi="Times New Roman"/>
          <w:sz w:val="24"/>
          <w:szCs w:val="24"/>
        </w:rPr>
        <w:t xml:space="preserve">                2. Формировать у детей чувства любви к своему родному краю, к своей    малой родине на основе приобщения к родной природе, культуре и  традициям. </w:t>
      </w:r>
    </w:p>
    <w:p w14:paraId="0B9A0B02" w14:textId="77777777" w:rsidR="00F2604E" w:rsidRPr="007923BB" w:rsidRDefault="00F2604E" w:rsidP="00F2604E">
      <w:pPr>
        <w:pStyle w:val="a3"/>
        <w:jc w:val="both"/>
        <w:rPr>
          <w:rFonts w:ascii="Times New Roman" w:hAnsi="Times New Roman"/>
          <w:sz w:val="24"/>
          <w:szCs w:val="24"/>
        </w:rPr>
      </w:pPr>
      <w:r w:rsidRPr="007923BB">
        <w:rPr>
          <w:rFonts w:ascii="Times New Roman" w:hAnsi="Times New Roman"/>
          <w:sz w:val="24"/>
          <w:szCs w:val="24"/>
        </w:rPr>
        <w:t xml:space="preserve">               3. Воспитывать патриотизм, уважение к культурному прошлому края средствами эстетического воспитания: музыка, изобразительная деятельность,   художественное слово.</w:t>
      </w:r>
    </w:p>
    <w:p w14:paraId="2FA51528" w14:textId="77777777" w:rsidR="00F2604E" w:rsidRPr="007923BB" w:rsidRDefault="00F2604E" w:rsidP="00F2604E">
      <w:pPr>
        <w:pStyle w:val="a3"/>
        <w:ind w:left="708" w:firstLine="143"/>
        <w:jc w:val="both"/>
        <w:rPr>
          <w:rFonts w:ascii="Times New Roman" w:hAnsi="Times New Roman"/>
          <w:sz w:val="24"/>
          <w:szCs w:val="24"/>
        </w:rPr>
      </w:pPr>
      <w:r w:rsidRPr="007923BB">
        <w:rPr>
          <w:rFonts w:ascii="Times New Roman" w:hAnsi="Times New Roman"/>
          <w:sz w:val="24"/>
          <w:szCs w:val="24"/>
        </w:rPr>
        <w:t>4.</w:t>
      </w:r>
      <w:r>
        <w:rPr>
          <w:rFonts w:ascii="Times New Roman" w:hAnsi="Times New Roman"/>
          <w:sz w:val="24"/>
          <w:szCs w:val="24"/>
        </w:rPr>
        <w:t xml:space="preserve">  </w:t>
      </w:r>
      <w:r w:rsidRPr="007923BB">
        <w:rPr>
          <w:rFonts w:ascii="Times New Roman" w:hAnsi="Times New Roman"/>
          <w:sz w:val="24"/>
          <w:szCs w:val="24"/>
        </w:rPr>
        <w:t>Расширять кругозор ребенка, формирование творческого отношения к окружающей жизни и нравственных представлений.</w:t>
      </w:r>
    </w:p>
    <w:p w14:paraId="6B2979AB" w14:textId="77777777" w:rsidR="00F2604E" w:rsidRPr="007923BB" w:rsidRDefault="00F2604E" w:rsidP="00F2604E">
      <w:pPr>
        <w:pStyle w:val="a3"/>
        <w:rPr>
          <w:rFonts w:ascii="Times New Roman" w:hAnsi="Times New Roman"/>
          <w:b/>
          <w:sz w:val="24"/>
          <w:szCs w:val="24"/>
        </w:rPr>
      </w:pPr>
      <w:r w:rsidRPr="007923BB">
        <w:rPr>
          <w:rFonts w:ascii="Times New Roman" w:hAnsi="Times New Roman"/>
          <w:b/>
          <w:sz w:val="24"/>
          <w:szCs w:val="24"/>
        </w:rPr>
        <w:t xml:space="preserve"> Формы работы:</w:t>
      </w:r>
    </w:p>
    <w:p w14:paraId="312D82AB" w14:textId="77777777" w:rsidR="00F2604E" w:rsidRPr="007923BB" w:rsidRDefault="00F2604E" w:rsidP="00F2604E">
      <w:pPr>
        <w:pStyle w:val="a3"/>
        <w:rPr>
          <w:rFonts w:ascii="Times New Roman" w:hAnsi="Times New Roman"/>
          <w:sz w:val="24"/>
          <w:szCs w:val="24"/>
        </w:rPr>
      </w:pPr>
      <w:r>
        <w:rPr>
          <w:rFonts w:ascii="Times New Roman" w:hAnsi="Times New Roman"/>
          <w:sz w:val="24"/>
          <w:szCs w:val="24"/>
        </w:rPr>
        <w:t xml:space="preserve">       </w:t>
      </w:r>
      <w:r w:rsidRPr="007923BB">
        <w:rPr>
          <w:rFonts w:ascii="Times New Roman" w:hAnsi="Times New Roman"/>
          <w:sz w:val="24"/>
          <w:szCs w:val="24"/>
        </w:rPr>
        <w:t xml:space="preserve"> 1. Дидактические игры.</w:t>
      </w:r>
    </w:p>
    <w:p w14:paraId="39FAA32D" w14:textId="77777777" w:rsidR="00F2604E" w:rsidRPr="007923BB" w:rsidRDefault="00F2604E" w:rsidP="00F2604E">
      <w:pPr>
        <w:pStyle w:val="a3"/>
        <w:rPr>
          <w:rFonts w:ascii="Times New Roman" w:hAnsi="Times New Roman"/>
          <w:sz w:val="24"/>
          <w:szCs w:val="24"/>
        </w:rPr>
      </w:pPr>
      <w:r w:rsidRPr="007923BB">
        <w:rPr>
          <w:rFonts w:ascii="Times New Roman" w:hAnsi="Times New Roman"/>
          <w:sz w:val="24"/>
          <w:szCs w:val="24"/>
        </w:rPr>
        <w:t xml:space="preserve">        2. Сюжетно-ролевые игры.</w:t>
      </w:r>
    </w:p>
    <w:p w14:paraId="5F52D302" w14:textId="77777777" w:rsidR="00F2604E" w:rsidRPr="007923BB" w:rsidRDefault="00F2604E" w:rsidP="00F2604E">
      <w:pPr>
        <w:pStyle w:val="a3"/>
        <w:rPr>
          <w:rFonts w:ascii="Times New Roman" w:hAnsi="Times New Roman"/>
          <w:sz w:val="24"/>
          <w:szCs w:val="24"/>
        </w:rPr>
      </w:pPr>
      <w:r w:rsidRPr="007923BB">
        <w:rPr>
          <w:rFonts w:ascii="Times New Roman" w:hAnsi="Times New Roman"/>
          <w:sz w:val="24"/>
          <w:szCs w:val="24"/>
        </w:rPr>
        <w:t xml:space="preserve">        3. Рассматривание альбомов, иллюстраций.</w:t>
      </w:r>
    </w:p>
    <w:p w14:paraId="0775CF84" w14:textId="77777777" w:rsidR="00F2604E" w:rsidRPr="007923BB" w:rsidRDefault="00F2604E" w:rsidP="00F2604E">
      <w:pPr>
        <w:pStyle w:val="a3"/>
        <w:rPr>
          <w:rFonts w:ascii="Times New Roman" w:hAnsi="Times New Roman"/>
          <w:sz w:val="24"/>
          <w:szCs w:val="24"/>
        </w:rPr>
      </w:pPr>
      <w:r w:rsidRPr="007923BB">
        <w:rPr>
          <w:rFonts w:ascii="Times New Roman" w:hAnsi="Times New Roman"/>
          <w:sz w:val="24"/>
          <w:szCs w:val="24"/>
        </w:rPr>
        <w:t xml:space="preserve">        4. Подвижные игры народов края.</w:t>
      </w:r>
    </w:p>
    <w:p w14:paraId="4DA6C1FC" w14:textId="77777777" w:rsidR="00F2604E" w:rsidRPr="007923BB" w:rsidRDefault="00F2604E" w:rsidP="00F2604E">
      <w:pPr>
        <w:pStyle w:val="a3"/>
        <w:rPr>
          <w:rFonts w:ascii="Times New Roman" w:hAnsi="Times New Roman"/>
          <w:sz w:val="24"/>
          <w:szCs w:val="24"/>
        </w:rPr>
      </w:pPr>
      <w:r w:rsidRPr="007923BB">
        <w:rPr>
          <w:rFonts w:ascii="Times New Roman" w:hAnsi="Times New Roman"/>
          <w:sz w:val="24"/>
          <w:szCs w:val="24"/>
        </w:rPr>
        <w:t xml:space="preserve">        5. Прослушивание литературных и музыкальных произведений, просмотр видеофильмов.</w:t>
      </w:r>
    </w:p>
    <w:p w14:paraId="116CC1E2" w14:textId="77777777" w:rsidR="00F2604E" w:rsidRPr="007923BB" w:rsidRDefault="00F2604E" w:rsidP="00F2604E">
      <w:pPr>
        <w:pStyle w:val="a3"/>
        <w:rPr>
          <w:rFonts w:ascii="Times New Roman" w:hAnsi="Times New Roman"/>
          <w:sz w:val="24"/>
          <w:szCs w:val="24"/>
        </w:rPr>
      </w:pPr>
      <w:r w:rsidRPr="007923BB">
        <w:rPr>
          <w:rFonts w:ascii="Times New Roman" w:hAnsi="Times New Roman"/>
          <w:sz w:val="24"/>
          <w:szCs w:val="24"/>
        </w:rPr>
        <w:t xml:space="preserve">        6. Экскурсии в краеведческий музей</w:t>
      </w:r>
    </w:p>
    <w:p w14:paraId="1456ACB5" w14:textId="77777777" w:rsidR="00F2604E" w:rsidRDefault="00F2604E" w:rsidP="00F2604E">
      <w:pPr>
        <w:pStyle w:val="a3"/>
        <w:rPr>
          <w:rFonts w:ascii="Times New Roman" w:hAnsi="Times New Roman"/>
          <w:sz w:val="24"/>
          <w:szCs w:val="24"/>
        </w:rPr>
      </w:pPr>
      <w:r w:rsidRPr="007923BB">
        <w:rPr>
          <w:rFonts w:ascii="Times New Roman" w:hAnsi="Times New Roman"/>
          <w:sz w:val="24"/>
          <w:szCs w:val="24"/>
        </w:rPr>
        <w:t xml:space="preserve">        7. Участие в праздниках, утренниках, выставках.</w:t>
      </w:r>
    </w:p>
    <w:p w14:paraId="5C2C58AB" w14:textId="77777777" w:rsidR="00F2604E" w:rsidRDefault="00F2604E" w:rsidP="00F2604E">
      <w:pPr>
        <w:pStyle w:val="a3"/>
        <w:rPr>
          <w:rFonts w:ascii="Times New Roman" w:hAnsi="Times New Roman"/>
          <w:sz w:val="24"/>
          <w:szCs w:val="24"/>
        </w:rPr>
      </w:pPr>
    </w:p>
    <w:p w14:paraId="2C528BD0" w14:textId="77777777" w:rsidR="00F2604E" w:rsidRPr="008809AD" w:rsidRDefault="00F2604E" w:rsidP="00F2604E">
      <w:pPr>
        <w:pStyle w:val="a3"/>
        <w:jc w:val="center"/>
        <w:rPr>
          <w:rFonts w:ascii="Times New Roman" w:hAnsi="Times New Roman"/>
          <w:b/>
          <w:sz w:val="24"/>
          <w:szCs w:val="24"/>
          <w:u w:val="single"/>
        </w:rPr>
      </w:pPr>
      <w:r w:rsidRPr="008809AD">
        <w:rPr>
          <w:rFonts w:ascii="Times New Roman" w:hAnsi="Times New Roman"/>
          <w:b/>
          <w:sz w:val="24"/>
          <w:szCs w:val="24"/>
          <w:u w:val="single"/>
        </w:rPr>
        <w:t>Экологическое воспитание</w:t>
      </w:r>
    </w:p>
    <w:p w14:paraId="75CA6F6B" w14:textId="77777777" w:rsidR="00F2604E" w:rsidRPr="008809AD" w:rsidRDefault="00F2604E" w:rsidP="00F2604E">
      <w:pPr>
        <w:pStyle w:val="a3"/>
        <w:jc w:val="center"/>
        <w:rPr>
          <w:rFonts w:ascii="Times New Roman" w:hAnsi="Times New Roman"/>
          <w:b/>
          <w:i/>
          <w:sz w:val="24"/>
          <w:szCs w:val="24"/>
          <w:u w:val="single"/>
        </w:rPr>
      </w:pPr>
      <w:r w:rsidRPr="008809AD">
        <w:rPr>
          <w:rFonts w:ascii="Times New Roman" w:hAnsi="Times New Roman"/>
          <w:b/>
          <w:i/>
          <w:sz w:val="24"/>
          <w:szCs w:val="24"/>
          <w:u w:val="single"/>
        </w:rPr>
        <w:t>в рамках части программы, формируемой участниками</w:t>
      </w:r>
    </w:p>
    <w:p w14:paraId="7221594C" w14:textId="77777777" w:rsidR="00F2604E" w:rsidRPr="008809AD" w:rsidRDefault="00F2604E" w:rsidP="00F2604E">
      <w:pPr>
        <w:pStyle w:val="a3"/>
        <w:jc w:val="center"/>
        <w:rPr>
          <w:rFonts w:ascii="Times New Roman" w:hAnsi="Times New Roman"/>
          <w:b/>
          <w:i/>
          <w:sz w:val="24"/>
          <w:szCs w:val="24"/>
          <w:u w:val="single"/>
        </w:rPr>
      </w:pPr>
      <w:r w:rsidRPr="008809AD">
        <w:rPr>
          <w:rFonts w:ascii="Times New Roman" w:hAnsi="Times New Roman"/>
          <w:b/>
          <w:i/>
          <w:sz w:val="24"/>
          <w:szCs w:val="24"/>
          <w:u w:val="single"/>
        </w:rPr>
        <w:t>образовательных отношений</w:t>
      </w:r>
    </w:p>
    <w:p w14:paraId="046BBB83" w14:textId="77777777" w:rsidR="00F2604E" w:rsidRPr="008809AD" w:rsidRDefault="00F2604E" w:rsidP="00F2604E">
      <w:pPr>
        <w:pStyle w:val="a3"/>
        <w:ind w:firstLine="708"/>
        <w:jc w:val="both"/>
        <w:rPr>
          <w:rFonts w:ascii="Times New Roman" w:hAnsi="Times New Roman"/>
          <w:sz w:val="24"/>
          <w:szCs w:val="24"/>
        </w:rPr>
      </w:pPr>
      <w:r w:rsidRPr="008809AD">
        <w:rPr>
          <w:rFonts w:ascii="Times New Roman" w:hAnsi="Times New Roman"/>
          <w:sz w:val="24"/>
          <w:szCs w:val="24"/>
        </w:rPr>
        <w:t xml:space="preserve">Человек – часть природы: он не может жить вне ее, не может нарушать законы,  по  которым  существует  окружающий </w:t>
      </w:r>
      <w:r>
        <w:rPr>
          <w:rFonts w:ascii="Times New Roman" w:hAnsi="Times New Roman"/>
          <w:sz w:val="24"/>
          <w:szCs w:val="24"/>
        </w:rPr>
        <w:t xml:space="preserve"> его  мир.  Только  научившись </w:t>
      </w:r>
      <w:r w:rsidRPr="008809AD">
        <w:rPr>
          <w:rFonts w:ascii="Times New Roman" w:hAnsi="Times New Roman"/>
          <w:sz w:val="24"/>
          <w:szCs w:val="24"/>
        </w:rPr>
        <w:t>жить в полном согласии с природой, мы сможе</w:t>
      </w:r>
      <w:r>
        <w:rPr>
          <w:rFonts w:ascii="Times New Roman" w:hAnsi="Times New Roman"/>
          <w:sz w:val="24"/>
          <w:szCs w:val="24"/>
        </w:rPr>
        <w:t>м лучше понять ее тайны, сохра</w:t>
      </w:r>
      <w:r w:rsidRPr="008809AD">
        <w:rPr>
          <w:rFonts w:ascii="Times New Roman" w:hAnsi="Times New Roman"/>
          <w:sz w:val="24"/>
          <w:szCs w:val="24"/>
        </w:rPr>
        <w:t xml:space="preserve">нить самое удивительное творение природы – жизнь на земле.  </w:t>
      </w:r>
    </w:p>
    <w:p w14:paraId="340550A8" w14:textId="77777777" w:rsidR="00F2604E" w:rsidRPr="008809AD" w:rsidRDefault="00F2604E" w:rsidP="00F2604E">
      <w:pPr>
        <w:pStyle w:val="a3"/>
        <w:ind w:firstLine="708"/>
        <w:jc w:val="both"/>
        <w:rPr>
          <w:rFonts w:ascii="Times New Roman" w:hAnsi="Times New Roman"/>
          <w:sz w:val="24"/>
          <w:szCs w:val="24"/>
        </w:rPr>
      </w:pPr>
      <w:r w:rsidRPr="008809AD">
        <w:rPr>
          <w:rFonts w:ascii="Times New Roman" w:hAnsi="Times New Roman"/>
          <w:sz w:val="24"/>
          <w:szCs w:val="24"/>
        </w:rPr>
        <w:t>Дошкольный  возраст  –  оптимальный  этап  в  развитии  экологической культуры  личности.  В  этом  возрасте  ребенок</w:t>
      </w:r>
      <w:r>
        <w:rPr>
          <w:rFonts w:ascii="Times New Roman" w:hAnsi="Times New Roman"/>
          <w:sz w:val="24"/>
          <w:szCs w:val="24"/>
        </w:rPr>
        <w:t xml:space="preserve">  начинает  выделять  себя  из </w:t>
      </w:r>
      <w:r w:rsidRPr="008809AD">
        <w:rPr>
          <w:rFonts w:ascii="Times New Roman" w:hAnsi="Times New Roman"/>
          <w:sz w:val="24"/>
          <w:szCs w:val="24"/>
        </w:rPr>
        <w:t>окружающей  среды,  развивается  эмоцион</w:t>
      </w:r>
      <w:r>
        <w:rPr>
          <w:rFonts w:ascii="Times New Roman" w:hAnsi="Times New Roman"/>
          <w:sz w:val="24"/>
          <w:szCs w:val="24"/>
        </w:rPr>
        <w:t xml:space="preserve">ально-ценностное  отношение  к </w:t>
      </w:r>
      <w:r w:rsidRPr="008809AD">
        <w:rPr>
          <w:rFonts w:ascii="Times New Roman" w:hAnsi="Times New Roman"/>
          <w:sz w:val="24"/>
          <w:szCs w:val="24"/>
        </w:rPr>
        <w:t>окружающему,  формируются  основы  нрав</w:t>
      </w:r>
      <w:r>
        <w:rPr>
          <w:rFonts w:ascii="Times New Roman" w:hAnsi="Times New Roman"/>
          <w:sz w:val="24"/>
          <w:szCs w:val="24"/>
        </w:rPr>
        <w:t xml:space="preserve">ственно-экологических  позиций </w:t>
      </w:r>
      <w:r w:rsidRPr="008809AD">
        <w:rPr>
          <w:rFonts w:ascii="Times New Roman" w:hAnsi="Times New Roman"/>
          <w:sz w:val="24"/>
          <w:szCs w:val="24"/>
        </w:rPr>
        <w:t>личности,  которые  проявляются  во  взаимодейст</w:t>
      </w:r>
      <w:r>
        <w:rPr>
          <w:rFonts w:ascii="Times New Roman" w:hAnsi="Times New Roman"/>
          <w:sz w:val="24"/>
          <w:szCs w:val="24"/>
        </w:rPr>
        <w:t xml:space="preserve">виях  ребенка  с  природой,  а </w:t>
      </w:r>
      <w:r w:rsidRPr="008809AD">
        <w:rPr>
          <w:rFonts w:ascii="Times New Roman" w:hAnsi="Times New Roman"/>
          <w:sz w:val="24"/>
          <w:szCs w:val="24"/>
        </w:rPr>
        <w:t>также  в  его  поведении  в  природе.  Именно</w:t>
      </w:r>
      <w:r>
        <w:rPr>
          <w:rFonts w:ascii="Times New Roman" w:hAnsi="Times New Roman"/>
          <w:sz w:val="24"/>
          <w:szCs w:val="24"/>
        </w:rPr>
        <w:t xml:space="preserve">  благодаря  этому  появляется </w:t>
      </w:r>
      <w:r w:rsidRPr="008809AD">
        <w:rPr>
          <w:rFonts w:ascii="Times New Roman" w:hAnsi="Times New Roman"/>
          <w:sz w:val="24"/>
          <w:szCs w:val="24"/>
        </w:rPr>
        <w:t xml:space="preserve">возможность  формирования  экологических  знаний  у  детей,  норм  и  правил </w:t>
      </w:r>
    </w:p>
    <w:p w14:paraId="4AF3FC1F" w14:textId="77777777" w:rsidR="00F2604E" w:rsidRPr="008809AD" w:rsidRDefault="00F2604E" w:rsidP="00F2604E">
      <w:pPr>
        <w:pStyle w:val="a3"/>
        <w:jc w:val="both"/>
        <w:rPr>
          <w:rFonts w:ascii="Times New Roman" w:hAnsi="Times New Roman"/>
          <w:sz w:val="24"/>
          <w:szCs w:val="24"/>
        </w:rPr>
      </w:pPr>
      <w:r w:rsidRPr="008809AD">
        <w:rPr>
          <w:rFonts w:ascii="Times New Roman" w:hAnsi="Times New Roman"/>
          <w:sz w:val="24"/>
          <w:szCs w:val="24"/>
        </w:rPr>
        <w:t xml:space="preserve">взаимодействия  с  природой.  Выше  изложенное  говорит  об  актуальности </w:t>
      </w:r>
    </w:p>
    <w:p w14:paraId="0D1C08DB" w14:textId="77777777" w:rsidR="00F2604E" w:rsidRPr="008809AD" w:rsidRDefault="00F2604E" w:rsidP="00F2604E">
      <w:pPr>
        <w:pStyle w:val="a3"/>
        <w:jc w:val="both"/>
        <w:rPr>
          <w:rFonts w:ascii="Times New Roman" w:hAnsi="Times New Roman"/>
          <w:sz w:val="24"/>
          <w:szCs w:val="24"/>
        </w:rPr>
      </w:pPr>
      <w:r w:rsidRPr="008809AD">
        <w:rPr>
          <w:rFonts w:ascii="Times New Roman" w:hAnsi="Times New Roman"/>
          <w:sz w:val="24"/>
          <w:szCs w:val="24"/>
        </w:rPr>
        <w:t xml:space="preserve">экологического образования детей дошкольного возраста. </w:t>
      </w:r>
    </w:p>
    <w:p w14:paraId="078C7A00" w14:textId="77777777" w:rsidR="00F2604E" w:rsidRPr="008809AD" w:rsidRDefault="00F2604E" w:rsidP="00F2604E">
      <w:pPr>
        <w:pStyle w:val="a3"/>
        <w:ind w:firstLine="708"/>
        <w:jc w:val="both"/>
        <w:rPr>
          <w:rFonts w:ascii="Times New Roman" w:hAnsi="Times New Roman"/>
          <w:sz w:val="24"/>
          <w:szCs w:val="24"/>
        </w:rPr>
      </w:pPr>
      <w:r w:rsidRPr="008809AD">
        <w:rPr>
          <w:rFonts w:ascii="Times New Roman" w:hAnsi="Times New Roman"/>
          <w:sz w:val="24"/>
          <w:szCs w:val="24"/>
        </w:rPr>
        <w:t>Обязательной частью Основной обра</w:t>
      </w:r>
      <w:r>
        <w:rPr>
          <w:rFonts w:ascii="Times New Roman" w:hAnsi="Times New Roman"/>
          <w:sz w:val="24"/>
          <w:szCs w:val="24"/>
        </w:rPr>
        <w:t>зовательной программы дошкольно</w:t>
      </w:r>
      <w:r w:rsidRPr="008809AD">
        <w:rPr>
          <w:rFonts w:ascii="Times New Roman" w:hAnsi="Times New Roman"/>
          <w:sz w:val="24"/>
          <w:szCs w:val="24"/>
        </w:rPr>
        <w:t>го образования предусмотрено ознакомлен</w:t>
      </w:r>
      <w:r>
        <w:rPr>
          <w:rFonts w:ascii="Times New Roman" w:hAnsi="Times New Roman"/>
          <w:sz w:val="24"/>
          <w:szCs w:val="24"/>
        </w:rPr>
        <w:t>ие воспитанников с миром приро</w:t>
      </w:r>
      <w:r w:rsidRPr="008809AD">
        <w:rPr>
          <w:rFonts w:ascii="Times New Roman" w:hAnsi="Times New Roman"/>
          <w:sz w:val="24"/>
          <w:szCs w:val="24"/>
        </w:rPr>
        <w:t>ды. Данный модуль образовательной области</w:t>
      </w:r>
      <w:r>
        <w:rPr>
          <w:rFonts w:ascii="Times New Roman" w:hAnsi="Times New Roman"/>
          <w:sz w:val="24"/>
          <w:szCs w:val="24"/>
        </w:rPr>
        <w:t xml:space="preserve"> «Познание» в части программы, </w:t>
      </w:r>
      <w:r w:rsidRPr="008809AD">
        <w:rPr>
          <w:rFonts w:ascii="Times New Roman" w:hAnsi="Times New Roman"/>
          <w:sz w:val="24"/>
          <w:szCs w:val="24"/>
        </w:rPr>
        <w:t xml:space="preserve">формируемой участниками образовательных </w:t>
      </w:r>
      <w:r>
        <w:rPr>
          <w:rFonts w:ascii="Times New Roman" w:hAnsi="Times New Roman"/>
          <w:sz w:val="24"/>
          <w:szCs w:val="24"/>
        </w:rPr>
        <w:t xml:space="preserve">отношений, усиливается работой </w:t>
      </w:r>
      <w:r w:rsidRPr="008809AD">
        <w:rPr>
          <w:rFonts w:ascii="Times New Roman" w:hAnsi="Times New Roman"/>
          <w:sz w:val="24"/>
          <w:szCs w:val="24"/>
        </w:rPr>
        <w:t>по экологическому воспитанию. Так как оба</w:t>
      </w:r>
      <w:r>
        <w:rPr>
          <w:rFonts w:ascii="Times New Roman" w:hAnsi="Times New Roman"/>
          <w:sz w:val="24"/>
          <w:szCs w:val="24"/>
        </w:rPr>
        <w:t xml:space="preserve"> направления реализуются в тес</w:t>
      </w:r>
      <w:r w:rsidRPr="008809AD">
        <w:rPr>
          <w:rFonts w:ascii="Times New Roman" w:hAnsi="Times New Roman"/>
          <w:sz w:val="24"/>
          <w:szCs w:val="24"/>
        </w:rPr>
        <w:t>ном  взаимодействии  и  взаимопроникновении,  поэтому</w:t>
      </w:r>
      <w:r>
        <w:rPr>
          <w:rFonts w:ascii="Times New Roman" w:hAnsi="Times New Roman"/>
          <w:sz w:val="24"/>
          <w:szCs w:val="24"/>
        </w:rPr>
        <w:t xml:space="preserve">  представлены  одной </w:t>
      </w:r>
      <w:r w:rsidRPr="00541576">
        <w:rPr>
          <w:rFonts w:ascii="Times New Roman" w:hAnsi="Times New Roman"/>
          <w:sz w:val="24"/>
          <w:szCs w:val="24"/>
        </w:rPr>
        <w:t xml:space="preserve">НОД «Ознакомление с миром природы. Экологическое воспитание». </w:t>
      </w:r>
    </w:p>
    <w:p w14:paraId="33310D92" w14:textId="77777777" w:rsidR="00F2604E" w:rsidRPr="008809AD" w:rsidRDefault="00F2604E" w:rsidP="00F2604E">
      <w:pPr>
        <w:pStyle w:val="a3"/>
        <w:ind w:firstLine="708"/>
        <w:jc w:val="both"/>
        <w:rPr>
          <w:rFonts w:ascii="Times New Roman" w:hAnsi="Times New Roman"/>
          <w:sz w:val="24"/>
          <w:szCs w:val="24"/>
        </w:rPr>
      </w:pPr>
      <w:r w:rsidRPr="008809AD">
        <w:rPr>
          <w:rFonts w:ascii="Times New Roman" w:hAnsi="Times New Roman"/>
          <w:sz w:val="24"/>
          <w:szCs w:val="24"/>
        </w:rPr>
        <w:t>Экологическое воспитание предполагае</w:t>
      </w:r>
      <w:r>
        <w:rPr>
          <w:rFonts w:ascii="Times New Roman" w:hAnsi="Times New Roman"/>
          <w:sz w:val="24"/>
          <w:szCs w:val="24"/>
        </w:rPr>
        <w:t>т развитие экологического созна</w:t>
      </w:r>
      <w:r w:rsidRPr="008809AD">
        <w:rPr>
          <w:rFonts w:ascii="Times New Roman" w:hAnsi="Times New Roman"/>
          <w:sz w:val="24"/>
          <w:szCs w:val="24"/>
        </w:rPr>
        <w:t>ния, которое включает в себя понимание связ</w:t>
      </w:r>
      <w:r>
        <w:rPr>
          <w:rFonts w:ascii="Times New Roman" w:hAnsi="Times New Roman"/>
          <w:sz w:val="24"/>
          <w:szCs w:val="24"/>
        </w:rPr>
        <w:t xml:space="preserve">ей и отношений, существующих в </w:t>
      </w:r>
      <w:r w:rsidRPr="008809AD">
        <w:rPr>
          <w:rFonts w:ascii="Times New Roman" w:hAnsi="Times New Roman"/>
          <w:sz w:val="24"/>
          <w:szCs w:val="24"/>
        </w:rPr>
        <w:t>природе и роли человека в них, с одной сторо</w:t>
      </w:r>
      <w:r>
        <w:rPr>
          <w:rFonts w:ascii="Times New Roman" w:hAnsi="Times New Roman"/>
          <w:sz w:val="24"/>
          <w:szCs w:val="24"/>
        </w:rPr>
        <w:t xml:space="preserve">ны, и умение понимать и любить </w:t>
      </w:r>
      <w:r w:rsidRPr="008809AD">
        <w:rPr>
          <w:rFonts w:ascii="Times New Roman" w:hAnsi="Times New Roman"/>
          <w:sz w:val="24"/>
          <w:szCs w:val="24"/>
        </w:rPr>
        <w:t xml:space="preserve">все живое, с другой. </w:t>
      </w:r>
    </w:p>
    <w:p w14:paraId="7BE25D06" w14:textId="77777777" w:rsidR="00F2604E" w:rsidRDefault="00F2604E" w:rsidP="00F2604E">
      <w:pPr>
        <w:pStyle w:val="a3"/>
        <w:ind w:firstLine="708"/>
        <w:jc w:val="both"/>
        <w:rPr>
          <w:rFonts w:ascii="Times New Roman" w:hAnsi="Times New Roman"/>
          <w:sz w:val="24"/>
          <w:szCs w:val="24"/>
        </w:rPr>
      </w:pPr>
      <w:r w:rsidRPr="008809AD">
        <w:rPr>
          <w:rFonts w:ascii="Times New Roman" w:hAnsi="Times New Roman"/>
          <w:sz w:val="24"/>
          <w:szCs w:val="24"/>
        </w:rPr>
        <w:t xml:space="preserve">Работа по экологическому воспитанию ориентирована на использование </w:t>
      </w:r>
      <w:r>
        <w:rPr>
          <w:rFonts w:ascii="Times New Roman" w:hAnsi="Times New Roman"/>
          <w:sz w:val="24"/>
          <w:szCs w:val="24"/>
        </w:rPr>
        <w:t xml:space="preserve">учебно- </w:t>
      </w:r>
      <w:r w:rsidRPr="008809AD">
        <w:rPr>
          <w:rFonts w:ascii="Times New Roman" w:hAnsi="Times New Roman"/>
          <w:sz w:val="24"/>
          <w:szCs w:val="24"/>
        </w:rPr>
        <w:t xml:space="preserve">методического комплекса: </w:t>
      </w:r>
    </w:p>
    <w:p w14:paraId="361797DB" w14:textId="77777777" w:rsidR="00F2604E" w:rsidRDefault="00F2604E" w:rsidP="00F2604E">
      <w:pPr>
        <w:pStyle w:val="a3"/>
        <w:numPr>
          <w:ilvl w:val="0"/>
          <w:numId w:val="2"/>
        </w:numPr>
        <w:jc w:val="both"/>
        <w:rPr>
          <w:rFonts w:ascii="Times New Roman" w:hAnsi="Times New Roman"/>
          <w:sz w:val="24"/>
          <w:szCs w:val="24"/>
        </w:rPr>
      </w:pPr>
      <w:r w:rsidRPr="00C6759E">
        <w:rPr>
          <w:rFonts w:ascii="Times New Roman" w:hAnsi="Times New Roman"/>
          <w:sz w:val="24"/>
          <w:szCs w:val="24"/>
        </w:rPr>
        <w:t xml:space="preserve">Николаева С.Н. Парциальная программа «Юный эколог» М.: МОЗАИКА-СИНТЕЗ, 2016; </w:t>
      </w:r>
    </w:p>
    <w:p w14:paraId="42297CF5" w14:textId="77777777" w:rsidR="00F2604E" w:rsidRDefault="00F2604E" w:rsidP="00F2604E">
      <w:pPr>
        <w:pStyle w:val="a3"/>
        <w:numPr>
          <w:ilvl w:val="0"/>
          <w:numId w:val="2"/>
        </w:numPr>
        <w:rPr>
          <w:rFonts w:ascii="Times New Roman" w:hAnsi="Times New Roman"/>
          <w:sz w:val="24"/>
          <w:szCs w:val="24"/>
        </w:rPr>
      </w:pPr>
      <w:r w:rsidRPr="00C6759E">
        <w:rPr>
          <w:rFonts w:ascii="Times New Roman" w:hAnsi="Times New Roman"/>
          <w:sz w:val="24"/>
          <w:szCs w:val="24"/>
        </w:rPr>
        <w:t xml:space="preserve">Николаева С.Н. Программа экологического воспитания в детском саду. - М.: МОЗАИКА-СИНТЕЗ, 2010; </w:t>
      </w:r>
    </w:p>
    <w:p w14:paraId="4CAB9905" w14:textId="77777777" w:rsidR="00F2604E" w:rsidRDefault="00F2604E" w:rsidP="00F2604E">
      <w:pPr>
        <w:pStyle w:val="a3"/>
        <w:numPr>
          <w:ilvl w:val="0"/>
          <w:numId w:val="2"/>
        </w:numPr>
        <w:rPr>
          <w:rFonts w:ascii="Times New Roman" w:hAnsi="Times New Roman"/>
          <w:sz w:val="24"/>
          <w:szCs w:val="24"/>
        </w:rPr>
      </w:pPr>
      <w:r>
        <w:rPr>
          <w:rFonts w:ascii="Times New Roman" w:hAnsi="Times New Roman"/>
          <w:sz w:val="24"/>
          <w:szCs w:val="24"/>
        </w:rPr>
        <w:t xml:space="preserve">Николаева С.Н. </w:t>
      </w:r>
      <w:r w:rsidRPr="006C119F">
        <w:rPr>
          <w:rFonts w:ascii="Times New Roman" w:hAnsi="Times New Roman"/>
          <w:b/>
          <w:sz w:val="24"/>
          <w:szCs w:val="24"/>
        </w:rPr>
        <w:t xml:space="preserve">Парциальная программа «Юный эколог» </w:t>
      </w:r>
      <w:r w:rsidRPr="006C119F">
        <w:rPr>
          <w:rFonts w:ascii="Times New Roman" w:hAnsi="Times New Roman"/>
          <w:sz w:val="24"/>
          <w:szCs w:val="24"/>
        </w:rPr>
        <w:t xml:space="preserve">Система работы </w:t>
      </w:r>
      <w:r>
        <w:rPr>
          <w:rFonts w:ascii="Times New Roman" w:hAnsi="Times New Roman"/>
          <w:sz w:val="24"/>
          <w:szCs w:val="24"/>
        </w:rPr>
        <w:t>в подготовительной к школе группе</w:t>
      </w:r>
      <w:r w:rsidRPr="006C119F">
        <w:rPr>
          <w:rFonts w:ascii="Times New Roman" w:hAnsi="Times New Roman"/>
          <w:sz w:val="24"/>
          <w:szCs w:val="24"/>
        </w:rPr>
        <w:t xml:space="preserve"> детского сада </w:t>
      </w:r>
      <w:r>
        <w:rPr>
          <w:rFonts w:ascii="Times New Roman" w:hAnsi="Times New Roman"/>
          <w:sz w:val="24"/>
          <w:szCs w:val="24"/>
        </w:rPr>
        <w:t>М.МОЗАИКА-СИНТЕЗ, 2016</w:t>
      </w:r>
    </w:p>
    <w:p w14:paraId="6E1A42BC" w14:textId="77777777" w:rsidR="00F2604E" w:rsidRDefault="00F2604E" w:rsidP="00F2604E">
      <w:pPr>
        <w:pStyle w:val="a3"/>
        <w:numPr>
          <w:ilvl w:val="0"/>
          <w:numId w:val="2"/>
        </w:numPr>
        <w:rPr>
          <w:rFonts w:ascii="Times New Roman" w:hAnsi="Times New Roman"/>
          <w:sz w:val="24"/>
          <w:szCs w:val="24"/>
        </w:rPr>
      </w:pPr>
      <w:r>
        <w:rPr>
          <w:rFonts w:ascii="Times New Roman" w:hAnsi="Times New Roman"/>
          <w:sz w:val="24"/>
          <w:szCs w:val="24"/>
        </w:rPr>
        <w:t>Николаева</w:t>
      </w:r>
      <w:r w:rsidRPr="00C6759E">
        <w:rPr>
          <w:rFonts w:ascii="Times New Roman" w:hAnsi="Times New Roman"/>
          <w:sz w:val="24"/>
          <w:szCs w:val="24"/>
        </w:rPr>
        <w:t xml:space="preserve"> </w:t>
      </w:r>
      <w:r>
        <w:rPr>
          <w:rFonts w:ascii="Times New Roman" w:hAnsi="Times New Roman"/>
          <w:sz w:val="24"/>
          <w:szCs w:val="24"/>
        </w:rPr>
        <w:t xml:space="preserve">С.Н.  </w:t>
      </w:r>
      <w:r w:rsidRPr="006C119F">
        <w:rPr>
          <w:rFonts w:ascii="Times New Roman" w:hAnsi="Times New Roman"/>
          <w:b/>
          <w:sz w:val="24"/>
          <w:szCs w:val="24"/>
        </w:rPr>
        <w:t xml:space="preserve">Парциальная программа «Юный эколог» </w:t>
      </w:r>
      <w:r w:rsidRPr="006C119F">
        <w:rPr>
          <w:rFonts w:ascii="Times New Roman" w:hAnsi="Times New Roman"/>
          <w:sz w:val="24"/>
          <w:szCs w:val="24"/>
        </w:rPr>
        <w:t xml:space="preserve">Система работы в старшей группе детского сада </w:t>
      </w:r>
      <w:r>
        <w:rPr>
          <w:rFonts w:ascii="Times New Roman" w:hAnsi="Times New Roman"/>
          <w:sz w:val="24"/>
          <w:szCs w:val="24"/>
        </w:rPr>
        <w:t>М.МОЗАИКА-СИНТЕЗ, 2016</w:t>
      </w:r>
    </w:p>
    <w:p w14:paraId="007F120C" w14:textId="77777777" w:rsidR="00F2604E" w:rsidRDefault="00F2604E" w:rsidP="00F2604E">
      <w:pPr>
        <w:pStyle w:val="a3"/>
        <w:numPr>
          <w:ilvl w:val="0"/>
          <w:numId w:val="2"/>
        </w:numPr>
        <w:rPr>
          <w:rFonts w:ascii="Times New Roman" w:hAnsi="Times New Roman"/>
          <w:sz w:val="24"/>
          <w:szCs w:val="24"/>
        </w:rPr>
      </w:pPr>
      <w:r>
        <w:rPr>
          <w:rFonts w:ascii="Times New Roman" w:hAnsi="Times New Roman"/>
          <w:sz w:val="24"/>
          <w:szCs w:val="24"/>
        </w:rPr>
        <w:t xml:space="preserve">Николаева С.Н. </w:t>
      </w:r>
      <w:r w:rsidRPr="006C119F">
        <w:rPr>
          <w:rFonts w:ascii="Times New Roman" w:hAnsi="Times New Roman"/>
          <w:b/>
          <w:sz w:val="24"/>
          <w:szCs w:val="24"/>
        </w:rPr>
        <w:t xml:space="preserve">Парциальная программа «Юный эколог» </w:t>
      </w:r>
      <w:r w:rsidRPr="006C119F">
        <w:rPr>
          <w:rFonts w:ascii="Times New Roman" w:hAnsi="Times New Roman"/>
          <w:sz w:val="24"/>
          <w:szCs w:val="24"/>
        </w:rPr>
        <w:t xml:space="preserve">Система работы </w:t>
      </w:r>
      <w:r>
        <w:rPr>
          <w:rFonts w:ascii="Times New Roman" w:hAnsi="Times New Roman"/>
          <w:sz w:val="24"/>
          <w:szCs w:val="24"/>
        </w:rPr>
        <w:t>в средней группе</w:t>
      </w:r>
      <w:r w:rsidRPr="006C119F">
        <w:rPr>
          <w:rFonts w:ascii="Times New Roman" w:hAnsi="Times New Roman"/>
          <w:sz w:val="24"/>
          <w:szCs w:val="24"/>
        </w:rPr>
        <w:t xml:space="preserve"> детского сада </w:t>
      </w:r>
      <w:r>
        <w:rPr>
          <w:rFonts w:ascii="Times New Roman" w:hAnsi="Times New Roman"/>
          <w:sz w:val="24"/>
          <w:szCs w:val="24"/>
        </w:rPr>
        <w:t>М.МОЗАИКА-СИНТЕЗ, 2016</w:t>
      </w:r>
    </w:p>
    <w:p w14:paraId="25E411A1" w14:textId="77777777" w:rsidR="00F2604E" w:rsidRDefault="00F2604E" w:rsidP="00F2604E">
      <w:pPr>
        <w:pStyle w:val="a3"/>
        <w:numPr>
          <w:ilvl w:val="0"/>
          <w:numId w:val="2"/>
        </w:numPr>
        <w:rPr>
          <w:rFonts w:ascii="Times New Roman" w:hAnsi="Times New Roman"/>
          <w:sz w:val="24"/>
          <w:szCs w:val="24"/>
        </w:rPr>
      </w:pPr>
      <w:r>
        <w:rPr>
          <w:rFonts w:ascii="Times New Roman" w:hAnsi="Times New Roman"/>
          <w:sz w:val="24"/>
          <w:szCs w:val="24"/>
        </w:rPr>
        <w:t xml:space="preserve">Николаева С.Н. </w:t>
      </w:r>
      <w:r w:rsidRPr="006C119F">
        <w:rPr>
          <w:rFonts w:ascii="Times New Roman" w:hAnsi="Times New Roman"/>
          <w:b/>
          <w:sz w:val="24"/>
          <w:szCs w:val="24"/>
        </w:rPr>
        <w:t xml:space="preserve">Парциальная программа «Юный эколог» </w:t>
      </w:r>
      <w:r w:rsidRPr="006C119F">
        <w:rPr>
          <w:rFonts w:ascii="Times New Roman" w:hAnsi="Times New Roman"/>
          <w:sz w:val="24"/>
          <w:szCs w:val="24"/>
        </w:rPr>
        <w:t xml:space="preserve">Система работы </w:t>
      </w:r>
      <w:r>
        <w:rPr>
          <w:rFonts w:ascii="Times New Roman" w:hAnsi="Times New Roman"/>
          <w:sz w:val="24"/>
          <w:szCs w:val="24"/>
        </w:rPr>
        <w:t>в младшей группе</w:t>
      </w:r>
      <w:r w:rsidRPr="006C119F">
        <w:rPr>
          <w:rFonts w:ascii="Times New Roman" w:hAnsi="Times New Roman"/>
          <w:sz w:val="24"/>
          <w:szCs w:val="24"/>
        </w:rPr>
        <w:t xml:space="preserve"> детского сада </w:t>
      </w:r>
      <w:r>
        <w:rPr>
          <w:rFonts w:ascii="Times New Roman" w:hAnsi="Times New Roman"/>
          <w:sz w:val="24"/>
          <w:szCs w:val="24"/>
        </w:rPr>
        <w:t>М.МОЗАИКА-СИНТЕЗ, 2016</w:t>
      </w:r>
    </w:p>
    <w:p w14:paraId="39851AF7" w14:textId="77777777" w:rsidR="00F2604E" w:rsidRDefault="00F2604E" w:rsidP="00F2604E">
      <w:pPr>
        <w:pStyle w:val="a3"/>
        <w:numPr>
          <w:ilvl w:val="0"/>
          <w:numId w:val="2"/>
        </w:numPr>
        <w:rPr>
          <w:rFonts w:ascii="Times New Roman" w:hAnsi="Times New Roman"/>
          <w:sz w:val="24"/>
          <w:szCs w:val="24"/>
        </w:rPr>
      </w:pPr>
      <w:r>
        <w:rPr>
          <w:rFonts w:ascii="Times New Roman" w:hAnsi="Times New Roman"/>
          <w:sz w:val="24"/>
          <w:szCs w:val="24"/>
        </w:rPr>
        <w:t>Николаева</w:t>
      </w:r>
      <w:r w:rsidRPr="006C119F">
        <w:rPr>
          <w:rFonts w:ascii="Times New Roman" w:hAnsi="Times New Roman"/>
          <w:b/>
          <w:sz w:val="24"/>
          <w:szCs w:val="24"/>
        </w:rPr>
        <w:t xml:space="preserve"> </w:t>
      </w:r>
      <w:r>
        <w:rPr>
          <w:rFonts w:ascii="Times New Roman" w:hAnsi="Times New Roman"/>
          <w:sz w:val="24"/>
          <w:szCs w:val="24"/>
        </w:rPr>
        <w:t xml:space="preserve">С.Н. </w:t>
      </w:r>
      <w:r w:rsidRPr="006C119F">
        <w:rPr>
          <w:rFonts w:ascii="Times New Roman" w:hAnsi="Times New Roman"/>
          <w:b/>
          <w:sz w:val="24"/>
          <w:szCs w:val="24"/>
        </w:rPr>
        <w:t>Парциальная программа «Юный эколог»</w:t>
      </w:r>
      <w:r>
        <w:rPr>
          <w:rFonts w:ascii="Times New Roman" w:hAnsi="Times New Roman"/>
          <w:b/>
          <w:sz w:val="24"/>
          <w:szCs w:val="24"/>
        </w:rPr>
        <w:t xml:space="preserve"> Календарь сезонных наблюдений</w:t>
      </w:r>
      <w:r>
        <w:rPr>
          <w:rFonts w:ascii="Times New Roman" w:hAnsi="Times New Roman"/>
          <w:sz w:val="24"/>
          <w:szCs w:val="24"/>
        </w:rPr>
        <w:t xml:space="preserve"> М.МОЗАИКА-СИНТЕЗ, 2016</w:t>
      </w:r>
    </w:p>
    <w:p w14:paraId="42685407" w14:textId="77777777" w:rsidR="00F2604E" w:rsidRPr="00C6759E" w:rsidRDefault="00F2604E" w:rsidP="00F2604E">
      <w:pPr>
        <w:pStyle w:val="a3"/>
        <w:numPr>
          <w:ilvl w:val="0"/>
          <w:numId w:val="2"/>
        </w:numPr>
        <w:rPr>
          <w:rFonts w:ascii="Times New Roman" w:hAnsi="Times New Roman"/>
          <w:sz w:val="24"/>
          <w:szCs w:val="24"/>
        </w:rPr>
      </w:pPr>
      <w:r w:rsidRPr="00C6759E">
        <w:rPr>
          <w:rFonts w:ascii="Times New Roman" w:hAnsi="Times New Roman"/>
          <w:sz w:val="24"/>
          <w:szCs w:val="24"/>
        </w:rPr>
        <w:t>Николаева С.Н.</w:t>
      </w:r>
      <w:r w:rsidRPr="00C6759E">
        <w:rPr>
          <w:rFonts w:ascii="Times New Roman" w:hAnsi="Times New Roman"/>
          <w:b/>
          <w:sz w:val="24"/>
          <w:szCs w:val="24"/>
        </w:rPr>
        <w:t xml:space="preserve"> «Народная педагогика в экологическом воспитании дошкольников»</w:t>
      </w:r>
      <w:r w:rsidRPr="00C6759E">
        <w:rPr>
          <w:rFonts w:ascii="Times New Roman" w:hAnsi="Times New Roman"/>
          <w:sz w:val="24"/>
          <w:szCs w:val="24"/>
        </w:rPr>
        <w:t xml:space="preserve">, </w:t>
      </w:r>
      <w:r>
        <w:rPr>
          <w:rFonts w:ascii="Times New Roman" w:hAnsi="Times New Roman"/>
          <w:sz w:val="24"/>
          <w:szCs w:val="24"/>
        </w:rPr>
        <w:t>М.МОЗАИКА-СИНТЕЗ</w:t>
      </w:r>
      <w:r w:rsidRPr="00C6759E">
        <w:rPr>
          <w:rFonts w:ascii="Times New Roman" w:hAnsi="Times New Roman"/>
          <w:sz w:val="24"/>
          <w:szCs w:val="24"/>
        </w:rPr>
        <w:t>, 2010</w:t>
      </w:r>
    </w:p>
    <w:p w14:paraId="376C6E0E" w14:textId="77777777" w:rsidR="00F2604E" w:rsidRDefault="00F2604E" w:rsidP="00F2604E">
      <w:pPr>
        <w:pStyle w:val="a3"/>
        <w:ind w:firstLine="568"/>
        <w:rPr>
          <w:rFonts w:ascii="Times New Roman" w:hAnsi="Times New Roman"/>
          <w:sz w:val="24"/>
          <w:szCs w:val="24"/>
        </w:rPr>
      </w:pPr>
      <w:r w:rsidRPr="008809AD">
        <w:rPr>
          <w:rFonts w:ascii="Times New Roman" w:hAnsi="Times New Roman"/>
          <w:sz w:val="24"/>
          <w:szCs w:val="24"/>
        </w:rPr>
        <w:t xml:space="preserve">Работа  по  экологическому  воспитанию  осуществляется  в  рамках  НОД «Ознакомление  с  миром  природы.  Экологическое  воспитание»  и  в </w:t>
      </w:r>
      <w:r>
        <w:rPr>
          <w:rFonts w:ascii="Times New Roman" w:hAnsi="Times New Roman"/>
          <w:sz w:val="24"/>
          <w:szCs w:val="24"/>
        </w:rPr>
        <w:t xml:space="preserve"> учебных </w:t>
      </w:r>
      <w:r w:rsidRPr="008809AD">
        <w:rPr>
          <w:rFonts w:ascii="Times New Roman" w:hAnsi="Times New Roman"/>
          <w:sz w:val="24"/>
          <w:szCs w:val="24"/>
        </w:rPr>
        <w:t>планах дошкольных групп в вариативной час</w:t>
      </w:r>
      <w:r>
        <w:rPr>
          <w:rFonts w:ascii="Times New Roman" w:hAnsi="Times New Roman"/>
          <w:sz w:val="24"/>
          <w:szCs w:val="24"/>
        </w:rPr>
        <w:t>ти (части, формируемой участни</w:t>
      </w:r>
      <w:r w:rsidRPr="008809AD">
        <w:rPr>
          <w:rFonts w:ascii="Times New Roman" w:hAnsi="Times New Roman"/>
          <w:sz w:val="24"/>
          <w:szCs w:val="24"/>
        </w:rPr>
        <w:t>ками образовательных отношений) по данн</w:t>
      </w:r>
      <w:r>
        <w:rPr>
          <w:rFonts w:ascii="Times New Roman" w:hAnsi="Times New Roman"/>
          <w:sz w:val="24"/>
          <w:szCs w:val="24"/>
        </w:rPr>
        <w:t>ому направлению отражено следу</w:t>
      </w:r>
      <w:r w:rsidRPr="008809AD">
        <w:rPr>
          <w:rFonts w:ascii="Times New Roman" w:hAnsi="Times New Roman"/>
          <w:sz w:val="24"/>
          <w:szCs w:val="24"/>
        </w:rPr>
        <w:t>ющее количество НОД в неделю/месяц</w:t>
      </w:r>
    </w:p>
    <w:p w14:paraId="55C6DCEF" w14:textId="77777777" w:rsidR="00F2604E" w:rsidRDefault="00F2604E" w:rsidP="00F2604E">
      <w:pPr>
        <w:pStyle w:val="a3"/>
        <w:ind w:firstLine="568"/>
        <w:rPr>
          <w:rFonts w:ascii="Times New Roman" w:hAnsi="Times New Roman"/>
          <w:sz w:val="24"/>
          <w:szCs w:val="24"/>
        </w:rPr>
      </w:pPr>
    </w:p>
    <w:tbl>
      <w:tblPr>
        <w:tblStyle w:val="a6"/>
        <w:tblW w:w="0" w:type="auto"/>
        <w:tblLook w:val="04A0" w:firstRow="1" w:lastRow="0" w:firstColumn="1" w:lastColumn="0" w:noHBand="0" w:noVBand="1"/>
      </w:tblPr>
      <w:tblGrid>
        <w:gridCol w:w="5826"/>
        <w:gridCol w:w="1266"/>
        <w:gridCol w:w="1016"/>
        <w:gridCol w:w="1663"/>
      </w:tblGrid>
      <w:tr w:rsidR="00F2604E" w14:paraId="57093825" w14:textId="77777777" w:rsidTr="00BF5754">
        <w:tc>
          <w:tcPr>
            <w:tcW w:w="5949" w:type="dxa"/>
            <w:vMerge w:val="restart"/>
          </w:tcPr>
          <w:p w14:paraId="4916B276" w14:textId="77777777" w:rsidR="00F2604E" w:rsidRDefault="00F2604E" w:rsidP="00BF5754">
            <w:pPr>
              <w:pStyle w:val="a3"/>
              <w:jc w:val="center"/>
              <w:rPr>
                <w:rFonts w:ascii="Times New Roman" w:hAnsi="Times New Roman"/>
                <w:sz w:val="24"/>
                <w:szCs w:val="24"/>
              </w:rPr>
            </w:pPr>
            <w:r w:rsidRPr="007767A5">
              <w:rPr>
                <w:rFonts w:ascii="Times New Roman" w:hAnsi="Times New Roman"/>
                <w:sz w:val="24"/>
                <w:szCs w:val="24"/>
              </w:rPr>
              <w:t>Возрастная группа</w:t>
            </w:r>
          </w:p>
        </w:tc>
        <w:tc>
          <w:tcPr>
            <w:tcW w:w="2298" w:type="dxa"/>
            <w:gridSpan w:val="2"/>
          </w:tcPr>
          <w:p w14:paraId="06C93974" w14:textId="77777777" w:rsidR="00F2604E" w:rsidRDefault="00F2604E" w:rsidP="00BF5754">
            <w:pPr>
              <w:pStyle w:val="a3"/>
              <w:jc w:val="center"/>
              <w:rPr>
                <w:rFonts w:ascii="Times New Roman" w:hAnsi="Times New Roman"/>
                <w:sz w:val="24"/>
                <w:szCs w:val="24"/>
              </w:rPr>
            </w:pPr>
            <w:r w:rsidRPr="007767A5">
              <w:rPr>
                <w:rFonts w:ascii="Times New Roman" w:hAnsi="Times New Roman"/>
                <w:sz w:val="24"/>
                <w:szCs w:val="24"/>
              </w:rPr>
              <w:t>Количество НОД</w:t>
            </w:r>
          </w:p>
        </w:tc>
        <w:tc>
          <w:tcPr>
            <w:tcW w:w="1664" w:type="dxa"/>
            <w:vMerge w:val="restart"/>
          </w:tcPr>
          <w:p w14:paraId="70ADCFC9"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Длительность НОД</w:t>
            </w:r>
          </w:p>
        </w:tc>
      </w:tr>
      <w:tr w:rsidR="00F2604E" w14:paraId="40BAD3B4" w14:textId="77777777" w:rsidTr="00BF5754">
        <w:tc>
          <w:tcPr>
            <w:tcW w:w="5949" w:type="dxa"/>
            <w:vMerge/>
          </w:tcPr>
          <w:p w14:paraId="17BBD376" w14:textId="77777777" w:rsidR="00F2604E" w:rsidRDefault="00F2604E" w:rsidP="00BF5754">
            <w:pPr>
              <w:pStyle w:val="a3"/>
              <w:jc w:val="center"/>
              <w:rPr>
                <w:rFonts w:ascii="Times New Roman" w:hAnsi="Times New Roman"/>
                <w:sz w:val="24"/>
                <w:szCs w:val="24"/>
              </w:rPr>
            </w:pPr>
          </w:p>
        </w:tc>
        <w:tc>
          <w:tcPr>
            <w:tcW w:w="1276" w:type="dxa"/>
          </w:tcPr>
          <w:p w14:paraId="1BAC1E8D"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в неделю</w:t>
            </w:r>
          </w:p>
        </w:tc>
        <w:tc>
          <w:tcPr>
            <w:tcW w:w="1022" w:type="dxa"/>
          </w:tcPr>
          <w:p w14:paraId="351CC20B"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в месяц</w:t>
            </w:r>
          </w:p>
        </w:tc>
        <w:tc>
          <w:tcPr>
            <w:tcW w:w="1664" w:type="dxa"/>
            <w:vMerge/>
          </w:tcPr>
          <w:p w14:paraId="2B4CEA07" w14:textId="77777777" w:rsidR="00F2604E" w:rsidRDefault="00F2604E" w:rsidP="00BF5754">
            <w:pPr>
              <w:pStyle w:val="a3"/>
              <w:rPr>
                <w:rFonts w:ascii="Times New Roman" w:hAnsi="Times New Roman"/>
                <w:sz w:val="24"/>
                <w:szCs w:val="24"/>
              </w:rPr>
            </w:pPr>
          </w:p>
        </w:tc>
      </w:tr>
      <w:tr w:rsidR="00F2604E" w14:paraId="5368ED8D" w14:textId="77777777" w:rsidTr="00BF5754">
        <w:tc>
          <w:tcPr>
            <w:tcW w:w="5949" w:type="dxa"/>
          </w:tcPr>
          <w:p w14:paraId="5A586CF7" w14:textId="77777777" w:rsidR="00F2604E" w:rsidRDefault="00F2604E" w:rsidP="00BF5754">
            <w:pPr>
              <w:pStyle w:val="a3"/>
              <w:rPr>
                <w:rFonts w:ascii="Times New Roman" w:hAnsi="Times New Roman"/>
                <w:sz w:val="24"/>
                <w:szCs w:val="24"/>
              </w:rPr>
            </w:pPr>
            <w:r>
              <w:rPr>
                <w:rFonts w:ascii="Times New Roman" w:hAnsi="Times New Roman"/>
                <w:sz w:val="24"/>
                <w:szCs w:val="24"/>
              </w:rPr>
              <w:t>М</w:t>
            </w:r>
            <w:r w:rsidRPr="007767A5">
              <w:rPr>
                <w:rFonts w:ascii="Times New Roman" w:hAnsi="Times New Roman"/>
                <w:sz w:val="24"/>
                <w:szCs w:val="24"/>
              </w:rPr>
              <w:t>ладшая группа</w:t>
            </w:r>
            <w:r>
              <w:rPr>
                <w:rFonts w:ascii="Times New Roman" w:hAnsi="Times New Roman"/>
                <w:sz w:val="24"/>
                <w:szCs w:val="24"/>
              </w:rPr>
              <w:t xml:space="preserve"> дошкольного возраста</w:t>
            </w:r>
            <w:r w:rsidRPr="007767A5">
              <w:rPr>
                <w:rFonts w:ascii="Times New Roman" w:hAnsi="Times New Roman"/>
                <w:sz w:val="24"/>
                <w:szCs w:val="24"/>
              </w:rPr>
              <w:t xml:space="preserve"> (с 3 до 4 лет)</w:t>
            </w:r>
          </w:p>
        </w:tc>
        <w:tc>
          <w:tcPr>
            <w:tcW w:w="1276" w:type="dxa"/>
          </w:tcPr>
          <w:p w14:paraId="0D593200"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0,5</w:t>
            </w:r>
          </w:p>
        </w:tc>
        <w:tc>
          <w:tcPr>
            <w:tcW w:w="1022" w:type="dxa"/>
          </w:tcPr>
          <w:p w14:paraId="31DFDD8D"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2</w:t>
            </w:r>
          </w:p>
        </w:tc>
        <w:tc>
          <w:tcPr>
            <w:tcW w:w="1664" w:type="dxa"/>
          </w:tcPr>
          <w:p w14:paraId="744342DC"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15 мин</w:t>
            </w:r>
          </w:p>
        </w:tc>
      </w:tr>
      <w:tr w:rsidR="00F2604E" w14:paraId="02842DDC" w14:textId="77777777" w:rsidTr="00BF5754">
        <w:tc>
          <w:tcPr>
            <w:tcW w:w="5949" w:type="dxa"/>
          </w:tcPr>
          <w:p w14:paraId="7B6E2F55" w14:textId="77777777" w:rsidR="00F2604E" w:rsidRDefault="00F2604E" w:rsidP="00BF5754">
            <w:pPr>
              <w:pStyle w:val="a3"/>
              <w:rPr>
                <w:rFonts w:ascii="Times New Roman" w:hAnsi="Times New Roman"/>
                <w:sz w:val="24"/>
                <w:szCs w:val="24"/>
              </w:rPr>
            </w:pPr>
            <w:r w:rsidRPr="007767A5">
              <w:rPr>
                <w:rFonts w:ascii="Times New Roman" w:hAnsi="Times New Roman"/>
                <w:sz w:val="24"/>
                <w:szCs w:val="24"/>
              </w:rPr>
              <w:t xml:space="preserve">Средняя группа </w:t>
            </w:r>
            <w:r>
              <w:rPr>
                <w:rFonts w:ascii="Times New Roman" w:hAnsi="Times New Roman"/>
                <w:sz w:val="24"/>
                <w:szCs w:val="24"/>
              </w:rPr>
              <w:t xml:space="preserve">дошкольного возраста </w:t>
            </w:r>
            <w:r w:rsidRPr="007767A5">
              <w:rPr>
                <w:rFonts w:ascii="Times New Roman" w:hAnsi="Times New Roman"/>
                <w:sz w:val="24"/>
                <w:szCs w:val="24"/>
              </w:rPr>
              <w:t>(с 4 до 5 лет)</w:t>
            </w:r>
          </w:p>
        </w:tc>
        <w:tc>
          <w:tcPr>
            <w:tcW w:w="1276" w:type="dxa"/>
          </w:tcPr>
          <w:p w14:paraId="4D1ACC69"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0,5</w:t>
            </w:r>
          </w:p>
        </w:tc>
        <w:tc>
          <w:tcPr>
            <w:tcW w:w="1022" w:type="dxa"/>
          </w:tcPr>
          <w:p w14:paraId="1820ADCA"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2</w:t>
            </w:r>
          </w:p>
        </w:tc>
        <w:tc>
          <w:tcPr>
            <w:tcW w:w="1664" w:type="dxa"/>
          </w:tcPr>
          <w:p w14:paraId="38B7E976"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20 мин</w:t>
            </w:r>
          </w:p>
        </w:tc>
      </w:tr>
      <w:tr w:rsidR="00F2604E" w14:paraId="188EB3D2" w14:textId="77777777" w:rsidTr="00BF5754">
        <w:tc>
          <w:tcPr>
            <w:tcW w:w="5949" w:type="dxa"/>
          </w:tcPr>
          <w:p w14:paraId="23E00A2B" w14:textId="77777777" w:rsidR="00F2604E" w:rsidRPr="007767A5" w:rsidRDefault="00F2604E" w:rsidP="00BF5754">
            <w:pPr>
              <w:pStyle w:val="a3"/>
              <w:rPr>
                <w:rFonts w:ascii="Times New Roman" w:hAnsi="Times New Roman"/>
                <w:sz w:val="24"/>
                <w:szCs w:val="24"/>
              </w:rPr>
            </w:pPr>
            <w:r w:rsidRPr="007767A5">
              <w:rPr>
                <w:rFonts w:ascii="Times New Roman" w:hAnsi="Times New Roman"/>
                <w:sz w:val="24"/>
                <w:szCs w:val="24"/>
              </w:rPr>
              <w:t xml:space="preserve">Старшая группа </w:t>
            </w:r>
            <w:r>
              <w:rPr>
                <w:rFonts w:ascii="Times New Roman" w:hAnsi="Times New Roman"/>
                <w:sz w:val="24"/>
                <w:szCs w:val="24"/>
              </w:rPr>
              <w:t xml:space="preserve">дошкольного возраста </w:t>
            </w:r>
            <w:r w:rsidRPr="007767A5">
              <w:rPr>
                <w:rFonts w:ascii="Times New Roman" w:hAnsi="Times New Roman"/>
                <w:sz w:val="24"/>
                <w:szCs w:val="24"/>
              </w:rPr>
              <w:t>(с 5 до 6 лет)</w:t>
            </w:r>
          </w:p>
        </w:tc>
        <w:tc>
          <w:tcPr>
            <w:tcW w:w="1276" w:type="dxa"/>
          </w:tcPr>
          <w:p w14:paraId="64F2E4C5"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1</w:t>
            </w:r>
          </w:p>
        </w:tc>
        <w:tc>
          <w:tcPr>
            <w:tcW w:w="1022" w:type="dxa"/>
          </w:tcPr>
          <w:p w14:paraId="553F3F8B"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4</w:t>
            </w:r>
          </w:p>
        </w:tc>
        <w:tc>
          <w:tcPr>
            <w:tcW w:w="1664" w:type="dxa"/>
          </w:tcPr>
          <w:p w14:paraId="76759980"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25 мин</w:t>
            </w:r>
          </w:p>
        </w:tc>
      </w:tr>
      <w:tr w:rsidR="00F2604E" w14:paraId="3B88C1D9" w14:textId="77777777" w:rsidTr="00BF5754">
        <w:tc>
          <w:tcPr>
            <w:tcW w:w="5949" w:type="dxa"/>
          </w:tcPr>
          <w:p w14:paraId="35953D8E" w14:textId="77777777" w:rsidR="00F2604E" w:rsidRPr="007767A5" w:rsidRDefault="00F2604E" w:rsidP="00BF5754">
            <w:pPr>
              <w:pStyle w:val="a3"/>
              <w:rPr>
                <w:rFonts w:ascii="Times New Roman" w:hAnsi="Times New Roman"/>
                <w:sz w:val="24"/>
                <w:szCs w:val="24"/>
              </w:rPr>
            </w:pPr>
            <w:r>
              <w:rPr>
                <w:rFonts w:ascii="Times New Roman" w:hAnsi="Times New Roman"/>
                <w:sz w:val="24"/>
                <w:szCs w:val="24"/>
              </w:rPr>
              <w:t xml:space="preserve">Подготовительная </w:t>
            </w:r>
            <w:r w:rsidRPr="007767A5">
              <w:rPr>
                <w:rFonts w:ascii="Times New Roman" w:hAnsi="Times New Roman"/>
                <w:sz w:val="24"/>
                <w:szCs w:val="24"/>
              </w:rPr>
              <w:t xml:space="preserve">группа </w:t>
            </w:r>
            <w:r>
              <w:rPr>
                <w:rFonts w:ascii="Times New Roman" w:hAnsi="Times New Roman"/>
                <w:sz w:val="24"/>
                <w:szCs w:val="24"/>
              </w:rPr>
              <w:t xml:space="preserve">дошкольного возраста </w:t>
            </w:r>
            <w:r w:rsidRPr="007767A5">
              <w:rPr>
                <w:rFonts w:ascii="Times New Roman" w:hAnsi="Times New Roman"/>
                <w:sz w:val="24"/>
                <w:szCs w:val="24"/>
              </w:rPr>
              <w:t>(с 6 до 7 лет</w:t>
            </w:r>
            <w:r>
              <w:rPr>
                <w:rFonts w:ascii="Times New Roman" w:hAnsi="Times New Roman"/>
                <w:sz w:val="24"/>
                <w:szCs w:val="24"/>
              </w:rPr>
              <w:t>)</w:t>
            </w:r>
          </w:p>
        </w:tc>
        <w:tc>
          <w:tcPr>
            <w:tcW w:w="1276" w:type="dxa"/>
          </w:tcPr>
          <w:p w14:paraId="39674841"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1</w:t>
            </w:r>
          </w:p>
        </w:tc>
        <w:tc>
          <w:tcPr>
            <w:tcW w:w="1022" w:type="dxa"/>
          </w:tcPr>
          <w:p w14:paraId="4A4BAD05"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4</w:t>
            </w:r>
          </w:p>
        </w:tc>
        <w:tc>
          <w:tcPr>
            <w:tcW w:w="1664" w:type="dxa"/>
          </w:tcPr>
          <w:p w14:paraId="543976A0" w14:textId="77777777" w:rsidR="00F2604E" w:rsidRDefault="00F2604E" w:rsidP="00BF5754">
            <w:pPr>
              <w:pStyle w:val="a3"/>
              <w:jc w:val="center"/>
              <w:rPr>
                <w:rFonts w:ascii="Times New Roman" w:hAnsi="Times New Roman"/>
                <w:sz w:val="24"/>
                <w:szCs w:val="24"/>
              </w:rPr>
            </w:pPr>
            <w:r>
              <w:rPr>
                <w:rFonts w:ascii="Times New Roman" w:hAnsi="Times New Roman"/>
                <w:sz w:val="24"/>
                <w:szCs w:val="24"/>
              </w:rPr>
              <w:t>30 мин</w:t>
            </w:r>
          </w:p>
        </w:tc>
      </w:tr>
    </w:tbl>
    <w:p w14:paraId="088186FD" w14:textId="77777777" w:rsidR="00F2604E" w:rsidRPr="007923BB" w:rsidRDefault="00F2604E" w:rsidP="00F2604E">
      <w:pPr>
        <w:pStyle w:val="a3"/>
        <w:rPr>
          <w:rFonts w:ascii="Times New Roman" w:hAnsi="Times New Roman"/>
          <w:sz w:val="24"/>
          <w:szCs w:val="24"/>
        </w:rPr>
      </w:pPr>
    </w:p>
    <w:p w14:paraId="6C2453A0"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Основная работа по данному направлению проводится в рамках НОД в первую половину дня. Сопутствующими ф</w:t>
      </w:r>
      <w:r>
        <w:rPr>
          <w:rFonts w:ascii="Times New Roman" w:hAnsi="Times New Roman"/>
          <w:sz w:val="24"/>
          <w:szCs w:val="24"/>
        </w:rPr>
        <w:t xml:space="preserve">ормами работы являются наблюдения и трудовая деятельность (в </w:t>
      </w:r>
      <w:r w:rsidRPr="007767A5">
        <w:rPr>
          <w:rFonts w:ascii="Times New Roman" w:hAnsi="Times New Roman"/>
          <w:sz w:val="24"/>
          <w:szCs w:val="24"/>
        </w:rPr>
        <w:t>природе) на про</w:t>
      </w:r>
      <w:r>
        <w:rPr>
          <w:rFonts w:ascii="Times New Roman" w:hAnsi="Times New Roman"/>
          <w:sz w:val="24"/>
          <w:szCs w:val="24"/>
        </w:rPr>
        <w:t>гулке, в уголке природы в группе и/или в Зимнем саду МБ</w:t>
      </w:r>
      <w:r w:rsidRPr="007767A5">
        <w:rPr>
          <w:rFonts w:ascii="Times New Roman" w:hAnsi="Times New Roman"/>
          <w:sz w:val="24"/>
          <w:szCs w:val="24"/>
        </w:rPr>
        <w:t xml:space="preserve">ДОУ, путешествия по </w:t>
      </w:r>
      <w:r>
        <w:rPr>
          <w:rFonts w:ascii="Times New Roman" w:hAnsi="Times New Roman"/>
          <w:sz w:val="24"/>
          <w:szCs w:val="24"/>
        </w:rPr>
        <w:t xml:space="preserve">окрестностям посёлка, участие </w:t>
      </w:r>
      <w:r w:rsidRPr="007767A5">
        <w:rPr>
          <w:rFonts w:ascii="Times New Roman" w:hAnsi="Times New Roman"/>
          <w:sz w:val="24"/>
          <w:szCs w:val="24"/>
        </w:rPr>
        <w:t>детей в экологических акциях и праздниках,</w:t>
      </w:r>
      <w:r>
        <w:rPr>
          <w:rFonts w:ascii="Times New Roman" w:hAnsi="Times New Roman"/>
          <w:sz w:val="24"/>
          <w:szCs w:val="24"/>
        </w:rPr>
        <w:t xml:space="preserve"> в конкурсных мероприятиях при</w:t>
      </w:r>
      <w:r w:rsidRPr="007767A5">
        <w:rPr>
          <w:rFonts w:ascii="Times New Roman" w:hAnsi="Times New Roman"/>
          <w:sz w:val="24"/>
          <w:szCs w:val="24"/>
        </w:rPr>
        <w:t>родоведческой  направленности,  отражение  впе</w:t>
      </w:r>
      <w:r>
        <w:rPr>
          <w:rFonts w:ascii="Times New Roman" w:hAnsi="Times New Roman"/>
          <w:sz w:val="24"/>
          <w:szCs w:val="24"/>
        </w:rPr>
        <w:t>чатлений  в  продуктивной  дея</w:t>
      </w:r>
      <w:r w:rsidRPr="007767A5">
        <w:rPr>
          <w:rFonts w:ascii="Times New Roman" w:hAnsi="Times New Roman"/>
          <w:sz w:val="24"/>
          <w:szCs w:val="24"/>
        </w:rPr>
        <w:t>тельности (рисовании, лепке, аппликации; изго</w:t>
      </w:r>
      <w:r>
        <w:rPr>
          <w:rFonts w:ascii="Times New Roman" w:hAnsi="Times New Roman"/>
          <w:sz w:val="24"/>
          <w:szCs w:val="24"/>
        </w:rPr>
        <w:t xml:space="preserve">товлении плакатов и альбомов), </w:t>
      </w:r>
      <w:r w:rsidRPr="007767A5">
        <w:rPr>
          <w:rFonts w:ascii="Times New Roman" w:hAnsi="Times New Roman"/>
          <w:sz w:val="24"/>
          <w:szCs w:val="24"/>
        </w:rPr>
        <w:t>рассматривании  иллюстраций  (в  том числе  в  э</w:t>
      </w:r>
      <w:r>
        <w:rPr>
          <w:rFonts w:ascii="Times New Roman" w:hAnsi="Times New Roman"/>
          <w:sz w:val="24"/>
          <w:szCs w:val="24"/>
        </w:rPr>
        <w:t xml:space="preserve">нциклопедиях),  деятельностная </w:t>
      </w:r>
      <w:r w:rsidRPr="007767A5">
        <w:rPr>
          <w:rFonts w:ascii="Times New Roman" w:hAnsi="Times New Roman"/>
          <w:sz w:val="24"/>
          <w:szCs w:val="24"/>
        </w:rPr>
        <w:t>забота о «братьях наших меньших» (подкормка</w:t>
      </w:r>
      <w:r>
        <w:rPr>
          <w:rFonts w:ascii="Times New Roman" w:hAnsi="Times New Roman"/>
          <w:sz w:val="24"/>
          <w:szCs w:val="24"/>
        </w:rPr>
        <w:t xml:space="preserve"> птиц зимой, изготовление с ро</w:t>
      </w:r>
      <w:r w:rsidRPr="007767A5">
        <w:rPr>
          <w:rFonts w:ascii="Times New Roman" w:hAnsi="Times New Roman"/>
          <w:sz w:val="24"/>
          <w:szCs w:val="24"/>
        </w:rPr>
        <w:t xml:space="preserve">дителями кормушек, выращивание овса  для </w:t>
      </w:r>
      <w:r>
        <w:rPr>
          <w:rFonts w:ascii="Times New Roman" w:hAnsi="Times New Roman"/>
          <w:sz w:val="24"/>
          <w:szCs w:val="24"/>
        </w:rPr>
        <w:t>крольчихи, попугаев и пр.) и др. Сопут</w:t>
      </w:r>
      <w:r w:rsidRPr="007767A5">
        <w:rPr>
          <w:rFonts w:ascii="Times New Roman" w:hAnsi="Times New Roman"/>
          <w:sz w:val="24"/>
          <w:szCs w:val="24"/>
        </w:rPr>
        <w:t>ствующая деятельность осуществляется в теч</w:t>
      </w:r>
      <w:r>
        <w:rPr>
          <w:rFonts w:ascii="Times New Roman" w:hAnsi="Times New Roman"/>
          <w:sz w:val="24"/>
          <w:szCs w:val="24"/>
        </w:rPr>
        <w:t>ение дня в ходе режимных момен</w:t>
      </w:r>
      <w:r w:rsidRPr="007767A5">
        <w:rPr>
          <w:rFonts w:ascii="Times New Roman" w:hAnsi="Times New Roman"/>
          <w:sz w:val="24"/>
          <w:szCs w:val="24"/>
        </w:rPr>
        <w:t xml:space="preserve">тов, в совместной со взрослыми и самостоятельной деятельности детей. </w:t>
      </w:r>
    </w:p>
    <w:p w14:paraId="48A91869" w14:textId="77777777" w:rsidR="00F2604E" w:rsidRDefault="00F2604E" w:rsidP="00F2604E">
      <w:pPr>
        <w:pStyle w:val="a3"/>
        <w:jc w:val="center"/>
        <w:rPr>
          <w:rFonts w:ascii="Times New Roman" w:hAnsi="Times New Roman"/>
          <w:b/>
          <w:sz w:val="24"/>
          <w:szCs w:val="24"/>
        </w:rPr>
      </w:pPr>
      <w:r w:rsidRPr="00E123FC">
        <w:rPr>
          <w:rFonts w:ascii="Times New Roman" w:hAnsi="Times New Roman"/>
          <w:b/>
          <w:sz w:val="24"/>
          <w:szCs w:val="24"/>
        </w:rPr>
        <w:t>Ожидаемые результаты (целевые ориентиры):</w:t>
      </w:r>
    </w:p>
    <w:p w14:paraId="1A1A5494"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xml:space="preserve">- сформированность у дошкольников зачатков экологического сознания; </w:t>
      </w:r>
    </w:p>
    <w:p w14:paraId="7F2B82D6"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xml:space="preserve">- проявление экологически грамотного и безопасного для природы и для </w:t>
      </w:r>
      <w:r>
        <w:rPr>
          <w:rFonts w:ascii="Times New Roman" w:hAnsi="Times New Roman"/>
          <w:sz w:val="24"/>
          <w:szCs w:val="24"/>
        </w:rPr>
        <w:t>самого ребё</w:t>
      </w:r>
      <w:r w:rsidRPr="007767A5">
        <w:rPr>
          <w:rFonts w:ascii="Times New Roman" w:hAnsi="Times New Roman"/>
          <w:sz w:val="24"/>
          <w:szCs w:val="24"/>
        </w:rPr>
        <w:t xml:space="preserve">нка поведения; </w:t>
      </w:r>
    </w:p>
    <w:p w14:paraId="43473A1D"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возникновение устойчивого интереса</w:t>
      </w:r>
      <w:r>
        <w:rPr>
          <w:rFonts w:ascii="Times New Roman" w:hAnsi="Times New Roman"/>
          <w:sz w:val="24"/>
          <w:szCs w:val="24"/>
        </w:rPr>
        <w:t xml:space="preserve"> к природоведческой и экологиче</w:t>
      </w:r>
      <w:r w:rsidRPr="007767A5">
        <w:rPr>
          <w:rFonts w:ascii="Times New Roman" w:hAnsi="Times New Roman"/>
          <w:sz w:val="24"/>
          <w:szCs w:val="24"/>
        </w:rPr>
        <w:t xml:space="preserve">ской деятельности; </w:t>
      </w:r>
    </w:p>
    <w:p w14:paraId="1E8D3371"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повышение качества готовности к обучению в шк</w:t>
      </w:r>
      <w:r>
        <w:rPr>
          <w:rFonts w:ascii="Times New Roman" w:hAnsi="Times New Roman"/>
          <w:sz w:val="24"/>
          <w:szCs w:val="24"/>
        </w:rPr>
        <w:t>оле (в разрезе выпол</w:t>
      </w:r>
      <w:r w:rsidRPr="007767A5">
        <w:rPr>
          <w:rFonts w:ascii="Times New Roman" w:hAnsi="Times New Roman"/>
          <w:sz w:val="24"/>
          <w:szCs w:val="24"/>
        </w:rPr>
        <w:t>нения  заданий,  требующих  проявления  памяти</w:t>
      </w:r>
      <w:r>
        <w:rPr>
          <w:rFonts w:ascii="Times New Roman" w:hAnsi="Times New Roman"/>
          <w:sz w:val="24"/>
          <w:szCs w:val="24"/>
        </w:rPr>
        <w:t xml:space="preserve">,  наблюдательности,  развития </w:t>
      </w:r>
      <w:r w:rsidRPr="007767A5">
        <w:rPr>
          <w:rFonts w:ascii="Times New Roman" w:hAnsi="Times New Roman"/>
          <w:sz w:val="24"/>
          <w:szCs w:val="24"/>
        </w:rPr>
        <w:t xml:space="preserve">познавательного интереса). </w:t>
      </w:r>
    </w:p>
    <w:p w14:paraId="29FB45C7" w14:textId="77777777" w:rsidR="00F2604E" w:rsidRPr="00E123FC" w:rsidRDefault="00F2604E" w:rsidP="00F2604E">
      <w:pPr>
        <w:pStyle w:val="a3"/>
        <w:jc w:val="center"/>
        <w:rPr>
          <w:rFonts w:ascii="Times New Roman" w:hAnsi="Times New Roman"/>
          <w:b/>
          <w:sz w:val="24"/>
          <w:szCs w:val="24"/>
        </w:rPr>
      </w:pPr>
      <w:r w:rsidRPr="00E123FC">
        <w:rPr>
          <w:rFonts w:ascii="Times New Roman" w:hAnsi="Times New Roman"/>
          <w:b/>
          <w:sz w:val="24"/>
          <w:szCs w:val="24"/>
        </w:rPr>
        <w:t>Основные  цели  и  задачи  психолого-педагогической  работы  по экологическому воспитанию:</w:t>
      </w:r>
    </w:p>
    <w:p w14:paraId="27B0A0F6"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xml:space="preserve">- формирование основ экологического мировоззрения и культуры. </w:t>
      </w:r>
    </w:p>
    <w:p w14:paraId="3E1BC3A6"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формирование  чувства  ответственности  за  животных,  которые  живут рядом  с  человеком  и  бережное  отношение  к</w:t>
      </w:r>
      <w:r>
        <w:rPr>
          <w:rFonts w:ascii="Times New Roman" w:hAnsi="Times New Roman"/>
          <w:sz w:val="24"/>
          <w:szCs w:val="24"/>
        </w:rPr>
        <w:t xml:space="preserve">  окружающему,  организуя  кон</w:t>
      </w:r>
      <w:r w:rsidRPr="007767A5">
        <w:rPr>
          <w:rFonts w:ascii="Times New Roman" w:hAnsi="Times New Roman"/>
          <w:sz w:val="24"/>
          <w:szCs w:val="24"/>
        </w:rPr>
        <w:t>кретные действия (подкармливать птиц зимой</w:t>
      </w:r>
      <w:r>
        <w:rPr>
          <w:rFonts w:ascii="Times New Roman" w:hAnsi="Times New Roman"/>
          <w:sz w:val="24"/>
          <w:szCs w:val="24"/>
        </w:rPr>
        <w:t>, поливать, рыхлить землю у рас</w:t>
      </w:r>
      <w:r w:rsidRPr="007767A5">
        <w:rPr>
          <w:rFonts w:ascii="Times New Roman" w:hAnsi="Times New Roman"/>
          <w:sz w:val="24"/>
          <w:szCs w:val="24"/>
        </w:rPr>
        <w:t xml:space="preserve">тений и др.). </w:t>
      </w:r>
    </w:p>
    <w:p w14:paraId="4A2D9FAE"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xml:space="preserve">- установление простейших взаимосвязей в окружающем мире. </w:t>
      </w:r>
    </w:p>
    <w:p w14:paraId="5353B106"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формирование представлений о самоц</w:t>
      </w:r>
      <w:r>
        <w:rPr>
          <w:rFonts w:ascii="Times New Roman" w:hAnsi="Times New Roman"/>
          <w:sz w:val="24"/>
          <w:szCs w:val="24"/>
        </w:rPr>
        <w:t xml:space="preserve">енности и необходимости охраны </w:t>
      </w:r>
      <w:r w:rsidRPr="007767A5">
        <w:rPr>
          <w:rFonts w:ascii="Times New Roman" w:hAnsi="Times New Roman"/>
          <w:sz w:val="24"/>
          <w:szCs w:val="24"/>
        </w:rPr>
        <w:t>всех без исключения видов растений, животных</w:t>
      </w:r>
      <w:r>
        <w:rPr>
          <w:rFonts w:ascii="Times New Roman" w:hAnsi="Times New Roman"/>
          <w:sz w:val="24"/>
          <w:szCs w:val="24"/>
        </w:rPr>
        <w:t xml:space="preserve">, независимо от того, нравятся </w:t>
      </w:r>
      <w:r w:rsidRPr="007767A5">
        <w:rPr>
          <w:rFonts w:ascii="Times New Roman" w:hAnsi="Times New Roman"/>
          <w:sz w:val="24"/>
          <w:szCs w:val="24"/>
        </w:rPr>
        <w:t xml:space="preserve">они ребенку, взрослому или нет;  </w:t>
      </w:r>
    </w:p>
    <w:p w14:paraId="4CBB12B6"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xml:space="preserve">- формирование представлений о тесной связи объектов живой и неживой природы и некоторых отрицательных последствиях нарушения таких связей. </w:t>
      </w:r>
    </w:p>
    <w:p w14:paraId="3FC9C0A9"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формирование  представлений  о  загрязнении  окружающей  природной среды (воды, воздуха, почвы) и источниках з</w:t>
      </w:r>
      <w:r>
        <w:rPr>
          <w:rFonts w:ascii="Times New Roman" w:hAnsi="Times New Roman"/>
          <w:sz w:val="24"/>
          <w:szCs w:val="24"/>
        </w:rPr>
        <w:t xml:space="preserve">агрязнения. </w:t>
      </w:r>
      <w:r w:rsidRPr="007767A5">
        <w:rPr>
          <w:rFonts w:ascii="Times New Roman" w:hAnsi="Times New Roman"/>
          <w:sz w:val="24"/>
          <w:szCs w:val="24"/>
        </w:rPr>
        <w:t xml:space="preserve"> </w:t>
      </w:r>
    </w:p>
    <w:p w14:paraId="39F0E67E"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формирование  представлений  об  источниках  возникновения  мусора, понятии  сортировка  мусора  и  вторич</w:t>
      </w:r>
      <w:r>
        <w:rPr>
          <w:rFonts w:ascii="Times New Roman" w:hAnsi="Times New Roman"/>
          <w:sz w:val="24"/>
          <w:szCs w:val="24"/>
        </w:rPr>
        <w:t xml:space="preserve">ном  использовании  бытовых  и </w:t>
      </w:r>
      <w:r w:rsidRPr="007767A5">
        <w:rPr>
          <w:rFonts w:ascii="Times New Roman" w:hAnsi="Times New Roman"/>
          <w:sz w:val="24"/>
          <w:szCs w:val="24"/>
        </w:rPr>
        <w:t xml:space="preserve">хозяйственных отходов.   </w:t>
      </w:r>
    </w:p>
    <w:p w14:paraId="69C7341B"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формирование представлений о возможных последствиях для здоровья человека загрязнений окружающей природной с</w:t>
      </w:r>
      <w:r>
        <w:rPr>
          <w:rFonts w:ascii="Times New Roman" w:hAnsi="Times New Roman"/>
          <w:sz w:val="24"/>
          <w:szCs w:val="24"/>
        </w:rPr>
        <w:t xml:space="preserve">реды; о значении для человека  </w:t>
      </w:r>
      <w:r w:rsidRPr="007767A5">
        <w:rPr>
          <w:rFonts w:ascii="Times New Roman" w:hAnsi="Times New Roman"/>
          <w:sz w:val="24"/>
          <w:szCs w:val="24"/>
        </w:rPr>
        <w:t xml:space="preserve">чистой воды, чистого воздуха, плодородной почвы. </w:t>
      </w:r>
    </w:p>
    <w:p w14:paraId="1A26E2D3"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формирование представлений  о  том,  что</w:t>
      </w:r>
      <w:r>
        <w:rPr>
          <w:rFonts w:ascii="Times New Roman" w:hAnsi="Times New Roman"/>
          <w:sz w:val="24"/>
          <w:szCs w:val="24"/>
        </w:rPr>
        <w:t xml:space="preserve">  такое  «Красная  книга», запо</w:t>
      </w:r>
      <w:r w:rsidRPr="007767A5">
        <w:rPr>
          <w:rFonts w:ascii="Times New Roman" w:hAnsi="Times New Roman"/>
          <w:sz w:val="24"/>
          <w:szCs w:val="24"/>
        </w:rPr>
        <w:t>ведник,  как  люди  охраняют  природу,  о  прир</w:t>
      </w:r>
      <w:r>
        <w:rPr>
          <w:rFonts w:ascii="Times New Roman" w:hAnsi="Times New Roman"/>
          <w:sz w:val="24"/>
          <w:szCs w:val="24"/>
        </w:rPr>
        <w:t xml:space="preserve">одных  охраняемых  территориях </w:t>
      </w:r>
      <w:r w:rsidRPr="007767A5">
        <w:rPr>
          <w:rFonts w:ascii="Times New Roman" w:hAnsi="Times New Roman"/>
          <w:sz w:val="24"/>
          <w:szCs w:val="24"/>
        </w:rPr>
        <w:t>(национальные парки, природные парки, заказ</w:t>
      </w:r>
      <w:r>
        <w:rPr>
          <w:rFonts w:ascii="Times New Roman" w:hAnsi="Times New Roman"/>
          <w:sz w:val="24"/>
          <w:szCs w:val="24"/>
        </w:rPr>
        <w:t>ники, памятники природы); о де</w:t>
      </w:r>
      <w:r w:rsidRPr="007767A5">
        <w:rPr>
          <w:rFonts w:ascii="Times New Roman" w:hAnsi="Times New Roman"/>
          <w:sz w:val="24"/>
          <w:szCs w:val="24"/>
        </w:rPr>
        <w:t xml:space="preserve">ятельности природоохранных организаций </w:t>
      </w:r>
      <w:r>
        <w:rPr>
          <w:rFonts w:ascii="Times New Roman" w:hAnsi="Times New Roman"/>
          <w:sz w:val="24"/>
          <w:szCs w:val="24"/>
        </w:rPr>
        <w:t>(«Гринпис», «Всемирный фонд ди</w:t>
      </w:r>
      <w:r w:rsidRPr="007767A5">
        <w:rPr>
          <w:rFonts w:ascii="Times New Roman" w:hAnsi="Times New Roman"/>
          <w:sz w:val="24"/>
          <w:szCs w:val="24"/>
        </w:rPr>
        <w:t xml:space="preserve">кой природы»). </w:t>
      </w:r>
    </w:p>
    <w:p w14:paraId="60D88B85"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xml:space="preserve">- формирование эмпатийных умений (предвидеть последствия некоторых своих действий по отношению к окружающей среде). </w:t>
      </w:r>
    </w:p>
    <w:p w14:paraId="6E6D6978"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формирование  первоначальных  умений  и  навыков  э</w:t>
      </w:r>
      <w:r>
        <w:rPr>
          <w:rFonts w:ascii="Times New Roman" w:hAnsi="Times New Roman"/>
          <w:sz w:val="24"/>
          <w:szCs w:val="24"/>
        </w:rPr>
        <w:t>кологически  гра</w:t>
      </w:r>
      <w:r w:rsidRPr="007767A5">
        <w:rPr>
          <w:rFonts w:ascii="Times New Roman" w:hAnsi="Times New Roman"/>
          <w:sz w:val="24"/>
          <w:szCs w:val="24"/>
        </w:rPr>
        <w:t>мотного и безопасного для природы и для само</w:t>
      </w:r>
      <w:r>
        <w:rPr>
          <w:rFonts w:ascii="Times New Roman" w:hAnsi="Times New Roman"/>
          <w:sz w:val="24"/>
          <w:szCs w:val="24"/>
        </w:rPr>
        <w:t xml:space="preserve">го ребенка поведения (во время </w:t>
      </w:r>
      <w:r w:rsidRPr="007767A5">
        <w:rPr>
          <w:rFonts w:ascii="Times New Roman" w:hAnsi="Times New Roman"/>
          <w:sz w:val="24"/>
          <w:szCs w:val="24"/>
        </w:rPr>
        <w:t xml:space="preserve">прогулок, экскурсий и в процессе повседневной жизни).  </w:t>
      </w:r>
    </w:p>
    <w:p w14:paraId="76741FF8" w14:textId="77777777" w:rsidR="00F2604E" w:rsidRPr="007767A5"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xml:space="preserve">- формирование осознанного отношения к себе, как активному субъекту окружающего мира; </w:t>
      </w:r>
    </w:p>
    <w:p w14:paraId="5FFB6534" w14:textId="77777777" w:rsidR="00F2604E" w:rsidRDefault="00F2604E" w:rsidP="00F2604E">
      <w:pPr>
        <w:pStyle w:val="a3"/>
        <w:ind w:firstLine="708"/>
        <w:jc w:val="both"/>
        <w:rPr>
          <w:rFonts w:ascii="Times New Roman" w:hAnsi="Times New Roman"/>
          <w:sz w:val="24"/>
          <w:szCs w:val="24"/>
        </w:rPr>
      </w:pPr>
      <w:r w:rsidRPr="007767A5">
        <w:rPr>
          <w:rFonts w:ascii="Times New Roman" w:hAnsi="Times New Roman"/>
          <w:sz w:val="24"/>
          <w:szCs w:val="24"/>
        </w:rPr>
        <w:t>- привитие навыков рационального природопользования (экономия света, воды), например, ребенок обращает внимание</w:t>
      </w:r>
      <w:r>
        <w:rPr>
          <w:rFonts w:ascii="Times New Roman" w:hAnsi="Times New Roman"/>
          <w:sz w:val="24"/>
          <w:szCs w:val="24"/>
        </w:rPr>
        <w:t xml:space="preserve"> на незакрытые краны, не выклю</w:t>
      </w:r>
      <w:r w:rsidRPr="007767A5">
        <w:rPr>
          <w:rFonts w:ascii="Times New Roman" w:hAnsi="Times New Roman"/>
          <w:sz w:val="24"/>
          <w:szCs w:val="24"/>
        </w:rPr>
        <w:t>ченный свет, оставленный мусор и т.п</w:t>
      </w:r>
    </w:p>
    <w:p w14:paraId="4A665C53" w14:textId="77777777" w:rsidR="00F2604E" w:rsidRDefault="00F2604E" w:rsidP="00F2604E">
      <w:pPr>
        <w:pStyle w:val="a3"/>
        <w:ind w:firstLine="708"/>
        <w:rPr>
          <w:rFonts w:ascii="Times New Roman" w:hAnsi="Times New Roman"/>
          <w:sz w:val="24"/>
          <w:szCs w:val="24"/>
        </w:rPr>
      </w:pPr>
    </w:p>
    <w:p w14:paraId="53F0AD39" w14:textId="77777777" w:rsidR="00F2604E" w:rsidRPr="00E123FC" w:rsidRDefault="00F2604E" w:rsidP="00F2604E">
      <w:pPr>
        <w:pStyle w:val="a3"/>
        <w:ind w:firstLine="708"/>
        <w:jc w:val="center"/>
        <w:rPr>
          <w:rFonts w:ascii="Times New Roman" w:hAnsi="Times New Roman"/>
          <w:b/>
          <w:sz w:val="24"/>
          <w:szCs w:val="24"/>
        </w:rPr>
      </w:pPr>
      <w:r w:rsidRPr="00E123FC">
        <w:rPr>
          <w:rFonts w:ascii="Times New Roman" w:hAnsi="Times New Roman"/>
          <w:b/>
          <w:sz w:val="24"/>
          <w:szCs w:val="24"/>
        </w:rPr>
        <w:t>Содержание психолого-педагогической работы</w:t>
      </w:r>
    </w:p>
    <w:p w14:paraId="53325213" w14:textId="77777777" w:rsidR="00F2604E" w:rsidRPr="00E123FC" w:rsidRDefault="00F2604E" w:rsidP="00F2604E">
      <w:pPr>
        <w:pStyle w:val="a3"/>
        <w:ind w:firstLine="708"/>
        <w:jc w:val="center"/>
        <w:rPr>
          <w:rFonts w:ascii="Times New Roman" w:hAnsi="Times New Roman"/>
          <w:b/>
          <w:sz w:val="24"/>
          <w:szCs w:val="24"/>
        </w:rPr>
      </w:pPr>
      <w:r w:rsidRPr="00E123FC">
        <w:rPr>
          <w:rFonts w:ascii="Times New Roman" w:hAnsi="Times New Roman"/>
          <w:b/>
          <w:sz w:val="24"/>
          <w:szCs w:val="24"/>
        </w:rPr>
        <w:t>ПО ЭКОЛОГИЧЕСКОМУ ВОСПИТАНИЮ</w:t>
      </w:r>
    </w:p>
    <w:p w14:paraId="4C839218" w14:textId="77777777" w:rsidR="00F2604E" w:rsidRDefault="00F2604E" w:rsidP="00F2604E">
      <w:pPr>
        <w:pStyle w:val="a3"/>
        <w:rPr>
          <w:rFonts w:ascii="Times New Roman" w:hAnsi="Times New Roman"/>
          <w:sz w:val="24"/>
          <w:szCs w:val="24"/>
        </w:rPr>
      </w:pPr>
      <w:r w:rsidRPr="00E123FC">
        <w:rPr>
          <w:rFonts w:ascii="Times New Roman" w:hAnsi="Times New Roman"/>
          <w:b/>
          <w:sz w:val="24"/>
          <w:szCs w:val="24"/>
        </w:rPr>
        <w:t>в рамках части программы, формируемой участниками образовательных отношений</w:t>
      </w:r>
    </w:p>
    <w:p w14:paraId="6E8891D6" w14:textId="77777777" w:rsidR="00F2604E" w:rsidRDefault="00F2604E" w:rsidP="00F2604E">
      <w:pPr>
        <w:pStyle w:val="a3"/>
        <w:rPr>
          <w:rFonts w:ascii="Times New Roman" w:hAnsi="Times New Roman"/>
          <w:sz w:val="24"/>
          <w:szCs w:val="24"/>
        </w:rPr>
      </w:pPr>
    </w:p>
    <w:tbl>
      <w:tblPr>
        <w:tblStyle w:val="-52"/>
        <w:tblW w:w="0" w:type="auto"/>
        <w:tblLook w:val="04A0" w:firstRow="1" w:lastRow="0" w:firstColumn="1" w:lastColumn="0" w:noHBand="0" w:noVBand="1"/>
      </w:tblPr>
      <w:tblGrid>
        <w:gridCol w:w="1668"/>
        <w:gridCol w:w="8103"/>
      </w:tblGrid>
      <w:tr w:rsidR="00F2604E" w14:paraId="26B31BB9"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84FA6E5" w14:textId="77777777" w:rsidR="00F2604E" w:rsidRDefault="00F2604E" w:rsidP="00BF5754">
            <w:pPr>
              <w:pStyle w:val="a3"/>
              <w:rPr>
                <w:rFonts w:ascii="Times New Roman" w:hAnsi="Times New Roman"/>
                <w:sz w:val="24"/>
                <w:szCs w:val="24"/>
              </w:rPr>
            </w:pPr>
            <w:r>
              <w:rPr>
                <w:rFonts w:ascii="Times New Roman" w:hAnsi="Times New Roman"/>
                <w:sz w:val="24"/>
                <w:szCs w:val="24"/>
              </w:rPr>
              <w:t xml:space="preserve">Возрастная группа </w:t>
            </w:r>
          </w:p>
        </w:tc>
        <w:tc>
          <w:tcPr>
            <w:tcW w:w="8469" w:type="dxa"/>
          </w:tcPr>
          <w:p w14:paraId="72C2653F" w14:textId="77777777" w:rsidR="00F2604E" w:rsidRDefault="00F2604E" w:rsidP="00BF575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123FC">
              <w:rPr>
                <w:rFonts w:ascii="Times New Roman" w:hAnsi="Times New Roman"/>
                <w:sz w:val="24"/>
                <w:szCs w:val="24"/>
              </w:rPr>
              <w:t>Задачи психолого-педагогической работы</w:t>
            </w:r>
          </w:p>
        </w:tc>
      </w:tr>
      <w:tr w:rsidR="00F2604E" w14:paraId="0BBCA9EC"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03B492C" w14:textId="77777777" w:rsidR="00F2604E" w:rsidRPr="00E123FC" w:rsidRDefault="00F2604E" w:rsidP="00BF5754">
            <w:pPr>
              <w:pStyle w:val="a3"/>
              <w:rPr>
                <w:rFonts w:ascii="Times New Roman" w:hAnsi="Times New Roman"/>
                <w:sz w:val="24"/>
                <w:szCs w:val="24"/>
              </w:rPr>
            </w:pPr>
            <w:r>
              <w:rPr>
                <w:rFonts w:ascii="Times New Roman" w:hAnsi="Times New Roman"/>
                <w:sz w:val="24"/>
                <w:szCs w:val="24"/>
              </w:rPr>
              <w:t>Для всех воз</w:t>
            </w:r>
            <w:r w:rsidRPr="00E123FC">
              <w:rPr>
                <w:rFonts w:ascii="Times New Roman" w:hAnsi="Times New Roman"/>
                <w:sz w:val="24"/>
                <w:szCs w:val="24"/>
              </w:rPr>
              <w:t xml:space="preserve">растных </w:t>
            </w:r>
          </w:p>
          <w:p w14:paraId="3D72E2F8" w14:textId="77777777" w:rsidR="00F2604E" w:rsidRDefault="00F2604E" w:rsidP="00BF5754">
            <w:pPr>
              <w:pStyle w:val="a3"/>
              <w:rPr>
                <w:rFonts w:ascii="Times New Roman" w:hAnsi="Times New Roman"/>
                <w:sz w:val="24"/>
                <w:szCs w:val="24"/>
              </w:rPr>
            </w:pPr>
            <w:r w:rsidRPr="00E123FC">
              <w:rPr>
                <w:rFonts w:ascii="Times New Roman" w:hAnsi="Times New Roman"/>
                <w:sz w:val="24"/>
                <w:szCs w:val="24"/>
              </w:rPr>
              <w:t>групп</w:t>
            </w:r>
          </w:p>
        </w:tc>
        <w:tc>
          <w:tcPr>
            <w:tcW w:w="8469" w:type="dxa"/>
          </w:tcPr>
          <w:p w14:paraId="7B7A1098" w14:textId="77777777" w:rsidR="00F2604E" w:rsidRPr="00E123F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123FC">
              <w:rPr>
                <w:rFonts w:ascii="Times New Roman" w:hAnsi="Times New Roman"/>
                <w:sz w:val="24"/>
                <w:szCs w:val="24"/>
              </w:rPr>
              <w:t>Приобщать детей к выращиванию раст</w:t>
            </w:r>
            <w:r>
              <w:rPr>
                <w:rFonts w:ascii="Times New Roman" w:hAnsi="Times New Roman"/>
                <w:sz w:val="24"/>
                <w:szCs w:val="24"/>
              </w:rPr>
              <w:t>ений в уголке природы и на ого</w:t>
            </w:r>
            <w:r w:rsidRPr="00E123FC">
              <w:rPr>
                <w:rFonts w:ascii="Times New Roman" w:hAnsi="Times New Roman"/>
                <w:sz w:val="24"/>
                <w:szCs w:val="24"/>
              </w:rPr>
              <w:t xml:space="preserve">роде, клумбе,  уходу за рыбками  и животными (кормить, поить). </w:t>
            </w:r>
          </w:p>
          <w:p w14:paraId="14DB8285" w14:textId="77777777" w:rsidR="00F2604E" w:rsidRPr="00E123F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123FC">
              <w:rPr>
                <w:rFonts w:ascii="Times New Roman" w:hAnsi="Times New Roman"/>
                <w:sz w:val="24"/>
                <w:szCs w:val="24"/>
              </w:rPr>
              <w:t>Формировать чувство ответственности</w:t>
            </w:r>
            <w:r>
              <w:rPr>
                <w:rFonts w:ascii="Times New Roman" w:hAnsi="Times New Roman"/>
                <w:sz w:val="24"/>
                <w:szCs w:val="24"/>
              </w:rPr>
              <w:t xml:space="preserve"> за животных, которые живут ря</w:t>
            </w:r>
            <w:r w:rsidRPr="00E123FC">
              <w:rPr>
                <w:rFonts w:ascii="Times New Roman" w:hAnsi="Times New Roman"/>
                <w:sz w:val="24"/>
                <w:szCs w:val="24"/>
              </w:rPr>
              <w:t>дом с человеком и бережное отношени</w:t>
            </w:r>
            <w:r>
              <w:rPr>
                <w:rFonts w:ascii="Times New Roman" w:hAnsi="Times New Roman"/>
                <w:sz w:val="24"/>
                <w:szCs w:val="24"/>
              </w:rPr>
              <w:t>е к окружающему, организуя кон</w:t>
            </w:r>
            <w:r w:rsidRPr="00E123FC">
              <w:rPr>
                <w:rFonts w:ascii="Times New Roman" w:hAnsi="Times New Roman"/>
                <w:sz w:val="24"/>
                <w:szCs w:val="24"/>
              </w:rPr>
              <w:t>кретные действия (подкармливать птиц зимой, поливать, рыхл</w:t>
            </w:r>
            <w:r>
              <w:rPr>
                <w:rFonts w:ascii="Times New Roman" w:hAnsi="Times New Roman"/>
                <w:sz w:val="24"/>
                <w:szCs w:val="24"/>
              </w:rPr>
              <w:t xml:space="preserve">ить землю </w:t>
            </w:r>
            <w:r w:rsidRPr="00E123FC">
              <w:rPr>
                <w:rFonts w:ascii="Times New Roman" w:hAnsi="Times New Roman"/>
                <w:sz w:val="24"/>
                <w:szCs w:val="24"/>
              </w:rPr>
              <w:t xml:space="preserve">у растений и др.). </w:t>
            </w:r>
          </w:p>
          <w:p w14:paraId="442ADFFD" w14:textId="77777777" w:rsidR="00F2604E" w:rsidRPr="00E123F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123FC">
              <w:rPr>
                <w:rFonts w:ascii="Times New Roman" w:hAnsi="Times New Roman"/>
                <w:sz w:val="24"/>
                <w:szCs w:val="24"/>
              </w:rPr>
              <w:t>Предоставлять возможность регулярно</w:t>
            </w:r>
            <w:r>
              <w:rPr>
                <w:rFonts w:ascii="Times New Roman" w:hAnsi="Times New Roman"/>
                <w:sz w:val="24"/>
                <w:szCs w:val="24"/>
              </w:rPr>
              <w:t xml:space="preserve"> общаться с объектами  природы </w:t>
            </w:r>
            <w:r w:rsidRPr="00E123FC">
              <w:rPr>
                <w:rFonts w:ascii="Times New Roman" w:hAnsi="Times New Roman"/>
                <w:sz w:val="24"/>
                <w:szCs w:val="24"/>
              </w:rPr>
              <w:t>в  Зимнем  саду  и  м</w:t>
            </w:r>
            <w:r>
              <w:rPr>
                <w:rFonts w:ascii="Times New Roman" w:hAnsi="Times New Roman"/>
                <w:sz w:val="24"/>
                <w:szCs w:val="24"/>
              </w:rPr>
              <w:t xml:space="preserve">ини-зоосаде    детского  сада, </w:t>
            </w:r>
            <w:r w:rsidRPr="00E123FC">
              <w:rPr>
                <w:rFonts w:ascii="Times New Roman" w:hAnsi="Times New Roman"/>
                <w:sz w:val="24"/>
                <w:szCs w:val="24"/>
              </w:rPr>
              <w:t xml:space="preserve">наблюдать за ними. </w:t>
            </w:r>
          </w:p>
          <w:p w14:paraId="3BDFC52D" w14:textId="77777777" w:rsidR="00F2604E" w:rsidRPr="00E123F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123FC">
              <w:rPr>
                <w:rFonts w:ascii="Times New Roman" w:hAnsi="Times New Roman"/>
                <w:sz w:val="24"/>
                <w:szCs w:val="24"/>
              </w:rPr>
              <w:t>Формировать первоначальные умения и навыки экологически гр</w:t>
            </w:r>
            <w:r>
              <w:rPr>
                <w:rFonts w:ascii="Times New Roman" w:hAnsi="Times New Roman"/>
                <w:sz w:val="24"/>
                <w:szCs w:val="24"/>
              </w:rPr>
              <w:t>амотно</w:t>
            </w:r>
            <w:r w:rsidRPr="00E123FC">
              <w:rPr>
                <w:rFonts w:ascii="Times New Roman" w:hAnsi="Times New Roman"/>
                <w:sz w:val="24"/>
                <w:szCs w:val="24"/>
              </w:rPr>
              <w:t>го и безопасного для природы и для само</w:t>
            </w:r>
            <w:r>
              <w:rPr>
                <w:rFonts w:ascii="Times New Roman" w:hAnsi="Times New Roman"/>
                <w:sz w:val="24"/>
                <w:szCs w:val="24"/>
              </w:rPr>
              <w:t xml:space="preserve">го ребенка поведения (во время </w:t>
            </w:r>
            <w:r w:rsidRPr="00E123FC">
              <w:rPr>
                <w:rFonts w:ascii="Times New Roman" w:hAnsi="Times New Roman"/>
                <w:sz w:val="24"/>
                <w:szCs w:val="24"/>
              </w:rPr>
              <w:t xml:space="preserve">прогулок, экскурсий и в процессе повседневной жизни).  </w:t>
            </w:r>
          </w:p>
          <w:p w14:paraId="129C2824" w14:textId="77777777" w:rsidR="00F2604E"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123FC">
              <w:rPr>
                <w:rFonts w:ascii="Times New Roman" w:hAnsi="Times New Roman"/>
                <w:sz w:val="24"/>
                <w:szCs w:val="24"/>
              </w:rPr>
              <w:t>Прививать навыки рационального приро</w:t>
            </w:r>
            <w:r>
              <w:rPr>
                <w:rFonts w:ascii="Times New Roman" w:hAnsi="Times New Roman"/>
                <w:sz w:val="24"/>
                <w:szCs w:val="24"/>
              </w:rPr>
              <w:t xml:space="preserve">допользования (экономия света, </w:t>
            </w:r>
            <w:r w:rsidRPr="00E123FC">
              <w:rPr>
                <w:rFonts w:ascii="Times New Roman" w:hAnsi="Times New Roman"/>
                <w:sz w:val="24"/>
                <w:szCs w:val="24"/>
              </w:rPr>
              <w:t>воды),  например,  ребенок  обращает  внимание  на  н</w:t>
            </w:r>
            <w:r>
              <w:rPr>
                <w:rFonts w:ascii="Times New Roman" w:hAnsi="Times New Roman"/>
                <w:sz w:val="24"/>
                <w:szCs w:val="24"/>
              </w:rPr>
              <w:t xml:space="preserve">езакрытые  краны,  не </w:t>
            </w:r>
            <w:r w:rsidRPr="00E123FC">
              <w:rPr>
                <w:rFonts w:ascii="Times New Roman" w:hAnsi="Times New Roman"/>
                <w:sz w:val="24"/>
                <w:szCs w:val="24"/>
              </w:rPr>
              <w:t xml:space="preserve">выключенный </w:t>
            </w:r>
            <w:r>
              <w:rPr>
                <w:rFonts w:ascii="Times New Roman" w:hAnsi="Times New Roman"/>
                <w:sz w:val="24"/>
                <w:szCs w:val="24"/>
              </w:rPr>
              <w:t xml:space="preserve">свет, оставленный мусор и т.п. </w:t>
            </w:r>
          </w:p>
        </w:tc>
      </w:tr>
      <w:tr w:rsidR="00F2604E" w14:paraId="3A6B3C37" w14:textId="77777777" w:rsidTr="00BF5754">
        <w:tc>
          <w:tcPr>
            <w:cnfStyle w:val="001000000000" w:firstRow="0" w:lastRow="0" w:firstColumn="1" w:lastColumn="0" w:oddVBand="0" w:evenVBand="0" w:oddHBand="0" w:evenHBand="0" w:firstRowFirstColumn="0" w:firstRowLastColumn="0" w:lastRowFirstColumn="0" w:lastRowLastColumn="0"/>
            <w:tcW w:w="1668" w:type="dxa"/>
          </w:tcPr>
          <w:p w14:paraId="5FCF8917" w14:textId="77777777" w:rsidR="00F2604E" w:rsidRPr="006C1FEF" w:rsidRDefault="00F2604E" w:rsidP="00BF5754">
            <w:pPr>
              <w:pStyle w:val="a3"/>
              <w:rPr>
                <w:rFonts w:ascii="Times New Roman" w:hAnsi="Times New Roman"/>
                <w:sz w:val="24"/>
                <w:szCs w:val="24"/>
              </w:rPr>
            </w:pPr>
            <w:r>
              <w:rPr>
                <w:rFonts w:ascii="Times New Roman" w:hAnsi="Times New Roman"/>
                <w:sz w:val="24"/>
                <w:szCs w:val="24"/>
              </w:rPr>
              <w:t>М</w:t>
            </w:r>
            <w:r w:rsidRPr="006C1FEF">
              <w:rPr>
                <w:rFonts w:ascii="Times New Roman" w:hAnsi="Times New Roman"/>
                <w:sz w:val="24"/>
                <w:szCs w:val="24"/>
              </w:rPr>
              <w:t xml:space="preserve">ладшая </w:t>
            </w:r>
          </w:p>
          <w:p w14:paraId="37CB26B3"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группа </w:t>
            </w:r>
            <w:r>
              <w:rPr>
                <w:rFonts w:ascii="Times New Roman" w:hAnsi="Times New Roman"/>
                <w:sz w:val="24"/>
                <w:szCs w:val="24"/>
              </w:rPr>
              <w:t>дошкольного возраста</w:t>
            </w:r>
            <w:r w:rsidRPr="006C1FEF">
              <w:rPr>
                <w:rFonts w:ascii="Times New Roman" w:hAnsi="Times New Roman"/>
                <w:sz w:val="24"/>
                <w:szCs w:val="24"/>
              </w:rPr>
              <w:t xml:space="preserve"> </w:t>
            </w:r>
          </w:p>
          <w:p w14:paraId="079877B9" w14:textId="77777777" w:rsidR="00F2604E" w:rsidRDefault="00F2604E" w:rsidP="00BF5754">
            <w:pPr>
              <w:pStyle w:val="a3"/>
              <w:rPr>
                <w:rFonts w:ascii="Times New Roman" w:hAnsi="Times New Roman"/>
                <w:sz w:val="24"/>
                <w:szCs w:val="24"/>
              </w:rPr>
            </w:pPr>
            <w:r w:rsidRPr="006C1FEF">
              <w:rPr>
                <w:rFonts w:ascii="Times New Roman" w:hAnsi="Times New Roman"/>
                <w:sz w:val="24"/>
                <w:szCs w:val="24"/>
              </w:rPr>
              <w:t>(с 3 до 4 лет)</w:t>
            </w:r>
          </w:p>
        </w:tc>
        <w:tc>
          <w:tcPr>
            <w:tcW w:w="8469" w:type="dxa"/>
          </w:tcPr>
          <w:p w14:paraId="7F35ADC0"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Способствовать развитию способности к замещению понятия условным </w:t>
            </w:r>
          </w:p>
          <w:p w14:paraId="49578BC5"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обозначением. </w:t>
            </w:r>
          </w:p>
          <w:p w14:paraId="3E99E97F"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Устанавливать простейшие взаимосвязи в окружающем мире. </w:t>
            </w:r>
          </w:p>
          <w:p w14:paraId="319F7A50"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Знакомить с элементарными правилами</w:t>
            </w:r>
            <w:r>
              <w:rPr>
                <w:rFonts w:ascii="Times New Roman" w:hAnsi="Times New Roman"/>
                <w:sz w:val="24"/>
                <w:szCs w:val="24"/>
              </w:rPr>
              <w:t xml:space="preserve"> безопасного поведения в приро</w:t>
            </w:r>
            <w:r w:rsidRPr="006C1FEF">
              <w:rPr>
                <w:rFonts w:ascii="Times New Roman" w:hAnsi="Times New Roman"/>
                <w:sz w:val="24"/>
                <w:szCs w:val="24"/>
              </w:rPr>
              <w:t xml:space="preserve">де. </w:t>
            </w:r>
          </w:p>
          <w:p w14:paraId="4E242C59" w14:textId="77777777" w:rsidR="00F2604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Формировать у детей навыки экологически грамотного поведения быту.</w:t>
            </w:r>
          </w:p>
          <w:p w14:paraId="5CC631A4" w14:textId="77777777" w:rsidR="00F2604E" w:rsidRPr="00E123F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Обучать делать простейшие нравственно-экологические оценки</w:t>
            </w:r>
          </w:p>
        </w:tc>
      </w:tr>
      <w:tr w:rsidR="00F2604E" w14:paraId="1A20E0E6"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EF1E971"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Средняя </w:t>
            </w:r>
          </w:p>
          <w:p w14:paraId="61955742"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группа </w:t>
            </w:r>
            <w:r>
              <w:rPr>
                <w:rFonts w:ascii="Times New Roman" w:hAnsi="Times New Roman"/>
                <w:sz w:val="24"/>
                <w:szCs w:val="24"/>
              </w:rPr>
              <w:t>дошкольного возраста</w:t>
            </w:r>
            <w:r w:rsidRPr="006C1FEF">
              <w:rPr>
                <w:rFonts w:ascii="Times New Roman" w:hAnsi="Times New Roman"/>
                <w:sz w:val="24"/>
                <w:szCs w:val="24"/>
              </w:rPr>
              <w:t xml:space="preserve"> </w:t>
            </w:r>
          </w:p>
          <w:p w14:paraId="39417C8F"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(с 4 до 5 лет</w:t>
            </w:r>
          </w:p>
        </w:tc>
        <w:tc>
          <w:tcPr>
            <w:tcW w:w="8469" w:type="dxa"/>
          </w:tcPr>
          <w:p w14:paraId="20543DE9"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Способствовать развитию способности к замещению понятия условным </w:t>
            </w:r>
          </w:p>
          <w:p w14:paraId="5AD7E3D1"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обозначением. </w:t>
            </w:r>
          </w:p>
          <w:p w14:paraId="274BB067"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Знакомить с природными факторами, влияющими на здоровье человека. </w:t>
            </w:r>
          </w:p>
          <w:p w14:paraId="1DBB3357"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Давать представление о самоценности и необходимости охраны всех без </w:t>
            </w:r>
          </w:p>
          <w:p w14:paraId="31AD54DE"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исключения видов растений, животных, независимо от того, нравятся они </w:t>
            </w:r>
          </w:p>
          <w:p w14:paraId="619D8E54"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ребенку,  взрослому  или  нет;  о  тесной  связ</w:t>
            </w:r>
            <w:r>
              <w:rPr>
                <w:rFonts w:ascii="Times New Roman" w:hAnsi="Times New Roman"/>
                <w:sz w:val="24"/>
                <w:szCs w:val="24"/>
              </w:rPr>
              <w:t xml:space="preserve">и  объектов  живой  и  неживой </w:t>
            </w:r>
            <w:r w:rsidRPr="006C1FEF">
              <w:rPr>
                <w:rFonts w:ascii="Times New Roman" w:hAnsi="Times New Roman"/>
                <w:sz w:val="24"/>
                <w:szCs w:val="24"/>
              </w:rPr>
              <w:t>природы  (на  примере  леса,  луга,  озера)  и</w:t>
            </w:r>
            <w:r>
              <w:rPr>
                <w:rFonts w:ascii="Times New Roman" w:hAnsi="Times New Roman"/>
                <w:sz w:val="24"/>
                <w:szCs w:val="24"/>
              </w:rPr>
              <w:t xml:space="preserve">  некоторых  отрицательных  пос</w:t>
            </w:r>
            <w:r w:rsidRPr="006C1FEF">
              <w:rPr>
                <w:rFonts w:ascii="Times New Roman" w:hAnsi="Times New Roman"/>
                <w:sz w:val="24"/>
                <w:szCs w:val="24"/>
              </w:rPr>
              <w:t xml:space="preserve">ледствиях нарушения таких связей. </w:t>
            </w:r>
          </w:p>
          <w:p w14:paraId="746A29DE"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Рассказывать об охране растений и животных. </w:t>
            </w:r>
          </w:p>
          <w:p w14:paraId="27D5256F"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Формировать  потребность  заботиться  о  чис</w:t>
            </w:r>
            <w:r>
              <w:rPr>
                <w:rFonts w:ascii="Times New Roman" w:hAnsi="Times New Roman"/>
                <w:sz w:val="24"/>
                <w:szCs w:val="24"/>
              </w:rPr>
              <w:t xml:space="preserve">тоте    и    порядке  в  своей </w:t>
            </w:r>
            <w:r w:rsidRPr="006C1FEF">
              <w:rPr>
                <w:rFonts w:ascii="Times New Roman" w:hAnsi="Times New Roman"/>
                <w:sz w:val="24"/>
                <w:szCs w:val="24"/>
              </w:rPr>
              <w:t xml:space="preserve">группе, участке, в своем дворе. </w:t>
            </w:r>
          </w:p>
          <w:p w14:paraId="3709C980"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Формировать  представление  о  том,  что  ж</w:t>
            </w:r>
            <w:r>
              <w:rPr>
                <w:rFonts w:ascii="Times New Roman" w:hAnsi="Times New Roman"/>
                <w:sz w:val="24"/>
                <w:szCs w:val="24"/>
              </w:rPr>
              <w:t xml:space="preserve">ивотные,  растения  в  детском </w:t>
            </w:r>
            <w:r w:rsidRPr="006C1FEF">
              <w:rPr>
                <w:rFonts w:ascii="Times New Roman" w:hAnsi="Times New Roman"/>
                <w:sz w:val="24"/>
                <w:szCs w:val="24"/>
              </w:rPr>
              <w:t>саду и дома, т.е. вне природных условий, не могут жить без</w:t>
            </w:r>
            <w:r>
              <w:rPr>
                <w:rFonts w:ascii="Times New Roman" w:hAnsi="Times New Roman"/>
                <w:sz w:val="24"/>
                <w:szCs w:val="24"/>
              </w:rPr>
              <w:t xml:space="preserve"> помощи чело</w:t>
            </w:r>
            <w:r w:rsidRPr="006C1FEF">
              <w:rPr>
                <w:rFonts w:ascii="Times New Roman" w:hAnsi="Times New Roman"/>
                <w:sz w:val="24"/>
                <w:szCs w:val="24"/>
              </w:rPr>
              <w:t xml:space="preserve">века. </w:t>
            </w:r>
          </w:p>
          <w:p w14:paraId="0D83F37E"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Учить искать информацию в энциклопе</w:t>
            </w:r>
            <w:r>
              <w:rPr>
                <w:rFonts w:ascii="Times New Roman" w:hAnsi="Times New Roman"/>
                <w:sz w:val="24"/>
                <w:szCs w:val="24"/>
              </w:rPr>
              <w:t xml:space="preserve">диях и другой детской литературе. </w:t>
            </w:r>
          </w:p>
        </w:tc>
      </w:tr>
      <w:tr w:rsidR="00F2604E" w14:paraId="7F363AC9" w14:textId="77777777" w:rsidTr="00BF5754">
        <w:tc>
          <w:tcPr>
            <w:cnfStyle w:val="001000000000" w:firstRow="0" w:lastRow="0" w:firstColumn="1" w:lastColumn="0" w:oddVBand="0" w:evenVBand="0" w:oddHBand="0" w:evenHBand="0" w:firstRowFirstColumn="0" w:firstRowLastColumn="0" w:lastRowFirstColumn="0" w:lastRowLastColumn="0"/>
            <w:tcW w:w="1668" w:type="dxa"/>
          </w:tcPr>
          <w:p w14:paraId="7A608CE7"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Старшая </w:t>
            </w:r>
          </w:p>
          <w:p w14:paraId="650A6058"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группа  </w:t>
            </w:r>
            <w:r>
              <w:rPr>
                <w:rFonts w:ascii="Times New Roman" w:hAnsi="Times New Roman"/>
                <w:sz w:val="24"/>
                <w:szCs w:val="24"/>
              </w:rPr>
              <w:t>дошкольного возраста</w:t>
            </w:r>
          </w:p>
          <w:p w14:paraId="5A1EF57F"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(с 5 до 6 лет)</w:t>
            </w:r>
          </w:p>
        </w:tc>
        <w:tc>
          <w:tcPr>
            <w:tcW w:w="8469" w:type="dxa"/>
          </w:tcPr>
          <w:p w14:paraId="70BCE7B2"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Развитие познавательных и творческих сп</w:t>
            </w:r>
            <w:r>
              <w:rPr>
                <w:rFonts w:ascii="Times New Roman" w:hAnsi="Times New Roman"/>
                <w:sz w:val="24"/>
                <w:szCs w:val="24"/>
              </w:rPr>
              <w:t>особностей через овладение дей</w:t>
            </w:r>
            <w:r w:rsidRPr="006C1FEF">
              <w:rPr>
                <w:rFonts w:ascii="Times New Roman" w:hAnsi="Times New Roman"/>
                <w:sz w:val="24"/>
                <w:szCs w:val="24"/>
              </w:rPr>
              <w:t xml:space="preserve">ствиями наглядного моделирования. </w:t>
            </w:r>
          </w:p>
          <w:p w14:paraId="1A117A59"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Знакомство с экосистемами:  «лес», «луг», «сад», «водоем», «город». </w:t>
            </w:r>
          </w:p>
          <w:p w14:paraId="2B8F645A"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Формирование представлений: </w:t>
            </w:r>
          </w:p>
          <w:p w14:paraId="37099721"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 о «законах» экологии Б. Коммонера. </w:t>
            </w:r>
          </w:p>
          <w:p w14:paraId="05F79CF1"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 о понятии «пищевые цепи». </w:t>
            </w:r>
          </w:p>
          <w:p w14:paraId="074C75C3"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 о загрязнении окружающей природной среды (воды, воздуха, почвы) и  </w:t>
            </w:r>
          </w:p>
          <w:p w14:paraId="1B4E73C3"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источниках загрязнения. </w:t>
            </w:r>
          </w:p>
          <w:p w14:paraId="2BBBC2FA"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  об  источниках  возникновения  мусора,  понятии  сортировка  мусора  и </w:t>
            </w:r>
          </w:p>
          <w:p w14:paraId="5D33C111"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вторичном использовании бытовых и хозяйственных отходов.   </w:t>
            </w:r>
          </w:p>
          <w:p w14:paraId="2582979F"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-о возможных последствиях для здоров</w:t>
            </w:r>
            <w:r>
              <w:rPr>
                <w:rFonts w:ascii="Times New Roman" w:hAnsi="Times New Roman"/>
                <w:sz w:val="24"/>
                <w:szCs w:val="24"/>
              </w:rPr>
              <w:t>ья человека загрязнений окружа</w:t>
            </w:r>
            <w:r w:rsidRPr="006C1FEF">
              <w:rPr>
                <w:rFonts w:ascii="Times New Roman" w:hAnsi="Times New Roman"/>
                <w:sz w:val="24"/>
                <w:szCs w:val="24"/>
              </w:rPr>
              <w:t xml:space="preserve">ющей природной среды. </w:t>
            </w:r>
          </w:p>
          <w:p w14:paraId="1DFF7E90"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о природных охраняемых территори</w:t>
            </w:r>
            <w:r>
              <w:rPr>
                <w:rFonts w:ascii="Times New Roman" w:hAnsi="Times New Roman"/>
                <w:sz w:val="24"/>
                <w:szCs w:val="24"/>
              </w:rPr>
              <w:t>ях (национальные парки, природ</w:t>
            </w:r>
            <w:r w:rsidRPr="006C1FEF">
              <w:rPr>
                <w:rFonts w:ascii="Times New Roman" w:hAnsi="Times New Roman"/>
                <w:sz w:val="24"/>
                <w:szCs w:val="24"/>
              </w:rPr>
              <w:t xml:space="preserve">ные парки, заказники, памятники природы). </w:t>
            </w:r>
          </w:p>
          <w:p w14:paraId="6DA71EF2"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о  деятельности  природоохранных  орг</w:t>
            </w:r>
            <w:r>
              <w:rPr>
                <w:rFonts w:ascii="Times New Roman" w:hAnsi="Times New Roman"/>
                <w:sz w:val="24"/>
                <w:szCs w:val="24"/>
              </w:rPr>
              <w:t>анизаций  («Гринпис»,  «Всемир</w:t>
            </w:r>
            <w:r w:rsidRPr="006C1FEF">
              <w:rPr>
                <w:rFonts w:ascii="Times New Roman" w:hAnsi="Times New Roman"/>
                <w:sz w:val="24"/>
                <w:szCs w:val="24"/>
              </w:rPr>
              <w:t xml:space="preserve">ный фонд дикой природы»). </w:t>
            </w:r>
          </w:p>
          <w:p w14:paraId="3F5B1270"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о  том,  что  такое  «Красная  книга»,  заповедник</w:t>
            </w:r>
            <w:r>
              <w:rPr>
                <w:rFonts w:ascii="Times New Roman" w:hAnsi="Times New Roman"/>
                <w:sz w:val="24"/>
                <w:szCs w:val="24"/>
              </w:rPr>
              <w:t xml:space="preserve">,  как  люди  охраняют </w:t>
            </w:r>
            <w:r w:rsidRPr="006C1FEF">
              <w:rPr>
                <w:rFonts w:ascii="Times New Roman" w:hAnsi="Times New Roman"/>
                <w:sz w:val="24"/>
                <w:szCs w:val="24"/>
              </w:rPr>
              <w:t xml:space="preserve">природу и т.п. </w:t>
            </w:r>
          </w:p>
          <w:p w14:paraId="23DF3B84"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Формирование эмпатийных умений (пр</w:t>
            </w:r>
            <w:r>
              <w:rPr>
                <w:rFonts w:ascii="Times New Roman" w:hAnsi="Times New Roman"/>
                <w:sz w:val="24"/>
                <w:szCs w:val="24"/>
              </w:rPr>
              <w:t xml:space="preserve">едвидеть последствия некоторых </w:t>
            </w:r>
            <w:r w:rsidRPr="006C1FEF">
              <w:rPr>
                <w:rFonts w:ascii="Times New Roman" w:hAnsi="Times New Roman"/>
                <w:sz w:val="24"/>
                <w:szCs w:val="24"/>
              </w:rPr>
              <w:t xml:space="preserve">своих действий по отношению к окружающей среде). </w:t>
            </w:r>
          </w:p>
          <w:p w14:paraId="45FAEED9"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Формирование умений разнообразной д</w:t>
            </w:r>
            <w:r>
              <w:rPr>
                <w:rFonts w:ascii="Times New Roman" w:hAnsi="Times New Roman"/>
                <w:sz w:val="24"/>
                <w:szCs w:val="24"/>
              </w:rPr>
              <w:t>еятельности в природе и умение использовать её</w:t>
            </w:r>
            <w:r w:rsidRPr="006C1FEF">
              <w:rPr>
                <w:rFonts w:ascii="Times New Roman" w:hAnsi="Times New Roman"/>
                <w:sz w:val="24"/>
                <w:szCs w:val="24"/>
              </w:rPr>
              <w:t xml:space="preserve"> объекты. </w:t>
            </w:r>
          </w:p>
          <w:p w14:paraId="46A9E801" w14:textId="77777777" w:rsidR="00F2604E" w:rsidRPr="006C1FEF"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Учить искать информацию в энциклопе</w:t>
            </w:r>
            <w:r>
              <w:rPr>
                <w:rFonts w:ascii="Times New Roman" w:hAnsi="Times New Roman"/>
                <w:sz w:val="24"/>
                <w:szCs w:val="24"/>
              </w:rPr>
              <w:t>диях и другой детской литерату</w:t>
            </w:r>
            <w:r w:rsidRPr="006C1FEF">
              <w:rPr>
                <w:rFonts w:ascii="Times New Roman" w:hAnsi="Times New Roman"/>
                <w:sz w:val="24"/>
                <w:szCs w:val="24"/>
              </w:rPr>
              <w:t>ре.</w:t>
            </w:r>
          </w:p>
        </w:tc>
      </w:tr>
      <w:tr w:rsidR="00F2604E" w14:paraId="4AE1DF0C"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E7A3BB6"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Подготови-</w:t>
            </w:r>
          </w:p>
          <w:p w14:paraId="1251975A" w14:textId="77777777" w:rsidR="00F2604E" w:rsidRPr="006C1FEF" w:rsidRDefault="00F2604E" w:rsidP="00BF5754">
            <w:pPr>
              <w:pStyle w:val="a3"/>
              <w:rPr>
                <w:rFonts w:ascii="Times New Roman" w:hAnsi="Times New Roman"/>
                <w:sz w:val="24"/>
                <w:szCs w:val="24"/>
              </w:rPr>
            </w:pPr>
            <w:r>
              <w:rPr>
                <w:rFonts w:ascii="Times New Roman" w:hAnsi="Times New Roman"/>
                <w:sz w:val="24"/>
                <w:szCs w:val="24"/>
              </w:rPr>
              <w:t xml:space="preserve">тельная </w:t>
            </w:r>
            <w:r w:rsidRPr="006C1FEF">
              <w:rPr>
                <w:rFonts w:ascii="Times New Roman" w:hAnsi="Times New Roman"/>
                <w:sz w:val="24"/>
                <w:szCs w:val="24"/>
              </w:rPr>
              <w:t xml:space="preserve"> группа  </w:t>
            </w:r>
            <w:r>
              <w:rPr>
                <w:rFonts w:ascii="Times New Roman" w:hAnsi="Times New Roman"/>
                <w:sz w:val="24"/>
                <w:szCs w:val="24"/>
              </w:rPr>
              <w:t>дошкольного возраста</w:t>
            </w:r>
          </w:p>
          <w:p w14:paraId="5F281031"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(с 6 до 7 лет</w:t>
            </w:r>
          </w:p>
        </w:tc>
        <w:tc>
          <w:tcPr>
            <w:tcW w:w="8469" w:type="dxa"/>
          </w:tcPr>
          <w:p w14:paraId="1F01FFFE"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Развитие познавательных  и творческих сп</w:t>
            </w:r>
            <w:r>
              <w:rPr>
                <w:rFonts w:ascii="Times New Roman" w:hAnsi="Times New Roman"/>
                <w:sz w:val="24"/>
                <w:szCs w:val="24"/>
              </w:rPr>
              <w:t>особностей через овладение дей</w:t>
            </w:r>
            <w:r w:rsidRPr="006C1FEF">
              <w:rPr>
                <w:rFonts w:ascii="Times New Roman" w:hAnsi="Times New Roman"/>
                <w:sz w:val="24"/>
                <w:szCs w:val="24"/>
              </w:rPr>
              <w:t>ствиями  использования и построения  моделей, отображающих связь раст</w:t>
            </w:r>
            <w:r>
              <w:rPr>
                <w:rFonts w:ascii="Times New Roman" w:hAnsi="Times New Roman"/>
                <w:sz w:val="24"/>
                <w:szCs w:val="24"/>
              </w:rPr>
              <w:t>и</w:t>
            </w:r>
            <w:r w:rsidRPr="006C1FEF">
              <w:rPr>
                <w:rFonts w:ascii="Times New Roman" w:hAnsi="Times New Roman"/>
                <w:sz w:val="24"/>
                <w:szCs w:val="24"/>
              </w:rPr>
              <w:t xml:space="preserve">тельного и животного мира различных природных зон Земли с условиями жизни в них. </w:t>
            </w:r>
          </w:p>
          <w:p w14:paraId="2AC68519"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Уточнять  и  расширять  представления  о  таких  явлениях  природы,  как </w:t>
            </w:r>
          </w:p>
          <w:p w14:paraId="1CECD10C"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гроза, гром, молния, радуга, ураган, знакомить </w:t>
            </w:r>
            <w:r>
              <w:rPr>
                <w:rFonts w:ascii="Times New Roman" w:hAnsi="Times New Roman"/>
                <w:sz w:val="24"/>
                <w:szCs w:val="24"/>
              </w:rPr>
              <w:t>с правилами поведения че</w:t>
            </w:r>
            <w:r w:rsidRPr="006C1FEF">
              <w:rPr>
                <w:rFonts w:ascii="Times New Roman" w:hAnsi="Times New Roman"/>
                <w:sz w:val="24"/>
                <w:szCs w:val="24"/>
              </w:rPr>
              <w:t xml:space="preserve">ловека в этих условиях. </w:t>
            </w:r>
          </w:p>
          <w:p w14:paraId="441C7F58" w14:textId="77777777" w:rsidR="00F2604E"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Знакомить детей с многообразием рас</w:t>
            </w:r>
            <w:r>
              <w:rPr>
                <w:rFonts w:ascii="Times New Roman" w:hAnsi="Times New Roman"/>
                <w:sz w:val="24"/>
                <w:szCs w:val="24"/>
              </w:rPr>
              <w:t>тений и животных различных при</w:t>
            </w:r>
            <w:r w:rsidRPr="006C1FEF">
              <w:rPr>
                <w:rFonts w:ascii="Times New Roman" w:hAnsi="Times New Roman"/>
                <w:sz w:val="24"/>
                <w:szCs w:val="24"/>
              </w:rPr>
              <w:t>родных  зон  (арктические  пустыни,  тундр</w:t>
            </w:r>
            <w:r>
              <w:rPr>
                <w:rFonts w:ascii="Times New Roman" w:hAnsi="Times New Roman"/>
                <w:sz w:val="24"/>
                <w:szCs w:val="24"/>
              </w:rPr>
              <w:t xml:space="preserve">ы,  тайги,  пустыни,  саванны, </w:t>
            </w:r>
            <w:r w:rsidRPr="006C1FEF">
              <w:rPr>
                <w:rFonts w:ascii="Times New Roman" w:hAnsi="Times New Roman"/>
                <w:sz w:val="24"/>
                <w:szCs w:val="24"/>
              </w:rPr>
              <w:t>джунглей), с влиянием условий жизни на</w:t>
            </w:r>
            <w:r>
              <w:rPr>
                <w:rFonts w:ascii="Times New Roman" w:hAnsi="Times New Roman"/>
                <w:sz w:val="24"/>
                <w:szCs w:val="24"/>
              </w:rPr>
              <w:t xml:space="preserve"> строение растений и животных, </w:t>
            </w:r>
            <w:r w:rsidRPr="006C1FEF">
              <w:rPr>
                <w:rFonts w:ascii="Times New Roman" w:hAnsi="Times New Roman"/>
                <w:sz w:val="24"/>
                <w:szCs w:val="24"/>
              </w:rPr>
              <w:t>образе жизни.</w:t>
            </w:r>
          </w:p>
          <w:p w14:paraId="144E1F79"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Знакомить  с  разнообразием</w:t>
            </w:r>
            <w:r w:rsidRPr="006C1FEF">
              <w:rPr>
                <w:rFonts w:ascii="Times New Roman" w:hAnsi="Times New Roman"/>
                <w:sz w:val="24"/>
                <w:szCs w:val="24"/>
              </w:rPr>
              <w:t xml:space="preserve">  водоемов,  причинами  их  загрязнения  и </w:t>
            </w:r>
          </w:p>
          <w:p w14:paraId="141A29E5"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необходимостью охраны. </w:t>
            </w:r>
          </w:p>
          <w:p w14:paraId="4AC5EDDD"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Знакомить с некоторыми формами </w:t>
            </w:r>
            <w:r>
              <w:rPr>
                <w:rFonts w:ascii="Times New Roman" w:hAnsi="Times New Roman"/>
                <w:sz w:val="24"/>
                <w:szCs w:val="24"/>
              </w:rPr>
              <w:t>защиты земноводных и пресмыкаю</w:t>
            </w:r>
            <w:r w:rsidRPr="006C1FEF">
              <w:rPr>
                <w:rFonts w:ascii="Times New Roman" w:hAnsi="Times New Roman"/>
                <w:sz w:val="24"/>
                <w:szCs w:val="24"/>
              </w:rPr>
              <w:t xml:space="preserve">щихся от врагов (например, уж отпугивает врагов шипением и т. п.). </w:t>
            </w:r>
          </w:p>
          <w:p w14:paraId="26430F8D"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Формировать представления: </w:t>
            </w:r>
          </w:p>
          <w:p w14:paraId="75B86D02"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  о понятиях «устойчивое развитие», </w:t>
            </w:r>
            <w:r>
              <w:rPr>
                <w:rFonts w:ascii="Times New Roman" w:hAnsi="Times New Roman"/>
                <w:sz w:val="24"/>
                <w:szCs w:val="24"/>
              </w:rPr>
              <w:t xml:space="preserve">«кислотный дождь», «парниковый </w:t>
            </w:r>
            <w:r w:rsidRPr="006C1FEF">
              <w:rPr>
                <w:rFonts w:ascii="Times New Roman" w:hAnsi="Times New Roman"/>
                <w:sz w:val="24"/>
                <w:szCs w:val="24"/>
              </w:rPr>
              <w:t>эффект»,  «исчерпаемые  невозобновляемые  и  исчерпаемые  возобновляе-</w:t>
            </w:r>
          </w:p>
          <w:p w14:paraId="3F3AEF4C"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мые»  природные  ресурсы,  «опустыниван</w:t>
            </w:r>
            <w:r>
              <w:rPr>
                <w:rFonts w:ascii="Times New Roman" w:hAnsi="Times New Roman"/>
                <w:sz w:val="24"/>
                <w:szCs w:val="24"/>
              </w:rPr>
              <w:t>ие»,  «переосушение»,  «засоле</w:t>
            </w:r>
            <w:r w:rsidRPr="006C1FEF">
              <w:rPr>
                <w:rFonts w:ascii="Times New Roman" w:hAnsi="Times New Roman"/>
                <w:sz w:val="24"/>
                <w:szCs w:val="24"/>
              </w:rPr>
              <w:t xml:space="preserve">ние»,  «сортировка мусора». </w:t>
            </w:r>
          </w:p>
          <w:p w14:paraId="52FAFCF7" w14:textId="77777777" w:rsidR="00F2604E" w:rsidRPr="006C1FEF"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 о понятии пищевые цепи  и экологические пирамиды. </w:t>
            </w:r>
          </w:p>
          <w:p w14:paraId="01C77F14"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об  источниках  загрязнения,  об  основных  груп</w:t>
            </w:r>
            <w:r>
              <w:rPr>
                <w:rFonts w:ascii="Times New Roman" w:hAnsi="Times New Roman"/>
                <w:sz w:val="24"/>
                <w:szCs w:val="24"/>
              </w:rPr>
              <w:t>пах  загрязняющих  ве</w:t>
            </w:r>
            <w:r w:rsidRPr="006C1FEF">
              <w:rPr>
                <w:rFonts w:ascii="Times New Roman" w:hAnsi="Times New Roman"/>
                <w:sz w:val="24"/>
                <w:szCs w:val="24"/>
              </w:rPr>
              <w:t>ществ в природных средах (физические,</w:t>
            </w:r>
            <w:r>
              <w:rPr>
                <w:rFonts w:ascii="Times New Roman" w:hAnsi="Times New Roman"/>
                <w:sz w:val="24"/>
                <w:szCs w:val="24"/>
              </w:rPr>
              <w:t xml:space="preserve"> химические, физико-химические </w:t>
            </w:r>
            <w:r w:rsidRPr="006C1FEF">
              <w:rPr>
                <w:rFonts w:ascii="Times New Roman" w:hAnsi="Times New Roman"/>
                <w:sz w:val="24"/>
                <w:szCs w:val="24"/>
              </w:rPr>
              <w:t xml:space="preserve">и биологические).  </w:t>
            </w:r>
          </w:p>
          <w:p w14:paraId="5D62D298"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 об источниках возникновения мусора, понятии сортировка мусора и  о </w:t>
            </w:r>
          </w:p>
          <w:p w14:paraId="3335F121"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вторичном использовании бытовых и хозяйственных отходов.  </w:t>
            </w:r>
          </w:p>
          <w:p w14:paraId="37705CA6"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о значении для человека  чистой воды</w:t>
            </w:r>
            <w:r>
              <w:rPr>
                <w:rFonts w:ascii="Times New Roman" w:hAnsi="Times New Roman"/>
                <w:sz w:val="24"/>
                <w:szCs w:val="24"/>
              </w:rPr>
              <w:t xml:space="preserve">, чистого воздуха, плодородной </w:t>
            </w:r>
            <w:r w:rsidRPr="006C1FEF">
              <w:rPr>
                <w:rFonts w:ascii="Times New Roman" w:hAnsi="Times New Roman"/>
                <w:sz w:val="24"/>
                <w:szCs w:val="24"/>
              </w:rPr>
              <w:t xml:space="preserve">почвы. </w:t>
            </w:r>
          </w:p>
          <w:p w14:paraId="6C9F2817"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  о  солнце,  космосе,  работе  космонавтов;  подчеркнуть  уникальность </w:t>
            </w:r>
          </w:p>
          <w:p w14:paraId="30D1E7C1"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нашей планеты Земля, ответственности людей за ее будущее. </w:t>
            </w:r>
          </w:p>
          <w:p w14:paraId="7FB49214"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Развивать  потребность  соблюдения  чистоты  на  улицах  гор</w:t>
            </w:r>
            <w:r>
              <w:rPr>
                <w:rFonts w:ascii="Times New Roman" w:hAnsi="Times New Roman"/>
                <w:sz w:val="24"/>
                <w:szCs w:val="24"/>
              </w:rPr>
              <w:t xml:space="preserve">ода,  дома,  в </w:t>
            </w:r>
            <w:r w:rsidRPr="006C1FEF">
              <w:rPr>
                <w:rFonts w:ascii="Times New Roman" w:hAnsi="Times New Roman"/>
                <w:sz w:val="24"/>
                <w:szCs w:val="24"/>
              </w:rPr>
              <w:t xml:space="preserve">детском саду.  </w:t>
            </w:r>
          </w:p>
          <w:p w14:paraId="4D550798"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Развивать у детей способность к анализ</w:t>
            </w:r>
            <w:r>
              <w:rPr>
                <w:rFonts w:ascii="Times New Roman" w:hAnsi="Times New Roman"/>
                <w:sz w:val="24"/>
                <w:szCs w:val="24"/>
              </w:rPr>
              <w:t>у, синтезу, самоконтролю, самоо</w:t>
            </w:r>
            <w:r w:rsidRPr="006C1FEF">
              <w:rPr>
                <w:rFonts w:ascii="Times New Roman" w:hAnsi="Times New Roman"/>
                <w:sz w:val="24"/>
                <w:szCs w:val="24"/>
              </w:rPr>
              <w:t xml:space="preserve">ценке своего поведения в природе. </w:t>
            </w:r>
          </w:p>
          <w:p w14:paraId="521135A6"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Подвести детей к пониманию того, что </w:t>
            </w:r>
            <w:r>
              <w:rPr>
                <w:rFonts w:ascii="Times New Roman" w:hAnsi="Times New Roman"/>
                <w:sz w:val="24"/>
                <w:szCs w:val="24"/>
              </w:rPr>
              <w:t>жизнь человека на Земле во мно</w:t>
            </w:r>
            <w:r w:rsidRPr="006C1FEF">
              <w:rPr>
                <w:rFonts w:ascii="Times New Roman" w:hAnsi="Times New Roman"/>
                <w:sz w:val="24"/>
                <w:szCs w:val="24"/>
              </w:rPr>
              <w:t>гом зависит от окружающей среды: чистые воздух, в</w:t>
            </w:r>
            <w:r>
              <w:rPr>
                <w:rFonts w:ascii="Times New Roman" w:hAnsi="Times New Roman"/>
                <w:sz w:val="24"/>
                <w:szCs w:val="24"/>
              </w:rPr>
              <w:t>ода, лес, почва благо</w:t>
            </w:r>
            <w:r w:rsidRPr="006C1FEF">
              <w:rPr>
                <w:rFonts w:ascii="Times New Roman" w:hAnsi="Times New Roman"/>
                <w:sz w:val="24"/>
                <w:szCs w:val="24"/>
              </w:rPr>
              <w:t xml:space="preserve">приятно сказываются на здоровье и жизни человека. </w:t>
            </w:r>
          </w:p>
          <w:p w14:paraId="7943FC90"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 xml:space="preserve">Формировать  умения  разнообразной  деятельности  в  природе  и  умение </w:t>
            </w:r>
          </w:p>
          <w:p w14:paraId="403D29A8"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использовать её</w:t>
            </w:r>
            <w:r w:rsidRPr="006C1FEF">
              <w:rPr>
                <w:rFonts w:ascii="Times New Roman" w:hAnsi="Times New Roman"/>
                <w:sz w:val="24"/>
                <w:szCs w:val="24"/>
              </w:rPr>
              <w:t xml:space="preserve"> объекты. </w:t>
            </w:r>
          </w:p>
          <w:p w14:paraId="0573E9ED"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C1FEF">
              <w:rPr>
                <w:rFonts w:ascii="Times New Roman" w:hAnsi="Times New Roman"/>
                <w:sz w:val="24"/>
                <w:szCs w:val="24"/>
              </w:rPr>
              <w:t>Учить искать информацию в энциклоп</w:t>
            </w:r>
            <w:r>
              <w:rPr>
                <w:rFonts w:ascii="Times New Roman" w:hAnsi="Times New Roman"/>
                <w:sz w:val="24"/>
                <w:szCs w:val="24"/>
              </w:rPr>
              <w:t>едиях и другой детской литерату</w:t>
            </w:r>
            <w:r w:rsidRPr="006C1FEF">
              <w:rPr>
                <w:rFonts w:ascii="Times New Roman" w:hAnsi="Times New Roman"/>
                <w:sz w:val="24"/>
                <w:szCs w:val="24"/>
              </w:rPr>
              <w:t>ре.</w:t>
            </w:r>
          </w:p>
        </w:tc>
      </w:tr>
    </w:tbl>
    <w:p w14:paraId="5636A0CE" w14:textId="77777777" w:rsidR="00F2604E" w:rsidRDefault="00F2604E" w:rsidP="00F2604E">
      <w:pPr>
        <w:pStyle w:val="a3"/>
        <w:jc w:val="center"/>
        <w:rPr>
          <w:rFonts w:ascii="Times New Roman" w:hAnsi="Times New Roman"/>
          <w:b/>
          <w:sz w:val="24"/>
          <w:szCs w:val="24"/>
        </w:rPr>
      </w:pPr>
    </w:p>
    <w:p w14:paraId="08C3E9B0" w14:textId="77777777" w:rsidR="00F2604E" w:rsidRPr="00697789" w:rsidRDefault="00F2604E" w:rsidP="00F2604E">
      <w:pPr>
        <w:pStyle w:val="a3"/>
        <w:jc w:val="center"/>
        <w:rPr>
          <w:rFonts w:ascii="Times New Roman" w:hAnsi="Times New Roman"/>
          <w:b/>
          <w:sz w:val="24"/>
          <w:szCs w:val="24"/>
        </w:rPr>
      </w:pPr>
      <w:r w:rsidRPr="00697789">
        <w:rPr>
          <w:rFonts w:ascii="Times New Roman" w:hAnsi="Times New Roman"/>
          <w:b/>
          <w:sz w:val="24"/>
          <w:szCs w:val="24"/>
        </w:rPr>
        <w:t>РАЗВИТИЕ ПОЗНАВАТЕЛЬНО-ИССЛЕДОВАТЕЛЬСКОЙ ДЕЯТЕЛЬНОСТИ</w:t>
      </w:r>
    </w:p>
    <w:p w14:paraId="5EE8B929" w14:textId="77777777" w:rsidR="00F2604E" w:rsidRPr="00697789" w:rsidRDefault="00F2604E" w:rsidP="00F2604E">
      <w:pPr>
        <w:pStyle w:val="a3"/>
        <w:jc w:val="center"/>
        <w:rPr>
          <w:rFonts w:ascii="Times New Roman" w:hAnsi="Times New Roman"/>
          <w:b/>
          <w:sz w:val="24"/>
          <w:szCs w:val="24"/>
        </w:rPr>
      </w:pPr>
      <w:r w:rsidRPr="00697789">
        <w:rPr>
          <w:rFonts w:ascii="Times New Roman" w:hAnsi="Times New Roman"/>
          <w:b/>
          <w:sz w:val="24"/>
          <w:szCs w:val="24"/>
        </w:rPr>
        <w:t>в рамках части программы,  формируемой участниками образовательных отношений</w:t>
      </w:r>
    </w:p>
    <w:p w14:paraId="21144AE3" w14:textId="77777777" w:rsidR="00F2604E" w:rsidRPr="00697789" w:rsidRDefault="00F2604E" w:rsidP="00F2604E">
      <w:pPr>
        <w:pStyle w:val="a3"/>
        <w:ind w:firstLine="708"/>
        <w:jc w:val="both"/>
        <w:rPr>
          <w:rFonts w:ascii="Times New Roman" w:hAnsi="Times New Roman"/>
          <w:sz w:val="24"/>
          <w:szCs w:val="24"/>
        </w:rPr>
      </w:pPr>
      <w:r w:rsidRPr="00697789">
        <w:rPr>
          <w:rFonts w:ascii="Times New Roman" w:hAnsi="Times New Roman"/>
          <w:sz w:val="24"/>
          <w:szCs w:val="24"/>
        </w:rPr>
        <w:t>Ребенок - прирожденный исследовател</w:t>
      </w:r>
      <w:r>
        <w:rPr>
          <w:rFonts w:ascii="Times New Roman" w:hAnsi="Times New Roman"/>
          <w:sz w:val="24"/>
          <w:szCs w:val="24"/>
        </w:rPr>
        <w:t>ь. Именно благодаря своему есте</w:t>
      </w:r>
      <w:r w:rsidRPr="00697789">
        <w:rPr>
          <w:rFonts w:ascii="Times New Roman" w:hAnsi="Times New Roman"/>
          <w:sz w:val="24"/>
          <w:szCs w:val="24"/>
        </w:rPr>
        <w:t xml:space="preserve">ственному  познавательному  интересу  он  знакомится </w:t>
      </w:r>
      <w:r>
        <w:rPr>
          <w:rFonts w:ascii="Times New Roman" w:hAnsi="Times New Roman"/>
          <w:sz w:val="24"/>
          <w:szCs w:val="24"/>
        </w:rPr>
        <w:t xml:space="preserve"> с  миром,  в  который  он </w:t>
      </w:r>
      <w:r w:rsidRPr="00697789">
        <w:rPr>
          <w:rFonts w:ascii="Times New Roman" w:hAnsi="Times New Roman"/>
          <w:sz w:val="24"/>
          <w:szCs w:val="24"/>
        </w:rPr>
        <w:t>пришел. Малыш изучает все как может и чем мо</w:t>
      </w:r>
      <w:r>
        <w:rPr>
          <w:rFonts w:ascii="Times New Roman" w:hAnsi="Times New Roman"/>
          <w:sz w:val="24"/>
          <w:szCs w:val="24"/>
        </w:rPr>
        <w:t xml:space="preserve">жет - глазами, руками, языком, </w:t>
      </w:r>
      <w:r w:rsidRPr="00697789">
        <w:rPr>
          <w:rFonts w:ascii="Times New Roman" w:hAnsi="Times New Roman"/>
          <w:sz w:val="24"/>
          <w:szCs w:val="24"/>
        </w:rPr>
        <w:t xml:space="preserve">носом. Он радуется даже самому маленькому </w:t>
      </w:r>
      <w:r>
        <w:rPr>
          <w:rFonts w:ascii="Times New Roman" w:hAnsi="Times New Roman"/>
          <w:sz w:val="24"/>
          <w:szCs w:val="24"/>
        </w:rPr>
        <w:t>открытию. В исчезновении с воз</w:t>
      </w:r>
      <w:r w:rsidRPr="00697789">
        <w:rPr>
          <w:rFonts w:ascii="Times New Roman" w:hAnsi="Times New Roman"/>
          <w:sz w:val="24"/>
          <w:szCs w:val="24"/>
        </w:rPr>
        <w:t>растом интереса к исследованиям падает во мн</w:t>
      </w:r>
      <w:r>
        <w:rPr>
          <w:rFonts w:ascii="Times New Roman" w:hAnsi="Times New Roman"/>
          <w:sz w:val="24"/>
          <w:szCs w:val="24"/>
        </w:rPr>
        <w:t xml:space="preserve">огом по вине взрослых, которые </w:t>
      </w:r>
      <w:r w:rsidRPr="00697789">
        <w:rPr>
          <w:rFonts w:ascii="Times New Roman" w:hAnsi="Times New Roman"/>
          <w:sz w:val="24"/>
          <w:szCs w:val="24"/>
        </w:rPr>
        <w:t>своими запретами (не пачкаться, не брать в рук</w:t>
      </w:r>
      <w:r>
        <w:rPr>
          <w:rFonts w:ascii="Times New Roman" w:hAnsi="Times New Roman"/>
          <w:sz w:val="24"/>
          <w:szCs w:val="24"/>
        </w:rPr>
        <w:t xml:space="preserve">и грязные камни, шишки и т.п., </w:t>
      </w:r>
      <w:r w:rsidRPr="00697789">
        <w:rPr>
          <w:rFonts w:ascii="Times New Roman" w:hAnsi="Times New Roman"/>
          <w:sz w:val="24"/>
          <w:szCs w:val="24"/>
        </w:rPr>
        <w:t xml:space="preserve">не  ходить  по  лужам  и  т.д.  и  т.д.),  отбиваю  у </w:t>
      </w:r>
      <w:r>
        <w:rPr>
          <w:rFonts w:ascii="Times New Roman" w:hAnsi="Times New Roman"/>
          <w:sz w:val="24"/>
          <w:szCs w:val="24"/>
        </w:rPr>
        <w:t xml:space="preserve"> ребенка  желание  исследовать </w:t>
      </w:r>
      <w:r w:rsidRPr="00697789">
        <w:rPr>
          <w:rFonts w:ascii="Times New Roman" w:hAnsi="Times New Roman"/>
          <w:sz w:val="24"/>
          <w:szCs w:val="24"/>
        </w:rPr>
        <w:t xml:space="preserve">окружающий мир. </w:t>
      </w:r>
    </w:p>
    <w:p w14:paraId="2289BD02" w14:textId="77777777" w:rsidR="00F2604E" w:rsidRPr="00697789" w:rsidRDefault="00F2604E" w:rsidP="00F2604E">
      <w:pPr>
        <w:pStyle w:val="a3"/>
        <w:ind w:firstLine="708"/>
        <w:rPr>
          <w:rFonts w:ascii="Times New Roman" w:hAnsi="Times New Roman"/>
          <w:sz w:val="24"/>
          <w:szCs w:val="24"/>
        </w:rPr>
      </w:pPr>
      <w:r w:rsidRPr="00697789">
        <w:rPr>
          <w:rFonts w:ascii="Times New Roman" w:hAnsi="Times New Roman"/>
          <w:sz w:val="24"/>
          <w:szCs w:val="24"/>
        </w:rPr>
        <w:t>Важно  вовремя  поддержать  стремление  ребенка  исследовать  все  и  вся, так как исчезающий с годами интерес к окр</w:t>
      </w:r>
      <w:r>
        <w:rPr>
          <w:rFonts w:ascii="Times New Roman" w:hAnsi="Times New Roman"/>
          <w:sz w:val="24"/>
          <w:szCs w:val="24"/>
        </w:rPr>
        <w:t>ужающему восстановить практиче</w:t>
      </w:r>
      <w:r w:rsidRPr="00697789">
        <w:rPr>
          <w:rFonts w:ascii="Times New Roman" w:hAnsi="Times New Roman"/>
          <w:sz w:val="24"/>
          <w:szCs w:val="24"/>
        </w:rPr>
        <w:t xml:space="preserve">ски невозможно. </w:t>
      </w:r>
    </w:p>
    <w:p w14:paraId="1924C7B3" w14:textId="77777777" w:rsidR="00F2604E" w:rsidRDefault="00F2604E" w:rsidP="00F2604E">
      <w:pPr>
        <w:spacing w:after="0" w:line="240" w:lineRule="auto"/>
        <w:rPr>
          <w:rFonts w:ascii="Times New Roman" w:hAnsi="Times New Roman"/>
          <w:sz w:val="24"/>
          <w:szCs w:val="24"/>
        </w:rPr>
      </w:pPr>
      <w:r w:rsidRPr="00697789">
        <w:rPr>
          <w:rFonts w:ascii="Times New Roman" w:hAnsi="Times New Roman"/>
          <w:sz w:val="24"/>
          <w:szCs w:val="24"/>
        </w:rPr>
        <w:t>Работа по развитию познавательно-исс</w:t>
      </w:r>
      <w:r>
        <w:rPr>
          <w:rFonts w:ascii="Times New Roman" w:hAnsi="Times New Roman"/>
          <w:sz w:val="24"/>
          <w:szCs w:val="24"/>
        </w:rPr>
        <w:t>ледовательской деятельности ори</w:t>
      </w:r>
      <w:r w:rsidRPr="00697789">
        <w:rPr>
          <w:rFonts w:ascii="Times New Roman" w:hAnsi="Times New Roman"/>
          <w:sz w:val="24"/>
          <w:szCs w:val="24"/>
        </w:rPr>
        <w:t xml:space="preserve">ентирована на использование учебно-методического комплекса: </w:t>
      </w:r>
      <w:r w:rsidRPr="00697789">
        <w:rPr>
          <w:rFonts w:ascii="Times New Roman" w:hAnsi="Times New Roman"/>
          <w:sz w:val="24"/>
          <w:szCs w:val="24"/>
        </w:rPr>
        <w:cr/>
      </w:r>
      <w:r>
        <w:rPr>
          <w:rFonts w:ascii="Times New Roman" w:hAnsi="Times New Roman"/>
          <w:sz w:val="24"/>
          <w:szCs w:val="24"/>
        </w:rPr>
        <w:t xml:space="preserve"> </w:t>
      </w:r>
      <w:r>
        <w:rPr>
          <w:rFonts w:ascii="Times New Roman" w:hAnsi="Times New Roman"/>
          <w:sz w:val="24"/>
          <w:szCs w:val="24"/>
        </w:rPr>
        <w:tab/>
      </w:r>
      <w:r w:rsidRPr="00931C9F">
        <w:rPr>
          <w:rFonts w:ascii="Times New Roman" w:hAnsi="Times New Roman"/>
          <w:b/>
          <w:sz w:val="24"/>
          <w:szCs w:val="24"/>
        </w:rPr>
        <w:t>Познавательно- исследовательская деятельность в ДОУ</w:t>
      </w:r>
      <w:r>
        <w:rPr>
          <w:rFonts w:ascii="Times New Roman" w:hAnsi="Times New Roman"/>
          <w:sz w:val="24"/>
          <w:szCs w:val="24"/>
        </w:rPr>
        <w:t xml:space="preserve"> Тематические дни, автор-составитель Л.А.Королёва, С-П, Детство- пресс, 2015</w:t>
      </w:r>
    </w:p>
    <w:p w14:paraId="330DECEE" w14:textId="77777777" w:rsidR="00F2604E" w:rsidRPr="00773AB6" w:rsidRDefault="00F2604E" w:rsidP="00F2604E">
      <w:pPr>
        <w:spacing w:after="0" w:line="240" w:lineRule="auto"/>
        <w:ind w:firstLine="708"/>
        <w:rPr>
          <w:rFonts w:ascii="Times New Roman" w:hAnsi="Times New Roman"/>
          <w:sz w:val="24"/>
          <w:szCs w:val="24"/>
        </w:rPr>
      </w:pPr>
      <w:r>
        <w:rPr>
          <w:rFonts w:ascii="Times New Roman" w:hAnsi="Times New Roman"/>
          <w:sz w:val="24"/>
          <w:szCs w:val="24"/>
        </w:rPr>
        <w:t>Одинцова</w:t>
      </w:r>
      <w:r w:rsidRPr="00697789">
        <w:rPr>
          <w:rFonts w:ascii="Times New Roman" w:hAnsi="Times New Roman"/>
          <w:sz w:val="24"/>
          <w:szCs w:val="24"/>
        </w:rPr>
        <w:t xml:space="preserve"> </w:t>
      </w:r>
      <w:r>
        <w:rPr>
          <w:rFonts w:ascii="Times New Roman" w:hAnsi="Times New Roman"/>
          <w:sz w:val="24"/>
          <w:szCs w:val="24"/>
        </w:rPr>
        <w:t>Л.И., Экспериментальная деятельность в ДОУ, М., Творческий центр, 2013</w:t>
      </w:r>
    </w:p>
    <w:p w14:paraId="38472434" w14:textId="77777777" w:rsidR="00F2604E" w:rsidRPr="00773AB6" w:rsidRDefault="00F2604E" w:rsidP="00F2604E">
      <w:pPr>
        <w:spacing w:after="0" w:line="240" w:lineRule="auto"/>
        <w:ind w:firstLine="708"/>
        <w:rPr>
          <w:rFonts w:ascii="Times New Roman" w:hAnsi="Times New Roman"/>
          <w:sz w:val="24"/>
          <w:szCs w:val="24"/>
        </w:rPr>
      </w:pPr>
      <w:r>
        <w:rPr>
          <w:rFonts w:ascii="Times New Roman" w:hAnsi="Times New Roman"/>
          <w:sz w:val="24"/>
          <w:szCs w:val="24"/>
        </w:rPr>
        <w:t>Организация экспериментальной деятельности в дошкольников М.АРКТИ, 2010</w:t>
      </w:r>
    </w:p>
    <w:p w14:paraId="1C44AC25" w14:textId="77777777" w:rsidR="00F2604E" w:rsidRPr="00773AB6" w:rsidRDefault="00F2604E" w:rsidP="00F2604E">
      <w:pPr>
        <w:spacing w:after="0" w:line="240" w:lineRule="auto"/>
        <w:ind w:firstLine="708"/>
        <w:rPr>
          <w:rFonts w:ascii="Times New Roman" w:hAnsi="Times New Roman"/>
          <w:sz w:val="24"/>
          <w:szCs w:val="24"/>
        </w:rPr>
      </w:pPr>
      <w:r w:rsidRPr="00F3786C">
        <w:rPr>
          <w:rFonts w:ascii="Times New Roman" w:hAnsi="Times New Roman"/>
          <w:b/>
          <w:sz w:val="24"/>
          <w:szCs w:val="24"/>
        </w:rPr>
        <w:t>Организация опытно-экспериментальной работы в ДОУ</w:t>
      </w:r>
      <w:r>
        <w:rPr>
          <w:rFonts w:ascii="Times New Roman" w:hAnsi="Times New Roman"/>
          <w:sz w:val="24"/>
          <w:szCs w:val="24"/>
        </w:rPr>
        <w:t xml:space="preserve"> Тематическое и перспективное планирование работы в разных возрастных группах Выпуск 1, С-П, Детство- пресс, 2015</w:t>
      </w:r>
    </w:p>
    <w:p w14:paraId="118CC556" w14:textId="77777777" w:rsidR="00F2604E" w:rsidRPr="00773AB6" w:rsidRDefault="00F2604E" w:rsidP="00F2604E">
      <w:pPr>
        <w:spacing w:after="0" w:line="240" w:lineRule="auto"/>
        <w:ind w:firstLine="708"/>
        <w:rPr>
          <w:rFonts w:ascii="Times New Roman" w:hAnsi="Times New Roman"/>
          <w:sz w:val="24"/>
          <w:szCs w:val="24"/>
        </w:rPr>
      </w:pPr>
      <w:r w:rsidRPr="00F3786C">
        <w:rPr>
          <w:rFonts w:ascii="Times New Roman" w:hAnsi="Times New Roman"/>
          <w:b/>
          <w:sz w:val="24"/>
          <w:szCs w:val="24"/>
        </w:rPr>
        <w:t>Организация опытно-экспериментальной работы в ДОУ</w:t>
      </w:r>
      <w:r>
        <w:rPr>
          <w:rFonts w:ascii="Times New Roman" w:hAnsi="Times New Roman"/>
          <w:sz w:val="24"/>
          <w:szCs w:val="24"/>
        </w:rPr>
        <w:t xml:space="preserve"> Тематическое и перспективное планирование работы в разных возрастных группах Выпуск 2, С-П, Детство- пресс, 2015</w:t>
      </w:r>
    </w:p>
    <w:p w14:paraId="607B2911" w14:textId="77777777" w:rsidR="00F2604E" w:rsidRPr="00773AB6" w:rsidRDefault="00F2604E" w:rsidP="00F2604E">
      <w:pPr>
        <w:spacing w:after="0" w:line="240" w:lineRule="auto"/>
        <w:ind w:firstLine="708"/>
        <w:rPr>
          <w:rFonts w:ascii="Times New Roman" w:hAnsi="Times New Roman"/>
          <w:sz w:val="24"/>
          <w:szCs w:val="24"/>
        </w:rPr>
      </w:pPr>
      <w:r>
        <w:rPr>
          <w:rFonts w:ascii="Times New Roman" w:hAnsi="Times New Roman"/>
          <w:sz w:val="24"/>
          <w:szCs w:val="24"/>
        </w:rPr>
        <w:t>Опытно- экспериментальная деятельность в ДОУ. Конспекты занятий в разных возрастных группах, С-П, Детство- пресс, 2016</w:t>
      </w:r>
    </w:p>
    <w:p w14:paraId="6FE34D2F" w14:textId="77777777" w:rsidR="00F2604E" w:rsidRPr="00773AB6" w:rsidRDefault="00F2604E" w:rsidP="00F2604E">
      <w:pPr>
        <w:spacing w:after="0" w:line="240" w:lineRule="auto"/>
        <w:ind w:firstLine="708"/>
        <w:rPr>
          <w:rFonts w:ascii="Times New Roman" w:hAnsi="Times New Roman"/>
          <w:sz w:val="24"/>
          <w:szCs w:val="24"/>
        </w:rPr>
      </w:pPr>
      <w:r>
        <w:rPr>
          <w:rFonts w:ascii="Times New Roman" w:hAnsi="Times New Roman"/>
          <w:color w:val="000000"/>
          <w:sz w:val="24"/>
          <w:szCs w:val="24"/>
        </w:rPr>
        <w:t xml:space="preserve">Дыбина О.В. </w:t>
      </w:r>
      <w:r w:rsidRPr="005C4559">
        <w:rPr>
          <w:rFonts w:ascii="Times New Roman" w:hAnsi="Times New Roman"/>
          <w:b/>
          <w:color w:val="000000"/>
          <w:sz w:val="24"/>
          <w:szCs w:val="24"/>
        </w:rPr>
        <w:t>Неизведанное рядом</w:t>
      </w:r>
      <w:r>
        <w:rPr>
          <w:rFonts w:ascii="Times New Roman" w:hAnsi="Times New Roman"/>
          <w:color w:val="000000"/>
          <w:sz w:val="24"/>
          <w:szCs w:val="24"/>
        </w:rPr>
        <w:t xml:space="preserve"> </w:t>
      </w:r>
      <w:r w:rsidRPr="005C4559">
        <w:rPr>
          <w:rFonts w:ascii="Times New Roman" w:hAnsi="Times New Roman"/>
          <w:b/>
          <w:color w:val="000000"/>
          <w:sz w:val="24"/>
          <w:szCs w:val="24"/>
        </w:rPr>
        <w:t>Опыты и эксперименты для дошкольников</w:t>
      </w:r>
      <w:r>
        <w:rPr>
          <w:rFonts w:ascii="Times New Roman" w:hAnsi="Times New Roman"/>
          <w:color w:val="000000"/>
          <w:sz w:val="24"/>
          <w:szCs w:val="24"/>
        </w:rPr>
        <w:t>, ТЦ СФЕРА</w:t>
      </w:r>
    </w:p>
    <w:p w14:paraId="7E15065F" w14:textId="77777777" w:rsidR="00F2604E" w:rsidRDefault="00F2604E" w:rsidP="00F2604E">
      <w:pPr>
        <w:spacing w:after="0" w:line="240" w:lineRule="auto"/>
        <w:ind w:firstLine="708"/>
        <w:rPr>
          <w:rFonts w:ascii="Times New Roman" w:hAnsi="Times New Roman"/>
          <w:color w:val="000000"/>
          <w:sz w:val="24"/>
          <w:szCs w:val="24"/>
        </w:rPr>
      </w:pPr>
      <w:r>
        <w:rPr>
          <w:rFonts w:ascii="Times New Roman" w:hAnsi="Times New Roman"/>
          <w:color w:val="000000"/>
          <w:sz w:val="24"/>
          <w:szCs w:val="24"/>
        </w:rPr>
        <w:t xml:space="preserve">Дыбина О.В. </w:t>
      </w:r>
      <w:r w:rsidRPr="005C4559">
        <w:rPr>
          <w:rFonts w:ascii="Times New Roman" w:hAnsi="Times New Roman"/>
          <w:b/>
          <w:color w:val="000000"/>
          <w:sz w:val="24"/>
          <w:szCs w:val="24"/>
        </w:rPr>
        <w:t>Из чего сделаны предметы Игры-занятия для дошкольников</w:t>
      </w:r>
      <w:r>
        <w:rPr>
          <w:rFonts w:ascii="Times New Roman" w:hAnsi="Times New Roman"/>
          <w:color w:val="000000"/>
          <w:sz w:val="24"/>
          <w:szCs w:val="24"/>
        </w:rPr>
        <w:t>, ТЦ СФЕРА</w:t>
      </w:r>
    </w:p>
    <w:p w14:paraId="07A265EC" w14:textId="77777777" w:rsidR="00F2604E" w:rsidRDefault="00F2604E" w:rsidP="00F2604E">
      <w:pPr>
        <w:spacing w:after="0" w:line="240" w:lineRule="auto"/>
        <w:ind w:firstLine="708"/>
        <w:rPr>
          <w:rFonts w:ascii="Times New Roman" w:hAnsi="Times New Roman"/>
          <w:color w:val="000000"/>
          <w:sz w:val="24"/>
          <w:szCs w:val="24"/>
        </w:rPr>
      </w:pPr>
      <w:r>
        <w:rPr>
          <w:rFonts w:ascii="Times New Roman" w:hAnsi="Times New Roman"/>
          <w:color w:val="000000"/>
          <w:sz w:val="24"/>
          <w:szCs w:val="24"/>
        </w:rPr>
        <w:t xml:space="preserve">О.В.Дыбина О.В. </w:t>
      </w:r>
      <w:r w:rsidRPr="005C4559">
        <w:rPr>
          <w:rFonts w:ascii="Times New Roman" w:hAnsi="Times New Roman"/>
          <w:b/>
          <w:color w:val="000000"/>
          <w:sz w:val="24"/>
          <w:szCs w:val="24"/>
        </w:rPr>
        <w:t>Рукотворный мир</w:t>
      </w:r>
      <w:r>
        <w:rPr>
          <w:rFonts w:ascii="Times New Roman" w:hAnsi="Times New Roman"/>
          <w:color w:val="000000"/>
          <w:sz w:val="24"/>
          <w:szCs w:val="24"/>
        </w:rPr>
        <w:t>, ТЦ СФЕРА</w:t>
      </w:r>
    </w:p>
    <w:p w14:paraId="7C2CC880" w14:textId="77777777" w:rsidR="00F2604E" w:rsidRDefault="00F2604E" w:rsidP="00F2604E">
      <w:pPr>
        <w:spacing w:after="0" w:line="240" w:lineRule="auto"/>
        <w:ind w:firstLine="708"/>
        <w:rPr>
          <w:rFonts w:ascii="Times New Roman" w:hAnsi="Times New Roman"/>
          <w:sz w:val="24"/>
          <w:szCs w:val="24"/>
        </w:rPr>
      </w:pPr>
      <w:r>
        <w:rPr>
          <w:rFonts w:ascii="Times New Roman" w:hAnsi="Times New Roman"/>
          <w:sz w:val="24"/>
          <w:szCs w:val="24"/>
        </w:rPr>
        <w:t>Веракса</w:t>
      </w:r>
      <w:r w:rsidRPr="009B72ED">
        <w:rPr>
          <w:rFonts w:ascii="Times New Roman" w:hAnsi="Times New Roman"/>
          <w:sz w:val="24"/>
          <w:szCs w:val="24"/>
        </w:rPr>
        <w:t xml:space="preserve"> </w:t>
      </w:r>
      <w:r>
        <w:rPr>
          <w:rFonts w:ascii="Times New Roman" w:hAnsi="Times New Roman"/>
          <w:sz w:val="24"/>
          <w:szCs w:val="24"/>
        </w:rPr>
        <w:t xml:space="preserve">Н.Е , А.Н.Веракса </w:t>
      </w:r>
      <w:r w:rsidRPr="00D36BC3">
        <w:rPr>
          <w:rFonts w:ascii="Times New Roman" w:hAnsi="Times New Roman"/>
          <w:b/>
          <w:sz w:val="24"/>
          <w:szCs w:val="24"/>
        </w:rPr>
        <w:t>Проектная деятельность дошкольников</w:t>
      </w:r>
      <w:r>
        <w:rPr>
          <w:rFonts w:ascii="Times New Roman" w:hAnsi="Times New Roman"/>
          <w:sz w:val="24"/>
          <w:szCs w:val="24"/>
        </w:rPr>
        <w:t xml:space="preserve"> М.МОЗАИКА-СИНТЕЗ, 2016</w:t>
      </w:r>
    </w:p>
    <w:p w14:paraId="5D14D86D" w14:textId="77777777" w:rsidR="00F2604E" w:rsidRPr="002E60B5" w:rsidRDefault="00F2604E" w:rsidP="00F2604E">
      <w:pPr>
        <w:pStyle w:val="a3"/>
        <w:ind w:firstLine="708"/>
        <w:rPr>
          <w:rFonts w:ascii="Times New Roman" w:hAnsi="Times New Roman"/>
          <w:color w:val="000000"/>
          <w:sz w:val="24"/>
          <w:szCs w:val="24"/>
        </w:rPr>
      </w:pPr>
      <w:r>
        <w:rPr>
          <w:rFonts w:ascii="Times New Roman" w:hAnsi="Times New Roman"/>
          <w:sz w:val="24"/>
          <w:szCs w:val="24"/>
        </w:rPr>
        <w:t xml:space="preserve">Веракса Н.Е, А.Н.Веракса </w:t>
      </w:r>
      <w:r>
        <w:rPr>
          <w:rFonts w:ascii="Times New Roman" w:hAnsi="Times New Roman"/>
          <w:b/>
          <w:sz w:val="24"/>
          <w:szCs w:val="24"/>
        </w:rPr>
        <w:t>Познавательно- исследовательская</w:t>
      </w:r>
      <w:r w:rsidRPr="00D36BC3">
        <w:rPr>
          <w:rFonts w:ascii="Times New Roman" w:hAnsi="Times New Roman"/>
          <w:b/>
          <w:sz w:val="24"/>
          <w:szCs w:val="24"/>
        </w:rPr>
        <w:t xml:space="preserve"> деятельность дошкольников</w:t>
      </w:r>
      <w:r>
        <w:rPr>
          <w:rFonts w:ascii="Times New Roman" w:hAnsi="Times New Roman"/>
          <w:sz w:val="24"/>
          <w:szCs w:val="24"/>
        </w:rPr>
        <w:t xml:space="preserve"> М.МОЗАИКА-СИНТЕЗ, 2016</w:t>
      </w:r>
    </w:p>
    <w:p w14:paraId="03BFA63E" w14:textId="77777777" w:rsidR="00F2604E" w:rsidRPr="009B72ED" w:rsidRDefault="00F2604E" w:rsidP="00F2604E">
      <w:pPr>
        <w:spacing w:after="0" w:line="240" w:lineRule="auto"/>
        <w:ind w:firstLine="708"/>
        <w:rPr>
          <w:rFonts w:ascii="Times New Roman" w:hAnsi="Times New Roman"/>
          <w:color w:val="000000"/>
          <w:sz w:val="24"/>
          <w:szCs w:val="24"/>
        </w:rPr>
      </w:pPr>
      <w:r>
        <w:rPr>
          <w:rFonts w:ascii="Times New Roman" w:hAnsi="Times New Roman"/>
          <w:color w:val="000000"/>
          <w:sz w:val="24"/>
          <w:szCs w:val="24"/>
        </w:rPr>
        <w:t xml:space="preserve">Крашенинников Е.Е., О.Л.Холодова </w:t>
      </w:r>
      <w:r w:rsidRPr="005C4559">
        <w:rPr>
          <w:rFonts w:ascii="Times New Roman" w:hAnsi="Times New Roman"/>
          <w:b/>
          <w:color w:val="000000"/>
          <w:sz w:val="24"/>
          <w:szCs w:val="24"/>
        </w:rPr>
        <w:t>Развитие познавательных способностей дошкольников</w:t>
      </w:r>
      <w:r>
        <w:rPr>
          <w:rFonts w:ascii="Times New Roman" w:hAnsi="Times New Roman"/>
          <w:color w:val="000000"/>
          <w:sz w:val="24"/>
          <w:szCs w:val="24"/>
        </w:rPr>
        <w:t xml:space="preserve"> </w:t>
      </w:r>
      <w:r>
        <w:rPr>
          <w:rFonts w:ascii="Times New Roman" w:hAnsi="Times New Roman"/>
          <w:sz w:val="24"/>
          <w:szCs w:val="24"/>
        </w:rPr>
        <w:t>М.МОЗАИКА-СИНТЕЗ, 2016</w:t>
      </w:r>
    </w:p>
    <w:p w14:paraId="6A59476D" w14:textId="77777777" w:rsidR="00F2604E" w:rsidRDefault="00F2604E" w:rsidP="00F2604E">
      <w:pPr>
        <w:pStyle w:val="a3"/>
        <w:ind w:firstLine="708"/>
        <w:jc w:val="both"/>
        <w:rPr>
          <w:rFonts w:ascii="Times New Roman" w:hAnsi="Times New Roman"/>
          <w:sz w:val="24"/>
          <w:szCs w:val="24"/>
        </w:rPr>
      </w:pPr>
      <w:r w:rsidRPr="00697789">
        <w:rPr>
          <w:rFonts w:ascii="Times New Roman" w:hAnsi="Times New Roman"/>
          <w:sz w:val="24"/>
          <w:szCs w:val="24"/>
        </w:rPr>
        <w:t>С  целью  развития  интереса  к  познавател</w:t>
      </w:r>
      <w:r>
        <w:rPr>
          <w:rFonts w:ascii="Times New Roman" w:hAnsi="Times New Roman"/>
          <w:sz w:val="24"/>
          <w:szCs w:val="24"/>
        </w:rPr>
        <w:t>ьной  и  исследовательской  дея</w:t>
      </w:r>
      <w:r w:rsidRPr="00697789">
        <w:rPr>
          <w:rFonts w:ascii="Times New Roman" w:hAnsi="Times New Roman"/>
          <w:sz w:val="24"/>
          <w:szCs w:val="24"/>
        </w:rPr>
        <w:t>тельности в учебных планах дошкольных гр</w:t>
      </w:r>
      <w:r>
        <w:rPr>
          <w:rFonts w:ascii="Times New Roman" w:hAnsi="Times New Roman"/>
          <w:sz w:val="24"/>
          <w:szCs w:val="24"/>
        </w:rPr>
        <w:t>упп предусмотрено следующее ко</w:t>
      </w:r>
      <w:r w:rsidRPr="00697789">
        <w:rPr>
          <w:rFonts w:ascii="Times New Roman" w:hAnsi="Times New Roman"/>
          <w:sz w:val="24"/>
          <w:szCs w:val="24"/>
        </w:rPr>
        <w:t>личество НОД в неделю/месяц:</w:t>
      </w:r>
    </w:p>
    <w:p w14:paraId="7E16158F" w14:textId="77777777" w:rsidR="00F2604E" w:rsidRPr="00146512" w:rsidRDefault="00F2604E" w:rsidP="00F2604E">
      <w:pPr>
        <w:pStyle w:val="a3"/>
        <w:ind w:firstLine="708"/>
        <w:jc w:val="both"/>
        <w:rPr>
          <w:rFonts w:ascii="Times New Roman" w:hAnsi="Times New Roman"/>
          <w:sz w:val="24"/>
          <w:szCs w:val="24"/>
        </w:rPr>
      </w:pPr>
    </w:p>
    <w:tbl>
      <w:tblPr>
        <w:tblStyle w:val="a6"/>
        <w:tblW w:w="0" w:type="auto"/>
        <w:tblLook w:val="04A0" w:firstRow="1" w:lastRow="0" w:firstColumn="1" w:lastColumn="0" w:noHBand="0" w:noVBand="1"/>
      </w:tblPr>
      <w:tblGrid>
        <w:gridCol w:w="5826"/>
        <w:gridCol w:w="1266"/>
        <w:gridCol w:w="1016"/>
        <w:gridCol w:w="1663"/>
      </w:tblGrid>
      <w:tr w:rsidR="00F2604E" w14:paraId="4D795FB6" w14:textId="77777777" w:rsidTr="00BF5754">
        <w:tc>
          <w:tcPr>
            <w:tcW w:w="5949" w:type="dxa"/>
            <w:vMerge w:val="restart"/>
          </w:tcPr>
          <w:p w14:paraId="3045FD8B" w14:textId="77777777" w:rsidR="00F2604E" w:rsidRDefault="00F2604E" w:rsidP="00BF5754">
            <w:pPr>
              <w:pStyle w:val="a3"/>
              <w:jc w:val="both"/>
              <w:rPr>
                <w:rFonts w:ascii="Times New Roman" w:hAnsi="Times New Roman"/>
                <w:sz w:val="24"/>
                <w:szCs w:val="24"/>
              </w:rPr>
            </w:pPr>
            <w:r w:rsidRPr="007767A5">
              <w:rPr>
                <w:rFonts w:ascii="Times New Roman" w:hAnsi="Times New Roman"/>
                <w:sz w:val="24"/>
                <w:szCs w:val="24"/>
              </w:rPr>
              <w:t>Возрастная группа</w:t>
            </w:r>
          </w:p>
        </w:tc>
        <w:tc>
          <w:tcPr>
            <w:tcW w:w="2298" w:type="dxa"/>
            <w:gridSpan w:val="2"/>
          </w:tcPr>
          <w:p w14:paraId="081C9B3C" w14:textId="77777777" w:rsidR="00F2604E" w:rsidRDefault="00F2604E" w:rsidP="00BF5754">
            <w:pPr>
              <w:pStyle w:val="a3"/>
              <w:jc w:val="both"/>
              <w:rPr>
                <w:rFonts w:ascii="Times New Roman" w:hAnsi="Times New Roman"/>
                <w:sz w:val="24"/>
                <w:szCs w:val="24"/>
              </w:rPr>
            </w:pPr>
            <w:r w:rsidRPr="007767A5">
              <w:rPr>
                <w:rFonts w:ascii="Times New Roman" w:hAnsi="Times New Roman"/>
                <w:sz w:val="24"/>
                <w:szCs w:val="24"/>
              </w:rPr>
              <w:t>Количество НОД</w:t>
            </w:r>
          </w:p>
        </w:tc>
        <w:tc>
          <w:tcPr>
            <w:tcW w:w="1664" w:type="dxa"/>
            <w:vMerge w:val="restart"/>
          </w:tcPr>
          <w:p w14:paraId="4C7C0930"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Длительность НОД</w:t>
            </w:r>
          </w:p>
        </w:tc>
      </w:tr>
      <w:tr w:rsidR="00F2604E" w14:paraId="072B4177" w14:textId="77777777" w:rsidTr="00BF5754">
        <w:tc>
          <w:tcPr>
            <w:tcW w:w="5949" w:type="dxa"/>
            <w:vMerge/>
          </w:tcPr>
          <w:p w14:paraId="4459AAD3" w14:textId="77777777" w:rsidR="00F2604E" w:rsidRDefault="00F2604E" w:rsidP="00BF5754">
            <w:pPr>
              <w:pStyle w:val="a3"/>
              <w:jc w:val="both"/>
              <w:rPr>
                <w:rFonts w:ascii="Times New Roman" w:hAnsi="Times New Roman"/>
                <w:sz w:val="24"/>
                <w:szCs w:val="24"/>
              </w:rPr>
            </w:pPr>
          </w:p>
        </w:tc>
        <w:tc>
          <w:tcPr>
            <w:tcW w:w="1276" w:type="dxa"/>
          </w:tcPr>
          <w:p w14:paraId="3EFB3519"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в неделю</w:t>
            </w:r>
          </w:p>
        </w:tc>
        <w:tc>
          <w:tcPr>
            <w:tcW w:w="1022" w:type="dxa"/>
          </w:tcPr>
          <w:p w14:paraId="4630CEC2"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в месяц</w:t>
            </w:r>
          </w:p>
        </w:tc>
        <w:tc>
          <w:tcPr>
            <w:tcW w:w="1664" w:type="dxa"/>
            <w:vMerge/>
          </w:tcPr>
          <w:p w14:paraId="5978B7AD" w14:textId="77777777" w:rsidR="00F2604E" w:rsidRDefault="00F2604E" w:rsidP="00BF5754">
            <w:pPr>
              <w:pStyle w:val="a3"/>
              <w:jc w:val="both"/>
              <w:rPr>
                <w:rFonts w:ascii="Times New Roman" w:hAnsi="Times New Roman"/>
                <w:sz w:val="24"/>
                <w:szCs w:val="24"/>
              </w:rPr>
            </w:pPr>
          </w:p>
        </w:tc>
      </w:tr>
      <w:tr w:rsidR="00F2604E" w14:paraId="41123C39" w14:textId="77777777" w:rsidTr="00BF5754">
        <w:tc>
          <w:tcPr>
            <w:tcW w:w="5949" w:type="dxa"/>
          </w:tcPr>
          <w:p w14:paraId="217B2F00"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М</w:t>
            </w:r>
            <w:r w:rsidRPr="007767A5">
              <w:rPr>
                <w:rFonts w:ascii="Times New Roman" w:hAnsi="Times New Roman"/>
                <w:sz w:val="24"/>
                <w:szCs w:val="24"/>
              </w:rPr>
              <w:t>ладшая группа</w:t>
            </w:r>
            <w:r>
              <w:rPr>
                <w:rFonts w:ascii="Times New Roman" w:hAnsi="Times New Roman"/>
                <w:sz w:val="24"/>
                <w:szCs w:val="24"/>
              </w:rPr>
              <w:t xml:space="preserve"> дошкольного возраста</w:t>
            </w:r>
            <w:r w:rsidRPr="007767A5">
              <w:rPr>
                <w:rFonts w:ascii="Times New Roman" w:hAnsi="Times New Roman"/>
                <w:sz w:val="24"/>
                <w:szCs w:val="24"/>
              </w:rPr>
              <w:t xml:space="preserve"> (с 3 до 4 лет)</w:t>
            </w:r>
          </w:p>
        </w:tc>
        <w:tc>
          <w:tcPr>
            <w:tcW w:w="1276" w:type="dxa"/>
          </w:tcPr>
          <w:p w14:paraId="0DC6D265"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0,25</w:t>
            </w:r>
          </w:p>
        </w:tc>
        <w:tc>
          <w:tcPr>
            <w:tcW w:w="1022" w:type="dxa"/>
          </w:tcPr>
          <w:p w14:paraId="1F82136F"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1</w:t>
            </w:r>
          </w:p>
        </w:tc>
        <w:tc>
          <w:tcPr>
            <w:tcW w:w="1664" w:type="dxa"/>
          </w:tcPr>
          <w:p w14:paraId="5C303947"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15 мин</w:t>
            </w:r>
          </w:p>
        </w:tc>
      </w:tr>
      <w:tr w:rsidR="00F2604E" w14:paraId="25EA8AC5" w14:textId="77777777" w:rsidTr="00BF5754">
        <w:tc>
          <w:tcPr>
            <w:tcW w:w="5949" w:type="dxa"/>
          </w:tcPr>
          <w:p w14:paraId="739D31F8" w14:textId="77777777" w:rsidR="00F2604E" w:rsidRDefault="00F2604E" w:rsidP="00BF5754">
            <w:pPr>
              <w:pStyle w:val="a3"/>
              <w:jc w:val="both"/>
              <w:rPr>
                <w:rFonts w:ascii="Times New Roman" w:hAnsi="Times New Roman"/>
                <w:sz w:val="24"/>
                <w:szCs w:val="24"/>
              </w:rPr>
            </w:pPr>
            <w:r w:rsidRPr="007767A5">
              <w:rPr>
                <w:rFonts w:ascii="Times New Roman" w:hAnsi="Times New Roman"/>
                <w:sz w:val="24"/>
                <w:szCs w:val="24"/>
              </w:rPr>
              <w:t xml:space="preserve">Средняя группа </w:t>
            </w:r>
            <w:r>
              <w:rPr>
                <w:rFonts w:ascii="Times New Roman" w:hAnsi="Times New Roman"/>
                <w:sz w:val="24"/>
                <w:szCs w:val="24"/>
              </w:rPr>
              <w:t xml:space="preserve">дошкольного возраста </w:t>
            </w:r>
            <w:r w:rsidRPr="007767A5">
              <w:rPr>
                <w:rFonts w:ascii="Times New Roman" w:hAnsi="Times New Roman"/>
                <w:sz w:val="24"/>
                <w:szCs w:val="24"/>
              </w:rPr>
              <w:t>(с 4 до 5 лет)</w:t>
            </w:r>
          </w:p>
        </w:tc>
        <w:tc>
          <w:tcPr>
            <w:tcW w:w="1276" w:type="dxa"/>
          </w:tcPr>
          <w:p w14:paraId="7092DA12"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0,25</w:t>
            </w:r>
          </w:p>
        </w:tc>
        <w:tc>
          <w:tcPr>
            <w:tcW w:w="1022" w:type="dxa"/>
          </w:tcPr>
          <w:p w14:paraId="4CC4E2CB"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1</w:t>
            </w:r>
          </w:p>
        </w:tc>
        <w:tc>
          <w:tcPr>
            <w:tcW w:w="1664" w:type="dxa"/>
          </w:tcPr>
          <w:p w14:paraId="383D6222"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20 мин</w:t>
            </w:r>
          </w:p>
        </w:tc>
      </w:tr>
      <w:tr w:rsidR="00F2604E" w14:paraId="112AC326" w14:textId="77777777" w:rsidTr="00BF5754">
        <w:tc>
          <w:tcPr>
            <w:tcW w:w="5949" w:type="dxa"/>
          </w:tcPr>
          <w:p w14:paraId="31DA67EE" w14:textId="77777777" w:rsidR="00F2604E" w:rsidRPr="007767A5" w:rsidRDefault="00F2604E" w:rsidP="00BF5754">
            <w:pPr>
              <w:pStyle w:val="a3"/>
              <w:jc w:val="both"/>
              <w:rPr>
                <w:rFonts w:ascii="Times New Roman" w:hAnsi="Times New Roman"/>
                <w:sz w:val="24"/>
                <w:szCs w:val="24"/>
              </w:rPr>
            </w:pPr>
            <w:r w:rsidRPr="007767A5">
              <w:rPr>
                <w:rFonts w:ascii="Times New Roman" w:hAnsi="Times New Roman"/>
                <w:sz w:val="24"/>
                <w:szCs w:val="24"/>
              </w:rPr>
              <w:t xml:space="preserve">Старшая группа </w:t>
            </w:r>
            <w:r>
              <w:rPr>
                <w:rFonts w:ascii="Times New Roman" w:hAnsi="Times New Roman"/>
                <w:sz w:val="24"/>
                <w:szCs w:val="24"/>
              </w:rPr>
              <w:t xml:space="preserve">дошкольного возраста </w:t>
            </w:r>
            <w:r w:rsidRPr="007767A5">
              <w:rPr>
                <w:rFonts w:ascii="Times New Roman" w:hAnsi="Times New Roman"/>
                <w:sz w:val="24"/>
                <w:szCs w:val="24"/>
              </w:rPr>
              <w:t>(с 5 до 6 лет)</w:t>
            </w:r>
          </w:p>
        </w:tc>
        <w:tc>
          <w:tcPr>
            <w:tcW w:w="1276" w:type="dxa"/>
          </w:tcPr>
          <w:p w14:paraId="22D1F06D"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0,5</w:t>
            </w:r>
          </w:p>
        </w:tc>
        <w:tc>
          <w:tcPr>
            <w:tcW w:w="1022" w:type="dxa"/>
          </w:tcPr>
          <w:p w14:paraId="6B014CB4"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2</w:t>
            </w:r>
          </w:p>
        </w:tc>
        <w:tc>
          <w:tcPr>
            <w:tcW w:w="1664" w:type="dxa"/>
          </w:tcPr>
          <w:p w14:paraId="2BE87DB1"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25 мин</w:t>
            </w:r>
          </w:p>
        </w:tc>
      </w:tr>
      <w:tr w:rsidR="00F2604E" w14:paraId="6831B2D1" w14:textId="77777777" w:rsidTr="00BF5754">
        <w:tc>
          <w:tcPr>
            <w:tcW w:w="5949" w:type="dxa"/>
          </w:tcPr>
          <w:p w14:paraId="308D4619" w14:textId="77777777" w:rsidR="00F2604E" w:rsidRPr="007767A5" w:rsidRDefault="00F2604E" w:rsidP="00BF5754">
            <w:pPr>
              <w:pStyle w:val="a3"/>
              <w:jc w:val="both"/>
              <w:rPr>
                <w:rFonts w:ascii="Times New Roman" w:hAnsi="Times New Roman"/>
                <w:sz w:val="24"/>
                <w:szCs w:val="24"/>
              </w:rPr>
            </w:pPr>
            <w:r>
              <w:rPr>
                <w:rFonts w:ascii="Times New Roman" w:hAnsi="Times New Roman"/>
                <w:sz w:val="24"/>
                <w:szCs w:val="24"/>
              </w:rPr>
              <w:t>Подготовительная</w:t>
            </w:r>
            <w:r w:rsidRPr="007767A5">
              <w:rPr>
                <w:rFonts w:ascii="Times New Roman" w:hAnsi="Times New Roman"/>
                <w:sz w:val="24"/>
                <w:szCs w:val="24"/>
              </w:rPr>
              <w:t xml:space="preserve"> группа </w:t>
            </w:r>
            <w:r>
              <w:rPr>
                <w:rFonts w:ascii="Times New Roman" w:hAnsi="Times New Roman"/>
                <w:sz w:val="24"/>
                <w:szCs w:val="24"/>
              </w:rPr>
              <w:t xml:space="preserve">дошкольного возраста </w:t>
            </w:r>
            <w:r w:rsidRPr="007767A5">
              <w:rPr>
                <w:rFonts w:ascii="Times New Roman" w:hAnsi="Times New Roman"/>
                <w:sz w:val="24"/>
                <w:szCs w:val="24"/>
              </w:rPr>
              <w:t>(с 6 до 7 лет</w:t>
            </w:r>
            <w:r>
              <w:rPr>
                <w:rFonts w:ascii="Times New Roman" w:hAnsi="Times New Roman"/>
                <w:sz w:val="24"/>
                <w:szCs w:val="24"/>
              </w:rPr>
              <w:t>)</w:t>
            </w:r>
          </w:p>
        </w:tc>
        <w:tc>
          <w:tcPr>
            <w:tcW w:w="1276" w:type="dxa"/>
          </w:tcPr>
          <w:p w14:paraId="36C6F6E3"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0,5</w:t>
            </w:r>
          </w:p>
        </w:tc>
        <w:tc>
          <w:tcPr>
            <w:tcW w:w="1022" w:type="dxa"/>
          </w:tcPr>
          <w:p w14:paraId="09FA3916"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2</w:t>
            </w:r>
          </w:p>
        </w:tc>
        <w:tc>
          <w:tcPr>
            <w:tcW w:w="1664" w:type="dxa"/>
          </w:tcPr>
          <w:p w14:paraId="5F6CB391" w14:textId="77777777" w:rsidR="00F2604E" w:rsidRDefault="00F2604E" w:rsidP="00BF5754">
            <w:pPr>
              <w:pStyle w:val="a3"/>
              <w:jc w:val="both"/>
              <w:rPr>
                <w:rFonts w:ascii="Times New Roman" w:hAnsi="Times New Roman"/>
                <w:sz w:val="24"/>
                <w:szCs w:val="24"/>
              </w:rPr>
            </w:pPr>
            <w:r>
              <w:rPr>
                <w:rFonts w:ascii="Times New Roman" w:hAnsi="Times New Roman"/>
                <w:sz w:val="24"/>
                <w:szCs w:val="24"/>
              </w:rPr>
              <w:t>30 мин</w:t>
            </w:r>
          </w:p>
        </w:tc>
      </w:tr>
    </w:tbl>
    <w:p w14:paraId="55A5E067" w14:textId="77777777" w:rsidR="00F2604E" w:rsidRDefault="00F2604E" w:rsidP="00F2604E">
      <w:pPr>
        <w:pStyle w:val="a3"/>
        <w:ind w:firstLine="708"/>
        <w:jc w:val="both"/>
        <w:rPr>
          <w:rFonts w:ascii="Times New Roman" w:hAnsi="Times New Roman"/>
          <w:sz w:val="24"/>
          <w:szCs w:val="24"/>
        </w:rPr>
      </w:pPr>
    </w:p>
    <w:p w14:paraId="579EBF82" w14:textId="77777777" w:rsidR="00F2604E" w:rsidRPr="009B72ED" w:rsidRDefault="00F2604E" w:rsidP="00F2604E">
      <w:pPr>
        <w:pStyle w:val="a3"/>
        <w:ind w:firstLine="708"/>
        <w:jc w:val="both"/>
        <w:rPr>
          <w:rFonts w:ascii="Times New Roman" w:hAnsi="Times New Roman"/>
          <w:sz w:val="24"/>
          <w:szCs w:val="24"/>
        </w:rPr>
      </w:pPr>
      <w:r w:rsidRPr="009B72ED">
        <w:rPr>
          <w:rFonts w:ascii="Times New Roman" w:hAnsi="Times New Roman"/>
          <w:sz w:val="24"/>
          <w:szCs w:val="24"/>
        </w:rPr>
        <w:t>Работа по данному направлению преим</w:t>
      </w:r>
      <w:r>
        <w:rPr>
          <w:rFonts w:ascii="Times New Roman" w:hAnsi="Times New Roman"/>
          <w:sz w:val="24"/>
          <w:szCs w:val="24"/>
        </w:rPr>
        <w:t xml:space="preserve">ущественно проводится в первую </w:t>
      </w:r>
      <w:r w:rsidRPr="009B72ED">
        <w:rPr>
          <w:rFonts w:ascii="Times New Roman" w:hAnsi="Times New Roman"/>
          <w:sz w:val="24"/>
          <w:szCs w:val="24"/>
        </w:rPr>
        <w:t xml:space="preserve">половину дня и осуществляется с использованием игр-экспериментирований. </w:t>
      </w:r>
    </w:p>
    <w:p w14:paraId="0025D43E" w14:textId="77777777" w:rsidR="00F2604E" w:rsidRPr="009B72ED" w:rsidRDefault="00F2604E" w:rsidP="00F2604E">
      <w:pPr>
        <w:pStyle w:val="a3"/>
        <w:ind w:firstLine="708"/>
        <w:jc w:val="both"/>
        <w:rPr>
          <w:rFonts w:ascii="Times New Roman" w:hAnsi="Times New Roman"/>
          <w:sz w:val="24"/>
          <w:szCs w:val="24"/>
        </w:rPr>
      </w:pPr>
      <w:r w:rsidRPr="009B72ED">
        <w:rPr>
          <w:rFonts w:ascii="Times New Roman" w:hAnsi="Times New Roman"/>
          <w:sz w:val="24"/>
          <w:szCs w:val="24"/>
        </w:rPr>
        <w:t xml:space="preserve">Структура проведения игры-экспериментирования: </w:t>
      </w:r>
    </w:p>
    <w:p w14:paraId="464C0539" w14:textId="77777777" w:rsidR="00F2604E" w:rsidRDefault="00F2604E" w:rsidP="00F2604E">
      <w:pPr>
        <w:pStyle w:val="a3"/>
        <w:numPr>
          <w:ilvl w:val="0"/>
          <w:numId w:val="2"/>
        </w:numPr>
        <w:jc w:val="both"/>
        <w:rPr>
          <w:rFonts w:ascii="Times New Roman" w:hAnsi="Times New Roman"/>
          <w:sz w:val="24"/>
          <w:szCs w:val="24"/>
        </w:rPr>
      </w:pPr>
      <w:r w:rsidRPr="009B72ED">
        <w:rPr>
          <w:rFonts w:ascii="Times New Roman" w:hAnsi="Times New Roman"/>
          <w:sz w:val="24"/>
          <w:szCs w:val="24"/>
        </w:rPr>
        <w:t>постановка, формулирование проблемы</w:t>
      </w:r>
      <w:r>
        <w:rPr>
          <w:rFonts w:ascii="Times New Roman" w:hAnsi="Times New Roman"/>
          <w:sz w:val="24"/>
          <w:szCs w:val="24"/>
        </w:rPr>
        <w:t xml:space="preserve"> (познавательной задачи) - акту</w:t>
      </w:r>
      <w:r w:rsidRPr="009B72ED">
        <w:rPr>
          <w:rFonts w:ascii="Times New Roman" w:hAnsi="Times New Roman"/>
          <w:sz w:val="24"/>
          <w:szCs w:val="24"/>
        </w:rPr>
        <w:t xml:space="preserve">ализация  культурно-смыслового  контекста,  наводящего  детей  на  постановку вопросов, проблем, касающихся определенной темы; </w:t>
      </w:r>
    </w:p>
    <w:p w14:paraId="6D71261C" w14:textId="77777777" w:rsidR="00F2604E" w:rsidRDefault="00F2604E" w:rsidP="00F2604E">
      <w:pPr>
        <w:pStyle w:val="a3"/>
        <w:numPr>
          <w:ilvl w:val="0"/>
          <w:numId w:val="2"/>
        </w:numPr>
        <w:jc w:val="both"/>
        <w:rPr>
          <w:rFonts w:ascii="Times New Roman" w:hAnsi="Times New Roman"/>
          <w:sz w:val="24"/>
          <w:szCs w:val="24"/>
        </w:rPr>
      </w:pPr>
      <w:r w:rsidRPr="009B72ED">
        <w:rPr>
          <w:rFonts w:ascii="Times New Roman" w:hAnsi="Times New Roman"/>
          <w:sz w:val="24"/>
          <w:szCs w:val="24"/>
        </w:rPr>
        <w:t>выдвижение  предположений,  отбор  способов  проверки,  выдвинутых детьми  (обсуждение  идей,  предположений  детей</w:t>
      </w:r>
      <w:r>
        <w:rPr>
          <w:rFonts w:ascii="Times New Roman" w:hAnsi="Times New Roman"/>
          <w:sz w:val="24"/>
          <w:szCs w:val="24"/>
        </w:rPr>
        <w:t xml:space="preserve">  и  взрослого  по  поводу  воз</w:t>
      </w:r>
      <w:r w:rsidRPr="009B72ED">
        <w:rPr>
          <w:rFonts w:ascii="Times New Roman" w:hAnsi="Times New Roman"/>
          <w:sz w:val="24"/>
          <w:szCs w:val="24"/>
        </w:rPr>
        <w:t xml:space="preserve">никших вопросов, проблем); </w:t>
      </w:r>
    </w:p>
    <w:p w14:paraId="28CFF68F" w14:textId="77777777" w:rsidR="00F2604E" w:rsidRDefault="00F2604E" w:rsidP="00F2604E">
      <w:pPr>
        <w:pStyle w:val="a3"/>
        <w:numPr>
          <w:ilvl w:val="0"/>
          <w:numId w:val="2"/>
        </w:numPr>
        <w:jc w:val="both"/>
        <w:rPr>
          <w:rFonts w:ascii="Times New Roman" w:hAnsi="Times New Roman"/>
          <w:sz w:val="24"/>
          <w:szCs w:val="24"/>
        </w:rPr>
      </w:pPr>
      <w:r w:rsidRPr="009B72ED">
        <w:rPr>
          <w:rFonts w:ascii="Times New Roman" w:hAnsi="Times New Roman"/>
          <w:sz w:val="24"/>
          <w:szCs w:val="24"/>
        </w:rPr>
        <w:t xml:space="preserve">проверка гипотез (опытная проверка);  </w:t>
      </w:r>
    </w:p>
    <w:p w14:paraId="4D32A57D" w14:textId="77777777" w:rsidR="00F2604E" w:rsidRDefault="00F2604E" w:rsidP="00F2604E">
      <w:pPr>
        <w:pStyle w:val="a3"/>
        <w:numPr>
          <w:ilvl w:val="0"/>
          <w:numId w:val="2"/>
        </w:numPr>
        <w:jc w:val="both"/>
        <w:rPr>
          <w:rFonts w:ascii="Times New Roman" w:hAnsi="Times New Roman"/>
          <w:sz w:val="24"/>
          <w:szCs w:val="24"/>
        </w:rPr>
      </w:pPr>
      <w:r w:rsidRPr="009B72ED">
        <w:rPr>
          <w:rFonts w:ascii="Times New Roman" w:hAnsi="Times New Roman"/>
          <w:sz w:val="24"/>
          <w:szCs w:val="24"/>
        </w:rPr>
        <w:t xml:space="preserve">подведение итогов, вывод; </w:t>
      </w:r>
    </w:p>
    <w:p w14:paraId="2B038893" w14:textId="77777777" w:rsidR="00F2604E" w:rsidRDefault="00F2604E" w:rsidP="00F2604E">
      <w:pPr>
        <w:pStyle w:val="a3"/>
        <w:numPr>
          <w:ilvl w:val="0"/>
          <w:numId w:val="2"/>
        </w:numPr>
        <w:jc w:val="both"/>
        <w:rPr>
          <w:rFonts w:ascii="Times New Roman" w:hAnsi="Times New Roman"/>
          <w:sz w:val="24"/>
          <w:szCs w:val="24"/>
        </w:rPr>
      </w:pPr>
      <w:r w:rsidRPr="009B72ED">
        <w:rPr>
          <w:rFonts w:ascii="Times New Roman" w:hAnsi="Times New Roman"/>
          <w:sz w:val="24"/>
          <w:szCs w:val="24"/>
        </w:rPr>
        <w:t>фиксация результатов (предметно-сим</w:t>
      </w:r>
      <w:r>
        <w:rPr>
          <w:rFonts w:ascii="Times New Roman" w:hAnsi="Times New Roman"/>
          <w:sz w:val="24"/>
          <w:szCs w:val="24"/>
        </w:rPr>
        <w:t>волическая фиксация связей и от</w:t>
      </w:r>
      <w:r w:rsidRPr="009B72ED">
        <w:rPr>
          <w:rFonts w:ascii="Times New Roman" w:hAnsi="Times New Roman"/>
          <w:sz w:val="24"/>
          <w:szCs w:val="24"/>
        </w:rPr>
        <w:t xml:space="preserve">ношений между обсуждаемыми предметами, явлениями); </w:t>
      </w:r>
    </w:p>
    <w:p w14:paraId="419B32EA" w14:textId="77777777" w:rsidR="00F2604E" w:rsidRDefault="00F2604E" w:rsidP="00F2604E">
      <w:pPr>
        <w:pStyle w:val="a3"/>
        <w:numPr>
          <w:ilvl w:val="0"/>
          <w:numId w:val="2"/>
        </w:numPr>
        <w:jc w:val="both"/>
        <w:rPr>
          <w:rFonts w:ascii="Times New Roman" w:hAnsi="Times New Roman"/>
          <w:sz w:val="24"/>
          <w:szCs w:val="24"/>
        </w:rPr>
      </w:pPr>
      <w:r>
        <w:rPr>
          <w:rFonts w:ascii="Times New Roman" w:hAnsi="Times New Roman"/>
          <w:sz w:val="24"/>
          <w:szCs w:val="24"/>
        </w:rPr>
        <w:t>вопросы детей;</w:t>
      </w:r>
    </w:p>
    <w:p w14:paraId="79FD07BB" w14:textId="77777777" w:rsidR="00F2604E" w:rsidRPr="00E67182"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предложение детям предметного ма</w:t>
      </w:r>
      <w:r>
        <w:rPr>
          <w:rFonts w:ascii="Times New Roman" w:hAnsi="Times New Roman"/>
          <w:sz w:val="24"/>
          <w:szCs w:val="24"/>
        </w:rPr>
        <w:t>териала, обеспечивающего продол</w:t>
      </w:r>
      <w:r w:rsidRPr="00E67182">
        <w:rPr>
          <w:rFonts w:ascii="Times New Roman" w:hAnsi="Times New Roman"/>
          <w:sz w:val="24"/>
          <w:szCs w:val="24"/>
        </w:rPr>
        <w:t xml:space="preserve">жение исследования в свободной деятельности в группе или дома с родителями. </w:t>
      </w:r>
    </w:p>
    <w:p w14:paraId="7B1E9122" w14:textId="77777777" w:rsidR="00F2604E" w:rsidRPr="009B72ED" w:rsidRDefault="00F2604E" w:rsidP="00F2604E">
      <w:pPr>
        <w:pStyle w:val="a3"/>
        <w:ind w:firstLine="708"/>
        <w:jc w:val="both"/>
        <w:rPr>
          <w:rFonts w:ascii="Times New Roman" w:hAnsi="Times New Roman"/>
          <w:sz w:val="24"/>
          <w:szCs w:val="24"/>
        </w:rPr>
      </w:pPr>
      <w:r w:rsidRPr="009B72ED">
        <w:rPr>
          <w:rFonts w:ascii="Times New Roman" w:hAnsi="Times New Roman"/>
          <w:sz w:val="24"/>
          <w:szCs w:val="24"/>
        </w:rPr>
        <w:t>Основная работа проводится в рамках Н</w:t>
      </w:r>
      <w:r>
        <w:rPr>
          <w:rFonts w:ascii="Times New Roman" w:hAnsi="Times New Roman"/>
          <w:sz w:val="24"/>
          <w:szCs w:val="24"/>
        </w:rPr>
        <w:t>ОД, предварительная работа, от</w:t>
      </w:r>
      <w:r w:rsidRPr="009B72ED">
        <w:rPr>
          <w:rFonts w:ascii="Times New Roman" w:hAnsi="Times New Roman"/>
          <w:sz w:val="24"/>
          <w:szCs w:val="24"/>
        </w:rPr>
        <w:t xml:space="preserve">работка  и  закрепление  изученного  материала  </w:t>
      </w:r>
      <w:r>
        <w:rPr>
          <w:rFonts w:ascii="Times New Roman" w:hAnsi="Times New Roman"/>
          <w:sz w:val="24"/>
          <w:szCs w:val="24"/>
        </w:rPr>
        <w:t>осуществляется  в  рамках  сов</w:t>
      </w:r>
      <w:r w:rsidRPr="009B72ED">
        <w:rPr>
          <w:rFonts w:ascii="Times New Roman" w:hAnsi="Times New Roman"/>
          <w:sz w:val="24"/>
          <w:szCs w:val="24"/>
        </w:rPr>
        <w:t>местной со взрослым подгрупповой или инд</w:t>
      </w:r>
      <w:r>
        <w:rPr>
          <w:rFonts w:ascii="Times New Roman" w:hAnsi="Times New Roman"/>
          <w:sz w:val="24"/>
          <w:szCs w:val="24"/>
        </w:rPr>
        <w:t>ивидуальной работы. Сопутствую</w:t>
      </w:r>
      <w:r w:rsidRPr="009B72ED">
        <w:rPr>
          <w:rFonts w:ascii="Times New Roman" w:hAnsi="Times New Roman"/>
          <w:sz w:val="24"/>
          <w:szCs w:val="24"/>
        </w:rPr>
        <w:t>щей формой работы преимущественно являет</w:t>
      </w:r>
      <w:r>
        <w:rPr>
          <w:rFonts w:ascii="Times New Roman" w:hAnsi="Times New Roman"/>
          <w:sz w:val="24"/>
          <w:szCs w:val="24"/>
        </w:rPr>
        <w:t>ся подгрупповая и самостоятель</w:t>
      </w:r>
      <w:r w:rsidRPr="009B72ED">
        <w:rPr>
          <w:rFonts w:ascii="Times New Roman" w:hAnsi="Times New Roman"/>
          <w:sz w:val="24"/>
          <w:szCs w:val="24"/>
        </w:rPr>
        <w:t>ная познавательно-исследовательская деятельно</w:t>
      </w:r>
      <w:r>
        <w:rPr>
          <w:rFonts w:ascii="Times New Roman" w:hAnsi="Times New Roman"/>
          <w:sz w:val="24"/>
          <w:szCs w:val="24"/>
        </w:rPr>
        <w:t xml:space="preserve">сть на прогулке или в группе и </w:t>
      </w:r>
      <w:r w:rsidRPr="009B72ED">
        <w:rPr>
          <w:rFonts w:ascii="Times New Roman" w:hAnsi="Times New Roman"/>
          <w:sz w:val="24"/>
          <w:szCs w:val="24"/>
        </w:rPr>
        <w:t xml:space="preserve">организованная педагогом – в лаборатории экологического класса.  </w:t>
      </w:r>
    </w:p>
    <w:p w14:paraId="5EB2BD76" w14:textId="77777777" w:rsidR="00F2604E" w:rsidRPr="00E67182" w:rsidRDefault="00F2604E" w:rsidP="00F2604E">
      <w:pPr>
        <w:pStyle w:val="a3"/>
        <w:ind w:firstLine="708"/>
        <w:jc w:val="both"/>
        <w:rPr>
          <w:rFonts w:ascii="Times New Roman" w:hAnsi="Times New Roman"/>
          <w:b/>
          <w:sz w:val="24"/>
          <w:szCs w:val="24"/>
        </w:rPr>
      </w:pPr>
      <w:r w:rsidRPr="00E67182">
        <w:rPr>
          <w:rFonts w:ascii="Times New Roman" w:hAnsi="Times New Roman"/>
          <w:b/>
          <w:sz w:val="24"/>
          <w:szCs w:val="24"/>
        </w:rPr>
        <w:t xml:space="preserve">Ожидаемые результаты: </w:t>
      </w:r>
    </w:p>
    <w:p w14:paraId="0A1B384E" w14:textId="77777777" w:rsidR="00F2604E" w:rsidRPr="009B72ED" w:rsidRDefault="00F2604E" w:rsidP="00F2604E">
      <w:pPr>
        <w:pStyle w:val="a3"/>
        <w:jc w:val="both"/>
        <w:rPr>
          <w:rFonts w:ascii="Times New Roman" w:hAnsi="Times New Roman"/>
          <w:sz w:val="24"/>
          <w:szCs w:val="24"/>
        </w:rPr>
      </w:pPr>
      <w:r>
        <w:rPr>
          <w:rFonts w:ascii="Times New Roman" w:hAnsi="Times New Roman"/>
          <w:sz w:val="24"/>
          <w:szCs w:val="24"/>
        </w:rPr>
        <w:tab/>
        <w:t xml:space="preserve">- </w:t>
      </w:r>
      <w:r w:rsidRPr="009B72ED">
        <w:rPr>
          <w:rFonts w:ascii="Times New Roman" w:hAnsi="Times New Roman"/>
          <w:sz w:val="24"/>
          <w:szCs w:val="24"/>
        </w:rPr>
        <w:t>возникновение  у дошкольников устойч</w:t>
      </w:r>
      <w:r>
        <w:rPr>
          <w:rFonts w:ascii="Times New Roman" w:hAnsi="Times New Roman"/>
          <w:sz w:val="24"/>
          <w:szCs w:val="24"/>
        </w:rPr>
        <w:t xml:space="preserve">ивого интереса к познавательно- </w:t>
      </w:r>
      <w:r w:rsidRPr="009B72ED">
        <w:rPr>
          <w:rFonts w:ascii="Times New Roman" w:hAnsi="Times New Roman"/>
          <w:sz w:val="24"/>
          <w:szCs w:val="24"/>
        </w:rPr>
        <w:t xml:space="preserve">исследовательской деятельности; </w:t>
      </w:r>
    </w:p>
    <w:p w14:paraId="514BB30B" w14:textId="77777777" w:rsidR="00F2604E" w:rsidRPr="009B72ED" w:rsidRDefault="00F2604E" w:rsidP="00F2604E">
      <w:pPr>
        <w:pStyle w:val="a3"/>
        <w:ind w:firstLine="708"/>
        <w:jc w:val="both"/>
        <w:rPr>
          <w:rFonts w:ascii="Times New Roman" w:hAnsi="Times New Roman"/>
          <w:sz w:val="24"/>
          <w:szCs w:val="24"/>
        </w:rPr>
      </w:pPr>
      <w:r w:rsidRPr="009B72ED">
        <w:rPr>
          <w:rFonts w:ascii="Times New Roman" w:hAnsi="Times New Roman"/>
          <w:sz w:val="24"/>
          <w:szCs w:val="24"/>
        </w:rPr>
        <w:t>-  владение  умениями  проводить  элемента</w:t>
      </w:r>
      <w:r>
        <w:rPr>
          <w:rFonts w:ascii="Times New Roman" w:hAnsi="Times New Roman"/>
          <w:sz w:val="24"/>
          <w:szCs w:val="24"/>
        </w:rPr>
        <w:t>рные  опыты  и  делать  опреде</w:t>
      </w:r>
      <w:r w:rsidRPr="009B72ED">
        <w:rPr>
          <w:rFonts w:ascii="Times New Roman" w:hAnsi="Times New Roman"/>
          <w:sz w:val="24"/>
          <w:szCs w:val="24"/>
        </w:rPr>
        <w:t xml:space="preserve">ленные умозаключения; </w:t>
      </w:r>
    </w:p>
    <w:p w14:paraId="60209B5D" w14:textId="77777777" w:rsidR="00F2604E" w:rsidRPr="009B72ED" w:rsidRDefault="00F2604E" w:rsidP="00F2604E">
      <w:pPr>
        <w:pStyle w:val="a3"/>
        <w:ind w:firstLine="708"/>
        <w:jc w:val="both"/>
        <w:rPr>
          <w:rFonts w:ascii="Times New Roman" w:hAnsi="Times New Roman"/>
          <w:sz w:val="24"/>
          <w:szCs w:val="24"/>
        </w:rPr>
      </w:pPr>
      <w:r w:rsidRPr="009B72ED">
        <w:rPr>
          <w:rFonts w:ascii="Times New Roman" w:hAnsi="Times New Roman"/>
          <w:sz w:val="24"/>
          <w:szCs w:val="24"/>
        </w:rPr>
        <w:t>- повышение качества готовности к обу</w:t>
      </w:r>
      <w:r>
        <w:rPr>
          <w:rFonts w:ascii="Times New Roman" w:hAnsi="Times New Roman"/>
          <w:sz w:val="24"/>
          <w:szCs w:val="24"/>
        </w:rPr>
        <w:t>чению в школе (в разрезе выпол</w:t>
      </w:r>
      <w:r w:rsidRPr="009B72ED">
        <w:rPr>
          <w:rFonts w:ascii="Times New Roman" w:hAnsi="Times New Roman"/>
          <w:sz w:val="24"/>
          <w:szCs w:val="24"/>
        </w:rPr>
        <w:t>нения заданий, требующих проявления логич</w:t>
      </w:r>
      <w:r>
        <w:rPr>
          <w:rFonts w:ascii="Times New Roman" w:hAnsi="Times New Roman"/>
          <w:sz w:val="24"/>
          <w:szCs w:val="24"/>
        </w:rPr>
        <w:t>еского мышления, памяти, наблю</w:t>
      </w:r>
      <w:r w:rsidRPr="009B72ED">
        <w:rPr>
          <w:rFonts w:ascii="Times New Roman" w:hAnsi="Times New Roman"/>
          <w:sz w:val="24"/>
          <w:szCs w:val="24"/>
        </w:rPr>
        <w:t xml:space="preserve">дательности, развития познавательного интереса). </w:t>
      </w:r>
    </w:p>
    <w:p w14:paraId="5DF52DFA" w14:textId="77777777" w:rsidR="00F2604E" w:rsidRPr="00E67182" w:rsidRDefault="00F2604E" w:rsidP="00F2604E">
      <w:pPr>
        <w:pStyle w:val="a3"/>
        <w:ind w:firstLine="708"/>
        <w:jc w:val="both"/>
        <w:rPr>
          <w:rFonts w:ascii="Times New Roman" w:hAnsi="Times New Roman"/>
          <w:b/>
          <w:sz w:val="24"/>
          <w:szCs w:val="24"/>
        </w:rPr>
      </w:pPr>
      <w:r w:rsidRPr="00E67182">
        <w:rPr>
          <w:rFonts w:ascii="Times New Roman" w:hAnsi="Times New Roman"/>
          <w:b/>
          <w:sz w:val="24"/>
          <w:szCs w:val="24"/>
        </w:rPr>
        <w:t>Основные цели и задачи психолого-</w:t>
      </w:r>
      <w:r>
        <w:rPr>
          <w:rFonts w:ascii="Times New Roman" w:hAnsi="Times New Roman"/>
          <w:b/>
          <w:sz w:val="24"/>
          <w:szCs w:val="24"/>
        </w:rPr>
        <w:t>педагогической работы по разви</w:t>
      </w:r>
      <w:r w:rsidRPr="00E67182">
        <w:rPr>
          <w:rFonts w:ascii="Times New Roman" w:hAnsi="Times New Roman"/>
          <w:b/>
          <w:sz w:val="24"/>
          <w:szCs w:val="24"/>
        </w:rPr>
        <w:t xml:space="preserve">тию познавательно-исследовательской деятельности: </w:t>
      </w:r>
    </w:p>
    <w:p w14:paraId="21F1BEF1" w14:textId="77777777" w:rsidR="00F2604E" w:rsidRPr="00E67182" w:rsidRDefault="00F2604E" w:rsidP="00F2604E">
      <w:pPr>
        <w:pStyle w:val="a3"/>
        <w:numPr>
          <w:ilvl w:val="0"/>
          <w:numId w:val="2"/>
        </w:numPr>
        <w:jc w:val="both"/>
        <w:rPr>
          <w:rFonts w:ascii="Times New Roman" w:hAnsi="Times New Roman"/>
          <w:sz w:val="24"/>
          <w:szCs w:val="24"/>
        </w:rPr>
      </w:pPr>
      <w:r w:rsidRPr="009B72ED">
        <w:rPr>
          <w:rFonts w:ascii="Times New Roman" w:hAnsi="Times New Roman"/>
          <w:sz w:val="24"/>
          <w:szCs w:val="24"/>
        </w:rPr>
        <w:t xml:space="preserve">овладение  способами  обследования  предметов  путем  сенсорного </w:t>
      </w:r>
      <w:r w:rsidRPr="00E67182">
        <w:rPr>
          <w:rFonts w:ascii="Times New Roman" w:hAnsi="Times New Roman"/>
          <w:sz w:val="24"/>
          <w:szCs w:val="24"/>
        </w:rPr>
        <w:t xml:space="preserve">анализа с помощью  специально разработанных систем эталонов, перцептивных действий, включая простейшие опыты; </w:t>
      </w:r>
    </w:p>
    <w:p w14:paraId="5236E556"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 xml:space="preserve">развитие  собственного  познавательного  опыта  в  обобщенном  виде  с помощью  наглядных  средств  (эталонов,  символов,  условных  заместителей, моделей);  </w:t>
      </w:r>
    </w:p>
    <w:p w14:paraId="1F090084"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 xml:space="preserve">расширение  перспектив  развития  поисково-познавательной деятельности  путем  включения  их  в  мыслительные,  моделирующие  и преобразующие действия;  </w:t>
      </w:r>
    </w:p>
    <w:p w14:paraId="37658D7D"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 xml:space="preserve">формирование  умений  самостоятельно  выстроить  гипотезу  перед началом экспериментирования и сравнить ее с окончательными результатами; </w:t>
      </w:r>
    </w:p>
    <w:p w14:paraId="4DF1BD77" w14:textId="77777777" w:rsidR="00F2604E" w:rsidRDefault="00F2604E" w:rsidP="00F2604E">
      <w:pPr>
        <w:pStyle w:val="a3"/>
        <w:numPr>
          <w:ilvl w:val="0"/>
          <w:numId w:val="2"/>
        </w:numPr>
        <w:jc w:val="both"/>
        <w:rPr>
          <w:rFonts w:ascii="Times New Roman" w:hAnsi="Times New Roman"/>
          <w:sz w:val="24"/>
          <w:szCs w:val="24"/>
        </w:rPr>
      </w:pPr>
      <w:r>
        <w:rPr>
          <w:rFonts w:ascii="Times New Roman" w:hAnsi="Times New Roman"/>
          <w:sz w:val="24"/>
          <w:szCs w:val="24"/>
        </w:rPr>
        <w:t>р</w:t>
      </w:r>
      <w:r w:rsidRPr="00E67182">
        <w:rPr>
          <w:rFonts w:ascii="Times New Roman" w:hAnsi="Times New Roman"/>
          <w:sz w:val="24"/>
          <w:szCs w:val="24"/>
        </w:rPr>
        <w:t xml:space="preserve">азвитие у детей умственных способностей: </w:t>
      </w:r>
    </w:p>
    <w:p w14:paraId="4DFE5BE4"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развитие мыслительных способностей</w:t>
      </w:r>
      <w:r>
        <w:rPr>
          <w:rFonts w:ascii="Times New Roman" w:hAnsi="Times New Roman"/>
          <w:sz w:val="24"/>
          <w:szCs w:val="24"/>
        </w:rPr>
        <w:t>: анализ, классификация, сравне</w:t>
      </w:r>
      <w:r w:rsidRPr="00E67182">
        <w:rPr>
          <w:rFonts w:ascii="Times New Roman" w:hAnsi="Times New Roman"/>
          <w:sz w:val="24"/>
          <w:szCs w:val="24"/>
        </w:rPr>
        <w:t xml:space="preserve">ние, обобщение; </w:t>
      </w:r>
    </w:p>
    <w:p w14:paraId="3218159E"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 xml:space="preserve">формирование способов познания путем сенсорного анализа; </w:t>
      </w:r>
    </w:p>
    <w:p w14:paraId="6102156E"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 xml:space="preserve">расширение  представлений  детей  об  окружающем  мире  через знакомство с элементарными знаниями из различных областей наук: </w:t>
      </w:r>
    </w:p>
    <w:p w14:paraId="27FCFE4B"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развитие у детей представления о химич</w:t>
      </w:r>
      <w:r>
        <w:rPr>
          <w:rFonts w:ascii="Times New Roman" w:hAnsi="Times New Roman"/>
          <w:sz w:val="24"/>
          <w:szCs w:val="24"/>
        </w:rPr>
        <w:t>еских свойствах веществ: раство</w:t>
      </w:r>
      <w:r w:rsidRPr="00E67182">
        <w:rPr>
          <w:rFonts w:ascii="Times New Roman" w:hAnsi="Times New Roman"/>
          <w:sz w:val="24"/>
          <w:szCs w:val="24"/>
        </w:rPr>
        <w:t>рение  (сахара,  соли,  лимонной  кислоты)  и  не  растворении  (песка,  м</w:t>
      </w:r>
      <w:r>
        <w:rPr>
          <w:rFonts w:ascii="Times New Roman" w:hAnsi="Times New Roman"/>
          <w:sz w:val="24"/>
          <w:szCs w:val="24"/>
        </w:rPr>
        <w:t>асла)  раз</w:t>
      </w:r>
      <w:r w:rsidRPr="00E67182">
        <w:rPr>
          <w:rFonts w:ascii="Times New Roman" w:hAnsi="Times New Roman"/>
          <w:sz w:val="24"/>
          <w:szCs w:val="24"/>
        </w:rPr>
        <w:t>личных веществ, окрашивании воды (краскам</w:t>
      </w:r>
      <w:r>
        <w:rPr>
          <w:rFonts w:ascii="Times New Roman" w:hAnsi="Times New Roman"/>
          <w:sz w:val="24"/>
          <w:szCs w:val="24"/>
        </w:rPr>
        <w:t>и); взаимодействие различных ве</w:t>
      </w:r>
      <w:r w:rsidRPr="00E67182">
        <w:rPr>
          <w:rFonts w:ascii="Times New Roman" w:hAnsi="Times New Roman"/>
          <w:sz w:val="24"/>
          <w:szCs w:val="24"/>
        </w:rPr>
        <w:t xml:space="preserve">ществ  при  соединении  (реакция)  и  их  влияние  на  свойства  других  предметов, выделение веществ из неоднородной смеси путем отстаивания, фильтрования; </w:t>
      </w:r>
    </w:p>
    <w:p w14:paraId="2FB45B37"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развитие у детей элементарных представлений об основных физических свойствах и явлениях: магнетизм, отражение и</w:t>
      </w:r>
      <w:r>
        <w:rPr>
          <w:rFonts w:ascii="Times New Roman" w:hAnsi="Times New Roman"/>
          <w:sz w:val="24"/>
          <w:szCs w:val="24"/>
        </w:rPr>
        <w:t xml:space="preserve"> преломление света, звук, тепло</w:t>
      </w:r>
      <w:r w:rsidRPr="00E67182">
        <w:rPr>
          <w:rFonts w:ascii="Times New Roman" w:hAnsi="Times New Roman"/>
          <w:sz w:val="24"/>
          <w:szCs w:val="24"/>
        </w:rPr>
        <w:t xml:space="preserve">та, замерзание и таяние воды, испарение, сила тяготения; </w:t>
      </w:r>
    </w:p>
    <w:p w14:paraId="351C09E6" w14:textId="77777777" w:rsidR="00F2604E"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 xml:space="preserve">развитие представлений о свойствах: воды, песка, глины, воздуха, камня, льда, снега; </w:t>
      </w:r>
    </w:p>
    <w:p w14:paraId="0FB489E2" w14:textId="77777777" w:rsidR="00F2604E" w:rsidRPr="00E67182" w:rsidRDefault="00F2604E" w:rsidP="00F2604E">
      <w:pPr>
        <w:pStyle w:val="a3"/>
        <w:numPr>
          <w:ilvl w:val="0"/>
          <w:numId w:val="2"/>
        </w:numPr>
        <w:jc w:val="both"/>
        <w:rPr>
          <w:rFonts w:ascii="Times New Roman" w:hAnsi="Times New Roman"/>
          <w:sz w:val="24"/>
          <w:szCs w:val="24"/>
        </w:rPr>
      </w:pPr>
      <w:r w:rsidRPr="00E67182">
        <w:rPr>
          <w:rFonts w:ascii="Times New Roman" w:hAnsi="Times New Roman"/>
          <w:sz w:val="24"/>
          <w:szCs w:val="24"/>
        </w:rPr>
        <w:t xml:space="preserve">развитие у детей умений пользоваться </w:t>
      </w:r>
      <w:r>
        <w:rPr>
          <w:rFonts w:ascii="Times New Roman" w:hAnsi="Times New Roman"/>
          <w:sz w:val="24"/>
          <w:szCs w:val="24"/>
        </w:rPr>
        <w:t>приборами помощниками при и про</w:t>
      </w:r>
      <w:r w:rsidRPr="00E67182">
        <w:rPr>
          <w:rFonts w:ascii="Times New Roman" w:hAnsi="Times New Roman"/>
          <w:sz w:val="24"/>
          <w:szCs w:val="24"/>
        </w:rPr>
        <w:t>ведении игр-экспериментов такими как: увелич</w:t>
      </w:r>
      <w:r>
        <w:rPr>
          <w:rFonts w:ascii="Times New Roman" w:hAnsi="Times New Roman"/>
          <w:sz w:val="24"/>
          <w:szCs w:val="24"/>
        </w:rPr>
        <w:t>ительное стекло, бокс для наблю</w:t>
      </w:r>
      <w:r w:rsidRPr="00E67182">
        <w:rPr>
          <w:rFonts w:ascii="Times New Roman" w:hAnsi="Times New Roman"/>
          <w:sz w:val="24"/>
          <w:szCs w:val="24"/>
        </w:rPr>
        <w:t>дения за насекомыми, микроскоп, чашечные весы, рычажные весы, пружинные весы, динамометр, песочные часы, линейка, ц</w:t>
      </w:r>
      <w:r>
        <w:rPr>
          <w:rFonts w:ascii="Times New Roman" w:hAnsi="Times New Roman"/>
          <w:sz w:val="24"/>
          <w:szCs w:val="24"/>
        </w:rPr>
        <w:t>илиндр, сантиметровая лента, би</w:t>
      </w:r>
      <w:r w:rsidRPr="00E67182">
        <w:rPr>
          <w:rFonts w:ascii="Times New Roman" w:hAnsi="Times New Roman"/>
          <w:sz w:val="24"/>
          <w:szCs w:val="24"/>
        </w:rPr>
        <w:t xml:space="preserve">нокль, телескоп, компас, термометр. </w:t>
      </w:r>
    </w:p>
    <w:p w14:paraId="1C1A67F7" w14:textId="77777777" w:rsidR="00F2604E" w:rsidRPr="00E67182" w:rsidRDefault="00F2604E" w:rsidP="00F2604E">
      <w:pPr>
        <w:pStyle w:val="a3"/>
        <w:ind w:firstLine="708"/>
        <w:jc w:val="center"/>
        <w:rPr>
          <w:rFonts w:ascii="Times New Roman" w:hAnsi="Times New Roman"/>
          <w:b/>
          <w:sz w:val="24"/>
          <w:szCs w:val="24"/>
        </w:rPr>
      </w:pPr>
      <w:r w:rsidRPr="009B72ED">
        <w:rPr>
          <w:rFonts w:ascii="Times New Roman" w:hAnsi="Times New Roman"/>
          <w:sz w:val="24"/>
          <w:szCs w:val="24"/>
        </w:rPr>
        <w:cr/>
      </w:r>
      <w:r w:rsidRPr="00E67182">
        <w:rPr>
          <w:rFonts w:ascii="Times New Roman" w:hAnsi="Times New Roman"/>
          <w:b/>
          <w:sz w:val="24"/>
          <w:szCs w:val="24"/>
        </w:rPr>
        <w:t xml:space="preserve">Содержание тематического модуля </w:t>
      </w:r>
    </w:p>
    <w:p w14:paraId="3C131F6F" w14:textId="77777777" w:rsidR="00F2604E" w:rsidRPr="00E67182" w:rsidRDefault="00F2604E" w:rsidP="00F2604E">
      <w:pPr>
        <w:pStyle w:val="a3"/>
        <w:ind w:firstLine="708"/>
        <w:jc w:val="center"/>
        <w:rPr>
          <w:rFonts w:ascii="Times New Roman" w:hAnsi="Times New Roman"/>
          <w:b/>
          <w:sz w:val="24"/>
          <w:szCs w:val="24"/>
        </w:rPr>
      </w:pPr>
      <w:r w:rsidRPr="00E67182">
        <w:rPr>
          <w:rFonts w:ascii="Times New Roman" w:hAnsi="Times New Roman"/>
          <w:b/>
          <w:sz w:val="24"/>
          <w:szCs w:val="24"/>
        </w:rPr>
        <w:t>«РАЗВИТИЕ ПОЗНАВАТЕЛЬНО-ИССЛЕДОВАТЕЛЬСКОЙ ДЕЯТЕЛЬНОСТИ»</w:t>
      </w:r>
    </w:p>
    <w:p w14:paraId="44A9C1B6" w14:textId="77777777" w:rsidR="00F2604E" w:rsidRPr="00E67182" w:rsidRDefault="00F2604E" w:rsidP="00F2604E">
      <w:pPr>
        <w:pStyle w:val="a3"/>
        <w:ind w:firstLine="708"/>
        <w:jc w:val="center"/>
        <w:rPr>
          <w:rFonts w:ascii="Times New Roman" w:hAnsi="Times New Roman"/>
          <w:b/>
          <w:sz w:val="24"/>
          <w:szCs w:val="24"/>
        </w:rPr>
      </w:pPr>
      <w:r w:rsidRPr="00E67182">
        <w:rPr>
          <w:rFonts w:ascii="Times New Roman" w:hAnsi="Times New Roman"/>
          <w:b/>
          <w:sz w:val="24"/>
          <w:szCs w:val="24"/>
        </w:rPr>
        <w:t>в разных возрастных группах в рамках части программы,</w:t>
      </w:r>
    </w:p>
    <w:p w14:paraId="3F793B88" w14:textId="77777777" w:rsidR="00F2604E" w:rsidRDefault="00F2604E" w:rsidP="00F2604E">
      <w:pPr>
        <w:pStyle w:val="a3"/>
        <w:ind w:firstLine="708"/>
        <w:jc w:val="center"/>
        <w:rPr>
          <w:rFonts w:ascii="Times New Roman" w:hAnsi="Times New Roman"/>
          <w:b/>
          <w:sz w:val="24"/>
          <w:szCs w:val="24"/>
        </w:rPr>
      </w:pPr>
      <w:r w:rsidRPr="00E67182">
        <w:rPr>
          <w:rFonts w:ascii="Times New Roman" w:hAnsi="Times New Roman"/>
          <w:b/>
          <w:sz w:val="24"/>
          <w:szCs w:val="24"/>
        </w:rPr>
        <w:t>формируемой участниками образовательных отношений</w:t>
      </w:r>
      <w:r w:rsidRPr="00E67182">
        <w:rPr>
          <w:rFonts w:ascii="Times New Roman" w:hAnsi="Times New Roman"/>
          <w:b/>
          <w:sz w:val="24"/>
          <w:szCs w:val="24"/>
        </w:rPr>
        <w:cr/>
      </w:r>
    </w:p>
    <w:tbl>
      <w:tblPr>
        <w:tblStyle w:val="-561"/>
        <w:tblW w:w="0" w:type="auto"/>
        <w:tblLook w:val="04A0" w:firstRow="1" w:lastRow="0" w:firstColumn="1" w:lastColumn="0" w:noHBand="0" w:noVBand="1"/>
      </w:tblPr>
      <w:tblGrid>
        <w:gridCol w:w="1668"/>
        <w:gridCol w:w="8103"/>
      </w:tblGrid>
      <w:tr w:rsidR="00F2604E" w14:paraId="466FE088"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8EDB722" w14:textId="77777777" w:rsidR="00F2604E" w:rsidRDefault="00F2604E" w:rsidP="00BF5754">
            <w:pPr>
              <w:pStyle w:val="a3"/>
              <w:rPr>
                <w:rFonts w:ascii="Times New Roman" w:hAnsi="Times New Roman"/>
                <w:sz w:val="24"/>
                <w:szCs w:val="24"/>
              </w:rPr>
            </w:pPr>
            <w:r>
              <w:rPr>
                <w:rFonts w:ascii="Times New Roman" w:hAnsi="Times New Roman"/>
                <w:sz w:val="24"/>
                <w:szCs w:val="24"/>
              </w:rPr>
              <w:t xml:space="preserve">Возрастная группа </w:t>
            </w:r>
          </w:p>
        </w:tc>
        <w:tc>
          <w:tcPr>
            <w:tcW w:w="8469" w:type="dxa"/>
          </w:tcPr>
          <w:p w14:paraId="42976E51" w14:textId="77777777" w:rsidR="00F2604E" w:rsidRDefault="00F2604E" w:rsidP="00BF575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123FC">
              <w:rPr>
                <w:rFonts w:ascii="Times New Roman" w:hAnsi="Times New Roman"/>
                <w:sz w:val="24"/>
                <w:szCs w:val="24"/>
              </w:rPr>
              <w:t>Задачи психолого-педагогической работы</w:t>
            </w:r>
          </w:p>
        </w:tc>
      </w:tr>
      <w:tr w:rsidR="00F2604E" w:rsidRPr="00E123FC" w14:paraId="74FAAA7C"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D05A9B5" w14:textId="77777777" w:rsidR="00F2604E" w:rsidRPr="006C1FEF" w:rsidRDefault="00F2604E" w:rsidP="00BF5754">
            <w:pPr>
              <w:pStyle w:val="a3"/>
              <w:rPr>
                <w:rFonts w:ascii="Times New Roman" w:hAnsi="Times New Roman"/>
                <w:sz w:val="24"/>
                <w:szCs w:val="24"/>
              </w:rPr>
            </w:pPr>
            <w:r>
              <w:rPr>
                <w:rFonts w:ascii="Times New Roman" w:hAnsi="Times New Roman"/>
                <w:sz w:val="24"/>
                <w:szCs w:val="24"/>
              </w:rPr>
              <w:t>М</w:t>
            </w:r>
            <w:r w:rsidRPr="006C1FEF">
              <w:rPr>
                <w:rFonts w:ascii="Times New Roman" w:hAnsi="Times New Roman"/>
                <w:sz w:val="24"/>
                <w:szCs w:val="24"/>
              </w:rPr>
              <w:t xml:space="preserve">ладшая </w:t>
            </w:r>
          </w:p>
          <w:p w14:paraId="6D4C5899" w14:textId="77777777" w:rsidR="00F2604E" w:rsidRPr="006C1FEF" w:rsidRDefault="00F2604E" w:rsidP="00BF5754">
            <w:pPr>
              <w:pStyle w:val="a3"/>
              <w:rPr>
                <w:rFonts w:ascii="Times New Roman" w:hAnsi="Times New Roman"/>
                <w:sz w:val="24"/>
                <w:szCs w:val="24"/>
              </w:rPr>
            </w:pPr>
            <w:r>
              <w:rPr>
                <w:rFonts w:ascii="Times New Roman" w:hAnsi="Times New Roman"/>
                <w:sz w:val="24"/>
                <w:szCs w:val="24"/>
              </w:rPr>
              <w:t>г</w:t>
            </w:r>
            <w:r w:rsidRPr="006C1FEF">
              <w:rPr>
                <w:rFonts w:ascii="Times New Roman" w:hAnsi="Times New Roman"/>
                <w:sz w:val="24"/>
                <w:szCs w:val="24"/>
              </w:rPr>
              <w:t>руппа</w:t>
            </w:r>
            <w:r>
              <w:rPr>
                <w:rFonts w:ascii="Times New Roman" w:hAnsi="Times New Roman"/>
                <w:sz w:val="24"/>
                <w:szCs w:val="24"/>
              </w:rPr>
              <w:t xml:space="preserve"> дошкольного возраста</w:t>
            </w:r>
            <w:r w:rsidRPr="006C1FEF">
              <w:rPr>
                <w:rFonts w:ascii="Times New Roman" w:hAnsi="Times New Roman"/>
                <w:sz w:val="24"/>
                <w:szCs w:val="24"/>
              </w:rPr>
              <w:t xml:space="preserve">  </w:t>
            </w:r>
          </w:p>
          <w:p w14:paraId="24EFC93D" w14:textId="77777777" w:rsidR="00F2604E" w:rsidRDefault="00F2604E" w:rsidP="00BF5754">
            <w:pPr>
              <w:pStyle w:val="a3"/>
              <w:rPr>
                <w:rFonts w:ascii="Times New Roman" w:hAnsi="Times New Roman"/>
                <w:sz w:val="24"/>
                <w:szCs w:val="24"/>
              </w:rPr>
            </w:pPr>
            <w:r w:rsidRPr="006C1FEF">
              <w:rPr>
                <w:rFonts w:ascii="Times New Roman" w:hAnsi="Times New Roman"/>
                <w:sz w:val="24"/>
                <w:szCs w:val="24"/>
              </w:rPr>
              <w:t>(с 3 до 4 лет)</w:t>
            </w:r>
          </w:p>
        </w:tc>
        <w:tc>
          <w:tcPr>
            <w:tcW w:w="8469" w:type="dxa"/>
          </w:tcPr>
          <w:p w14:paraId="1E07F31E" w14:textId="77777777" w:rsidR="00F2604E" w:rsidRPr="00E67182"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Способствовать  овладению  способами  о</w:t>
            </w:r>
            <w:r>
              <w:rPr>
                <w:rFonts w:ascii="Times New Roman" w:hAnsi="Times New Roman"/>
                <w:sz w:val="24"/>
                <w:szCs w:val="24"/>
              </w:rPr>
              <w:t>бследования  предметов,  с  по</w:t>
            </w:r>
            <w:r w:rsidRPr="00E67182">
              <w:rPr>
                <w:rFonts w:ascii="Times New Roman" w:hAnsi="Times New Roman"/>
                <w:sz w:val="24"/>
                <w:szCs w:val="24"/>
              </w:rPr>
              <w:t>мощью  специально разработанных сис</w:t>
            </w:r>
            <w:r>
              <w:rPr>
                <w:rFonts w:ascii="Times New Roman" w:hAnsi="Times New Roman"/>
                <w:sz w:val="24"/>
                <w:szCs w:val="24"/>
              </w:rPr>
              <w:t>тем эталонов, перцептивных дей</w:t>
            </w:r>
            <w:r w:rsidRPr="00E67182">
              <w:rPr>
                <w:rFonts w:ascii="Times New Roman" w:hAnsi="Times New Roman"/>
                <w:sz w:val="24"/>
                <w:szCs w:val="24"/>
              </w:rPr>
              <w:t xml:space="preserve">ствий, включая простейшие опыты. </w:t>
            </w:r>
          </w:p>
          <w:p w14:paraId="32068417" w14:textId="77777777" w:rsidR="00F2604E" w:rsidRPr="00E67182"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Приобщать детей к экспериментиров</w:t>
            </w:r>
            <w:r>
              <w:rPr>
                <w:rFonts w:ascii="Times New Roman" w:hAnsi="Times New Roman"/>
                <w:sz w:val="24"/>
                <w:szCs w:val="24"/>
              </w:rPr>
              <w:t>анию с природными и искусствен</w:t>
            </w:r>
            <w:r w:rsidRPr="00E67182">
              <w:rPr>
                <w:rFonts w:ascii="Times New Roman" w:hAnsi="Times New Roman"/>
                <w:sz w:val="24"/>
                <w:szCs w:val="24"/>
              </w:rPr>
              <w:t>ными        материалами  (камешки,  шишки,  пе</w:t>
            </w:r>
            <w:r>
              <w:rPr>
                <w:rFonts w:ascii="Times New Roman" w:hAnsi="Times New Roman"/>
                <w:sz w:val="24"/>
                <w:szCs w:val="24"/>
              </w:rPr>
              <w:t xml:space="preserve">сок,  глина,  ветки  деревьев, </w:t>
            </w:r>
            <w:r w:rsidRPr="00E67182">
              <w:rPr>
                <w:rFonts w:ascii="Times New Roman" w:hAnsi="Times New Roman"/>
                <w:sz w:val="24"/>
                <w:szCs w:val="24"/>
              </w:rPr>
              <w:t xml:space="preserve">осенние листья и др.). </w:t>
            </w:r>
          </w:p>
          <w:p w14:paraId="3F06370E" w14:textId="77777777" w:rsidR="00F2604E" w:rsidRPr="00E67182"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Расширять представления детей о свойствах: воды (льется, переливается, </w:t>
            </w:r>
          </w:p>
          <w:p w14:paraId="6C7ADF9C" w14:textId="77777777" w:rsidR="00F2604E" w:rsidRPr="00E67182"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нагревается, охлаждается), песка (сухой </w:t>
            </w:r>
            <w:r>
              <w:rPr>
                <w:rFonts w:ascii="Times New Roman" w:hAnsi="Times New Roman"/>
                <w:sz w:val="24"/>
                <w:szCs w:val="24"/>
              </w:rPr>
              <w:t>- рассыпается, влажный - лепит</w:t>
            </w:r>
            <w:r w:rsidRPr="00E67182">
              <w:rPr>
                <w:rFonts w:ascii="Times New Roman" w:hAnsi="Times New Roman"/>
                <w:sz w:val="24"/>
                <w:szCs w:val="24"/>
              </w:rPr>
              <w:t xml:space="preserve">ся), глины, воздуха, камня, льда, снега (холодный, белый, от тепла - тает). </w:t>
            </w:r>
          </w:p>
          <w:p w14:paraId="40E16779" w14:textId="77777777" w:rsidR="00F2604E" w:rsidRPr="00E67182"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Развивать  у  детей  умения  пользовать</w:t>
            </w:r>
            <w:r>
              <w:rPr>
                <w:rFonts w:ascii="Times New Roman" w:hAnsi="Times New Roman"/>
                <w:sz w:val="24"/>
                <w:szCs w:val="24"/>
              </w:rPr>
              <w:t>ся  при  проведении  игр-экспе</w:t>
            </w:r>
            <w:r w:rsidRPr="00E67182">
              <w:rPr>
                <w:rFonts w:ascii="Times New Roman" w:hAnsi="Times New Roman"/>
                <w:sz w:val="24"/>
                <w:szCs w:val="24"/>
              </w:rPr>
              <w:t xml:space="preserve">риментов  такими  приборами-помощниками </w:t>
            </w:r>
            <w:r>
              <w:rPr>
                <w:rFonts w:ascii="Times New Roman" w:hAnsi="Times New Roman"/>
                <w:sz w:val="24"/>
                <w:szCs w:val="24"/>
              </w:rPr>
              <w:t xml:space="preserve"> как:  увеличительное  стекло, </w:t>
            </w:r>
            <w:r w:rsidRPr="00E67182">
              <w:rPr>
                <w:rFonts w:ascii="Times New Roman" w:hAnsi="Times New Roman"/>
                <w:sz w:val="24"/>
                <w:szCs w:val="24"/>
              </w:rPr>
              <w:t xml:space="preserve">чашечные весы, песочные часы. </w:t>
            </w:r>
          </w:p>
          <w:p w14:paraId="224B53EB" w14:textId="77777777" w:rsidR="00F2604E" w:rsidRPr="00E67182"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Способствовать развитию у детей умс</w:t>
            </w:r>
            <w:r>
              <w:rPr>
                <w:rFonts w:ascii="Times New Roman" w:hAnsi="Times New Roman"/>
                <w:sz w:val="24"/>
                <w:szCs w:val="24"/>
              </w:rPr>
              <w:t>твенных способностей через фор</w:t>
            </w:r>
            <w:r w:rsidRPr="00E67182">
              <w:rPr>
                <w:rFonts w:ascii="Times New Roman" w:hAnsi="Times New Roman"/>
                <w:sz w:val="24"/>
                <w:szCs w:val="24"/>
              </w:rPr>
              <w:t xml:space="preserve">мирование  способов  познания  путем  сенсорного  анализа  (определение </w:t>
            </w:r>
          </w:p>
          <w:p w14:paraId="3EDF125F" w14:textId="77777777" w:rsidR="00F2604E" w:rsidRPr="00E67182"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формы, веса, осязаемых свойств предметов (теплый, холодный, твердый, </w:t>
            </w:r>
          </w:p>
          <w:p w14:paraId="0ED0A29A" w14:textId="77777777" w:rsidR="00F2604E" w:rsidRPr="00E123FC"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мягкий, пушистый, шершавый, тонкий, то</w:t>
            </w:r>
            <w:r>
              <w:rPr>
                <w:rFonts w:ascii="Times New Roman" w:hAnsi="Times New Roman"/>
                <w:sz w:val="24"/>
                <w:szCs w:val="24"/>
              </w:rPr>
              <w:t>лстый, мягкий, гладкий), вычле</w:t>
            </w:r>
            <w:r w:rsidRPr="00E67182">
              <w:rPr>
                <w:rFonts w:ascii="Times New Roman" w:hAnsi="Times New Roman"/>
                <w:sz w:val="24"/>
                <w:szCs w:val="24"/>
              </w:rPr>
              <w:t>нение их качеств (сыпучий, хрупкий, лома</w:t>
            </w:r>
            <w:r>
              <w:rPr>
                <w:rFonts w:ascii="Times New Roman" w:hAnsi="Times New Roman"/>
                <w:sz w:val="24"/>
                <w:szCs w:val="24"/>
              </w:rPr>
              <w:t>ется, мнется, прочный, размока</w:t>
            </w:r>
            <w:r w:rsidRPr="00E67182">
              <w:rPr>
                <w:rFonts w:ascii="Times New Roman" w:hAnsi="Times New Roman"/>
                <w:sz w:val="24"/>
                <w:szCs w:val="24"/>
              </w:rPr>
              <w:t>ет, рвется, режется, бьется, рассыпается, т</w:t>
            </w:r>
            <w:r>
              <w:rPr>
                <w:rFonts w:ascii="Times New Roman" w:hAnsi="Times New Roman"/>
                <w:sz w:val="24"/>
                <w:szCs w:val="24"/>
              </w:rPr>
              <w:t>янется); знакомство с  материа</w:t>
            </w:r>
            <w:r w:rsidRPr="00E67182">
              <w:rPr>
                <w:rFonts w:ascii="Times New Roman" w:hAnsi="Times New Roman"/>
                <w:sz w:val="24"/>
                <w:szCs w:val="24"/>
              </w:rPr>
              <w:t>лами  (де</w:t>
            </w:r>
            <w:r>
              <w:rPr>
                <w:rFonts w:ascii="Times New Roman" w:hAnsi="Times New Roman"/>
                <w:sz w:val="24"/>
                <w:szCs w:val="24"/>
              </w:rPr>
              <w:t xml:space="preserve">рево,  бумага, ткань, глина).  </w:t>
            </w:r>
          </w:p>
        </w:tc>
      </w:tr>
      <w:tr w:rsidR="00F2604E" w:rsidRPr="006C1FEF" w14:paraId="1B474F41" w14:textId="77777777" w:rsidTr="00BF5754">
        <w:tc>
          <w:tcPr>
            <w:cnfStyle w:val="001000000000" w:firstRow="0" w:lastRow="0" w:firstColumn="1" w:lastColumn="0" w:oddVBand="0" w:evenVBand="0" w:oddHBand="0" w:evenHBand="0" w:firstRowFirstColumn="0" w:firstRowLastColumn="0" w:lastRowFirstColumn="0" w:lastRowLastColumn="0"/>
            <w:tcW w:w="1668" w:type="dxa"/>
          </w:tcPr>
          <w:p w14:paraId="4F6B4E42"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Средняя </w:t>
            </w:r>
          </w:p>
          <w:p w14:paraId="62A61384"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группа  </w:t>
            </w:r>
            <w:r>
              <w:rPr>
                <w:rFonts w:ascii="Times New Roman" w:hAnsi="Times New Roman"/>
                <w:sz w:val="24"/>
                <w:szCs w:val="24"/>
              </w:rPr>
              <w:t>дошкольного возраста</w:t>
            </w:r>
          </w:p>
          <w:p w14:paraId="18478B1E"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(с 4 до 5 лет</w:t>
            </w:r>
          </w:p>
        </w:tc>
        <w:tc>
          <w:tcPr>
            <w:tcW w:w="8469" w:type="dxa"/>
          </w:tcPr>
          <w:p w14:paraId="0BB0C16A"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Способствовать  развитию</w:t>
            </w:r>
            <w:r w:rsidRPr="00E67182">
              <w:rPr>
                <w:rFonts w:ascii="Times New Roman" w:hAnsi="Times New Roman"/>
                <w:sz w:val="24"/>
                <w:szCs w:val="24"/>
              </w:rPr>
              <w:t xml:space="preserve"> собственного  п</w:t>
            </w:r>
            <w:r>
              <w:rPr>
                <w:rFonts w:ascii="Times New Roman" w:hAnsi="Times New Roman"/>
                <w:sz w:val="24"/>
                <w:szCs w:val="24"/>
              </w:rPr>
              <w:t>ознавательного  опыта  в  обоб-</w:t>
            </w:r>
            <w:r w:rsidRPr="00E67182">
              <w:rPr>
                <w:rFonts w:ascii="Times New Roman" w:hAnsi="Times New Roman"/>
                <w:sz w:val="24"/>
                <w:szCs w:val="24"/>
              </w:rPr>
              <w:t>щенном виде с помощью наглядных сред</w:t>
            </w:r>
            <w:r>
              <w:rPr>
                <w:rFonts w:ascii="Times New Roman" w:hAnsi="Times New Roman"/>
                <w:sz w:val="24"/>
                <w:szCs w:val="24"/>
              </w:rPr>
              <w:t>ств (эталонов, символов, услов</w:t>
            </w:r>
            <w:r w:rsidRPr="00E67182">
              <w:rPr>
                <w:rFonts w:ascii="Times New Roman" w:hAnsi="Times New Roman"/>
                <w:sz w:val="24"/>
                <w:szCs w:val="24"/>
              </w:rPr>
              <w:t xml:space="preserve">ных заместителей, моделей). </w:t>
            </w:r>
          </w:p>
          <w:p w14:paraId="16F8A5E0"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Формировать умение выполнять ряд по</w:t>
            </w:r>
            <w:r>
              <w:rPr>
                <w:rFonts w:ascii="Times New Roman" w:hAnsi="Times New Roman"/>
                <w:sz w:val="24"/>
                <w:szCs w:val="24"/>
              </w:rPr>
              <w:t>следовательных действий в соот</w:t>
            </w:r>
            <w:r w:rsidRPr="00E67182">
              <w:rPr>
                <w:rFonts w:ascii="Times New Roman" w:hAnsi="Times New Roman"/>
                <w:sz w:val="24"/>
                <w:szCs w:val="24"/>
              </w:rPr>
              <w:t xml:space="preserve">ветствии с задачей и предлагаемым алгоритмом действий. </w:t>
            </w:r>
          </w:p>
          <w:p w14:paraId="5C0035D9"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Научить наблюдать, анализировать и делать элементарные выводы. </w:t>
            </w:r>
          </w:p>
          <w:p w14:paraId="0F1EBDDF"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Формировать умение сосредоточивать </w:t>
            </w:r>
            <w:r>
              <w:rPr>
                <w:rFonts w:ascii="Times New Roman" w:hAnsi="Times New Roman"/>
                <w:sz w:val="24"/>
                <w:szCs w:val="24"/>
              </w:rPr>
              <w:t>внимание на предметах и явлени</w:t>
            </w:r>
            <w:r w:rsidRPr="00E67182">
              <w:rPr>
                <w:rFonts w:ascii="Times New Roman" w:hAnsi="Times New Roman"/>
                <w:sz w:val="24"/>
                <w:szCs w:val="24"/>
              </w:rPr>
              <w:t>ях предметно-пространственной развив</w:t>
            </w:r>
            <w:r>
              <w:rPr>
                <w:rFonts w:ascii="Times New Roman" w:hAnsi="Times New Roman"/>
                <w:sz w:val="24"/>
                <w:szCs w:val="24"/>
              </w:rPr>
              <w:t>ающей среды; устанавливать про</w:t>
            </w:r>
            <w:r w:rsidRPr="00E67182">
              <w:rPr>
                <w:rFonts w:ascii="Times New Roman" w:hAnsi="Times New Roman"/>
                <w:sz w:val="24"/>
                <w:szCs w:val="24"/>
              </w:rPr>
              <w:t>стейшие связи между предметами и явл</w:t>
            </w:r>
            <w:r>
              <w:rPr>
                <w:rFonts w:ascii="Times New Roman" w:hAnsi="Times New Roman"/>
                <w:sz w:val="24"/>
                <w:szCs w:val="24"/>
              </w:rPr>
              <w:t>ениями, делать простейшие обоб</w:t>
            </w:r>
            <w:r w:rsidRPr="00E67182">
              <w:rPr>
                <w:rFonts w:ascii="Times New Roman" w:hAnsi="Times New Roman"/>
                <w:sz w:val="24"/>
                <w:szCs w:val="24"/>
              </w:rPr>
              <w:t xml:space="preserve">щения. </w:t>
            </w:r>
          </w:p>
          <w:p w14:paraId="2966C70A"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Расширение  представлений  детей  об  о</w:t>
            </w:r>
            <w:r>
              <w:rPr>
                <w:rFonts w:ascii="Times New Roman" w:hAnsi="Times New Roman"/>
                <w:sz w:val="24"/>
                <w:szCs w:val="24"/>
              </w:rPr>
              <w:t>кружающем  мире  через  знаком</w:t>
            </w:r>
            <w:r w:rsidRPr="00E67182">
              <w:rPr>
                <w:rFonts w:ascii="Times New Roman" w:hAnsi="Times New Roman"/>
                <w:sz w:val="24"/>
                <w:szCs w:val="24"/>
              </w:rPr>
              <w:t>ство с элементарными знаниями из различны</w:t>
            </w:r>
            <w:r>
              <w:rPr>
                <w:rFonts w:ascii="Times New Roman" w:hAnsi="Times New Roman"/>
                <w:sz w:val="24"/>
                <w:szCs w:val="24"/>
              </w:rPr>
              <w:t xml:space="preserve">х областей наук: растворение </w:t>
            </w:r>
            <w:r w:rsidRPr="00E67182">
              <w:rPr>
                <w:rFonts w:ascii="Times New Roman" w:hAnsi="Times New Roman"/>
                <w:sz w:val="24"/>
                <w:szCs w:val="24"/>
              </w:rPr>
              <w:t xml:space="preserve">различных веществ (сахара, соли, лимонной кислоты), магнетизме. </w:t>
            </w:r>
          </w:p>
          <w:p w14:paraId="66EE98DB"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Воспитывать умение самостоятельно выстроить гипотезу перед началом </w:t>
            </w:r>
          </w:p>
          <w:p w14:paraId="6A6AFBAC"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экспериментирования и сравнить ее с окончательными результатами. </w:t>
            </w:r>
          </w:p>
          <w:p w14:paraId="2545E7D4"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Развивать осязание путем сенсорного анализа (определение формы, веса, </w:t>
            </w:r>
          </w:p>
          <w:p w14:paraId="05DB6A8A"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 xml:space="preserve">осязаемых свойств предметов структуры </w:t>
            </w:r>
            <w:r>
              <w:rPr>
                <w:rFonts w:ascii="Times New Roman" w:hAnsi="Times New Roman"/>
                <w:sz w:val="24"/>
                <w:szCs w:val="24"/>
              </w:rPr>
              <w:t>поверхности, мягкости или тверд</w:t>
            </w:r>
            <w:r w:rsidRPr="00E67182">
              <w:rPr>
                <w:rFonts w:ascii="Times New Roman" w:hAnsi="Times New Roman"/>
                <w:sz w:val="24"/>
                <w:szCs w:val="24"/>
              </w:rPr>
              <w:t>ости, хрупкости или прочности; установление</w:t>
            </w:r>
            <w:r>
              <w:rPr>
                <w:rFonts w:ascii="Times New Roman" w:hAnsi="Times New Roman"/>
                <w:sz w:val="24"/>
                <w:szCs w:val="24"/>
              </w:rPr>
              <w:t xml:space="preserve"> связи и отношения между </w:t>
            </w:r>
            <w:r w:rsidRPr="00E67182">
              <w:rPr>
                <w:rFonts w:ascii="Times New Roman" w:hAnsi="Times New Roman"/>
                <w:sz w:val="24"/>
                <w:szCs w:val="24"/>
              </w:rPr>
              <w:t>материалом предметов и способом их  пр</w:t>
            </w:r>
            <w:r>
              <w:rPr>
                <w:rFonts w:ascii="Times New Roman" w:hAnsi="Times New Roman"/>
                <w:sz w:val="24"/>
                <w:szCs w:val="24"/>
              </w:rPr>
              <w:t>именения; знакомство с  матери</w:t>
            </w:r>
            <w:r w:rsidRPr="00E67182">
              <w:rPr>
                <w:rFonts w:ascii="Times New Roman" w:hAnsi="Times New Roman"/>
                <w:sz w:val="24"/>
                <w:szCs w:val="24"/>
              </w:rPr>
              <w:t xml:space="preserve">алами  (стекло, металл, резина, пластмасса). </w:t>
            </w:r>
          </w:p>
          <w:p w14:paraId="4D92DE4A" w14:textId="77777777" w:rsidR="00F2604E" w:rsidRPr="00E67182"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Развивать  у  детей  умения  пользовать</w:t>
            </w:r>
            <w:r>
              <w:rPr>
                <w:rFonts w:ascii="Times New Roman" w:hAnsi="Times New Roman"/>
                <w:sz w:val="24"/>
                <w:szCs w:val="24"/>
              </w:rPr>
              <w:t>ся  при  проведении  игр-экспе</w:t>
            </w:r>
            <w:r w:rsidRPr="00E67182">
              <w:rPr>
                <w:rFonts w:ascii="Times New Roman" w:hAnsi="Times New Roman"/>
                <w:sz w:val="24"/>
                <w:szCs w:val="24"/>
              </w:rPr>
              <w:t>риментов  такими  приборами-помощниками  к</w:t>
            </w:r>
            <w:r>
              <w:rPr>
                <w:rFonts w:ascii="Times New Roman" w:hAnsi="Times New Roman"/>
                <w:sz w:val="24"/>
                <w:szCs w:val="24"/>
              </w:rPr>
              <w:t xml:space="preserve">ак:  бокс  для  наблюдения  за </w:t>
            </w:r>
            <w:r w:rsidRPr="00E67182">
              <w:rPr>
                <w:rFonts w:ascii="Times New Roman" w:hAnsi="Times New Roman"/>
                <w:sz w:val="24"/>
                <w:szCs w:val="24"/>
              </w:rPr>
              <w:t>насекомыми, бинокль, увеличительное стекло, чашечные весы, песочные</w:t>
            </w:r>
            <w:r>
              <w:rPr>
                <w:rFonts w:ascii="Times New Roman" w:hAnsi="Times New Roman"/>
                <w:sz w:val="24"/>
                <w:szCs w:val="24"/>
              </w:rPr>
              <w:t xml:space="preserve"> </w:t>
            </w:r>
            <w:r w:rsidRPr="00E67182">
              <w:rPr>
                <w:rFonts w:ascii="Times New Roman" w:hAnsi="Times New Roman"/>
                <w:sz w:val="24"/>
                <w:szCs w:val="24"/>
              </w:rPr>
              <w:t xml:space="preserve">часы. </w:t>
            </w:r>
          </w:p>
          <w:p w14:paraId="16669287" w14:textId="77777777" w:rsidR="00F2604E"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67182">
              <w:rPr>
                <w:rFonts w:ascii="Times New Roman" w:hAnsi="Times New Roman"/>
                <w:sz w:val="24"/>
                <w:szCs w:val="24"/>
              </w:rPr>
              <w:t>Развивать первичные навыки в проект</w:t>
            </w:r>
            <w:r>
              <w:rPr>
                <w:rFonts w:ascii="Times New Roman" w:hAnsi="Times New Roman"/>
                <w:sz w:val="24"/>
                <w:szCs w:val="24"/>
              </w:rPr>
              <w:t>но-исследовательской деятельно</w:t>
            </w:r>
            <w:r w:rsidRPr="00E67182">
              <w:rPr>
                <w:rFonts w:ascii="Times New Roman" w:hAnsi="Times New Roman"/>
                <w:sz w:val="24"/>
                <w:szCs w:val="24"/>
              </w:rPr>
              <w:t>сти, оказывать помощь в оформлении ее результатов и создании условий</w:t>
            </w:r>
            <w:r>
              <w:t xml:space="preserve"> </w:t>
            </w:r>
            <w:r w:rsidRPr="00712180">
              <w:rPr>
                <w:rFonts w:ascii="Times New Roman" w:hAnsi="Times New Roman"/>
                <w:sz w:val="24"/>
                <w:szCs w:val="24"/>
              </w:rPr>
              <w:t xml:space="preserve">для их презентации сверстникам. </w:t>
            </w:r>
          </w:p>
          <w:p w14:paraId="7810101E" w14:textId="77777777" w:rsidR="00F2604E" w:rsidRPr="006C1FEF"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Привл</w:t>
            </w:r>
            <w:r>
              <w:rPr>
                <w:rFonts w:ascii="Times New Roman" w:hAnsi="Times New Roman"/>
                <w:sz w:val="24"/>
                <w:szCs w:val="24"/>
              </w:rPr>
              <w:t>екать родителей к участию в ис</w:t>
            </w:r>
            <w:r w:rsidRPr="00712180">
              <w:rPr>
                <w:rFonts w:ascii="Times New Roman" w:hAnsi="Times New Roman"/>
                <w:sz w:val="24"/>
                <w:szCs w:val="24"/>
              </w:rPr>
              <w:t>следовательской деятельности детей.</w:t>
            </w:r>
          </w:p>
        </w:tc>
      </w:tr>
      <w:tr w:rsidR="00F2604E" w:rsidRPr="006C1FEF" w14:paraId="36726BA6"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9B829F0"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Старшая </w:t>
            </w:r>
          </w:p>
          <w:p w14:paraId="492D8DF1"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группа  </w:t>
            </w:r>
            <w:r>
              <w:rPr>
                <w:rFonts w:ascii="Times New Roman" w:hAnsi="Times New Roman"/>
                <w:sz w:val="24"/>
                <w:szCs w:val="24"/>
              </w:rPr>
              <w:t>дошкольного возраста</w:t>
            </w:r>
          </w:p>
          <w:p w14:paraId="73AB2167"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(с 5 до 6 лет)</w:t>
            </w:r>
          </w:p>
        </w:tc>
        <w:tc>
          <w:tcPr>
            <w:tcW w:w="8469" w:type="dxa"/>
          </w:tcPr>
          <w:p w14:paraId="072D57DE"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Использование  обобщенных способов обследования объ</w:t>
            </w:r>
            <w:r>
              <w:rPr>
                <w:rFonts w:ascii="Times New Roman" w:hAnsi="Times New Roman"/>
                <w:sz w:val="24"/>
                <w:szCs w:val="24"/>
              </w:rPr>
              <w:t>ектов с помо</w:t>
            </w:r>
            <w:r w:rsidRPr="00712180">
              <w:rPr>
                <w:rFonts w:ascii="Times New Roman" w:hAnsi="Times New Roman"/>
                <w:sz w:val="24"/>
                <w:szCs w:val="24"/>
              </w:rPr>
              <w:t>щью специально разработанной системы</w:t>
            </w:r>
            <w:r>
              <w:rPr>
                <w:rFonts w:ascii="Times New Roman" w:hAnsi="Times New Roman"/>
                <w:sz w:val="24"/>
                <w:szCs w:val="24"/>
              </w:rPr>
              <w:t xml:space="preserve"> сенсорных эталонов, перцептив</w:t>
            </w:r>
            <w:r w:rsidRPr="00712180">
              <w:rPr>
                <w:rFonts w:ascii="Times New Roman" w:hAnsi="Times New Roman"/>
                <w:sz w:val="24"/>
                <w:szCs w:val="24"/>
              </w:rPr>
              <w:t>ных действий с использованием символов, условных заместителей, моде-</w:t>
            </w:r>
          </w:p>
          <w:p w14:paraId="7190A567"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лей. </w:t>
            </w:r>
          </w:p>
          <w:p w14:paraId="552664BE"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Получение информации о новом объекте в процессе его исследования. </w:t>
            </w:r>
          </w:p>
          <w:p w14:paraId="3CF39E79"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Умение детей действовать в соответствии с предлагаемым алгоритмом </w:t>
            </w:r>
          </w:p>
          <w:p w14:paraId="69134C70"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деятельности. </w:t>
            </w:r>
          </w:p>
          <w:p w14:paraId="246865A4"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Формирование умений определять алго</w:t>
            </w:r>
            <w:r>
              <w:rPr>
                <w:rFonts w:ascii="Times New Roman" w:hAnsi="Times New Roman"/>
                <w:sz w:val="24"/>
                <w:szCs w:val="24"/>
              </w:rPr>
              <w:t xml:space="preserve">ритм собственной деятельности; </w:t>
            </w:r>
            <w:r w:rsidRPr="00712180">
              <w:rPr>
                <w:rFonts w:ascii="Times New Roman" w:hAnsi="Times New Roman"/>
                <w:sz w:val="24"/>
                <w:szCs w:val="24"/>
              </w:rPr>
              <w:t xml:space="preserve">с помощью взрослого составлять модели </w:t>
            </w:r>
            <w:r>
              <w:rPr>
                <w:rFonts w:ascii="Times New Roman" w:hAnsi="Times New Roman"/>
                <w:sz w:val="24"/>
                <w:szCs w:val="24"/>
              </w:rPr>
              <w:t xml:space="preserve">деятельности и использовать их </w:t>
            </w:r>
            <w:r w:rsidRPr="00712180">
              <w:rPr>
                <w:rFonts w:ascii="Times New Roman" w:hAnsi="Times New Roman"/>
                <w:sz w:val="24"/>
                <w:szCs w:val="24"/>
              </w:rPr>
              <w:t xml:space="preserve">в познавательно-исследовательской деятельности. </w:t>
            </w:r>
          </w:p>
          <w:p w14:paraId="54100F35"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Расширение  перспектив  развития  поис</w:t>
            </w:r>
            <w:r>
              <w:rPr>
                <w:rFonts w:ascii="Times New Roman" w:hAnsi="Times New Roman"/>
                <w:sz w:val="24"/>
                <w:szCs w:val="24"/>
              </w:rPr>
              <w:t>ково-познавательной  деятельно</w:t>
            </w:r>
            <w:r w:rsidRPr="00712180">
              <w:rPr>
                <w:rFonts w:ascii="Times New Roman" w:hAnsi="Times New Roman"/>
                <w:sz w:val="24"/>
                <w:szCs w:val="24"/>
              </w:rPr>
              <w:t>сти путем включения их в мыслитель</w:t>
            </w:r>
            <w:r>
              <w:rPr>
                <w:rFonts w:ascii="Times New Roman" w:hAnsi="Times New Roman"/>
                <w:sz w:val="24"/>
                <w:szCs w:val="24"/>
              </w:rPr>
              <w:t>ные, моделирующие и преобразую</w:t>
            </w:r>
            <w:r w:rsidRPr="00712180">
              <w:rPr>
                <w:rFonts w:ascii="Times New Roman" w:hAnsi="Times New Roman"/>
                <w:sz w:val="24"/>
                <w:szCs w:val="24"/>
              </w:rPr>
              <w:t xml:space="preserve">щие действия; </w:t>
            </w:r>
          </w:p>
          <w:p w14:paraId="07243ACD"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Расширение  представлений  детей  об  о</w:t>
            </w:r>
            <w:r>
              <w:rPr>
                <w:rFonts w:ascii="Times New Roman" w:hAnsi="Times New Roman"/>
                <w:sz w:val="24"/>
                <w:szCs w:val="24"/>
              </w:rPr>
              <w:t>кружающем  мире  через  знаком</w:t>
            </w:r>
            <w:r w:rsidRPr="00712180">
              <w:rPr>
                <w:rFonts w:ascii="Times New Roman" w:hAnsi="Times New Roman"/>
                <w:sz w:val="24"/>
                <w:szCs w:val="24"/>
              </w:rPr>
              <w:t>ство с элементарными знаниями из различных областей на</w:t>
            </w:r>
            <w:r>
              <w:rPr>
                <w:rFonts w:ascii="Times New Roman" w:hAnsi="Times New Roman"/>
                <w:sz w:val="24"/>
                <w:szCs w:val="24"/>
              </w:rPr>
              <w:t xml:space="preserve">ук: выделение </w:t>
            </w:r>
            <w:r w:rsidRPr="00712180">
              <w:rPr>
                <w:rFonts w:ascii="Times New Roman" w:hAnsi="Times New Roman"/>
                <w:sz w:val="24"/>
                <w:szCs w:val="24"/>
              </w:rPr>
              <w:t>веществ  из  неоднородной  смеси  путем  от</w:t>
            </w:r>
            <w:r>
              <w:rPr>
                <w:rFonts w:ascii="Times New Roman" w:hAnsi="Times New Roman"/>
                <w:sz w:val="24"/>
                <w:szCs w:val="24"/>
              </w:rPr>
              <w:t>стаивания,  фильтрования;  пре</w:t>
            </w:r>
            <w:r w:rsidRPr="00712180">
              <w:rPr>
                <w:rFonts w:ascii="Times New Roman" w:hAnsi="Times New Roman"/>
                <w:sz w:val="24"/>
                <w:szCs w:val="24"/>
              </w:rPr>
              <w:t>ломление света, испарение, сила тяготени</w:t>
            </w:r>
            <w:r>
              <w:rPr>
                <w:rFonts w:ascii="Times New Roman" w:hAnsi="Times New Roman"/>
                <w:sz w:val="24"/>
                <w:szCs w:val="24"/>
              </w:rPr>
              <w:t>я, трение, электричество, инер</w:t>
            </w:r>
            <w:r w:rsidRPr="00712180">
              <w:rPr>
                <w:rFonts w:ascii="Times New Roman" w:hAnsi="Times New Roman"/>
                <w:sz w:val="24"/>
                <w:szCs w:val="24"/>
              </w:rPr>
              <w:t xml:space="preserve">ция; </w:t>
            </w:r>
          </w:p>
          <w:p w14:paraId="13F07615"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Развитие элементарных математически</w:t>
            </w:r>
            <w:r>
              <w:rPr>
                <w:rFonts w:ascii="Times New Roman" w:hAnsi="Times New Roman"/>
                <w:sz w:val="24"/>
                <w:szCs w:val="24"/>
              </w:rPr>
              <w:t xml:space="preserve">х представлений: о мерке — как </w:t>
            </w:r>
            <w:r w:rsidRPr="00712180">
              <w:rPr>
                <w:rFonts w:ascii="Times New Roman" w:hAnsi="Times New Roman"/>
                <w:sz w:val="24"/>
                <w:szCs w:val="24"/>
              </w:rPr>
              <w:t xml:space="preserve">способе измерения объема, массы, длины; о мерах измерения длины; </w:t>
            </w:r>
          </w:p>
          <w:p w14:paraId="0AEED288"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Знакомство с основными чертами релье</w:t>
            </w:r>
            <w:r>
              <w:rPr>
                <w:rFonts w:ascii="Times New Roman" w:hAnsi="Times New Roman"/>
                <w:sz w:val="24"/>
                <w:szCs w:val="24"/>
              </w:rPr>
              <w:t>фа Планеты: вулканы, горы, озе</w:t>
            </w:r>
            <w:r w:rsidRPr="00712180">
              <w:rPr>
                <w:rFonts w:ascii="Times New Roman" w:hAnsi="Times New Roman"/>
                <w:sz w:val="24"/>
                <w:szCs w:val="24"/>
              </w:rPr>
              <w:t xml:space="preserve">ра: развитие у детей элементарных представлений о Солнечной системе и </w:t>
            </w:r>
          </w:p>
          <w:p w14:paraId="070F6927"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космических явлениях; </w:t>
            </w:r>
          </w:p>
          <w:p w14:paraId="7541A40E"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Развитие  у  детей  умений  пользоваться  приборами-помощниками  при </w:t>
            </w:r>
          </w:p>
          <w:p w14:paraId="723F9156"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проведении  игр-экспериментов,  такими  как:  микроскоп,  чашечные  весы, </w:t>
            </w:r>
          </w:p>
          <w:p w14:paraId="0BB791F2"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линейка, сантиметровая лента, бинокль. </w:t>
            </w:r>
          </w:p>
          <w:p w14:paraId="1C66B494"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Развитие у детей умственных способностей: </w:t>
            </w:r>
          </w:p>
          <w:p w14:paraId="2B2A4611"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 анализа, классификации, сравнения, обобщения; </w:t>
            </w:r>
          </w:p>
          <w:p w14:paraId="0FCECBC7"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самостоятельно определять материал</w:t>
            </w:r>
            <w:r>
              <w:rPr>
                <w:rFonts w:ascii="Times New Roman" w:hAnsi="Times New Roman"/>
                <w:sz w:val="24"/>
                <w:szCs w:val="24"/>
              </w:rPr>
              <w:t>ы, из которых изготовлены пред</w:t>
            </w:r>
            <w:r w:rsidRPr="00712180">
              <w:rPr>
                <w:rFonts w:ascii="Times New Roman" w:hAnsi="Times New Roman"/>
                <w:sz w:val="24"/>
                <w:szCs w:val="24"/>
              </w:rPr>
              <w:t>меты, характеризовать свойства и качест</w:t>
            </w:r>
            <w:r>
              <w:rPr>
                <w:rFonts w:ascii="Times New Roman" w:hAnsi="Times New Roman"/>
                <w:sz w:val="24"/>
                <w:szCs w:val="24"/>
              </w:rPr>
              <w:t>ва предметов: структуру  и тем</w:t>
            </w:r>
            <w:r w:rsidRPr="00712180">
              <w:rPr>
                <w:rFonts w:ascii="Times New Roman" w:hAnsi="Times New Roman"/>
                <w:sz w:val="24"/>
                <w:szCs w:val="24"/>
              </w:rPr>
              <w:t xml:space="preserve">пературу    поверхности,    твердость  –  мягкость,  хрупкость  –  прочность, </w:t>
            </w:r>
          </w:p>
          <w:p w14:paraId="0B6C3D5B"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блеск, звонкость.  </w:t>
            </w:r>
          </w:p>
          <w:p w14:paraId="527A780A"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Побуждать  сравнивать  предметы (по </w:t>
            </w:r>
            <w:r>
              <w:rPr>
                <w:rFonts w:ascii="Times New Roman" w:hAnsi="Times New Roman"/>
                <w:sz w:val="24"/>
                <w:szCs w:val="24"/>
              </w:rPr>
              <w:t>назначению, цвету, форме, мате</w:t>
            </w:r>
            <w:r w:rsidRPr="00712180">
              <w:rPr>
                <w:rFonts w:ascii="Times New Roman" w:hAnsi="Times New Roman"/>
                <w:sz w:val="24"/>
                <w:szCs w:val="24"/>
              </w:rPr>
              <w:t xml:space="preserve">риалу), классифицировать их (посуда  - </w:t>
            </w:r>
            <w:r>
              <w:rPr>
                <w:rFonts w:ascii="Times New Roman" w:hAnsi="Times New Roman"/>
                <w:sz w:val="24"/>
                <w:szCs w:val="24"/>
              </w:rPr>
              <w:t>фарфоровая, стеклянная, керами</w:t>
            </w:r>
            <w:r w:rsidRPr="00712180">
              <w:rPr>
                <w:rFonts w:ascii="Times New Roman" w:hAnsi="Times New Roman"/>
                <w:sz w:val="24"/>
                <w:szCs w:val="24"/>
              </w:rPr>
              <w:t xml:space="preserve">ческая, пластмассовая). </w:t>
            </w:r>
          </w:p>
          <w:p w14:paraId="3F5C0960"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Создавать условия для реализации детьм</w:t>
            </w:r>
            <w:r>
              <w:rPr>
                <w:rFonts w:ascii="Times New Roman" w:hAnsi="Times New Roman"/>
                <w:sz w:val="24"/>
                <w:szCs w:val="24"/>
              </w:rPr>
              <w:t>и проектов трех типов: исследо</w:t>
            </w:r>
            <w:r w:rsidRPr="00712180">
              <w:rPr>
                <w:rFonts w:ascii="Times New Roman" w:hAnsi="Times New Roman"/>
                <w:sz w:val="24"/>
                <w:szCs w:val="24"/>
              </w:rPr>
              <w:t xml:space="preserve">вательских, творческих и нормативных.  </w:t>
            </w:r>
          </w:p>
          <w:p w14:paraId="48E07760" w14:textId="77777777" w:rsidR="00F2604E" w:rsidRPr="00712180"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 xml:space="preserve">Организовывать презентации проектов.  </w:t>
            </w:r>
          </w:p>
          <w:p w14:paraId="66506CFF" w14:textId="77777777" w:rsidR="00F2604E" w:rsidRPr="006C1FEF" w:rsidRDefault="00F2604E" w:rsidP="00BF575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12180">
              <w:rPr>
                <w:rFonts w:ascii="Times New Roman" w:hAnsi="Times New Roman"/>
                <w:sz w:val="24"/>
                <w:szCs w:val="24"/>
              </w:rPr>
              <w:t>Формировать у детей предс</w:t>
            </w:r>
            <w:r>
              <w:rPr>
                <w:rFonts w:ascii="Times New Roman" w:hAnsi="Times New Roman"/>
                <w:sz w:val="24"/>
                <w:szCs w:val="24"/>
              </w:rPr>
              <w:t xml:space="preserve">тавление об авторстве проекта. </w:t>
            </w:r>
          </w:p>
        </w:tc>
      </w:tr>
      <w:tr w:rsidR="00F2604E" w:rsidRPr="006C1FEF" w14:paraId="36BBCC10" w14:textId="77777777" w:rsidTr="00BF5754">
        <w:tc>
          <w:tcPr>
            <w:cnfStyle w:val="001000000000" w:firstRow="0" w:lastRow="0" w:firstColumn="1" w:lastColumn="0" w:oddVBand="0" w:evenVBand="0" w:oddHBand="0" w:evenHBand="0" w:firstRowFirstColumn="0" w:firstRowLastColumn="0" w:lastRowFirstColumn="0" w:lastRowLastColumn="0"/>
            <w:tcW w:w="1668" w:type="dxa"/>
          </w:tcPr>
          <w:p w14:paraId="5E988031"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Подготови-</w:t>
            </w:r>
          </w:p>
          <w:p w14:paraId="1B7ABD2E" w14:textId="77777777" w:rsidR="00F2604E" w:rsidRPr="006C1FEF" w:rsidRDefault="00F2604E" w:rsidP="00BF5754">
            <w:pPr>
              <w:pStyle w:val="a3"/>
              <w:rPr>
                <w:rFonts w:ascii="Times New Roman" w:hAnsi="Times New Roman"/>
                <w:sz w:val="24"/>
                <w:szCs w:val="24"/>
              </w:rPr>
            </w:pPr>
            <w:r>
              <w:rPr>
                <w:rFonts w:ascii="Times New Roman" w:hAnsi="Times New Roman"/>
                <w:sz w:val="24"/>
                <w:szCs w:val="24"/>
              </w:rPr>
              <w:t xml:space="preserve">тельная </w:t>
            </w:r>
          </w:p>
          <w:p w14:paraId="4EB85E55"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 xml:space="preserve">группа  </w:t>
            </w:r>
            <w:r>
              <w:rPr>
                <w:rFonts w:ascii="Times New Roman" w:hAnsi="Times New Roman"/>
                <w:sz w:val="24"/>
                <w:szCs w:val="24"/>
              </w:rPr>
              <w:t>дошкольного возраста</w:t>
            </w:r>
          </w:p>
          <w:p w14:paraId="1207CDCE" w14:textId="77777777" w:rsidR="00F2604E" w:rsidRPr="006C1FEF" w:rsidRDefault="00F2604E" w:rsidP="00BF5754">
            <w:pPr>
              <w:pStyle w:val="a3"/>
              <w:rPr>
                <w:rFonts w:ascii="Times New Roman" w:hAnsi="Times New Roman"/>
                <w:sz w:val="24"/>
                <w:szCs w:val="24"/>
              </w:rPr>
            </w:pPr>
            <w:r w:rsidRPr="006C1FEF">
              <w:rPr>
                <w:rFonts w:ascii="Times New Roman" w:hAnsi="Times New Roman"/>
                <w:sz w:val="24"/>
                <w:szCs w:val="24"/>
              </w:rPr>
              <w:t>(с 6 до 7 лет</w:t>
            </w:r>
          </w:p>
        </w:tc>
        <w:tc>
          <w:tcPr>
            <w:tcW w:w="8469" w:type="dxa"/>
          </w:tcPr>
          <w:p w14:paraId="506F1307"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Совершенствовать  характер  и  содержание</w:t>
            </w:r>
            <w:r>
              <w:rPr>
                <w:rFonts w:ascii="Times New Roman" w:hAnsi="Times New Roman"/>
                <w:sz w:val="24"/>
                <w:szCs w:val="24"/>
              </w:rPr>
              <w:t xml:space="preserve">  обобщенных    способов    ис-</w:t>
            </w:r>
            <w:r w:rsidRPr="00557D9D">
              <w:rPr>
                <w:rFonts w:ascii="Times New Roman" w:hAnsi="Times New Roman"/>
                <w:sz w:val="24"/>
                <w:szCs w:val="24"/>
              </w:rPr>
              <w:t>следования объектов с помощью специ</w:t>
            </w:r>
            <w:r>
              <w:rPr>
                <w:rFonts w:ascii="Times New Roman" w:hAnsi="Times New Roman"/>
                <w:sz w:val="24"/>
                <w:szCs w:val="24"/>
              </w:rPr>
              <w:t>ально созданной системы сенсор</w:t>
            </w:r>
            <w:r w:rsidRPr="00557D9D">
              <w:rPr>
                <w:rFonts w:ascii="Times New Roman" w:hAnsi="Times New Roman"/>
                <w:sz w:val="24"/>
                <w:szCs w:val="24"/>
              </w:rPr>
              <w:t xml:space="preserve">ных  эталонов,  перцептивных  действий, </w:t>
            </w:r>
            <w:r>
              <w:rPr>
                <w:rFonts w:ascii="Times New Roman" w:hAnsi="Times New Roman"/>
                <w:sz w:val="24"/>
                <w:szCs w:val="24"/>
              </w:rPr>
              <w:t xml:space="preserve"> осуществлять  их  оптимальный </w:t>
            </w:r>
            <w:r w:rsidRPr="00557D9D">
              <w:rPr>
                <w:rFonts w:ascii="Times New Roman" w:hAnsi="Times New Roman"/>
                <w:sz w:val="24"/>
                <w:szCs w:val="24"/>
              </w:rPr>
              <w:t xml:space="preserve">выбор в соответствии с поставленной задачей. </w:t>
            </w:r>
          </w:p>
          <w:p w14:paraId="5039E06A"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Совершенствовать  умение  определять  способ  получения  необходимой </w:t>
            </w:r>
          </w:p>
          <w:p w14:paraId="5763196C"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информации в соответствии с условиями и целями деятельности. </w:t>
            </w:r>
          </w:p>
          <w:p w14:paraId="0FD3390D"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Развивать умение самостоятельно дейст</w:t>
            </w:r>
            <w:r>
              <w:rPr>
                <w:rFonts w:ascii="Times New Roman" w:hAnsi="Times New Roman"/>
                <w:sz w:val="24"/>
                <w:szCs w:val="24"/>
              </w:rPr>
              <w:t>вовать в соответствии с предла</w:t>
            </w:r>
            <w:r w:rsidRPr="00557D9D">
              <w:rPr>
                <w:rFonts w:ascii="Times New Roman" w:hAnsi="Times New Roman"/>
                <w:sz w:val="24"/>
                <w:szCs w:val="24"/>
              </w:rPr>
              <w:t>гаемым алгоритмом; ставить цель, составлять собственн</w:t>
            </w:r>
            <w:r>
              <w:rPr>
                <w:rFonts w:ascii="Times New Roman" w:hAnsi="Times New Roman"/>
                <w:sz w:val="24"/>
                <w:szCs w:val="24"/>
              </w:rPr>
              <w:t>ый алгоритм; об</w:t>
            </w:r>
            <w:r w:rsidRPr="00557D9D">
              <w:rPr>
                <w:rFonts w:ascii="Times New Roman" w:hAnsi="Times New Roman"/>
                <w:sz w:val="24"/>
                <w:szCs w:val="24"/>
              </w:rPr>
              <w:t>наруживать несоответствие  результата и</w:t>
            </w:r>
            <w:r>
              <w:rPr>
                <w:rFonts w:ascii="Times New Roman" w:hAnsi="Times New Roman"/>
                <w:sz w:val="24"/>
                <w:szCs w:val="24"/>
              </w:rPr>
              <w:t xml:space="preserve"> цели; корректировать свою дея</w:t>
            </w:r>
            <w:r w:rsidRPr="00557D9D">
              <w:rPr>
                <w:rFonts w:ascii="Times New Roman" w:hAnsi="Times New Roman"/>
                <w:sz w:val="24"/>
                <w:szCs w:val="24"/>
              </w:rPr>
              <w:t xml:space="preserve">тельность. </w:t>
            </w:r>
          </w:p>
          <w:p w14:paraId="35406205"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Учить детей самостоятельно составлять модели и использовать их в по</w:t>
            </w:r>
            <w:r>
              <w:rPr>
                <w:rFonts w:ascii="Times New Roman" w:hAnsi="Times New Roman"/>
                <w:sz w:val="24"/>
                <w:szCs w:val="24"/>
              </w:rPr>
              <w:t>з</w:t>
            </w:r>
            <w:r w:rsidRPr="00557D9D">
              <w:rPr>
                <w:rFonts w:ascii="Times New Roman" w:hAnsi="Times New Roman"/>
                <w:sz w:val="24"/>
                <w:szCs w:val="24"/>
              </w:rPr>
              <w:t>навательно</w:t>
            </w:r>
            <w:r>
              <w:rPr>
                <w:rFonts w:ascii="Times New Roman" w:hAnsi="Times New Roman"/>
                <w:sz w:val="24"/>
                <w:szCs w:val="24"/>
              </w:rPr>
              <w:t xml:space="preserve"> </w:t>
            </w:r>
            <w:r w:rsidRPr="00557D9D">
              <w:rPr>
                <w:rFonts w:ascii="Times New Roman" w:hAnsi="Times New Roman"/>
                <w:sz w:val="24"/>
                <w:szCs w:val="24"/>
              </w:rPr>
              <w:t xml:space="preserve">-исследовательской деятельности. </w:t>
            </w:r>
          </w:p>
          <w:p w14:paraId="01FD196F"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Формировать представления о переходе веществ</w:t>
            </w:r>
            <w:r>
              <w:rPr>
                <w:rFonts w:ascii="Times New Roman" w:hAnsi="Times New Roman"/>
                <w:sz w:val="24"/>
                <w:szCs w:val="24"/>
              </w:rPr>
              <w:t xml:space="preserve"> из твердого состояния в </w:t>
            </w:r>
            <w:r w:rsidRPr="00557D9D">
              <w:rPr>
                <w:rFonts w:ascii="Times New Roman" w:hAnsi="Times New Roman"/>
                <w:sz w:val="24"/>
                <w:szCs w:val="24"/>
              </w:rPr>
              <w:t xml:space="preserve">жидкое и наоборот.  </w:t>
            </w:r>
          </w:p>
          <w:p w14:paraId="65C572F7"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Развитие у детей элементарных представлений об основных физических </w:t>
            </w:r>
          </w:p>
          <w:p w14:paraId="62D85E0C"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свойствах и явлениях: - магнетизм, отражение и преломление света, звук, </w:t>
            </w:r>
          </w:p>
          <w:p w14:paraId="219CEDEB"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теплота, замерзание и таяние воды;  - испарение, сила тяготения, трение, </w:t>
            </w:r>
          </w:p>
          <w:p w14:paraId="1C601801"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электричество, инерция. </w:t>
            </w:r>
          </w:p>
          <w:p w14:paraId="2D85AAB7"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Знакомить с основными чертами релье</w:t>
            </w:r>
            <w:r>
              <w:rPr>
                <w:rFonts w:ascii="Times New Roman" w:hAnsi="Times New Roman"/>
                <w:sz w:val="24"/>
                <w:szCs w:val="24"/>
              </w:rPr>
              <w:t>фа Планеты: вулканы, горы, озе</w:t>
            </w:r>
            <w:r w:rsidRPr="00557D9D">
              <w:rPr>
                <w:rFonts w:ascii="Times New Roman" w:hAnsi="Times New Roman"/>
                <w:sz w:val="24"/>
                <w:szCs w:val="24"/>
              </w:rPr>
              <w:t xml:space="preserve">ра: развивать у детей элементарных представлений о Солнечной системе и </w:t>
            </w:r>
          </w:p>
          <w:p w14:paraId="7BF30BD6"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космических явлениях. </w:t>
            </w:r>
          </w:p>
          <w:p w14:paraId="361A1D62"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Развивать  у  детей  умения  пользовать</w:t>
            </w:r>
            <w:r>
              <w:rPr>
                <w:rFonts w:ascii="Times New Roman" w:hAnsi="Times New Roman"/>
                <w:sz w:val="24"/>
                <w:szCs w:val="24"/>
              </w:rPr>
              <w:t>ся  при  проведении  игр-экспе</w:t>
            </w:r>
            <w:r w:rsidRPr="00557D9D">
              <w:rPr>
                <w:rFonts w:ascii="Times New Roman" w:hAnsi="Times New Roman"/>
                <w:sz w:val="24"/>
                <w:szCs w:val="24"/>
              </w:rPr>
              <w:t>риментов такими приборами-помощниками</w:t>
            </w:r>
            <w:r>
              <w:rPr>
                <w:rFonts w:ascii="Times New Roman" w:hAnsi="Times New Roman"/>
                <w:sz w:val="24"/>
                <w:szCs w:val="24"/>
              </w:rPr>
              <w:t xml:space="preserve"> как: телескоп, рычажные весы, </w:t>
            </w:r>
            <w:r w:rsidRPr="00557D9D">
              <w:rPr>
                <w:rFonts w:ascii="Times New Roman" w:hAnsi="Times New Roman"/>
                <w:sz w:val="24"/>
                <w:szCs w:val="24"/>
              </w:rPr>
              <w:t xml:space="preserve">пружинные весы, динамометр, цилиндр. </w:t>
            </w:r>
          </w:p>
          <w:p w14:paraId="22E61032"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Углублять представления о существенных характеристиках предметов, о </w:t>
            </w:r>
          </w:p>
          <w:p w14:paraId="6F080E9A"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свойствах и качествах различных материалов. Побуждать  применять разнообразные  способы  обследования  предметов  (наложение,  приложение, </w:t>
            </w:r>
          </w:p>
          <w:p w14:paraId="23250BE1"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сравнение  по количеству  и т. д.). </w:t>
            </w:r>
          </w:p>
          <w:p w14:paraId="5F4579CC"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Способствовать  развитию  коммуникативности,  самостоятельности, </w:t>
            </w:r>
          </w:p>
          <w:p w14:paraId="075E76C2"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наблюдательности,  элементарного  самоконтроля  и  саморегуляции  своих </w:t>
            </w:r>
          </w:p>
          <w:p w14:paraId="4DFE9651"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действий. </w:t>
            </w:r>
          </w:p>
          <w:p w14:paraId="3AD970DA"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Воспитывать умение самостоятельно в</w:t>
            </w:r>
            <w:r>
              <w:rPr>
                <w:rFonts w:ascii="Times New Roman" w:hAnsi="Times New Roman"/>
                <w:sz w:val="24"/>
                <w:szCs w:val="24"/>
              </w:rPr>
              <w:t>ыстраивать гипотезу перед нача</w:t>
            </w:r>
            <w:r w:rsidRPr="00557D9D">
              <w:rPr>
                <w:rFonts w:ascii="Times New Roman" w:hAnsi="Times New Roman"/>
                <w:sz w:val="24"/>
                <w:szCs w:val="24"/>
              </w:rPr>
              <w:t xml:space="preserve">лом экспериментирования и сравнить ее с окончательными результатами. </w:t>
            </w:r>
          </w:p>
          <w:p w14:paraId="42CB235A"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Развивать  проектную  деятельность  всех  типов  (исследовательскую, </w:t>
            </w:r>
          </w:p>
          <w:p w14:paraId="06180A77"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творческую, нормативную). </w:t>
            </w:r>
          </w:p>
          <w:p w14:paraId="635637BE"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В исследовательской проектной деяте</w:t>
            </w:r>
            <w:r>
              <w:rPr>
                <w:rFonts w:ascii="Times New Roman" w:hAnsi="Times New Roman"/>
                <w:sz w:val="24"/>
                <w:szCs w:val="24"/>
              </w:rPr>
              <w:t>льности формировать умение уде</w:t>
            </w:r>
            <w:r w:rsidRPr="00557D9D">
              <w:rPr>
                <w:rFonts w:ascii="Times New Roman" w:hAnsi="Times New Roman"/>
                <w:sz w:val="24"/>
                <w:szCs w:val="24"/>
              </w:rPr>
              <w:t>лять  внимание  анализу  эффективност</w:t>
            </w:r>
            <w:r>
              <w:rPr>
                <w:rFonts w:ascii="Times New Roman" w:hAnsi="Times New Roman"/>
                <w:sz w:val="24"/>
                <w:szCs w:val="24"/>
              </w:rPr>
              <w:t>и  источников  информации.  По</w:t>
            </w:r>
            <w:r w:rsidRPr="00557D9D">
              <w:rPr>
                <w:rFonts w:ascii="Times New Roman" w:hAnsi="Times New Roman"/>
                <w:sz w:val="24"/>
                <w:szCs w:val="24"/>
              </w:rPr>
              <w:t xml:space="preserve">ощрять обсуждение проекта в кругу сверстников. </w:t>
            </w:r>
          </w:p>
          <w:p w14:paraId="7DA55CEB"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Содействовать  творческой  проектной  деятельности  индивидуального  и </w:t>
            </w:r>
          </w:p>
          <w:p w14:paraId="4BEAAEF6"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группового характера.  </w:t>
            </w:r>
          </w:p>
          <w:p w14:paraId="0546FC7F"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В  работе  над  нормативными  проектами  поощрять  обсуждение  детьми </w:t>
            </w:r>
          </w:p>
          <w:p w14:paraId="0F51418C"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соответствующих этим проектам ситуаций и отрицательных последствий, </w:t>
            </w:r>
          </w:p>
          <w:p w14:paraId="3B4C4E2F"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которые могут возникнуть при нарушении установленных норм. </w:t>
            </w:r>
          </w:p>
          <w:p w14:paraId="79602EFF" w14:textId="77777777" w:rsidR="00F2604E" w:rsidRPr="00557D9D"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Помогать  детям  в  символическом  отображении  ситуации,  проживании </w:t>
            </w:r>
          </w:p>
          <w:p w14:paraId="79F7E93D" w14:textId="77777777" w:rsidR="00F2604E" w:rsidRPr="006C1FEF" w:rsidRDefault="00F2604E" w:rsidP="00BF5754">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57D9D">
              <w:rPr>
                <w:rFonts w:ascii="Times New Roman" w:hAnsi="Times New Roman"/>
                <w:sz w:val="24"/>
                <w:szCs w:val="24"/>
              </w:rPr>
              <w:t xml:space="preserve">ее основных смыслов и </w:t>
            </w:r>
            <w:r>
              <w:rPr>
                <w:rFonts w:ascii="Times New Roman" w:hAnsi="Times New Roman"/>
                <w:sz w:val="24"/>
                <w:szCs w:val="24"/>
              </w:rPr>
              <w:t xml:space="preserve">выражении их в образной форме. </w:t>
            </w:r>
          </w:p>
        </w:tc>
      </w:tr>
    </w:tbl>
    <w:p w14:paraId="5D9041E0" w14:textId="77777777" w:rsidR="00F2604E" w:rsidRDefault="00F2604E" w:rsidP="00F2604E">
      <w:pPr>
        <w:pStyle w:val="a3"/>
        <w:rPr>
          <w:rFonts w:ascii="Times New Roman" w:hAnsi="Times New Roman"/>
          <w:b/>
          <w:sz w:val="24"/>
          <w:szCs w:val="24"/>
          <w:u w:val="single"/>
        </w:rPr>
      </w:pPr>
    </w:p>
    <w:p w14:paraId="023C13D5" w14:textId="77777777" w:rsidR="00F2604E" w:rsidRPr="00B7186E" w:rsidRDefault="00F2604E" w:rsidP="00F2604E">
      <w:pPr>
        <w:spacing w:after="0" w:line="240" w:lineRule="auto"/>
        <w:jc w:val="center"/>
        <w:rPr>
          <w:rFonts w:ascii="Times New Roman" w:eastAsia="Times New Roman" w:hAnsi="Times New Roman"/>
          <w:b/>
          <w:color w:val="7030A0"/>
          <w:sz w:val="24"/>
          <w:szCs w:val="24"/>
          <w:u w:val="single"/>
          <w:lang w:eastAsia="ru-RU"/>
        </w:rPr>
      </w:pPr>
      <w:r w:rsidRPr="00B7186E">
        <w:rPr>
          <w:rFonts w:ascii="Times New Roman" w:eastAsia="Times New Roman" w:hAnsi="Times New Roman"/>
          <w:b/>
          <w:color w:val="7030A0"/>
          <w:sz w:val="24"/>
          <w:szCs w:val="24"/>
          <w:u w:val="single"/>
          <w:lang w:eastAsia="ru-RU"/>
        </w:rPr>
        <w:t xml:space="preserve">Содержание образовательной области «Речевое развитие» </w:t>
      </w:r>
    </w:p>
    <w:p w14:paraId="55D1839B" w14:textId="77777777" w:rsidR="00F2604E" w:rsidRPr="00B7186E" w:rsidRDefault="00F2604E" w:rsidP="00F2604E">
      <w:pPr>
        <w:spacing w:after="0" w:line="240" w:lineRule="auto"/>
        <w:jc w:val="center"/>
        <w:rPr>
          <w:rFonts w:ascii="Times New Roman" w:hAnsi="Times New Roman"/>
          <w:b/>
          <w:i/>
          <w:color w:val="7030A0"/>
          <w:sz w:val="24"/>
          <w:szCs w:val="24"/>
        </w:rPr>
      </w:pPr>
      <w:r w:rsidRPr="00B7186E">
        <w:rPr>
          <w:rFonts w:ascii="Times New Roman" w:hAnsi="Times New Roman"/>
          <w:b/>
          <w:i/>
          <w:color w:val="7030A0"/>
          <w:sz w:val="24"/>
          <w:szCs w:val="24"/>
        </w:rPr>
        <w:t>(часть Программы, формируемая участниками образовательных отношений).</w:t>
      </w:r>
    </w:p>
    <w:p w14:paraId="61B2B81C" w14:textId="77777777" w:rsidR="00F2604E" w:rsidRDefault="00F2604E" w:rsidP="00F2604E">
      <w:pPr>
        <w:spacing w:after="0" w:line="240" w:lineRule="auto"/>
        <w:jc w:val="center"/>
        <w:rPr>
          <w:rFonts w:ascii="Times New Roman" w:eastAsia="Times New Roman" w:hAnsi="Times New Roman"/>
          <w:b/>
          <w:i/>
          <w:sz w:val="24"/>
          <w:szCs w:val="24"/>
          <w:lang w:eastAsia="ru-RU"/>
        </w:rPr>
      </w:pPr>
    </w:p>
    <w:p w14:paraId="204E031C" w14:textId="77777777" w:rsidR="00F2604E" w:rsidRPr="00152658" w:rsidRDefault="00F2604E" w:rsidP="00F2604E">
      <w:pPr>
        <w:pStyle w:val="a3"/>
        <w:ind w:firstLine="708"/>
        <w:jc w:val="both"/>
        <w:rPr>
          <w:rFonts w:ascii="Times New Roman" w:hAnsi="Times New Roman"/>
          <w:sz w:val="24"/>
          <w:szCs w:val="24"/>
        </w:rPr>
      </w:pPr>
      <w:r w:rsidRPr="00152658">
        <w:rPr>
          <w:rFonts w:ascii="Times New Roman" w:hAnsi="Times New Roman"/>
          <w:sz w:val="24"/>
          <w:szCs w:val="24"/>
        </w:rPr>
        <w:t xml:space="preserve">В рамках части Программы, формируемой участниками образовательных отношений нами разработана программа дополнительного образования по речевому развитию детей старшего дошкольного возраста. Работа кружка «Речецветик» направлена на ознакомление дошкольников с речевыми звуками и их графическим обозначением, знакомство с звуковым анализом слова, формирование фонематического слуха, развитие лексико-грамматической стороны речи.     </w:t>
      </w:r>
    </w:p>
    <w:p w14:paraId="6BDA0317"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xml:space="preserve">   </w:t>
      </w:r>
      <w:r>
        <w:rPr>
          <w:rFonts w:ascii="Times New Roman" w:hAnsi="Times New Roman"/>
          <w:sz w:val="24"/>
          <w:szCs w:val="24"/>
        </w:rPr>
        <w:tab/>
      </w:r>
      <w:r w:rsidRPr="00152658">
        <w:rPr>
          <w:rFonts w:ascii="Times New Roman" w:hAnsi="Times New Roman"/>
          <w:sz w:val="24"/>
          <w:szCs w:val="24"/>
        </w:rPr>
        <w:t xml:space="preserve">Кружок </w:t>
      </w:r>
      <w:r w:rsidRPr="009B087C">
        <w:rPr>
          <w:rFonts w:ascii="Times New Roman" w:hAnsi="Times New Roman"/>
          <w:b/>
          <w:sz w:val="24"/>
          <w:szCs w:val="24"/>
        </w:rPr>
        <w:t>«Речецветик»</w:t>
      </w:r>
      <w:r w:rsidRPr="00152658">
        <w:rPr>
          <w:rFonts w:ascii="Times New Roman" w:hAnsi="Times New Roman"/>
          <w:sz w:val="24"/>
          <w:szCs w:val="24"/>
        </w:rPr>
        <w:t xml:space="preserve"> - это учёба и игра. Игровая форма работы очень эффективна, так как именно в игре развиваются познавательные и творческие способности личности. С этой целью во все занятия включены игры по развитию речи, занимательные упражнения, фонетические, лексические, грамматические, графические и подвижные игры.</w:t>
      </w:r>
    </w:p>
    <w:p w14:paraId="25B572DB" w14:textId="77777777" w:rsidR="00F2604E" w:rsidRPr="00152658" w:rsidRDefault="00F2604E" w:rsidP="00F2604E">
      <w:pPr>
        <w:pStyle w:val="a3"/>
        <w:jc w:val="both"/>
        <w:rPr>
          <w:rFonts w:ascii="Times New Roman" w:hAnsi="Times New Roman"/>
          <w:b/>
          <w:sz w:val="24"/>
          <w:szCs w:val="24"/>
        </w:rPr>
      </w:pPr>
      <w:r w:rsidRPr="00152658">
        <w:rPr>
          <w:rFonts w:ascii="Times New Roman" w:hAnsi="Times New Roman"/>
          <w:b/>
          <w:bCs/>
          <w:sz w:val="24"/>
          <w:szCs w:val="24"/>
        </w:rPr>
        <w:t xml:space="preserve">   </w:t>
      </w:r>
      <w:r>
        <w:rPr>
          <w:rFonts w:ascii="Times New Roman" w:hAnsi="Times New Roman"/>
          <w:b/>
          <w:bCs/>
          <w:sz w:val="24"/>
          <w:szCs w:val="24"/>
        </w:rPr>
        <w:tab/>
      </w:r>
      <w:r w:rsidRPr="00152658">
        <w:rPr>
          <w:rFonts w:ascii="Times New Roman" w:hAnsi="Times New Roman"/>
          <w:b/>
          <w:bCs/>
          <w:sz w:val="24"/>
          <w:szCs w:val="24"/>
        </w:rPr>
        <w:t>Цель программы</w:t>
      </w:r>
      <w:r w:rsidRPr="00152658">
        <w:rPr>
          <w:rFonts w:ascii="Times New Roman" w:hAnsi="Times New Roman"/>
          <w:b/>
          <w:sz w:val="24"/>
          <w:szCs w:val="24"/>
        </w:rPr>
        <w:t>:</w:t>
      </w:r>
    </w:p>
    <w:p w14:paraId="3D040BCF"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развитие познавательно-речевой деятельности детей;</w:t>
      </w:r>
    </w:p>
    <w:p w14:paraId="5F45CC47"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формирование навыка элементарного языкового анализа</w:t>
      </w:r>
    </w:p>
    <w:p w14:paraId="13BAB5F5"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b/>
          <w:bCs/>
          <w:sz w:val="24"/>
          <w:szCs w:val="24"/>
        </w:rPr>
        <w:t xml:space="preserve">   </w:t>
      </w:r>
      <w:r>
        <w:rPr>
          <w:rFonts w:ascii="Times New Roman" w:hAnsi="Times New Roman"/>
          <w:b/>
          <w:bCs/>
          <w:sz w:val="24"/>
          <w:szCs w:val="24"/>
        </w:rPr>
        <w:tab/>
      </w:r>
      <w:r w:rsidRPr="00152658">
        <w:rPr>
          <w:rFonts w:ascii="Times New Roman" w:hAnsi="Times New Roman"/>
          <w:b/>
          <w:bCs/>
          <w:sz w:val="24"/>
          <w:szCs w:val="24"/>
        </w:rPr>
        <w:t>Задачи программы</w:t>
      </w:r>
      <w:r w:rsidRPr="00152658">
        <w:rPr>
          <w:rFonts w:ascii="Times New Roman" w:hAnsi="Times New Roman"/>
          <w:b/>
          <w:sz w:val="24"/>
          <w:szCs w:val="24"/>
        </w:rPr>
        <w:t>:</w:t>
      </w:r>
    </w:p>
    <w:p w14:paraId="7CE33CA3"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развитие артикуляционной моторики, формирование правильных артикуляционных укладов;</w:t>
      </w:r>
    </w:p>
    <w:p w14:paraId="349A21BE"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развитие фонематического восприятия;</w:t>
      </w:r>
    </w:p>
    <w:p w14:paraId="180D387D"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формирование навыков звукового анализа и синтеза;</w:t>
      </w:r>
    </w:p>
    <w:p w14:paraId="4E3CCB4E"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совершенствование лексико-грамматических конструкций;</w:t>
      </w:r>
    </w:p>
    <w:p w14:paraId="0D505C83"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развитие неречевых психических процессов;</w:t>
      </w:r>
    </w:p>
    <w:p w14:paraId="5EF9B3A7"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развитие мелкой моторики, формирование графомоторных навыков.</w:t>
      </w:r>
    </w:p>
    <w:p w14:paraId="2C6DF200" w14:textId="77777777" w:rsidR="00F2604E" w:rsidRPr="00152658" w:rsidRDefault="00F2604E" w:rsidP="00F2604E">
      <w:pPr>
        <w:pStyle w:val="a3"/>
        <w:jc w:val="both"/>
        <w:rPr>
          <w:rFonts w:ascii="Times New Roman" w:hAnsi="Times New Roman"/>
          <w:b/>
          <w:sz w:val="24"/>
          <w:szCs w:val="24"/>
        </w:rPr>
      </w:pPr>
      <w:r w:rsidRPr="00152658">
        <w:rPr>
          <w:rFonts w:ascii="Times New Roman" w:hAnsi="Times New Roman"/>
          <w:sz w:val="24"/>
          <w:szCs w:val="24"/>
        </w:rPr>
        <w:t xml:space="preserve">   </w:t>
      </w:r>
      <w:r>
        <w:rPr>
          <w:rFonts w:ascii="Times New Roman" w:hAnsi="Times New Roman"/>
          <w:sz w:val="24"/>
          <w:szCs w:val="24"/>
        </w:rPr>
        <w:tab/>
      </w:r>
      <w:r w:rsidRPr="00152658">
        <w:rPr>
          <w:rFonts w:ascii="Times New Roman" w:hAnsi="Times New Roman"/>
          <w:b/>
          <w:sz w:val="24"/>
          <w:szCs w:val="24"/>
        </w:rPr>
        <w:t>Принципы последовательности изучения тем.</w:t>
      </w:r>
    </w:p>
    <w:p w14:paraId="10E9A5CC"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xml:space="preserve">   </w:t>
      </w:r>
      <w:r>
        <w:rPr>
          <w:rFonts w:ascii="Times New Roman" w:hAnsi="Times New Roman"/>
          <w:sz w:val="24"/>
          <w:szCs w:val="24"/>
        </w:rPr>
        <w:tab/>
      </w:r>
      <w:r w:rsidRPr="00152658">
        <w:rPr>
          <w:rFonts w:ascii="Times New Roman" w:hAnsi="Times New Roman"/>
          <w:sz w:val="24"/>
          <w:szCs w:val="24"/>
        </w:rPr>
        <w:t>Подача речевого материала подчинена как общепедагогическим принципам, так и специальным (коррекционным) принципам:</w:t>
      </w:r>
    </w:p>
    <w:p w14:paraId="6E8A34A2"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принцип системности – для изучения предлагаются сначала гласные звуки и буквы, затем согласные, чтобы в сознании ребенка сформировалось четкое представление о системе гласных звуков и системе согласных звуков русского языка, ребенку становится понятнее слогообразующая роль гласных;</w:t>
      </w:r>
    </w:p>
    <w:p w14:paraId="47122D87"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принцип доступности речевого материала – в речевом онтогенезе сначала формируются гласные звуки, затем заднеязычные и губные согласные, потом более сложные в произношении.</w:t>
      </w:r>
    </w:p>
    <w:p w14:paraId="1F69657E"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xml:space="preserve">   </w:t>
      </w:r>
      <w:r>
        <w:rPr>
          <w:rFonts w:ascii="Times New Roman" w:hAnsi="Times New Roman"/>
          <w:sz w:val="24"/>
          <w:szCs w:val="24"/>
        </w:rPr>
        <w:tab/>
      </w:r>
      <w:r w:rsidRPr="00152658">
        <w:rPr>
          <w:rFonts w:ascii="Times New Roman" w:hAnsi="Times New Roman"/>
          <w:sz w:val="24"/>
          <w:szCs w:val="24"/>
        </w:rPr>
        <w:t>Кроме того в систему обучения дошкольников положены следующие принципы:</w:t>
      </w:r>
    </w:p>
    <w:p w14:paraId="29675742"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своевременное воздействие на речевую деятельность с целью предупреждения вторичных отклонений;</w:t>
      </w:r>
    </w:p>
    <w:p w14:paraId="7C8B5990"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развитие речи и опоры на онтогенез;</w:t>
      </w:r>
    </w:p>
    <w:p w14:paraId="08F7DA4F"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взаимосвязанное формирование фонетико-фонематических и лексико-грамматических компонентов языка;</w:t>
      </w:r>
    </w:p>
    <w:p w14:paraId="277EB8E1"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связь речи с другими сторонами психического развития.</w:t>
      </w:r>
    </w:p>
    <w:p w14:paraId="438761B6"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b/>
          <w:bCs/>
          <w:sz w:val="24"/>
          <w:szCs w:val="24"/>
        </w:rPr>
        <w:t xml:space="preserve">   </w:t>
      </w:r>
      <w:r>
        <w:rPr>
          <w:rFonts w:ascii="Times New Roman" w:hAnsi="Times New Roman"/>
          <w:b/>
          <w:bCs/>
          <w:sz w:val="24"/>
          <w:szCs w:val="24"/>
        </w:rPr>
        <w:tab/>
      </w:r>
      <w:r w:rsidRPr="00152658">
        <w:rPr>
          <w:rFonts w:ascii="Times New Roman" w:hAnsi="Times New Roman"/>
          <w:b/>
          <w:bCs/>
          <w:sz w:val="24"/>
          <w:szCs w:val="24"/>
        </w:rPr>
        <w:t>Ожидаемые результаты</w:t>
      </w:r>
      <w:r w:rsidRPr="00152658">
        <w:rPr>
          <w:rFonts w:ascii="Times New Roman" w:hAnsi="Times New Roman"/>
          <w:sz w:val="24"/>
          <w:szCs w:val="24"/>
        </w:rPr>
        <w:t>.</w:t>
      </w:r>
    </w:p>
    <w:p w14:paraId="3BBC5204"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xml:space="preserve">  </w:t>
      </w:r>
      <w:r>
        <w:rPr>
          <w:rFonts w:ascii="Times New Roman" w:hAnsi="Times New Roman"/>
          <w:sz w:val="24"/>
          <w:szCs w:val="24"/>
        </w:rPr>
        <w:tab/>
      </w:r>
      <w:r w:rsidRPr="00152658">
        <w:rPr>
          <w:rFonts w:ascii="Times New Roman" w:hAnsi="Times New Roman"/>
          <w:sz w:val="24"/>
          <w:szCs w:val="24"/>
        </w:rPr>
        <w:t xml:space="preserve"> В результате систематических занятий дошкольники приобретают ряд навыков и умений, необходимых для успешного овладения грамотой. Пользуясь условными обозначениями, дети умеют различать и характеризовать звуки речи, усваивают некоторые правила грамматического строя предложений.</w:t>
      </w:r>
    </w:p>
    <w:p w14:paraId="42A3478F"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xml:space="preserve">    </w:t>
      </w:r>
      <w:r>
        <w:rPr>
          <w:rFonts w:ascii="Times New Roman" w:hAnsi="Times New Roman"/>
          <w:sz w:val="24"/>
          <w:szCs w:val="24"/>
        </w:rPr>
        <w:tab/>
      </w:r>
      <w:r w:rsidRPr="00152658">
        <w:rPr>
          <w:rFonts w:ascii="Times New Roman" w:hAnsi="Times New Roman"/>
          <w:sz w:val="24"/>
          <w:szCs w:val="24"/>
        </w:rPr>
        <w:t>К концу учебного года дети старшего дошкольного возраста овладевают:</w:t>
      </w:r>
    </w:p>
    <w:p w14:paraId="0CFD0634"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умением вслушиваться в звучание слова, узнавать и называть из него заданные звуки;</w:t>
      </w:r>
    </w:p>
    <w:p w14:paraId="61E3B6C8"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знанием букв по общепринятым группам на материале алфавита как знаками звуков;</w:t>
      </w:r>
    </w:p>
    <w:p w14:paraId="77E7F1D7"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умением различать звуки: гласные и согласные, твердые и мягкие согласные, звонкие и глухие согласные;</w:t>
      </w:r>
    </w:p>
    <w:p w14:paraId="1835C77C"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умением определять местоположение заданного звука в слове;</w:t>
      </w:r>
    </w:p>
    <w:p w14:paraId="6232959E"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умением обозначать место звука в слове на схеме, используя графические изображения звуков.</w:t>
      </w:r>
    </w:p>
    <w:p w14:paraId="49A2C9BB"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умением соотносить звук и букву.</w:t>
      </w:r>
    </w:p>
    <w:p w14:paraId="0521E407"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умением проводить элементарны звуковой анализ слова</w:t>
      </w:r>
    </w:p>
    <w:p w14:paraId="003592E6"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умением правильно пользоваться терминами «звук», «слог», «буква», «слово», «предложение».</w:t>
      </w:r>
    </w:p>
    <w:p w14:paraId="2251376E"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b/>
          <w:bCs/>
          <w:sz w:val="24"/>
          <w:szCs w:val="24"/>
        </w:rPr>
        <w:t xml:space="preserve">   </w:t>
      </w:r>
      <w:r>
        <w:rPr>
          <w:rFonts w:ascii="Times New Roman" w:hAnsi="Times New Roman"/>
          <w:b/>
          <w:bCs/>
          <w:sz w:val="24"/>
          <w:szCs w:val="24"/>
        </w:rPr>
        <w:tab/>
      </w:r>
      <w:r w:rsidRPr="00152658">
        <w:rPr>
          <w:rFonts w:ascii="Times New Roman" w:hAnsi="Times New Roman"/>
          <w:b/>
          <w:bCs/>
          <w:sz w:val="24"/>
          <w:szCs w:val="24"/>
        </w:rPr>
        <w:t>Характеристика группы</w:t>
      </w:r>
      <w:r w:rsidRPr="00152658">
        <w:rPr>
          <w:rFonts w:ascii="Times New Roman" w:hAnsi="Times New Roman"/>
          <w:b/>
          <w:sz w:val="24"/>
          <w:szCs w:val="24"/>
        </w:rPr>
        <w:t>:</w:t>
      </w:r>
      <w:r w:rsidRPr="00152658">
        <w:rPr>
          <w:rFonts w:ascii="Times New Roman" w:hAnsi="Times New Roman"/>
          <w:sz w:val="24"/>
          <w:szCs w:val="24"/>
        </w:rPr>
        <w:t xml:space="preserve"> воспитанники группы старшего дошкольного возраста с 6 до 7 лет.</w:t>
      </w:r>
    </w:p>
    <w:p w14:paraId="20C84171"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b/>
          <w:sz w:val="24"/>
          <w:szCs w:val="24"/>
        </w:rPr>
        <w:t xml:space="preserve">   </w:t>
      </w:r>
      <w:r>
        <w:rPr>
          <w:rFonts w:ascii="Times New Roman" w:hAnsi="Times New Roman"/>
          <w:b/>
          <w:sz w:val="24"/>
          <w:szCs w:val="24"/>
        </w:rPr>
        <w:tab/>
      </w:r>
      <w:r w:rsidRPr="00152658">
        <w:rPr>
          <w:rFonts w:ascii="Times New Roman" w:hAnsi="Times New Roman"/>
          <w:b/>
          <w:sz w:val="24"/>
          <w:szCs w:val="24"/>
        </w:rPr>
        <w:t>Форма проведения занятий:</w:t>
      </w:r>
      <w:r w:rsidRPr="00152658">
        <w:rPr>
          <w:rFonts w:ascii="Times New Roman" w:hAnsi="Times New Roman"/>
          <w:sz w:val="24"/>
          <w:szCs w:val="24"/>
        </w:rPr>
        <w:t xml:space="preserve"> подгрупповая, состав постоянный (не более 8 – 10 детей).</w:t>
      </w:r>
    </w:p>
    <w:p w14:paraId="3D83630B"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b/>
          <w:bCs/>
          <w:sz w:val="24"/>
          <w:szCs w:val="24"/>
        </w:rPr>
        <w:t xml:space="preserve">   </w:t>
      </w:r>
      <w:r>
        <w:rPr>
          <w:rFonts w:ascii="Times New Roman" w:hAnsi="Times New Roman"/>
          <w:b/>
          <w:bCs/>
          <w:sz w:val="24"/>
          <w:szCs w:val="24"/>
        </w:rPr>
        <w:tab/>
      </w:r>
      <w:r w:rsidRPr="00152658">
        <w:rPr>
          <w:rFonts w:ascii="Times New Roman" w:hAnsi="Times New Roman"/>
          <w:b/>
          <w:bCs/>
          <w:sz w:val="24"/>
          <w:szCs w:val="24"/>
        </w:rPr>
        <w:t>Режим занятий</w:t>
      </w:r>
      <w:r w:rsidRPr="00152658">
        <w:rPr>
          <w:rFonts w:ascii="Times New Roman" w:hAnsi="Times New Roman"/>
          <w:sz w:val="24"/>
          <w:szCs w:val="24"/>
        </w:rPr>
        <w:t>. Общее количество занятий – 34. </w:t>
      </w:r>
    </w:p>
    <w:p w14:paraId="747B7269"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xml:space="preserve">                             Длительность каждого занятия – 30 минут. </w:t>
      </w:r>
    </w:p>
    <w:p w14:paraId="3EE1290B" w14:textId="77777777" w:rsidR="00F2604E" w:rsidRPr="00152658" w:rsidRDefault="00F2604E" w:rsidP="00F2604E">
      <w:pPr>
        <w:pStyle w:val="a3"/>
        <w:jc w:val="both"/>
        <w:rPr>
          <w:rFonts w:ascii="Times New Roman" w:hAnsi="Times New Roman"/>
          <w:sz w:val="24"/>
          <w:szCs w:val="24"/>
        </w:rPr>
      </w:pPr>
      <w:r w:rsidRPr="00152658">
        <w:rPr>
          <w:rFonts w:ascii="Times New Roman" w:hAnsi="Times New Roman"/>
          <w:sz w:val="24"/>
          <w:szCs w:val="24"/>
        </w:rPr>
        <w:t xml:space="preserve">                             Периодичность проведения – 1 занятие в неделю.</w:t>
      </w:r>
    </w:p>
    <w:p w14:paraId="5EF0716C" w14:textId="77777777" w:rsidR="00F2604E" w:rsidRPr="00E6233D" w:rsidRDefault="00F2604E" w:rsidP="00F2604E">
      <w:pPr>
        <w:pStyle w:val="a3"/>
        <w:ind w:firstLine="708"/>
        <w:jc w:val="both"/>
        <w:rPr>
          <w:rFonts w:ascii="Times New Roman" w:hAnsi="Times New Roman"/>
          <w:b/>
          <w:sz w:val="24"/>
          <w:szCs w:val="24"/>
        </w:rPr>
      </w:pPr>
      <w:r w:rsidRPr="00E6233D">
        <w:rPr>
          <w:rFonts w:ascii="Times New Roman" w:hAnsi="Times New Roman"/>
          <w:b/>
          <w:sz w:val="24"/>
          <w:szCs w:val="24"/>
        </w:rPr>
        <w:t>Список использованной литературы.  </w:t>
      </w:r>
    </w:p>
    <w:p w14:paraId="493C21B0" w14:textId="77777777" w:rsidR="00F2604E" w:rsidRPr="00E6233D" w:rsidRDefault="00F2604E" w:rsidP="00F2604E">
      <w:pPr>
        <w:pStyle w:val="a3"/>
        <w:ind w:firstLine="708"/>
        <w:jc w:val="both"/>
        <w:rPr>
          <w:rFonts w:ascii="Times New Roman" w:hAnsi="Times New Roman"/>
          <w:sz w:val="24"/>
          <w:szCs w:val="24"/>
        </w:rPr>
      </w:pPr>
      <w:r w:rsidRPr="00E6233D">
        <w:rPr>
          <w:rFonts w:ascii="Times New Roman" w:hAnsi="Times New Roman"/>
          <w:sz w:val="24"/>
          <w:szCs w:val="24"/>
        </w:rPr>
        <w:t>Мисаренко Г.Г. Обучение фонемному анализу. Методическое пособие. – М.: «ТЦ Сфера», 2008.</w:t>
      </w:r>
    </w:p>
    <w:p w14:paraId="22E53488" w14:textId="77777777" w:rsidR="00F2604E" w:rsidRPr="00E6233D" w:rsidRDefault="00F2604E" w:rsidP="00F2604E">
      <w:pPr>
        <w:pStyle w:val="a3"/>
        <w:ind w:firstLine="708"/>
        <w:jc w:val="both"/>
        <w:rPr>
          <w:rFonts w:ascii="Times New Roman" w:hAnsi="Times New Roman"/>
          <w:sz w:val="24"/>
          <w:szCs w:val="24"/>
        </w:rPr>
      </w:pPr>
      <w:r w:rsidRPr="00E6233D">
        <w:rPr>
          <w:rFonts w:ascii="Times New Roman" w:hAnsi="Times New Roman"/>
          <w:sz w:val="24"/>
          <w:szCs w:val="24"/>
        </w:rPr>
        <w:t>Соколова Н.В. Рабочая тетрадь по обучению чтению дошкольников. – М.: «Школьная пресса», 2006.</w:t>
      </w:r>
    </w:p>
    <w:p w14:paraId="4E1D05D8" w14:textId="77777777" w:rsidR="00F2604E" w:rsidRPr="00E6233D" w:rsidRDefault="00F2604E" w:rsidP="00F2604E">
      <w:pPr>
        <w:pStyle w:val="a3"/>
        <w:ind w:firstLine="708"/>
        <w:jc w:val="both"/>
        <w:rPr>
          <w:rFonts w:ascii="Times New Roman" w:hAnsi="Times New Roman"/>
          <w:sz w:val="24"/>
          <w:szCs w:val="24"/>
        </w:rPr>
      </w:pPr>
      <w:r w:rsidRPr="00E6233D">
        <w:rPr>
          <w:rFonts w:ascii="Times New Roman" w:hAnsi="Times New Roman"/>
          <w:sz w:val="24"/>
          <w:szCs w:val="24"/>
        </w:rPr>
        <w:t>Коноваленко В.В., Коноваленко С.В. Фронтальные логопедические занятия в подготовительной группе для детей с ФФН. Пособие для логопедов. – М. «ГНОМ-ПРЕСС», 1998.</w:t>
      </w:r>
    </w:p>
    <w:p w14:paraId="4A761166" w14:textId="77777777" w:rsidR="00F2604E" w:rsidRPr="00E6233D" w:rsidRDefault="00F2604E" w:rsidP="00F2604E">
      <w:pPr>
        <w:pStyle w:val="a3"/>
        <w:ind w:firstLine="708"/>
        <w:rPr>
          <w:rFonts w:ascii="Times New Roman" w:hAnsi="Times New Roman"/>
          <w:sz w:val="24"/>
          <w:szCs w:val="24"/>
        </w:rPr>
      </w:pPr>
      <w:r w:rsidRPr="00E6233D">
        <w:rPr>
          <w:rFonts w:ascii="Times New Roman" w:hAnsi="Times New Roman"/>
          <w:sz w:val="24"/>
          <w:szCs w:val="24"/>
        </w:rPr>
        <w:t>А.И.Максаков,Тумакова Г.А. Учите, играя, -М.: Просвещение, 1983</w:t>
      </w:r>
    </w:p>
    <w:p w14:paraId="2E865F68" w14:textId="77777777" w:rsidR="00F2604E" w:rsidRPr="00E6233D" w:rsidRDefault="00F2604E" w:rsidP="00F2604E">
      <w:pPr>
        <w:pStyle w:val="a3"/>
        <w:ind w:firstLine="708"/>
        <w:rPr>
          <w:rFonts w:ascii="Times New Roman" w:hAnsi="Times New Roman"/>
          <w:sz w:val="24"/>
          <w:szCs w:val="24"/>
        </w:rPr>
      </w:pPr>
      <w:r w:rsidRPr="00E6233D">
        <w:rPr>
          <w:rFonts w:ascii="Times New Roman" w:hAnsi="Times New Roman"/>
          <w:sz w:val="24"/>
          <w:szCs w:val="24"/>
        </w:rPr>
        <w:t>Нищева Н.В. «Конспекты подгрупповых логопедических занятий в подготовительной группе детского сада для детей с ОНР». - СПб.: ДЕТСТВО-ПРЕСС, 2008г.</w:t>
      </w:r>
    </w:p>
    <w:p w14:paraId="7406DB17" w14:textId="77777777" w:rsidR="00F2604E" w:rsidRPr="00E6233D" w:rsidRDefault="00F2604E" w:rsidP="00F2604E">
      <w:pPr>
        <w:pStyle w:val="a3"/>
        <w:ind w:firstLine="708"/>
        <w:rPr>
          <w:rFonts w:ascii="Times New Roman" w:hAnsi="Times New Roman"/>
          <w:sz w:val="24"/>
          <w:szCs w:val="24"/>
        </w:rPr>
      </w:pPr>
      <w:r w:rsidRPr="00E6233D">
        <w:rPr>
          <w:rFonts w:ascii="Times New Roman" w:hAnsi="Times New Roman"/>
          <w:sz w:val="24"/>
          <w:szCs w:val="24"/>
        </w:rPr>
        <w:t>Пожиленко Е.А. Волшебный мир звуков и слов. – М. «ВЛАДОС», 2002.</w:t>
      </w:r>
    </w:p>
    <w:p w14:paraId="460FF80B" w14:textId="77777777" w:rsidR="00F2604E" w:rsidRPr="00B7186E" w:rsidRDefault="00F2604E" w:rsidP="00F2604E">
      <w:pPr>
        <w:pStyle w:val="a3"/>
        <w:ind w:firstLine="708"/>
        <w:rPr>
          <w:rFonts w:ascii="Times New Roman" w:hAnsi="Times New Roman"/>
          <w:sz w:val="24"/>
          <w:szCs w:val="24"/>
        </w:rPr>
      </w:pPr>
      <w:r w:rsidRPr="00E6233D">
        <w:rPr>
          <w:rFonts w:ascii="Times New Roman" w:hAnsi="Times New Roman"/>
          <w:sz w:val="24"/>
          <w:szCs w:val="24"/>
        </w:rPr>
        <w:t>Логоритмические минутки. Тематические занятия для дошкольников». – Минск. «Аверсэв», 2009.</w:t>
      </w:r>
    </w:p>
    <w:p w14:paraId="6DAB8D0B" w14:textId="77777777" w:rsidR="00F2604E" w:rsidRPr="009400A2" w:rsidRDefault="00F2604E" w:rsidP="00F2604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Речевое </w:t>
      </w:r>
      <w:r w:rsidRPr="009400A2">
        <w:rPr>
          <w:rFonts w:ascii="Times New Roman" w:eastAsia="Times New Roman" w:hAnsi="Times New Roman"/>
          <w:sz w:val="24"/>
          <w:szCs w:val="24"/>
          <w:lang w:eastAsia="ru-RU"/>
        </w:rPr>
        <w:t>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14:paraId="694ED109" w14:textId="77777777" w:rsidR="00F2604E" w:rsidRPr="009400A2" w:rsidRDefault="00F2604E" w:rsidP="00F2604E">
      <w:pPr>
        <w:spacing w:after="0" w:line="240" w:lineRule="auto"/>
        <w:ind w:firstLine="567"/>
        <w:jc w:val="both"/>
        <w:rPr>
          <w:rFonts w:ascii="Times New Roman" w:eastAsia="Times New Roman" w:hAnsi="Times New Roman"/>
          <w:color w:val="000000"/>
          <w:sz w:val="24"/>
          <w:szCs w:val="24"/>
          <w:lang w:eastAsia="ru-RU"/>
        </w:rPr>
      </w:pPr>
      <w:r w:rsidRPr="009400A2">
        <w:rPr>
          <w:rFonts w:ascii="Times New Roman" w:eastAsia="Times New Roman" w:hAnsi="Times New Roman"/>
          <w:color w:val="000000"/>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14:paraId="0FB631CB" w14:textId="77777777" w:rsidR="00F2604E" w:rsidRDefault="00F2604E" w:rsidP="00F2604E">
      <w:pPr>
        <w:spacing w:after="0" w:line="240" w:lineRule="auto"/>
        <w:ind w:firstLine="567"/>
        <w:jc w:val="both"/>
        <w:rPr>
          <w:rFonts w:ascii="Times New Roman" w:eastAsia="Times New Roman" w:hAnsi="Times New Roman"/>
          <w:color w:val="000000"/>
          <w:sz w:val="24"/>
          <w:szCs w:val="24"/>
          <w:lang w:eastAsia="ru-RU"/>
        </w:rPr>
      </w:pPr>
      <w:r w:rsidRPr="009400A2">
        <w:rPr>
          <w:rFonts w:ascii="Times New Roman" w:eastAsia="Times New Roman" w:hAnsi="Times New Roman"/>
          <w:color w:val="000000"/>
          <w:sz w:val="24"/>
          <w:szCs w:val="24"/>
          <w:lang w:eastAsia="ru-RU"/>
        </w:rPr>
        <w:t>Развитие лексико-грамматических категорий и правильное использование их в своей речи.</w:t>
      </w:r>
    </w:p>
    <w:p w14:paraId="5BA10552" w14:textId="77777777" w:rsidR="00F2604E" w:rsidRDefault="00F2604E" w:rsidP="00F2604E">
      <w:pPr>
        <w:spacing w:after="0" w:line="240" w:lineRule="auto"/>
        <w:ind w:firstLine="567"/>
        <w:jc w:val="both"/>
        <w:rPr>
          <w:rFonts w:ascii="Times New Roman" w:eastAsia="Times New Roman" w:hAnsi="Times New Roman"/>
          <w:b/>
          <w:color w:val="000000"/>
          <w:sz w:val="24"/>
          <w:szCs w:val="24"/>
          <w:lang w:eastAsia="ru-RU"/>
        </w:rPr>
      </w:pPr>
      <w:r w:rsidRPr="00F8475D">
        <w:rPr>
          <w:rFonts w:ascii="Times New Roman" w:eastAsia="Times New Roman" w:hAnsi="Times New Roman"/>
          <w:b/>
          <w:color w:val="000000"/>
          <w:sz w:val="24"/>
          <w:szCs w:val="24"/>
          <w:lang w:eastAsia="ru-RU"/>
        </w:rPr>
        <w:t>«Программа по развитию речи в детском саду» О.С.Ушакова, А.Г.Арушанова, 2010г.Мозаика-Синтез.</w:t>
      </w:r>
    </w:p>
    <w:p w14:paraId="4B560D0E" w14:textId="77777777" w:rsidR="00F2604E" w:rsidRPr="00642BDF" w:rsidRDefault="00F2604E" w:rsidP="00F2604E">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Для </w:t>
      </w:r>
      <w:r w:rsidRPr="00642BDF">
        <w:rPr>
          <w:rFonts w:ascii="Times New Roman" w:eastAsia="Times New Roman" w:hAnsi="Times New Roman"/>
          <w:color w:val="000000"/>
          <w:sz w:val="24"/>
          <w:szCs w:val="24"/>
          <w:lang w:eastAsia="ru-RU"/>
        </w:rPr>
        <w:t>формирования навыков звукового и слогового анализа и синтеза, профилактики дисграфий и дислексий, обучения пи</w:t>
      </w:r>
      <w:r>
        <w:rPr>
          <w:rFonts w:ascii="Times New Roman" w:eastAsia="Times New Roman" w:hAnsi="Times New Roman"/>
          <w:color w:val="000000"/>
          <w:sz w:val="24"/>
          <w:szCs w:val="24"/>
          <w:lang w:eastAsia="ru-RU"/>
        </w:rPr>
        <w:t xml:space="preserve">сьму печатными буквами и чтению используется пособие </w:t>
      </w:r>
      <w:r w:rsidRPr="00642BDF">
        <w:rPr>
          <w:rFonts w:ascii="Times New Roman" w:eastAsia="Times New Roman" w:hAnsi="Times New Roman"/>
          <w:color w:val="000000"/>
          <w:sz w:val="24"/>
          <w:szCs w:val="24"/>
          <w:lang w:eastAsia="ru-RU"/>
        </w:rPr>
        <w:t>уник</w:t>
      </w:r>
      <w:r>
        <w:rPr>
          <w:rFonts w:ascii="Times New Roman" w:eastAsia="Times New Roman" w:hAnsi="Times New Roman"/>
          <w:color w:val="000000"/>
          <w:sz w:val="24"/>
          <w:szCs w:val="24"/>
          <w:lang w:eastAsia="ru-RU"/>
        </w:rPr>
        <w:t>альной методики</w:t>
      </w:r>
      <w:r w:rsidRPr="00642BDF">
        <w:rPr>
          <w:rFonts w:ascii="Times New Roman" w:eastAsia="Times New Roman" w:hAnsi="Times New Roman"/>
          <w:color w:val="000000"/>
          <w:sz w:val="24"/>
          <w:szCs w:val="24"/>
          <w:lang w:eastAsia="ru-RU"/>
        </w:rPr>
        <w:t xml:space="preserve"> Галины Андреевны Глинки по обучению детей грамоте. Положенный в 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p>
    <w:p w14:paraId="3F3FAC00" w14:textId="77777777" w:rsidR="00F2604E" w:rsidRDefault="00F2604E" w:rsidP="00F2604E">
      <w:pPr>
        <w:spacing w:after="0" w:line="240" w:lineRule="auto"/>
        <w:ind w:firstLine="567"/>
        <w:rPr>
          <w:rFonts w:ascii="Times New Roman" w:hAnsi="Times New Roman"/>
          <w:color w:val="000000"/>
          <w:sz w:val="24"/>
          <w:szCs w:val="24"/>
        </w:rPr>
      </w:pPr>
      <w:r>
        <w:rPr>
          <w:rFonts w:ascii="Times New Roman" w:eastAsia="Times New Roman" w:hAnsi="Times New Roman"/>
          <w:b/>
          <w:color w:val="000000"/>
          <w:sz w:val="24"/>
          <w:szCs w:val="24"/>
          <w:lang w:eastAsia="ru-RU"/>
        </w:rPr>
        <w:t>Г.Глинка Буду говорить, читать и писать правильно</w:t>
      </w:r>
      <w:r w:rsidRPr="00642BDF">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 xml:space="preserve"> </w:t>
      </w:r>
      <w:r w:rsidRPr="00642BDF">
        <w:rPr>
          <w:rFonts w:ascii="Times New Roman" w:hAnsi="Times New Roman"/>
          <w:color w:val="000000"/>
          <w:sz w:val="24"/>
          <w:szCs w:val="24"/>
        </w:rPr>
        <w:t>СПб.: Питер, 2010.</w:t>
      </w:r>
    </w:p>
    <w:p w14:paraId="08B654A5" w14:textId="77777777" w:rsidR="00F2604E" w:rsidRPr="00760A5B" w:rsidRDefault="00F2604E" w:rsidP="00F2604E">
      <w:pPr>
        <w:spacing w:after="0" w:line="240" w:lineRule="auto"/>
        <w:ind w:firstLine="567"/>
        <w:jc w:val="both"/>
        <w:rPr>
          <w:rFonts w:ascii="Times New Roman" w:eastAsia="Times New Roman" w:hAnsi="Times New Roman"/>
          <w:sz w:val="24"/>
          <w:szCs w:val="24"/>
          <w:lang w:eastAsia="ru-RU"/>
        </w:rPr>
      </w:pPr>
      <w:r w:rsidRPr="00760A5B">
        <w:rPr>
          <w:rFonts w:ascii="Times New Roman" w:eastAsia="Times New Roman" w:hAnsi="Times New Roman"/>
          <w:sz w:val="24"/>
          <w:szCs w:val="24"/>
          <w:lang w:eastAsia="ru-RU"/>
        </w:rPr>
        <w:t>Приобщение дошкольников к художественной литературе через ежедневное чтение художественных произведений новых и уже знакомых.</w:t>
      </w:r>
    </w:p>
    <w:p w14:paraId="55D9ECD8" w14:textId="77777777" w:rsidR="00F2604E" w:rsidRDefault="00F2604E" w:rsidP="00F2604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Pr="00760A5B">
        <w:rPr>
          <w:rFonts w:ascii="Times New Roman" w:eastAsia="Times New Roman" w:hAnsi="Times New Roman"/>
          <w:b/>
          <w:sz w:val="24"/>
          <w:szCs w:val="24"/>
          <w:lang w:eastAsia="ru-RU"/>
        </w:rPr>
        <w:t>Гербова В.В. Приобщению детей к художественной литературе. Програм</w:t>
      </w:r>
      <w:r>
        <w:rPr>
          <w:rFonts w:ascii="Times New Roman" w:eastAsia="Times New Roman" w:hAnsi="Times New Roman"/>
          <w:b/>
          <w:sz w:val="24"/>
          <w:szCs w:val="24"/>
          <w:lang w:eastAsia="ru-RU"/>
        </w:rPr>
        <w:t>ма и методические рекомендации).</w:t>
      </w:r>
    </w:p>
    <w:p w14:paraId="24600F6F" w14:textId="77777777" w:rsidR="00F2604E" w:rsidRDefault="00F2604E" w:rsidP="00F2604E">
      <w:pPr>
        <w:spacing w:after="0" w:line="240" w:lineRule="auto"/>
        <w:jc w:val="both"/>
        <w:rPr>
          <w:rFonts w:ascii="Times New Roman" w:eastAsia="Times New Roman" w:hAnsi="Times New Roman"/>
          <w:b/>
          <w:sz w:val="24"/>
          <w:szCs w:val="24"/>
          <w:lang w:eastAsia="ru-RU"/>
        </w:rPr>
      </w:pPr>
    </w:p>
    <w:p w14:paraId="143CDD8F" w14:textId="77777777" w:rsidR="00F2604E" w:rsidRDefault="00F2604E" w:rsidP="00F2604E">
      <w:pPr>
        <w:spacing w:after="0" w:line="240" w:lineRule="auto"/>
        <w:jc w:val="center"/>
        <w:rPr>
          <w:rFonts w:ascii="Times New Roman" w:eastAsia="Times New Roman" w:hAnsi="Times New Roman"/>
          <w:b/>
          <w:sz w:val="24"/>
          <w:szCs w:val="24"/>
          <w:lang w:eastAsia="ru-RU"/>
        </w:rPr>
      </w:pPr>
      <w:r w:rsidRPr="00BF2061">
        <w:rPr>
          <w:rFonts w:ascii="Times New Roman" w:eastAsia="Times New Roman" w:hAnsi="Times New Roman"/>
          <w:b/>
          <w:sz w:val="24"/>
          <w:szCs w:val="24"/>
          <w:lang w:eastAsia="ru-RU"/>
        </w:rPr>
        <w:t>Программа</w:t>
      </w:r>
      <w:r>
        <w:rPr>
          <w:rFonts w:ascii="Times New Roman" w:eastAsia="Times New Roman" w:hAnsi="Times New Roman"/>
          <w:b/>
          <w:sz w:val="24"/>
          <w:szCs w:val="24"/>
          <w:lang w:eastAsia="ru-RU"/>
        </w:rPr>
        <w:t xml:space="preserve"> по дополнительному образованию </w:t>
      </w:r>
      <w:r w:rsidRPr="00BF2061">
        <w:rPr>
          <w:rFonts w:ascii="Times New Roman" w:eastAsia="Times New Roman" w:hAnsi="Times New Roman"/>
          <w:b/>
          <w:sz w:val="24"/>
          <w:szCs w:val="24"/>
          <w:lang w:eastAsia="ru-RU"/>
        </w:rPr>
        <w:t>театрального кружка</w:t>
      </w:r>
      <w:r>
        <w:rPr>
          <w:rFonts w:ascii="Times New Roman" w:eastAsia="Times New Roman" w:hAnsi="Times New Roman"/>
          <w:b/>
          <w:sz w:val="24"/>
          <w:szCs w:val="24"/>
          <w:lang w:eastAsia="ru-RU"/>
        </w:rPr>
        <w:t xml:space="preserve"> «Дебют»</w:t>
      </w:r>
    </w:p>
    <w:p w14:paraId="7E0C6E51"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Данная рабочая программа предназначена для работы с детьми старшего дошкольного возраста (5-7 лет) и является дополнительным видом образования в форме кружковой работы, рассчитанной на 2 года обучения.</w:t>
      </w:r>
    </w:p>
    <w:p w14:paraId="3DF1228C"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 xml:space="preserve">Синтетический характер театрального искусства позволяет в полной мере решать задачу развития личности ребенка, ведь именно театр, объединяющий в себе различные виды искусства, становится для детей тем волшебным краем, в котором ребенок радуется, играя, а в игре он познает мир. </w:t>
      </w:r>
    </w:p>
    <w:p w14:paraId="66C717EB"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Преимущества развития детей средствами театрального искусства заключены, прежде всего, в коллективной природе театра. В то же время театральное искусство глубоко индивидуально и в полной мере позволяет реализовать индивидуально–дифференцированный подход в воспитании дошкольников.</w:t>
      </w:r>
    </w:p>
    <w:p w14:paraId="7EED8203"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развиваются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w:t>
      </w:r>
    </w:p>
    <w:p w14:paraId="78A19FA7"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На развитие творческого воображения, на создание оригинального образа того или иного героя огромное воздействие оказывает музыка. То, что дети не могут выразить словами, они пытаются выразить с помощью жеста, мимики, пластики.</w:t>
      </w:r>
    </w:p>
    <w:p w14:paraId="6B76BF87"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Каждому ребенку, выходящему на сцену, приходится самостоятельно решать задачи реализации творческого образа, а небольшие этюды, направленные на создание такого образа - пластического, музыкального, речевого, становится важным этапом в развитии творческой личности ребенка, способствуют его раскрепощению, развивают его фантазию и воображение.</w:t>
      </w:r>
    </w:p>
    <w:p w14:paraId="459E939B"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Выразительность речи развивается в течение всего дошкольного возраста: от непроизвольной эмоциональной у малышей к интонационной речевой у детей группы и к языковой выразительности речи у детей старшего дошкольного возраста.</w:t>
      </w:r>
    </w:p>
    <w:p w14:paraId="6F917AFF"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 xml:space="preserve"> Для развития выразительной стороны речи необходимо создание таких условий, которых каждый ребёнок мог бы проявить свои эмоции, чувства, желания и взгляды, причём не только в обычном разговоре, но и публично не стесняясь присутствия посторонних слушателей. В этом огромную помощь могут оказать театрализованные игры.</w:t>
      </w:r>
    </w:p>
    <w:p w14:paraId="3B2872BC"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 xml:space="preserve"> Воспитательные возможности театральной деятельности широки. Участвуя в ней, дети знакомятся с окружающим миром во всём его многообразии через образы, краски, звуки, а умело поставленные вопросы заставляют их думать, анализировать, делать выводы обобщения.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w:t>
      </w:r>
    </w:p>
    <w:p w14:paraId="19C677EE"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hAnsi="Times New Roman"/>
          <w:sz w:val="24"/>
          <w:szCs w:val="24"/>
        </w:rPr>
        <w:t xml:space="preserve"> Театральные игры развивают эмоциональную сферу ребёнка, позволяют формировать социально-нравственную направленность (дружба, доброта, честность, смелость и др. раскрепощают.</w:t>
      </w:r>
    </w:p>
    <w:p w14:paraId="6DF3B2EF" w14:textId="77777777" w:rsidR="00F2604E" w:rsidRPr="00C858B9" w:rsidRDefault="00F2604E" w:rsidP="00F2604E">
      <w:pPr>
        <w:spacing w:after="0" w:line="240" w:lineRule="auto"/>
        <w:ind w:firstLine="851"/>
        <w:jc w:val="both"/>
        <w:rPr>
          <w:rFonts w:ascii="Times New Roman" w:hAnsi="Times New Roman"/>
          <w:sz w:val="24"/>
          <w:szCs w:val="24"/>
        </w:rPr>
      </w:pPr>
      <w:r w:rsidRPr="00C858B9">
        <w:rPr>
          <w:rFonts w:ascii="Times New Roman" w:eastAsia="Times New Roman" w:hAnsi="Times New Roman"/>
          <w:sz w:val="24"/>
          <w:szCs w:val="24"/>
          <w:lang w:eastAsia="ru-RU"/>
        </w:rP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14:paraId="392473FC" w14:textId="77777777" w:rsidR="00F2604E" w:rsidRPr="00C858B9" w:rsidRDefault="00F2604E" w:rsidP="00F2604E">
      <w:pPr>
        <w:spacing w:after="0" w:line="240" w:lineRule="auto"/>
        <w:ind w:firstLine="851"/>
        <w:jc w:val="both"/>
        <w:rPr>
          <w:rFonts w:ascii="Times New Roman" w:eastAsia="Times New Roman" w:hAnsi="Times New Roman"/>
          <w:sz w:val="24"/>
          <w:szCs w:val="24"/>
          <w:lang w:eastAsia="ru-RU"/>
        </w:rPr>
      </w:pPr>
      <w:r w:rsidRPr="00C858B9">
        <w:rPr>
          <w:rFonts w:ascii="Times New Roman" w:eastAsia="Times New Roman" w:hAnsi="Times New Roman"/>
          <w:sz w:val="24"/>
          <w:szCs w:val="24"/>
          <w:lang w:eastAsia="ru-RU"/>
        </w:rPr>
        <w:t>Благодаря произведениям, ребенок познает мир не только умом, но и сердцем, выражает свое собственное отношение к добру и злу. Любимые герои становятся образцами для подражания и отождествления. Именно поэтому детский спектакль оказывает позитивное влияние на детей.</w:t>
      </w:r>
    </w:p>
    <w:p w14:paraId="46825972" w14:textId="77777777" w:rsidR="00F2604E" w:rsidRPr="00C858B9" w:rsidRDefault="00F2604E" w:rsidP="00F2604E">
      <w:pPr>
        <w:spacing w:after="0" w:line="240" w:lineRule="auto"/>
        <w:ind w:firstLine="851"/>
        <w:jc w:val="both"/>
        <w:rPr>
          <w:rFonts w:ascii="Times New Roman" w:eastAsia="Times New Roman" w:hAnsi="Times New Roman"/>
          <w:b/>
          <w:sz w:val="24"/>
          <w:szCs w:val="24"/>
          <w:lang w:eastAsia="ru-RU"/>
        </w:rPr>
      </w:pPr>
      <w:r w:rsidRPr="00C858B9">
        <w:rPr>
          <w:rFonts w:ascii="Times New Roman" w:hAnsi="Times New Roman"/>
          <w:sz w:val="24"/>
          <w:szCs w:val="24"/>
        </w:rPr>
        <w:t>Таким образом, театральная деятельность помогает всесторонне развивать ребёнка</w:t>
      </w:r>
    </w:p>
    <w:p w14:paraId="11AE4E85" w14:textId="77777777" w:rsidR="00F2604E" w:rsidRPr="00C858B9" w:rsidRDefault="00F2604E" w:rsidP="00F2604E">
      <w:pPr>
        <w:spacing w:after="0" w:line="240" w:lineRule="auto"/>
        <w:ind w:firstLine="851"/>
        <w:jc w:val="both"/>
        <w:rPr>
          <w:rFonts w:ascii="Times New Roman" w:eastAsia="Times New Roman" w:hAnsi="Times New Roman"/>
          <w:sz w:val="24"/>
          <w:szCs w:val="24"/>
          <w:lang w:eastAsia="ru-RU"/>
        </w:rPr>
      </w:pPr>
      <w:r w:rsidRPr="00C858B9">
        <w:rPr>
          <w:rFonts w:ascii="Times New Roman" w:eastAsia="Times New Roman" w:hAnsi="Times New Roman"/>
          <w:b/>
          <w:sz w:val="24"/>
          <w:szCs w:val="24"/>
          <w:lang w:eastAsia="ru-RU"/>
        </w:rPr>
        <w:t>Цель программы:</w:t>
      </w:r>
    </w:p>
    <w:p w14:paraId="67071191" w14:textId="77777777" w:rsidR="00F2604E" w:rsidRPr="00C858B9" w:rsidRDefault="00F2604E" w:rsidP="00F2604E">
      <w:pPr>
        <w:shd w:val="clear" w:color="auto" w:fill="FFFFFF"/>
        <w:spacing w:after="0" w:line="240" w:lineRule="auto"/>
        <w:rPr>
          <w:rFonts w:ascii="Times New Roman" w:eastAsia="Times New Roman" w:hAnsi="Times New Roman"/>
          <w:b/>
          <w:sz w:val="24"/>
          <w:szCs w:val="24"/>
          <w:lang w:eastAsia="ru-RU"/>
        </w:rPr>
      </w:pPr>
      <w:r w:rsidRPr="00C858B9">
        <w:rPr>
          <w:rFonts w:ascii="Times New Roman" w:eastAsia="Times New Roman" w:hAnsi="Times New Roman"/>
          <w:sz w:val="24"/>
          <w:szCs w:val="24"/>
          <w:lang w:eastAsia="ru-RU"/>
        </w:rPr>
        <w:t>Приобщение детей к духовным и нравственным ценностям, развитие личности через театрализованную деятельность.</w:t>
      </w:r>
    </w:p>
    <w:p w14:paraId="1539CBEF" w14:textId="77777777" w:rsidR="00F2604E" w:rsidRPr="00C858B9" w:rsidRDefault="00F2604E" w:rsidP="00F2604E">
      <w:pPr>
        <w:shd w:val="clear" w:color="auto" w:fill="FFFFFF"/>
        <w:spacing w:after="0" w:line="240" w:lineRule="auto"/>
        <w:ind w:firstLine="851"/>
        <w:rPr>
          <w:rFonts w:ascii="Times New Roman" w:eastAsia="Times New Roman" w:hAnsi="Times New Roman"/>
          <w:sz w:val="24"/>
          <w:szCs w:val="24"/>
          <w:lang w:eastAsia="ru-RU"/>
        </w:rPr>
      </w:pPr>
      <w:r w:rsidRPr="00C858B9">
        <w:rPr>
          <w:rFonts w:ascii="Times New Roman" w:eastAsia="Times New Roman" w:hAnsi="Times New Roman"/>
          <w:b/>
          <w:sz w:val="24"/>
          <w:szCs w:val="24"/>
          <w:lang w:eastAsia="ru-RU"/>
        </w:rPr>
        <w:t>Задачи программы:</w:t>
      </w:r>
    </w:p>
    <w:p w14:paraId="655144A6" w14:textId="77777777" w:rsidR="00F2604E" w:rsidRPr="00C858B9" w:rsidRDefault="00F2604E" w:rsidP="00F2604E">
      <w:pPr>
        <w:widowControl w:val="0"/>
        <w:autoSpaceDE w:val="0"/>
        <w:autoSpaceDN w:val="0"/>
        <w:adjustRightInd w:val="0"/>
        <w:spacing w:after="0" w:line="240" w:lineRule="auto"/>
        <w:rPr>
          <w:rFonts w:ascii="Times New Roman" w:eastAsia="Times New Roman" w:hAnsi="Times New Roman"/>
          <w:sz w:val="24"/>
          <w:szCs w:val="24"/>
          <w:lang w:eastAsia="ru-RU"/>
        </w:rPr>
      </w:pPr>
      <w:r w:rsidRPr="00C858B9">
        <w:rPr>
          <w:rFonts w:ascii="Times New Roman" w:eastAsia="Times New Roman" w:hAnsi="Times New Roman"/>
          <w:sz w:val="24"/>
          <w:szCs w:val="24"/>
          <w:lang w:eastAsia="ru-RU"/>
        </w:rPr>
        <w:t xml:space="preserve">1. </w:t>
      </w:r>
      <w:r w:rsidRPr="00C858B9">
        <w:rPr>
          <w:rFonts w:ascii="Times New Roman" w:eastAsia="Times New Roman" w:hAnsi="Times New Roman"/>
          <w:sz w:val="24"/>
          <w:szCs w:val="24"/>
          <w:u w:val="single"/>
          <w:lang w:eastAsia="ru-RU"/>
        </w:rPr>
        <w:t>Воспитать гуманные чувства у детей:</w:t>
      </w:r>
    </w:p>
    <w:p w14:paraId="79C37050" w14:textId="77777777" w:rsidR="00F2604E" w:rsidRPr="00C858B9" w:rsidRDefault="00F2604E" w:rsidP="003C0819">
      <w:pPr>
        <w:pStyle w:val="ac"/>
        <w:widowControl w:val="0"/>
        <w:numPr>
          <w:ilvl w:val="0"/>
          <w:numId w:val="27"/>
        </w:numPr>
        <w:tabs>
          <w:tab w:val="left" w:pos="567"/>
          <w:tab w:val="left" w:pos="1134"/>
        </w:tabs>
        <w:autoSpaceDE w:val="0"/>
        <w:autoSpaceDN w:val="0"/>
        <w:adjustRightInd w:val="0"/>
        <w:spacing w:after="0" w:line="240" w:lineRule="auto"/>
        <w:jc w:val="both"/>
        <w:rPr>
          <w:rFonts w:ascii="Times New Roman" w:hAnsi="Times New Roman"/>
          <w:sz w:val="24"/>
          <w:szCs w:val="24"/>
        </w:rPr>
      </w:pPr>
      <w:r w:rsidRPr="00C858B9">
        <w:rPr>
          <w:rFonts w:ascii="Times New Roman" w:hAnsi="Times New Roman"/>
          <w:sz w:val="24"/>
          <w:szCs w:val="24"/>
        </w:rPr>
        <w:t>формирование представлений о честности, справедливости, доброте, воспитание отрицательного отношения к жестокости, хитрости, трусости;</w:t>
      </w:r>
    </w:p>
    <w:p w14:paraId="59B8AF5D" w14:textId="77777777" w:rsidR="00F2604E" w:rsidRPr="00C858B9" w:rsidRDefault="00F2604E" w:rsidP="003C0819">
      <w:pPr>
        <w:pStyle w:val="ac"/>
        <w:widowControl w:val="0"/>
        <w:numPr>
          <w:ilvl w:val="0"/>
          <w:numId w:val="27"/>
        </w:numPr>
        <w:tabs>
          <w:tab w:val="left" w:pos="567"/>
          <w:tab w:val="left" w:pos="1134"/>
        </w:tabs>
        <w:autoSpaceDE w:val="0"/>
        <w:autoSpaceDN w:val="0"/>
        <w:adjustRightInd w:val="0"/>
        <w:spacing w:after="0" w:line="240" w:lineRule="auto"/>
        <w:jc w:val="both"/>
        <w:rPr>
          <w:rFonts w:ascii="Times New Roman" w:hAnsi="Times New Roman"/>
          <w:sz w:val="24"/>
          <w:szCs w:val="24"/>
        </w:rPr>
      </w:pPr>
      <w:r w:rsidRPr="00C858B9">
        <w:rPr>
          <w:rFonts w:ascii="Times New Roman" w:hAnsi="Times New Roman"/>
          <w:sz w:val="24"/>
          <w:szCs w:val="24"/>
        </w:rPr>
        <w:t>формирование у детей умения правильно оценивать поступки персонажей кукольных и драматических спектаклей, а также правильно оценивать свои и чужие поступки;</w:t>
      </w:r>
    </w:p>
    <w:p w14:paraId="1D2C57D5" w14:textId="77777777" w:rsidR="00F2604E" w:rsidRPr="00780D9C" w:rsidRDefault="00F2604E" w:rsidP="003C0819">
      <w:pPr>
        <w:pStyle w:val="ac"/>
        <w:widowControl w:val="0"/>
        <w:numPr>
          <w:ilvl w:val="0"/>
          <w:numId w:val="27"/>
        </w:numPr>
        <w:tabs>
          <w:tab w:val="left" w:pos="567"/>
          <w:tab w:val="left" w:pos="1134"/>
        </w:tabs>
        <w:autoSpaceDE w:val="0"/>
        <w:autoSpaceDN w:val="0"/>
        <w:adjustRightInd w:val="0"/>
        <w:spacing w:after="0" w:line="240" w:lineRule="auto"/>
        <w:jc w:val="both"/>
        <w:rPr>
          <w:rFonts w:ascii="Times New Roman" w:hAnsi="Times New Roman"/>
          <w:sz w:val="24"/>
          <w:szCs w:val="24"/>
        </w:rPr>
      </w:pPr>
      <w:r w:rsidRPr="00C858B9">
        <w:rPr>
          <w:rFonts w:ascii="Times New Roman" w:hAnsi="Times New Roman"/>
          <w:sz w:val="24"/>
          <w:szCs w:val="24"/>
        </w:rPr>
        <w:t>развитие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p>
    <w:p w14:paraId="49324013" w14:textId="77777777" w:rsidR="00F2604E" w:rsidRPr="00C858B9" w:rsidRDefault="00F2604E" w:rsidP="00F2604E">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C858B9">
        <w:rPr>
          <w:rFonts w:ascii="Times New Roman" w:eastAsia="Times New Roman" w:hAnsi="Times New Roman"/>
          <w:sz w:val="24"/>
          <w:szCs w:val="24"/>
          <w:lang w:eastAsia="ru-RU"/>
        </w:rPr>
        <w:t xml:space="preserve"> 2. </w:t>
      </w:r>
      <w:r w:rsidRPr="00C858B9">
        <w:rPr>
          <w:rFonts w:ascii="Times New Roman" w:eastAsia="Times New Roman" w:hAnsi="Times New Roman"/>
          <w:sz w:val="24"/>
          <w:szCs w:val="24"/>
          <w:u w:val="single"/>
          <w:lang w:eastAsia="ru-RU"/>
        </w:rPr>
        <w:t>Сформировать умение работать в команде:</w:t>
      </w:r>
    </w:p>
    <w:p w14:paraId="27D0ED80" w14:textId="77777777" w:rsidR="00F2604E" w:rsidRPr="00C858B9" w:rsidRDefault="00F2604E" w:rsidP="003C0819">
      <w:pPr>
        <w:pStyle w:val="ac"/>
        <w:widowControl w:val="0"/>
        <w:numPr>
          <w:ilvl w:val="0"/>
          <w:numId w:val="28"/>
        </w:numPr>
        <w:tabs>
          <w:tab w:val="left" w:pos="993"/>
        </w:tabs>
        <w:autoSpaceDE w:val="0"/>
        <w:autoSpaceDN w:val="0"/>
        <w:adjustRightInd w:val="0"/>
        <w:spacing w:after="0" w:line="240" w:lineRule="auto"/>
        <w:ind w:hanging="11"/>
        <w:jc w:val="both"/>
        <w:rPr>
          <w:rFonts w:ascii="Times New Roman" w:hAnsi="Times New Roman"/>
          <w:sz w:val="24"/>
          <w:szCs w:val="24"/>
        </w:rPr>
      </w:pPr>
      <w:r w:rsidRPr="00C858B9">
        <w:rPr>
          <w:rFonts w:ascii="Times New Roman" w:hAnsi="Times New Roman"/>
          <w:sz w:val="24"/>
          <w:szCs w:val="24"/>
        </w:rPr>
        <w:t xml:space="preserve">    формирование у детей умения поступать в соответствии с нравственными </w:t>
      </w:r>
    </w:p>
    <w:p w14:paraId="1533FDC0" w14:textId="77777777" w:rsidR="00F2604E" w:rsidRPr="00C858B9" w:rsidRDefault="00F2604E" w:rsidP="00F2604E">
      <w:pPr>
        <w:widowControl w:val="0"/>
        <w:tabs>
          <w:tab w:val="left" w:pos="993"/>
        </w:tabs>
        <w:autoSpaceDE w:val="0"/>
        <w:autoSpaceDN w:val="0"/>
        <w:adjustRightInd w:val="0"/>
        <w:spacing w:after="0" w:line="240" w:lineRule="auto"/>
        <w:ind w:hanging="11"/>
        <w:jc w:val="both"/>
        <w:rPr>
          <w:rFonts w:ascii="Times New Roman" w:eastAsia="Times New Roman" w:hAnsi="Times New Roman"/>
          <w:sz w:val="24"/>
          <w:szCs w:val="24"/>
          <w:lang w:eastAsia="ru-RU"/>
        </w:rPr>
      </w:pPr>
      <w:r w:rsidRPr="00C858B9">
        <w:rPr>
          <w:rFonts w:ascii="Times New Roman" w:eastAsia="Times New Roman" w:hAnsi="Times New Roman"/>
          <w:sz w:val="24"/>
          <w:szCs w:val="24"/>
          <w:lang w:eastAsia="ru-RU"/>
        </w:rPr>
        <w:t xml:space="preserve">                  ценностями коллектива; </w:t>
      </w:r>
    </w:p>
    <w:p w14:paraId="069A75B6" w14:textId="77777777" w:rsidR="00F2604E" w:rsidRPr="00C858B9" w:rsidRDefault="00F2604E" w:rsidP="003C0819">
      <w:pPr>
        <w:pStyle w:val="ac"/>
        <w:widowControl w:val="0"/>
        <w:numPr>
          <w:ilvl w:val="0"/>
          <w:numId w:val="28"/>
        </w:numPr>
        <w:tabs>
          <w:tab w:val="left" w:pos="720"/>
          <w:tab w:val="left" w:pos="1134"/>
        </w:tabs>
        <w:autoSpaceDE w:val="0"/>
        <w:autoSpaceDN w:val="0"/>
        <w:adjustRightInd w:val="0"/>
        <w:spacing w:after="0" w:line="240" w:lineRule="auto"/>
        <w:ind w:hanging="11"/>
        <w:jc w:val="both"/>
        <w:rPr>
          <w:rFonts w:ascii="Times New Roman" w:hAnsi="Times New Roman"/>
          <w:sz w:val="24"/>
          <w:szCs w:val="24"/>
        </w:rPr>
      </w:pPr>
      <w:r w:rsidRPr="00C858B9">
        <w:rPr>
          <w:rFonts w:ascii="Times New Roman" w:hAnsi="Times New Roman"/>
          <w:sz w:val="24"/>
          <w:szCs w:val="24"/>
        </w:rPr>
        <w:t xml:space="preserve">  закрепление культуры общения и поведения на занятиях, во время </w:t>
      </w:r>
    </w:p>
    <w:p w14:paraId="6EA27B1D" w14:textId="77777777" w:rsidR="00F2604E" w:rsidRPr="00C858B9" w:rsidRDefault="00F2604E" w:rsidP="00F2604E">
      <w:pPr>
        <w:pStyle w:val="ac"/>
        <w:widowControl w:val="0"/>
        <w:tabs>
          <w:tab w:val="left" w:pos="720"/>
          <w:tab w:val="left" w:pos="1134"/>
        </w:tabs>
        <w:autoSpaceDE w:val="0"/>
        <w:autoSpaceDN w:val="0"/>
        <w:adjustRightInd w:val="0"/>
        <w:spacing w:after="0" w:line="240" w:lineRule="auto"/>
        <w:jc w:val="both"/>
        <w:rPr>
          <w:rFonts w:ascii="Times New Roman" w:hAnsi="Times New Roman"/>
          <w:sz w:val="24"/>
          <w:szCs w:val="24"/>
        </w:rPr>
      </w:pPr>
      <w:r w:rsidRPr="00C858B9">
        <w:rPr>
          <w:rFonts w:ascii="Times New Roman" w:hAnsi="Times New Roman"/>
          <w:sz w:val="24"/>
          <w:szCs w:val="24"/>
        </w:rPr>
        <w:t xml:space="preserve">        подготовки и проведения спектаклей;</w:t>
      </w:r>
    </w:p>
    <w:p w14:paraId="6A5A09FC" w14:textId="77777777" w:rsidR="00F2604E" w:rsidRPr="00C858B9" w:rsidRDefault="00F2604E" w:rsidP="003C0819">
      <w:pPr>
        <w:pStyle w:val="ac"/>
        <w:widowControl w:val="0"/>
        <w:numPr>
          <w:ilvl w:val="0"/>
          <w:numId w:val="28"/>
        </w:numPr>
        <w:tabs>
          <w:tab w:val="left" w:pos="993"/>
        </w:tabs>
        <w:autoSpaceDE w:val="0"/>
        <w:autoSpaceDN w:val="0"/>
        <w:adjustRightInd w:val="0"/>
        <w:spacing w:after="0" w:line="240" w:lineRule="auto"/>
        <w:ind w:hanging="11"/>
        <w:jc w:val="both"/>
        <w:rPr>
          <w:rFonts w:ascii="Times New Roman" w:hAnsi="Times New Roman"/>
          <w:sz w:val="24"/>
          <w:szCs w:val="24"/>
        </w:rPr>
      </w:pPr>
      <w:r w:rsidRPr="00C858B9">
        <w:rPr>
          <w:rFonts w:ascii="Times New Roman" w:hAnsi="Times New Roman"/>
          <w:sz w:val="24"/>
          <w:szCs w:val="24"/>
        </w:rPr>
        <w:t xml:space="preserve">    развитие умения оценивать результаты своей работы и работы </w:t>
      </w:r>
    </w:p>
    <w:p w14:paraId="1B3DEB88" w14:textId="77777777" w:rsidR="00F2604E" w:rsidRPr="00C858B9" w:rsidRDefault="00F2604E" w:rsidP="00F2604E">
      <w:pPr>
        <w:pStyle w:val="ac"/>
        <w:widowControl w:val="0"/>
        <w:tabs>
          <w:tab w:val="left" w:pos="993"/>
        </w:tabs>
        <w:autoSpaceDE w:val="0"/>
        <w:autoSpaceDN w:val="0"/>
        <w:adjustRightInd w:val="0"/>
        <w:spacing w:after="0" w:line="240" w:lineRule="auto"/>
        <w:jc w:val="both"/>
        <w:rPr>
          <w:rFonts w:ascii="Times New Roman" w:hAnsi="Times New Roman"/>
          <w:sz w:val="24"/>
          <w:szCs w:val="24"/>
        </w:rPr>
      </w:pPr>
      <w:r w:rsidRPr="00C858B9">
        <w:rPr>
          <w:rFonts w:ascii="Times New Roman" w:hAnsi="Times New Roman"/>
          <w:sz w:val="24"/>
          <w:szCs w:val="24"/>
        </w:rPr>
        <w:t xml:space="preserve">        сверстников;</w:t>
      </w:r>
    </w:p>
    <w:p w14:paraId="318171DC" w14:textId="77777777" w:rsidR="00F2604E" w:rsidRPr="00C858B9" w:rsidRDefault="00F2604E" w:rsidP="003C0819">
      <w:pPr>
        <w:pStyle w:val="ac"/>
        <w:widowControl w:val="0"/>
        <w:numPr>
          <w:ilvl w:val="0"/>
          <w:numId w:val="28"/>
        </w:numPr>
        <w:tabs>
          <w:tab w:val="left" w:pos="993"/>
        </w:tabs>
        <w:autoSpaceDE w:val="0"/>
        <w:autoSpaceDN w:val="0"/>
        <w:adjustRightInd w:val="0"/>
        <w:spacing w:after="0" w:line="240" w:lineRule="auto"/>
        <w:ind w:hanging="11"/>
        <w:jc w:val="both"/>
        <w:rPr>
          <w:rFonts w:ascii="Times New Roman" w:hAnsi="Times New Roman"/>
          <w:sz w:val="24"/>
          <w:szCs w:val="24"/>
        </w:rPr>
      </w:pPr>
      <w:r w:rsidRPr="00C858B9">
        <w:rPr>
          <w:rFonts w:ascii="Times New Roman" w:hAnsi="Times New Roman"/>
          <w:sz w:val="24"/>
          <w:szCs w:val="24"/>
        </w:rPr>
        <w:t xml:space="preserve">    поддержание желания детей активно участвовать в праздниках и </w:t>
      </w:r>
    </w:p>
    <w:p w14:paraId="4DF9DA44" w14:textId="77777777" w:rsidR="00F2604E" w:rsidRPr="00C858B9" w:rsidRDefault="00F2604E" w:rsidP="00F2604E">
      <w:pPr>
        <w:pStyle w:val="ac"/>
        <w:widowControl w:val="0"/>
        <w:tabs>
          <w:tab w:val="left" w:pos="993"/>
        </w:tabs>
        <w:autoSpaceDE w:val="0"/>
        <w:autoSpaceDN w:val="0"/>
        <w:adjustRightInd w:val="0"/>
        <w:spacing w:after="0" w:line="240" w:lineRule="auto"/>
        <w:jc w:val="both"/>
        <w:rPr>
          <w:rFonts w:ascii="Times New Roman" w:hAnsi="Times New Roman"/>
          <w:sz w:val="24"/>
          <w:szCs w:val="24"/>
        </w:rPr>
      </w:pPr>
      <w:r w:rsidRPr="00C858B9">
        <w:rPr>
          <w:rFonts w:ascii="Times New Roman" w:hAnsi="Times New Roman"/>
          <w:sz w:val="24"/>
          <w:szCs w:val="24"/>
        </w:rPr>
        <w:t xml:space="preserve">        развлечениях, используя умения и навыки, приобретенные на занятиях и </w:t>
      </w:r>
    </w:p>
    <w:p w14:paraId="05373846" w14:textId="77777777" w:rsidR="00F2604E" w:rsidRPr="00780D9C" w:rsidRDefault="00F2604E" w:rsidP="00F2604E">
      <w:pPr>
        <w:pStyle w:val="ac"/>
        <w:widowControl w:val="0"/>
        <w:tabs>
          <w:tab w:val="left" w:pos="993"/>
        </w:tabs>
        <w:autoSpaceDE w:val="0"/>
        <w:autoSpaceDN w:val="0"/>
        <w:adjustRightInd w:val="0"/>
        <w:spacing w:after="0" w:line="240" w:lineRule="auto"/>
        <w:jc w:val="both"/>
        <w:rPr>
          <w:rFonts w:ascii="Times New Roman" w:hAnsi="Times New Roman"/>
          <w:sz w:val="24"/>
          <w:szCs w:val="24"/>
        </w:rPr>
      </w:pPr>
      <w:r w:rsidRPr="00C858B9">
        <w:rPr>
          <w:rFonts w:ascii="Times New Roman" w:hAnsi="Times New Roman"/>
          <w:sz w:val="24"/>
          <w:szCs w:val="24"/>
        </w:rPr>
        <w:t xml:space="preserve">        в самостоятельной деятельности.</w:t>
      </w:r>
    </w:p>
    <w:p w14:paraId="3276998A" w14:textId="77777777" w:rsidR="00F2604E" w:rsidRPr="00C858B9" w:rsidRDefault="00F2604E" w:rsidP="00F2604E">
      <w:pPr>
        <w:widowControl w:val="0"/>
        <w:autoSpaceDE w:val="0"/>
        <w:autoSpaceDN w:val="0"/>
        <w:adjustRightInd w:val="0"/>
        <w:spacing w:line="240" w:lineRule="auto"/>
        <w:jc w:val="both"/>
        <w:rPr>
          <w:rFonts w:ascii="Times New Roman" w:eastAsia="Times New Roman" w:hAnsi="Times New Roman"/>
          <w:sz w:val="24"/>
          <w:szCs w:val="24"/>
          <w:u w:val="single"/>
          <w:lang w:eastAsia="ru-RU"/>
        </w:rPr>
      </w:pPr>
      <w:r w:rsidRPr="00C858B9">
        <w:rPr>
          <w:rFonts w:ascii="Times New Roman" w:eastAsia="Times New Roman" w:hAnsi="Times New Roman"/>
          <w:sz w:val="24"/>
          <w:szCs w:val="24"/>
          <w:lang w:eastAsia="ru-RU"/>
        </w:rPr>
        <w:t>3.</w:t>
      </w:r>
      <w:r w:rsidRPr="00C858B9">
        <w:rPr>
          <w:rFonts w:ascii="Times New Roman" w:eastAsia="Times New Roman" w:hAnsi="Times New Roman"/>
          <w:sz w:val="24"/>
          <w:szCs w:val="24"/>
          <w:u w:val="single"/>
          <w:lang w:eastAsia="ru-RU"/>
        </w:rPr>
        <w:t>Развить  креативные способности и приобщить к театральному искусству:</w:t>
      </w:r>
    </w:p>
    <w:p w14:paraId="0AED213F" w14:textId="77777777" w:rsidR="00F2604E" w:rsidRPr="00C858B9" w:rsidRDefault="00F2604E" w:rsidP="003C0819">
      <w:pPr>
        <w:pStyle w:val="ac"/>
        <w:widowControl w:val="0"/>
        <w:numPr>
          <w:ilvl w:val="0"/>
          <w:numId w:val="29"/>
        </w:numPr>
        <w:autoSpaceDE w:val="0"/>
        <w:autoSpaceDN w:val="0"/>
        <w:adjustRightInd w:val="0"/>
        <w:spacing w:after="0" w:line="240" w:lineRule="auto"/>
        <w:ind w:left="1276"/>
        <w:jc w:val="both"/>
        <w:rPr>
          <w:rFonts w:ascii="Times New Roman" w:hAnsi="Times New Roman"/>
          <w:sz w:val="24"/>
          <w:szCs w:val="24"/>
        </w:rPr>
      </w:pPr>
      <w:r w:rsidRPr="00C858B9">
        <w:rPr>
          <w:rFonts w:ascii="Times New Roman" w:hAnsi="Times New Roman"/>
          <w:sz w:val="24"/>
          <w:szCs w:val="24"/>
        </w:rPr>
        <w:t>последовательно знакомить детей с различными видами театра;</w:t>
      </w:r>
    </w:p>
    <w:p w14:paraId="462126C2" w14:textId="77777777" w:rsidR="00F2604E" w:rsidRPr="00C858B9" w:rsidRDefault="00F2604E" w:rsidP="003C0819">
      <w:pPr>
        <w:pStyle w:val="ac"/>
        <w:widowControl w:val="0"/>
        <w:numPr>
          <w:ilvl w:val="0"/>
          <w:numId w:val="29"/>
        </w:numPr>
        <w:autoSpaceDE w:val="0"/>
        <w:autoSpaceDN w:val="0"/>
        <w:adjustRightInd w:val="0"/>
        <w:spacing w:after="0" w:line="240" w:lineRule="auto"/>
        <w:ind w:left="1276"/>
        <w:jc w:val="both"/>
        <w:rPr>
          <w:rFonts w:ascii="Times New Roman" w:hAnsi="Times New Roman"/>
          <w:sz w:val="24"/>
          <w:szCs w:val="24"/>
        </w:rPr>
      </w:pPr>
      <w:r w:rsidRPr="00C858B9">
        <w:rPr>
          <w:rFonts w:ascii="Times New Roman" w:hAnsi="Times New Roman"/>
          <w:sz w:val="24"/>
          <w:szCs w:val="24"/>
        </w:rPr>
        <w:t>развивать интерес к театрализованной игре, желание попробовать себя в разных ролях.</w:t>
      </w:r>
    </w:p>
    <w:p w14:paraId="00D8B526" w14:textId="77777777" w:rsidR="00F2604E" w:rsidRPr="00C858B9" w:rsidRDefault="00F2604E" w:rsidP="003C0819">
      <w:pPr>
        <w:pStyle w:val="ac"/>
        <w:widowControl w:val="0"/>
        <w:numPr>
          <w:ilvl w:val="0"/>
          <w:numId w:val="29"/>
        </w:numPr>
        <w:autoSpaceDE w:val="0"/>
        <w:autoSpaceDN w:val="0"/>
        <w:adjustRightInd w:val="0"/>
        <w:spacing w:after="0" w:line="240" w:lineRule="auto"/>
        <w:ind w:left="1276"/>
        <w:jc w:val="both"/>
        <w:rPr>
          <w:rFonts w:ascii="Times New Roman" w:hAnsi="Times New Roman"/>
          <w:sz w:val="24"/>
          <w:szCs w:val="24"/>
        </w:rPr>
      </w:pPr>
      <w:r w:rsidRPr="00C858B9">
        <w:rPr>
          <w:rFonts w:ascii="Times New Roman" w:hAnsi="Times New Roman"/>
          <w:sz w:val="24"/>
          <w:szCs w:val="24"/>
        </w:rPr>
        <w:t>развивать речь у детей и корректировать ее нарушения через театрализованную деятельность;</w:t>
      </w:r>
    </w:p>
    <w:p w14:paraId="14AA3006" w14:textId="77777777" w:rsidR="00F2604E" w:rsidRPr="00C858B9" w:rsidRDefault="00F2604E" w:rsidP="003C0819">
      <w:pPr>
        <w:pStyle w:val="ac"/>
        <w:widowControl w:val="0"/>
        <w:numPr>
          <w:ilvl w:val="0"/>
          <w:numId w:val="29"/>
        </w:numPr>
        <w:autoSpaceDE w:val="0"/>
        <w:autoSpaceDN w:val="0"/>
        <w:adjustRightInd w:val="0"/>
        <w:spacing w:after="0" w:line="240" w:lineRule="auto"/>
        <w:ind w:left="1276"/>
        <w:jc w:val="both"/>
        <w:rPr>
          <w:rFonts w:ascii="Times New Roman" w:hAnsi="Times New Roman"/>
          <w:sz w:val="24"/>
          <w:szCs w:val="24"/>
        </w:rPr>
      </w:pPr>
      <w:r w:rsidRPr="00C858B9">
        <w:rPr>
          <w:rFonts w:ascii="Times New Roman" w:hAnsi="Times New Roman"/>
          <w:sz w:val="24"/>
          <w:szCs w:val="24"/>
        </w:rPr>
        <w:t>формировать умения выстраивать линию поведения в роли, используя атрибуты, детали костюмов, маски;</w:t>
      </w:r>
    </w:p>
    <w:p w14:paraId="60011904" w14:textId="77777777" w:rsidR="00F2604E" w:rsidRPr="00C858B9" w:rsidRDefault="00F2604E" w:rsidP="003C0819">
      <w:pPr>
        <w:pStyle w:val="ac"/>
        <w:widowControl w:val="0"/>
        <w:numPr>
          <w:ilvl w:val="0"/>
          <w:numId w:val="29"/>
        </w:numPr>
        <w:autoSpaceDE w:val="0"/>
        <w:autoSpaceDN w:val="0"/>
        <w:adjustRightInd w:val="0"/>
        <w:spacing w:after="0" w:line="240" w:lineRule="auto"/>
        <w:ind w:left="1276"/>
        <w:jc w:val="both"/>
        <w:rPr>
          <w:rFonts w:ascii="Times New Roman" w:hAnsi="Times New Roman"/>
          <w:sz w:val="24"/>
          <w:szCs w:val="24"/>
        </w:rPr>
      </w:pPr>
      <w:r w:rsidRPr="00C858B9">
        <w:rPr>
          <w:rFonts w:ascii="Times New Roman" w:hAnsi="Times New Roman"/>
          <w:sz w:val="24"/>
          <w:szCs w:val="24"/>
        </w:rPr>
        <w:t>воспитывать артистические качества, раскрывать творческий потенциал;</w:t>
      </w:r>
    </w:p>
    <w:p w14:paraId="252994B2" w14:textId="77777777" w:rsidR="00F2604E" w:rsidRPr="00C858B9" w:rsidRDefault="00F2604E" w:rsidP="003C0819">
      <w:pPr>
        <w:pStyle w:val="ac"/>
        <w:widowControl w:val="0"/>
        <w:numPr>
          <w:ilvl w:val="0"/>
          <w:numId w:val="29"/>
        </w:numPr>
        <w:autoSpaceDE w:val="0"/>
        <w:autoSpaceDN w:val="0"/>
        <w:adjustRightInd w:val="0"/>
        <w:spacing w:after="0" w:line="240" w:lineRule="auto"/>
        <w:ind w:left="1276"/>
        <w:jc w:val="both"/>
        <w:rPr>
          <w:rFonts w:ascii="Times New Roman" w:hAnsi="Times New Roman"/>
          <w:sz w:val="24"/>
          <w:szCs w:val="24"/>
        </w:rPr>
      </w:pPr>
      <w:r w:rsidRPr="00C858B9">
        <w:rPr>
          <w:rFonts w:ascii="Times New Roman" w:hAnsi="Times New Roman"/>
          <w:sz w:val="24"/>
          <w:szCs w:val="24"/>
        </w:rPr>
        <w:t>формировать умение свободно чувствовать себя на сцене.</w:t>
      </w:r>
    </w:p>
    <w:p w14:paraId="473A318D" w14:textId="77777777" w:rsidR="00F2604E" w:rsidRPr="00C858B9" w:rsidRDefault="00F2604E" w:rsidP="00F2604E">
      <w:pPr>
        <w:pStyle w:val="ac"/>
        <w:widowControl w:val="0"/>
        <w:autoSpaceDE w:val="0"/>
        <w:autoSpaceDN w:val="0"/>
        <w:adjustRightInd w:val="0"/>
        <w:spacing w:after="0" w:line="240" w:lineRule="auto"/>
        <w:ind w:left="1276"/>
        <w:jc w:val="both"/>
        <w:rPr>
          <w:rFonts w:ascii="Times New Roman" w:hAnsi="Times New Roman"/>
          <w:sz w:val="24"/>
          <w:szCs w:val="24"/>
        </w:rPr>
      </w:pPr>
    </w:p>
    <w:p w14:paraId="1E8BD39A" w14:textId="77777777" w:rsidR="00F2604E" w:rsidRPr="00C858B9" w:rsidRDefault="00F2604E" w:rsidP="00F2604E">
      <w:pPr>
        <w:spacing w:line="240" w:lineRule="auto"/>
        <w:jc w:val="center"/>
        <w:rPr>
          <w:rFonts w:ascii="Times New Roman" w:hAnsi="Times New Roman"/>
          <w:b/>
          <w:sz w:val="24"/>
          <w:szCs w:val="24"/>
        </w:rPr>
      </w:pPr>
      <w:r w:rsidRPr="00C858B9">
        <w:rPr>
          <w:rFonts w:ascii="Times New Roman" w:hAnsi="Times New Roman"/>
          <w:b/>
          <w:sz w:val="24"/>
          <w:szCs w:val="24"/>
        </w:rPr>
        <w:t>Принципы проведения театрализованной деятельности:</w:t>
      </w:r>
    </w:p>
    <w:p w14:paraId="75418B91"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адаптивности</w:t>
      </w:r>
      <w:r w:rsidRPr="00C858B9">
        <w:rPr>
          <w:rFonts w:ascii="Times New Roman" w:eastAsia="Times New Roman" w:hAnsi="Times New Roman"/>
          <w:sz w:val="24"/>
          <w:szCs w:val="24"/>
        </w:rPr>
        <w:t>, обеспечивающей гуманный подход к развивающейся личности ребёнка.</w:t>
      </w:r>
    </w:p>
    <w:p w14:paraId="6E942499"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развития</w:t>
      </w:r>
      <w:r w:rsidRPr="00C858B9">
        <w:rPr>
          <w:rFonts w:ascii="Times New Roman" w:eastAsia="Times New Roman" w:hAnsi="Times New Roman"/>
          <w:sz w:val="24"/>
          <w:szCs w:val="24"/>
        </w:rPr>
        <w:t>, предполагающий целостное развитие личности  ребёнка и обеспечение готовности личности к дальнейшему развитию.</w:t>
      </w:r>
    </w:p>
    <w:p w14:paraId="444CE337"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психологической комфортности</w:t>
      </w:r>
      <w:r w:rsidRPr="00C858B9">
        <w:rPr>
          <w:rFonts w:ascii="Times New Roman" w:eastAsia="Times New Roman" w:hAnsi="Times New Roman"/>
          <w:sz w:val="24"/>
          <w:szCs w:val="24"/>
        </w:rPr>
        <w:t>. Предполагает психологическую защищённость ребёнка, обеспечение эмоционального комфорта, создание условий для самореализации.</w:t>
      </w:r>
    </w:p>
    <w:p w14:paraId="54B58288"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целостности содержания образования</w:t>
      </w:r>
      <w:r w:rsidRPr="00C858B9">
        <w:rPr>
          <w:rFonts w:ascii="Times New Roman" w:eastAsia="Times New Roman" w:hAnsi="Times New Roman"/>
          <w:sz w:val="24"/>
          <w:szCs w:val="24"/>
        </w:rPr>
        <w:t>. Представление дошкольника о предметном и социальном мире должно быть единым и целостным.</w:t>
      </w:r>
    </w:p>
    <w:p w14:paraId="525D752B"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смыслового отношения к миру</w:t>
      </w:r>
      <w:r w:rsidRPr="00C858B9">
        <w:rPr>
          <w:rFonts w:ascii="Times New Roman" w:eastAsia="Times New Roman" w:hAnsi="Times New Roman"/>
          <w:sz w:val="24"/>
          <w:szCs w:val="24"/>
        </w:rPr>
        <w:t>. Ребёнок осознаёт, что окружающий его мир – это мир, частью которого он является и который так или иначе переживает и осмысляет для себя.</w:t>
      </w:r>
    </w:p>
    <w:p w14:paraId="6664E3B0"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систематичности</w:t>
      </w:r>
      <w:r w:rsidRPr="00C858B9">
        <w:rPr>
          <w:rFonts w:ascii="Times New Roman" w:eastAsia="Times New Roman" w:hAnsi="Times New Roman"/>
          <w:sz w:val="24"/>
          <w:szCs w:val="24"/>
        </w:rPr>
        <w:t>. Предполагает наличие единых линий развития и воспитания.</w:t>
      </w:r>
    </w:p>
    <w:p w14:paraId="477FB473"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ориентировочной функции знаний</w:t>
      </w:r>
      <w:r w:rsidRPr="00C858B9">
        <w:rPr>
          <w:rFonts w:ascii="Times New Roman" w:eastAsia="Times New Roman" w:hAnsi="Times New Roman"/>
          <w:sz w:val="24"/>
          <w:szCs w:val="24"/>
        </w:rPr>
        <w:t>. Форма представления знаний должна быть понятной детям и принимаемой ими.</w:t>
      </w:r>
    </w:p>
    <w:p w14:paraId="093A6DA2"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овладения культурой</w:t>
      </w:r>
      <w:r w:rsidRPr="00C858B9">
        <w:rPr>
          <w:rFonts w:ascii="Times New Roman" w:eastAsia="Times New Roman" w:hAnsi="Times New Roman"/>
          <w:sz w:val="24"/>
          <w:szCs w:val="24"/>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14:paraId="218C88C4"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обучения деятельности</w:t>
      </w:r>
      <w:r w:rsidRPr="00C858B9">
        <w:rPr>
          <w:rFonts w:ascii="Times New Roman" w:eastAsia="Times New Roman" w:hAnsi="Times New Roman"/>
          <w:sz w:val="24"/>
          <w:szCs w:val="24"/>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14:paraId="2767816D"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Принцип опоры на предшествующее (спонтанное) развитие</w:t>
      </w:r>
      <w:r w:rsidRPr="00C858B9">
        <w:rPr>
          <w:rFonts w:ascii="Times New Roman" w:eastAsia="Times New Roman" w:hAnsi="Times New Roman"/>
          <w:sz w:val="24"/>
          <w:szCs w:val="24"/>
        </w:rPr>
        <w:t>. Предполагает опору на предшествующее спонтанное, самостоятельное, «житейское» развитие ребёнка.</w:t>
      </w:r>
    </w:p>
    <w:p w14:paraId="48DCEB3E" w14:textId="77777777" w:rsidR="00F2604E" w:rsidRPr="00C858B9" w:rsidRDefault="00F2604E" w:rsidP="00F2604E">
      <w:pPr>
        <w:autoSpaceDE w:val="0"/>
        <w:autoSpaceDN w:val="0"/>
        <w:adjustRightInd w:val="0"/>
        <w:spacing w:after="0" w:line="240" w:lineRule="auto"/>
        <w:jc w:val="both"/>
        <w:rPr>
          <w:rFonts w:ascii="Times New Roman" w:eastAsia="Times New Roman" w:hAnsi="Times New Roman"/>
          <w:sz w:val="24"/>
          <w:szCs w:val="24"/>
        </w:rPr>
      </w:pPr>
      <w:r w:rsidRPr="00C858B9">
        <w:rPr>
          <w:rFonts w:ascii="Times New Roman" w:eastAsia="Times New Roman" w:hAnsi="Times New Roman"/>
          <w:i/>
          <w:iCs/>
          <w:sz w:val="24"/>
          <w:szCs w:val="24"/>
        </w:rPr>
        <w:t>Креативный принцип</w:t>
      </w:r>
      <w:r w:rsidRPr="00C858B9">
        <w:rPr>
          <w:rFonts w:ascii="Times New Roman" w:eastAsia="Times New Roman" w:hAnsi="Times New Roman"/>
          <w:sz w:val="24"/>
          <w:szCs w:val="24"/>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14:paraId="5E398FA6" w14:textId="77777777" w:rsidR="00F2604E" w:rsidRPr="00D4193D" w:rsidRDefault="00F2604E" w:rsidP="00F2604E">
      <w:pPr>
        <w:spacing w:after="0" w:line="240" w:lineRule="auto"/>
        <w:jc w:val="center"/>
        <w:rPr>
          <w:rFonts w:ascii="Times New Roman" w:eastAsia="Times New Roman" w:hAnsi="Times New Roman"/>
          <w:b/>
          <w:color w:val="7030A0"/>
          <w:sz w:val="24"/>
          <w:szCs w:val="24"/>
          <w:u w:val="single"/>
          <w:lang w:eastAsia="ru-RU"/>
        </w:rPr>
      </w:pPr>
      <w:r w:rsidRPr="00D4193D">
        <w:rPr>
          <w:rFonts w:ascii="Times New Roman" w:eastAsia="Times New Roman" w:hAnsi="Times New Roman"/>
          <w:b/>
          <w:color w:val="7030A0"/>
          <w:sz w:val="24"/>
          <w:szCs w:val="24"/>
          <w:u w:val="single"/>
          <w:lang w:eastAsia="ru-RU"/>
        </w:rPr>
        <w:t>Содержание образовательной области «Художественно-эстетическое развитие»</w:t>
      </w:r>
    </w:p>
    <w:p w14:paraId="6148C33F" w14:textId="77777777" w:rsidR="00F2604E" w:rsidRPr="00D4193D" w:rsidRDefault="00F2604E" w:rsidP="00F2604E">
      <w:pPr>
        <w:spacing w:after="0" w:line="240" w:lineRule="auto"/>
        <w:jc w:val="center"/>
        <w:rPr>
          <w:rFonts w:ascii="Times New Roman" w:hAnsi="Times New Roman"/>
          <w:b/>
          <w:i/>
          <w:color w:val="7030A0"/>
          <w:sz w:val="24"/>
          <w:szCs w:val="24"/>
        </w:rPr>
      </w:pPr>
      <w:r w:rsidRPr="00D4193D">
        <w:rPr>
          <w:rFonts w:ascii="Times New Roman" w:hAnsi="Times New Roman"/>
          <w:b/>
          <w:i/>
          <w:color w:val="7030A0"/>
          <w:sz w:val="24"/>
          <w:szCs w:val="24"/>
        </w:rPr>
        <w:t>(часть Программы, формируемая участниками образовательных отношений).</w:t>
      </w:r>
    </w:p>
    <w:p w14:paraId="3F772FF6" w14:textId="77777777" w:rsidR="00F2604E" w:rsidRPr="00845974" w:rsidRDefault="00F2604E" w:rsidP="00F2604E">
      <w:pPr>
        <w:spacing w:after="0" w:line="240" w:lineRule="auto"/>
        <w:jc w:val="center"/>
        <w:rPr>
          <w:rFonts w:ascii="Times New Roman" w:hAnsi="Times New Roman"/>
          <w:b/>
          <w:i/>
          <w:sz w:val="24"/>
          <w:szCs w:val="24"/>
        </w:rPr>
      </w:pPr>
    </w:p>
    <w:p w14:paraId="5A77D5AB" w14:textId="77777777" w:rsidR="00F2604E" w:rsidRPr="00525080" w:rsidRDefault="00F2604E" w:rsidP="00F2604E">
      <w:pPr>
        <w:pStyle w:val="a3"/>
        <w:ind w:firstLine="708"/>
        <w:jc w:val="both"/>
        <w:rPr>
          <w:rFonts w:ascii="Times New Roman" w:hAnsi="Times New Roman"/>
          <w:b/>
          <w:iCs/>
          <w:sz w:val="24"/>
          <w:szCs w:val="24"/>
        </w:rPr>
      </w:pPr>
      <w:r w:rsidRPr="00525080">
        <w:rPr>
          <w:rFonts w:ascii="Times New Roman" w:hAnsi="Times New Roman"/>
          <w:sz w:val="24"/>
          <w:szCs w:val="24"/>
        </w:rPr>
        <w:t>Для работы по данному направлению созда</w:t>
      </w:r>
      <w:r>
        <w:rPr>
          <w:rFonts w:ascii="Times New Roman" w:hAnsi="Times New Roman"/>
          <w:sz w:val="24"/>
          <w:szCs w:val="24"/>
        </w:rPr>
        <w:t>ются</w:t>
      </w:r>
      <w:r w:rsidRPr="00525080">
        <w:rPr>
          <w:rFonts w:ascii="Times New Roman" w:hAnsi="Times New Roman"/>
          <w:sz w:val="24"/>
          <w:szCs w:val="24"/>
        </w:rPr>
        <w:t xml:space="preserve"> услови</w:t>
      </w:r>
      <w:r>
        <w:rPr>
          <w:rFonts w:ascii="Times New Roman" w:hAnsi="Times New Roman"/>
          <w:sz w:val="24"/>
          <w:szCs w:val="24"/>
        </w:rPr>
        <w:t>я</w:t>
      </w:r>
      <w:r w:rsidRPr="00525080">
        <w:rPr>
          <w:rFonts w:ascii="Times New Roman" w:hAnsi="Times New Roman"/>
          <w:sz w:val="24"/>
          <w:szCs w:val="24"/>
        </w:rPr>
        <w:t>, необходимы</w:t>
      </w:r>
      <w:r>
        <w:rPr>
          <w:rFonts w:ascii="Times New Roman" w:hAnsi="Times New Roman"/>
          <w:sz w:val="24"/>
          <w:szCs w:val="24"/>
        </w:rPr>
        <w:t>е</w:t>
      </w:r>
      <w:r w:rsidRPr="00525080">
        <w:rPr>
          <w:rFonts w:ascii="Times New Roman" w:hAnsi="Times New Roman"/>
          <w:sz w:val="24"/>
          <w:szCs w:val="24"/>
        </w:rPr>
        <w:t xml:space="preserve"> для  организации инновационной деятельности  в М</w:t>
      </w:r>
      <w:r>
        <w:rPr>
          <w:rFonts w:ascii="Times New Roman" w:hAnsi="Times New Roman"/>
          <w:sz w:val="24"/>
          <w:szCs w:val="24"/>
        </w:rPr>
        <w:t>Б</w:t>
      </w:r>
      <w:r w:rsidRPr="00525080">
        <w:rPr>
          <w:rFonts w:ascii="Times New Roman" w:hAnsi="Times New Roman"/>
          <w:sz w:val="24"/>
          <w:szCs w:val="24"/>
        </w:rPr>
        <w:t>ДОУ</w:t>
      </w:r>
      <w:r>
        <w:rPr>
          <w:rFonts w:ascii="Times New Roman" w:hAnsi="Times New Roman"/>
          <w:sz w:val="24"/>
          <w:szCs w:val="24"/>
        </w:rPr>
        <w:t xml:space="preserve"> «Детский сад «Алёнушка» п.Эгвекинота»</w:t>
      </w:r>
      <w:r w:rsidRPr="00525080">
        <w:rPr>
          <w:rFonts w:ascii="Times New Roman" w:hAnsi="Times New Roman"/>
          <w:sz w:val="24"/>
          <w:szCs w:val="24"/>
        </w:rPr>
        <w:t xml:space="preserve"> по художественно-эстетическому развитию детей</w:t>
      </w:r>
      <w:r w:rsidRPr="00525080">
        <w:rPr>
          <w:rFonts w:ascii="Times New Roman" w:hAnsi="Times New Roman"/>
          <w:b/>
          <w:sz w:val="24"/>
          <w:szCs w:val="24"/>
        </w:rPr>
        <w:t>:</w:t>
      </w:r>
    </w:p>
    <w:p w14:paraId="424CF124"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Кадровая подготовка, расстановка специалистов разного профиля : наличие специалиста по художественно-эстетической работе в ДОУ.</w:t>
      </w:r>
    </w:p>
    <w:p w14:paraId="1CCBBAC3"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Программно- методическое обеспечение:</w:t>
      </w:r>
    </w:p>
    <w:p w14:paraId="4EC885A8" w14:textId="77777777" w:rsidR="00F2604E" w:rsidRPr="00525080" w:rsidRDefault="00F2604E" w:rsidP="00F2604E">
      <w:pPr>
        <w:pStyle w:val="a3"/>
        <w:jc w:val="both"/>
        <w:rPr>
          <w:rFonts w:ascii="Times New Roman" w:hAnsi="Times New Roman"/>
          <w:sz w:val="24"/>
          <w:szCs w:val="24"/>
        </w:rPr>
      </w:pPr>
      <w:r w:rsidRPr="00525080">
        <w:rPr>
          <w:rFonts w:ascii="Times New Roman" w:hAnsi="Times New Roman"/>
          <w:sz w:val="24"/>
          <w:szCs w:val="24"/>
        </w:rPr>
        <w:t>грамотное сочетание комплексной образовательной программы, ряда инновационных программ и новых эффективных технологий .</w:t>
      </w:r>
    </w:p>
    <w:p w14:paraId="7DBC6E6C"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Эстетическая развивающая среда, как фактор формирования в растущем человеке добра и красоты.</w:t>
      </w:r>
    </w:p>
    <w:p w14:paraId="40E510C2"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Создание благоприятного  климата  в коллективе для творческой  активности.</w:t>
      </w:r>
    </w:p>
    <w:p w14:paraId="2EC0AF21" w14:textId="77777777" w:rsidR="00F2604E"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Установка связей с учреждениями  дополнительного образования, культуры.</w:t>
      </w:r>
    </w:p>
    <w:p w14:paraId="310B57DC" w14:textId="77777777" w:rsidR="00F2604E" w:rsidRDefault="00F2604E" w:rsidP="00F2604E">
      <w:pPr>
        <w:pStyle w:val="a3"/>
        <w:ind w:firstLine="360"/>
        <w:jc w:val="both"/>
        <w:rPr>
          <w:rFonts w:ascii="Times New Roman" w:hAnsi="Times New Roman"/>
          <w:sz w:val="24"/>
          <w:szCs w:val="24"/>
        </w:rPr>
      </w:pPr>
      <w:r w:rsidRPr="00525080">
        <w:rPr>
          <w:rFonts w:ascii="Times New Roman" w:hAnsi="Times New Roman"/>
          <w:sz w:val="24"/>
          <w:szCs w:val="24"/>
        </w:rPr>
        <w:t xml:space="preserve">Обязательной составляющей является программное обеспечение дополнительных услуг по </w:t>
      </w:r>
      <w:r>
        <w:rPr>
          <w:rFonts w:ascii="Times New Roman" w:hAnsi="Times New Roman"/>
          <w:sz w:val="24"/>
          <w:szCs w:val="24"/>
        </w:rPr>
        <w:t>данному</w:t>
      </w:r>
      <w:r w:rsidRPr="00525080">
        <w:rPr>
          <w:rFonts w:ascii="Times New Roman" w:hAnsi="Times New Roman"/>
          <w:sz w:val="24"/>
          <w:szCs w:val="24"/>
        </w:rPr>
        <w:t xml:space="preserve"> направлению</w:t>
      </w:r>
      <w:r>
        <w:rPr>
          <w:rFonts w:ascii="Times New Roman" w:hAnsi="Times New Roman"/>
          <w:sz w:val="24"/>
          <w:szCs w:val="24"/>
        </w:rPr>
        <w:t>, существуют</w:t>
      </w:r>
      <w:r w:rsidRPr="00525080">
        <w:rPr>
          <w:rFonts w:ascii="Times New Roman" w:hAnsi="Times New Roman"/>
          <w:sz w:val="24"/>
          <w:szCs w:val="24"/>
        </w:rPr>
        <w:t xml:space="preserve"> рабочие программы, способствующие реализации регионального компонента.</w:t>
      </w:r>
    </w:p>
    <w:p w14:paraId="1B3668B8" w14:textId="77777777" w:rsidR="00F2604E" w:rsidRDefault="00F2604E" w:rsidP="00F2604E">
      <w:pPr>
        <w:pStyle w:val="a3"/>
        <w:ind w:firstLine="360"/>
        <w:jc w:val="both"/>
        <w:rPr>
          <w:rFonts w:ascii="Times New Roman" w:hAnsi="Times New Roman"/>
          <w:sz w:val="24"/>
          <w:szCs w:val="24"/>
        </w:rPr>
      </w:pPr>
      <w:r>
        <w:rPr>
          <w:rFonts w:ascii="Times New Roman" w:hAnsi="Times New Roman"/>
          <w:sz w:val="24"/>
          <w:szCs w:val="24"/>
        </w:rPr>
        <w:t>Во второй половине дня проводятся кружковые занятия по следующим направлениям:</w:t>
      </w:r>
    </w:p>
    <w:p w14:paraId="115C0D80" w14:textId="77777777" w:rsidR="00F2604E" w:rsidRDefault="00F2604E" w:rsidP="00F2604E">
      <w:pPr>
        <w:pStyle w:val="a3"/>
        <w:ind w:firstLine="360"/>
        <w:jc w:val="both"/>
        <w:rPr>
          <w:rFonts w:ascii="Times New Roman" w:hAnsi="Times New Roman"/>
          <w:sz w:val="24"/>
          <w:szCs w:val="24"/>
        </w:rPr>
      </w:pPr>
      <w:r>
        <w:rPr>
          <w:rFonts w:ascii="Times New Roman" w:hAnsi="Times New Roman"/>
          <w:sz w:val="24"/>
          <w:szCs w:val="24"/>
        </w:rPr>
        <w:t xml:space="preserve">- ручной труд- </w:t>
      </w:r>
      <w:r w:rsidRPr="009B087C">
        <w:rPr>
          <w:rFonts w:ascii="Times New Roman" w:hAnsi="Times New Roman"/>
          <w:b/>
          <w:sz w:val="24"/>
          <w:szCs w:val="24"/>
        </w:rPr>
        <w:t>«Мастерилка», «Волшебная бумага»</w:t>
      </w:r>
    </w:p>
    <w:p w14:paraId="137E92E3" w14:textId="77777777" w:rsidR="00F2604E" w:rsidRPr="009B087C" w:rsidRDefault="00F2604E" w:rsidP="00F2604E">
      <w:pPr>
        <w:pStyle w:val="a3"/>
        <w:ind w:firstLine="360"/>
        <w:jc w:val="both"/>
        <w:rPr>
          <w:rFonts w:ascii="Times New Roman" w:hAnsi="Times New Roman"/>
          <w:b/>
          <w:sz w:val="24"/>
          <w:szCs w:val="24"/>
        </w:rPr>
      </w:pPr>
      <w:r>
        <w:rPr>
          <w:rFonts w:ascii="Times New Roman" w:hAnsi="Times New Roman"/>
          <w:sz w:val="24"/>
          <w:szCs w:val="24"/>
        </w:rPr>
        <w:t xml:space="preserve">- изобразительная деятельность- </w:t>
      </w:r>
      <w:r w:rsidRPr="009B087C">
        <w:rPr>
          <w:rFonts w:ascii="Times New Roman" w:hAnsi="Times New Roman"/>
          <w:b/>
          <w:sz w:val="24"/>
          <w:szCs w:val="24"/>
        </w:rPr>
        <w:t>«Волшебные пальчики»</w:t>
      </w:r>
      <w:r>
        <w:rPr>
          <w:rFonts w:ascii="Times New Roman" w:hAnsi="Times New Roman"/>
          <w:b/>
          <w:sz w:val="24"/>
          <w:szCs w:val="24"/>
        </w:rPr>
        <w:t>, Цветные ладошки»</w:t>
      </w:r>
    </w:p>
    <w:p w14:paraId="79D5C875" w14:textId="77777777" w:rsidR="00F2604E" w:rsidRDefault="00F2604E" w:rsidP="00F2604E">
      <w:pPr>
        <w:pStyle w:val="a3"/>
        <w:ind w:firstLine="360"/>
        <w:jc w:val="both"/>
        <w:rPr>
          <w:rFonts w:ascii="Times New Roman" w:hAnsi="Times New Roman"/>
          <w:sz w:val="24"/>
          <w:szCs w:val="24"/>
        </w:rPr>
      </w:pPr>
      <w:r>
        <w:rPr>
          <w:rFonts w:ascii="Times New Roman" w:hAnsi="Times New Roman"/>
          <w:sz w:val="24"/>
          <w:szCs w:val="24"/>
        </w:rPr>
        <w:t xml:space="preserve">- художественно- эстетической направленности- </w:t>
      </w:r>
      <w:r w:rsidRPr="009B087C">
        <w:rPr>
          <w:rFonts w:ascii="Times New Roman" w:hAnsi="Times New Roman"/>
          <w:b/>
          <w:sz w:val="24"/>
          <w:szCs w:val="24"/>
        </w:rPr>
        <w:t>«Умелые ручки»</w:t>
      </w:r>
    </w:p>
    <w:p w14:paraId="197820F9" w14:textId="77777777" w:rsidR="00F2604E" w:rsidRPr="007E4FE9" w:rsidRDefault="00F2604E" w:rsidP="00F2604E">
      <w:pPr>
        <w:pStyle w:val="a3"/>
        <w:ind w:firstLine="708"/>
        <w:jc w:val="both"/>
        <w:rPr>
          <w:rFonts w:ascii="Times New Roman" w:hAnsi="Times New Roman"/>
          <w:sz w:val="24"/>
          <w:szCs w:val="24"/>
        </w:rPr>
      </w:pPr>
      <w:r w:rsidRPr="00372900">
        <w:rPr>
          <w:rFonts w:ascii="Times New Roman" w:hAnsi="Times New Roman"/>
          <w:sz w:val="24"/>
          <w:szCs w:val="24"/>
        </w:rPr>
        <w:t xml:space="preserve">Каждый кружок в программе имеет свои цели, задачи в соответствии с  программным содержанием. </w:t>
      </w:r>
    </w:p>
    <w:p w14:paraId="3095BCA9" w14:textId="77777777" w:rsidR="00F2604E" w:rsidRPr="008F692D" w:rsidRDefault="00F2604E" w:rsidP="00F2604E">
      <w:pPr>
        <w:pStyle w:val="a3"/>
        <w:jc w:val="both"/>
        <w:rPr>
          <w:rFonts w:ascii="Times New Roman" w:hAnsi="Times New Roman"/>
          <w:b/>
          <w:sz w:val="24"/>
          <w:szCs w:val="24"/>
          <w:u w:val="single"/>
        </w:rPr>
      </w:pPr>
      <w:r w:rsidRPr="008F692D">
        <w:rPr>
          <w:rFonts w:ascii="Times New Roman" w:hAnsi="Times New Roman"/>
          <w:b/>
          <w:sz w:val="24"/>
          <w:szCs w:val="24"/>
          <w:u w:val="single"/>
        </w:rPr>
        <w:t>Кружок «</w:t>
      </w:r>
      <w:r>
        <w:rPr>
          <w:rFonts w:ascii="Times New Roman" w:hAnsi="Times New Roman"/>
          <w:b/>
          <w:sz w:val="24"/>
          <w:szCs w:val="24"/>
          <w:u w:val="single"/>
        </w:rPr>
        <w:t>Волшебные пальчики</w:t>
      </w:r>
      <w:r w:rsidRPr="008F692D">
        <w:rPr>
          <w:rFonts w:ascii="Times New Roman" w:hAnsi="Times New Roman"/>
          <w:b/>
          <w:sz w:val="24"/>
          <w:szCs w:val="24"/>
          <w:u w:val="single"/>
        </w:rPr>
        <w:t xml:space="preserve">» </w:t>
      </w:r>
      <w:r>
        <w:rPr>
          <w:rFonts w:ascii="Times New Roman" w:hAnsi="Times New Roman"/>
          <w:b/>
          <w:sz w:val="24"/>
          <w:szCs w:val="24"/>
          <w:u w:val="single"/>
        </w:rPr>
        <w:t xml:space="preserve"> и «Цветные ладошки»</w:t>
      </w:r>
    </w:p>
    <w:p w14:paraId="7B736ED1" w14:textId="77777777" w:rsidR="00F2604E" w:rsidRPr="00D933E6" w:rsidRDefault="00F2604E" w:rsidP="00F2604E">
      <w:pPr>
        <w:pStyle w:val="a3"/>
        <w:ind w:firstLine="708"/>
        <w:jc w:val="both"/>
        <w:rPr>
          <w:rFonts w:ascii="Times New Roman" w:hAnsi="Times New Roman"/>
          <w:sz w:val="24"/>
          <w:szCs w:val="24"/>
        </w:rPr>
      </w:pPr>
      <w:r>
        <w:rPr>
          <w:rFonts w:ascii="Times New Roman" w:hAnsi="Times New Roman"/>
          <w:sz w:val="24"/>
          <w:szCs w:val="24"/>
        </w:rPr>
        <w:t>Программа, рассчитанная на возраст детей 3-5 лет имеет следующие цели и задачи.</w:t>
      </w:r>
    </w:p>
    <w:p w14:paraId="166F3673" w14:textId="77777777" w:rsidR="00F2604E" w:rsidRPr="00372900" w:rsidRDefault="00F2604E" w:rsidP="00F2604E">
      <w:pPr>
        <w:pStyle w:val="a3"/>
        <w:jc w:val="both"/>
        <w:rPr>
          <w:rFonts w:ascii="Times New Roman" w:hAnsi="Times New Roman"/>
          <w:sz w:val="24"/>
          <w:szCs w:val="24"/>
        </w:rPr>
      </w:pPr>
      <w:r w:rsidRPr="00372900">
        <w:rPr>
          <w:rFonts w:ascii="Times New Roman" w:hAnsi="Times New Roman"/>
          <w:b/>
          <w:sz w:val="24"/>
          <w:szCs w:val="24"/>
        </w:rPr>
        <w:t>Цель программы.</w:t>
      </w:r>
      <w:r w:rsidRPr="00372900">
        <w:rPr>
          <w:rFonts w:ascii="Times New Roman" w:hAnsi="Times New Roman"/>
          <w:sz w:val="24"/>
          <w:szCs w:val="24"/>
        </w:rPr>
        <w:t xml:space="preserve"> </w:t>
      </w:r>
    </w:p>
    <w:p w14:paraId="43888A42" w14:textId="77777777" w:rsidR="00F2604E" w:rsidRPr="00372900" w:rsidRDefault="00F2604E" w:rsidP="003C0819">
      <w:pPr>
        <w:pStyle w:val="a3"/>
        <w:numPr>
          <w:ilvl w:val="0"/>
          <w:numId w:val="3"/>
        </w:numPr>
        <w:jc w:val="both"/>
        <w:rPr>
          <w:rFonts w:ascii="Times New Roman" w:hAnsi="Times New Roman"/>
          <w:sz w:val="24"/>
          <w:szCs w:val="24"/>
        </w:rPr>
      </w:pPr>
      <w:r w:rsidRPr="00372900">
        <w:rPr>
          <w:rFonts w:ascii="Times New Roman" w:hAnsi="Times New Roman"/>
          <w:sz w:val="24"/>
          <w:szCs w:val="24"/>
        </w:rPr>
        <w:t xml:space="preserve">Формировать умения и навыки работать вместе, строить общение, развивать привычку к взаимопомощи, создать почву для проявления и формирования общественно ценных мотивов. </w:t>
      </w:r>
    </w:p>
    <w:p w14:paraId="682CCD75" w14:textId="77777777" w:rsidR="00F2604E" w:rsidRPr="00372900" w:rsidRDefault="00F2604E" w:rsidP="003C0819">
      <w:pPr>
        <w:pStyle w:val="a3"/>
        <w:numPr>
          <w:ilvl w:val="0"/>
          <w:numId w:val="3"/>
        </w:numPr>
        <w:jc w:val="both"/>
        <w:rPr>
          <w:rFonts w:ascii="Times New Roman" w:hAnsi="Times New Roman"/>
          <w:sz w:val="24"/>
          <w:szCs w:val="24"/>
        </w:rPr>
      </w:pPr>
      <w:r w:rsidRPr="00372900">
        <w:rPr>
          <w:rFonts w:ascii="Times New Roman" w:hAnsi="Times New Roman"/>
          <w:sz w:val="24"/>
          <w:szCs w:val="24"/>
        </w:rPr>
        <w:t xml:space="preserve">Развивать творческие способности, фантазию, воображение. </w:t>
      </w:r>
    </w:p>
    <w:p w14:paraId="19D2E649" w14:textId="77777777" w:rsidR="00F2604E" w:rsidRPr="00372900" w:rsidRDefault="00F2604E" w:rsidP="003C0819">
      <w:pPr>
        <w:pStyle w:val="a3"/>
        <w:numPr>
          <w:ilvl w:val="0"/>
          <w:numId w:val="3"/>
        </w:numPr>
        <w:jc w:val="both"/>
        <w:rPr>
          <w:rFonts w:ascii="Times New Roman" w:hAnsi="Times New Roman"/>
          <w:sz w:val="24"/>
          <w:szCs w:val="24"/>
        </w:rPr>
      </w:pPr>
      <w:r w:rsidRPr="00372900">
        <w:rPr>
          <w:rFonts w:ascii="Times New Roman" w:hAnsi="Times New Roman"/>
          <w:sz w:val="24"/>
          <w:szCs w:val="24"/>
        </w:rPr>
        <w:t xml:space="preserve">Помочь ребенку  проявить свои художественные способности в различных видах изобразительной и прикладной деятельности. </w:t>
      </w:r>
    </w:p>
    <w:p w14:paraId="4AD93DC2" w14:textId="77777777" w:rsidR="00F2604E" w:rsidRPr="00372900" w:rsidRDefault="00F2604E" w:rsidP="00F2604E">
      <w:pPr>
        <w:pStyle w:val="a3"/>
        <w:jc w:val="both"/>
        <w:rPr>
          <w:rFonts w:ascii="Times New Roman" w:hAnsi="Times New Roman"/>
          <w:b/>
          <w:sz w:val="24"/>
          <w:szCs w:val="24"/>
        </w:rPr>
      </w:pPr>
      <w:r w:rsidRPr="00372900">
        <w:rPr>
          <w:rFonts w:ascii="Times New Roman" w:hAnsi="Times New Roman"/>
          <w:b/>
          <w:sz w:val="24"/>
          <w:szCs w:val="24"/>
        </w:rPr>
        <w:t xml:space="preserve">Основные задачи: </w:t>
      </w:r>
    </w:p>
    <w:p w14:paraId="0B232102" w14:textId="77777777" w:rsidR="00F2604E" w:rsidRPr="00372900" w:rsidRDefault="00F2604E" w:rsidP="003C0819">
      <w:pPr>
        <w:pStyle w:val="a3"/>
        <w:numPr>
          <w:ilvl w:val="0"/>
          <w:numId w:val="3"/>
        </w:numPr>
        <w:jc w:val="both"/>
        <w:rPr>
          <w:rFonts w:ascii="Times New Roman" w:hAnsi="Times New Roman"/>
          <w:sz w:val="24"/>
          <w:szCs w:val="24"/>
        </w:rPr>
      </w:pPr>
      <w:r w:rsidRPr="00372900">
        <w:rPr>
          <w:rFonts w:ascii="Times New Roman" w:hAnsi="Times New Roman"/>
          <w:sz w:val="24"/>
          <w:szCs w:val="24"/>
        </w:rPr>
        <w:t xml:space="preserve">развивать эстетическое восприятие мира, природы, художественного творчества взрослых и детей; </w:t>
      </w:r>
    </w:p>
    <w:p w14:paraId="5DB601EC" w14:textId="77777777" w:rsidR="00F2604E" w:rsidRPr="00372900" w:rsidRDefault="00F2604E" w:rsidP="003C0819">
      <w:pPr>
        <w:pStyle w:val="a3"/>
        <w:numPr>
          <w:ilvl w:val="0"/>
          <w:numId w:val="3"/>
        </w:numPr>
        <w:jc w:val="both"/>
        <w:rPr>
          <w:rFonts w:ascii="Times New Roman" w:hAnsi="Times New Roman"/>
          <w:sz w:val="24"/>
          <w:szCs w:val="24"/>
        </w:rPr>
      </w:pPr>
      <w:r w:rsidRPr="00372900">
        <w:rPr>
          <w:rFonts w:ascii="Times New Roman" w:hAnsi="Times New Roman"/>
          <w:sz w:val="24"/>
          <w:szCs w:val="24"/>
        </w:rPr>
        <w:t xml:space="preserve">развивать воображение детей, поддерживая проявления их фантазии, смелости в изложении собственных   замыслов; </w:t>
      </w:r>
    </w:p>
    <w:p w14:paraId="2A749D6B" w14:textId="77777777" w:rsidR="00F2604E" w:rsidRPr="00372900" w:rsidRDefault="00F2604E" w:rsidP="003C0819">
      <w:pPr>
        <w:pStyle w:val="a3"/>
        <w:numPr>
          <w:ilvl w:val="0"/>
          <w:numId w:val="3"/>
        </w:numPr>
        <w:jc w:val="both"/>
        <w:rPr>
          <w:rFonts w:ascii="Times New Roman" w:hAnsi="Times New Roman"/>
          <w:sz w:val="24"/>
          <w:szCs w:val="24"/>
        </w:rPr>
      </w:pPr>
      <w:r w:rsidRPr="00372900">
        <w:rPr>
          <w:rFonts w:ascii="Times New Roman" w:hAnsi="Times New Roman"/>
          <w:sz w:val="24"/>
          <w:szCs w:val="24"/>
        </w:rPr>
        <w:t xml:space="preserve">привлекать детей к работе с разнообразными материалами; </w:t>
      </w:r>
    </w:p>
    <w:p w14:paraId="56C7CDD0" w14:textId="77777777" w:rsidR="00F2604E" w:rsidRPr="00372900" w:rsidRDefault="00F2604E" w:rsidP="003C0819">
      <w:pPr>
        <w:pStyle w:val="a3"/>
        <w:numPr>
          <w:ilvl w:val="0"/>
          <w:numId w:val="3"/>
        </w:numPr>
        <w:jc w:val="both"/>
        <w:rPr>
          <w:rFonts w:ascii="Times New Roman" w:hAnsi="Times New Roman"/>
          <w:sz w:val="24"/>
          <w:szCs w:val="24"/>
        </w:rPr>
      </w:pPr>
      <w:r w:rsidRPr="00372900">
        <w:rPr>
          <w:rFonts w:ascii="Times New Roman" w:hAnsi="Times New Roman"/>
          <w:sz w:val="24"/>
          <w:szCs w:val="24"/>
        </w:rPr>
        <w:t xml:space="preserve">учить создавать коллективные работы. </w:t>
      </w:r>
    </w:p>
    <w:p w14:paraId="4A2F8A64" w14:textId="77777777" w:rsidR="00F2604E" w:rsidRPr="00372900" w:rsidRDefault="00F2604E" w:rsidP="00F2604E">
      <w:pPr>
        <w:pStyle w:val="a3"/>
        <w:jc w:val="both"/>
        <w:rPr>
          <w:rFonts w:ascii="Times New Roman" w:hAnsi="Times New Roman"/>
          <w:sz w:val="24"/>
          <w:szCs w:val="24"/>
        </w:rPr>
      </w:pPr>
      <w:r w:rsidRPr="00372900">
        <w:rPr>
          <w:rFonts w:ascii="Times New Roman" w:hAnsi="Times New Roman"/>
          <w:sz w:val="24"/>
          <w:szCs w:val="24"/>
        </w:rPr>
        <w:t xml:space="preserve">  </w:t>
      </w:r>
      <w:r w:rsidRPr="00372900">
        <w:rPr>
          <w:rFonts w:ascii="Times New Roman" w:hAnsi="Times New Roman"/>
          <w:sz w:val="24"/>
          <w:szCs w:val="24"/>
        </w:rPr>
        <w:tab/>
        <w:t>Программа предполагает проведение двух занятий в неделю в средн</w:t>
      </w:r>
      <w:r>
        <w:rPr>
          <w:rFonts w:ascii="Times New Roman" w:hAnsi="Times New Roman"/>
          <w:sz w:val="24"/>
          <w:szCs w:val="24"/>
        </w:rPr>
        <w:t>их</w:t>
      </w:r>
      <w:r w:rsidRPr="00372900">
        <w:rPr>
          <w:rFonts w:ascii="Times New Roman" w:hAnsi="Times New Roman"/>
          <w:sz w:val="24"/>
          <w:szCs w:val="24"/>
        </w:rPr>
        <w:t xml:space="preserve"> групп</w:t>
      </w:r>
      <w:r>
        <w:rPr>
          <w:rFonts w:ascii="Times New Roman" w:hAnsi="Times New Roman"/>
          <w:sz w:val="24"/>
          <w:szCs w:val="24"/>
        </w:rPr>
        <w:t>ах</w:t>
      </w:r>
      <w:r w:rsidRPr="00372900">
        <w:rPr>
          <w:rFonts w:ascii="Times New Roman" w:hAnsi="Times New Roman"/>
          <w:sz w:val="24"/>
          <w:szCs w:val="24"/>
        </w:rPr>
        <w:t xml:space="preserve">  во второй половине дня. Продолжительность занятия в средней группе – 15-20 минут. </w:t>
      </w:r>
    </w:p>
    <w:p w14:paraId="1CDCF266" w14:textId="77777777" w:rsidR="00F2604E" w:rsidRDefault="00F2604E" w:rsidP="00F2604E">
      <w:pPr>
        <w:pStyle w:val="a3"/>
        <w:jc w:val="both"/>
        <w:rPr>
          <w:rFonts w:ascii="Times New Roman" w:hAnsi="Times New Roman"/>
          <w:sz w:val="24"/>
          <w:szCs w:val="24"/>
        </w:rPr>
      </w:pPr>
    </w:p>
    <w:p w14:paraId="634C0540" w14:textId="77777777" w:rsidR="00F2604E" w:rsidRPr="008F692D" w:rsidRDefault="00F2604E" w:rsidP="00F2604E">
      <w:pPr>
        <w:pStyle w:val="a3"/>
        <w:jc w:val="both"/>
        <w:rPr>
          <w:rFonts w:ascii="Times New Roman" w:hAnsi="Times New Roman"/>
          <w:b/>
          <w:sz w:val="24"/>
          <w:szCs w:val="24"/>
          <w:u w:val="single"/>
        </w:rPr>
      </w:pPr>
      <w:r w:rsidRPr="008F692D">
        <w:rPr>
          <w:rFonts w:ascii="Times New Roman" w:hAnsi="Times New Roman"/>
          <w:b/>
          <w:sz w:val="24"/>
          <w:szCs w:val="24"/>
          <w:u w:val="single"/>
        </w:rPr>
        <w:t>Кружок «</w:t>
      </w:r>
      <w:r>
        <w:rPr>
          <w:rFonts w:ascii="Times New Roman" w:hAnsi="Times New Roman"/>
          <w:b/>
          <w:sz w:val="24"/>
          <w:szCs w:val="24"/>
          <w:u w:val="single"/>
        </w:rPr>
        <w:t>Мастерилка</w:t>
      </w:r>
      <w:r w:rsidRPr="008F692D">
        <w:rPr>
          <w:rFonts w:ascii="Times New Roman" w:hAnsi="Times New Roman"/>
          <w:b/>
          <w:sz w:val="24"/>
          <w:szCs w:val="24"/>
          <w:u w:val="single"/>
        </w:rPr>
        <w:t xml:space="preserve">» </w:t>
      </w:r>
      <w:r>
        <w:rPr>
          <w:rFonts w:ascii="Times New Roman" w:hAnsi="Times New Roman"/>
          <w:b/>
          <w:sz w:val="24"/>
          <w:szCs w:val="24"/>
          <w:u w:val="single"/>
        </w:rPr>
        <w:t>и «Волшебная бумага»</w:t>
      </w:r>
    </w:p>
    <w:p w14:paraId="76724C0D" w14:textId="77777777" w:rsidR="00F2604E" w:rsidRPr="00D933E6" w:rsidRDefault="00F2604E" w:rsidP="00F2604E">
      <w:pPr>
        <w:pStyle w:val="a3"/>
        <w:ind w:firstLine="708"/>
        <w:jc w:val="both"/>
        <w:rPr>
          <w:rFonts w:ascii="Times New Roman" w:hAnsi="Times New Roman"/>
          <w:sz w:val="24"/>
          <w:szCs w:val="24"/>
        </w:rPr>
      </w:pPr>
      <w:r>
        <w:rPr>
          <w:rFonts w:ascii="Times New Roman" w:hAnsi="Times New Roman"/>
          <w:sz w:val="24"/>
          <w:szCs w:val="24"/>
        </w:rPr>
        <w:t>Программа, рассчитанная на возраст детей 5- 7 лет имеет следующие цели и задачи.</w:t>
      </w:r>
    </w:p>
    <w:p w14:paraId="19DC8CD4" w14:textId="77777777" w:rsidR="00F2604E" w:rsidRPr="00372900" w:rsidRDefault="00F2604E" w:rsidP="00F2604E">
      <w:pPr>
        <w:pStyle w:val="a3"/>
        <w:jc w:val="both"/>
        <w:rPr>
          <w:rFonts w:ascii="Times New Roman" w:hAnsi="Times New Roman"/>
          <w:sz w:val="24"/>
          <w:szCs w:val="24"/>
        </w:rPr>
      </w:pPr>
      <w:r w:rsidRPr="00372900">
        <w:rPr>
          <w:rFonts w:ascii="Times New Roman" w:hAnsi="Times New Roman"/>
          <w:b/>
          <w:sz w:val="24"/>
          <w:szCs w:val="24"/>
        </w:rPr>
        <w:t>Цель программы.</w:t>
      </w:r>
      <w:r w:rsidRPr="00372900">
        <w:rPr>
          <w:rFonts w:ascii="Times New Roman" w:hAnsi="Times New Roman"/>
          <w:sz w:val="24"/>
          <w:szCs w:val="24"/>
        </w:rPr>
        <w:t xml:space="preserve"> </w:t>
      </w:r>
    </w:p>
    <w:p w14:paraId="3D136F77"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Развитие творческих способностей старших дошкольников.</w:t>
      </w:r>
    </w:p>
    <w:p w14:paraId="2DA808E4"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Воспитание трудолюбия, усидчивости, терпеливости, взаимопомощи, умения доводить начатое дело до конца.</w:t>
      </w:r>
    </w:p>
    <w:p w14:paraId="2269D272"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Обеспечение дополнительных знаний по изобразительной деятельности.</w:t>
      </w:r>
    </w:p>
    <w:p w14:paraId="50BB1B0E"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Формировать желание украсить мир вокруг себя своими руками.</w:t>
      </w:r>
    </w:p>
    <w:p w14:paraId="3509D868" w14:textId="77777777" w:rsidR="00F2604E" w:rsidRDefault="00F2604E" w:rsidP="00F2604E">
      <w:pPr>
        <w:pStyle w:val="a3"/>
        <w:ind w:firstLine="360"/>
        <w:jc w:val="both"/>
        <w:rPr>
          <w:rFonts w:ascii="Times New Roman" w:hAnsi="Times New Roman"/>
          <w:sz w:val="24"/>
          <w:szCs w:val="24"/>
        </w:rPr>
      </w:pPr>
      <w:r>
        <w:rPr>
          <w:rFonts w:ascii="Times New Roman" w:hAnsi="Times New Roman"/>
          <w:sz w:val="24"/>
          <w:szCs w:val="24"/>
        </w:rPr>
        <w:t>Цели будут достигнуты при условии «Я хочу это сделать сам»</w:t>
      </w:r>
    </w:p>
    <w:p w14:paraId="55BFCBF9" w14:textId="77777777" w:rsidR="00F2604E" w:rsidRPr="00372900" w:rsidRDefault="00F2604E" w:rsidP="00F2604E">
      <w:pPr>
        <w:pStyle w:val="a3"/>
        <w:jc w:val="both"/>
        <w:rPr>
          <w:rFonts w:ascii="Times New Roman" w:hAnsi="Times New Roman"/>
          <w:b/>
          <w:sz w:val="24"/>
          <w:szCs w:val="24"/>
        </w:rPr>
      </w:pPr>
      <w:r>
        <w:rPr>
          <w:rFonts w:ascii="Times New Roman" w:hAnsi="Times New Roman"/>
          <w:b/>
          <w:sz w:val="24"/>
          <w:szCs w:val="24"/>
        </w:rPr>
        <w:t>З</w:t>
      </w:r>
      <w:r w:rsidRPr="00372900">
        <w:rPr>
          <w:rFonts w:ascii="Times New Roman" w:hAnsi="Times New Roman"/>
          <w:b/>
          <w:sz w:val="24"/>
          <w:szCs w:val="24"/>
        </w:rPr>
        <w:t xml:space="preserve">адачи: </w:t>
      </w:r>
    </w:p>
    <w:p w14:paraId="3A00E028" w14:textId="77777777" w:rsidR="00F2604E" w:rsidRDefault="00F2604E" w:rsidP="003C0819">
      <w:pPr>
        <w:pStyle w:val="a3"/>
        <w:numPr>
          <w:ilvl w:val="0"/>
          <w:numId w:val="3"/>
        </w:numPr>
        <w:jc w:val="both"/>
        <w:rPr>
          <w:rFonts w:ascii="Times New Roman" w:hAnsi="Times New Roman"/>
          <w:sz w:val="24"/>
          <w:szCs w:val="24"/>
        </w:rPr>
      </w:pPr>
      <w:r w:rsidRPr="002D251F">
        <w:rPr>
          <w:rFonts w:ascii="Times New Roman" w:hAnsi="Times New Roman"/>
          <w:sz w:val="24"/>
          <w:szCs w:val="24"/>
        </w:rPr>
        <w:t>Развивать воображение и фантазию, внимание, память, терпение, трудолюбие.</w:t>
      </w:r>
    </w:p>
    <w:p w14:paraId="4EA42A0F"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Учить изготавливать поделки и сувениры с использованием различных материалов: ткани, меха, бумаги, картона, пластилина, глины, солёного теста, бисера, пряжи, бросового и природного материала.</w:t>
      </w:r>
    </w:p>
    <w:p w14:paraId="0AEE5EE3"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Учить выполнять работу в несколько приёмов.</w:t>
      </w:r>
    </w:p>
    <w:p w14:paraId="75BAF158" w14:textId="77777777" w:rsidR="00F2604E" w:rsidRPr="002D251F"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Воспитывать эстетический вкус, чувство прекрасного, гордость за свой выполненный труд.</w:t>
      </w:r>
    </w:p>
    <w:p w14:paraId="1FC9B6BB" w14:textId="77777777" w:rsidR="00F2604E" w:rsidRPr="00372900" w:rsidRDefault="00F2604E" w:rsidP="00F2604E">
      <w:pPr>
        <w:pStyle w:val="a3"/>
        <w:jc w:val="both"/>
        <w:rPr>
          <w:rFonts w:ascii="Times New Roman" w:hAnsi="Times New Roman"/>
          <w:sz w:val="24"/>
          <w:szCs w:val="24"/>
        </w:rPr>
      </w:pPr>
      <w:r w:rsidRPr="00372900">
        <w:rPr>
          <w:rFonts w:ascii="Times New Roman" w:hAnsi="Times New Roman"/>
          <w:sz w:val="24"/>
          <w:szCs w:val="24"/>
        </w:rPr>
        <w:t xml:space="preserve">  </w:t>
      </w:r>
      <w:r w:rsidRPr="00372900">
        <w:rPr>
          <w:rFonts w:ascii="Times New Roman" w:hAnsi="Times New Roman"/>
          <w:sz w:val="24"/>
          <w:szCs w:val="24"/>
        </w:rPr>
        <w:tab/>
        <w:t xml:space="preserve">Программа предполагает проведение двух занятий в неделю в </w:t>
      </w:r>
      <w:r>
        <w:rPr>
          <w:rFonts w:ascii="Times New Roman" w:hAnsi="Times New Roman"/>
          <w:sz w:val="24"/>
          <w:szCs w:val="24"/>
        </w:rPr>
        <w:t>старших возрастных группах и подготовительной к школе группе</w:t>
      </w:r>
      <w:r w:rsidRPr="00372900">
        <w:rPr>
          <w:rFonts w:ascii="Times New Roman" w:hAnsi="Times New Roman"/>
          <w:sz w:val="24"/>
          <w:szCs w:val="24"/>
        </w:rPr>
        <w:t>  во второй половине дня. Продолжительност</w:t>
      </w:r>
      <w:r>
        <w:rPr>
          <w:rFonts w:ascii="Times New Roman" w:hAnsi="Times New Roman"/>
          <w:sz w:val="24"/>
          <w:szCs w:val="24"/>
        </w:rPr>
        <w:t>ь занятия в старшей группе –25- 30</w:t>
      </w:r>
      <w:r w:rsidRPr="00372900">
        <w:rPr>
          <w:rFonts w:ascii="Times New Roman" w:hAnsi="Times New Roman"/>
          <w:sz w:val="24"/>
          <w:szCs w:val="24"/>
        </w:rPr>
        <w:t xml:space="preserve"> минут. </w:t>
      </w:r>
    </w:p>
    <w:p w14:paraId="1873DDDB" w14:textId="77777777" w:rsidR="00F2604E" w:rsidRDefault="00F2604E" w:rsidP="00F2604E">
      <w:pPr>
        <w:pStyle w:val="a3"/>
        <w:jc w:val="both"/>
        <w:rPr>
          <w:rFonts w:ascii="Times New Roman" w:hAnsi="Times New Roman"/>
          <w:sz w:val="24"/>
          <w:szCs w:val="24"/>
        </w:rPr>
      </w:pPr>
    </w:p>
    <w:p w14:paraId="3012DDB2" w14:textId="77777777" w:rsidR="00F2604E" w:rsidRPr="008F692D" w:rsidRDefault="00F2604E" w:rsidP="00F2604E">
      <w:pPr>
        <w:pStyle w:val="a3"/>
        <w:jc w:val="both"/>
        <w:rPr>
          <w:rFonts w:ascii="Times New Roman" w:hAnsi="Times New Roman"/>
          <w:b/>
          <w:sz w:val="24"/>
          <w:szCs w:val="24"/>
          <w:u w:val="single"/>
        </w:rPr>
      </w:pPr>
      <w:r w:rsidRPr="008F692D">
        <w:rPr>
          <w:rFonts w:ascii="Times New Roman" w:hAnsi="Times New Roman"/>
          <w:b/>
          <w:sz w:val="24"/>
          <w:szCs w:val="24"/>
          <w:u w:val="single"/>
        </w:rPr>
        <w:t>Кружок «</w:t>
      </w:r>
      <w:r>
        <w:rPr>
          <w:rFonts w:ascii="Times New Roman" w:hAnsi="Times New Roman"/>
          <w:b/>
          <w:sz w:val="24"/>
          <w:szCs w:val="24"/>
          <w:u w:val="single"/>
        </w:rPr>
        <w:t>Умелые ручки</w:t>
      </w:r>
      <w:r w:rsidRPr="008F692D">
        <w:rPr>
          <w:rFonts w:ascii="Times New Roman" w:hAnsi="Times New Roman"/>
          <w:b/>
          <w:sz w:val="24"/>
          <w:szCs w:val="24"/>
          <w:u w:val="single"/>
        </w:rPr>
        <w:t xml:space="preserve">» </w:t>
      </w:r>
    </w:p>
    <w:p w14:paraId="5ECFC5E9" w14:textId="77777777" w:rsidR="00F2604E" w:rsidRDefault="00F2604E" w:rsidP="00F2604E">
      <w:pPr>
        <w:pStyle w:val="a3"/>
        <w:ind w:firstLine="708"/>
        <w:jc w:val="both"/>
        <w:rPr>
          <w:rFonts w:ascii="Times New Roman" w:hAnsi="Times New Roman"/>
          <w:sz w:val="24"/>
          <w:szCs w:val="24"/>
        </w:rPr>
      </w:pPr>
      <w:r>
        <w:rPr>
          <w:rFonts w:ascii="Times New Roman" w:hAnsi="Times New Roman"/>
          <w:sz w:val="24"/>
          <w:szCs w:val="24"/>
        </w:rPr>
        <w:t>Программа составлена для разновозрастной группы, рассчитана на возраст детей 3-5, 6- 7 лет, имеет следующие цели и задачи.</w:t>
      </w:r>
    </w:p>
    <w:p w14:paraId="63E86A16" w14:textId="77777777" w:rsidR="00F2604E" w:rsidRPr="00E83C69" w:rsidRDefault="00F2604E" w:rsidP="00F2604E">
      <w:pPr>
        <w:pStyle w:val="a3"/>
        <w:jc w:val="both"/>
        <w:rPr>
          <w:rFonts w:ascii="Times New Roman" w:hAnsi="Times New Roman"/>
          <w:b/>
          <w:sz w:val="24"/>
          <w:szCs w:val="24"/>
        </w:rPr>
      </w:pPr>
      <w:r w:rsidRPr="00E83C69">
        <w:rPr>
          <w:rFonts w:ascii="Times New Roman" w:hAnsi="Times New Roman"/>
          <w:b/>
          <w:sz w:val="24"/>
          <w:szCs w:val="24"/>
        </w:rPr>
        <w:t>Цель кружковой работы:</w:t>
      </w:r>
    </w:p>
    <w:p w14:paraId="663AC427" w14:textId="77777777" w:rsidR="00F2604E" w:rsidRPr="00E83C69" w:rsidRDefault="00F2604E" w:rsidP="003C0819">
      <w:pPr>
        <w:pStyle w:val="a3"/>
        <w:numPr>
          <w:ilvl w:val="0"/>
          <w:numId w:val="3"/>
        </w:numPr>
        <w:jc w:val="both"/>
        <w:rPr>
          <w:rFonts w:ascii="Times New Roman" w:hAnsi="Times New Roman"/>
          <w:sz w:val="24"/>
          <w:szCs w:val="24"/>
        </w:rPr>
      </w:pPr>
      <w:r w:rsidRPr="00E83C69">
        <w:rPr>
          <w:rFonts w:ascii="Times New Roman" w:hAnsi="Times New Roman"/>
          <w:sz w:val="24"/>
          <w:szCs w:val="24"/>
        </w:rPr>
        <w:t xml:space="preserve">развитие художественной культуры детей, привитие любви к </w:t>
      </w:r>
      <w:r>
        <w:rPr>
          <w:rFonts w:ascii="Times New Roman" w:hAnsi="Times New Roman"/>
          <w:sz w:val="24"/>
          <w:szCs w:val="24"/>
        </w:rPr>
        <w:t>прекрасному</w:t>
      </w:r>
      <w:r w:rsidRPr="00E83C69">
        <w:rPr>
          <w:rFonts w:ascii="Times New Roman" w:hAnsi="Times New Roman"/>
          <w:sz w:val="24"/>
          <w:szCs w:val="24"/>
        </w:rPr>
        <w:t xml:space="preserve">; </w:t>
      </w:r>
    </w:p>
    <w:p w14:paraId="7783F72A" w14:textId="77777777" w:rsidR="00F2604E" w:rsidRPr="00E83C69" w:rsidRDefault="00F2604E" w:rsidP="003C0819">
      <w:pPr>
        <w:pStyle w:val="a3"/>
        <w:numPr>
          <w:ilvl w:val="0"/>
          <w:numId w:val="3"/>
        </w:numPr>
        <w:jc w:val="both"/>
        <w:rPr>
          <w:rFonts w:ascii="Times New Roman" w:hAnsi="Times New Roman"/>
          <w:sz w:val="24"/>
          <w:szCs w:val="24"/>
        </w:rPr>
      </w:pPr>
      <w:r w:rsidRPr="00E83C69">
        <w:rPr>
          <w:rFonts w:ascii="Times New Roman" w:hAnsi="Times New Roman"/>
          <w:sz w:val="24"/>
          <w:szCs w:val="24"/>
        </w:rPr>
        <w:t xml:space="preserve">усвоение специфики </w:t>
      </w:r>
      <w:r>
        <w:rPr>
          <w:rFonts w:ascii="Times New Roman" w:hAnsi="Times New Roman"/>
          <w:sz w:val="24"/>
          <w:szCs w:val="24"/>
        </w:rPr>
        <w:t>работы разными материалами</w:t>
      </w:r>
      <w:r w:rsidRPr="00E83C69">
        <w:rPr>
          <w:rFonts w:ascii="Times New Roman" w:hAnsi="Times New Roman"/>
          <w:sz w:val="24"/>
          <w:szCs w:val="24"/>
        </w:rPr>
        <w:t xml:space="preserve">; </w:t>
      </w:r>
    </w:p>
    <w:p w14:paraId="1CADEEC9" w14:textId="77777777" w:rsidR="00F2604E" w:rsidRPr="00E83C69" w:rsidRDefault="00F2604E" w:rsidP="003C0819">
      <w:pPr>
        <w:pStyle w:val="a3"/>
        <w:numPr>
          <w:ilvl w:val="0"/>
          <w:numId w:val="3"/>
        </w:numPr>
        <w:jc w:val="both"/>
        <w:rPr>
          <w:rFonts w:ascii="Times New Roman" w:hAnsi="Times New Roman"/>
          <w:sz w:val="24"/>
          <w:szCs w:val="24"/>
        </w:rPr>
      </w:pPr>
      <w:r w:rsidRPr="00E83C69">
        <w:rPr>
          <w:rFonts w:ascii="Times New Roman" w:hAnsi="Times New Roman"/>
          <w:sz w:val="24"/>
          <w:szCs w:val="24"/>
        </w:rPr>
        <w:t xml:space="preserve">обучение детей навыкам и приемам </w:t>
      </w:r>
      <w:r>
        <w:rPr>
          <w:rFonts w:ascii="Times New Roman" w:hAnsi="Times New Roman"/>
          <w:sz w:val="24"/>
          <w:szCs w:val="24"/>
        </w:rPr>
        <w:t>изготовления поделок своими руками</w:t>
      </w:r>
      <w:r w:rsidRPr="00E83C69">
        <w:rPr>
          <w:rFonts w:ascii="Times New Roman" w:hAnsi="Times New Roman"/>
          <w:sz w:val="24"/>
          <w:szCs w:val="24"/>
        </w:rPr>
        <w:t xml:space="preserve">; </w:t>
      </w:r>
    </w:p>
    <w:p w14:paraId="57AE577B" w14:textId="77777777" w:rsidR="00F2604E" w:rsidRPr="00E83C69" w:rsidRDefault="00F2604E" w:rsidP="003C0819">
      <w:pPr>
        <w:pStyle w:val="a3"/>
        <w:numPr>
          <w:ilvl w:val="0"/>
          <w:numId w:val="3"/>
        </w:numPr>
        <w:jc w:val="both"/>
        <w:rPr>
          <w:rFonts w:ascii="Times New Roman" w:hAnsi="Times New Roman"/>
          <w:sz w:val="24"/>
          <w:szCs w:val="24"/>
        </w:rPr>
      </w:pPr>
      <w:r w:rsidRPr="00E83C69">
        <w:rPr>
          <w:rFonts w:ascii="Times New Roman" w:hAnsi="Times New Roman"/>
          <w:sz w:val="24"/>
          <w:szCs w:val="24"/>
        </w:rPr>
        <w:t>освоение правил пользования инструментами</w:t>
      </w:r>
      <w:r>
        <w:rPr>
          <w:rFonts w:ascii="Times New Roman" w:hAnsi="Times New Roman"/>
          <w:sz w:val="24"/>
          <w:szCs w:val="24"/>
        </w:rPr>
        <w:t xml:space="preserve"> (игла, выжигательные приборы)</w:t>
      </w:r>
      <w:r w:rsidRPr="00E83C69">
        <w:rPr>
          <w:rFonts w:ascii="Times New Roman" w:hAnsi="Times New Roman"/>
          <w:sz w:val="24"/>
          <w:szCs w:val="24"/>
        </w:rPr>
        <w:t>.    </w:t>
      </w:r>
    </w:p>
    <w:p w14:paraId="565EE7F1" w14:textId="77777777" w:rsidR="00F2604E" w:rsidRDefault="00F2604E" w:rsidP="00F2604E">
      <w:pPr>
        <w:pStyle w:val="a3"/>
        <w:jc w:val="both"/>
        <w:rPr>
          <w:rFonts w:ascii="Times New Roman" w:eastAsia="Times New Roman" w:hAnsi="Times New Roman"/>
          <w:color w:val="000000"/>
          <w:sz w:val="24"/>
          <w:szCs w:val="24"/>
          <w:lang w:eastAsia="ru-RU"/>
        </w:rPr>
      </w:pPr>
      <w:r w:rsidRPr="00747596">
        <w:rPr>
          <w:rFonts w:ascii="Times New Roman" w:eastAsia="Times New Roman" w:hAnsi="Times New Roman"/>
          <w:b/>
          <w:bCs/>
          <w:color w:val="000000"/>
          <w:sz w:val="24"/>
          <w:szCs w:val="24"/>
          <w:lang w:eastAsia="ru-RU"/>
        </w:rPr>
        <w:t>Основными задачами</w:t>
      </w:r>
      <w:r w:rsidRPr="00066ABC">
        <w:rPr>
          <w:rFonts w:ascii="Times New Roman" w:eastAsia="Times New Roman" w:hAnsi="Times New Roman"/>
          <w:color w:val="000000"/>
          <w:sz w:val="24"/>
          <w:szCs w:val="24"/>
          <w:lang w:eastAsia="ru-RU"/>
        </w:rPr>
        <w:t xml:space="preserve"> кружка являются: </w:t>
      </w:r>
    </w:p>
    <w:p w14:paraId="11F4F5B9" w14:textId="77777777" w:rsidR="00F2604E" w:rsidRPr="00D90719" w:rsidRDefault="00F2604E" w:rsidP="003C0819">
      <w:pPr>
        <w:pStyle w:val="a3"/>
        <w:numPr>
          <w:ilvl w:val="0"/>
          <w:numId w:val="3"/>
        </w:numPr>
        <w:jc w:val="both"/>
        <w:rPr>
          <w:rFonts w:ascii="Times New Roman" w:hAnsi="Times New Roman"/>
          <w:sz w:val="24"/>
          <w:szCs w:val="24"/>
        </w:rPr>
      </w:pPr>
      <w:r w:rsidRPr="00066ABC">
        <w:rPr>
          <w:rFonts w:ascii="Times New Roman" w:eastAsia="Times New Roman" w:hAnsi="Times New Roman"/>
          <w:color w:val="000000"/>
          <w:sz w:val="24"/>
          <w:szCs w:val="24"/>
          <w:lang w:eastAsia="ru-RU"/>
        </w:rPr>
        <w:t xml:space="preserve">развивать познавательный интерес к </w:t>
      </w:r>
      <w:r>
        <w:rPr>
          <w:rFonts w:ascii="Times New Roman" w:eastAsia="Times New Roman" w:hAnsi="Times New Roman"/>
          <w:color w:val="000000"/>
          <w:sz w:val="24"/>
          <w:szCs w:val="24"/>
          <w:lang w:eastAsia="ru-RU"/>
        </w:rPr>
        <w:t>творческой</w:t>
      </w:r>
      <w:r w:rsidRPr="00066ABC">
        <w:rPr>
          <w:rFonts w:ascii="Times New Roman" w:eastAsia="Times New Roman" w:hAnsi="Times New Roman"/>
          <w:color w:val="000000"/>
          <w:sz w:val="24"/>
          <w:szCs w:val="24"/>
          <w:lang w:eastAsia="ru-RU"/>
        </w:rPr>
        <w:t xml:space="preserve"> деятельности, </w:t>
      </w:r>
    </w:p>
    <w:p w14:paraId="7D8386A1" w14:textId="77777777" w:rsidR="00F2604E" w:rsidRPr="00D90719" w:rsidRDefault="00F2604E" w:rsidP="003C0819">
      <w:pPr>
        <w:pStyle w:val="a3"/>
        <w:numPr>
          <w:ilvl w:val="0"/>
          <w:numId w:val="3"/>
        </w:numPr>
        <w:jc w:val="both"/>
        <w:rPr>
          <w:rFonts w:ascii="Times New Roman" w:hAnsi="Times New Roman"/>
          <w:sz w:val="24"/>
          <w:szCs w:val="24"/>
        </w:rPr>
      </w:pPr>
      <w:r w:rsidRPr="00066ABC">
        <w:rPr>
          <w:rFonts w:ascii="Times New Roman" w:eastAsia="Times New Roman" w:hAnsi="Times New Roman"/>
          <w:color w:val="000000"/>
          <w:sz w:val="24"/>
          <w:szCs w:val="24"/>
          <w:lang w:eastAsia="ru-RU"/>
        </w:rPr>
        <w:t xml:space="preserve">учить навыкам общения и коллективному творчеству, </w:t>
      </w:r>
    </w:p>
    <w:p w14:paraId="39D0D92E" w14:textId="77777777" w:rsidR="00F2604E" w:rsidRPr="00EC06AD" w:rsidRDefault="00F2604E" w:rsidP="003C0819">
      <w:pPr>
        <w:pStyle w:val="a3"/>
        <w:numPr>
          <w:ilvl w:val="0"/>
          <w:numId w:val="3"/>
        </w:numPr>
        <w:jc w:val="both"/>
        <w:rPr>
          <w:rFonts w:ascii="Times New Roman" w:hAnsi="Times New Roman"/>
          <w:sz w:val="24"/>
          <w:szCs w:val="24"/>
        </w:rPr>
      </w:pPr>
      <w:r w:rsidRPr="00066ABC">
        <w:rPr>
          <w:rFonts w:ascii="Times New Roman" w:eastAsia="Times New Roman" w:hAnsi="Times New Roman"/>
          <w:color w:val="000000"/>
          <w:sz w:val="24"/>
          <w:szCs w:val="24"/>
          <w:lang w:eastAsia="ru-RU"/>
        </w:rPr>
        <w:t xml:space="preserve">развивать творческие и эстетические способности детей. </w:t>
      </w:r>
      <w:r w:rsidRPr="00066ABC">
        <w:rPr>
          <w:rFonts w:ascii="Times New Roman" w:eastAsia="Times New Roman" w:hAnsi="Times New Roman"/>
          <w:color w:val="000000"/>
          <w:sz w:val="24"/>
          <w:szCs w:val="24"/>
          <w:lang w:eastAsia="ru-RU"/>
        </w:rPr>
        <w:br/>
      </w:r>
      <w:r>
        <w:rPr>
          <w:rFonts w:ascii="Times New Roman" w:hAnsi="Times New Roman"/>
          <w:sz w:val="24"/>
          <w:szCs w:val="24"/>
        </w:rPr>
        <w:t xml:space="preserve">            </w:t>
      </w:r>
      <w:r w:rsidRPr="00372900">
        <w:rPr>
          <w:rFonts w:ascii="Times New Roman" w:hAnsi="Times New Roman"/>
          <w:sz w:val="24"/>
          <w:szCs w:val="24"/>
        </w:rPr>
        <w:t xml:space="preserve">Программа предполагает проведение двух занятий в неделю </w:t>
      </w:r>
      <w:r>
        <w:rPr>
          <w:rFonts w:ascii="Times New Roman" w:hAnsi="Times New Roman"/>
          <w:sz w:val="24"/>
          <w:szCs w:val="24"/>
        </w:rPr>
        <w:t xml:space="preserve">по возрастным подгруппам </w:t>
      </w:r>
      <w:r w:rsidRPr="00372900">
        <w:rPr>
          <w:rFonts w:ascii="Times New Roman" w:hAnsi="Times New Roman"/>
          <w:sz w:val="24"/>
          <w:szCs w:val="24"/>
        </w:rPr>
        <w:t>во второй половине дня. Продолжительност</w:t>
      </w:r>
      <w:r>
        <w:rPr>
          <w:rFonts w:ascii="Times New Roman" w:hAnsi="Times New Roman"/>
          <w:sz w:val="24"/>
          <w:szCs w:val="24"/>
        </w:rPr>
        <w:t>ь занятия  от 15 до 30</w:t>
      </w:r>
      <w:r w:rsidRPr="00372900">
        <w:rPr>
          <w:rFonts w:ascii="Times New Roman" w:hAnsi="Times New Roman"/>
          <w:sz w:val="24"/>
          <w:szCs w:val="24"/>
        </w:rPr>
        <w:t xml:space="preserve"> минут</w:t>
      </w:r>
      <w:r>
        <w:rPr>
          <w:rFonts w:ascii="Times New Roman" w:hAnsi="Times New Roman"/>
          <w:sz w:val="24"/>
          <w:szCs w:val="24"/>
        </w:rPr>
        <w:t>.</w:t>
      </w:r>
    </w:p>
    <w:p w14:paraId="1C289BF2" w14:textId="77777777" w:rsidR="00F2604E" w:rsidRDefault="00F2604E" w:rsidP="00F2604E">
      <w:pPr>
        <w:pStyle w:val="a3"/>
        <w:ind w:firstLine="360"/>
        <w:jc w:val="both"/>
        <w:rPr>
          <w:rFonts w:ascii="Times New Roman" w:hAnsi="Times New Roman"/>
          <w:sz w:val="24"/>
          <w:szCs w:val="24"/>
        </w:rPr>
      </w:pPr>
      <w:r w:rsidRPr="00525080">
        <w:rPr>
          <w:rFonts w:ascii="Times New Roman" w:hAnsi="Times New Roman"/>
          <w:sz w:val="24"/>
          <w:szCs w:val="24"/>
        </w:rPr>
        <w:t>Парциальные программы</w:t>
      </w:r>
      <w:r>
        <w:rPr>
          <w:rFonts w:ascii="Times New Roman" w:hAnsi="Times New Roman"/>
          <w:sz w:val="24"/>
          <w:szCs w:val="24"/>
        </w:rPr>
        <w:t xml:space="preserve"> и учебно- методический комплекс:</w:t>
      </w:r>
    </w:p>
    <w:p w14:paraId="5CF34B69" w14:textId="77777777" w:rsidR="00F2604E" w:rsidRPr="0014167F" w:rsidRDefault="00F2604E" w:rsidP="003C0819">
      <w:pPr>
        <w:pStyle w:val="a3"/>
        <w:numPr>
          <w:ilvl w:val="0"/>
          <w:numId w:val="4"/>
        </w:numPr>
        <w:jc w:val="both"/>
        <w:rPr>
          <w:b/>
          <w:u w:val="single"/>
          <w:lang w:eastAsia="ru-RU"/>
        </w:rPr>
      </w:pPr>
      <w:r w:rsidRPr="0014167F">
        <w:rPr>
          <w:rFonts w:ascii="Times New Roman" w:hAnsi="Times New Roman"/>
          <w:sz w:val="24"/>
          <w:szCs w:val="24"/>
          <w:lang w:eastAsia="ru-RU"/>
        </w:rPr>
        <w:t>Комарова Т. С. Детское художественное творчество. — М.: Мозаика-Синтез, |К-2010</w:t>
      </w:r>
      <w:r w:rsidRPr="0014167F">
        <w:rPr>
          <w:b/>
          <w:u w:val="single"/>
          <w:lang w:eastAsia="ru-RU"/>
        </w:rPr>
        <w:t>.</w:t>
      </w:r>
    </w:p>
    <w:p w14:paraId="7CA0D355" w14:textId="77777777" w:rsidR="00F2604E" w:rsidRPr="00D933E6" w:rsidRDefault="00F2604E" w:rsidP="003C0819">
      <w:pPr>
        <w:pStyle w:val="a3"/>
        <w:numPr>
          <w:ilvl w:val="0"/>
          <w:numId w:val="4"/>
        </w:numPr>
        <w:jc w:val="both"/>
        <w:rPr>
          <w:rFonts w:ascii="Times New Roman" w:hAnsi="Times New Roman"/>
          <w:sz w:val="24"/>
          <w:szCs w:val="24"/>
        </w:rPr>
      </w:pPr>
      <w:r w:rsidRPr="00D933E6">
        <w:rPr>
          <w:rFonts w:ascii="Times New Roman" w:hAnsi="Times New Roman"/>
          <w:sz w:val="24"/>
          <w:szCs w:val="24"/>
        </w:rPr>
        <w:t>«Цветные Ладошки», И.А. Лыковой</w:t>
      </w:r>
      <w:r w:rsidRPr="0014167F">
        <w:rPr>
          <w:rFonts w:ascii="Times New Roman" w:hAnsi="Times New Roman"/>
          <w:sz w:val="24"/>
          <w:szCs w:val="24"/>
          <w:lang w:eastAsia="ar-SA"/>
        </w:rPr>
        <w:t xml:space="preserve"> Изобразительная деятельность в детском саду: планирование, конспекты занятий, методические рекомендации М.: «КАРАПУЗ-ДИДАКТИКА», 2007.</w:t>
      </w:r>
    </w:p>
    <w:p w14:paraId="40D85C10" w14:textId="77777777" w:rsidR="00F2604E" w:rsidRDefault="00F2604E" w:rsidP="003C0819">
      <w:pPr>
        <w:pStyle w:val="a3"/>
        <w:numPr>
          <w:ilvl w:val="0"/>
          <w:numId w:val="4"/>
        </w:numPr>
        <w:jc w:val="both"/>
        <w:rPr>
          <w:rFonts w:ascii="Times New Roman" w:hAnsi="Times New Roman"/>
          <w:sz w:val="24"/>
          <w:szCs w:val="24"/>
        </w:rPr>
      </w:pPr>
      <w:r w:rsidRPr="00B20C46">
        <w:rPr>
          <w:rFonts w:ascii="Times New Roman" w:hAnsi="Times New Roman"/>
          <w:sz w:val="24"/>
          <w:szCs w:val="24"/>
        </w:rPr>
        <w:t>Комарова Т.С.</w:t>
      </w:r>
      <w:r>
        <w:rPr>
          <w:rFonts w:ascii="Times New Roman" w:hAnsi="Times New Roman"/>
          <w:sz w:val="24"/>
          <w:szCs w:val="24"/>
        </w:rPr>
        <w:t xml:space="preserve"> </w:t>
      </w:r>
      <w:r w:rsidRPr="00B20C46">
        <w:rPr>
          <w:rFonts w:ascii="Times New Roman" w:hAnsi="Times New Roman"/>
          <w:sz w:val="24"/>
          <w:szCs w:val="24"/>
        </w:rPr>
        <w:t>Изобразительная деятельность в детском саду. Программа и методические рекомендац</w:t>
      </w:r>
      <w:r>
        <w:rPr>
          <w:rFonts w:ascii="Times New Roman" w:hAnsi="Times New Roman"/>
          <w:sz w:val="24"/>
          <w:szCs w:val="24"/>
        </w:rPr>
        <w:t>ии для занятий с детьми 2-7 лет</w:t>
      </w:r>
      <w:r w:rsidRPr="00571A4F">
        <w:rPr>
          <w:rFonts w:ascii="Times New Roman" w:hAnsi="Times New Roman"/>
          <w:sz w:val="24"/>
          <w:szCs w:val="24"/>
        </w:rPr>
        <w:t>,</w:t>
      </w:r>
    </w:p>
    <w:p w14:paraId="4750B923" w14:textId="77777777" w:rsidR="00F2604E" w:rsidRPr="003E5DE6" w:rsidRDefault="00F2604E" w:rsidP="003C0819">
      <w:pPr>
        <w:pStyle w:val="ac"/>
        <w:numPr>
          <w:ilvl w:val="0"/>
          <w:numId w:val="4"/>
        </w:numPr>
        <w:spacing w:after="0" w:line="240" w:lineRule="auto"/>
        <w:jc w:val="both"/>
        <w:rPr>
          <w:rFonts w:ascii="Times New Roman" w:hAnsi="Times New Roman"/>
          <w:sz w:val="24"/>
          <w:szCs w:val="24"/>
        </w:rPr>
      </w:pPr>
      <w:r w:rsidRPr="003E5DE6">
        <w:rPr>
          <w:rFonts w:ascii="Times New Roman" w:hAnsi="Times New Roman"/>
          <w:sz w:val="24"/>
          <w:szCs w:val="24"/>
        </w:rPr>
        <w:t>Куцакова Л.В. Конструирование и художественный труд в детском саду: Программа и конспекты занятий. - М.:ТЦ СФЕРА, 2008. - 240с.</w:t>
      </w:r>
    </w:p>
    <w:p w14:paraId="7EDB600F" w14:textId="77777777" w:rsidR="00F2604E" w:rsidRPr="003E5DE6" w:rsidRDefault="00F2604E" w:rsidP="003C0819">
      <w:pPr>
        <w:pStyle w:val="ac"/>
        <w:numPr>
          <w:ilvl w:val="0"/>
          <w:numId w:val="4"/>
        </w:numPr>
        <w:spacing w:after="0" w:line="240" w:lineRule="auto"/>
        <w:jc w:val="both"/>
        <w:rPr>
          <w:rFonts w:ascii="Times New Roman" w:hAnsi="Times New Roman"/>
          <w:sz w:val="24"/>
          <w:szCs w:val="24"/>
        </w:rPr>
      </w:pPr>
      <w:r w:rsidRPr="003E5DE6">
        <w:rPr>
          <w:rFonts w:ascii="Times New Roman" w:hAnsi="Times New Roman"/>
          <w:sz w:val="24"/>
          <w:szCs w:val="24"/>
        </w:rPr>
        <w:t>Мерзлякова С.И.,  Комалькова Е.Ю. Фольклорные праздники для детей дошкольного и младшего школьного возраста -М., «Владос» 2001г.</w:t>
      </w:r>
    </w:p>
    <w:p w14:paraId="41011251" w14:textId="77777777" w:rsidR="00F2604E" w:rsidRDefault="00F2604E" w:rsidP="00F2604E">
      <w:pPr>
        <w:pStyle w:val="a3"/>
        <w:ind w:firstLine="360"/>
        <w:jc w:val="both"/>
        <w:rPr>
          <w:rFonts w:ascii="Times New Roman" w:hAnsi="Times New Roman"/>
          <w:sz w:val="24"/>
          <w:szCs w:val="24"/>
        </w:rPr>
      </w:pPr>
      <w:r w:rsidRPr="003E5DE6">
        <w:rPr>
          <w:rFonts w:ascii="Times New Roman" w:hAnsi="Times New Roman"/>
          <w:sz w:val="24"/>
          <w:szCs w:val="24"/>
        </w:rPr>
        <w:t>«Фольклор - Музыка – Театр»: Программа и конспекты занятий для педагогов дополнительного образования, работающих с дошкольниками: Программно-методическое пособие /под.ред. СИ. Мерзляковой. - М.:  Гуманит.изд.центр ВЛАДОС, 1999. - 216с.</w:t>
      </w:r>
    </w:p>
    <w:p w14:paraId="6128726F" w14:textId="77777777" w:rsidR="00F2604E" w:rsidRDefault="00F2604E" w:rsidP="00F2604E">
      <w:pPr>
        <w:pStyle w:val="a3"/>
        <w:jc w:val="both"/>
        <w:rPr>
          <w:sz w:val="28"/>
          <w:szCs w:val="28"/>
        </w:rPr>
      </w:pPr>
    </w:p>
    <w:p w14:paraId="67BAF153" w14:textId="77777777" w:rsidR="00F2604E" w:rsidRPr="00A56131" w:rsidRDefault="00F2604E" w:rsidP="00F2604E">
      <w:pPr>
        <w:pStyle w:val="a3"/>
        <w:jc w:val="both"/>
        <w:rPr>
          <w:rFonts w:ascii="Times New Roman" w:hAnsi="Times New Roman"/>
          <w:b/>
          <w:sz w:val="24"/>
          <w:szCs w:val="24"/>
        </w:rPr>
      </w:pPr>
      <w:r w:rsidRPr="00A56131">
        <w:rPr>
          <w:rFonts w:ascii="Times New Roman" w:hAnsi="Times New Roman"/>
          <w:b/>
          <w:sz w:val="24"/>
          <w:szCs w:val="24"/>
        </w:rPr>
        <w:t>Методы и те</w:t>
      </w:r>
      <w:r>
        <w:rPr>
          <w:rFonts w:ascii="Times New Roman" w:hAnsi="Times New Roman"/>
          <w:b/>
          <w:sz w:val="24"/>
          <w:szCs w:val="24"/>
        </w:rPr>
        <w:t>хнологии используемые в работе:</w:t>
      </w:r>
    </w:p>
    <w:p w14:paraId="09C8F7AA"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 xml:space="preserve">Изодеятельность с использованием </w:t>
      </w:r>
      <w:r w:rsidRPr="00525080">
        <w:rPr>
          <w:rFonts w:ascii="Times New Roman" w:hAnsi="Times New Roman"/>
          <w:b/>
          <w:bCs/>
          <w:sz w:val="24"/>
          <w:szCs w:val="24"/>
        </w:rPr>
        <w:t>нетрадиционных методов</w:t>
      </w:r>
      <w:r w:rsidRPr="00525080">
        <w:rPr>
          <w:rFonts w:ascii="Times New Roman" w:hAnsi="Times New Roman"/>
          <w:sz w:val="24"/>
          <w:szCs w:val="24"/>
        </w:rPr>
        <w:t xml:space="preserve"> рисования </w:t>
      </w:r>
    </w:p>
    <w:p w14:paraId="7DD1E78E"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 xml:space="preserve">Использование </w:t>
      </w:r>
      <w:r w:rsidRPr="00525080">
        <w:rPr>
          <w:rFonts w:ascii="Times New Roman" w:hAnsi="Times New Roman"/>
          <w:b/>
          <w:bCs/>
          <w:sz w:val="24"/>
          <w:szCs w:val="24"/>
        </w:rPr>
        <w:t>компьютерных технологий</w:t>
      </w:r>
      <w:r w:rsidRPr="00525080">
        <w:rPr>
          <w:rFonts w:ascii="Times New Roman" w:hAnsi="Times New Roman"/>
          <w:sz w:val="24"/>
          <w:szCs w:val="24"/>
        </w:rPr>
        <w:t xml:space="preserve"> в работе с детьми по художественно-эстетическому направлению позволяет более эффективно решать образовательные задачи, а также даёт педагога</w:t>
      </w:r>
      <w:r>
        <w:rPr>
          <w:rFonts w:ascii="Times New Roman" w:hAnsi="Times New Roman"/>
          <w:sz w:val="24"/>
          <w:szCs w:val="24"/>
        </w:rPr>
        <w:t xml:space="preserve">м участвовать в презентации педагогического </w:t>
      </w:r>
      <w:r w:rsidRPr="00525080">
        <w:rPr>
          <w:rFonts w:ascii="Times New Roman" w:hAnsi="Times New Roman"/>
          <w:sz w:val="24"/>
          <w:szCs w:val="24"/>
        </w:rPr>
        <w:t>опыта.</w:t>
      </w:r>
    </w:p>
    <w:p w14:paraId="78AD38A1" w14:textId="77777777" w:rsidR="00F2604E" w:rsidRPr="00A56131"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 xml:space="preserve">Использование методики </w:t>
      </w:r>
      <w:r w:rsidRPr="00525080">
        <w:rPr>
          <w:rFonts w:ascii="Times New Roman" w:hAnsi="Times New Roman"/>
          <w:b/>
          <w:bCs/>
          <w:sz w:val="24"/>
          <w:szCs w:val="24"/>
        </w:rPr>
        <w:t>интегрированного обучения</w:t>
      </w:r>
      <w:r w:rsidRPr="00525080">
        <w:rPr>
          <w:rFonts w:ascii="Times New Roman" w:hAnsi="Times New Roman"/>
          <w:sz w:val="24"/>
          <w:szCs w:val="24"/>
        </w:rPr>
        <w:t xml:space="preserve"> детей дошкольного возраста.</w:t>
      </w:r>
    </w:p>
    <w:p w14:paraId="2862770B" w14:textId="77777777" w:rsidR="00F2604E" w:rsidRPr="00525080" w:rsidRDefault="00F2604E" w:rsidP="00F2604E">
      <w:pPr>
        <w:pStyle w:val="a3"/>
        <w:ind w:firstLine="360"/>
        <w:jc w:val="both"/>
        <w:rPr>
          <w:rFonts w:ascii="Times New Roman" w:hAnsi="Times New Roman"/>
          <w:sz w:val="24"/>
          <w:szCs w:val="24"/>
        </w:rPr>
      </w:pPr>
      <w:r w:rsidRPr="00525080">
        <w:rPr>
          <w:rFonts w:ascii="Times New Roman" w:hAnsi="Times New Roman"/>
          <w:sz w:val="24"/>
          <w:szCs w:val="24"/>
        </w:rPr>
        <w:t xml:space="preserve">Неотъемлемой частью работы является предметно-развивающая среда. В </w:t>
      </w:r>
      <w:r>
        <w:rPr>
          <w:rFonts w:ascii="Times New Roman" w:hAnsi="Times New Roman"/>
          <w:sz w:val="24"/>
          <w:szCs w:val="24"/>
        </w:rPr>
        <w:t>МБ</w:t>
      </w:r>
      <w:r w:rsidRPr="00525080">
        <w:rPr>
          <w:rFonts w:ascii="Times New Roman" w:hAnsi="Times New Roman"/>
          <w:sz w:val="24"/>
          <w:szCs w:val="24"/>
        </w:rPr>
        <w:t>ДОУ имеется:</w:t>
      </w:r>
    </w:p>
    <w:p w14:paraId="647DB2E4"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Изостудия</w:t>
      </w:r>
    </w:p>
    <w:p w14:paraId="4544C31F"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Музыкальный зал</w:t>
      </w:r>
    </w:p>
    <w:p w14:paraId="79FE647C"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 xml:space="preserve">Картинная </w:t>
      </w:r>
      <w:r>
        <w:rPr>
          <w:rFonts w:ascii="Times New Roman" w:hAnsi="Times New Roman"/>
          <w:sz w:val="24"/>
          <w:szCs w:val="24"/>
        </w:rPr>
        <w:t xml:space="preserve">и фотогалерея </w:t>
      </w:r>
    </w:p>
    <w:p w14:paraId="2F61DC4A"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Выставка детских работ «Творим вместе»</w:t>
      </w:r>
    </w:p>
    <w:p w14:paraId="584CC472" w14:textId="77777777" w:rsidR="00F2604E"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Групповые уголки по художественному творчеству.</w:t>
      </w:r>
    </w:p>
    <w:p w14:paraId="141920C9" w14:textId="77777777" w:rsidR="00F2604E" w:rsidRPr="004B2CE5" w:rsidRDefault="00F2604E" w:rsidP="00F2604E">
      <w:pPr>
        <w:spacing w:after="0" w:line="240" w:lineRule="auto"/>
        <w:jc w:val="center"/>
        <w:rPr>
          <w:rFonts w:ascii="Times New Roman" w:eastAsia="Times New Roman" w:hAnsi="Times New Roman"/>
          <w:b/>
          <w:i/>
          <w:color w:val="7030A0"/>
          <w:sz w:val="24"/>
          <w:szCs w:val="24"/>
          <w:u w:val="single"/>
          <w:lang w:eastAsia="ru-RU"/>
        </w:rPr>
      </w:pPr>
      <w:r w:rsidRPr="004B2CE5">
        <w:rPr>
          <w:rFonts w:ascii="Times New Roman" w:eastAsia="Times New Roman" w:hAnsi="Times New Roman"/>
          <w:b/>
          <w:i/>
          <w:color w:val="7030A0"/>
          <w:sz w:val="24"/>
          <w:szCs w:val="24"/>
          <w:u w:val="single"/>
          <w:lang w:eastAsia="ru-RU"/>
        </w:rPr>
        <w:t xml:space="preserve">Физическое развитие </w:t>
      </w:r>
    </w:p>
    <w:p w14:paraId="230B6A8E" w14:textId="77777777" w:rsidR="00F2604E" w:rsidRPr="00AE04D8" w:rsidRDefault="00F2604E" w:rsidP="00F2604E">
      <w:pPr>
        <w:spacing w:after="0" w:line="240" w:lineRule="auto"/>
        <w:jc w:val="center"/>
        <w:rPr>
          <w:rFonts w:ascii="Times New Roman" w:eastAsia="Times New Roman" w:hAnsi="Times New Roman"/>
          <w:b/>
          <w:i/>
          <w:color w:val="7030A0"/>
          <w:sz w:val="24"/>
          <w:szCs w:val="24"/>
          <w:lang w:eastAsia="ru-RU"/>
        </w:rPr>
      </w:pPr>
      <w:r w:rsidRPr="00AE04D8">
        <w:rPr>
          <w:rFonts w:ascii="Times New Roman" w:hAnsi="Times New Roman"/>
          <w:b/>
          <w:i/>
          <w:color w:val="7030A0"/>
          <w:sz w:val="24"/>
          <w:szCs w:val="24"/>
        </w:rPr>
        <w:t>(часть Программы, формируемая участниками образовательных отношений).</w:t>
      </w:r>
    </w:p>
    <w:p w14:paraId="08039185" w14:textId="77777777" w:rsidR="00F2604E" w:rsidRDefault="00F2604E" w:rsidP="00F2604E">
      <w:pPr>
        <w:spacing w:after="0" w:line="240" w:lineRule="auto"/>
        <w:jc w:val="center"/>
        <w:rPr>
          <w:rFonts w:ascii="Times New Roman" w:eastAsia="Times New Roman" w:hAnsi="Times New Roman"/>
          <w:b/>
          <w:sz w:val="24"/>
          <w:szCs w:val="24"/>
          <w:lang w:eastAsia="ru-RU"/>
        </w:rPr>
      </w:pPr>
    </w:p>
    <w:p w14:paraId="0BF25D2F" w14:textId="77777777" w:rsidR="00F2604E" w:rsidRPr="00BA2D26" w:rsidRDefault="00F2604E" w:rsidP="00F2604E">
      <w:pPr>
        <w:spacing w:after="0" w:line="240" w:lineRule="auto"/>
        <w:ind w:firstLine="708"/>
        <w:jc w:val="both"/>
        <w:rPr>
          <w:rFonts w:ascii="Times New Roman" w:eastAsia="Times New Roman" w:hAnsi="Times New Roman"/>
          <w:sz w:val="24"/>
          <w:szCs w:val="24"/>
          <w:lang w:eastAsia="ru-RU"/>
        </w:rPr>
      </w:pPr>
      <w:r w:rsidRPr="00BA2D26">
        <w:rPr>
          <w:rFonts w:ascii="Times New Roman" w:eastAsia="Times New Roman" w:hAnsi="Times New Roman"/>
          <w:sz w:val="24"/>
          <w:szCs w:val="24"/>
          <w:lang w:eastAsia="ru-RU"/>
        </w:rPr>
        <w:t>В Федеральном государственном обра</w:t>
      </w:r>
      <w:r>
        <w:rPr>
          <w:rFonts w:ascii="Times New Roman" w:eastAsia="Times New Roman" w:hAnsi="Times New Roman"/>
          <w:sz w:val="24"/>
          <w:szCs w:val="24"/>
          <w:lang w:eastAsia="ru-RU"/>
        </w:rPr>
        <w:t>зовательном стандарте дошкольно</w:t>
      </w:r>
      <w:r w:rsidRPr="00BA2D26">
        <w:rPr>
          <w:rFonts w:ascii="Times New Roman" w:eastAsia="Times New Roman" w:hAnsi="Times New Roman"/>
          <w:sz w:val="24"/>
          <w:szCs w:val="24"/>
          <w:lang w:eastAsia="ru-RU"/>
        </w:rPr>
        <w:t xml:space="preserve">го образования </w:t>
      </w:r>
      <w:r>
        <w:rPr>
          <w:rFonts w:ascii="Times New Roman" w:eastAsia="Times New Roman" w:hAnsi="Times New Roman"/>
          <w:sz w:val="24"/>
          <w:szCs w:val="24"/>
          <w:lang w:eastAsia="ru-RU"/>
        </w:rPr>
        <w:t xml:space="preserve"> </w:t>
      </w:r>
      <w:r w:rsidRPr="00BA2D26">
        <w:rPr>
          <w:rFonts w:ascii="Times New Roman" w:eastAsia="Times New Roman" w:hAnsi="Times New Roman"/>
          <w:sz w:val="24"/>
          <w:szCs w:val="24"/>
          <w:lang w:eastAsia="ru-RU"/>
        </w:rPr>
        <w:t xml:space="preserve">первой из задач, на решение </w:t>
      </w:r>
      <w:r>
        <w:rPr>
          <w:rFonts w:ascii="Times New Roman" w:eastAsia="Times New Roman" w:hAnsi="Times New Roman"/>
          <w:sz w:val="24"/>
          <w:szCs w:val="24"/>
          <w:lang w:eastAsia="ru-RU"/>
        </w:rPr>
        <w:t xml:space="preserve">которых он направлен, выделена </w:t>
      </w:r>
      <w:r w:rsidRPr="00BA2D26">
        <w:rPr>
          <w:rFonts w:ascii="Times New Roman" w:eastAsia="Times New Roman" w:hAnsi="Times New Roman"/>
          <w:sz w:val="24"/>
          <w:szCs w:val="24"/>
          <w:lang w:eastAsia="ru-RU"/>
        </w:rPr>
        <w:t>задача  «охраны  и  укрепления  физического  и  психического  здо</w:t>
      </w:r>
      <w:r>
        <w:rPr>
          <w:rFonts w:ascii="Times New Roman" w:eastAsia="Times New Roman" w:hAnsi="Times New Roman"/>
          <w:sz w:val="24"/>
          <w:szCs w:val="24"/>
          <w:lang w:eastAsia="ru-RU"/>
        </w:rPr>
        <w:t xml:space="preserve">ровья  детей,  в </w:t>
      </w:r>
      <w:r w:rsidRPr="00BA2D26">
        <w:rPr>
          <w:rFonts w:ascii="Times New Roman" w:eastAsia="Times New Roman" w:hAnsi="Times New Roman"/>
          <w:sz w:val="24"/>
          <w:szCs w:val="24"/>
          <w:lang w:eastAsia="ru-RU"/>
        </w:rPr>
        <w:t>том числе их эмоционального благополучия» (под</w:t>
      </w:r>
      <w:r>
        <w:rPr>
          <w:rFonts w:ascii="Times New Roman" w:eastAsia="Times New Roman" w:hAnsi="Times New Roman"/>
          <w:sz w:val="24"/>
          <w:szCs w:val="24"/>
          <w:lang w:eastAsia="ru-RU"/>
        </w:rPr>
        <w:t xml:space="preserve">пункт 1 пункта 1.6 раздела 1). </w:t>
      </w:r>
      <w:r w:rsidRPr="00BA2D26">
        <w:rPr>
          <w:rFonts w:ascii="Times New Roman" w:eastAsia="Times New Roman" w:hAnsi="Times New Roman"/>
          <w:sz w:val="24"/>
          <w:szCs w:val="24"/>
          <w:lang w:eastAsia="ru-RU"/>
        </w:rPr>
        <w:t xml:space="preserve">В условиях Крайнего Севера эта задача актуальна вдвойне. </w:t>
      </w:r>
    </w:p>
    <w:p w14:paraId="6BED7A96" w14:textId="77777777" w:rsidR="00F2604E" w:rsidRPr="00BA2D26" w:rsidRDefault="00F2604E" w:rsidP="00F2604E">
      <w:pPr>
        <w:spacing w:after="0" w:line="240" w:lineRule="auto"/>
        <w:ind w:firstLine="708"/>
        <w:jc w:val="both"/>
        <w:rPr>
          <w:rFonts w:ascii="Times New Roman" w:eastAsia="Times New Roman" w:hAnsi="Times New Roman"/>
          <w:sz w:val="24"/>
          <w:szCs w:val="24"/>
          <w:lang w:eastAsia="ru-RU"/>
        </w:rPr>
      </w:pPr>
      <w:r w:rsidRPr="00BA2D26">
        <w:rPr>
          <w:rFonts w:ascii="Times New Roman" w:eastAsia="Times New Roman" w:hAnsi="Times New Roman"/>
          <w:sz w:val="24"/>
          <w:szCs w:val="24"/>
          <w:lang w:eastAsia="ru-RU"/>
        </w:rPr>
        <w:t xml:space="preserve">Климатические  условия  </w:t>
      </w:r>
      <w:r>
        <w:rPr>
          <w:rFonts w:ascii="Times New Roman" w:eastAsia="Times New Roman" w:hAnsi="Times New Roman"/>
          <w:sz w:val="24"/>
          <w:szCs w:val="24"/>
          <w:lang w:eastAsia="ru-RU"/>
        </w:rPr>
        <w:t>Чукотского</w:t>
      </w:r>
      <w:r w:rsidRPr="00BA2D26">
        <w:rPr>
          <w:rFonts w:ascii="Times New Roman" w:eastAsia="Times New Roman" w:hAnsi="Times New Roman"/>
          <w:sz w:val="24"/>
          <w:szCs w:val="24"/>
          <w:lang w:eastAsia="ru-RU"/>
        </w:rPr>
        <w:t xml:space="preserve">  автономного  округа,  на  </w:t>
      </w:r>
      <w:r>
        <w:rPr>
          <w:rFonts w:ascii="Times New Roman" w:eastAsia="Times New Roman" w:hAnsi="Times New Roman"/>
          <w:sz w:val="24"/>
          <w:szCs w:val="24"/>
          <w:lang w:eastAsia="ru-RU"/>
        </w:rPr>
        <w:t>территории которого находится МБ</w:t>
      </w:r>
      <w:r w:rsidRPr="00BA2D26">
        <w:rPr>
          <w:rFonts w:ascii="Times New Roman" w:eastAsia="Times New Roman" w:hAnsi="Times New Roman"/>
          <w:sz w:val="24"/>
          <w:szCs w:val="24"/>
          <w:lang w:eastAsia="ru-RU"/>
        </w:rPr>
        <w:t>ДОУ «</w:t>
      </w:r>
      <w:r>
        <w:rPr>
          <w:rFonts w:ascii="Times New Roman" w:eastAsia="Times New Roman" w:hAnsi="Times New Roman"/>
          <w:sz w:val="24"/>
          <w:szCs w:val="24"/>
          <w:lang w:eastAsia="ru-RU"/>
        </w:rPr>
        <w:t>Детский сад «Алёнушка» п.Эгвекинота»</w:t>
      </w:r>
      <w:r w:rsidRPr="00BA2D26">
        <w:rPr>
          <w:rFonts w:ascii="Times New Roman" w:eastAsia="Times New Roman" w:hAnsi="Times New Roman"/>
          <w:sz w:val="24"/>
          <w:szCs w:val="24"/>
          <w:lang w:eastAsia="ru-RU"/>
        </w:rPr>
        <w:t>», достаточно суровы. Это и длительное воздействие низких температур, и резкие пер</w:t>
      </w:r>
      <w:r>
        <w:rPr>
          <w:rFonts w:ascii="Times New Roman" w:eastAsia="Times New Roman" w:hAnsi="Times New Roman"/>
          <w:sz w:val="24"/>
          <w:szCs w:val="24"/>
          <w:lang w:eastAsia="ru-RU"/>
        </w:rPr>
        <w:t xml:space="preserve">епады атмосферного давления, и </w:t>
      </w:r>
      <w:r w:rsidRPr="00BA2D26">
        <w:rPr>
          <w:rFonts w:ascii="Times New Roman" w:eastAsia="Times New Roman" w:hAnsi="Times New Roman"/>
          <w:sz w:val="24"/>
          <w:szCs w:val="24"/>
          <w:lang w:eastAsia="ru-RU"/>
        </w:rPr>
        <w:t>частые пронзительные ветра, и дефицит ультр</w:t>
      </w:r>
      <w:r>
        <w:rPr>
          <w:rFonts w:ascii="Times New Roman" w:eastAsia="Times New Roman" w:hAnsi="Times New Roman"/>
          <w:sz w:val="24"/>
          <w:szCs w:val="24"/>
          <w:lang w:eastAsia="ru-RU"/>
        </w:rPr>
        <w:t>афиолетового излучения, и поля</w:t>
      </w:r>
      <w:r w:rsidRPr="00BA2D26">
        <w:rPr>
          <w:rFonts w:ascii="Times New Roman" w:eastAsia="Times New Roman" w:hAnsi="Times New Roman"/>
          <w:sz w:val="24"/>
          <w:szCs w:val="24"/>
          <w:lang w:eastAsia="ru-RU"/>
        </w:rPr>
        <w:t>ризация. Все эти особенности оказывает влия</w:t>
      </w:r>
      <w:r>
        <w:rPr>
          <w:rFonts w:ascii="Times New Roman" w:eastAsia="Times New Roman" w:hAnsi="Times New Roman"/>
          <w:sz w:val="24"/>
          <w:szCs w:val="24"/>
          <w:lang w:eastAsia="ru-RU"/>
        </w:rPr>
        <w:t xml:space="preserve">ние на здоровье человека, вызывают «синдром полярного </w:t>
      </w:r>
      <w:r w:rsidRPr="00BA2D26">
        <w:rPr>
          <w:rFonts w:ascii="Times New Roman" w:eastAsia="Times New Roman" w:hAnsi="Times New Roman"/>
          <w:sz w:val="24"/>
          <w:szCs w:val="24"/>
          <w:lang w:eastAsia="ru-RU"/>
        </w:rPr>
        <w:t>напряжения», сни</w:t>
      </w:r>
      <w:r>
        <w:rPr>
          <w:rFonts w:ascii="Times New Roman" w:eastAsia="Times New Roman" w:hAnsi="Times New Roman"/>
          <w:sz w:val="24"/>
          <w:szCs w:val="24"/>
          <w:lang w:eastAsia="ru-RU"/>
        </w:rPr>
        <w:t>жают работоспособность организ</w:t>
      </w:r>
      <w:r w:rsidRPr="00BA2D26">
        <w:rPr>
          <w:rFonts w:ascii="Times New Roman" w:eastAsia="Times New Roman" w:hAnsi="Times New Roman"/>
          <w:sz w:val="24"/>
          <w:szCs w:val="24"/>
          <w:lang w:eastAsia="ru-RU"/>
        </w:rPr>
        <w:t xml:space="preserve">ма,  а  также  способствуют  тому,  что многие </w:t>
      </w:r>
      <w:r>
        <w:rPr>
          <w:rFonts w:ascii="Times New Roman" w:eastAsia="Times New Roman" w:hAnsi="Times New Roman"/>
          <w:sz w:val="24"/>
          <w:szCs w:val="24"/>
          <w:lang w:eastAsia="ru-RU"/>
        </w:rPr>
        <w:t xml:space="preserve"> болезни принимают хронические </w:t>
      </w:r>
      <w:r w:rsidRPr="00BA2D26">
        <w:rPr>
          <w:rFonts w:ascii="Times New Roman" w:eastAsia="Times New Roman" w:hAnsi="Times New Roman"/>
          <w:sz w:val="24"/>
          <w:szCs w:val="24"/>
          <w:lang w:eastAsia="ru-RU"/>
        </w:rPr>
        <w:t>формы, это подтверждается и состоянием здоровья воспитанников –</w:t>
      </w:r>
      <w:r>
        <w:rPr>
          <w:rFonts w:ascii="Times New Roman" w:eastAsia="Times New Roman" w:hAnsi="Times New Roman"/>
          <w:sz w:val="24"/>
          <w:szCs w:val="24"/>
          <w:lang w:eastAsia="ru-RU"/>
        </w:rPr>
        <w:t xml:space="preserve">28% </w:t>
      </w:r>
      <w:r w:rsidRPr="00BA2D26">
        <w:rPr>
          <w:rFonts w:ascii="Times New Roman" w:eastAsia="Times New Roman" w:hAnsi="Times New Roman"/>
          <w:sz w:val="24"/>
          <w:szCs w:val="24"/>
          <w:lang w:eastAsia="ru-RU"/>
        </w:rPr>
        <w:t xml:space="preserve">из них имеют вторую группу здоровья, а значит и 1-2 хронических заболевания. </w:t>
      </w:r>
    </w:p>
    <w:p w14:paraId="1084B445" w14:textId="77777777" w:rsidR="00F2604E" w:rsidRDefault="00F2604E" w:rsidP="00F2604E">
      <w:pPr>
        <w:spacing w:after="0" w:line="240" w:lineRule="auto"/>
        <w:ind w:firstLine="708"/>
        <w:jc w:val="both"/>
        <w:rPr>
          <w:rFonts w:ascii="Times New Roman" w:eastAsia="Times New Roman" w:hAnsi="Times New Roman"/>
          <w:sz w:val="24"/>
          <w:szCs w:val="24"/>
          <w:lang w:eastAsia="ru-RU"/>
        </w:rPr>
      </w:pPr>
      <w:r w:rsidRPr="00BA2D26">
        <w:rPr>
          <w:rFonts w:ascii="Times New Roman" w:eastAsia="Times New Roman" w:hAnsi="Times New Roman"/>
          <w:sz w:val="24"/>
          <w:szCs w:val="24"/>
          <w:lang w:eastAsia="ru-RU"/>
        </w:rPr>
        <w:t xml:space="preserve">С  целью  сохранения  и  укрепления  здоровья </w:t>
      </w:r>
      <w:r>
        <w:rPr>
          <w:rFonts w:ascii="Times New Roman" w:eastAsia="Times New Roman" w:hAnsi="Times New Roman"/>
          <w:sz w:val="24"/>
          <w:szCs w:val="24"/>
          <w:lang w:eastAsia="ru-RU"/>
        </w:rPr>
        <w:t xml:space="preserve"> воспитанников,  использования </w:t>
      </w:r>
      <w:r w:rsidRPr="00BA2D26">
        <w:rPr>
          <w:rFonts w:ascii="Times New Roman" w:eastAsia="Times New Roman" w:hAnsi="Times New Roman"/>
          <w:sz w:val="24"/>
          <w:szCs w:val="24"/>
          <w:lang w:eastAsia="ru-RU"/>
        </w:rPr>
        <w:t xml:space="preserve">имеющихся  условий  нам  видится  необходимость  усиления </w:t>
      </w:r>
      <w:r>
        <w:rPr>
          <w:rFonts w:ascii="Times New Roman" w:eastAsia="Times New Roman" w:hAnsi="Times New Roman"/>
          <w:sz w:val="24"/>
          <w:szCs w:val="24"/>
          <w:lang w:eastAsia="ru-RU"/>
        </w:rPr>
        <w:t xml:space="preserve"> образовательной </w:t>
      </w:r>
      <w:r w:rsidRPr="00BA2D26">
        <w:rPr>
          <w:rFonts w:ascii="Times New Roman" w:eastAsia="Times New Roman" w:hAnsi="Times New Roman"/>
          <w:sz w:val="24"/>
          <w:szCs w:val="24"/>
          <w:lang w:eastAsia="ru-RU"/>
        </w:rPr>
        <w:t>области «Физическое развитие» через реа</w:t>
      </w:r>
      <w:r>
        <w:rPr>
          <w:rFonts w:ascii="Times New Roman" w:eastAsia="Times New Roman" w:hAnsi="Times New Roman"/>
          <w:sz w:val="24"/>
          <w:szCs w:val="24"/>
          <w:lang w:eastAsia="ru-RU"/>
        </w:rPr>
        <w:t>лизацию таких направлений как с</w:t>
      </w:r>
      <w:r w:rsidRPr="0091741E">
        <w:rPr>
          <w:rFonts w:ascii="Times New Roman" w:eastAsia="Times New Roman" w:hAnsi="Times New Roman"/>
          <w:sz w:val="24"/>
          <w:szCs w:val="24"/>
          <w:lang w:eastAsia="ru-RU"/>
        </w:rPr>
        <w:t>оздание здоровьесберегающих условий организации образовательного процесса, формирование у воспитанников понимания значимости сохра</w:t>
      </w:r>
      <w:r>
        <w:rPr>
          <w:rFonts w:ascii="Times New Roman" w:eastAsia="Times New Roman" w:hAnsi="Times New Roman"/>
          <w:sz w:val="24"/>
          <w:szCs w:val="24"/>
          <w:lang w:eastAsia="ru-RU"/>
        </w:rPr>
        <w:t xml:space="preserve">нения, укрепления физического и </w:t>
      </w:r>
      <w:r w:rsidRPr="0091741E">
        <w:rPr>
          <w:rFonts w:ascii="Times New Roman" w:eastAsia="Times New Roman" w:hAnsi="Times New Roman"/>
          <w:sz w:val="24"/>
          <w:szCs w:val="24"/>
          <w:lang w:eastAsia="ru-RU"/>
        </w:rPr>
        <w:t>психологического здоровья и навыков здорового образа жизни</w:t>
      </w:r>
      <w:r>
        <w:rPr>
          <w:rFonts w:ascii="Times New Roman" w:eastAsia="Times New Roman" w:hAnsi="Times New Roman"/>
          <w:sz w:val="24"/>
          <w:szCs w:val="24"/>
          <w:lang w:eastAsia="ru-RU"/>
        </w:rPr>
        <w:t>.</w:t>
      </w:r>
    </w:p>
    <w:p w14:paraId="4E048492" w14:textId="77777777" w:rsidR="00F2604E" w:rsidRDefault="00F2604E" w:rsidP="00F2604E">
      <w:pPr>
        <w:pStyle w:val="a3"/>
        <w:ind w:firstLine="708"/>
        <w:jc w:val="both"/>
        <w:rPr>
          <w:rFonts w:ascii="Times New Roman" w:hAnsi="Times New Roman"/>
          <w:sz w:val="24"/>
          <w:szCs w:val="24"/>
        </w:rPr>
      </w:pPr>
      <w:r>
        <w:rPr>
          <w:rFonts w:ascii="Times New Roman" w:hAnsi="Times New Roman"/>
          <w:sz w:val="24"/>
          <w:szCs w:val="24"/>
        </w:rPr>
        <w:t xml:space="preserve">В современной ситуации вновь приобретает остроту проблема «школьной зрелости». Это связано с ухудшением состояния здоровья детей, снижением функциональных возможностей, с утратой единых образовательных программ обучения и коррекции школьно необходимых функций детей.  В ДОУ была проведена определённая работа с родителями (законными представителями) по привлечению их детей в образовательные кружки по направлениям. Одно из направление- физическое развитие детей. Для воспитанников детского сада начиная со средней группы и в старшей функционирует с 2011 учебного года кружок «Здоровячок». </w:t>
      </w:r>
    </w:p>
    <w:p w14:paraId="1E5EB626" w14:textId="77777777" w:rsidR="00F2604E" w:rsidRPr="008F692D" w:rsidRDefault="00F2604E" w:rsidP="00F2604E">
      <w:pPr>
        <w:pStyle w:val="a3"/>
        <w:jc w:val="both"/>
        <w:rPr>
          <w:rFonts w:ascii="Times New Roman" w:hAnsi="Times New Roman"/>
          <w:b/>
          <w:sz w:val="24"/>
          <w:szCs w:val="24"/>
          <w:u w:val="single"/>
        </w:rPr>
      </w:pPr>
      <w:r w:rsidRPr="008F692D">
        <w:rPr>
          <w:rFonts w:ascii="Times New Roman" w:hAnsi="Times New Roman"/>
          <w:b/>
          <w:sz w:val="24"/>
          <w:szCs w:val="24"/>
          <w:u w:val="single"/>
        </w:rPr>
        <w:t>Кружок «Здоровячок»</w:t>
      </w:r>
    </w:p>
    <w:p w14:paraId="327E92DE" w14:textId="77777777" w:rsidR="00F2604E" w:rsidRDefault="00F2604E" w:rsidP="00F2604E">
      <w:pPr>
        <w:pStyle w:val="a3"/>
        <w:jc w:val="both"/>
        <w:rPr>
          <w:rFonts w:ascii="Times New Roman" w:hAnsi="Times New Roman"/>
          <w:sz w:val="24"/>
          <w:szCs w:val="24"/>
        </w:rPr>
      </w:pPr>
      <w:r>
        <w:rPr>
          <w:rFonts w:ascii="Times New Roman" w:hAnsi="Times New Roman"/>
          <w:sz w:val="24"/>
          <w:szCs w:val="24"/>
        </w:rPr>
        <w:t>Цели и задачи программы кружковой работы:</w:t>
      </w:r>
    </w:p>
    <w:p w14:paraId="3CD517EE"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Совершенствование физической культуры детей среднего и старшего возраста.</w:t>
      </w:r>
    </w:p>
    <w:p w14:paraId="5603D1A9"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Профилактическая работа с часто болеющими детьми.</w:t>
      </w:r>
    </w:p>
    <w:p w14:paraId="6B8F362E" w14:textId="77777777" w:rsidR="00F2604E"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Формирование у детей потребности в сохранении своего здоровья, ответственности за него</w:t>
      </w:r>
    </w:p>
    <w:p w14:paraId="701E713A" w14:textId="77777777" w:rsidR="00F2604E" w:rsidRPr="00887480" w:rsidRDefault="00F2604E" w:rsidP="00F2604E">
      <w:pPr>
        <w:pStyle w:val="a3"/>
        <w:ind w:firstLine="708"/>
        <w:jc w:val="both"/>
        <w:rPr>
          <w:rFonts w:ascii="Times New Roman" w:hAnsi="Times New Roman"/>
          <w:sz w:val="24"/>
          <w:szCs w:val="24"/>
        </w:rPr>
      </w:pPr>
      <w:r>
        <w:rPr>
          <w:rFonts w:ascii="Times New Roman" w:hAnsi="Times New Roman"/>
          <w:sz w:val="24"/>
          <w:szCs w:val="24"/>
        </w:rPr>
        <w:t>Совместная образовательная деятельность педагогов и детей строится в форме подвижных игр, спортивных игр, дозированной ходьбы, индивидуальной работы по развитию движений, физических упражнений с закаливающими мероприятиями, дыхательных упражнений, корректирующих упражнений, ходьбы босиком и т.д.</w:t>
      </w:r>
    </w:p>
    <w:p w14:paraId="5AEABB46" w14:textId="77777777" w:rsidR="00F2604E" w:rsidRPr="0091741E" w:rsidRDefault="00F2604E" w:rsidP="00F2604E">
      <w:pPr>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Методическое обеспечение: программа</w:t>
      </w:r>
      <w:r w:rsidRPr="0091741E">
        <w:rPr>
          <w:rFonts w:ascii="Times New Roman" w:eastAsia="Times New Roman" w:hAnsi="Times New Roman"/>
          <w:b/>
          <w:bCs/>
          <w:sz w:val="24"/>
          <w:szCs w:val="24"/>
          <w:lang w:eastAsia="ru-RU"/>
        </w:rPr>
        <w:t xml:space="preserve"> «Здоровый </w:t>
      </w:r>
      <w:r>
        <w:rPr>
          <w:rFonts w:ascii="Times New Roman" w:eastAsia="Times New Roman" w:hAnsi="Times New Roman"/>
          <w:b/>
          <w:bCs/>
          <w:sz w:val="24"/>
          <w:szCs w:val="24"/>
          <w:lang w:eastAsia="ru-RU"/>
        </w:rPr>
        <w:t>дошкольник</w:t>
      </w:r>
      <w:r w:rsidRPr="0091741E">
        <w:rPr>
          <w:rFonts w:ascii="Times New Roman" w:eastAsia="Times New Roman" w:hAnsi="Times New Roman"/>
          <w:b/>
          <w:bCs/>
          <w:sz w:val="24"/>
          <w:szCs w:val="24"/>
          <w:lang w:eastAsia="ru-RU"/>
        </w:rPr>
        <w:t>». Ю.Ф. Змановского   </w:t>
      </w:r>
    </w:p>
    <w:p w14:paraId="7A1F5A59" w14:textId="77777777" w:rsidR="00F2604E" w:rsidRPr="009E2A0D" w:rsidRDefault="00F2604E" w:rsidP="00F2604E">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b/>
          <w:bCs/>
          <w:sz w:val="24"/>
          <w:szCs w:val="24"/>
          <w:lang w:eastAsia="ru-RU"/>
        </w:rPr>
        <w:t xml:space="preserve">ЗАДАЧИ: </w:t>
      </w:r>
    </w:p>
    <w:p w14:paraId="1FD9F415" w14:textId="77777777" w:rsidR="00F2604E" w:rsidRPr="009E2A0D" w:rsidRDefault="00F2604E" w:rsidP="00F2604E">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отработать систему выявления уровня здоровья воспитанников и целенаправленного отслеживания в течение периода обучения;</w:t>
      </w:r>
    </w:p>
    <w:p w14:paraId="077584E7" w14:textId="77777777" w:rsidR="00F2604E" w:rsidRPr="009E2A0D" w:rsidRDefault="00F2604E" w:rsidP="00F2604E">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создатьинформационный банк о состоянии здоровья воспитанников и обучающихся;</w:t>
      </w:r>
    </w:p>
    <w:p w14:paraId="42783908" w14:textId="77777777" w:rsidR="00F2604E" w:rsidRPr="009E2A0D" w:rsidRDefault="00F2604E" w:rsidP="00F2604E">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14:paraId="1930BAB4" w14:textId="77777777" w:rsidR="00F2604E" w:rsidRPr="009E2A0D" w:rsidRDefault="00F2604E" w:rsidP="00F2604E">
      <w:pPr>
        <w:spacing w:after="0" w:line="240" w:lineRule="auto"/>
        <w:jc w:val="both"/>
        <w:rPr>
          <w:rFonts w:ascii="Times New Roman" w:eastAsia="Times New Roman" w:hAnsi="Times New Roman"/>
          <w:sz w:val="24"/>
          <w:szCs w:val="24"/>
          <w:lang w:eastAsia="ru-RU"/>
        </w:rPr>
      </w:pPr>
      <w:r w:rsidRPr="009E2A0D">
        <w:rPr>
          <w:rFonts w:ascii="Times New Roman" w:eastAsia="Times New Roman" w:hAnsi="Times New Roman"/>
          <w:sz w:val="24"/>
          <w:szCs w:val="24"/>
          <w:lang w:eastAsia="ru-RU"/>
        </w:rPr>
        <w:t>формировать у воспитанников потребности ЗОЖ через совместную деятельность;</w:t>
      </w:r>
    </w:p>
    <w:p w14:paraId="7D775A36" w14:textId="77777777" w:rsidR="00F2604E" w:rsidRPr="0091741E" w:rsidRDefault="00F2604E" w:rsidP="00F2604E">
      <w:pPr>
        <w:spacing w:after="0" w:line="240" w:lineRule="auto"/>
        <w:ind w:firstLine="567"/>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w:t>
      </w:r>
      <w:r w:rsidRPr="0091741E">
        <w:rPr>
          <w:rFonts w:ascii="Times New Roman" w:eastAsia="Times New Roman" w:hAnsi="Times New Roman"/>
          <w:b/>
          <w:bCs/>
          <w:sz w:val="24"/>
          <w:szCs w:val="24"/>
          <w:lang w:eastAsia="ru-RU"/>
        </w:rPr>
        <w:t xml:space="preserve">Ожидаемые результаты. </w:t>
      </w:r>
    </w:p>
    <w:p w14:paraId="66CCCD1D" w14:textId="77777777" w:rsidR="00F2604E" w:rsidRPr="0091741E" w:rsidRDefault="00F2604E" w:rsidP="00F2604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В результате реализации программы будут: </w:t>
      </w:r>
    </w:p>
    <w:p w14:paraId="59E5C958" w14:textId="77777777" w:rsidR="00F2604E" w:rsidRPr="0091741E" w:rsidRDefault="00F2604E" w:rsidP="00F2604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снижена заболеваемость или стабилизация здоровья, </w:t>
      </w:r>
    </w:p>
    <w:p w14:paraId="5F6A1FD1" w14:textId="77777777" w:rsidR="00F2604E" w:rsidRPr="0091741E" w:rsidRDefault="00F2604E" w:rsidP="00F2604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увеличено число детей, соблюдающих нормы и требования здорового образа жизни; </w:t>
      </w:r>
    </w:p>
    <w:p w14:paraId="05536F85" w14:textId="77777777" w:rsidR="00F2604E" w:rsidRPr="0091741E" w:rsidRDefault="00F2604E" w:rsidP="00F2604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 xml:space="preserve">разработаны рекомендации для родителей, воспитателей  позволяющие систематизировать работу по проблеме здоровьесбережения и физического развития; </w:t>
      </w:r>
    </w:p>
    <w:p w14:paraId="6CE9E594" w14:textId="77777777" w:rsidR="00F2604E" w:rsidRDefault="00F2604E" w:rsidP="00F2604E">
      <w:pPr>
        <w:spacing w:after="0" w:line="240" w:lineRule="auto"/>
        <w:jc w:val="both"/>
        <w:rPr>
          <w:rFonts w:ascii="Times New Roman" w:eastAsia="Times New Roman" w:hAnsi="Times New Roman"/>
          <w:sz w:val="24"/>
          <w:szCs w:val="24"/>
          <w:lang w:eastAsia="ru-RU"/>
        </w:rPr>
      </w:pPr>
      <w:r w:rsidRPr="0091741E">
        <w:rPr>
          <w:rFonts w:ascii="Times New Roman" w:eastAsia="Times New Roman" w:hAnsi="Times New Roman"/>
          <w:sz w:val="24"/>
          <w:szCs w:val="24"/>
          <w:lang w:eastAsia="ru-RU"/>
        </w:rPr>
        <w:t>включено в план работы детского сада регулярное проведение недель здоровья (2 раз в год);</w:t>
      </w:r>
    </w:p>
    <w:p w14:paraId="64195BAB" w14:textId="77777777" w:rsidR="00F2604E" w:rsidRDefault="00F2604E" w:rsidP="00F2604E">
      <w:pPr>
        <w:pStyle w:val="a3"/>
        <w:jc w:val="both"/>
        <w:rPr>
          <w:rFonts w:ascii="Times New Roman" w:hAnsi="Times New Roman"/>
          <w:sz w:val="24"/>
          <w:szCs w:val="24"/>
        </w:rPr>
      </w:pPr>
      <w:r>
        <w:rPr>
          <w:rFonts w:ascii="Times New Roman" w:hAnsi="Times New Roman"/>
          <w:b/>
          <w:sz w:val="24"/>
          <w:szCs w:val="24"/>
        </w:rPr>
        <w:t>Физкультурно - спортивное</w:t>
      </w:r>
      <w:r w:rsidRPr="007722A3">
        <w:rPr>
          <w:rFonts w:ascii="Times New Roman" w:hAnsi="Times New Roman"/>
          <w:b/>
          <w:sz w:val="24"/>
          <w:szCs w:val="24"/>
        </w:rPr>
        <w:t xml:space="preserve"> </w:t>
      </w:r>
      <w:r>
        <w:rPr>
          <w:rFonts w:ascii="Times New Roman" w:hAnsi="Times New Roman"/>
          <w:b/>
          <w:sz w:val="24"/>
          <w:szCs w:val="24"/>
        </w:rPr>
        <w:t xml:space="preserve">и музыкальное </w:t>
      </w:r>
      <w:r w:rsidRPr="007722A3">
        <w:rPr>
          <w:rFonts w:ascii="Times New Roman" w:hAnsi="Times New Roman"/>
          <w:b/>
          <w:sz w:val="24"/>
          <w:szCs w:val="24"/>
        </w:rPr>
        <w:t>развитие детей</w:t>
      </w:r>
      <w:r>
        <w:rPr>
          <w:rFonts w:ascii="Times New Roman" w:hAnsi="Times New Roman"/>
          <w:sz w:val="24"/>
          <w:szCs w:val="24"/>
        </w:rPr>
        <w:t xml:space="preserve"> формируется с самого раннего возраста. В МБДОУ «Детский сад «Алёнушка» п.Эгвекинота» есть все необходимые условия:</w:t>
      </w:r>
    </w:p>
    <w:p w14:paraId="3BDEA788"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Кадровая подготовка</w:t>
      </w:r>
      <w:r>
        <w:rPr>
          <w:rFonts w:ascii="Times New Roman" w:hAnsi="Times New Roman"/>
          <w:sz w:val="24"/>
          <w:szCs w:val="24"/>
        </w:rPr>
        <w:t>.</w:t>
      </w:r>
    </w:p>
    <w:p w14:paraId="67CDE246" w14:textId="77777777" w:rsidR="00F2604E" w:rsidRPr="007722A3"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Программно- методическое обеспечение:</w:t>
      </w:r>
      <w:r>
        <w:rPr>
          <w:rFonts w:ascii="Times New Roman" w:hAnsi="Times New Roman"/>
          <w:sz w:val="24"/>
          <w:szCs w:val="24"/>
        </w:rPr>
        <w:t xml:space="preserve"> </w:t>
      </w:r>
      <w:r w:rsidRPr="007722A3">
        <w:rPr>
          <w:rFonts w:ascii="Times New Roman" w:hAnsi="Times New Roman"/>
          <w:sz w:val="24"/>
          <w:szCs w:val="24"/>
        </w:rPr>
        <w:t>грамотное сочетание комплексной образовательной программы, ряда инновационных программ и новых эффективных технологий .</w:t>
      </w:r>
    </w:p>
    <w:p w14:paraId="606E7769" w14:textId="77777777" w:rsidR="00F2604E" w:rsidRPr="00525080" w:rsidRDefault="00F2604E" w:rsidP="003C0819">
      <w:pPr>
        <w:pStyle w:val="a3"/>
        <w:numPr>
          <w:ilvl w:val="0"/>
          <w:numId w:val="3"/>
        </w:numPr>
        <w:jc w:val="both"/>
        <w:rPr>
          <w:rFonts w:ascii="Times New Roman" w:hAnsi="Times New Roman"/>
          <w:sz w:val="24"/>
          <w:szCs w:val="24"/>
        </w:rPr>
      </w:pPr>
      <w:r>
        <w:rPr>
          <w:rFonts w:ascii="Times New Roman" w:hAnsi="Times New Roman"/>
          <w:sz w:val="24"/>
          <w:szCs w:val="24"/>
        </w:rPr>
        <w:t>Р</w:t>
      </w:r>
      <w:r w:rsidRPr="00525080">
        <w:rPr>
          <w:rFonts w:ascii="Times New Roman" w:hAnsi="Times New Roman"/>
          <w:sz w:val="24"/>
          <w:szCs w:val="24"/>
        </w:rPr>
        <w:t xml:space="preserve">азвивающая среда, как фактор формирования в растущем человеке </w:t>
      </w:r>
      <w:r>
        <w:rPr>
          <w:rFonts w:ascii="Times New Roman" w:hAnsi="Times New Roman"/>
          <w:sz w:val="24"/>
          <w:szCs w:val="24"/>
        </w:rPr>
        <w:t>стремления к сохранению здоровья, соблюдению правил здорового образа жизни.</w:t>
      </w:r>
    </w:p>
    <w:p w14:paraId="08E7EB23" w14:textId="77777777" w:rsidR="00F2604E" w:rsidRPr="00525080" w:rsidRDefault="00F2604E" w:rsidP="003C0819">
      <w:pPr>
        <w:pStyle w:val="a3"/>
        <w:numPr>
          <w:ilvl w:val="0"/>
          <w:numId w:val="3"/>
        </w:numPr>
        <w:jc w:val="both"/>
        <w:rPr>
          <w:rFonts w:ascii="Times New Roman" w:hAnsi="Times New Roman"/>
          <w:sz w:val="24"/>
          <w:szCs w:val="24"/>
        </w:rPr>
      </w:pPr>
      <w:r w:rsidRPr="00525080">
        <w:rPr>
          <w:rFonts w:ascii="Times New Roman" w:hAnsi="Times New Roman"/>
          <w:sz w:val="24"/>
          <w:szCs w:val="24"/>
        </w:rPr>
        <w:t>Создание благоприятного  климата  в коллективе для творческой  активности.</w:t>
      </w:r>
    </w:p>
    <w:p w14:paraId="44345816" w14:textId="77777777" w:rsidR="00F2604E" w:rsidRPr="00482DA8" w:rsidRDefault="00F2604E" w:rsidP="00F2604E">
      <w:pPr>
        <w:pStyle w:val="a3"/>
        <w:rPr>
          <w:rFonts w:ascii="Times New Roman" w:hAnsi="Times New Roman"/>
          <w:b/>
          <w:sz w:val="24"/>
          <w:szCs w:val="24"/>
          <w:u w:val="single"/>
        </w:rPr>
      </w:pPr>
    </w:p>
    <w:p w14:paraId="27240A94" w14:textId="77777777" w:rsidR="00F2604E" w:rsidRDefault="00F2604E" w:rsidP="00F2604E">
      <w:pPr>
        <w:pStyle w:val="a3"/>
        <w:jc w:val="center"/>
        <w:rPr>
          <w:rFonts w:ascii="Times New Roman" w:hAnsi="Times New Roman"/>
          <w:b/>
          <w:sz w:val="24"/>
          <w:szCs w:val="24"/>
          <w:u w:val="single"/>
        </w:rPr>
      </w:pPr>
      <w:r w:rsidRPr="00B4630F">
        <w:rPr>
          <w:rFonts w:ascii="Times New Roman" w:hAnsi="Times New Roman"/>
          <w:b/>
          <w:sz w:val="24"/>
          <w:szCs w:val="24"/>
          <w:u w:val="single"/>
        </w:rPr>
        <w:t>Система физкультурн</w:t>
      </w:r>
      <w:r>
        <w:rPr>
          <w:rFonts w:ascii="Times New Roman" w:hAnsi="Times New Roman"/>
          <w:b/>
          <w:sz w:val="24"/>
          <w:szCs w:val="24"/>
          <w:u w:val="single"/>
        </w:rPr>
        <w:t>о – оздоровительных мероприятий</w:t>
      </w:r>
    </w:p>
    <w:p w14:paraId="2CB6874A" w14:textId="77777777" w:rsidR="00F2604E" w:rsidRDefault="00F2604E" w:rsidP="00F2604E">
      <w:pPr>
        <w:pStyle w:val="a3"/>
        <w:jc w:val="center"/>
        <w:rPr>
          <w:rFonts w:ascii="Times New Roman" w:hAnsi="Times New Roman"/>
          <w:b/>
          <w:sz w:val="24"/>
          <w:szCs w:val="24"/>
          <w:u w:val="single"/>
        </w:rPr>
      </w:pPr>
    </w:p>
    <w:tbl>
      <w:tblPr>
        <w:tblStyle w:val="-54"/>
        <w:tblW w:w="0" w:type="auto"/>
        <w:tblLook w:val="04A0" w:firstRow="1" w:lastRow="0" w:firstColumn="1" w:lastColumn="0" w:noHBand="0" w:noVBand="1"/>
      </w:tblPr>
      <w:tblGrid>
        <w:gridCol w:w="1620"/>
        <w:gridCol w:w="1827"/>
        <w:gridCol w:w="6324"/>
      </w:tblGrid>
      <w:tr w:rsidR="00F2604E" w14:paraId="127926D7"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gridSpan w:val="2"/>
          </w:tcPr>
          <w:p w14:paraId="7170EC36" w14:textId="77777777" w:rsidR="00F2604E" w:rsidRPr="002A3CEE" w:rsidRDefault="00F2604E" w:rsidP="00BF5754">
            <w:pPr>
              <w:pStyle w:val="a3"/>
              <w:rPr>
                <w:rFonts w:ascii="Times New Roman" w:hAnsi="Times New Roman"/>
                <w:sz w:val="24"/>
                <w:szCs w:val="24"/>
              </w:rPr>
            </w:pPr>
            <w:r w:rsidRPr="002A3CEE">
              <w:rPr>
                <w:rFonts w:ascii="Times New Roman" w:hAnsi="Times New Roman"/>
                <w:sz w:val="24"/>
                <w:szCs w:val="24"/>
              </w:rPr>
              <w:t xml:space="preserve">Блоки физкультурно – оздоровительной работы </w:t>
            </w:r>
          </w:p>
        </w:tc>
        <w:tc>
          <w:tcPr>
            <w:tcW w:w="6655" w:type="dxa"/>
          </w:tcPr>
          <w:p w14:paraId="1422B4A7" w14:textId="77777777" w:rsidR="00F2604E" w:rsidRPr="002A3CEE" w:rsidRDefault="00F2604E" w:rsidP="00BF575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Содержание  </w:t>
            </w:r>
          </w:p>
        </w:tc>
      </w:tr>
      <w:tr w:rsidR="00F2604E" w14:paraId="40C76C85"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gridSpan w:val="2"/>
          </w:tcPr>
          <w:p w14:paraId="4CD3B41C" w14:textId="77777777" w:rsidR="00F2604E" w:rsidRPr="002A3CEE" w:rsidRDefault="00F2604E" w:rsidP="00BF5754">
            <w:pPr>
              <w:pStyle w:val="a3"/>
              <w:rPr>
                <w:rFonts w:ascii="Times New Roman" w:hAnsi="Times New Roman"/>
                <w:sz w:val="24"/>
                <w:szCs w:val="24"/>
              </w:rPr>
            </w:pPr>
            <w:r w:rsidRPr="002A3CEE">
              <w:rPr>
                <w:rFonts w:ascii="Times New Roman" w:hAnsi="Times New Roman"/>
                <w:sz w:val="24"/>
                <w:szCs w:val="24"/>
              </w:rPr>
              <w:t xml:space="preserve">Создание условий для </w:t>
            </w:r>
          </w:p>
          <w:p w14:paraId="70B1843D" w14:textId="77777777" w:rsidR="00F2604E" w:rsidRPr="002A3CEE" w:rsidRDefault="00F2604E" w:rsidP="00BF5754">
            <w:pPr>
              <w:pStyle w:val="a3"/>
              <w:rPr>
                <w:rFonts w:ascii="Times New Roman" w:hAnsi="Times New Roman"/>
                <w:sz w:val="24"/>
                <w:szCs w:val="24"/>
              </w:rPr>
            </w:pPr>
            <w:r w:rsidRPr="002A3CEE">
              <w:rPr>
                <w:rFonts w:ascii="Times New Roman" w:hAnsi="Times New Roman"/>
                <w:sz w:val="24"/>
                <w:szCs w:val="24"/>
              </w:rPr>
              <w:t>двигательной активности детей</w:t>
            </w:r>
          </w:p>
        </w:tc>
        <w:tc>
          <w:tcPr>
            <w:tcW w:w="6655" w:type="dxa"/>
          </w:tcPr>
          <w:p w14:paraId="652B11D7" w14:textId="77777777" w:rsidR="00F2604E"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гибкий режим; </w:t>
            </w:r>
          </w:p>
          <w:p w14:paraId="405864B5" w14:textId="77777777" w:rsidR="00F2604E" w:rsidRPr="002A3CEE"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НОД по подгруппам; </w:t>
            </w:r>
          </w:p>
          <w:p w14:paraId="1A1C5A69" w14:textId="77777777" w:rsidR="00F2604E" w:rsidRPr="002A3CEE"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оснащение (наличие физкультурно-спортивных центров </w:t>
            </w:r>
          </w:p>
          <w:p w14:paraId="4CC51BC7" w14:textId="77777777" w:rsidR="00F2604E" w:rsidRPr="002A3CEE"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в группах, спортивн</w:t>
            </w:r>
            <w:r>
              <w:rPr>
                <w:rFonts w:ascii="Times New Roman" w:hAnsi="Times New Roman"/>
                <w:sz w:val="24"/>
                <w:szCs w:val="24"/>
              </w:rPr>
              <w:t xml:space="preserve">ой площадки на территории ДОУ, </w:t>
            </w:r>
            <w:r w:rsidRPr="002A3CEE">
              <w:rPr>
                <w:rFonts w:ascii="Times New Roman" w:hAnsi="Times New Roman"/>
                <w:sz w:val="24"/>
                <w:szCs w:val="24"/>
              </w:rPr>
              <w:t xml:space="preserve">спортивного оборудования на участках,) </w:t>
            </w:r>
          </w:p>
        </w:tc>
      </w:tr>
      <w:tr w:rsidR="00F2604E" w14:paraId="7B97EA21" w14:textId="77777777" w:rsidTr="00BF5754">
        <w:tc>
          <w:tcPr>
            <w:cnfStyle w:val="001000000000" w:firstRow="0" w:lastRow="0" w:firstColumn="1" w:lastColumn="0" w:oddVBand="0" w:evenVBand="0" w:oddHBand="0" w:evenHBand="0" w:firstRowFirstColumn="0" w:firstRowLastColumn="0" w:lastRowFirstColumn="0" w:lastRowLastColumn="0"/>
            <w:tcW w:w="3256" w:type="dxa"/>
            <w:gridSpan w:val="2"/>
          </w:tcPr>
          <w:p w14:paraId="3D9B123E" w14:textId="77777777" w:rsidR="00F2604E" w:rsidRPr="002A3CEE" w:rsidRDefault="00F2604E" w:rsidP="00BF5754">
            <w:pPr>
              <w:pStyle w:val="a3"/>
              <w:rPr>
                <w:rFonts w:ascii="Times New Roman" w:hAnsi="Times New Roman"/>
                <w:sz w:val="24"/>
                <w:szCs w:val="24"/>
              </w:rPr>
            </w:pPr>
            <w:r>
              <w:rPr>
                <w:rFonts w:ascii="Times New Roman" w:hAnsi="Times New Roman"/>
                <w:sz w:val="24"/>
                <w:szCs w:val="24"/>
              </w:rPr>
              <w:t xml:space="preserve">Система двигательной </w:t>
            </w:r>
            <w:r w:rsidRPr="002A3CEE">
              <w:rPr>
                <w:rFonts w:ascii="Times New Roman" w:hAnsi="Times New Roman"/>
                <w:sz w:val="24"/>
                <w:szCs w:val="24"/>
              </w:rPr>
              <w:t xml:space="preserve">активности и система </w:t>
            </w:r>
          </w:p>
          <w:p w14:paraId="0117ABE5" w14:textId="77777777" w:rsidR="00F2604E" w:rsidRPr="002A3CEE" w:rsidRDefault="00F2604E" w:rsidP="00BF5754">
            <w:pPr>
              <w:pStyle w:val="a3"/>
              <w:rPr>
                <w:rFonts w:ascii="Times New Roman" w:hAnsi="Times New Roman"/>
                <w:sz w:val="24"/>
                <w:szCs w:val="24"/>
              </w:rPr>
            </w:pPr>
            <w:r w:rsidRPr="002A3CEE">
              <w:rPr>
                <w:rFonts w:ascii="Times New Roman" w:hAnsi="Times New Roman"/>
                <w:sz w:val="24"/>
                <w:szCs w:val="24"/>
              </w:rPr>
              <w:t xml:space="preserve">психологической помощи </w:t>
            </w:r>
          </w:p>
        </w:tc>
        <w:tc>
          <w:tcPr>
            <w:tcW w:w="6655" w:type="dxa"/>
          </w:tcPr>
          <w:p w14:paraId="042A1BBB"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утренняя гимнастика; </w:t>
            </w:r>
          </w:p>
          <w:p w14:paraId="5E767680"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 прием детей на свежем воздухе (в летнее время); </w:t>
            </w:r>
          </w:p>
          <w:p w14:paraId="01AD003A"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организованная деятельность с детьми по физической культуре; </w:t>
            </w:r>
          </w:p>
          <w:p w14:paraId="64EE5EA0"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физминутки во время НОД; </w:t>
            </w:r>
          </w:p>
          <w:p w14:paraId="27B10AC1"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двигательная активность на прогулке; </w:t>
            </w:r>
          </w:p>
          <w:p w14:paraId="4DF64470"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подвижные игры; </w:t>
            </w:r>
          </w:p>
          <w:p w14:paraId="7BAC4A9C"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гимнастика после дневного сна; </w:t>
            </w:r>
          </w:p>
          <w:p w14:paraId="1BB73F48"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физкультурные досуги, соревнования; </w:t>
            </w:r>
          </w:p>
          <w:p w14:paraId="60036354"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игры, хороводы, игровые упражнения; </w:t>
            </w:r>
          </w:p>
          <w:p w14:paraId="7D0673DD" w14:textId="77777777" w:rsidR="00F2604E" w:rsidRPr="002A3CEE"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A3CEE">
              <w:rPr>
                <w:rFonts w:ascii="Times New Roman" w:hAnsi="Times New Roman"/>
                <w:sz w:val="24"/>
                <w:szCs w:val="24"/>
              </w:rPr>
              <w:t xml:space="preserve">психогимнастика; </w:t>
            </w:r>
          </w:p>
        </w:tc>
      </w:tr>
      <w:tr w:rsidR="00F2604E" w14:paraId="5FA658FF"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vMerge w:val="restart"/>
          </w:tcPr>
          <w:p w14:paraId="0DFDF624" w14:textId="77777777" w:rsidR="00F2604E" w:rsidRPr="00147150" w:rsidRDefault="00F2604E" w:rsidP="00BF5754">
            <w:pPr>
              <w:pStyle w:val="a3"/>
              <w:rPr>
                <w:rFonts w:ascii="Times New Roman" w:hAnsi="Times New Roman"/>
                <w:sz w:val="24"/>
                <w:szCs w:val="24"/>
              </w:rPr>
            </w:pPr>
            <w:r w:rsidRPr="00147150">
              <w:rPr>
                <w:rFonts w:ascii="Times New Roman" w:hAnsi="Times New Roman"/>
                <w:sz w:val="24"/>
                <w:szCs w:val="24"/>
              </w:rPr>
              <w:t xml:space="preserve">Система </w:t>
            </w:r>
          </w:p>
          <w:p w14:paraId="62D88A2F" w14:textId="77777777" w:rsidR="00F2604E" w:rsidRPr="00147150" w:rsidRDefault="00F2604E" w:rsidP="00BF5754">
            <w:pPr>
              <w:pStyle w:val="a3"/>
              <w:rPr>
                <w:rFonts w:ascii="Times New Roman" w:hAnsi="Times New Roman"/>
                <w:sz w:val="24"/>
                <w:szCs w:val="24"/>
              </w:rPr>
            </w:pPr>
            <w:r w:rsidRPr="00147150">
              <w:rPr>
                <w:rFonts w:ascii="Times New Roman" w:hAnsi="Times New Roman"/>
                <w:sz w:val="24"/>
                <w:szCs w:val="24"/>
              </w:rPr>
              <w:t>закаливания</w:t>
            </w:r>
          </w:p>
        </w:tc>
        <w:tc>
          <w:tcPr>
            <w:tcW w:w="1712" w:type="dxa"/>
          </w:tcPr>
          <w:p w14:paraId="283A1560"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В </w:t>
            </w:r>
          </w:p>
          <w:p w14:paraId="5752D7B8"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повседневной </w:t>
            </w:r>
          </w:p>
          <w:p w14:paraId="202A9180"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жизни </w:t>
            </w:r>
          </w:p>
        </w:tc>
        <w:tc>
          <w:tcPr>
            <w:tcW w:w="6655" w:type="dxa"/>
          </w:tcPr>
          <w:p w14:paraId="1C1CA54F" w14:textId="77777777" w:rsidR="00F2604E"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147150">
              <w:rPr>
                <w:rFonts w:ascii="Times New Roman" w:hAnsi="Times New Roman"/>
                <w:sz w:val="24"/>
                <w:szCs w:val="24"/>
              </w:rPr>
              <w:t xml:space="preserve">утренний прием на свежем воздухе; </w:t>
            </w:r>
          </w:p>
          <w:p w14:paraId="11FE77F5"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утренняя гимнастика (ОРУ, игры, оздоровительный бег); </w:t>
            </w:r>
          </w:p>
          <w:p w14:paraId="6A4CA494"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облегченная форма одежды; </w:t>
            </w:r>
          </w:p>
          <w:p w14:paraId="1952B2E9"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босохождение после сна; </w:t>
            </w:r>
          </w:p>
          <w:p w14:paraId="14A652C3"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сон с доступом свежего воздуха; </w:t>
            </w:r>
          </w:p>
          <w:p w14:paraId="4BC1CC92"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контрастные воздушные ванны (перебежки); </w:t>
            </w:r>
          </w:p>
          <w:p w14:paraId="64D1CCB0"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солнечные ванны (в летнее время)</w:t>
            </w:r>
          </w:p>
        </w:tc>
      </w:tr>
      <w:tr w:rsidR="00F2604E" w14:paraId="0EC6BF37" w14:textId="77777777" w:rsidTr="00BF5754">
        <w:tc>
          <w:tcPr>
            <w:cnfStyle w:val="001000000000" w:firstRow="0" w:lastRow="0" w:firstColumn="1" w:lastColumn="0" w:oddVBand="0" w:evenVBand="0" w:oddHBand="0" w:evenHBand="0" w:firstRowFirstColumn="0" w:firstRowLastColumn="0" w:lastRowFirstColumn="0" w:lastRowLastColumn="0"/>
            <w:tcW w:w="1544" w:type="dxa"/>
            <w:vMerge/>
          </w:tcPr>
          <w:p w14:paraId="0BB11F68" w14:textId="77777777" w:rsidR="00F2604E" w:rsidRPr="00147150" w:rsidRDefault="00F2604E" w:rsidP="00BF5754">
            <w:pPr>
              <w:pStyle w:val="a3"/>
              <w:rPr>
                <w:rFonts w:ascii="Times New Roman" w:hAnsi="Times New Roman"/>
                <w:sz w:val="24"/>
                <w:szCs w:val="24"/>
              </w:rPr>
            </w:pPr>
          </w:p>
        </w:tc>
        <w:tc>
          <w:tcPr>
            <w:tcW w:w="1712" w:type="dxa"/>
          </w:tcPr>
          <w:p w14:paraId="250E9A6C" w14:textId="77777777" w:rsidR="00F2604E" w:rsidRPr="00147150"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Специально - </w:t>
            </w:r>
          </w:p>
          <w:p w14:paraId="3C46D935" w14:textId="77777777" w:rsidR="00F2604E" w:rsidRPr="00147150"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организованная</w:t>
            </w:r>
          </w:p>
        </w:tc>
        <w:tc>
          <w:tcPr>
            <w:tcW w:w="6655" w:type="dxa"/>
          </w:tcPr>
          <w:p w14:paraId="05079409" w14:textId="77777777" w:rsidR="00F2604E" w:rsidRPr="00147150"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 закаливающие дыхательные упражнения; </w:t>
            </w:r>
          </w:p>
        </w:tc>
      </w:tr>
      <w:tr w:rsidR="00F2604E" w14:paraId="506E06C6"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gridSpan w:val="2"/>
          </w:tcPr>
          <w:p w14:paraId="79A25F51" w14:textId="77777777" w:rsidR="00F2604E" w:rsidRPr="00147150" w:rsidRDefault="00F2604E" w:rsidP="00BF5754">
            <w:pPr>
              <w:pStyle w:val="a3"/>
              <w:rPr>
                <w:rFonts w:ascii="Times New Roman" w:hAnsi="Times New Roman"/>
                <w:sz w:val="24"/>
                <w:szCs w:val="24"/>
              </w:rPr>
            </w:pPr>
            <w:r w:rsidRPr="00147150">
              <w:rPr>
                <w:rFonts w:ascii="Times New Roman" w:hAnsi="Times New Roman"/>
                <w:sz w:val="24"/>
                <w:szCs w:val="24"/>
              </w:rPr>
              <w:t xml:space="preserve">Организация рационального </w:t>
            </w:r>
          </w:p>
          <w:p w14:paraId="652FAB6C" w14:textId="77777777" w:rsidR="00F2604E" w:rsidRPr="00147150" w:rsidRDefault="00F2604E" w:rsidP="00BF5754">
            <w:pPr>
              <w:pStyle w:val="a3"/>
              <w:rPr>
                <w:rFonts w:ascii="Times New Roman" w:hAnsi="Times New Roman"/>
                <w:sz w:val="24"/>
                <w:szCs w:val="24"/>
              </w:rPr>
            </w:pPr>
            <w:r>
              <w:rPr>
                <w:rFonts w:ascii="Times New Roman" w:hAnsi="Times New Roman"/>
                <w:sz w:val="24"/>
                <w:szCs w:val="24"/>
              </w:rPr>
              <w:t>Питания</w:t>
            </w:r>
          </w:p>
        </w:tc>
        <w:tc>
          <w:tcPr>
            <w:tcW w:w="6655" w:type="dxa"/>
          </w:tcPr>
          <w:p w14:paraId="70D037F5"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введение овощей, фруктов и соков; </w:t>
            </w:r>
          </w:p>
          <w:p w14:paraId="7EFF9727"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питьевой режим; </w:t>
            </w:r>
          </w:p>
          <w:p w14:paraId="2E56BBC3" w14:textId="77777777" w:rsidR="00F2604E" w:rsidRPr="00147150"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витаминизация третьих блюд</w:t>
            </w:r>
          </w:p>
        </w:tc>
      </w:tr>
      <w:tr w:rsidR="00F2604E" w14:paraId="5E30C6F7" w14:textId="77777777" w:rsidTr="00BF5754">
        <w:tc>
          <w:tcPr>
            <w:cnfStyle w:val="001000000000" w:firstRow="0" w:lastRow="0" w:firstColumn="1" w:lastColumn="0" w:oddVBand="0" w:evenVBand="0" w:oddHBand="0" w:evenHBand="0" w:firstRowFirstColumn="0" w:firstRowLastColumn="0" w:lastRowFirstColumn="0" w:lastRowLastColumn="0"/>
            <w:tcW w:w="3256" w:type="dxa"/>
            <w:gridSpan w:val="2"/>
          </w:tcPr>
          <w:p w14:paraId="2806B917" w14:textId="77777777" w:rsidR="00F2604E" w:rsidRPr="00147150" w:rsidRDefault="00F2604E" w:rsidP="00BF5754">
            <w:pPr>
              <w:pStyle w:val="a3"/>
              <w:rPr>
                <w:rFonts w:ascii="Times New Roman" w:hAnsi="Times New Roman"/>
                <w:sz w:val="24"/>
                <w:szCs w:val="24"/>
              </w:rPr>
            </w:pPr>
            <w:r w:rsidRPr="00147150">
              <w:rPr>
                <w:rFonts w:ascii="Times New Roman" w:hAnsi="Times New Roman"/>
                <w:sz w:val="24"/>
                <w:szCs w:val="24"/>
              </w:rPr>
              <w:t xml:space="preserve">Диагностика уровня </w:t>
            </w:r>
          </w:p>
          <w:p w14:paraId="24F7750F" w14:textId="77777777" w:rsidR="00F2604E" w:rsidRPr="00147150" w:rsidRDefault="00F2604E" w:rsidP="00BF5754">
            <w:pPr>
              <w:pStyle w:val="a3"/>
              <w:rPr>
                <w:rFonts w:ascii="Times New Roman" w:hAnsi="Times New Roman"/>
                <w:sz w:val="24"/>
                <w:szCs w:val="24"/>
              </w:rPr>
            </w:pPr>
            <w:r w:rsidRPr="00147150">
              <w:rPr>
                <w:rFonts w:ascii="Times New Roman" w:hAnsi="Times New Roman"/>
                <w:sz w:val="24"/>
                <w:szCs w:val="24"/>
              </w:rPr>
              <w:t xml:space="preserve">физического развития, </w:t>
            </w:r>
          </w:p>
          <w:p w14:paraId="445281C9" w14:textId="77777777" w:rsidR="00F2604E" w:rsidRPr="00147150" w:rsidRDefault="00F2604E" w:rsidP="00BF5754">
            <w:pPr>
              <w:pStyle w:val="a3"/>
              <w:rPr>
                <w:rFonts w:ascii="Times New Roman" w:hAnsi="Times New Roman"/>
                <w:sz w:val="24"/>
                <w:szCs w:val="24"/>
              </w:rPr>
            </w:pPr>
            <w:r w:rsidRPr="00147150">
              <w:rPr>
                <w:rFonts w:ascii="Times New Roman" w:hAnsi="Times New Roman"/>
                <w:sz w:val="24"/>
                <w:szCs w:val="24"/>
              </w:rPr>
              <w:t xml:space="preserve">состояния здоровья, физической </w:t>
            </w:r>
          </w:p>
          <w:p w14:paraId="2C49E4D9" w14:textId="77777777" w:rsidR="00F2604E" w:rsidRPr="00147150" w:rsidRDefault="00F2604E" w:rsidP="00BF5754">
            <w:pPr>
              <w:pStyle w:val="a3"/>
              <w:rPr>
                <w:rFonts w:ascii="Times New Roman" w:hAnsi="Times New Roman"/>
                <w:sz w:val="24"/>
                <w:szCs w:val="24"/>
              </w:rPr>
            </w:pPr>
            <w:r w:rsidRPr="00147150">
              <w:rPr>
                <w:rFonts w:ascii="Times New Roman" w:hAnsi="Times New Roman"/>
                <w:sz w:val="24"/>
                <w:szCs w:val="24"/>
              </w:rPr>
              <w:t xml:space="preserve">подготовленности </w:t>
            </w:r>
          </w:p>
        </w:tc>
        <w:tc>
          <w:tcPr>
            <w:tcW w:w="6655" w:type="dxa"/>
          </w:tcPr>
          <w:p w14:paraId="29DD10BB" w14:textId="77777777" w:rsidR="00F2604E" w:rsidRPr="00147150"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диагностика уровня физического развития; диспансеризация детей детской поликлиникой; </w:t>
            </w:r>
          </w:p>
          <w:p w14:paraId="20D79CBE" w14:textId="77777777" w:rsidR="00F2604E" w:rsidRPr="00147150"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диагностика уровня физической подготовленности; </w:t>
            </w:r>
          </w:p>
          <w:p w14:paraId="0AA4F174" w14:textId="77777777" w:rsidR="00F2604E" w:rsidRPr="00147150"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 диагностика развития ребенка; </w:t>
            </w:r>
          </w:p>
          <w:p w14:paraId="74CFAD1A" w14:textId="77777777" w:rsidR="00F2604E" w:rsidRPr="00147150"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47150">
              <w:rPr>
                <w:rFonts w:ascii="Times New Roman" w:hAnsi="Times New Roman"/>
                <w:sz w:val="24"/>
                <w:szCs w:val="24"/>
              </w:rPr>
              <w:t xml:space="preserve">обследование учителем-логопедом </w:t>
            </w:r>
          </w:p>
        </w:tc>
      </w:tr>
    </w:tbl>
    <w:p w14:paraId="104DC9C6" w14:textId="77777777" w:rsidR="00F2604E" w:rsidRPr="00B4630F" w:rsidRDefault="00F2604E" w:rsidP="00F2604E">
      <w:pPr>
        <w:pStyle w:val="a3"/>
        <w:jc w:val="both"/>
        <w:rPr>
          <w:rFonts w:ascii="Times New Roman" w:hAnsi="Times New Roman"/>
          <w:b/>
          <w:sz w:val="24"/>
          <w:szCs w:val="24"/>
          <w:u w:val="single"/>
        </w:rPr>
      </w:pPr>
    </w:p>
    <w:p w14:paraId="134274D1" w14:textId="77777777" w:rsidR="00F2604E" w:rsidRDefault="00F2604E" w:rsidP="00F2604E">
      <w:pPr>
        <w:pStyle w:val="a3"/>
        <w:jc w:val="center"/>
        <w:rPr>
          <w:rFonts w:ascii="Times New Roman" w:hAnsi="Times New Roman"/>
          <w:b/>
          <w:sz w:val="24"/>
          <w:szCs w:val="24"/>
          <w:u w:val="single"/>
        </w:rPr>
      </w:pPr>
      <w:r w:rsidRPr="00147150">
        <w:rPr>
          <w:rFonts w:ascii="Times New Roman" w:hAnsi="Times New Roman"/>
          <w:b/>
          <w:sz w:val="24"/>
          <w:szCs w:val="24"/>
          <w:u w:val="single"/>
        </w:rPr>
        <w:t>Система закаливающих мероприятий</w:t>
      </w:r>
    </w:p>
    <w:p w14:paraId="77883F21" w14:textId="77777777" w:rsidR="00F2604E" w:rsidRDefault="00F2604E" w:rsidP="00F2604E">
      <w:pPr>
        <w:pStyle w:val="a3"/>
        <w:jc w:val="center"/>
        <w:rPr>
          <w:rFonts w:ascii="Times New Roman" w:hAnsi="Times New Roman"/>
          <w:b/>
          <w:sz w:val="24"/>
          <w:szCs w:val="24"/>
          <w:u w:val="single"/>
        </w:rPr>
      </w:pPr>
    </w:p>
    <w:tbl>
      <w:tblPr>
        <w:tblStyle w:val="-46"/>
        <w:tblW w:w="0" w:type="auto"/>
        <w:tblLook w:val="04A0" w:firstRow="1" w:lastRow="0" w:firstColumn="1" w:lastColumn="0" w:noHBand="0" w:noVBand="1"/>
      </w:tblPr>
      <w:tblGrid>
        <w:gridCol w:w="1834"/>
        <w:gridCol w:w="1384"/>
        <w:gridCol w:w="1529"/>
        <w:gridCol w:w="9"/>
        <w:gridCol w:w="1534"/>
        <w:gridCol w:w="1535"/>
        <w:gridCol w:w="1946"/>
      </w:tblGrid>
      <w:tr w:rsidR="00F2604E" w:rsidRPr="001471CC" w14:paraId="3C865D6A"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tcPr>
          <w:p w14:paraId="40EAC096" w14:textId="77777777" w:rsidR="00F2604E" w:rsidRPr="001471CC" w:rsidRDefault="00F2604E" w:rsidP="00BF5754">
            <w:pPr>
              <w:pStyle w:val="a3"/>
              <w:rPr>
                <w:rFonts w:ascii="Times New Roman" w:hAnsi="Times New Roman"/>
              </w:rPr>
            </w:pPr>
            <w:r w:rsidRPr="001471CC">
              <w:rPr>
                <w:rFonts w:ascii="Times New Roman" w:hAnsi="Times New Roman"/>
              </w:rPr>
              <w:t>Содержание</w:t>
            </w:r>
          </w:p>
        </w:tc>
        <w:tc>
          <w:tcPr>
            <w:tcW w:w="8578" w:type="dxa"/>
            <w:gridSpan w:val="6"/>
          </w:tcPr>
          <w:p w14:paraId="08EB0E0A" w14:textId="77777777" w:rsidR="00F2604E" w:rsidRPr="001471CC" w:rsidRDefault="00F2604E" w:rsidP="00BF575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Возрастные группы</w:t>
            </w:r>
          </w:p>
        </w:tc>
      </w:tr>
      <w:tr w:rsidR="00F2604E" w:rsidRPr="001471CC" w14:paraId="1DA8B2CC"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09BA85CD" w14:textId="77777777" w:rsidR="00F2604E" w:rsidRPr="001471CC" w:rsidRDefault="00F2604E" w:rsidP="00BF5754">
            <w:pPr>
              <w:pStyle w:val="a3"/>
              <w:rPr>
                <w:rFonts w:ascii="Times New Roman" w:hAnsi="Times New Roman"/>
              </w:rPr>
            </w:pPr>
          </w:p>
        </w:tc>
        <w:tc>
          <w:tcPr>
            <w:tcW w:w="1657" w:type="dxa"/>
          </w:tcPr>
          <w:p w14:paraId="53ABB83A"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Группы  раннего  возраста</w:t>
            </w:r>
          </w:p>
        </w:tc>
        <w:tc>
          <w:tcPr>
            <w:tcW w:w="1663" w:type="dxa"/>
            <w:gridSpan w:val="2"/>
          </w:tcPr>
          <w:p w14:paraId="7DC77018"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Младшая  группа</w:t>
            </w:r>
            <w:r>
              <w:rPr>
                <w:rFonts w:ascii="Times New Roman" w:hAnsi="Times New Roman"/>
              </w:rPr>
              <w:t xml:space="preserve"> дошкольного возраста с 3 до 4 лет</w:t>
            </w:r>
          </w:p>
        </w:tc>
        <w:tc>
          <w:tcPr>
            <w:tcW w:w="1654" w:type="dxa"/>
          </w:tcPr>
          <w:p w14:paraId="67243F8E"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Средняя  группа</w:t>
            </w:r>
            <w:r>
              <w:rPr>
                <w:rFonts w:ascii="Times New Roman" w:hAnsi="Times New Roman"/>
              </w:rPr>
              <w:t xml:space="preserve"> дошкольного возраста с 5 до 5 лет</w:t>
            </w:r>
          </w:p>
        </w:tc>
        <w:tc>
          <w:tcPr>
            <w:tcW w:w="1658" w:type="dxa"/>
          </w:tcPr>
          <w:p w14:paraId="74A707B8"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Старшая  группа</w:t>
            </w:r>
            <w:r>
              <w:rPr>
                <w:rFonts w:ascii="Times New Roman" w:hAnsi="Times New Roman"/>
              </w:rPr>
              <w:t xml:space="preserve"> дошкольного возраста с 5 до 6 лет</w:t>
            </w:r>
          </w:p>
        </w:tc>
        <w:tc>
          <w:tcPr>
            <w:tcW w:w="1946" w:type="dxa"/>
          </w:tcPr>
          <w:p w14:paraId="46E01594"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Подготовительная  группа</w:t>
            </w:r>
            <w:r>
              <w:rPr>
                <w:rFonts w:ascii="Times New Roman" w:hAnsi="Times New Roman"/>
              </w:rPr>
              <w:t xml:space="preserve"> дошкольного возраста с 6 до 7 лет</w:t>
            </w:r>
          </w:p>
        </w:tc>
      </w:tr>
      <w:tr w:rsidR="00F2604E" w:rsidRPr="001471CC" w14:paraId="0002ED52" w14:textId="77777777" w:rsidTr="00BF5754">
        <w:tc>
          <w:tcPr>
            <w:cnfStyle w:val="001000000000" w:firstRow="0" w:lastRow="0" w:firstColumn="1" w:lastColumn="0" w:oddVBand="0" w:evenVBand="0" w:oddHBand="0" w:evenHBand="0" w:firstRowFirstColumn="0" w:firstRowLastColumn="0" w:lastRowFirstColumn="0" w:lastRowLastColumn="0"/>
            <w:tcW w:w="1701" w:type="dxa"/>
            <w:vMerge w:val="restart"/>
          </w:tcPr>
          <w:p w14:paraId="6BE00264" w14:textId="77777777" w:rsidR="00F2604E" w:rsidRPr="001471CC" w:rsidRDefault="00F2604E" w:rsidP="00BF5754">
            <w:pPr>
              <w:pStyle w:val="a3"/>
              <w:rPr>
                <w:rFonts w:ascii="Times New Roman" w:hAnsi="Times New Roman"/>
                <w:b w:val="0"/>
              </w:rPr>
            </w:pPr>
            <w:r w:rsidRPr="001471CC">
              <w:rPr>
                <w:rFonts w:ascii="Times New Roman" w:hAnsi="Times New Roman"/>
              </w:rPr>
              <w:t>1.1. Воздушно-</w:t>
            </w:r>
          </w:p>
          <w:p w14:paraId="0BC89EB5" w14:textId="77777777" w:rsidR="00F2604E" w:rsidRPr="001471CC" w:rsidRDefault="00F2604E" w:rsidP="00BF5754">
            <w:pPr>
              <w:pStyle w:val="a3"/>
              <w:rPr>
                <w:rFonts w:ascii="Times New Roman" w:hAnsi="Times New Roman"/>
              </w:rPr>
            </w:pPr>
            <w:r w:rsidRPr="001471CC">
              <w:rPr>
                <w:rFonts w:ascii="Times New Roman" w:hAnsi="Times New Roman"/>
              </w:rPr>
              <w:t>температурный  режим:</w:t>
            </w:r>
          </w:p>
        </w:tc>
        <w:tc>
          <w:tcPr>
            <w:tcW w:w="1657" w:type="dxa"/>
          </w:tcPr>
          <w:p w14:paraId="2A7D3A48"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 xml:space="preserve">  от +22 до + 23</w:t>
            </w:r>
            <w:r w:rsidRPr="001471CC">
              <w:rPr>
                <w:rFonts w:ascii="Times New Roman" w:hAnsi="Times New Roman"/>
              </w:rPr>
              <w:sym w:font="Symbol" w:char="F0B0"/>
            </w:r>
            <w:r w:rsidRPr="001471CC">
              <w:rPr>
                <w:rFonts w:ascii="Times New Roman" w:hAnsi="Times New Roman"/>
              </w:rPr>
              <w:t>С</w:t>
            </w:r>
          </w:p>
        </w:tc>
        <w:tc>
          <w:tcPr>
            <w:tcW w:w="1663" w:type="dxa"/>
            <w:gridSpan w:val="2"/>
          </w:tcPr>
          <w:p w14:paraId="21319C4C"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от +20 до + 22</w:t>
            </w:r>
            <w:r w:rsidRPr="001471CC">
              <w:rPr>
                <w:rFonts w:ascii="Times New Roman" w:hAnsi="Times New Roman"/>
              </w:rPr>
              <w:sym w:font="Symbol" w:char="F0B0"/>
            </w:r>
            <w:r w:rsidRPr="001471CC">
              <w:rPr>
                <w:rFonts w:ascii="Times New Roman" w:hAnsi="Times New Roman"/>
              </w:rPr>
              <w:t>С</w:t>
            </w:r>
          </w:p>
        </w:tc>
        <w:tc>
          <w:tcPr>
            <w:tcW w:w="1654" w:type="dxa"/>
          </w:tcPr>
          <w:p w14:paraId="0745D5AC"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от +20 до + 22</w:t>
            </w:r>
            <w:r w:rsidRPr="001471CC">
              <w:rPr>
                <w:rFonts w:ascii="Times New Roman" w:hAnsi="Times New Roman"/>
              </w:rPr>
              <w:sym w:font="Symbol" w:char="F0B0"/>
            </w:r>
            <w:r w:rsidRPr="001471CC">
              <w:rPr>
                <w:rFonts w:ascii="Times New Roman" w:hAnsi="Times New Roman"/>
              </w:rPr>
              <w:t>С</w:t>
            </w:r>
          </w:p>
        </w:tc>
        <w:tc>
          <w:tcPr>
            <w:tcW w:w="1658" w:type="dxa"/>
          </w:tcPr>
          <w:p w14:paraId="1D22D498"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от +18 до + 20</w:t>
            </w:r>
            <w:r w:rsidRPr="001471CC">
              <w:rPr>
                <w:rFonts w:ascii="Times New Roman" w:hAnsi="Times New Roman"/>
              </w:rPr>
              <w:sym w:font="Symbol" w:char="F0B0"/>
            </w:r>
            <w:r w:rsidRPr="001471CC">
              <w:rPr>
                <w:rFonts w:ascii="Times New Roman" w:hAnsi="Times New Roman"/>
              </w:rPr>
              <w:t>С</w:t>
            </w:r>
          </w:p>
        </w:tc>
        <w:tc>
          <w:tcPr>
            <w:tcW w:w="1946" w:type="dxa"/>
          </w:tcPr>
          <w:p w14:paraId="5C428C08"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от +18 до + 20</w:t>
            </w:r>
            <w:r w:rsidRPr="001471CC">
              <w:rPr>
                <w:rFonts w:ascii="Times New Roman" w:hAnsi="Times New Roman"/>
              </w:rPr>
              <w:sym w:font="Symbol" w:char="F0B0"/>
            </w:r>
            <w:r w:rsidRPr="001471CC">
              <w:rPr>
                <w:rFonts w:ascii="Times New Roman" w:hAnsi="Times New Roman"/>
              </w:rPr>
              <w:t>С</w:t>
            </w:r>
          </w:p>
        </w:tc>
      </w:tr>
      <w:tr w:rsidR="00F2604E" w:rsidRPr="001471CC" w14:paraId="2EAD2989"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0B57112C" w14:textId="77777777" w:rsidR="00F2604E" w:rsidRPr="001471CC" w:rsidRDefault="00F2604E" w:rsidP="00BF5754">
            <w:pPr>
              <w:pStyle w:val="a3"/>
              <w:rPr>
                <w:rFonts w:ascii="Times New Roman" w:hAnsi="Times New Roman"/>
              </w:rPr>
            </w:pPr>
          </w:p>
        </w:tc>
        <w:tc>
          <w:tcPr>
            <w:tcW w:w="8578" w:type="dxa"/>
            <w:gridSpan w:val="6"/>
          </w:tcPr>
          <w:p w14:paraId="263A892C"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Обеспечивается    рациональное  сочетание  температуры  воздуха  и  одежды  детей</w:t>
            </w:r>
          </w:p>
        </w:tc>
      </w:tr>
      <w:tr w:rsidR="00F2604E" w:rsidRPr="001471CC" w14:paraId="709232DB" w14:textId="77777777" w:rsidTr="00BF5754">
        <w:tc>
          <w:tcPr>
            <w:cnfStyle w:val="001000000000" w:firstRow="0" w:lastRow="0" w:firstColumn="1" w:lastColumn="0" w:oddVBand="0" w:evenVBand="0" w:oddHBand="0" w:evenHBand="0" w:firstRowFirstColumn="0" w:firstRowLastColumn="0" w:lastRowFirstColumn="0" w:lastRowLastColumn="0"/>
            <w:tcW w:w="1701" w:type="dxa"/>
          </w:tcPr>
          <w:p w14:paraId="441F3141" w14:textId="77777777" w:rsidR="00F2604E" w:rsidRPr="001471CC" w:rsidRDefault="00F2604E" w:rsidP="00BF5754">
            <w:pPr>
              <w:pStyle w:val="a3"/>
              <w:rPr>
                <w:rFonts w:ascii="Times New Roman" w:hAnsi="Times New Roman"/>
              </w:rPr>
            </w:pPr>
            <w:r w:rsidRPr="001471CC">
              <w:rPr>
                <w:rFonts w:ascii="Times New Roman" w:hAnsi="Times New Roman"/>
              </w:rPr>
              <w:t>Одностороннее  проветривание</w:t>
            </w:r>
          </w:p>
        </w:tc>
        <w:tc>
          <w:tcPr>
            <w:tcW w:w="8578" w:type="dxa"/>
            <w:gridSpan w:val="6"/>
          </w:tcPr>
          <w:p w14:paraId="7BB16533"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В   холодное  время  проводится  кратковременно (5-10 мин).</w:t>
            </w:r>
          </w:p>
          <w:p w14:paraId="5F844685"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 xml:space="preserve">Допускается  снижение  температуры  на  1-2 </w:t>
            </w:r>
            <w:r w:rsidRPr="001471CC">
              <w:rPr>
                <w:rFonts w:ascii="Times New Roman" w:hAnsi="Times New Roman"/>
              </w:rPr>
              <w:sym w:font="Symbol" w:char="F0B0"/>
            </w:r>
            <w:r w:rsidRPr="001471CC">
              <w:rPr>
                <w:rFonts w:ascii="Times New Roman" w:hAnsi="Times New Roman"/>
              </w:rPr>
              <w:t>С</w:t>
            </w:r>
          </w:p>
        </w:tc>
      </w:tr>
      <w:tr w:rsidR="00F2604E" w:rsidRPr="001471CC" w14:paraId="2D646CE7"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3B5F3E5" w14:textId="77777777" w:rsidR="00F2604E" w:rsidRPr="001471CC" w:rsidRDefault="00F2604E" w:rsidP="00BF5754">
            <w:pPr>
              <w:pStyle w:val="a3"/>
              <w:rPr>
                <w:rFonts w:ascii="Times New Roman" w:hAnsi="Times New Roman"/>
              </w:rPr>
            </w:pPr>
            <w:r w:rsidRPr="001471CC">
              <w:rPr>
                <w:rFonts w:ascii="Times New Roman" w:hAnsi="Times New Roman"/>
              </w:rPr>
              <w:t>Сквозное  проветривание   (в отсутствии  детей):</w:t>
            </w:r>
          </w:p>
        </w:tc>
        <w:tc>
          <w:tcPr>
            <w:tcW w:w="8578" w:type="dxa"/>
            <w:gridSpan w:val="6"/>
          </w:tcPr>
          <w:p w14:paraId="665A673D"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В   холодное  время  проводится  кратковременно (5-10 мин).</w:t>
            </w:r>
          </w:p>
          <w:p w14:paraId="35378134"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Критерием  прекращения проветривания является температура воздуха, сниженная  на 2-3 </w:t>
            </w:r>
            <w:r w:rsidRPr="001471CC">
              <w:rPr>
                <w:rFonts w:ascii="Times New Roman" w:hAnsi="Times New Roman"/>
              </w:rPr>
              <w:sym w:font="Symbol" w:char="F0B0"/>
            </w:r>
            <w:r w:rsidRPr="001471CC">
              <w:rPr>
                <w:rFonts w:ascii="Times New Roman" w:hAnsi="Times New Roman"/>
              </w:rPr>
              <w:t>С</w:t>
            </w:r>
          </w:p>
        </w:tc>
      </w:tr>
      <w:tr w:rsidR="00F2604E" w:rsidRPr="001471CC" w14:paraId="5ABFC3E2" w14:textId="77777777" w:rsidTr="00BF5754">
        <w:tc>
          <w:tcPr>
            <w:cnfStyle w:val="001000000000" w:firstRow="0" w:lastRow="0" w:firstColumn="1" w:lastColumn="0" w:oddVBand="0" w:evenVBand="0" w:oddHBand="0" w:evenHBand="0" w:firstRowFirstColumn="0" w:firstRowLastColumn="0" w:lastRowFirstColumn="0" w:lastRowLastColumn="0"/>
            <w:tcW w:w="1701" w:type="dxa"/>
          </w:tcPr>
          <w:p w14:paraId="00B29890" w14:textId="77777777" w:rsidR="00F2604E" w:rsidRPr="001471CC" w:rsidRDefault="00F2604E" w:rsidP="00BF5754">
            <w:pPr>
              <w:pStyle w:val="a3"/>
              <w:rPr>
                <w:rFonts w:ascii="Times New Roman" w:hAnsi="Times New Roman"/>
              </w:rPr>
            </w:pPr>
            <w:r w:rsidRPr="001471CC">
              <w:rPr>
                <w:rFonts w:ascii="Times New Roman" w:hAnsi="Times New Roman"/>
              </w:rPr>
              <w:t>Утром  перед  приходом  детей</w:t>
            </w:r>
          </w:p>
        </w:tc>
        <w:tc>
          <w:tcPr>
            <w:tcW w:w="8578" w:type="dxa"/>
            <w:gridSpan w:val="6"/>
          </w:tcPr>
          <w:p w14:paraId="5E937A18"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К  моменту  прихода  детей  температура  воздуха  восстанавливается  до  нормальной.</w:t>
            </w:r>
          </w:p>
        </w:tc>
      </w:tr>
      <w:tr w:rsidR="00F2604E" w:rsidRPr="001471CC" w14:paraId="01F39B5B"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9CAA041" w14:textId="77777777" w:rsidR="00F2604E" w:rsidRPr="001471CC" w:rsidRDefault="00F2604E" w:rsidP="00BF5754">
            <w:pPr>
              <w:pStyle w:val="a3"/>
              <w:rPr>
                <w:rFonts w:ascii="Times New Roman" w:hAnsi="Times New Roman"/>
              </w:rPr>
            </w:pPr>
            <w:r w:rsidRPr="001471CC">
              <w:rPr>
                <w:rFonts w:ascii="Times New Roman" w:hAnsi="Times New Roman"/>
              </w:rPr>
              <w:t>Перед  возвращением детей с дневной прогулки</w:t>
            </w:r>
          </w:p>
        </w:tc>
        <w:tc>
          <w:tcPr>
            <w:tcW w:w="1657" w:type="dxa"/>
          </w:tcPr>
          <w:p w14:paraId="3D728759"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+ 23 </w:t>
            </w:r>
            <w:r w:rsidRPr="001471CC">
              <w:rPr>
                <w:rFonts w:ascii="Times New Roman" w:hAnsi="Times New Roman"/>
              </w:rPr>
              <w:sym w:font="Symbol" w:char="F0B0"/>
            </w:r>
            <w:r w:rsidRPr="001471CC">
              <w:rPr>
                <w:rFonts w:ascii="Times New Roman" w:hAnsi="Times New Roman"/>
              </w:rPr>
              <w:t>С</w:t>
            </w:r>
          </w:p>
        </w:tc>
        <w:tc>
          <w:tcPr>
            <w:tcW w:w="1663" w:type="dxa"/>
            <w:gridSpan w:val="2"/>
          </w:tcPr>
          <w:p w14:paraId="6DBF41D6"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+ 22 </w:t>
            </w:r>
            <w:r w:rsidRPr="001471CC">
              <w:rPr>
                <w:rFonts w:ascii="Times New Roman" w:hAnsi="Times New Roman"/>
              </w:rPr>
              <w:sym w:font="Symbol" w:char="F0B0"/>
            </w:r>
            <w:r w:rsidRPr="001471CC">
              <w:rPr>
                <w:rFonts w:ascii="Times New Roman" w:hAnsi="Times New Roman"/>
              </w:rPr>
              <w:t>С</w:t>
            </w:r>
          </w:p>
        </w:tc>
        <w:tc>
          <w:tcPr>
            <w:tcW w:w="1654" w:type="dxa"/>
          </w:tcPr>
          <w:p w14:paraId="5D4DAD25"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+ 21 </w:t>
            </w:r>
            <w:r w:rsidRPr="001471CC">
              <w:rPr>
                <w:rFonts w:ascii="Times New Roman" w:hAnsi="Times New Roman"/>
              </w:rPr>
              <w:sym w:font="Symbol" w:char="F0B0"/>
            </w:r>
            <w:r w:rsidRPr="001471CC">
              <w:rPr>
                <w:rFonts w:ascii="Times New Roman" w:hAnsi="Times New Roman"/>
              </w:rPr>
              <w:t>С</w:t>
            </w:r>
          </w:p>
        </w:tc>
        <w:tc>
          <w:tcPr>
            <w:tcW w:w="1658" w:type="dxa"/>
          </w:tcPr>
          <w:p w14:paraId="07F84EC5"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+ 20 </w:t>
            </w:r>
            <w:r w:rsidRPr="001471CC">
              <w:rPr>
                <w:rFonts w:ascii="Times New Roman" w:hAnsi="Times New Roman"/>
              </w:rPr>
              <w:sym w:font="Symbol" w:char="F0B0"/>
            </w:r>
            <w:r w:rsidRPr="001471CC">
              <w:rPr>
                <w:rFonts w:ascii="Times New Roman" w:hAnsi="Times New Roman"/>
              </w:rPr>
              <w:t>С</w:t>
            </w:r>
          </w:p>
        </w:tc>
        <w:tc>
          <w:tcPr>
            <w:tcW w:w="1946" w:type="dxa"/>
          </w:tcPr>
          <w:p w14:paraId="5BF28560"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+ 20 </w:t>
            </w:r>
            <w:r w:rsidRPr="001471CC">
              <w:rPr>
                <w:rFonts w:ascii="Times New Roman" w:hAnsi="Times New Roman"/>
              </w:rPr>
              <w:sym w:font="Symbol" w:char="F0B0"/>
            </w:r>
            <w:r w:rsidRPr="001471CC">
              <w:rPr>
                <w:rFonts w:ascii="Times New Roman" w:hAnsi="Times New Roman"/>
              </w:rPr>
              <w:t>С</w:t>
            </w:r>
          </w:p>
        </w:tc>
      </w:tr>
      <w:tr w:rsidR="00F2604E" w:rsidRPr="001471CC" w14:paraId="60BC1414" w14:textId="77777777" w:rsidTr="00BF5754">
        <w:tc>
          <w:tcPr>
            <w:cnfStyle w:val="001000000000" w:firstRow="0" w:lastRow="0" w:firstColumn="1" w:lastColumn="0" w:oddVBand="0" w:evenVBand="0" w:oddHBand="0" w:evenHBand="0" w:firstRowFirstColumn="0" w:firstRowLastColumn="0" w:lastRowFirstColumn="0" w:lastRowLastColumn="0"/>
            <w:tcW w:w="1701" w:type="dxa"/>
          </w:tcPr>
          <w:p w14:paraId="799B9F9D" w14:textId="77777777" w:rsidR="00F2604E" w:rsidRPr="001471CC" w:rsidRDefault="00F2604E" w:rsidP="00BF5754">
            <w:pPr>
              <w:pStyle w:val="a3"/>
              <w:rPr>
                <w:rFonts w:ascii="Times New Roman" w:hAnsi="Times New Roman"/>
              </w:rPr>
            </w:pPr>
            <w:r w:rsidRPr="001471CC">
              <w:rPr>
                <w:rFonts w:ascii="Times New Roman" w:hAnsi="Times New Roman"/>
              </w:rPr>
              <w:t>Во время дневного сна,  вечерней  прогулки</w:t>
            </w:r>
          </w:p>
        </w:tc>
        <w:tc>
          <w:tcPr>
            <w:tcW w:w="8578" w:type="dxa"/>
            <w:gridSpan w:val="6"/>
          </w:tcPr>
          <w:p w14:paraId="624734A9"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В  теплое  время  года  проводится  в течение  всего  периода отсутствия  детей  в помещении.</w:t>
            </w:r>
          </w:p>
        </w:tc>
      </w:tr>
      <w:tr w:rsidR="00F2604E" w:rsidRPr="001471CC" w14:paraId="6211378F"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A5B378E" w14:textId="77777777" w:rsidR="00F2604E" w:rsidRPr="001471CC" w:rsidRDefault="00F2604E" w:rsidP="00BF5754">
            <w:pPr>
              <w:pStyle w:val="a3"/>
              <w:rPr>
                <w:rFonts w:ascii="Times New Roman" w:hAnsi="Times New Roman"/>
              </w:rPr>
            </w:pPr>
            <w:r w:rsidRPr="001471CC">
              <w:rPr>
                <w:rFonts w:ascii="Times New Roman" w:hAnsi="Times New Roman"/>
              </w:rPr>
              <w:t>1.2. Воздушные  ванны:</w:t>
            </w:r>
          </w:p>
          <w:p w14:paraId="086F18D5" w14:textId="77777777" w:rsidR="00F2604E" w:rsidRPr="001471CC" w:rsidRDefault="00F2604E" w:rsidP="00BF5754">
            <w:pPr>
              <w:pStyle w:val="a3"/>
              <w:rPr>
                <w:rFonts w:ascii="Times New Roman" w:hAnsi="Times New Roman"/>
              </w:rPr>
            </w:pPr>
            <w:r w:rsidRPr="001471CC">
              <w:rPr>
                <w:rFonts w:ascii="Times New Roman" w:hAnsi="Times New Roman"/>
              </w:rPr>
              <w:t>Прием  детей  на  воздухе</w:t>
            </w:r>
          </w:p>
        </w:tc>
        <w:tc>
          <w:tcPr>
            <w:tcW w:w="1657" w:type="dxa"/>
          </w:tcPr>
          <w:p w14:paraId="2918597B"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262D7CB5"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w:t>
            </w:r>
          </w:p>
        </w:tc>
        <w:tc>
          <w:tcPr>
            <w:tcW w:w="1663" w:type="dxa"/>
            <w:gridSpan w:val="2"/>
          </w:tcPr>
          <w:p w14:paraId="3A15E7FF" w14:textId="77777777" w:rsidR="00F2604E"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7571FCF9"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 -</w:t>
            </w:r>
          </w:p>
        </w:tc>
        <w:tc>
          <w:tcPr>
            <w:tcW w:w="5258" w:type="dxa"/>
            <w:gridSpan w:val="3"/>
          </w:tcPr>
          <w:p w14:paraId="3102C668"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528257A0"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1.2. Воздушные  ванны:</w:t>
            </w:r>
          </w:p>
          <w:p w14:paraId="6D6878C7"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Прием  детей  на  воздухе</w:t>
            </w:r>
          </w:p>
          <w:p w14:paraId="5BEE5A76"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2604E" w:rsidRPr="001471CC" w14:paraId="49D64D6F" w14:textId="77777777" w:rsidTr="00BF5754">
        <w:tc>
          <w:tcPr>
            <w:cnfStyle w:val="001000000000" w:firstRow="0" w:lastRow="0" w:firstColumn="1" w:lastColumn="0" w:oddVBand="0" w:evenVBand="0" w:oddHBand="0" w:evenHBand="0" w:firstRowFirstColumn="0" w:firstRowLastColumn="0" w:lastRowFirstColumn="0" w:lastRowLastColumn="0"/>
            <w:tcW w:w="1701" w:type="dxa"/>
          </w:tcPr>
          <w:p w14:paraId="498D48DB" w14:textId="77777777" w:rsidR="00F2604E" w:rsidRPr="001471CC" w:rsidRDefault="00F2604E" w:rsidP="00BF5754">
            <w:pPr>
              <w:pStyle w:val="a3"/>
              <w:rPr>
                <w:rFonts w:ascii="Times New Roman" w:hAnsi="Times New Roman"/>
              </w:rPr>
            </w:pPr>
            <w:r w:rsidRPr="001471CC">
              <w:rPr>
                <w:rFonts w:ascii="Times New Roman" w:hAnsi="Times New Roman"/>
              </w:rPr>
              <w:t>Утренняя  гимнастика</w:t>
            </w:r>
          </w:p>
        </w:tc>
        <w:tc>
          <w:tcPr>
            <w:tcW w:w="1657" w:type="dxa"/>
          </w:tcPr>
          <w:p w14:paraId="4C30E694"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ежедневно  в  группе</w:t>
            </w:r>
          </w:p>
        </w:tc>
        <w:tc>
          <w:tcPr>
            <w:tcW w:w="1650" w:type="dxa"/>
          </w:tcPr>
          <w:p w14:paraId="0B0AA09F"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ежедневно  в  группе</w:t>
            </w:r>
          </w:p>
        </w:tc>
        <w:tc>
          <w:tcPr>
            <w:tcW w:w="5271" w:type="dxa"/>
            <w:gridSpan w:val="4"/>
          </w:tcPr>
          <w:p w14:paraId="31C0B9F9"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В  летний  период  на  улице.</w:t>
            </w:r>
          </w:p>
          <w:p w14:paraId="49AB4080"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 xml:space="preserve">В  холодное  время  года  проводится  ежедневно  в  </w:t>
            </w:r>
            <w:r>
              <w:rPr>
                <w:rFonts w:ascii="Times New Roman" w:hAnsi="Times New Roman"/>
              </w:rPr>
              <w:t xml:space="preserve">спортивном или музыкальном </w:t>
            </w:r>
            <w:r w:rsidRPr="001471CC">
              <w:rPr>
                <w:rFonts w:ascii="Times New Roman" w:hAnsi="Times New Roman"/>
              </w:rPr>
              <w:t>зале,  одежда  облегченная</w:t>
            </w:r>
          </w:p>
        </w:tc>
      </w:tr>
      <w:tr w:rsidR="00F2604E" w:rsidRPr="001471CC" w14:paraId="13289730"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657A7C" w14:textId="77777777" w:rsidR="00F2604E" w:rsidRPr="001471CC" w:rsidRDefault="00F2604E" w:rsidP="00BF5754">
            <w:pPr>
              <w:pStyle w:val="a3"/>
              <w:rPr>
                <w:rFonts w:ascii="Times New Roman" w:hAnsi="Times New Roman"/>
              </w:rPr>
            </w:pPr>
            <w:r w:rsidRPr="001471CC">
              <w:rPr>
                <w:rFonts w:ascii="Times New Roman" w:hAnsi="Times New Roman"/>
              </w:rPr>
              <w:t>Физкультурные занятия</w:t>
            </w:r>
          </w:p>
        </w:tc>
        <w:tc>
          <w:tcPr>
            <w:tcW w:w="1657" w:type="dxa"/>
          </w:tcPr>
          <w:p w14:paraId="7918B4BF"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2</w:t>
            </w:r>
            <w:r>
              <w:rPr>
                <w:rFonts w:ascii="Times New Roman" w:hAnsi="Times New Roman"/>
              </w:rPr>
              <w:t xml:space="preserve">-3 </w:t>
            </w:r>
            <w:r w:rsidRPr="001471CC">
              <w:rPr>
                <w:rFonts w:ascii="Times New Roman" w:hAnsi="Times New Roman"/>
              </w:rPr>
              <w:t xml:space="preserve"> раза в неделю в группе</w:t>
            </w:r>
          </w:p>
        </w:tc>
        <w:tc>
          <w:tcPr>
            <w:tcW w:w="6921" w:type="dxa"/>
            <w:gridSpan w:val="5"/>
          </w:tcPr>
          <w:p w14:paraId="43DAEB16"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2 раза в неделю  в   физкультурное  занятие  в  зале  при  + 18 </w:t>
            </w:r>
            <w:r w:rsidRPr="001471CC">
              <w:rPr>
                <w:rFonts w:ascii="Times New Roman" w:hAnsi="Times New Roman"/>
              </w:rPr>
              <w:sym w:font="Symbol" w:char="F0B0"/>
            </w:r>
            <w:r w:rsidRPr="001471CC">
              <w:rPr>
                <w:rFonts w:ascii="Times New Roman" w:hAnsi="Times New Roman"/>
              </w:rPr>
              <w:t>С. Форма спортивная.</w:t>
            </w:r>
          </w:p>
          <w:p w14:paraId="407993D1"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Одно  занятие  круглогодично  на  воздухе  до  - 10 </w:t>
            </w:r>
            <w:r w:rsidRPr="001471CC">
              <w:rPr>
                <w:rFonts w:ascii="Times New Roman" w:hAnsi="Times New Roman"/>
              </w:rPr>
              <w:sym w:font="Symbol" w:char="F0B0"/>
            </w:r>
            <w:r w:rsidRPr="001471CC">
              <w:rPr>
                <w:rFonts w:ascii="Times New Roman" w:hAnsi="Times New Roman"/>
              </w:rPr>
              <w:t>С</w:t>
            </w:r>
          </w:p>
        </w:tc>
      </w:tr>
      <w:tr w:rsidR="00F2604E" w:rsidRPr="001471CC" w14:paraId="52C3B564" w14:textId="77777777" w:rsidTr="00BF5754">
        <w:tc>
          <w:tcPr>
            <w:cnfStyle w:val="001000000000" w:firstRow="0" w:lastRow="0" w:firstColumn="1" w:lastColumn="0" w:oddVBand="0" w:evenVBand="0" w:oddHBand="0" w:evenHBand="0" w:firstRowFirstColumn="0" w:firstRowLastColumn="0" w:lastRowFirstColumn="0" w:lastRowLastColumn="0"/>
            <w:tcW w:w="1701" w:type="dxa"/>
            <w:vMerge w:val="restart"/>
          </w:tcPr>
          <w:p w14:paraId="173CD33F" w14:textId="77777777" w:rsidR="00F2604E" w:rsidRPr="001471CC" w:rsidRDefault="00F2604E" w:rsidP="00BF5754">
            <w:pPr>
              <w:pStyle w:val="a3"/>
              <w:rPr>
                <w:rFonts w:ascii="Times New Roman" w:hAnsi="Times New Roman"/>
              </w:rPr>
            </w:pPr>
            <w:r w:rsidRPr="001471CC">
              <w:rPr>
                <w:rFonts w:ascii="Times New Roman" w:hAnsi="Times New Roman"/>
              </w:rPr>
              <w:t xml:space="preserve">Прогулка </w:t>
            </w:r>
          </w:p>
        </w:tc>
        <w:tc>
          <w:tcPr>
            <w:tcW w:w="8578" w:type="dxa"/>
            <w:gridSpan w:val="6"/>
          </w:tcPr>
          <w:p w14:paraId="1380E451"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Одежда  и обувь  соответствуют  метеорологическим  условиям.  В  холодное  время  года:</w:t>
            </w:r>
          </w:p>
        </w:tc>
      </w:tr>
      <w:tr w:rsidR="00F2604E" w:rsidRPr="001471CC" w14:paraId="69267E6D"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39129F7C" w14:textId="77777777" w:rsidR="00F2604E" w:rsidRPr="001471CC" w:rsidRDefault="00F2604E" w:rsidP="00BF5754">
            <w:pPr>
              <w:pStyle w:val="a3"/>
              <w:rPr>
                <w:rFonts w:ascii="Times New Roman" w:hAnsi="Times New Roman"/>
              </w:rPr>
            </w:pPr>
          </w:p>
        </w:tc>
        <w:tc>
          <w:tcPr>
            <w:tcW w:w="1657" w:type="dxa"/>
          </w:tcPr>
          <w:p w14:paraId="1A7D2FF1"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до  -10 </w:t>
            </w:r>
            <w:r w:rsidRPr="001471CC">
              <w:rPr>
                <w:rFonts w:ascii="Times New Roman" w:hAnsi="Times New Roman"/>
              </w:rPr>
              <w:sym w:font="Symbol" w:char="F0B0"/>
            </w:r>
            <w:r w:rsidRPr="001471CC">
              <w:rPr>
                <w:rFonts w:ascii="Times New Roman" w:hAnsi="Times New Roman"/>
              </w:rPr>
              <w:t>С</w:t>
            </w:r>
          </w:p>
        </w:tc>
        <w:tc>
          <w:tcPr>
            <w:tcW w:w="1663" w:type="dxa"/>
            <w:gridSpan w:val="2"/>
          </w:tcPr>
          <w:p w14:paraId="4FA4E680"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до  -10 </w:t>
            </w:r>
            <w:r w:rsidRPr="001471CC">
              <w:rPr>
                <w:rFonts w:ascii="Times New Roman" w:hAnsi="Times New Roman"/>
              </w:rPr>
              <w:sym w:font="Symbol" w:char="F0B0"/>
            </w:r>
            <w:r w:rsidRPr="001471CC">
              <w:rPr>
                <w:rFonts w:ascii="Times New Roman" w:hAnsi="Times New Roman"/>
              </w:rPr>
              <w:t>С</w:t>
            </w:r>
          </w:p>
        </w:tc>
        <w:tc>
          <w:tcPr>
            <w:tcW w:w="1654" w:type="dxa"/>
          </w:tcPr>
          <w:p w14:paraId="042B8DF3"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xml:space="preserve">до  -10 </w:t>
            </w:r>
            <w:r w:rsidRPr="001471CC">
              <w:rPr>
                <w:rFonts w:ascii="Times New Roman" w:hAnsi="Times New Roman"/>
              </w:rPr>
              <w:sym w:font="Symbol" w:char="F0B0"/>
            </w:r>
            <w:r w:rsidRPr="001471CC">
              <w:rPr>
                <w:rFonts w:ascii="Times New Roman" w:hAnsi="Times New Roman"/>
              </w:rPr>
              <w:t>С</w:t>
            </w:r>
          </w:p>
        </w:tc>
        <w:tc>
          <w:tcPr>
            <w:tcW w:w="3604" w:type="dxa"/>
            <w:gridSpan w:val="2"/>
          </w:tcPr>
          <w:p w14:paraId="15F167C4"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до  -1</w:t>
            </w:r>
            <w:r>
              <w:rPr>
                <w:rFonts w:ascii="Times New Roman" w:hAnsi="Times New Roman"/>
              </w:rPr>
              <w:t>5</w:t>
            </w:r>
            <w:r w:rsidRPr="001471CC">
              <w:rPr>
                <w:rFonts w:ascii="Times New Roman" w:hAnsi="Times New Roman"/>
              </w:rPr>
              <w:t xml:space="preserve"> </w:t>
            </w:r>
            <w:r w:rsidRPr="001471CC">
              <w:rPr>
                <w:rFonts w:ascii="Times New Roman" w:hAnsi="Times New Roman"/>
              </w:rPr>
              <w:sym w:font="Symbol" w:char="F0B0"/>
            </w:r>
            <w:r w:rsidRPr="001471CC">
              <w:rPr>
                <w:rFonts w:ascii="Times New Roman" w:hAnsi="Times New Roman"/>
              </w:rPr>
              <w:t>С</w:t>
            </w:r>
          </w:p>
        </w:tc>
      </w:tr>
      <w:tr w:rsidR="00F2604E" w:rsidRPr="001471CC" w14:paraId="5582C206" w14:textId="77777777" w:rsidTr="00BF5754">
        <w:tc>
          <w:tcPr>
            <w:cnfStyle w:val="001000000000" w:firstRow="0" w:lastRow="0" w:firstColumn="1" w:lastColumn="0" w:oddVBand="0" w:evenVBand="0" w:oddHBand="0" w:evenHBand="0" w:firstRowFirstColumn="0" w:firstRowLastColumn="0" w:lastRowFirstColumn="0" w:lastRowLastColumn="0"/>
            <w:tcW w:w="1701" w:type="dxa"/>
            <w:vMerge/>
          </w:tcPr>
          <w:p w14:paraId="04CD0C98" w14:textId="77777777" w:rsidR="00F2604E" w:rsidRPr="001471CC" w:rsidRDefault="00F2604E" w:rsidP="00BF5754">
            <w:pPr>
              <w:pStyle w:val="a3"/>
              <w:rPr>
                <w:rFonts w:ascii="Times New Roman" w:hAnsi="Times New Roman"/>
              </w:rPr>
            </w:pPr>
          </w:p>
        </w:tc>
        <w:tc>
          <w:tcPr>
            <w:tcW w:w="8578" w:type="dxa"/>
            <w:gridSpan w:val="6"/>
          </w:tcPr>
          <w:p w14:paraId="4968D366"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при  неблагоприятных  погодных  условиях  время  сокращается  на 30-40 мин.</w:t>
            </w:r>
          </w:p>
        </w:tc>
      </w:tr>
      <w:tr w:rsidR="00F2604E" w:rsidRPr="001471CC" w14:paraId="78E82FC7"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45A5572" w14:textId="77777777" w:rsidR="00F2604E" w:rsidRPr="001471CC" w:rsidRDefault="00F2604E" w:rsidP="00BF5754">
            <w:pPr>
              <w:pStyle w:val="a3"/>
              <w:rPr>
                <w:rFonts w:ascii="Times New Roman" w:hAnsi="Times New Roman"/>
              </w:rPr>
            </w:pPr>
            <w:r w:rsidRPr="001471CC">
              <w:rPr>
                <w:rFonts w:ascii="Times New Roman" w:hAnsi="Times New Roman"/>
              </w:rPr>
              <w:t>Хождение  босиком</w:t>
            </w:r>
          </w:p>
        </w:tc>
        <w:tc>
          <w:tcPr>
            <w:tcW w:w="8578" w:type="dxa"/>
            <w:gridSpan w:val="6"/>
          </w:tcPr>
          <w:p w14:paraId="688CB427"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Ежедневно</w:t>
            </w:r>
            <w:r>
              <w:rPr>
                <w:rFonts w:ascii="Times New Roman" w:hAnsi="Times New Roman"/>
              </w:rPr>
              <w:t xml:space="preserve"> </w:t>
            </w:r>
            <w:r w:rsidRPr="001471CC">
              <w:rPr>
                <w:rFonts w:ascii="Times New Roman" w:hAnsi="Times New Roman"/>
              </w:rPr>
              <w:t>в  помещении  при  соблюдении  нормативных  температур.</w:t>
            </w:r>
          </w:p>
        </w:tc>
      </w:tr>
      <w:tr w:rsidR="00F2604E" w:rsidRPr="001471CC" w14:paraId="2E1EBF35" w14:textId="77777777" w:rsidTr="00BF5754">
        <w:tc>
          <w:tcPr>
            <w:cnfStyle w:val="001000000000" w:firstRow="0" w:lastRow="0" w:firstColumn="1" w:lastColumn="0" w:oddVBand="0" w:evenVBand="0" w:oddHBand="0" w:evenHBand="0" w:firstRowFirstColumn="0" w:firstRowLastColumn="0" w:lastRowFirstColumn="0" w:lastRowLastColumn="0"/>
            <w:tcW w:w="1701" w:type="dxa"/>
            <w:vMerge w:val="restart"/>
          </w:tcPr>
          <w:p w14:paraId="7E7DEFE8" w14:textId="77777777" w:rsidR="00F2604E" w:rsidRPr="001471CC" w:rsidRDefault="00F2604E" w:rsidP="00BF5754">
            <w:pPr>
              <w:pStyle w:val="a3"/>
              <w:rPr>
                <w:rFonts w:ascii="Times New Roman" w:hAnsi="Times New Roman"/>
              </w:rPr>
            </w:pPr>
            <w:r w:rsidRPr="001471CC">
              <w:rPr>
                <w:rFonts w:ascii="Times New Roman" w:hAnsi="Times New Roman"/>
              </w:rPr>
              <w:t>Дневной  сон</w:t>
            </w:r>
          </w:p>
        </w:tc>
        <w:tc>
          <w:tcPr>
            <w:tcW w:w="8578" w:type="dxa"/>
            <w:gridSpan w:val="6"/>
          </w:tcPr>
          <w:p w14:paraId="406998FC"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Обеспечивается  состояние  теплового  комфорта  соответствием  одежды,  температуры</w:t>
            </w:r>
          </w:p>
        </w:tc>
      </w:tr>
      <w:tr w:rsidR="00F2604E" w:rsidRPr="001471CC" w14:paraId="729E71DB"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Pr>
          <w:p w14:paraId="6C9A2EEA" w14:textId="77777777" w:rsidR="00F2604E" w:rsidRPr="001471CC" w:rsidRDefault="00F2604E" w:rsidP="00BF5754">
            <w:pPr>
              <w:pStyle w:val="a3"/>
              <w:rPr>
                <w:rFonts w:ascii="Times New Roman" w:hAnsi="Times New Roman"/>
              </w:rPr>
            </w:pPr>
          </w:p>
        </w:tc>
        <w:tc>
          <w:tcPr>
            <w:tcW w:w="1657" w:type="dxa"/>
          </w:tcPr>
          <w:p w14:paraId="7206BEF7"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+ 20</w:t>
            </w:r>
            <w:r w:rsidRPr="001471CC">
              <w:rPr>
                <w:rFonts w:ascii="Times New Roman" w:hAnsi="Times New Roman"/>
              </w:rPr>
              <w:sym w:font="Symbol" w:char="F0B0"/>
            </w:r>
            <w:r w:rsidRPr="001471CC">
              <w:rPr>
                <w:rFonts w:ascii="Times New Roman" w:hAnsi="Times New Roman"/>
              </w:rPr>
              <w:t>С</w:t>
            </w:r>
          </w:p>
        </w:tc>
        <w:tc>
          <w:tcPr>
            <w:tcW w:w="1663" w:type="dxa"/>
            <w:gridSpan w:val="2"/>
          </w:tcPr>
          <w:p w14:paraId="07D90298"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+ 20</w:t>
            </w:r>
            <w:r w:rsidRPr="001471CC">
              <w:rPr>
                <w:rFonts w:ascii="Times New Roman" w:hAnsi="Times New Roman"/>
              </w:rPr>
              <w:sym w:font="Symbol" w:char="F0B0"/>
            </w:r>
            <w:r w:rsidRPr="001471CC">
              <w:rPr>
                <w:rFonts w:ascii="Times New Roman" w:hAnsi="Times New Roman"/>
              </w:rPr>
              <w:t>С</w:t>
            </w:r>
          </w:p>
        </w:tc>
        <w:tc>
          <w:tcPr>
            <w:tcW w:w="1654" w:type="dxa"/>
          </w:tcPr>
          <w:p w14:paraId="2B45343F"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+ 20</w:t>
            </w:r>
            <w:r w:rsidRPr="001471CC">
              <w:rPr>
                <w:rFonts w:ascii="Times New Roman" w:hAnsi="Times New Roman"/>
              </w:rPr>
              <w:sym w:font="Symbol" w:char="F0B0"/>
            </w:r>
            <w:r w:rsidRPr="001471CC">
              <w:rPr>
                <w:rFonts w:ascii="Times New Roman" w:hAnsi="Times New Roman"/>
              </w:rPr>
              <w:t>С</w:t>
            </w:r>
          </w:p>
        </w:tc>
        <w:tc>
          <w:tcPr>
            <w:tcW w:w="1658" w:type="dxa"/>
          </w:tcPr>
          <w:p w14:paraId="18F2231D"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+ 20</w:t>
            </w:r>
            <w:r w:rsidRPr="001471CC">
              <w:rPr>
                <w:rFonts w:ascii="Times New Roman" w:hAnsi="Times New Roman"/>
              </w:rPr>
              <w:sym w:font="Symbol" w:char="F0B0"/>
            </w:r>
            <w:r w:rsidRPr="001471CC">
              <w:rPr>
                <w:rFonts w:ascii="Times New Roman" w:hAnsi="Times New Roman"/>
              </w:rPr>
              <w:t>С</w:t>
            </w:r>
          </w:p>
        </w:tc>
        <w:tc>
          <w:tcPr>
            <w:tcW w:w="1946" w:type="dxa"/>
          </w:tcPr>
          <w:p w14:paraId="1C39DB4A"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+ 20</w:t>
            </w:r>
            <w:r w:rsidRPr="001471CC">
              <w:rPr>
                <w:rFonts w:ascii="Times New Roman" w:hAnsi="Times New Roman"/>
              </w:rPr>
              <w:sym w:font="Symbol" w:char="F0B0"/>
            </w:r>
            <w:r w:rsidRPr="001471CC">
              <w:rPr>
                <w:rFonts w:ascii="Times New Roman" w:hAnsi="Times New Roman"/>
              </w:rPr>
              <w:t>С</w:t>
            </w:r>
          </w:p>
        </w:tc>
      </w:tr>
      <w:tr w:rsidR="00F2604E" w:rsidRPr="001471CC" w14:paraId="76662C92" w14:textId="77777777" w:rsidTr="00BF5754">
        <w:tc>
          <w:tcPr>
            <w:cnfStyle w:val="001000000000" w:firstRow="0" w:lastRow="0" w:firstColumn="1" w:lastColumn="0" w:oddVBand="0" w:evenVBand="0" w:oddHBand="0" w:evenHBand="0" w:firstRowFirstColumn="0" w:firstRowLastColumn="0" w:lastRowFirstColumn="0" w:lastRowLastColumn="0"/>
            <w:tcW w:w="1701" w:type="dxa"/>
          </w:tcPr>
          <w:p w14:paraId="4382E5CE" w14:textId="77777777" w:rsidR="00F2604E" w:rsidRPr="001471CC" w:rsidRDefault="00F2604E" w:rsidP="00BF5754">
            <w:pPr>
              <w:pStyle w:val="a3"/>
              <w:rPr>
                <w:rFonts w:ascii="Times New Roman" w:hAnsi="Times New Roman"/>
              </w:rPr>
            </w:pPr>
            <w:r w:rsidRPr="001471CC">
              <w:rPr>
                <w:rFonts w:ascii="Times New Roman" w:hAnsi="Times New Roman"/>
              </w:rPr>
              <w:t>После дневного  сна</w:t>
            </w:r>
          </w:p>
        </w:tc>
        <w:tc>
          <w:tcPr>
            <w:tcW w:w="8578" w:type="dxa"/>
            <w:gridSpan w:val="6"/>
          </w:tcPr>
          <w:p w14:paraId="0FB6E46F"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В  помещении  температура  на 1-2 градуса  ниже  нормы</w:t>
            </w:r>
          </w:p>
        </w:tc>
      </w:tr>
      <w:tr w:rsidR="00F2604E" w:rsidRPr="001471CC" w14:paraId="710D2F88"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tcPr>
          <w:p w14:paraId="48C8CA5C" w14:textId="77777777" w:rsidR="00F2604E" w:rsidRPr="001471CC" w:rsidRDefault="00F2604E" w:rsidP="00BF5754">
            <w:pPr>
              <w:pStyle w:val="a3"/>
              <w:rPr>
                <w:rFonts w:ascii="Times New Roman" w:hAnsi="Times New Roman"/>
              </w:rPr>
            </w:pPr>
            <w:r w:rsidRPr="001471CC">
              <w:rPr>
                <w:rFonts w:ascii="Times New Roman" w:hAnsi="Times New Roman"/>
              </w:rPr>
              <w:t>1.3. Водные  процедуры:</w:t>
            </w:r>
          </w:p>
          <w:p w14:paraId="5A0805DC" w14:textId="77777777" w:rsidR="00F2604E" w:rsidRPr="001471CC" w:rsidRDefault="00F2604E" w:rsidP="00BF5754">
            <w:pPr>
              <w:pStyle w:val="a3"/>
              <w:rPr>
                <w:rFonts w:ascii="Times New Roman" w:hAnsi="Times New Roman"/>
              </w:rPr>
            </w:pPr>
            <w:r w:rsidRPr="001471CC">
              <w:rPr>
                <w:rFonts w:ascii="Times New Roman" w:hAnsi="Times New Roman"/>
              </w:rPr>
              <w:t>Гигиенические  процедуры</w:t>
            </w:r>
          </w:p>
        </w:tc>
        <w:tc>
          <w:tcPr>
            <w:tcW w:w="4974" w:type="dxa"/>
            <w:gridSpan w:val="4"/>
          </w:tcPr>
          <w:p w14:paraId="00D5ABFB"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Умывание,  мытье рук до локтя водой  комнатной  температуры</w:t>
            </w:r>
          </w:p>
        </w:tc>
        <w:tc>
          <w:tcPr>
            <w:tcW w:w="3604" w:type="dxa"/>
            <w:gridSpan w:val="2"/>
          </w:tcPr>
          <w:p w14:paraId="2033749B" w14:textId="77777777" w:rsidR="00F2604E" w:rsidRPr="001471CC" w:rsidRDefault="00F2604E" w:rsidP="00BF575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471CC">
              <w:rPr>
                <w:rFonts w:ascii="Times New Roman" w:hAnsi="Times New Roman"/>
              </w:rPr>
              <w:t>Умывание,  обтирание  шеи,  мытье рук  до  локтя  водой  комнатной  температуры</w:t>
            </w:r>
          </w:p>
        </w:tc>
      </w:tr>
      <w:tr w:rsidR="00F2604E" w:rsidRPr="001471CC" w14:paraId="4AE16666" w14:textId="77777777" w:rsidTr="00BF5754">
        <w:tc>
          <w:tcPr>
            <w:cnfStyle w:val="001000000000" w:firstRow="0" w:lastRow="0" w:firstColumn="1" w:lastColumn="0" w:oddVBand="0" w:evenVBand="0" w:oddHBand="0" w:evenHBand="0" w:firstRowFirstColumn="0" w:firstRowLastColumn="0" w:lastRowFirstColumn="0" w:lastRowLastColumn="0"/>
            <w:tcW w:w="1701" w:type="dxa"/>
            <w:vMerge/>
          </w:tcPr>
          <w:p w14:paraId="21E555DA" w14:textId="77777777" w:rsidR="00F2604E" w:rsidRPr="001471CC" w:rsidRDefault="00F2604E" w:rsidP="00BF5754">
            <w:pPr>
              <w:pStyle w:val="a3"/>
              <w:rPr>
                <w:rFonts w:ascii="Times New Roman" w:hAnsi="Times New Roman"/>
              </w:rPr>
            </w:pPr>
          </w:p>
        </w:tc>
        <w:tc>
          <w:tcPr>
            <w:tcW w:w="1657" w:type="dxa"/>
          </w:tcPr>
          <w:p w14:paraId="761B5B8B"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6921" w:type="dxa"/>
            <w:gridSpan w:val="5"/>
          </w:tcPr>
          <w:p w14:paraId="1293CB0D" w14:textId="77777777" w:rsidR="00F2604E" w:rsidRPr="001471CC" w:rsidRDefault="00F2604E" w:rsidP="00BF575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471CC">
              <w:rPr>
                <w:rFonts w:ascii="Times New Roman" w:hAnsi="Times New Roman"/>
              </w:rPr>
              <w:t>В  летний  период  -  мытье  ног.</w:t>
            </w:r>
          </w:p>
        </w:tc>
      </w:tr>
    </w:tbl>
    <w:p w14:paraId="44222521" w14:textId="77777777" w:rsidR="00F2604E" w:rsidRDefault="00F2604E" w:rsidP="00F2604E">
      <w:pPr>
        <w:pStyle w:val="a3"/>
        <w:rPr>
          <w:rFonts w:ascii="Times New Roman" w:hAnsi="Times New Roman"/>
          <w:b/>
          <w:sz w:val="24"/>
          <w:szCs w:val="24"/>
          <w:u w:val="single"/>
        </w:rPr>
      </w:pPr>
    </w:p>
    <w:p w14:paraId="6CF7472A" w14:textId="77777777" w:rsidR="00F2604E" w:rsidRPr="00AA7B36" w:rsidRDefault="00F2604E" w:rsidP="00F2604E">
      <w:pPr>
        <w:pStyle w:val="a3"/>
        <w:jc w:val="center"/>
        <w:rPr>
          <w:rFonts w:ascii="Times New Roman" w:hAnsi="Times New Roman"/>
          <w:b/>
          <w:sz w:val="24"/>
          <w:szCs w:val="24"/>
          <w:u w:val="single"/>
        </w:rPr>
      </w:pPr>
      <w:r w:rsidRPr="00AA7B36">
        <w:rPr>
          <w:rFonts w:ascii="Times New Roman" w:hAnsi="Times New Roman"/>
          <w:b/>
          <w:sz w:val="24"/>
          <w:szCs w:val="24"/>
          <w:u w:val="single"/>
        </w:rPr>
        <w:t>Комплексная система физкультурно-оздоровительной работы</w:t>
      </w:r>
      <w:r w:rsidRPr="00AA7B36">
        <w:rPr>
          <w:rFonts w:ascii="Times New Roman" w:hAnsi="Times New Roman"/>
          <w:b/>
          <w:sz w:val="24"/>
          <w:szCs w:val="24"/>
          <w:u w:val="single"/>
        </w:rPr>
        <w:cr/>
      </w:r>
    </w:p>
    <w:tbl>
      <w:tblPr>
        <w:tblStyle w:val="-51"/>
        <w:tblW w:w="0" w:type="auto"/>
        <w:tblLook w:val="04A0" w:firstRow="1" w:lastRow="0" w:firstColumn="1" w:lastColumn="0" w:noHBand="0" w:noVBand="1"/>
      </w:tblPr>
      <w:tblGrid>
        <w:gridCol w:w="2500"/>
        <w:gridCol w:w="7271"/>
      </w:tblGrid>
      <w:tr w:rsidR="00F2604E" w14:paraId="02230670" w14:textId="77777777" w:rsidTr="00BF5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7210D7" w14:textId="77777777" w:rsidR="00F2604E" w:rsidRPr="00AA7B36" w:rsidRDefault="00F2604E" w:rsidP="00BF5754">
            <w:pPr>
              <w:pStyle w:val="a3"/>
              <w:rPr>
                <w:rFonts w:ascii="Times New Roman" w:hAnsi="Times New Roman"/>
                <w:b w:val="0"/>
                <w:sz w:val="24"/>
                <w:szCs w:val="24"/>
              </w:rPr>
            </w:pPr>
            <w:r w:rsidRPr="00AA7B36">
              <w:rPr>
                <w:rFonts w:ascii="Times New Roman" w:hAnsi="Times New Roman"/>
                <w:b w:val="0"/>
                <w:sz w:val="24"/>
                <w:szCs w:val="24"/>
              </w:rPr>
              <w:t xml:space="preserve">Блоки физкультурно- </w:t>
            </w:r>
          </w:p>
          <w:p w14:paraId="63FCE83D" w14:textId="77777777" w:rsidR="00F2604E" w:rsidRPr="00AA7B36" w:rsidRDefault="00F2604E" w:rsidP="00BF5754">
            <w:pPr>
              <w:pStyle w:val="a3"/>
              <w:rPr>
                <w:rFonts w:ascii="Times New Roman" w:hAnsi="Times New Roman"/>
                <w:b w:val="0"/>
                <w:sz w:val="24"/>
                <w:szCs w:val="24"/>
              </w:rPr>
            </w:pPr>
            <w:r w:rsidRPr="00AA7B36">
              <w:rPr>
                <w:rFonts w:ascii="Times New Roman" w:hAnsi="Times New Roman"/>
                <w:b w:val="0"/>
                <w:sz w:val="24"/>
                <w:szCs w:val="24"/>
              </w:rPr>
              <w:t xml:space="preserve">оздоровительной </w:t>
            </w:r>
          </w:p>
          <w:p w14:paraId="786647B8" w14:textId="77777777" w:rsidR="00F2604E" w:rsidRPr="00AA7B36" w:rsidRDefault="00F2604E" w:rsidP="00BF5754">
            <w:pPr>
              <w:pStyle w:val="a3"/>
              <w:rPr>
                <w:rFonts w:ascii="Times New Roman" w:hAnsi="Times New Roman"/>
                <w:b w:val="0"/>
                <w:sz w:val="24"/>
                <w:szCs w:val="24"/>
              </w:rPr>
            </w:pPr>
            <w:r w:rsidRPr="00AA7B36">
              <w:rPr>
                <w:rFonts w:ascii="Times New Roman" w:hAnsi="Times New Roman"/>
                <w:b w:val="0"/>
                <w:sz w:val="24"/>
                <w:szCs w:val="24"/>
              </w:rPr>
              <w:t xml:space="preserve">работы </w:t>
            </w:r>
          </w:p>
        </w:tc>
        <w:tc>
          <w:tcPr>
            <w:tcW w:w="7767" w:type="dxa"/>
          </w:tcPr>
          <w:p w14:paraId="06DA5CB3" w14:textId="77777777" w:rsidR="00F2604E" w:rsidRPr="00AA7B36" w:rsidRDefault="00F2604E" w:rsidP="00BF575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A7B36">
              <w:rPr>
                <w:rFonts w:ascii="Times New Roman" w:hAnsi="Times New Roman"/>
                <w:b w:val="0"/>
                <w:sz w:val="24"/>
                <w:szCs w:val="24"/>
              </w:rPr>
              <w:t>Содержание физкультурно-оздоровительной работы</w:t>
            </w:r>
          </w:p>
        </w:tc>
      </w:tr>
      <w:tr w:rsidR="00F2604E" w14:paraId="41EA8BF2"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4BAAE23" w14:textId="77777777" w:rsidR="00F2604E" w:rsidRPr="00A42B9F" w:rsidRDefault="00F2604E" w:rsidP="00BF5754">
            <w:pPr>
              <w:pStyle w:val="a3"/>
              <w:rPr>
                <w:rFonts w:ascii="Times New Roman" w:hAnsi="Times New Roman"/>
                <w:sz w:val="24"/>
                <w:szCs w:val="24"/>
              </w:rPr>
            </w:pPr>
            <w:r w:rsidRPr="00A42B9F">
              <w:rPr>
                <w:rFonts w:ascii="Times New Roman" w:hAnsi="Times New Roman"/>
                <w:sz w:val="24"/>
                <w:szCs w:val="24"/>
              </w:rPr>
              <w:t xml:space="preserve">Создание  условий </w:t>
            </w:r>
          </w:p>
          <w:p w14:paraId="58B73814" w14:textId="77777777" w:rsidR="00F2604E" w:rsidRPr="00A42B9F" w:rsidRDefault="00F2604E" w:rsidP="00BF5754">
            <w:pPr>
              <w:pStyle w:val="a3"/>
              <w:rPr>
                <w:rFonts w:ascii="Times New Roman" w:hAnsi="Times New Roman"/>
                <w:sz w:val="24"/>
                <w:szCs w:val="24"/>
              </w:rPr>
            </w:pPr>
            <w:r w:rsidRPr="00A42B9F">
              <w:rPr>
                <w:rFonts w:ascii="Times New Roman" w:hAnsi="Times New Roman"/>
                <w:sz w:val="24"/>
                <w:szCs w:val="24"/>
              </w:rPr>
              <w:t xml:space="preserve">для  двигательной </w:t>
            </w:r>
          </w:p>
          <w:p w14:paraId="07EF2D10" w14:textId="77777777" w:rsidR="00F2604E" w:rsidRDefault="00F2604E" w:rsidP="00BF5754">
            <w:pPr>
              <w:pStyle w:val="a3"/>
              <w:rPr>
                <w:rFonts w:ascii="Times New Roman" w:hAnsi="Times New Roman"/>
                <w:sz w:val="24"/>
                <w:szCs w:val="24"/>
              </w:rPr>
            </w:pPr>
            <w:r w:rsidRPr="00A42B9F">
              <w:rPr>
                <w:rFonts w:ascii="Times New Roman" w:hAnsi="Times New Roman"/>
                <w:sz w:val="24"/>
                <w:szCs w:val="24"/>
              </w:rPr>
              <w:t>активности</w:t>
            </w:r>
          </w:p>
        </w:tc>
        <w:tc>
          <w:tcPr>
            <w:tcW w:w="7767" w:type="dxa"/>
          </w:tcPr>
          <w:p w14:paraId="7DA07176" w14:textId="77777777" w:rsidR="00F2604E" w:rsidRDefault="00F2604E" w:rsidP="00F2604E">
            <w:pPr>
              <w:pStyle w:val="a3"/>
              <w:numPr>
                <w:ilvl w:val="0"/>
                <w:numId w:val="2"/>
              </w:numPr>
              <w:ind w:left="317" w:hanging="28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2B9F">
              <w:rPr>
                <w:rFonts w:ascii="Times New Roman" w:hAnsi="Times New Roman"/>
                <w:sz w:val="24"/>
                <w:szCs w:val="24"/>
              </w:rPr>
              <w:t xml:space="preserve">гибкий режим;  </w:t>
            </w:r>
          </w:p>
          <w:p w14:paraId="0F2DB3FB" w14:textId="77777777" w:rsidR="00F2604E" w:rsidRDefault="00F2604E" w:rsidP="00F2604E">
            <w:pPr>
              <w:pStyle w:val="a3"/>
              <w:numPr>
                <w:ilvl w:val="0"/>
                <w:numId w:val="2"/>
              </w:numPr>
              <w:ind w:left="317" w:hanging="28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2B9F">
              <w:rPr>
                <w:rFonts w:ascii="Times New Roman" w:hAnsi="Times New Roman"/>
                <w:sz w:val="24"/>
                <w:szCs w:val="24"/>
              </w:rPr>
              <w:t xml:space="preserve">занятия по подгруппам; (младшие группы)  </w:t>
            </w:r>
          </w:p>
          <w:p w14:paraId="675E5E40" w14:textId="77777777" w:rsidR="00F2604E" w:rsidRDefault="00F2604E" w:rsidP="00F2604E">
            <w:pPr>
              <w:pStyle w:val="a3"/>
              <w:numPr>
                <w:ilvl w:val="0"/>
                <w:numId w:val="2"/>
              </w:numPr>
              <w:ind w:left="317" w:hanging="28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2B9F">
              <w:rPr>
                <w:rFonts w:ascii="Times New Roman" w:hAnsi="Times New Roman"/>
                <w:sz w:val="24"/>
                <w:szCs w:val="24"/>
              </w:rPr>
              <w:t xml:space="preserve">оснащение  (спортинвентарем,  оборудованием,  наличие спортзала, спортивных уголков в группах); </w:t>
            </w:r>
          </w:p>
          <w:p w14:paraId="2A52B4B0" w14:textId="77777777" w:rsidR="00F2604E" w:rsidRPr="00A42B9F" w:rsidRDefault="00F2604E" w:rsidP="00F2604E">
            <w:pPr>
              <w:pStyle w:val="a3"/>
              <w:numPr>
                <w:ilvl w:val="0"/>
                <w:numId w:val="2"/>
              </w:numPr>
              <w:ind w:left="317" w:hanging="284"/>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42B9F">
              <w:rPr>
                <w:rFonts w:ascii="Times New Roman" w:hAnsi="Times New Roman"/>
                <w:sz w:val="24"/>
                <w:szCs w:val="24"/>
              </w:rPr>
              <w:t xml:space="preserve"> индивидуальный режим пр</w:t>
            </w:r>
            <w:r>
              <w:rPr>
                <w:rFonts w:ascii="Times New Roman" w:hAnsi="Times New Roman"/>
                <w:sz w:val="24"/>
                <w:szCs w:val="24"/>
              </w:rPr>
              <w:t xml:space="preserve">обуждения после дневного сна;  </w:t>
            </w:r>
          </w:p>
        </w:tc>
      </w:tr>
      <w:tr w:rsidR="00F2604E" w14:paraId="4CA31B49" w14:textId="77777777" w:rsidTr="00BF5754">
        <w:tc>
          <w:tcPr>
            <w:cnfStyle w:val="001000000000" w:firstRow="0" w:lastRow="0" w:firstColumn="1" w:lastColumn="0" w:oddVBand="0" w:evenVBand="0" w:oddHBand="0" w:evenHBand="0" w:firstRowFirstColumn="0" w:firstRowLastColumn="0" w:lastRowFirstColumn="0" w:lastRowLastColumn="0"/>
            <w:tcW w:w="2547" w:type="dxa"/>
          </w:tcPr>
          <w:p w14:paraId="5E078BBE" w14:textId="77777777" w:rsidR="00F2604E" w:rsidRPr="00A42B9F" w:rsidRDefault="00F2604E" w:rsidP="00BF5754">
            <w:pPr>
              <w:pStyle w:val="a3"/>
              <w:rPr>
                <w:rFonts w:ascii="Times New Roman" w:hAnsi="Times New Roman"/>
                <w:sz w:val="24"/>
                <w:szCs w:val="24"/>
              </w:rPr>
            </w:pPr>
            <w:r>
              <w:rPr>
                <w:rFonts w:ascii="Times New Roman" w:hAnsi="Times New Roman"/>
                <w:sz w:val="24"/>
                <w:szCs w:val="24"/>
              </w:rPr>
              <w:t xml:space="preserve">Система </w:t>
            </w:r>
            <w:r w:rsidRPr="00A42B9F">
              <w:rPr>
                <w:rFonts w:ascii="Times New Roman" w:hAnsi="Times New Roman"/>
                <w:sz w:val="24"/>
                <w:szCs w:val="24"/>
              </w:rPr>
              <w:t xml:space="preserve">двигательной  </w:t>
            </w:r>
          </w:p>
          <w:p w14:paraId="6288E724" w14:textId="77777777" w:rsidR="00F2604E" w:rsidRDefault="00F2604E" w:rsidP="00BF5754">
            <w:pPr>
              <w:pStyle w:val="a3"/>
              <w:rPr>
                <w:rFonts w:ascii="Times New Roman" w:hAnsi="Times New Roman"/>
                <w:sz w:val="24"/>
                <w:szCs w:val="24"/>
              </w:rPr>
            </w:pPr>
            <w:r>
              <w:rPr>
                <w:rFonts w:ascii="Times New Roman" w:hAnsi="Times New Roman"/>
                <w:sz w:val="24"/>
                <w:szCs w:val="24"/>
              </w:rPr>
              <w:t>активности  + система  психо</w:t>
            </w:r>
            <w:r w:rsidRPr="00A42B9F">
              <w:rPr>
                <w:rFonts w:ascii="Times New Roman" w:hAnsi="Times New Roman"/>
                <w:sz w:val="24"/>
                <w:szCs w:val="24"/>
              </w:rPr>
              <w:t>логической помощи</w:t>
            </w:r>
          </w:p>
        </w:tc>
        <w:tc>
          <w:tcPr>
            <w:tcW w:w="7767" w:type="dxa"/>
          </w:tcPr>
          <w:p w14:paraId="3918383B" w14:textId="77777777" w:rsidR="00F2604E" w:rsidRDefault="00F2604E" w:rsidP="00F2604E">
            <w:pPr>
              <w:pStyle w:val="a3"/>
              <w:numPr>
                <w:ilvl w:val="0"/>
                <w:numId w:val="2"/>
              </w:numPr>
              <w:ind w:left="43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42B9F">
              <w:rPr>
                <w:rFonts w:ascii="Times New Roman" w:hAnsi="Times New Roman"/>
                <w:sz w:val="24"/>
                <w:szCs w:val="24"/>
              </w:rPr>
              <w:t xml:space="preserve">утренняя гимнастика;  </w:t>
            </w:r>
          </w:p>
          <w:p w14:paraId="7131F557"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2D0BB0">
              <w:rPr>
                <w:rFonts w:ascii="Times New Roman" w:hAnsi="Times New Roman"/>
                <w:sz w:val="24"/>
                <w:szCs w:val="24"/>
              </w:rPr>
              <w:t xml:space="preserve">прием  детей  на  улице  в  летнее  время  года;  (кроме групп раннего возраста) </w:t>
            </w:r>
          </w:p>
          <w:p w14:paraId="249DF681"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401B3">
              <w:rPr>
                <w:rFonts w:ascii="Times New Roman" w:hAnsi="Times New Roman"/>
                <w:sz w:val="24"/>
                <w:szCs w:val="24"/>
              </w:rPr>
              <w:t xml:space="preserve"> НОД по ОО «Физическая культура»;  </w:t>
            </w:r>
          </w:p>
          <w:p w14:paraId="5B067BEB"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401B3">
              <w:rPr>
                <w:rFonts w:ascii="Times New Roman" w:hAnsi="Times New Roman"/>
                <w:sz w:val="24"/>
                <w:szCs w:val="24"/>
              </w:rPr>
              <w:t xml:space="preserve">НОД по ОО «Музыка»; </w:t>
            </w:r>
          </w:p>
          <w:p w14:paraId="22CCC409"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401B3">
              <w:rPr>
                <w:rFonts w:ascii="Times New Roman" w:hAnsi="Times New Roman"/>
                <w:sz w:val="24"/>
                <w:szCs w:val="24"/>
              </w:rPr>
              <w:t xml:space="preserve">двигательная активность на прогулке;  </w:t>
            </w:r>
          </w:p>
          <w:p w14:paraId="248942B2"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401B3">
              <w:rPr>
                <w:rFonts w:ascii="Times New Roman" w:hAnsi="Times New Roman"/>
                <w:sz w:val="24"/>
                <w:szCs w:val="24"/>
              </w:rPr>
              <w:t>физкультура на улице;</w:t>
            </w:r>
          </w:p>
          <w:p w14:paraId="40D06DB2"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80238">
              <w:rPr>
                <w:rFonts w:ascii="Times New Roman" w:hAnsi="Times New Roman"/>
                <w:sz w:val="24"/>
                <w:szCs w:val="24"/>
              </w:rPr>
              <w:t xml:space="preserve">подвижные игры;  </w:t>
            </w:r>
          </w:p>
          <w:p w14:paraId="170D2700"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80238">
              <w:rPr>
                <w:rFonts w:ascii="Times New Roman" w:hAnsi="Times New Roman"/>
                <w:sz w:val="24"/>
                <w:szCs w:val="24"/>
              </w:rPr>
              <w:t>физкультминутки на занятиях;</w:t>
            </w:r>
          </w:p>
          <w:p w14:paraId="6E9DDC9A"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80238">
              <w:rPr>
                <w:rFonts w:ascii="Times New Roman" w:hAnsi="Times New Roman"/>
                <w:sz w:val="24"/>
                <w:szCs w:val="24"/>
              </w:rPr>
              <w:t>динамические паузы;</w:t>
            </w:r>
          </w:p>
          <w:p w14:paraId="3924E33A"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80238">
              <w:rPr>
                <w:rFonts w:ascii="Times New Roman" w:hAnsi="Times New Roman"/>
                <w:sz w:val="24"/>
                <w:szCs w:val="24"/>
              </w:rPr>
              <w:t xml:space="preserve"> гимнастика после дневного сна;</w:t>
            </w:r>
          </w:p>
          <w:p w14:paraId="572DF578"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80238">
              <w:rPr>
                <w:rFonts w:ascii="Times New Roman" w:hAnsi="Times New Roman"/>
                <w:sz w:val="24"/>
                <w:szCs w:val="24"/>
              </w:rPr>
              <w:t>физкультурные досуги, забавы, игры;</w:t>
            </w:r>
          </w:p>
          <w:p w14:paraId="192EEECA"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80238">
              <w:rPr>
                <w:rFonts w:ascii="Times New Roman" w:hAnsi="Times New Roman"/>
                <w:sz w:val="24"/>
                <w:szCs w:val="24"/>
              </w:rPr>
              <w:t>спортивно-ритмическая гимнастика;</w:t>
            </w:r>
          </w:p>
          <w:p w14:paraId="388B67F7"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80238">
              <w:rPr>
                <w:rFonts w:ascii="Times New Roman" w:hAnsi="Times New Roman"/>
                <w:sz w:val="24"/>
                <w:szCs w:val="24"/>
              </w:rPr>
              <w:t>игры, хороводы, игровые упражнения;</w:t>
            </w:r>
          </w:p>
          <w:p w14:paraId="57204B7E"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80238">
              <w:rPr>
                <w:rFonts w:ascii="Times New Roman" w:hAnsi="Times New Roman"/>
                <w:sz w:val="24"/>
                <w:szCs w:val="24"/>
              </w:rPr>
              <w:t xml:space="preserve"> корригирующая гимнастика после сна;</w:t>
            </w:r>
          </w:p>
          <w:p w14:paraId="0CFCF5AC"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80238">
              <w:rPr>
                <w:rFonts w:ascii="Times New Roman" w:hAnsi="Times New Roman"/>
                <w:sz w:val="24"/>
                <w:szCs w:val="24"/>
              </w:rPr>
              <w:t xml:space="preserve"> дыхательная гимнастика;</w:t>
            </w:r>
          </w:p>
          <w:p w14:paraId="5F69733E"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80238">
              <w:rPr>
                <w:rFonts w:ascii="Times New Roman" w:hAnsi="Times New Roman"/>
                <w:sz w:val="24"/>
                <w:szCs w:val="24"/>
              </w:rPr>
              <w:t xml:space="preserve"> оценка  эмоционального  состояния  детей  с  последующей коррекцией плана работы;</w:t>
            </w:r>
          </w:p>
          <w:p w14:paraId="6B76EE5B" w14:textId="77777777" w:rsidR="00F2604E" w:rsidRPr="00C80238"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80238">
              <w:rPr>
                <w:rFonts w:ascii="Times New Roman" w:hAnsi="Times New Roman"/>
                <w:sz w:val="24"/>
                <w:szCs w:val="24"/>
              </w:rPr>
              <w:t xml:space="preserve">психогимнастика  </w:t>
            </w:r>
          </w:p>
        </w:tc>
      </w:tr>
      <w:tr w:rsidR="00F2604E" w14:paraId="188B9DA6"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5A8DAC" w14:textId="77777777" w:rsidR="00F2604E" w:rsidRPr="00A42B9F" w:rsidRDefault="00F2604E" w:rsidP="00BF5754">
            <w:pPr>
              <w:pStyle w:val="a3"/>
              <w:rPr>
                <w:rFonts w:ascii="Times New Roman" w:hAnsi="Times New Roman"/>
                <w:sz w:val="24"/>
                <w:szCs w:val="24"/>
              </w:rPr>
            </w:pPr>
            <w:r>
              <w:rPr>
                <w:rFonts w:ascii="Times New Roman" w:hAnsi="Times New Roman"/>
                <w:sz w:val="24"/>
                <w:szCs w:val="24"/>
              </w:rPr>
              <w:t>Система  за</w:t>
            </w:r>
            <w:r w:rsidRPr="00A42B9F">
              <w:rPr>
                <w:rFonts w:ascii="Times New Roman" w:hAnsi="Times New Roman"/>
                <w:sz w:val="24"/>
                <w:szCs w:val="24"/>
              </w:rPr>
              <w:t xml:space="preserve">каливания: </w:t>
            </w:r>
          </w:p>
          <w:p w14:paraId="34F9C445" w14:textId="77777777" w:rsidR="00F2604E" w:rsidRDefault="00F2604E" w:rsidP="00F2604E">
            <w:pPr>
              <w:pStyle w:val="a3"/>
              <w:numPr>
                <w:ilvl w:val="0"/>
                <w:numId w:val="2"/>
              </w:numPr>
              <w:ind w:left="313" w:hanging="284"/>
              <w:rPr>
                <w:rFonts w:ascii="Times New Roman" w:hAnsi="Times New Roman"/>
                <w:sz w:val="24"/>
                <w:szCs w:val="24"/>
              </w:rPr>
            </w:pPr>
            <w:r>
              <w:rPr>
                <w:rFonts w:ascii="Times New Roman" w:hAnsi="Times New Roman"/>
                <w:sz w:val="24"/>
                <w:szCs w:val="24"/>
              </w:rPr>
              <w:t xml:space="preserve">в повседневной жизни </w:t>
            </w:r>
          </w:p>
          <w:p w14:paraId="6CEB5B2A" w14:textId="77777777" w:rsidR="00F2604E" w:rsidRPr="00AA7B36" w:rsidRDefault="00F2604E" w:rsidP="00F2604E">
            <w:pPr>
              <w:pStyle w:val="a3"/>
              <w:numPr>
                <w:ilvl w:val="0"/>
                <w:numId w:val="2"/>
              </w:numPr>
              <w:ind w:left="313" w:hanging="284"/>
              <w:rPr>
                <w:rFonts w:ascii="Times New Roman" w:hAnsi="Times New Roman"/>
                <w:sz w:val="24"/>
                <w:szCs w:val="24"/>
              </w:rPr>
            </w:pPr>
            <w:r w:rsidRPr="00AA7B36">
              <w:rPr>
                <w:rFonts w:ascii="Times New Roman" w:hAnsi="Times New Roman"/>
                <w:sz w:val="24"/>
                <w:szCs w:val="24"/>
              </w:rPr>
              <w:t xml:space="preserve">специально  - </w:t>
            </w:r>
          </w:p>
          <w:p w14:paraId="1C153AC5" w14:textId="77777777" w:rsidR="00F2604E" w:rsidRDefault="00F2604E" w:rsidP="00BF5754">
            <w:pPr>
              <w:pStyle w:val="a3"/>
              <w:rPr>
                <w:rFonts w:ascii="Times New Roman" w:hAnsi="Times New Roman"/>
                <w:sz w:val="24"/>
                <w:szCs w:val="24"/>
              </w:rPr>
            </w:pPr>
            <w:r>
              <w:rPr>
                <w:rFonts w:ascii="Times New Roman" w:hAnsi="Times New Roman"/>
                <w:sz w:val="24"/>
                <w:szCs w:val="24"/>
              </w:rPr>
              <w:t xml:space="preserve">организованная </w:t>
            </w:r>
          </w:p>
        </w:tc>
        <w:tc>
          <w:tcPr>
            <w:tcW w:w="7767" w:type="dxa"/>
          </w:tcPr>
          <w:p w14:paraId="757C493E"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7B36">
              <w:rPr>
                <w:rFonts w:ascii="Times New Roman" w:hAnsi="Times New Roman"/>
                <w:sz w:val="24"/>
                <w:szCs w:val="24"/>
              </w:rPr>
              <w:t xml:space="preserve">утренний прием на свежем воздухе в теплое время года;  </w:t>
            </w:r>
          </w:p>
          <w:p w14:paraId="3C12B9C6"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80238">
              <w:rPr>
                <w:rFonts w:ascii="Times New Roman" w:hAnsi="Times New Roman"/>
                <w:sz w:val="24"/>
                <w:szCs w:val="24"/>
              </w:rPr>
              <w:t>утренняя  гимнастика  (разные  формы:  оздоровительный  бег, ритмика, ОРУ, игры);</w:t>
            </w:r>
          </w:p>
          <w:p w14:paraId="356DAA49"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C80238">
              <w:rPr>
                <w:rFonts w:ascii="Times New Roman" w:hAnsi="Times New Roman"/>
                <w:sz w:val="24"/>
                <w:szCs w:val="24"/>
              </w:rPr>
              <w:t xml:space="preserve">облегченная форма одежды; </w:t>
            </w:r>
          </w:p>
          <w:p w14:paraId="4B2A85B1"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ходьба босиком в спальне по "дорожке  здоровья" после сна;  </w:t>
            </w:r>
          </w:p>
          <w:p w14:paraId="3957A29B"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сон с доступом воздуха (+19°С ... +17°С);  </w:t>
            </w:r>
          </w:p>
          <w:p w14:paraId="7205DCD6"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контрастные воздушные ванны (перебежки);</w:t>
            </w:r>
          </w:p>
          <w:p w14:paraId="65F5F759"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солнечные ванны (в летнее время); </w:t>
            </w:r>
          </w:p>
          <w:p w14:paraId="281F0A0B"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обширное умывание</w:t>
            </w:r>
            <w:r>
              <w:rPr>
                <w:rFonts w:ascii="Times New Roman" w:hAnsi="Times New Roman"/>
                <w:sz w:val="24"/>
                <w:szCs w:val="24"/>
              </w:rPr>
              <w:t>;</w:t>
            </w:r>
          </w:p>
          <w:p w14:paraId="49D11360"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полоскание рта; </w:t>
            </w:r>
          </w:p>
          <w:p w14:paraId="74E1195F"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корригирующая гимнастика после сна; </w:t>
            </w:r>
          </w:p>
          <w:p w14:paraId="7A9746FF" w14:textId="77777777" w:rsidR="00F2604E" w:rsidRPr="00D44864"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ароматизация  помещений  (чесночно-луковая)  в  период  роста простудных заболеваний</w:t>
            </w:r>
          </w:p>
        </w:tc>
      </w:tr>
      <w:tr w:rsidR="00F2604E" w14:paraId="22790171" w14:textId="77777777" w:rsidTr="00BF5754">
        <w:tc>
          <w:tcPr>
            <w:cnfStyle w:val="001000000000" w:firstRow="0" w:lastRow="0" w:firstColumn="1" w:lastColumn="0" w:oddVBand="0" w:evenVBand="0" w:oddHBand="0" w:evenHBand="0" w:firstRowFirstColumn="0" w:firstRowLastColumn="0" w:lastRowFirstColumn="0" w:lastRowLastColumn="0"/>
            <w:tcW w:w="2547" w:type="dxa"/>
          </w:tcPr>
          <w:p w14:paraId="3F2BAA45" w14:textId="77777777" w:rsidR="00F2604E" w:rsidRPr="00AA7B36" w:rsidRDefault="00F2604E" w:rsidP="00BF5754">
            <w:pPr>
              <w:pStyle w:val="a3"/>
              <w:rPr>
                <w:rFonts w:ascii="Times New Roman" w:hAnsi="Times New Roman"/>
                <w:sz w:val="24"/>
                <w:szCs w:val="24"/>
              </w:rPr>
            </w:pPr>
            <w:r w:rsidRPr="00AA7B36">
              <w:rPr>
                <w:rFonts w:ascii="Times New Roman" w:hAnsi="Times New Roman"/>
                <w:sz w:val="24"/>
                <w:szCs w:val="24"/>
              </w:rPr>
              <w:t xml:space="preserve">Организация  </w:t>
            </w:r>
          </w:p>
          <w:p w14:paraId="092FDF0E" w14:textId="77777777" w:rsidR="00F2604E" w:rsidRPr="00AA7B36" w:rsidRDefault="00F2604E" w:rsidP="00BF5754">
            <w:pPr>
              <w:pStyle w:val="a3"/>
              <w:rPr>
                <w:rFonts w:ascii="Times New Roman" w:hAnsi="Times New Roman"/>
                <w:sz w:val="24"/>
                <w:szCs w:val="24"/>
              </w:rPr>
            </w:pPr>
            <w:r w:rsidRPr="00AA7B36">
              <w:rPr>
                <w:rFonts w:ascii="Times New Roman" w:hAnsi="Times New Roman"/>
                <w:sz w:val="24"/>
                <w:szCs w:val="24"/>
              </w:rPr>
              <w:t xml:space="preserve">рационального </w:t>
            </w:r>
          </w:p>
          <w:p w14:paraId="0C8CC23A" w14:textId="77777777" w:rsidR="00F2604E" w:rsidRDefault="00F2604E" w:rsidP="00BF5754">
            <w:pPr>
              <w:pStyle w:val="a3"/>
              <w:rPr>
                <w:rFonts w:ascii="Times New Roman" w:hAnsi="Times New Roman"/>
                <w:sz w:val="24"/>
                <w:szCs w:val="24"/>
              </w:rPr>
            </w:pPr>
            <w:r>
              <w:rPr>
                <w:rFonts w:ascii="Times New Roman" w:hAnsi="Times New Roman"/>
                <w:sz w:val="24"/>
                <w:szCs w:val="24"/>
              </w:rPr>
              <w:t xml:space="preserve">питания </w:t>
            </w:r>
          </w:p>
        </w:tc>
        <w:tc>
          <w:tcPr>
            <w:tcW w:w="7767" w:type="dxa"/>
          </w:tcPr>
          <w:p w14:paraId="0F03F002"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7B36">
              <w:rPr>
                <w:rFonts w:ascii="Times New Roman" w:hAnsi="Times New Roman"/>
                <w:sz w:val="24"/>
                <w:szCs w:val="24"/>
              </w:rPr>
              <w:t xml:space="preserve">соблюдение режима питания; </w:t>
            </w:r>
          </w:p>
          <w:p w14:paraId="251B3466"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организация второго завтрака (соки, фрукты);</w:t>
            </w:r>
          </w:p>
          <w:p w14:paraId="1FB60553"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D44864">
              <w:rPr>
                <w:rFonts w:ascii="Times New Roman" w:hAnsi="Times New Roman"/>
                <w:sz w:val="24"/>
                <w:szCs w:val="24"/>
              </w:rPr>
              <w:t>строгое выполнение натуральных норм питания;</w:t>
            </w:r>
          </w:p>
          <w:p w14:paraId="24F6F395"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витаминизация 3-го блюда; </w:t>
            </w:r>
          </w:p>
          <w:p w14:paraId="30EB57F9"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соблюдение питьевого режима; </w:t>
            </w:r>
          </w:p>
          <w:p w14:paraId="4F9AB1D0"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гигиена приема пищи; </w:t>
            </w:r>
          </w:p>
          <w:p w14:paraId="7CA467E7" w14:textId="77777777" w:rsidR="00F2604E"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индивидуальный подход к детям во время приема пищи; </w:t>
            </w:r>
          </w:p>
          <w:p w14:paraId="4A3305F9" w14:textId="77777777" w:rsidR="00F2604E" w:rsidRPr="00D44864" w:rsidRDefault="00F2604E" w:rsidP="00F2604E">
            <w:pPr>
              <w:pStyle w:val="a3"/>
              <w:numPr>
                <w:ilvl w:val="0"/>
                <w:numId w:val="2"/>
              </w:numPr>
              <w:ind w:left="430"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правильность расстановки мебели </w:t>
            </w:r>
          </w:p>
        </w:tc>
      </w:tr>
      <w:tr w:rsidR="00F2604E" w14:paraId="15A372BE" w14:textId="77777777" w:rsidTr="00BF5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3919AE" w14:textId="77777777" w:rsidR="00F2604E" w:rsidRPr="00AA7B36" w:rsidRDefault="00F2604E" w:rsidP="00BF5754">
            <w:pPr>
              <w:pStyle w:val="a3"/>
              <w:rPr>
                <w:rFonts w:ascii="Times New Roman" w:hAnsi="Times New Roman"/>
                <w:sz w:val="24"/>
                <w:szCs w:val="24"/>
              </w:rPr>
            </w:pPr>
            <w:r w:rsidRPr="00AA7B36">
              <w:rPr>
                <w:rFonts w:ascii="Times New Roman" w:hAnsi="Times New Roman"/>
                <w:sz w:val="24"/>
                <w:szCs w:val="24"/>
              </w:rPr>
              <w:t xml:space="preserve">Диагностика  уровня </w:t>
            </w:r>
          </w:p>
          <w:p w14:paraId="049AE296" w14:textId="77777777" w:rsidR="00F2604E" w:rsidRPr="00AA7B36" w:rsidRDefault="00F2604E" w:rsidP="00BF5754">
            <w:pPr>
              <w:pStyle w:val="a3"/>
              <w:rPr>
                <w:rFonts w:ascii="Times New Roman" w:hAnsi="Times New Roman"/>
                <w:sz w:val="24"/>
                <w:szCs w:val="24"/>
              </w:rPr>
            </w:pPr>
            <w:r w:rsidRPr="00AA7B36">
              <w:rPr>
                <w:rFonts w:ascii="Times New Roman" w:hAnsi="Times New Roman"/>
                <w:sz w:val="24"/>
                <w:szCs w:val="24"/>
              </w:rPr>
              <w:t>физич</w:t>
            </w:r>
            <w:r>
              <w:rPr>
                <w:rFonts w:ascii="Times New Roman" w:hAnsi="Times New Roman"/>
                <w:sz w:val="24"/>
                <w:szCs w:val="24"/>
              </w:rPr>
              <w:t>еского развития,  состояния здоровья,  физи</w:t>
            </w:r>
            <w:r w:rsidRPr="00AA7B36">
              <w:rPr>
                <w:rFonts w:ascii="Times New Roman" w:hAnsi="Times New Roman"/>
                <w:sz w:val="24"/>
                <w:szCs w:val="24"/>
              </w:rPr>
              <w:t>ческой  подго-</w:t>
            </w:r>
          </w:p>
          <w:p w14:paraId="44F334B6" w14:textId="77777777" w:rsidR="00F2604E" w:rsidRPr="00AA7B36" w:rsidRDefault="00F2604E" w:rsidP="00BF5754">
            <w:pPr>
              <w:pStyle w:val="a3"/>
              <w:rPr>
                <w:rFonts w:ascii="Times New Roman" w:hAnsi="Times New Roman"/>
                <w:sz w:val="24"/>
                <w:szCs w:val="24"/>
              </w:rPr>
            </w:pPr>
            <w:r w:rsidRPr="00AA7B36">
              <w:rPr>
                <w:rFonts w:ascii="Times New Roman" w:hAnsi="Times New Roman"/>
                <w:sz w:val="24"/>
                <w:szCs w:val="24"/>
              </w:rPr>
              <w:t>товленности,  психо-</w:t>
            </w:r>
          </w:p>
          <w:p w14:paraId="413A0801" w14:textId="77777777" w:rsidR="00F2604E" w:rsidRPr="00AA7B36" w:rsidRDefault="00F2604E" w:rsidP="00BF5754">
            <w:pPr>
              <w:pStyle w:val="a3"/>
              <w:rPr>
                <w:rFonts w:ascii="Times New Roman" w:hAnsi="Times New Roman"/>
                <w:sz w:val="24"/>
                <w:szCs w:val="24"/>
              </w:rPr>
            </w:pPr>
            <w:r w:rsidRPr="00AA7B36">
              <w:rPr>
                <w:rFonts w:ascii="Times New Roman" w:hAnsi="Times New Roman"/>
                <w:sz w:val="24"/>
                <w:szCs w:val="24"/>
              </w:rPr>
              <w:t>эмоционального  со-</w:t>
            </w:r>
          </w:p>
          <w:p w14:paraId="6A51D8B1" w14:textId="77777777" w:rsidR="00F2604E" w:rsidRDefault="00F2604E" w:rsidP="00BF5754">
            <w:pPr>
              <w:pStyle w:val="a3"/>
              <w:rPr>
                <w:rFonts w:ascii="Times New Roman" w:hAnsi="Times New Roman"/>
                <w:sz w:val="24"/>
                <w:szCs w:val="24"/>
              </w:rPr>
            </w:pPr>
            <w:r>
              <w:rPr>
                <w:rFonts w:ascii="Times New Roman" w:hAnsi="Times New Roman"/>
                <w:sz w:val="24"/>
                <w:szCs w:val="24"/>
              </w:rPr>
              <w:t xml:space="preserve">стояния </w:t>
            </w:r>
          </w:p>
        </w:tc>
        <w:tc>
          <w:tcPr>
            <w:tcW w:w="7767" w:type="dxa"/>
          </w:tcPr>
          <w:p w14:paraId="60F2DF55"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7B36">
              <w:rPr>
                <w:rFonts w:ascii="Times New Roman" w:hAnsi="Times New Roman"/>
                <w:sz w:val="24"/>
                <w:szCs w:val="24"/>
              </w:rPr>
              <w:t xml:space="preserve">диагностика уровня физического развития; </w:t>
            </w:r>
          </w:p>
          <w:p w14:paraId="606EA255"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7B36">
              <w:rPr>
                <w:rFonts w:ascii="Times New Roman" w:hAnsi="Times New Roman"/>
                <w:sz w:val="24"/>
                <w:szCs w:val="24"/>
              </w:rPr>
              <w:t xml:space="preserve"> </w:t>
            </w:r>
            <w:r w:rsidRPr="00D44864">
              <w:rPr>
                <w:rFonts w:ascii="Times New Roman" w:hAnsi="Times New Roman"/>
                <w:sz w:val="24"/>
                <w:szCs w:val="24"/>
              </w:rPr>
              <w:t xml:space="preserve">диспансеризация  детей  с  привлечением  врачей  детской поликлиники;  </w:t>
            </w:r>
          </w:p>
          <w:p w14:paraId="0F568AA5"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диагностика физической подготовленности;</w:t>
            </w:r>
          </w:p>
          <w:p w14:paraId="0611A7C6"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  диагностика развития ребенка;  </w:t>
            </w:r>
          </w:p>
          <w:p w14:paraId="6E5E0382" w14:textId="77777777" w:rsidR="00F2604E"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обследование  психоэмоционального  состояния  детей  педагогом -психологом;  </w:t>
            </w:r>
          </w:p>
          <w:p w14:paraId="27B9955A" w14:textId="77777777" w:rsidR="00F2604E" w:rsidRPr="00D44864" w:rsidRDefault="00F2604E" w:rsidP="00F2604E">
            <w:pPr>
              <w:pStyle w:val="a3"/>
              <w:numPr>
                <w:ilvl w:val="0"/>
                <w:numId w:val="2"/>
              </w:numPr>
              <w:ind w:left="430"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44864">
              <w:rPr>
                <w:rFonts w:ascii="Times New Roman" w:hAnsi="Times New Roman"/>
                <w:sz w:val="24"/>
                <w:szCs w:val="24"/>
              </w:rPr>
              <w:t xml:space="preserve">обследование учителем-логопедом </w:t>
            </w:r>
          </w:p>
        </w:tc>
      </w:tr>
    </w:tbl>
    <w:p w14:paraId="3A759CB8" w14:textId="77777777" w:rsidR="00226419" w:rsidRPr="00226419" w:rsidRDefault="00226419" w:rsidP="00226419">
      <w:pPr>
        <w:pStyle w:val="a3"/>
        <w:rPr>
          <w:rFonts w:ascii="Times New Roman" w:hAnsi="Times New Roman"/>
          <w:color w:val="7030A0"/>
          <w:sz w:val="24"/>
          <w:szCs w:val="24"/>
        </w:rPr>
      </w:pPr>
    </w:p>
    <w:p w14:paraId="4D0A1370" w14:textId="77777777" w:rsidR="002F33C0" w:rsidRPr="00330269" w:rsidRDefault="00226419" w:rsidP="002F33C0">
      <w:pPr>
        <w:pStyle w:val="a3"/>
        <w:jc w:val="center"/>
        <w:rPr>
          <w:rFonts w:ascii="Times New Roman" w:hAnsi="Times New Roman"/>
          <w:b/>
          <w:i/>
          <w:color w:val="7030A0"/>
          <w:sz w:val="24"/>
          <w:szCs w:val="24"/>
          <w:u w:val="single"/>
        </w:rPr>
      </w:pPr>
      <w:r>
        <w:rPr>
          <w:rFonts w:ascii="Times New Roman" w:hAnsi="Times New Roman"/>
          <w:b/>
          <w:i/>
          <w:color w:val="7030A0"/>
          <w:sz w:val="24"/>
          <w:szCs w:val="24"/>
          <w:u w:val="single"/>
        </w:rPr>
        <w:t>3.5</w:t>
      </w:r>
      <w:r w:rsidR="002F33C0">
        <w:rPr>
          <w:rFonts w:ascii="Times New Roman" w:hAnsi="Times New Roman"/>
          <w:b/>
          <w:i/>
          <w:color w:val="7030A0"/>
          <w:sz w:val="24"/>
          <w:szCs w:val="24"/>
          <w:u w:val="single"/>
        </w:rPr>
        <w:t>.</w:t>
      </w:r>
      <w:r w:rsidR="002F33C0" w:rsidRPr="00330269">
        <w:rPr>
          <w:rFonts w:ascii="Times New Roman" w:hAnsi="Times New Roman"/>
          <w:b/>
          <w:i/>
          <w:color w:val="7030A0"/>
          <w:sz w:val="24"/>
          <w:szCs w:val="24"/>
          <w:u w:val="single"/>
        </w:rPr>
        <w:t xml:space="preserve">  Развитие игровой деятельности</w:t>
      </w:r>
    </w:p>
    <w:p w14:paraId="16988C4D" w14:textId="77777777" w:rsidR="002F33C0" w:rsidRPr="00911CB8" w:rsidRDefault="002F33C0" w:rsidP="002F33C0">
      <w:pPr>
        <w:pStyle w:val="a3"/>
        <w:jc w:val="center"/>
        <w:rPr>
          <w:rFonts w:ascii="Times New Roman" w:hAnsi="Times New Roman"/>
          <w:b/>
          <w:color w:val="FF0000"/>
          <w:sz w:val="24"/>
          <w:szCs w:val="24"/>
          <w:u w:val="single"/>
        </w:rPr>
      </w:pPr>
    </w:p>
    <w:p w14:paraId="754B2CED" w14:textId="77777777" w:rsidR="002F33C0" w:rsidRPr="00911CB8" w:rsidRDefault="002F33C0" w:rsidP="002F33C0">
      <w:pPr>
        <w:pStyle w:val="a3"/>
        <w:ind w:firstLine="708"/>
        <w:jc w:val="both"/>
        <w:rPr>
          <w:rFonts w:ascii="Times New Roman" w:hAnsi="Times New Roman"/>
          <w:color w:val="FF0000"/>
          <w:sz w:val="24"/>
          <w:szCs w:val="24"/>
        </w:rPr>
      </w:pPr>
      <w:r w:rsidRPr="002F33C0">
        <w:rPr>
          <w:rFonts w:ascii="Times New Roman" w:hAnsi="Times New Roman"/>
          <w:sz w:val="24"/>
          <w:szCs w:val="24"/>
        </w:rPr>
        <w:t>В действующем ФГОС ДО игровая деятельность не включена ни в одну из образовательных  областей.  Это  объясняется  тем,  что  в  дошкольном  возрасте  игра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развития игровой  деятельности дошкольника игре посвящается отдельная глава.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w:t>
      </w:r>
      <w:r>
        <w:rPr>
          <w:rFonts w:ascii="Times New Roman" w:hAnsi="Times New Roman"/>
          <w:sz w:val="24"/>
          <w:szCs w:val="24"/>
        </w:rPr>
        <w:t xml:space="preserve">тупательном развитии. </w:t>
      </w:r>
    </w:p>
    <w:p w14:paraId="600780D3" w14:textId="77777777" w:rsidR="002F33C0" w:rsidRPr="002F33C0" w:rsidRDefault="002F33C0" w:rsidP="002F33C0">
      <w:pPr>
        <w:pStyle w:val="a3"/>
        <w:jc w:val="center"/>
        <w:rPr>
          <w:rFonts w:ascii="Times New Roman" w:hAnsi="Times New Roman"/>
          <w:b/>
          <w:i/>
          <w:sz w:val="24"/>
          <w:szCs w:val="24"/>
          <w:u w:val="single"/>
        </w:rPr>
      </w:pPr>
      <w:r w:rsidRPr="002F33C0">
        <w:rPr>
          <w:rFonts w:ascii="Times New Roman" w:hAnsi="Times New Roman"/>
          <w:b/>
          <w:i/>
          <w:sz w:val="24"/>
          <w:szCs w:val="24"/>
          <w:u w:val="single"/>
        </w:rPr>
        <w:t>Основные цели и задачи</w:t>
      </w:r>
    </w:p>
    <w:p w14:paraId="1AE5FAE4" w14:textId="77777777" w:rsidR="002F33C0" w:rsidRPr="002F33C0" w:rsidRDefault="002F33C0" w:rsidP="002F33C0">
      <w:pPr>
        <w:pStyle w:val="a3"/>
        <w:ind w:firstLine="708"/>
        <w:jc w:val="both"/>
        <w:rPr>
          <w:rFonts w:ascii="Times New Roman" w:hAnsi="Times New Roman"/>
          <w:sz w:val="24"/>
          <w:szCs w:val="24"/>
        </w:rPr>
      </w:pPr>
      <w:r w:rsidRPr="002F33C0">
        <w:rPr>
          <w:rFonts w:ascii="Times New Roman" w:hAnsi="Times New Roman"/>
          <w:sz w:val="24"/>
          <w:szCs w:val="24"/>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14:paraId="03D6C750" w14:textId="77777777" w:rsidR="002F33C0" w:rsidRPr="002F33C0" w:rsidRDefault="002F33C0" w:rsidP="002F33C0">
      <w:pPr>
        <w:pStyle w:val="a3"/>
        <w:ind w:firstLine="708"/>
        <w:jc w:val="both"/>
        <w:rPr>
          <w:rFonts w:ascii="Times New Roman" w:hAnsi="Times New Roman"/>
          <w:sz w:val="24"/>
          <w:szCs w:val="24"/>
        </w:rPr>
      </w:pPr>
      <w:r w:rsidRPr="002F33C0">
        <w:rPr>
          <w:rFonts w:ascii="Times New Roman" w:hAnsi="Times New Roman"/>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14:paraId="61A8EA4E" w14:textId="77777777" w:rsidR="002F33C0" w:rsidRPr="002F33C0" w:rsidRDefault="002F33C0" w:rsidP="002F33C0">
      <w:pPr>
        <w:pStyle w:val="a3"/>
        <w:jc w:val="both"/>
        <w:rPr>
          <w:rFonts w:ascii="Times New Roman" w:hAnsi="Times New Roman"/>
          <w:sz w:val="24"/>
          <w:szCs w:val="24"/>
        </w:rPr>
      </w:pPr>
    </w:p>
    <w:p w14:paraId="28318C8D" w14:textId="77777777" w:rsidR="002F33C0" w:rsidRPr="002F33C0" w:rsidRDefault="002F33C0" w:rsidP="002F33C0">
      <w:pPr>
        <w:pStyle w:val="a3"/>
        <w:jc w:val="center"/>
        <w:rPr>
          <w:rFonts w:ascii="Times New Roman" w:hAnsi="Times New Roman"/>
          <w:b/>
          <w:color w:val="7030A0"/>
          <w:sz w:val="24"/>
          <w:szCs w:val="24"/>
          <w:u w:val="single"/>
        </w:rPr>
      </w:pPr>
      <w:r w:rsidRPr="002F33C0">
        <w:rPr>
          <w:rFonts w:ascii="Times New Roman" w:hAnsi="Times New Roman"/>
          <w:b/>
          <w:color w:val="7030A0"/>
          <w:sz w:val="24"/>
          <w:szCs w:val="24"/>
          <w:u w:val="single"/>
        </w:rPr>
        <w:t>Содержание психолого- педагогической работы</w:t>
      </w:r>
    </w:p>
    <w:p w14:paraId="0FE9CB60" w14:textId="77777777" w:rsidR="002F33C0" w:rsidRPr="002F33C0" w:rsidRDefault="002F33C0" w:rsidP="002F33C0">
      <w:pPr>
        <w:pStyle w:val="a3"/>
        <w:jc w:val="center"/>
        <w:rPr>
          <w:rFonts w:ascii="Times New Roman" w:hAnsi="Times New Roman"/>
          <w:b/>
          <w:color w:val="7030A0"/>
          <w:sz w:val="24"/>
          <w:szCs w:val="24"/>
          <w:u w:val="single"/>
        </w:rPr>
      </w:pPr>
    </w:p>
    <w:p w14:paraId="172BE6A9" w14:textId="77777777" w:rsidR="002F33C0" w:rsidRPr="002F33C0" w:rsidRDefault="002F33C0" w:rsidP="002F33C0">
      <w:pPr>
        <w:pStyle w:val="a3"/>
        <w:jc w:val="center"/>
        <w:rPr>
          <w:rFonts w:ascii="Times New Roman" w:hAnsi="Times New Roman"/>
          <w:b/>
          <w:i/>
          <w:color w:val="7030A0"/>
          <w:sz w:val="24"/>
          <w:szCs w:val="24"/>
          <w:u w:val="single"/>
        </w:rPr>
      </w:pPr>
      <w:r w:rsidRPr="002F33C0">
        <w:rPr>
          <w:rFonts w:ascii="Times New Roman" w:hAnsi="Times New Roman"/>
          <w:b/>
          <w:i/>
          <w:color w:val="7030A0"/>
          <w:sz w:val="24"/>
          <w:szCs w:val="24"/>
          <w:u w:val="single"/>
        </w:rPr>
        <w:t>Группа раннего возраста (до 3 лет)</w:t>
      </w:r>
    </w:p>
    <w:p w14:paraId="0A3CB17F" w14:textId="77777777" w:rsidR="002F33C0" w:rsidRPr="00911CB8" w:rsidRDefault="002F33C0" w:rsidP="002F33C0">
      <w:pPr>
        <w:pStyle w:val="a3"/>
        <w:jc w:val="center"/>
        <w:rPr>
          <w:rFonts w:ascii="Times New Roman" w:hAnsi="Times New Roman"/>
          <w:b/>
          <w:i/>
          <w:color w:val="FF0000"/>
          <w:sz w:val="24"/>
          <w:szCs w:val="24"/>
          <w:u w:val="single"/>
        </w:rPr>
      </w:pPr>
    </w:p>
    <w:p w14:paraId="55720F48"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b/>
          <w:i/>
          <w:sz w:val="24"/>
          <w:szCs w:val="24"/>
        </w:rPr>
        <w:t>Сюжетно-ролевые  игры.</w:t>
      </w:r>
      <w:r w:rsidRPr="009C2AEA">
        <w:rPr>
          <w:rFonts w:ascii="Times New Roman" w:hAnsi="Times New Roman"/>
          <w:sz w:val="24"/>
          <w:szCs w:val="24"/>
        </w:rPr>
        <w:t xml:space="preserve">  Учить  детей  проявлять  интерес  к  игровым  действиям сверстников; помогать играть рядом, не мешать друг другу. </w:t>
      </w:r>
    </w:p>
    <w:p w14:paraId="13C11533"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sz w:val="24"/>
          <w:szCs w:val="24"/>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w:t>
      </w:r>
    </w:p>
    <w:p w14:paraId="71570969"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sz w:val="24"/>
          <w:szCs w:val="24"/>
        </w:rPr>
        <w:t xml:space="preserve">Подводить  детей  к  пониманию  роли  в  игре.  Формировать  начальные  навыки ролевого поведения; учить связывать сюжетные действия с ролью. </w:t>
      </w:r>
    </w:p>
    <w:p w14:paraId="3310F0B7"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sz w:val="24"/>
          <w:szCs w:val="24"/>
        </w:rPr>
        <w:t xml:space="preserve">Развивать предпосылки творчества. </w:t>
      </w:r>
    </w:p>
    <w:p w14:paraId="2BEF61CA"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b/>
          <w:i/>
          <w:sz w:val="24"/>
          <w:szCs w:val="24"/>
        </w:rPr>
        <w:t>Подвижные игры</w:t>
      </w:r>
      <w:r w:rsidRPr="009C2AEA">
        <w:rPr>
          <w:rFonts w:ascii="Times New Roman" w:hAnsi="Times New Roman"/>
          <w:sz w:val="24"/>
          <w:szCs w:val="24"/>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 </w:t>
      </w:r>
    </w:p>
    <w:p w14:paraId="19875CE6"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b/>
          <w:i/>
          <w:sz w:val="24"/>
          <w:szCs w:val="24"/>
        </w:rPr>
        <w:t>Театрализованные  игры</w:t>
      </w:r>
      <w:r w:rsidRPr="009C2AEA">
        <w:rPr>
          <w:rFonts w:ascii="Times New Roman" w:hAnsi="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14:paraId="7903A736"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sz w:val="24"/>
          <w:szCs w:val="24"/>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14:paraId="1C32C3A5"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sz w:val="24"/>
          <w:szCs w:val="24"/>
        </w:rPr>
        <w:t xml:space="preserve">Способствовать проявлению самостоятельности, активности в игре с персонажами-игрушками. </w:t>
      </w:r>
    </w:p>
    <w:p w14:paraId="628862B0"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sz w:val="24"/>
          <w:szCs w:val="24"/>
        </w:rPr>
        <w:t xml:space="preserve">Создавать  условия  для  систематического  восприятия  театрализованных выступлений педагогического театра (взрослых). </w:t>
      </w:r>
    </w:p>
    <w:p w14:paraId="253EDA4C"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b/>
          <w:i/>
          <w:sz w:val="24"/>
          <w:szCs w:val="24"/>
        </w:rPr>
        <w:t>Дидактические игры</w:t>
      </w:r>
      <w:r w:rsidRPr="009C2AEA">
        <w:rPr>
          <w:rFonts w:ascii="Times New Roman" w:hAnsi="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
    <w:p w14:paraId="77495FB6" w14:textId="77777777" w:rsidR="002F33C0" w:rsidRPr="009C2AEA" w:rsidRDefault="002F33C0" w:rsidP="002F33C0">
      <w:pPr>
        <w:pStyle w:val="a3"/>
        <w:ind w:firstLine="708"/>
        <w:jc w:val="both"/>
        <w:rPr>
          <w:rFonts w:ascii="Times New Roman" w:hAnsi="Times New Roman"/>
          <w:sz w:val="24"/>
          <w:szCs w:val="24"/>
        </w:rPr>
      </w:pPr>
      <w:r w:rsidRPr="009C2AEA">
        <w:rPr>
          <w:rFonts w:ascii="Times New Roman" w:hAnsi="Times New Roman"/>
          <w:sz w:val="24"/>
          <w:szCs w:val="24"/>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  п.); мелкой моторики руки (игрушки с пуговицами, крючками, молниями, шнуровкой и т. д.). </w:t>
      </w:r>
    </w:p>
    <w:p w14:paraId="54E9BB9B" w14:textId="77777777" w:rsidR="002F33C0" w:rsidRPr="009C2AEA" w:rsidRDefault="002F33C0" w:rsidP="002F33C0">
      <w:pPr>
        <w:pStyle w:val="a3"/>
        <w:rPr>
          <w:rFonts w:ascii="Times New Roman" w:hAnsi="Times New Roman"/>
          <w:sz w:val="24"/>
          <w:szCs w:val="24"/>
        </w:rPr>
      </w:pPr>
    </w:p>
    <w:p w14:paraId="25CF1821" w14:textId="77777777" w:rsidR="002F33C0" w:rsidRPr="007C4D47" w:rsidRDefault="002F33C0" w:rsidP="002F33C0">
      <w:pPr>
        <w:pStyle w:val="a3"/>
        <w:jc w:val="center"/>
        <w:rPr>
          <w:rFonts w:ascii="Times New Roman" w:hAnsi="Times New Roman"/>
          <w:b/>
          <w:i/>
          <w:color w:val="7030A0"/>
          <w:sz w:val="24"/>
          <w:szCs w:val="24"/>
          <w:u w:val="single"/>
        </w:rPr>
      </w:pPr>
      <w:r w:rsidRPr="007C4D47">
        <w:rPr>
          <w:rFonts w:ascii="Times New Roman" w:hAnsi="Times New Roman"/>
          <w:b/>
          <w:i/>
          <w:color w:val="7030A0"/>
          <w:sz w:val="24"/>
          <w:szCs w:val="24"/>
          <w:u w:val="single"/>
        </w:rPr>
        <w:t>Младшая группа дошкольного возраста (от 3 до 4 лет)</w:t>
      </w:r>
    </w:p>
    <w:p w14:paraId="14DD7645" w14:textId="77777777" w:rsidR="007C4D47" w:rsidRPr="00911CB8" w:rsidRDefault="007C4D47" w:rsidP="002F33C0">
      <w:pPr>
        <w:pStyle w:val="a3"/>
        <w:jc w:val="center"/>
        <w:rPr>
          <w:rFonts w:ascii="Times New Roman" w:hAnsi="Times New Roman"/>
          <w:b/>
          <w:i/>
          <w:color w:val="FF0000"/>
          <w:sz w:val="24"/>
          <w:szCs w:val="24"/>
          <w:u w:val="single"/>
        </w:rPr>
      </w:pPr>
    </w:p>
    <w:p w14:paraId="0F0EE519"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b/>
          <w:i/>
          <w:sz w:val="24"/>
          <w:szCs w:val="24"/>
        </w:rPr>
        <w:t>Сюжетно-ролевые игры</w:t>
      </w:r>
      <w:r w:rsidRPr="007C4D47">
        <w:rPr>
          <w:rFonts w:ascii="Times New Roman" w:hAnsi="Times New Roman"/>
          <w:sz w:val="24"/>
          <w:szCs w:val="24"/>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14:paraId="4977B41E"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—больной); в индивидуальных играх с игрушками-заместителями исполнять роль за себя и за игрушку. </w:t>
      </w:r>
    </w:p>
    <w:p w14:paraId="1045BA0B"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Показывать способы ролевого поведения, используя обучающие игры. </w:t>
      </w:r>
    </w:p>
    <w:p w14:paraId="5DFEF4FC"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14:paraId="19096235"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14:paraId="18094BFF"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Развивать умение взаимодействовать и ладить друг с другом в непродолжительной совместной игре. </w:t>
      </w:r>
    </w:p>
    <w:p w14:paraId="37B526B7"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b/>
          <w:i/>
          <w:sz w:val="24"/>
          <w:szCs w:val="24"/>
        </w:rPr>
        <w:t>Подвижные игры</w:t>
      </w:r>
      <w:r w:rsidRPr="007C4D47">
        <w:rPr>
          <w:rFonts w:ascii="Times New Roman" w:hAnsi="Times New Roman"/>
          <w:sz w:val="24"/>
          <w:szCs w:val="24"/>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w:t>
      </w:r>
    </w:p>
    <w:p w14:paraId="3B9B1359"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Постепенно вводить игры с более сложными правилами и сменой видов движений. 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14:paraId="47420124"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4A32AAAD"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Знакомить  детей  с  приемами  вождения  настольных  кукол.  Учить  сопровождать движения простой песенкой. </w:t>
      </w:r>
    </w:p>
    <w:p w14:paraId="14CA9E92"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Вызывать желание действовать с элементами костюмов (шапочки, воротнички и т. д.) и атрибутами как внешними символами роли. </w:t>
      </w:r>
    </w:p>
    <w:p w14:paraId="3C31F3D9"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14:paraId="63649722"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Побуждать  участвовать  в  беседах  о  театре  (театр  —актеры  —зрители,  поведение людей в зрительном зале). </w:t>
      </w:r>
    </w:p>
    <w:p w14:paraId="2506E23F"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b/>
          <w:i/>
          <w:sz w:val="24"/>
          <w:szCs w:val="24"/>
        </w:rPr>
        <w:t>Дидактические  игры.</w:t>
      </w:r>
      <w:r w:rsidRPr="007C4D47">
        <w:rPr>
          <w:rFonts w:ascii="Times New Roman" w:hAnsi="Times New Roman"/>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w:t>
      </w:r>
    </w:p>
    <w:p w14:paraId="14225E23" w14:textId="77777777" w:rsidR="002F33C0" w:rsidRPr="007C4D47" w:rsidRDefault="002F33C0" w:rsidP="002F33C0">
      <w:pPr>
        <w:pStyle w:val="a3"/>
        <w:ind w:firstLine="708"/>
        <w:jc w:val="both"/>
        <w:rPr>
          <w:rFonts w:ascii="Times New Roman" w:hAnsi="Times New Roman"/>
          <w:sz w:val="24"/>
          <w:szCs w:val="24"/>
        </w:rPr>
      </w:pPr>
      <w:r w:rsidRPr="007C4D47">
        <w:rPr>
          <w:rFonts w:ascii="Times New Roman" w:hAnsi="Times New Roman"/>
          <w:sz w:val="24"/>
          <w:szCs w:val="24"/>
        </w:rPr>
        <w:t xml:space="preserve">В  совместных  дидактических  играх  учить  детей  выполнять  постепенно усложняющиеся правила. </w:t>
      </w:r>
    </w:p>
    <w:p w14:paraId="058210A0" w14:textId="77777777" w:rsidR="002F33C0" w:rsidRPr="007C4D47" w:rsidRDefault="002F33C0" w:rsidP="002F33C0">
      <w:pPr>
        <w:pStyle w:val="a3"/>
        <w:rPr>
          <w:rFonts w:ascii="Times New Roman" w:hAnsi="Times New Roman"/>
          <w:sz w:val="24"/>
          <w:szCs w:val="24"/>
        </w:rPr>
      </w:pPr>
    </w:p>
    <w:p w14:paraId="69C48E88" w14:textId="77777777" w:rsidR="002F33C0" w:rsidRPr="007C4D47" w:rsidRDefault="002F33C0" w:rsidP="002F33C0">
      <w:pPr>
        <w:pStyle w:val="a3"/>
        <w:jc w:val="center"/>
        <w:rPr>
          <w:rFonts w:ascii="Times New Roman" w:hAnsi="Times New Roman"/>
          <w:b/>
          <w:i/>
          <w:color w:val="7030A0"/>
          <w:sz w:val="24"/>
          <w:szCs w:val="24"/>
          <w:u w:val="single"/>
        </w:rPr>
      </w:pPr>
      <w:r w:rsidRPr="007C4D47">
        <w:rPr>
          <w:rFonts w:ascii="Times New Roman" w:hAnsi="Times New Roman"/>
          <w:b/>
          <w:i/>
          <w:color w:val="7030A0"/>
          <w:sz w:val="24"/>
          <w:szCs w:val="24"/>
          <w:u w:val="single"/>
        </w:rPr>
        <w:t>Средняя группа дошкольного возраста (от 4 до 5 лет)</w:t>
      </w:r>
    </w:p>
    <w:p w14:paraId="349CF164" w14:textId="77777777" w:rsidR="007C4D47" w:rsidRPr="00911CB8" w:rsidRDefault="007C4D47" w:rsidP="002F33C0">
      <w:pPr>
        <w:pStyle w:val="a3"/>
        <w:jc w:val="center"/>
        <w:rPr>
          <w:rFonts w:ascii="Times New Roman" w:hAnsi="Times New Roman"/>
          <w:b/>
          <w:i/>
          <w:color w:val="FF0000"/>
          <w:sz w:val="24"/>
          <w:szCs w:val="24"/>
          <w:u w:val="single"/>
        </w:rPr>
      </w:pPr>
    </w:p>
    <w:p w14:paraId="03E55815"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Сюжетно-ролевые игры</w:t>
      </w:r>
      <w:r w:rsidRPr="002F65C2">
        <w:rPr>
          <w:rFonts w:ascii="Times New Roman" w:hAnsi="Times New Roman"/>
          <w:sz w:val="24"/>
          <w:szCs w:val="24"/>
        </w:rPr>
        <w:t xml:space="preserve">.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w:t>
      </w:r>
    </w:p>
    <w:p w14:paraId="1070CD70"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14:paraId="5285F0D1"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подбирать предметы и атрибуты для игры. </w:t>
      </w:r>
    </w:p>
    <w:p w14:paraId="7774656D"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14:paraId="47640F31"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14:paraId="64A7A9BC"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Воспитывать  дружеские  взаимоотношения  между  детьми,  развивать  умение считаться с интересами товарищей. </w:t>
      </w:r>
    </w:p>
    <w:p w14:paraId="0F277076"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14:paraId="77120634"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Подвижные игры.</w:t>
      </w:r>
      <w:r w:rsidRPr="002F65C2">
        <w:rPr>
          <w:rFonts w:ascii="Times New Roman" w:hAnsi="Times New Roman"/>
          <w:sz w:val="24"/>
          <w:szCs w:val="24"/>
        </w:rPr>
        <w:t xml:space="preserve">  Продолжать  развивать  двигательную  активность;  ловкость, быстроту, пространственную ориентировку. </w:t>
      </w:r>
    </w:p>
    <w:p w14:paraId="0984E098"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Воспитывать самостоятельность детей в организации  знакомых  игр  с  небольшой группой сверстников. </w:t>
      </w:r>
    </w:p>
    <w:p w14:paraId="49A8E9AE"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Приучать к самостоятельному выполнению правил. </w:t>
      </w:r>
    </w:p>
    <w:p w14:paraId="70199678"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Развивать  творческие  способности  детей  в  играх  (придумывание  вариантов  игр, комбинирование движений). </w:t>
      </w:r>
    </w:p>
    <w:p w14:paraId="20AE66C4"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Театрализованные  игры</w:t>
      </w:r>
      <w:r w:rsidRPr="002F65C2">
        <w:rPr>
          <w:rFonts w:ascii="Times New Roman" w:hAnsi="Times New Roman"/>
          <w:sz w:val="24"/>
          <w:szCs w:val="24"/>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14:paraId="5DA939B4"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14:paraId="401799B0"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14:paraId="646FD2F8"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14:paraId="30FD72B9"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чувствовать и понимать эмоциональное состояние героя, вступать в ролевое взаимодействие с другими персонажами. </w:t>
      </w:r>
    </w:p>
    <w:p w14:paraId="0626FC00"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14:paraId="209E48D8"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14:paraId="735D4CD3"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14:paraId="5D5929FF"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14:paraId="40ACF27B"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Дидактические  игры.</w:t>
      </w:r>
      <w:r w:rsidRPr="002F65C2">
        <w:rPr>
          <w:rFonts w:ascii="Times New Roman" w:hAnsi="Times New Roman"/>
          <w:sz w:val="24"/>
          <w:szCs w:val="24"/>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14:paraId="45DF202A"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w:t>
      </w:r>
    </w:p>
    <w:p w14:paraId="1BE1D00A"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Поощрять  стремление  освоить  правила  простейших  настольно-печатных  игр («Домино», «Лото»), </w:t>
      </w:r>
    </w:p>
    <w:p w14:paraId="40F6CEDF" w14:textId="77777777" w:rsidR="002F33C0" w:rsidRPr="002F65C2" w:rsidRDefault="002F33C0" w:rsidP="002F33C0">
      <w:pPr>
        <w:pStyle w:val="a3"/>
        <w:rPr>
          <w:rFonts w:ascii="Times New Roman" w:hAnsi="Times New Roman"/>
          <w:sz w:val="24"/>
          <w:szCs w:val="24"/>
        </w:rPr>
      </w:pPr>
    </w:p>
    <w:p w14:paraId="576B268A" w14:textId="77777777" w:rsidR="002F33C0" w:rsidRPr="002F65C2" w:rsidRDefault="002F33C0" w:rsidP="002F33C0">
      <w:pPr>
        <w:pStyle w:val="a3"/>
        <w:jc w:val="center"/>
        <w:rPr>
          <w:rFonts w:ascii="Times New Roman" w:hAnsi="Times New Roman"/>
          <w:b/>
          <w:i/>
          <w:color w:val="7030A0"/>
          <w:sz w:val="24"/>
          <w:szCs w:val="24"/>
          <w:u w:val="single"/>
        </w:rPr>
      </w:pPr>
      <w:r w:rsidRPr="002F65C2">
        <w:rPr>
          <w:rFonts w:ascii="Times New Roman" w:hAnsi="Times New Roman"/>
          <w:b/>
          <w:i/>
          <w:color w:val="7030A0"/>
          <w:sz w:val="24"/>
          <w:szCs w:val="24"/>
          <w:u w:val="single"/>
        </w:rPr>
        <w:t>Старшая группа дошкольного возраста (от 5 до 6 лет)</w:t>
      </w:r>
    </w:p>
    <w:p w14:paraId="44B25AB1" w14:textId="77777777" w:rsidR="002F65C2" w:rsidRPr="00911CB8" w:rsidRDefault="002F65C2" w:rsidP="002F33C0">
      <w:pPr>
        <w:pStyle w:val="a3"/>
        <w:jc w:val="center"/>
        <w:rPr>
          <w:rFonts w:ascii="Times New Roman" w:hAnsi="Times New Roman"/>
          <w:b/>
          <w:i/>
          <w:color w:val="FF0000"/>
          <w:sz w:val="24"/>
          <w:szCs w:val="24"/>
          <w:u w:val="single"/>
        </w:rPr>
      </w:pPr>
    </w:p>
    <w:p w14:paraId="094E1AFC"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Сюжетно-ролевые игры</w:t>
      </w:r>
      <w:r w:rsidRPr="002F65C2">
        <w:rPr>
          <w:rFonts w:ascii="Times New Roman" w:hAnsi="Times New Roman"/>
          <w:sz w:val="24"/>
          <w:szCs w:val="24"/>
        </w:rPr>
        <w:t xml:space="preserve">. Совершенствовать и расширять игровые замыслы и умения детей. Формировать желание организовывать сюжетно-ролевые игры. </w:t>
      </w:r>
    </w:p>
    <w:p w14:paraId="146DF17E"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14:paraId="58D62E3D"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w:t>
      </w:r>
    </w:p>
    <w:p w14:paraId="2BB8AE3B"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14:paraId="6700DFA1"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14:paraId="2790074B"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14:paraId="5B749FFC"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14:paraId="242A7B4A"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Формировать привычку аккуратно убирать игрушки в отведенное для них место. </w:t>
      </w:r>
    </w:p>
    <w:p w14:paraId="0CC87936"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Подвижные  игры.</w:t>
      </w:r>
      <w:r w:rsidRPr="002F65C2">
        <w:rPr>
          <w:rFonts w:ascii="Times New Roman" w:hAnsi="Times New Roman"/>
          <w:sz w:val="24"/>
          <w:szCs w:val="24"/>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14:paraId="01DED05B"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Воспитывать честность, справедливость в самостоятельных играх со сверстниками. </w:t>
      </w:r>
    </w:p>
    <w:p w14:paraId="5BEBEE53"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Театрализованные игры</w:t>
      </w:r>
      <w:r w:rsidRPr="002F65C2">
        <w:rPr>
          <w:rFonts w:ascii="Times New Roman" w:hAnsi="Times New Roman"/>
          <w:sz w:val="24"/>
          <w:szCs w:val="24"/>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w:t>
      </w:r>
    </w:p>
    <w:p w14:paraId="0522D9FF"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14:paraId="2511CF13"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14:paraId="3741D1A9"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детей  создавать  творческие  группы  для  подготовки  и  проведения спектаклей, концертов, используя все имеющиеся возможности. </w:t>
      </w:r>
    </w:p>
    <w:p w14:paraId="73151E5A"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выстраивать  линию  поведения  в  роли,  используя  атрибуты,  детали костюмов, сделанные своими руками. </w:t>
      </w:r>
    </w:p>
    <w:p w14:paraId="0C3A5A5C"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Поощрять импровизацию, умение свободно чувствовать себя в роли. </w:t>
      </w:r>
    </w:p>
    <w:p w14:paraId="35A9320C"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14:paraId="36F1B9CC"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Дидактические  игры</w:t>
      </w:r>
      <w:r w:rsidRPr="002F65C2">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w:t>
      </w:r>
    </w:p>
    <w:p w14:paraId="72718CDD"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14:paraId="0935FE9D"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14:paraId="7775781E"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Побуждать  детей  к  самостоятельности  в  игре,  вызывая  у  них  эмоционально-положительный отклик на игровое действие. </w:t>
      </w:r>
    </w:p>
    <w:p w14:paraId="708E01BE"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14:paraId="12E5D721" w14:textId="77777777" w:rsidR="002F33C0" w:rsidRPr="00911CB8" w:rsidRDefault="002F33C0" w:rsidP="002F33C0">
      <w:pPr>
        <w:pStyle w:val="a3"/>
        <w:rPr>
          <w:rFonts w:ascii="Times New Roman" w:hAnsi="Times New Roman"/>
          <w:color w:val="FF0000"/>
          <w:sz w:val="24"/>
          <w:szCs w:val="24"/>
        </w:rPr>
      </w:pPr>
    </w:p>
    <w:p w14:paraId="167ABF45" w14:textId="77777777" w:rsidR="002F33C0" w:rsidRPr="002F65C2" w:rsidRDefault="002F33C0" w:rsidP="002F33C0">
      <w:pPr>
        <w:pStyle w:val="a3"/>
        <w:jc w:val="center"/>
        <w:rPr>
          <w:rFonts w:ascii="Times New Roman" w:hAnsi="Times New Roman"/>
          <w:b/>
          <w:i/>
          <w:color w:val="7030A0"/>
          <w:sz w:val="24"/>
          <w:szCs w:val="24"/>
          <w:u w:val="single"/>
        </w:rPr>
      </w:pPr>
      <w:r w:rsidRPr="002F65C2">
        <w:rPr>
          <w:rFonts w:ascii="Times New Roman" w:hAnsi="Times New Roman"/>
          <w:b/>
          <w:i/>
          <w:color w:val="7030A0"/>
          <w:sz w:val="24"/>
          <w:szCs w:val="24"/>
          <w:u w:val="single"/>
        </w:rPr>
        <w:t>Подготовительная группа дошкольного возраста (от 6 до 7 лет)</w:t>
      </w:r>
    </w:p>
    <w:p w14:paraId="7E0868F8" w14:textId="77777777" w:rsidR="002F65C2" w:rsidRPr="00911CB8" w:rsidRDefault="002F65C2" w:rsidP="002F33C0">
      <w:pPr>
        <w:pStyle w:val="a3"/>
        <w:jc w:val="center"/>
        <w:rPr>
          <w:rFonts w:ascii="Times New Roman" w:hAnsi="Times New Roman"/>
          <w:b/>
          <w:i/>
          <w:color w:val="FF0000"/>
          <w:sz w:val="24"/>
          <w:szCs w:val="24"/>
          <w:u w:val="single"/>
        </w:rPr>
      </w:pPr>
    </w:p>
    <w:p w14:paraId="23AFE70F"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Продолжать  развивать  у  детей  самостоятельность  в  организации  всех  видов  игр, выполнении правил и норм поведения. </w:t>
      </w:r>
    </w:p>
    <w:p w14:paraId="2E3FF2C2"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Развивать инициативу, организаторские способности. </w:t>
      </w:r>
    </w:p>
    <w:p w14:paraId="6650BAD1"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Воспитывать чувство коллективизма. </w:t>
      </w:r>
    </w:p>
    <w:p w14:paraId="421BC28F"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Сюжетно-ролевые игры</w:t>
      </w:r>
      <w:r w:rsidRPr="002F65C2">
        <w:rPr>
          <w:rFonts w:ascii="Times New Roman" w:hAnsi="Times New Roman"/>
          <w:sz w:val="24"/>
          <w:szCs w:val="24"/>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p w14:paraId="3E03D199"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14:paraId="338CB8C5"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14:paraId="38991D68"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14:paraId="6509EF54"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Формировать  отношения,  основанные  на  сотрудничестве  и  взаимопомощи. </w:t>
      </w:r>
    </w:p>
    <w:p w14:paraId="492F4D78"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14:paraId="36BBDA46"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Подвижные  игры</w:t>
      </w:r>
      <w:r w:rsidRPr="002F65C2">
        <w:rPr>
          <w:rFonts w:ascii="Times New Roman" w:hAnsi="Times New Roman"/>
          <w:sz w:val="24"/>
          <w:szCs w:val="24"/>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w:t>
      </w:r>
    </w:p>
    <w:p w14:paraId="5FB17590"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справедливо оценивать результаты игры. </w:t>
      </w:r>
    </w:p>
    <w:p w14:paraId="35F7EFC0"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Развивать  интерес  к  спортивным  (бадминтон,  баскетбол,  настольный  теннис, хоккей, футбол) и народным играм. </w:t>
      </w:r>
    </w:p>
    <w:p w14:paraId="03B57BCF"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Театрализованные  игры</w:t>
      </w:r>
      <w:r w:rsidRPr="002F65C2">
        <w:rPr>
          <w:rFonts w:ascii="Times New Roman" w:hAnsi="Times New Roman"/>
          <w:sz w:val="24"/>
          <w:szCs w:val="24"/>
        </w:rPr>
        <w:t xml:space="preserve">.  Развивать  самостоятельность  детей  в  организации театрализованных игр. </w:t>
      </w:r>
    </w:p>
    <w:p w14:paraId="645B6C9E"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14:paraId="2262E0FC"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14:paraId="465DF97D"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14:paraId="1E39175D"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14:paraId="0F42144B"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14:paraId="75113BFD"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b/>
          <w:i/>
          <w:sz w:val="24"/>
          <w:szCs w:val="24"/>
        </w:rPr>
        <w:t>Дидактические игры</w:t>
      </w:r>
      <w:r w:rsidRPr="002F65C2">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14:paraId="31374256"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p>
    <w:p w14:paraId="2FF8A699"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Привлекать детей к созданию некоторых дидактических игр («Шумелки», «Шуршалки» и т.д.). Развивать и закреплять сенсорные способности. </w:t>
      </w:r>
    </w:p>
    <w:p w14:paraId="711C0EC0" w14:textId="77777777" w:rsidR="002F33C0" w:rsidRPr="002F65C2" w:rsidRDefault="002F33C0" w:rsidP="002F33C0">
      <w:pPr>
        <w:pStyle w:val="a3"/>
        <w:ind w:firstLine="708"/>
        <w:jc w:val="both"/>
        <w:rPr>
          <w:rFonts w:ascii="Times New Roman" w:hAnsi="Times New Roman"/>
          <w:sz w:val="24"/>
          <w:szCs w:val="24"/>
        </w:rPr>
      </w:pPr>
      <w:r w:rsidRPr="002F65C2">
        <w:rPr>
          <w:rFonts w:ascii="Times New Roman" w:hAnsi="Times New Roman"/>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14:paraId="5C6ECD6A" w14:textId="77777777" w:rsidR="00997DD0" w:rsidRDefault="00997DD0" w:rsidP="00997DD0">
      <w:pPr>
        <w:pStyle w:val="a3"/>
        <w:rPr>
          <w:rFonts w:ascii="Times New Roman" w:hAnsi="Times New Roman"/>
          <w:sz w:val="24"/>
          <w:szCs w:val="24"/>
        </w:rPr>
      </w:pPr>
    </w:p>
    <w:p w14:paraId="21CB4A7B" w14:textId="77777777" w:rsidR="00997DD0" w:rsidRDefault="00A8237B" w:rsidP="00997DD0">
      <w:pPr>
        <w:pStyle w:val="a3"/>
        <w:ind w:firstLine="708"/>
        <w:jc w:val="center"/>
        <w:rPr>
          <w:rFonts w:ascii="Times New Roman" w:hAnsi="Times New Roman"/>
          <w:b/>
          <w:i/>
          <w:color w:val="7030A0"/>
          <w:sz w:val="24"/>
          <w:szCs w:val="24"/>
        </w:rPr>
      </w:pPr>
      <w:r>
        <w:rPr>
          <w:rFonts w:ascii="Times New Roman" w:hAnsi="Times New Roman"/>
          <w:b/>
          <w:i/>
          <w:color w:val="7030A0"/>
          <w:sz w:val="24"/>
          <w:szCs w:val="24"/>
        </w:rPr>
        <w:t xml:space="preserve">3.6. </w:t>
      </w:r>
      <w:r w:rsidR="00661E25" w:rsidRPr="00661E25">
        <w:rPr>
          <w:rFonts w:ascii="Times New Roman" w:hAnsi="Times New Roman"/>
          <w:b/>
          <w:i/>
          <w:color w:val="7030A0"/>
          <w:sz w:val="24"/>
          <w:szCs w:val="24"/>
        </w:rPr>
        <w:t>Особенности образовательной деятельности разных видов и культурных практик</w:t>
      </w:r>
    </w:p>
    <w:p w14:paraId="0EF5048A" w14:textId="77777777" w:rsidR="00A8237B" w:rsidRDefault="00A8237B" w:rsidP="00997DD0">
      <w:pPr>
        <w:pStyle w:val="a3"/>
        <w:ind w:firstLine="708"/>
        <w:jc w:val="center"/>
        <w:rPr>
          <w:rFonts w:ascii="Times New Roman" w:hAnsi="Times New Roman"/>
          <w:b/>
          <w:i/>
          <w:color w:val="7030A0"/>
          <w:sz w:val="24"/>
          <w:szCs w:val="24"/>
        </w:rPr>
      </w:pPr>
    </w:p>
    <w:p w14:paraId="68BBC9EB" w14:textId="77777777" w:rsidR="00A8237B" w:rsidRPr="00A8237B" w:rsidRDefault="00A8237B" w:rsidP="00A8237B">
      <w:pPr>
        <w:pStyle w:val="a3"/>
        <w:jc w:val="center"/>
        <w:rPr>
          <w:rFonts w:ascii="Times New Roman" w:hAnsi="Times New Roman"/>
          <w:b/>
          <w:color w:val="7030A0"/>
          <w:sz w:val="24"/>
          <w:szCs w:val="24"/>
        </w:rPr>
      </w:pPr>
      <w:r w:rsidRPr="00A8237B">
        <w:rPr>
          <w:rFonts w:ascii="Times New Roman" w:hAnsi="Times New Roman"/>
          <w:b/>
          <w:sz w:val="24"/>
          <w:szCs w:val="24"/>
        </w:rPr>
        <w:t>Специфика образовательной деятельности в группах разной направленности</w:t>
      </w:r>
    </w:p>
    <w:p w14:paraId="073E2786" w14:textId="77777777" w:rsidR="00A8237B" w:rsidRPr="00BC25DF" w:rsidRDefault="00A8237B" w:rsidP="00A8237B">
      <w:pPr>
        <w:pStyle w:val="a3"/>
        <w:jc w:val="center"/>
        <w:rPr>
          <w:rFonts w:ascii="Times New Roman" w:hAnsi="Times New Roman"/>
          <w:b/>
          <w:sz w:val="24"/>
          <w:szCs w:val="24"/>
          <w:u w:val="single"/>
        </w:rPr>
      </w:pPr>
    </w:p>
    <w:p w14:paraId="767EE969" w14:textId="77777777" w:rsidR="00A8237B" w:rsidRDefault="00A8237B" w:rsidP="00A8237B">
      <w:pPr>
        <w:pStyle w:val="a3"/>
        <w:ind w:firstLine="708"/>
        <w:jc w:val="both"/>
        <w:rPr>
          <w:rFonts w:ascii="Times New Roman" w:hAnsi="Times New Roman"/>
          <w:sz w:val="24"/>
          <w:szCs w:val="24"/>
        </w:rPr>
      </w:pPr>
      <w:r w:rsidRPr="00AA7B36">
        <w:rPr>
          <w:rFonts w:ascii="Times New Roman" w:hAnsi="Times New Roman"/>
          <w:sz w:val="24"/>
          <w:szCs w:val="24"/>
        </w:rPr>
        <w:t xml:space="preserve">Образовательная деятельность по программе дошкольного образования в </w:t>
      </w:r>
      <w:r>
        <w:rPr>
          <w:rFonts w:ascii="Times New Roman" w:hAnsi="Times New Roman"/>
          <w:sz w:val="24"/>
          <w:szCs w:val="24"/>
        </w:rPr>
        <w:t xml:space="preserve">МБДОУ «Детский сад «Алёнушка» п.Эгвекинота» осуществляется </w:t>
      </w:r>
      <w:r w:rsidRPr="00AA7B36">
        <w:rPr>
          <w:rFonts w:ascii="Times New Roman" w:hAnsi="Times New Roman"/>
          <w:sz w:val="24"/>
          <w:szCs w:val="24"/>
        </w:rPr>
        <w:t xml:space="preserve"> в соответствии с приказом Минобрнауки России от 30.08.2013 № 1014 «Об утв</w:t>
      </w:r>
      <w:r>
        <w:rPr>
          <w:rFonts w:ascii="Times New Roman" w:hAnsi="Times New Roman"/>
          <w:sz w:val="24"/>
          <w:szCs w:val="24"/>
        </w:rPr>
        <w:t xml:space="preserve">ерждении Порядка организации и </w:t>
      </w:r>
      <w:r w:rsidRPr="00AA7B36">
        <w:rPr>
          <w:rFonts w:ascii="Times New Roman" w:hAnsi="Times New Roman"/>
          <w:sz w:val="24"/>
          <w:szCs w:val="24"/>
        </w:rPr>
        <w:t>осуществления  образовательн</w:t>
      </w:r>
      <w:r>
        <w:rPr>
          <w:rFonts w:ascii="Times New Roman" w:hAnsi="Times New Roman"/>
          <w:sz w:val="24"/>
          <w:szCs w:val="24"/>
        </w:rPr>
        <w:t xml:space="preserve">ой  деятельности  по  основным </w:t>
      </w:r>
      <w:r w:rsidRPr="00AA7B36">
        <w:rPr>
          <w:rFonts w:ascii="Times New Roman" w:hAnsi="Times New Roman"/>
          <w:sz w:val="24"/>
          <w:szCs w:val="24"/>
        </w:rPr>
        <w:t>о</w:t>
      </w:r>
      <w:r>
        <w:rPr>
          <w:rFonts w:ascii="Times New Roman" w:hAnsi="Times New Roman"/>
          <w:sz w:val="24"/>
          <w:szCs w:val="24"/>
        </w:rPr>
        <w:t xml:space="preserve">бщеобразовательным  программам </w:t>
      </w:r>
      <w:r w:rsidRPr="00AA7B36">
        <w:rPr>
          <w:rFonts w:ascii="Times New Roman" w:hAnsi="Times New Roman"/>
          <w:sz w:val="24"/>
          <w:szCs w:val="24"/>
        </w:rPr>
        <w:t>—  образовательным  программам  дошкольного  образования»</w:t>
      </w:r>
      <w:r>
        <w:rPr>
          <w:rFonts w:ascii="Times New Roman" w:hAnsi="Times New Roman"/>
          <w:sz w:val="24"/>
          <w:szCs w:val="24"/>
        </w:rPr>
        <w:t xml:space="preserve">.  </w:t>
      </w:r>
    </w:p>
    <w:p w14:paraId="7DCD6803" w14:textId="77777777" w:rsidR="00A8237B" w:rsidRDefault="00A8237B" w:rsidP="00A8237B">
      <w:pPr>
        <w:pStyle w:val="a3"/>
        <w:ind w:firstLine="708"/>
        <w:jc w:val="both"/>
        <w:rPr>
          <w:rFonts w:ascii="Times New Roman" w:hAnsi="Times New Roman"/>
          <w:sz w:val="24"/>
          <w:szCs w:val="24"/>
        </w:rPr>
      </w:pPr>
      <w:r w:rsidRPr="001A73DA">
        <w:rPr>
          <w:rFonts w:ascii="Times New Roman" w:hAnsi="Times New Roman"/>
          <w:sz w:val="24"/>
          <w:szCs w:val="24"/>
        </w:rPr>
        <w:t xml:space="preserve">Образовательная деятельность в </w:t>
      </w:r>
      <w:r>
        <w:rPr>
          <w:rFonts w:ascii="Times New Roman" w:hAnsi="Times New Roman"/>
          <w:sz w:val="24"/>
          <w:szCs w:val="24"/>
        </w:rPr>
        <w:t>МБДОУ «Детский сад «Алёнушка» п.Эгвекинота»</w:t>
      </w:r>
      <w:r w:rsidRPr="001A73DA">
        <w:rPr>
          <w:rFonts w:ascii="Times New Roman" w:hAnsi="Times New Roman"/>
          <w:sz w:val="24"/>
          <w:szCs w:val="24"/>
        </w:rPr>
        <w:t xml:space="preserve"> включает:</w:t>
      </w:r>
    </w:p>
    <w:p w14:paraId="4C1C397E" w14:textId="77777777" w:rsidR="00A8237B" w:rsidRDefault="00A8237B" w:rsidP="00A8237B">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ru-RU"/>
        </w:rPr>
        <w:drawing>
          <wp:inline distT="0" distB="0" distL="0" distR="0" wp14:anchorId="1E5B935A" wp14:editId="3A30B897">
            <wp:extent cx="5526975" cy="1746885"/>
            <wp:effectExtent l="0" t="0" r="17145" b="24765"/>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1D68118" w14:textId="77777777" w:rsidR="00A8237B" w:rsidRDefault="00A8237B" w:rsidP="00A8237B">
      <w:pPr>
        <w:pStyle w:val="a3"/>
        <w:jc w:val="both"/>
        <w:rPr>
          <w:rFonts w:ascii="Times New Roman" w:hAnsi="Times New Roman"/>
          <w:sz w:val="24"/>
          <w:szCs w:val="24"/>
        </w:rPr>
      </w:pPr>
    </w:p>
    <w:p w14:paraId="4D236C41" w14:textId="77777777" w:rsidR="00A8237B" w:rsidRDefault="00A8237B" w:rsidP="00A8237B">
      <w:pPr>
        <w:pStyle w:val="a3"/>
        <w:ind w:firstLine="708"/>
        <w:jc w:val="both"/>
        <w:rPr>
          <w:rFonts w:ascii="Times New Roman" w:hAnsi="Times New Roman"/>
          <w:sz w:val="24"/>
          <w:szCs w:val="24"/>
        </w:rPr>
      </w:pPr>
      <w:r w:rsidRPr="001A73DA">
        <w:rPr>
          <w:rFonts w:ascii="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2FCE13D" w14:textId="77777777" w:rsidR="00A8237B" w:rsidRDefault="00A8237B" w:rsidP="00A8237B">
      <w:pPr>
        <w:pStyle w:val="a3"/>
        <w:jc w:val="both"/>
        <w:rPr>
          <w:rFonts w:ascii="Times New Roman" w:hAnsi="Times New Roman"/>
          <w:sz w:val="24"/>
          <w:szCs w:val="24"/>
        </w:rPr>
      </w:pPr>
    </w:p>
    <w:tbl>
      <w:tblPr>
        <w:tblStyle w:val="-54"/>
        <w:tblW w:w="0" w:type="auto"/>
        <w:tblLook w:val="04A0" w:firstRow="1" w:lastRow="0" w:firstColumn="1" w:lastColumn="0" w:noHBand="0" w:noVBand="1"/>
      </w:tblPr>
      <w:tblGrid>
        <w:gridCol w:w="3919"/>
        <w:gridCol w:w="5852"/>
      </w:tblGrid>
      <w:tr w:rsidR="00A8237B" w14:paraId="61C5A22C" w14:textId="77777777" w:rsidTr="00B02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A59C305" w14:textId="77777777" w:rsidR="00A8237B" w:rsidRDefault="00A8237B" w:rsidP="00B0241A">
            <w:pPr>
              <w:pStyle w:val="a3"/>
              <w:jc w:val="both"/>
              <w:rPr>
                <w:rFonts w:ascii="Times New Roman" w:hAnsi="Times New Roman"/>
                <w:sz w:val="24"/>
                <w:szCs w:val="24"/>
              </w:rPr>
            </w:pPr>
            <w:r>
              <w:rPr>
                <w:rFonts w:ascii="Times New Roman" w:hAnsi="Times New Roman"/>
                <w:sz w:val="24"/>
                <w:szCs w:val="24"/>
              </w:rPr>
              <w:t>Варианты совместной деятельности</w:t>
            </w:r>
          </w:p>
        </w:tc>
        <w:tc>
          <w:tcPr>
            <w:tcW w:w="5947" w:type="dxa"/>
          </w:tcPr>
          <w:p w14:paraId="009B52D7" w14:textId="77777777" w:rsidR="00A8237B" w:rsidRDefault="00A8237B" w:rsidP="00B0241A">
            <w:pPr>
              <w:pStyle w:val="a3"/>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Действия педагога</w:t>
            </w:r>
          </w:p>
        </w:tc>
      </w:tr>
      <w:tr w:rsidR="00A8237B" w14:paraId="0637D749"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5EB684B" w14:textId="77777777" w:rsidR="00A8237B" w:rsidRDefault="00A8237B" w:rsidP="00B0241A">
            <w:pPr>
              <w:pStyle w:val="a3"/>
              <w:jc w:val="both"/>
              <w:rPr>
                <w:rFonts w:ascii="Times New Roman" w:hAnsi="Times New Roman"/>
                <w:sz w:val="24"/>
                <w:szCs w:val="24"/>
              </w:rPr>
            </w:pPr>
            <w:r w:rsidRPr="005C07C0">
              <w:rPr>
                <w:rFonts w:ascii="Times New Roman" w:hAnsi="Times New Roman"/>
                <w:sz w:val="24"/>
                <w:szCs w:val="24"/>
              </w:rPr>
              <w:t>совместная деятельность педагога с ребёнком</w:t>
            </w:r>
          </w:p>
        </w:tc>
        <w:tc>
          <w:tcPr>
            <w:tcW w:w="5947" w:type="dxa"/>
          </w:tcPr>
          <w:p w14:paraId="630D09A4" w14:textId="77777777" w:rsidR="00A8237B"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7C0">
              <w:rPr>
                <w:rFonts w:ascii="Times New Roman" w:hAnsi="Times New Roman"/>
                <w:sz w:val="24"/>
                <w:szCs w:val="24"/>
              </w:rPr>
              <w:t>где, взаимодействуя с ребёнком, он выполняет функции педагога: обучает ребёнка чему-то новому</w:t>
            </w:r>
          </w:p>
        </w:tc>
      </w:tr>
      <w:tr w:rsidR="00A8237B" w14:paraId="61827373" w14:textId="77777777" w:rsidTr="00B0241A">
        <w:tc>
          <w:tcPr>
            <w:cnfStyle w:val="001000000000" w:firstRow="0" w:lastRow="0" w:firstColumn="1" w:lastColumn="0" w:oddVBand="0" w:evenVBand="0" w:oddHBand="0" w:evenHBand="0" w:firstRowFirstColumn="0" w:firstRowLastColumn="0" w:lastRowFirstColumn="0" w:lastRowLastColumn="0"/>
            <w:tcW w:w="3964" w:type="dxa"/>
          </w:tcPr>
          <w:p w14:paraId="274AC4EB" w14:textId="77777777" w:rsidR="00A8237B" w:rsidRPr="005C07C0" w:rsidRDefault="00A8237B" w:rsidP="00B0241A">
            <w:pPr>
              <w:pStyle w:val="a3"/>
              <w:jc w:val="both"/>
              <w:rPr>
                <w:rFonts w:ascii="Times New Roman" w:hAnsi="Times New Roman"/>
                <w:sz w:val="24"/>
                <w:szCs w:val="24"/>
              </w:rPr>
            </w:pPr>
          </w:p>
        </w:tc>
        <w:tc>
          <w:tcPr>
            <w:tcW w:w="5947" w:type="dxa"/>
          </w:tcPr>
          <w:p w14:paraId="7A712417" w14:textId="77777777" w:rsidR="00A8237B" w:rsidRPr="005C07C0" w:rsidRDefault="00A8237B" w:rsidP="00B0241A">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07C0">
              <w:rPr>
                <w:rFonts w:ascii="Times New Roman" w:hAnsi="Times New Roman"/>
                <w:sz w:val="24"/>
                <w:szCs w:val="24"/>
              </w:rPr>
              <w:t>при которой ребёнок и педагог — равноправные партнеры</w:t>
            </w:r>
          </w:p>
        </w:tc>
      </w:tr>
      <w:tr w:rsidR="00A8237B" w14:paraId="09B2B0B1"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493EE99" w14:textId="77777777" w:rsidR="00A8237B" w:rsidRPr="005C07C0" w:rsidRDefault="00A8237B" w:rsidP="00B0241A">
            <w:pPr>
              <w:pStyle w:val="a3"/>
              <w:jc w:val="both"/>
              <w:rPr>
                <w:rFonts w:ascii="Times New Roman" w:hAnsi="Times New Roman"/>
                <w:sz w:val="24"/>
                <w:szCs w:val="24"/>
              </w:rPr>
            </w:pPr>
            <w:r w:rsidRPr="005C07C0">
              <w:rPr>
                <w:rFonts w:ascii="Times New Roman" w:hAnsi="Times New Roman"/>
                <w:sz w:val="24"/>
                <w:szCs w:val="24"/>
              </w:rPr>
              <w:t>совместная деятельность группы детей под руководством педагога</w:t>
            </w:r>
          </w:p>
        </w:tc>
        <w:tc>
          <w:tcPr>
            <w:tcW w:w="5947" w:type="dxa"/>
          </w:tcPr>
          <w:p w14:paraId="1A354C09" w14:textId="77777777" w:rsidR="00A8237B" w:rsidRPr="005C07C0"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07C0">
              <w:rPr>
                <w:rFonts w:ascii="Times New Roman" w:hAnsi="Times New Roman"/>
                <w:sz w:val="24"/>
                <w:szCs w:val="24"/>
              </w:rPr>
              <w:t>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A8237B" w14:paraId="0185F4D4" w14:textId="77777777" w:rsidTr="00B0241A">
        <w:tc>
          <w:tcPr>
            <w:cnfStyle w:val="001000000000" w:firstRow="0" w:lastRow="0" w:firstColumn="1" w:lastColumn="0" w:oddVBand="0" w:evenVBand="0" w:oddHBand="0" w:evenHBand="0" w:firstRowFirstColumn="0" w:firstRowLastColumn="0" w:lastRowFirstColumn="0" w:lastRowLastColumn="0"/>
            <w:tcW w:w="3964" w:type="dxa"/>
          </w:tcPr>
          <w:p w14:paraId="27312B5A" w14:textId="77777777" w:rsidR="00A8237B" w:rsidRPr="005C07C0" w:rsidRDefault="00A8237B" w:rsidP="00B0241A">
            <w:pPr>
              <w:pStyle w:val="a3"/>
              <w:jc w:val="both"/>
              <w:rPr>
                <w:rFonts w:ascii="Times New Roman" w:hAnsi="Times New Roman"/>
                <w:sz w:val="24"/>
                <w:szCs w:val="24"/>
              </w:rPr>
            </w:pPr>
            <w:r w:rsidRPr="005C07C0">
              <w:rPr>
                <w:rFonts w:ascii="Times New Roman" w:hAnsi="Times New Roman"/>
                <w:sz w:val="24"/>
                <w:szCs w:val="24"/>
              </w:rPr>
              <w:t>совместная деятельность детей со сверстниками без участия педагога, но по его заданию</w:t>
            </w:r>
          </w:p>
        </w:tc>
        <w:tc>
          <w:tcPr>
            <w:tcW w:w="5947" w:type="dxa"/>
          </w:tcPr>
          <w:p w14:paraId="2458E640" w14:textId="77777777" w:rsidR="00A8237B" w:rsidRPr="005C07C0" w:rsidRDefault="00A8237B" w:rsidP="00B0241A">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w:t>
            </w:r>
            <w:r w:rsidRPr="005C07C0">
              <w:rPr>
                <w:rFonts w:ascii="Times New Roman" w:hAnsi="Times New Roman"/>
                <w:sz w:val="24"/>
                <w:szCs w:val="24"/>
              </w:rPr>
              <w:t>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r w:rsidR="00A8237B" w14:paraId="1D334EC6"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B0E18C0" w14:textId="77777777" w:rsidR="00A8237B" w:rsidRPr="005C07C0" w:rsidRDefault="00A8237B" w:rsidP="00B0241A">
            <w:pPr>
              <w:pStyle w:val="a3"/>
              <w:jc w:val="both"/>
              <w:rPr>
                <w:rFonts w:ascii="Times New Roman" w:hAnsi="Times New Roman"/>
                <w:sz w:val="24"/>
                <w:szCs w:val="24"/>
              </w:rPr>
            </w:pPr>
            <w:r w:rsidRPr="005C07C0">
              <w:rPr>
                <w:rFonts w:ascii="Times New Roman" w:hAnsi="Times New Roman"/>
                <w:sz w:val="24"/>
                <w:szCs w:val="24"/>
              </w:rPr>
              <w:t>самостоятельная, спонтанно возникающая, совместная деятельность детей без всякого участия педагога</w:t>
            </w:r>
          </w:p>
        </w:tc>
        <w:tc>
          <w:tcPr>
            <w:tcW w:w="5947" w:type="dxa"/>
          </w:tcPr>
          <w:p w14:paraId="36D825EA" w14:textId="77777777" w:rsidR="00A8237B"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э</w:t>
            </w:r>
            <w:r w:rsidRPr="005C07C0">
              <w:rPr>
                <w:rFonts w:ascii="Times New Roman" w:hAnsi="Times New Roman"/>
                <w:sz w:val="24"/>
                <w:szCs w:val="24"/>
              </w:rPr>
              <w:t>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14:paraId="5461CC1C" w14:textId="77777777" w:rsidR="00A8237B" w:rsidRPr="001A73DA" w:rsidRDefault="00A8237B" w:rsidP="00A8237B">
      <w:pPr>
        <w:pStyle w:val="a3"/>
        <w:jc w:val="both"/>
        <w:rPr>
          <w:rFonts w:ascii="Times New Roman" w:hAnsi="Times New Roman"/>
          <w:sz w:val="24"/>
          <w:szCs w:val="24"/>
        </w:rPr>
      </w:pPr>
    </w:p>
    <w:p w14:paraId="46E02144" w14:textId="77777777" w:rsidR="00A8237B" w:rsidRPr="00862B3F" w:rsidRDefault="00A8237B" w:rsidP="00A8237B">
      <w:pPr>
        <w:pStyle w:val="a3"/>
        <w:ind w:firstLine="708"/>
        <w:jc w:val="both"/>
        <w:rPr>
          <w:rFonts w:ascii="Times New Roman" w:hAnsi="Times New Roman"/>
          <w:sz w:val="24"/>
          <w:szCs w:val="24"/>
        </w:rPr>
      </w:pPr>
      <w:r w:rsidRPr="00862B3F">
        <w:rPr>
          <w:rFonts w:ascii="Times New Roman" w:hAnsi="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F691867" w14:textId="77777777" w:rsidR="00A8237B" w:rsidRDefault="00A8237B" w:rsidP="00A8237B">
      <w:pPr>
        <w:pStyle w:val="a3"/>
        <w:ind w:firstLine="708"/>
        <w:jc w:val="both"/>
        <w:rPr>
          <w:rFonts w:ascii="Times New Roman" w:hAnsi="Times New Roman"/>
          <w:sz w:val="24"/>
          <w:szCs w:val="24"/>
        </w:rPr>
      </w:pPr>
      <w:r w:rsidRPr="00862B3F">
        <w:rPr>
          <w:rFonts w:ascii="Times New Roman" w:hAnsi="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DD9F412" w14:textId="77777777" w:rsidR="00A8237B" w:rsidRPr="001F7952" w:rsidRDefault="00A8237B" w:rsidP="00A8237B">
      <w:pPr>
        <w:pStyle w:val="a3"/>
        <w:ind w:firstLine="708"/>
        <w:jc w:val="both"/>
        <w:rPr>
          <w:rFonts w:ascii="Times New Roman" w:hAnsi="Times New Roman"/>
          <w:sz w:val="24"/>
          <w:szCs w:val="24"/>
        </w:rPr>
      </w:pPr>
      <w:r w:rsidRPr="001F7952">
        <w:rPr>
          <w:rFonts w:ascii="Times New Roman" w:hAnsi="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D752969" w14:textId="77777777" w:rsidR="00A8237B" w:rsidRPr="001F7952" w:rsidRDefault="00A8237B" w:rsidP="00A8237B">
      <w:pPr>
        <w:pStyle w:val="a3"/>
        <w:ind w:firstLine="708"/>
        <w:jc w:val="both"/>
        <w:rPr>
          <w:rFonts w:ascii="Times New Roman" w:hAnsi="Times New Roman"/>
          <w:sz w:val="24"/>
          <w:szCs w:val="24"/>
        </w:rPr>
      </w:pPr>
      <w:r w:rsidRPr="001F7952">
        <w:rPr>
          <w:rFonts w:ascii="Times New Roman" w:hAnsi="Times New Roman"/>
          <w:sz w:val="24"/>
          <w:szCs w:val="24"/>
        </w:rPr>
        <w:t>Игра в педагогическом процессе выполняет различные функции: обучающую, познавательную, развивающую, воспитательную, со</w:t>
      </w:r>
      <w:r>
        <w:rPr>
          <w:rFonts w:ascii="Times New Roman" w:hAnsi="Times New Roman"/>
          <w:sz w:val="24"/>
          <w:szCs w:val="24"/>
        </w:rPr>
        <w:t xml:space="preserve">циокультурную, коммуникативную, </w:t>
      </w:r>
      <w:r w:rsidRPr="001F7952">
        <w:rPr>
          <w:rFonts w:ascii="Times New Roman" w:hAnsi="Times New Roman"/>
          <w:sz w:val="24"/>
          <w:szCs w:val="24"/>
        </w:rPr>
        <w:t xml:space="preserve">эмоциогенную, </w:t>
      </w:r>
      <w:r w:rsidRPr="001F7952">
        <w:rPr>
          <w:rFonts w:ascii="Times New Roman" w:hAnsi="Times New Roman"/>
          <w:sz w:val="24"/>
          <w:szCs w:val="24"/>
        </w:rPr>
        <w:tab/>
        <w:t>развлекательную,</w:t>
      </w:r>
      <w:r w:rsidRPr="001F7952">
        <w:rPr>
          <w:rFonts w:ascii="Times New Roman" w:hAnsi="Times New Roman"/>
          <w:sz w:val="24"/>
          <w:szCs w:val="24"/>
        </w:rPr>
        <w:tab/>
        <w:t>диагностическую, психотерапевтическую и другие.</w:t>
      </w:r>
      <w:r w:rsidRPr="001F7952">
        <w:rPr>
          <w:rFonts w:ascii="Times New Roman" w:hAnsi="Times New Roman"/>
          <w:sz w:val="24"/>
          <w:szCs w:val="24"/>
        </w:rPr>
        <w:tab/>
        <w:t xml:space="preserve"> </w:t>
      </w:r>
    </w:p>
    <w:p w14:paraId="22C276F1" w14:textId="77777777" w:rsidR="00A8237B" w:rsidRPr="001F7952" w:rsidRDefault="00A8237B" w:rsidP="00A8237B">
      <w:pPr>
        <w:pStyle w:val="a3"/>
        <w:ind w:firstLine="708"/>
        <w:jc w:val="both"/>
        <w:rPr>
          <w:rFonts w:ascii="Times New Roman" w:hAnsi="Times New Roman"/>
          <w:sz w:val="24"/>
          <w:szCs w:val="24"/>
        </w:rPr>
      </w:pPr>
      <w:r w:rsidRPr="001F7952">
        <w:rPr>
          <w:rFonts w:ascii="Times New Roman" w:hAnsi="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959AE34" w14:textId="77777777" w:rsidR="00A8237B" w:rsidRPr="001F7952" w:rsidRDefault="00A8237B" w:rsidP="00A8237B">
      <w:pPr>
        <w:pStyle w:val="a3"/>
        <w:ind w:firstLine="708"/>
        <w:jc w:val="both"/>
        <w:rPr>
          <w:rFonts w:ascii="Times New Roman" w:hAnsi="Times New Roman"/>
          <w:sz w:val="24"/>
          <w:szCs w:val="24"/>
        </w:rPr>
      </w:pPr>
      <w:r w:rsidRPr="001F7952">
        <w:rPr>
          <w:rFonts w:ascii="Times New Roman" w:hAnsi="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207CD2A4" w14:textId="77777777" w:rsidR="00A8237B" w:rsidRDefault="00A8237B" w:rsidP="00A8237B">
      <w:pPr>
        <w:pStyle w:val="a3"/>
        <w:ind w:firstLine="708"/>
        <w:jc w:val="both"/>
        <w:rPr>
          <w:rFonts w:ascii="Times New Roman" w:hAnsi="Times New Roman"/>
          <w:sz w:val="24"/>
          <w:szCs w:val="24"/>
        </w:rPr>
      </w:pPr>
      <w:r w:rsidRPr="001F7952">
        <w:rPr>
          <w:rFonts w:ascii="Times New Roman" w:hAnsi="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w:t>
      </w:r>
      <w:r>
        <w:rPr>
          <w:rFonts w:ascii="Times New Roman" w:hAnsi="Times New Roman"/>
          <w:sz w:val="24"/>
          <w:szCs w:val="24"/>
        </w:rPr>
        <w:t>У</w:t>
      </w:r>
      <w:r w:rsidRPr="001F7952">
        <w:rPr>
          <w:rFonts w:ascii="Times New Roman" w:hAnsi="Times New Roman"/>
          <w:sz w:val="24"/>
          <w:szCs w:val="24"/>
        </w:rPr>
        <w:t>, создать у них бодрое, жизнерадостное настроение.</w:t>
      </w:r>
    </w:p>
    <w:p w14:paraId="6FA99792" w14:textId="77777777" w:rsidR="00A8237B" w:rsidRPr="00A8237B" w:rsidRDefault="00A8237B" w:rsidP="00A8237B">
      <w:pPr>
        <w:pStyle w:val="a3"/>
        <w:ind w:left="1069"/>
        <w:jc w:val="both"/>
        <w:rPr>
          <w:rFonts w:ascii="Times New Roman" w:hAnsi="Times New Roman"/>
          <w:sz w:val="24"/>
          <w:szCs w:val="24"/>
        </w:rPr>
      </w:pPr>
      <w:r w:rsidRPr="00A8237B">
        <w:rPr>
          <w:rFonts w:ascii="Times New Roman" w:hAnsi="Times New Roman"/>
          <w:sz w:val="24"/>
          <w:szCs w:val="24"/>
        </w:rPr>
        <w:t>Образовательная деятельность, осуществляемая в утренний отрезок времени:</w:t>
      </w:r>
    </w:p>
    <w:p w14:paraId="5828AC81" w14:textId="77777777" w:rsidR="00A8237B" w:rsidRDefault="00A8237B" w:rsidP="00A8237B">
      <w:pPr>
        <w:pStyle w:val="a3"/>
        <w:ind w:firstLine="708"/>
        <w:jc w:val="both"/>
        <w:rPr>
          <w:rFonts w:ascii="Times New Roman" w:hAnsi="Times New Roman"/>
          <w:sz w:val="24"/>
          <w:szCs w:val="24"/>
        </w:rPr>
      </w:pPr>
    </w:p>
    <w:tbl>
      <w:tblPr>
        <w:tblStyle w:val="-61"/>
        <w:tblW w:w="0" w:type="auto"/>
        <w:tblLook w:val="04A0" w:firstRow="1" w:lastRow="0" w:firstColumn="1" w:lastColumn="0" w:noHBand="0" w:noVBand="1"/>
      </w:tblPr>
      <w:tblGrid>
        <w:gridCol w:w="4880"/>
        <w:gridCol w:w="4891"/>
      </w:tblGrid>
      <w:tr w:rsidR="00A8237B" w:rsidRPr="00AE04D8" w14:paraId="2ACFF81F" w14:textId="77777777" w:rsidTr="00B02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2B6EC36E" w14:textId="77777777" w:rsidR="00A8237B" w:rsidRPr="00AE04D8" w:rsidRDefault="00A8237B" w:rsidP="00B0241A">
            <w:pPr>
              <w:pStyle w:val="a3"/>
              <w:jc w:val="center"/>
              <w:rPr>
                <w:rFonts w:ascii="Times New Roman" w:hAnsi="Times New Roman"/>
                <w:b w:val="0"/>
                <w:color w:val="auto"/>
                <w:sz w:val="24"/>
                <w:szCs w:val="24"/>
              </w:rPr>
            </w:pPr>
            <w:r w:rsidRPr="00AE04D8">
              <w:rPr>
                <w:rFonts w:ascii="Times New Roman" w:hAnsi="Times New Roman"/>
                <w:b w:val="0"/>
                <w:color w:val="auto"/>
                <w:sz w:val="24"/>
                <w:szCs w:val="24"/>
              </w:rPr>
              <w:t>Вид образовательной деятельности</w:t>
            </w:r>
          </w:p>
        </w:tc>
        <w:tc>
          <w:tcPr>
            <w:tcW w:w="4956" w:type="dxa"/>
          </w:tcPr>
          <w:p w14:paraId="534C2262" w14:textId="77777777" w:rsidR="00A8237B" w:rsidRPr="00AE04D8" w:rsidRDefault="00A8237B" w:rsidP="00B0241A">
            <w:pPr>
              <w:pStyle w:val="a3"/>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tc>
      </w:tr>
      <w:tr w:rsidR="00A8237B" w:rsidRPr="00AE04D8" w14:paraId="66566CC5"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076E9408" w14:textId="77777777" w:rsidR="00A8237B" w:rsidRPr="00AE04D8" w:rsidRDefault="00A8237B" w:rsidP="00B0241A">
            <w:pPr>
              <w:pStyle w:val="a3"/>
              <w:jc w:val="both"/>
              <w:rPr>
                <w:rFonts w:ascii="Times New Roman" w:hAnsi="Times New Roman"/>
                <w:b w:val="0"/>
                <w:color w:val="auto"/>
                <w:sz w:val="24"/>
                <w:szCs w:val="24"/>
              </w:rPr>
            </w:pPr>
            <w:r w:rsidRPr="00AE04D8">
              <w:rPr>
                <w:rFonts w:ascii="Times New Roman" w:hAnsi="Times New Roman"/>
                <w:b w:val="0"/>
                <w:color w:val="auto"/>
                <w:sz w:val="24"/>
                <w:szCs w:val="24"/>
              </w:rPr>
              <w:t>Игровые  ситуации, индивидуальные игры и игры небольшими подгруппами</w:t>
            </w:r>
          </w:p>
        </w:tc>
        <w:tc>
          <w:tcPr>
            <w:tcW w:w="4956" w:type="dxa"/>
          </w:tcPr>
          <w:p w14:paraId="3831B76C" w14:textId="77777777" w:rsidR="00A8237B" w:rsidRPr="00AE04D8"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AE04D8">
              <w:rPr>
                <w:rFonts w:ascii="Times New Roman" w:hAnsi="Times New Roman"/>
                <w:color w:val="auto"/>
                <w:sz w:val="24"/>
                <w:szCs w:val="24"/>
              </w:rPr>
              <w:t>сюжетно-ролевые, режиссерские, дидактические, подвижные, музыкальные и другие</w:t>
            </w:r>
          </w:p>
        </w:tc>
      </w:tr>
      <w:tr w:rsidR="00A8237B" w:rsidRPr="00AE04D8" w14:paraId="2B0038EA" w14:textId="77777777" w:rsidTr="00B0241A">
        <w:tc>
          <w:tcPr>
            <w:cnfStyle w:val="001000000000" w:firstRow="0" w:lastRow="0" w:firstColumn="1" w:lastColumn="0" w:oddVBand="0" w:evenVBand="0" w:oddHBand="0" w:evenHBand="0" w:firstRowFirstColumn="0" w:firstRowLastColumn="0" w:lastRowFirstColumn="0" w:lastRowLastColumn="0"/>
            <w:tcW w:w="4955" w:type="dxa"/>
          </w:tcPr>
          <w:p w14:paraId="1C97A6CC" w14:textId="77777777" w:rsidR="00A8237B" w:rsidRPr="00AE04D8" w:rsidRDefault="00A8237B" w:rsidP="00B0241A">
            <w:pPr>
              <w:pStyle w:val="a3"/>
              <w:jc w:val="both"/>
              <w:rPr>
                <w:rFonts w:ascii="Times New Roman" w:hAnsi="Times New Roman"/>
                <w:b w:val="0"/>
                <w:color w:val="auto"/>
                <w:sz w:val="24"/>
                <w:szCs w:val="24"/>
              </w:rPr>
            </w:pPr>
            <w:r w:rsidRPr="00AE04D8">
              <w:rPr>
                <w:rFonts w:ascii="Times New Roman" w:hAnsi="Times New Roman"/>
                <w:b w:val="0"/>
                <w:color w:val="auto"/>
                <w:sz w:val="24"/>
                <w:szCs w:val="24"/>
              </w:rPr>
              <w:t>Беседы с детьми по их интересам, развивающее общение педагога с детьми</w:t>
            </w:r>
          </w:p>
        </w:tc>
        <w:tc>
          <w:tcPr>
            <w:tcW w:w="4956" w:type="dxa"/>
          </w:tcPr>
          <w:p w14:paraId="00E6A2CD" w14:textId="77777777" w:rsidR="00A8237B" w:rsidRPr="00AE04D8" w:rsidRDefault="00A8237B" w:rsidP="00B0241A">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E04D8">
              <w:rPr>
                <w:rFonts w:ascii="Times New Roman" w:hAnsi="Times New Roman"/>
                <w:color w:val="auto"/>
                <w:sz w:val="24"/>
                <w:szCs w:val="24"/>
              </w:rPr>
              <w:t>в том числе в форме утреннего и вечернего круга</w:t>
            </w:r>
          </w:p>
        </w:tc>
      </w:tr>
      <w:tr w:rsidR="00A8237B" w:rsidRPr="00AE04D8" w14:paraId="32F82A40"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42942374" w14:textId="77777777" w:rsidR="00A8237B" w:rsidRPr="00AE04D8" w:rsidRDefault="00A8237B" w:rsidP="00B0241A">
            <w:pPr>
              <w:pStyle w:val="a3"/>
              <w:jc w:val="both"/>
              <w:rPr>
                <w:rFonts w:ascii="Times New Roman" w:hAnsi="Times New Roman"/>
                <w:b w:val="0"/>
                <w:color w:val="auto"/>
                <w:sz w:val="24"/>
                <w:szCs w:val="24"/>
              </w:rPr>
            </w:pPr>
            <w:r w:rsidRPr="00AE04D8">
              <w:rPr>
                <w:rFonts w:ascii="Times New Roman" w:hAnsi="Times New Roman"/>
                <w:b w:val="0"/>
                <w:color w:val="auto"/>
                <w:sz w:val="24"/>
                <w:szCs w:val="24"/>
              </w:rPr>
              <w:t>Рассматривание картин, иллюстраций; практические, проблемные ситуации, упражнения</w:t>
            </w:r>
          </w:p>
        </w:tc>
        <w:tc>
          <w:tcPr>
            <w:tcW w:w="4956" w:type="dxa"/>
          </w:tcPr>
          <w:p w14:paraId="4820F231" w14:textId="77777777" w:rsidR="00A8237B" w:rsidRPr="00AE04D8"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AE04D8">
              <w:rPr>
                <w:rFonts w:ascii="Times New Roman" w:hAnsi="Times New Roman"/>
                <w:color w:val="auto"/>
                <w:sz w:val="24"/>
                <w:szCs w:val="24"/>
              </w:rPr>
              <w:t>по освоению культурногигиенических навыков и культуры здоровья, правил и норм поведения и другие</w:t>
            </w:r>
          </w:p>
        </w:tc>
      </w:tr>
      <w:tr w:rsidR="00A8237B" w:rsidRPr="00AE04D8" w14:paraId="25EAFD58" w14:textId="77777777" w:rsidTr="00B0241A">
        <w:tc>
          <w:tcPr>
            <w:cnfStyle w:val="001000000000" w:firstRow="0" w:lastRow="0" w:firstColumn="1" w:lastColumn="0" w:oddVBand="0" w:evenVBand="0" w:oddHBand="0" w:evenHBand="0" w:firstRowFirstColumn="0" w:firstRowLastColumn="0" w:lastRowFirstColumn="0" w:lastRowLastColumn="0"/>
            <w:tcW w:w="4955" w:type="dxa"/>
          </w:tcPr>
          <w:p w14:paraId="7579BB07" w14:textId="77777777" w:rsidR="00A8237B" w:rsidRPr="00AE04D8" w:rsidRDefault="00A8237B" w:rsidP="00B0241A">
            <w:pPr>
              <w:pStyle w:val="a3"/>
              <w:jc w:val="both"/>
              <w:rPr>
                <w:rFonts w:ascii="Times New Roman" w:hAnsi="Times New Roman"/>
                <w:b w:val="0"/>
                <w:color w:val="auto"/>
                <w:sz w:val="24"/>
                <w:szCs w:val="24"/>
              </w:rPr>
            </w:pPr>
            <w:r w:rsidRPr="00AE04D8">
              <w:rPr>
                <w:rFonts w:ascii="Times New Roman" w:hAnsi="Times New Roman"/>
                <w:b w:val="0"/>
                <w:color w:val="auto"/>
                <w:sz w:val="24"/>
                <w:szCs w:val="24"/>
              </w:rPr>
              <w:t>Наблюдения за объектами и явлениями природы, трудом взрослых; трудовые поручения и дежурства</w:t>
            </w:r>
          </w:p>
        </w:tc>
        <w:tc>
          <w:tcPr>
            <w:tcW w:w="4956" w:type="dxa"/>
          </w:tcPr>
          <w:p w14:paraId="5A08FD51" w14:textId="77777777" w:rsidR="00A8237B" w:rsidRPr="00AE04D8" w:rsidRDefault="00A8237B" w:rsidP="00B0241A">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E04D8">
              <w:rPr>
                <w:rFonts w:ascii="Times New Roman" w:hAnsi="Times New Roman"/>
                <w:color w:val="auto"/>
                <w:sz w:val="24"/>
                <w:szCs w:val="24"/>
              </w:rPr>
              <w:t>сервировка стола к приему пищи, уход за комнатными растениями и другое</w:t>
            </w:r>
          </w:p>
        </w:tc>
      </w:tr>
      <w:tr w:rsidR="00A8237B" w:rsidRPr="00AE04D8" w14:paraId="09855962"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4305E88B" w14:textId="77777777" w:rsidR="00A8237B" w:rsidRPr="00AE04D8" w:rsidRDefault="00A8237B" w:rsidP="00B0241A">
            <w:pPr>
              <w:pStyle w:val="a3"/>
              <w:jc w:val="both"/>
              <w:rPr>
                <w:rFonts w:ascii="Times New Roman" w:hAnsi="Times New Roman"/>
                <w:b w:val="0"/>
                <w:color w:val="auto"/>
                <w:sz w:val="24"/>
                <w:szCs w:val="24"/>
              </w:rPr>
            </w:pPr>
            <w:r w:rsidRPr="00AE04D8">
              <w:rPr>
                <w:rFonts w:ascii="Times New Roman" w:hAnsi="Times New Roman"/>
                <w:b w:val="0"/>
                <w:color w:val="auto"/>
                <w:sz w:val="24"/>
                <w:szCs w:val="24"/>
              </w:rPr>
              <w:t xml:space="preserve">Индивидуальная  работа с детьми </w:t>
            </w:r>
          </w:p>
        </w:tc>
        <w:tc>
          <w:tcPr>
            <w:tcW w:w="4956" w:type="dxa"/>
          </w:tcPr>
          <w:p w14:paraId="54B6F296" w14:textId="77777777" w:rsidR="00A8237B" w:rsidRPr="00AE04D8"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AE04D8">
              <w:rPr>
                <w:rFonts w:ascii="Times New Roman" w:hAnsi="Times New Roman"/>
                <w:color w:val="auto"/>
                <w:sz w:val="24"/>
                <w:szCs w:val="24"/>
              </w:rPr>
              <w:t>в соответствии с задачами разных образовательных областей</w:t>
            </w:r>
          </w:p>
        </w:tc>
      </w:tr>
      <w:tr w:rsidR="00A8237B" w:rsidRPr="00AE04D8" w14:paraId="2125F476" w14:textId="77777777" w:rsidTr="00B0241A">
        <w:tc>
          <w:tcPr>
            <w:cnfStyle w:val="001000000000" w:firstRow="0" w:lastRow="0" w:firstColumn="1" w:lastColumn="0" w:oddVBand="0" w:evenVBand="0" w:oddHBand="0" w:evenHBand="0" w:firstRowFirstColumn="0" w:firstRowLastColumn="0" w:lastRowFirstColumn="0" w:lastRowLastColumn="0"/>
            <w:tcW w:w="4955" w:type="dxa"/>
          </w:tcPr>
          <w:p w14:paraId="5BC2C5DD" w14:textId="77777777" w:rsidR="00A8237B" w:rsidRPr="00AE04D8" w:rsidRDefault="00A8237B" w:rsidP="00B0241A">
            <w:pPr>
              <w:pStyle w:val="a3"/>
              <w:jc w:val="both"/>
              <w:rPr>
                <w:rFonts w:ascii="Times New Roman" w:hAnsi="Times New Roman"/>
                <w:b w:val="0"/>
                <w:color w:val="auto"/>
                <w:sz w:val="24"/>
                <w:szCs w:val="24"/>
              </w:rPr>
            </w:pPr>
            <w:r w:rsidRPr="00AE04D8">
              <w:rPr>
                <w:rFonts w:ascii="Times New Roman" w:hAnsi="Times New Roman"/>
                <w:b w:val="0"/>
                <w:color w:val="auto"/>
                <w:sz w:val="24"/>
                <w:szCs w:val="24"/>
              </w:rPr>
              <w:t>Продуктивная  деятельность детей по интересам детей</w:t>
            </w:r>
          </w:p>
        </w:tc>
        <w:tc>
          <w:tcPr>
            <w:tcW w:w="4956" w:type="dxa"/>
          </w:tcPr>
          <w:p w14:paraId="5A2D9124" w14:textId="77777777" w:rsidR="00A8237B" w:rsidRPr="00AE04D8" w:rsidRDefault="00A8237B" w:rsidP="00B0241A">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AE04D8">
              <w:rPr>
                <w:rFonts w:ascii="Times New Roman" w:hAnsi="Times New Roman"/>
                <w:color w:val="auto"/>
                <w:sz w:val="24"/>
                <w:szCs w:val="24"/>
              </w:rPr>
              <w:t>рисование, конструирование, лепка и другое</w:t>
            </w:r>
          </w:p>
        </w:tc>
      </w:tr>
      <w:tr w:rsidR="00A8237B" w:rsidRPr="00AE04D8" w14:paraId="0AE7264F"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4820194D" w14:textId="77777777" w:rsidR="00A8237B" w:rsidRPr="00AE04D8" w:rsidRDefault="00A8237B" w:rsidP="00B0241A">
            <w:pPr>
              <w:pStyle w:val="a3"/>
              <w:jc w:val="both"/>
              <w:rPr>
                <w:rFonts w:ascii="Times New Roman" w:hAnsi="Times New Roman"/>
                <w:b w:val="0"/>
                <w:color w:val="auto"/>
                <w:sz w:val="24"/>
                <w:szCs w:val="24"/>
              </w:rPr>
            </w:pPr>
            <w:r w:rsidRPr="00AE04D8">
              <w:rPr>
                <w:rFonts w:ascii="Times New Roman" w:hAnsi="Times New Roman"/>
                <w:b w:val="0"/>
                <w:color w:val="auto"/>
                <w:sz w:val="24"/>
                <w:szCs w:val="24"/>
              </w:rPr>
              <w:t>Оздоровительные и закаливающие процедуры, здоровьесберегающие мероприятия, двигательную деятельность</w:t>
            </w:r>
          </w:p>
        </w:tc>
        <w:tc>
          <w:tcPr>
            <w:tcW w:w="4956" w:type="dxa"/>
          </w:tcPr>
          <w:p w14:paraId="12776EED" w14:textId="77777777" w:rsidR="00A8237B" w:rsidRPr="00AE04D8"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AE04D8">
              <w:rPr>
                <w:rFonts w:ascii="Times New Roman" w:hAnsi="Times New Roman"/>
                <w:color w:val="auto"/>
                <w:sz w:val="24"/>
                <w:szCs w:val="24"/>
              </w:rPr>
              <w:t>подвижные игры, гимнастика и другое</w:t>
            </w:r>
          </w:p>
        </w:tc>
      </w:tr>
    </w:tbl>
    <w:p w14:paraId="60B55E9E" w14:textId="77777777" w:rsidR="00A8237B" w:rsidRPr="00AE04D8" w:rsidRDefault="00A8237B" w:rsidP="00A8237B">
      <w:pPr>
        <w:pStyle w:val="a3"/>
        <w:ind w:firstLine="708"/>
        <w:jc w:val="both"/>
        <w:rPr>
          <w:rFonts w:ascii="Times New Roman" w:hAnsi="Times New Roman"/>
          <w:sz w:val="24"/>
          <w:szCs w:val="24"/>
        </w:rPr>
      </w:pPr>
    </w:p>
    <w:p w14:paraId="28FBBCE6" w14:textId="77777777" w:rsidR="00A8237B" w:rsidRDefault="00A8237B" w:rsidP="00A8237B">
      <w:pPr>
        <w:pStyle w:val="a3"/>
        <w:ind w:firstLine="708"/>
        <w:jc w:val="both"/>
        <w:rPr>
          <w:rFonts w:ascii="Times New Roman" w:hAnsi="Times New Roman"/>
          <w:sz w:val="24"/>
          <w:szCs w:val="24"/>
        </w:rPr>
      </w:pPr>
      <w:r w:rsidRPr="00862B3F">
        <w:rPr>
          <w:rFonts w:ascii="Times New Roman" w:hAnsi="Times New Roman"/>
          <w:sz w:val="24"/>
          <w:szCs w:val="24"/>
        </w:rPr>
        <w:t xml:space="preserve">Согласно требованиям СанПиН 1.2.3685-21 в режиме дня </w:t>
      </w:r>
      <w:r>
        <w:rPr>
          <w:rFonts w:ascii="Times New Roman" w:hAnsi="Times New Roman"/>
          <w:sz w:val="24"/>
          <w:szCs w:val="24"/>
        </w:rPr>
        <w:t xml:space="preserve">МБДОУ «Детский сад «Алёнушка» п.Эгвекинота» </w:t>
      </w:r>
      <w:r w:rsidRPr="00862B3F">
        <w:rPr>
          <w:rFonts w:ascii="Times New Roman" w:hAnsi="Times New Roman"/>
          <w:sz w:val="24"/>
          <w:szCs w:val="24"/>
        </w:rPr>
        <w:t>предусмотрено время для проведения занятий.</w:t>
      </w:r>
    </w:p>
    <w:p w14:paraId="5C8A93CD" w14:textId="77777777" w:rsidR="00A8237B" w:rsidRDefault="00A8237B" w:rsidP="00A8237B">
      <w:pPr>
        <w:pStyle w:val="a3"/>
        <w:jc w:val="both"/>
        <w:rPr>
          <w:rFonts w:ascii="Times New Roman" w:hAnsi="Times New Roman"/>
          <w:sz w:val="24"/>
          <w:szCs w:val="24"/>
        </w:rPr>
      </w:pPr>
    </w:p>
    <w:tbl>
      <w:tblPr>
        <w:tblStyle w:val="a6"/>
        <w:tblW w:w="0" w:type="auto"/>
        <w:tblLook w:val="04A0" w:firstRow="1" w:lastRow="0" w:firstColumn="1" w:lastColumn="0" w:noHBand="0" w:noVBand="1"/>
      </w:tblPr>
      <w:tblGrid>
        <w:gridCol w:w="3255"/>
        <w:gridCol w:w="3253"/>
        <w:gridCol w:w="3263"/>
      </w:tblGrid>
      <w:tr w:rsidR="00A8237B" w14:paraId="1903C02C" w14:textId="77777777" w:rsidTr="00B0241A">
        <w:tc>
          <w:tcPr>
            <w:tcW w:w="9911" w:type="dxa"/>
            <w:gridSpan w:val="3"/>
            <w:shd w:val="clear" w:color="auto" w:fill="F4B083" w:themeFill="accent2" w:themeFillTint="99"/>
          </w:tcPr>
          <w:p w14:paraId="4B550DEB" w14:textId="77777777" w:rsidR="00A8237B" w:rsidRPr="003138BD" w:rsidRDefault="00A8237B" w:rsidP="00B0241A">
            <w:pPr>
              <w:pStyle w:val="a3"/>
              <w:jc w:val="center"/>
              <w:rPr>
                <w:rFonts w:ascii="Times New Roman" w:hAnsi="Times New Roman"/>
                <w:b/>
                <w:sz w:val="24"/>
                <w:szCs w:val="24"/>
              </w:rPr>
            </w:pPr>
            <w:r w:rsidRPr="003138BD">
              <w:rPr>
                <w:rFonts w:ascii="Times New Roman" w:hAnsi="Times New Roman"/>
                <w:b/>
                <w:sz w:val="24"/>
                <w:szCs w:val="24"/>
              </w:rPr>
              <w:t>Занятие</w:t>
            </w:r>
            <w:r>
              <w:rPr>
                <w:rFonts w:ascii="Times New Roman" w:hAnsi="Times New Roman"/>
                <w:b/>
                <w:sz w:val="24"/>
                <w:szCs w:val="24"/>
              </w:rPr>
              <w:t>:</w:t>
            </w:r>
          </w:p>
        </w:tc>
      </w:tr>
      <w:tr w:rsidR="00A8237B" w14:paraId="0C57637E" w14:textId="77777777" w:rsidTr="00B0241A">
        <w:tc>
          <w:tcPr>
            <w:tcW w:w="3303" w:type="dxa"/>
            <w:shd w:val="clear" w:color="auto" w:fill="F7CAAC" w:themeFill="accent2" w:themeFillTint="66"/>
          </w:tcPr>
          <w:p w14:paraId="3FF01C9E" w14:textId="77777777" w:rsidR="00A8237B" w:rsidRDefault="00A8237B" w:rsidP="00B0241A">
            <w:pPr>
              <w:pStyle w:val="a3"/>
              <w:jc w:val="both"/>
              <w:rPr>
                <w:rFonts w:ascii="Times New Roman" w:hAnsi="Times New Roman"/>
                <w:sz w:val="24"/>
                <w:szCs w:val="24"/>
              </w:rPr>
            </w:pPr>
            <w:r w:rsidRPr="003138BD">
              <w:rPr>
                <w:rFonts w:ascii="Times New Roman" w:hAnsi="Times New Roman"/>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3304" w:type="dxa"/>
            <w:shd w:val="clear" w:color="auto" w:fill="FFF2CC" w:themeFill="accent4" w:themeFillTint="33"/>
          </w:tcPr>
          <w:p w14:paraId="7986C1EC" w14:textId="77777777" w:rsidR="00A8237B" w:rsidRDefault="00A8237B" w:rsidP="00B0241A">
            <w:pPr>
              <w:pStyle w:val="a3"/>
              <w:jc w:val="both"/>
              <w:rPr>
                <w:rFonts w:ascii="Times New Roman" w:hAnsi="Times New Roman"/>
                <w:sz w:val="24"/>
                <w:szCs w:val="24"/>
              </w:rPr>
            </w:pPr>
            <w:r w:rsidRPr="003138BD">
              <w:rPr>
                <w:rFonts w:ascii="Times New Roman" w:hAnsi="Times New Roman"/>
                <w:sz w:val="24"/>
                <w:szCs w:val="24"/>
              </w:rPr>
              <w:t>является формой организации обучения, наряду с экскурсиями, дидактическими играми, играми-путешествиями и другими</w:t>
            </w:r>
          </w:p>
        </w:tc>
        <w:tc>
          <w:tcPr>
            <w:tcW w:w="3304" w:type="dxa"/>
            <w:shd w:val="clear" w:color="auto" w:fill="FBE4D5" w:themeFill="accent2" w:themeFillTint="33"/>
          </w:tcPr>
          <w:p w14:paraId="41CA637C" w14:textId="77777777" w:rsidR="00A8237B" w:rsidRDefault="00A8237B" w:rsidP="00B0241A">
            <w:pPr>
              <w:pStyle w:val="a3"/>
              <w:jc w:val="both"/>
              <w:rPr>
                <w:rFonts w:ascii="Times New Roman" w:hAnsi="Times New Roman"/>
                <w:sz w:val="24"/>
                <w:szCs w:val="24"/>
              </w:rPr>
            </w:pPr>
            <w:r w:rsidRPr="003138BD">
              <w:rPr>
                <w:rFonts w:ascii="Times New Roman" w:hAnsi="Times New Roman"/>
                <w:sz w:val="24"/>
                <w:szCs w:val="24"/>
              </w:rPr>
              <w:t>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r>
      <w:tr w:rsidR="00A8237B" w14:paraId="373BE69B" w14:textId="77777777" w:rsidTr="00B0241A">
        <w:tc>
          <w:tcPr>
            <w:tcW w:w="9911" w:type="dxa"/>
            <w:gridSpan w:val="3"/>
            <w:shd w:val="clear" w:color="auto" w:fill="FFE599" w:themeFill="accent4" w:themeFillTint="66"/>
          </w:tcPr>
          <w:p w14:paraId="0F908B47" w14:textId="77777777" w:rsidR="00A8237B" w:rsidRPr="003138BD" w:rsidRDefault="00A8237B" w:rsidP="00B0241A">
            <w:pPr>
              <w:pStyle w:val="a3"/>
              <w:jc w:val="both"/>
              <w:rPr>
                <w:rFonts w:ascii="Times New Roman" w:hAnsi="Times New Roman"/>
                <w:sz w:val="24"/>
                <w:szCs w:val="24"/>
              </w:rPr>
            </w:pPr>
            <w:r w:rsidRPr="003138BD">
              <w:rPr>
                <w:rFonts w:ascii="Times New Roman" w:hAnsi="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r>
    </w:tbl>
    <w:p w14:paraId="100A8A8C" w14:textId="77777777" w:rsidR="00A8237B" w:rsidRPr="00862B3F" w:rsidRDefault="00A8237B" w:rsidP="00A8237B">
      <w:pPr>
        <w:pStyle w:val="a3"/>
        <w:jc w:val="both"/>
        <w:rPr>
          <w:rFonts w:ascii="Times New Roman" w:hAnsi="Times New Roman"/>
          <w:sz w:val="24"/>
          <w:szCs w:val="24"/>
        </w:rPr>
      </w:pPr>
    </w:p>
    <w:p w14:paraId="7F71E636" w14:textId="77777777" w:rsidR="00A8237B" w:rsidRDefault="00A8237B" w:rsidP="00A8237B">
      <w:pPr>
        <w:pStyle w:val="a3"/>
        <w:ind w:firstLine="708"/>
        <w:jc w:val="both"/>
        <w:rPr>
          <w:rFonts w:ascii="Times New Roman" w:hAnsi="Times New Roman"/>
          <w:sz w:val="24"/>
          <w:szCs w:val="24"/>
        </w:rPr>
      </w:pPr>
      <w:r w:rsidRPr="003138BD">
        <w:rPr>
          <w:rFonts w:ascii="Times New Roman" w:hAnsi="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w:t>
      </w:r>
      <w:r>
        <w:rPr>
          <w:rFonts w:ascii="Times New Roman" w:hAnsi="Times New Roman"/>
          <w:sz w:val="24"/>
          <w:szCs w:val="24"/>
        </w:rPr>
        <w:t>определяются СанПиН 1.2.3685-21.</w:t>
      </w:r>
    </w:p>
    <w:p w14:paraId="4F999F26" w14:textId="77777777" w:rsidR="00A8237B" w:rsidRPr="00A8237B" w:rsidRDefault="00A8237B" w:rsidP="00A8237B">
      <w:pPr>
        <w:pStyle w:val="a3"/>
        <w:ind w:firstLine="708"/>
        <w:rPr>
          <w:rFonts w:ascii="Times New Roman" w:hAnsi="Times New Roman"/>
          <w:sz w:val="24"/>
          <w:szCs w:val="24"/>
        </w:rPr>
      </w:pPr>
      <w:r w:rsidRPr="00A8237B">
        <w:rPr>
          <w:rFonts w:ascii="Times New Roman" w:hAnsi="Times New Roman"/>
          <w:sz w:val="24"/>
          <w:szCs w:val="24"/>
        </w:rPr>
        <w:t>Особенности форм совместной деятельности взрослых и детей (организованной) образовательной деятельности</w:t>
      </w:r>
      <w:r>
        <w:rPr>
          <w:rFonts w:ascii="Times New Roman" w:hAnsi="Times New Roman"/>
          <w:sz w:val="24"/>
          <w:szCs w:val="24"/>
        </w:rPr>
        <w:t>:</w:t>
      </w:r>
    </w:p>
    <w:p w14:paraId="537B669F" w14:textId="77777777" w:rsidR="00A8237B" w:rsidRPr="00355640" w:rsidRDefault="00A8237B" w:rsidP="00A8237B">
      <w:pPr>
        <w:pStyle w:val="a3"/>
        <w:jc w:val="center"/>
        <w:rPr>
          <w:rFonts w:ascii="Times New Roman" w:hAnsi="Times New Roman"/>
          <w:b/>
          <w:sz w:val="24"/>
          <w:szCs w:val="24"/>
          <w:u w:val="single"/>
        </w:rPr>
      </w:pPr>
    </w:p>
    <w:tbl>
      <w:tblPr>
        <w:tblStyle w:val="-410"/>
        <w:tblW w:w="0" w:type="auto"/>
        <w:tblLook w:val="04A0" w:firstRow="1" w:lastRow="0" w:firstColumn="1" w:lastColumn="0" w:noHBand="0" w:noVBand="1"/>
      </w:tblPr>
      <w:tblGrid>
        <w:gridCol w:w="2357"/>
        <w:gridCol w:w="7414"/>
      </w:tblGrid>
      <w:tr w:rsidR="00A8237B" w14:paraId="7A69EDB4" w14:textId="77777777" w:rsidTr="00B02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01CB83B" w14:textId="77777777" w:rsidR="00A8237B" w:rsidRPr="00355640" w:rsidRDefault="00A8237B" w:rsidP="00B0241A">
            <w:pPr>
              <w:pStyle w:val="a3"/>
              <w:rPr>
                <w:rFonts w:ascii="Times New Roman" w:hAnsi="Times New Roman"/>
                <w:sz w:val="24"/>
                <w:szCs w:val="24"/>
              </w:rPr>
            </w:pPr>
            <w:r w:rsidRPr="00355640">
              <w:rPr>
                <w:rFonts w:ascii="Times New Roman" w:hAnsi="Times New Roman"/>
                <w:sz w:val="24"/>
                <w:szCs w:val="24"/>
              </w:rPr>
              <w:t>Формы органи</w:t>
            </w:r>
            <w:r>
              <w:rPr>
                <w:rFonts w:ascii="Times New Roman" w:hAnsi="Times New Roman"/>
                <w:sz w:val="24"/>
                <w:szCs w:val="24"/>
              </w:rPr>
              <w:t xml:space="preserve">зации </w:t>
            </w:r>
          </w:p>
        </w:tc>
        <w:tc>
          <w:tcPr>
            <w:tcW w:w="7761" w:type="dxa"/>
          </w:tcPr>
          <w:p w14:paraId="28D47A70" w14:textId="77777777" w:rsidR="00A8237B" w:rsidRPr="00355640" w:rsidRDefault="00A8237B" w:rsidP="00B0241A">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Особенности</w:t>
            </w:r>
          </w:p>
        </w:tc>
      </w:tr>
      <w:tr w:rsidR="00A8237B" w14:paraId="346FD7A8"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CD11C7C" w14:textId="77777777" w:rsidR="00A8237B" w:rsidRPr="00355640" w:rsidRDefault="00A8237B" w:rsidP="00B0241A">
            <w:pPr>
              <w:pStyle w:val="a3"/>
              <w:rPr>
                <w:rFonts w:ascii="Times New Roman" w:hAnsi="Times New Roman"/>
                <w:sz w:val="24"/>
                <w:szCs w:val="24"/>
              </w:rPr>
            </w:pPr>
            <w:r w:rsidRPr="00355640">
              <w:rPr>
                <w:rFonts w:ascii="Times New Roman" w:hAnsi="Times New Roman"/>
                <w:sz w:val="24"/>
                <w:szCs w:val="24"/>
              </w:rPr>
              <w:t>Индивидуальная</w:t>
            </w:r>
          </w:p>
        </w:tc>
        <w:tc>
          <w:tcPr>
            <w:tcW w:w="7761" w:type="dxa"/>
          </w:tcPr>
          <w:p w14:paraId="0D3E91E6" w14:textId="77777777" w:rsidR="00A8237B" w:rsidRPr="00355640"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55640">
              <w:rPr>
                <w:rFonts w:ascii="Times New Roman" w:hAnsi="Times New Roman"/>
                <w:sz w:val="24"/>
                <w:szCs w:val="24"/>
              </w:rPr>
              <w:t>Позволяет  индивидуализировать  обучени</w:t>
            </w:r>
            <w:r>
              <w:rPr>
                <w:rFonts w:ascii="Times New Roman" w:hAnsi="Times New Roman"/>
                <w:sz w:val="24"/>
                <w:szCs w:val="24"/>
              </w:rPr>
              <w:t>е  (содержание,  методы,  сред</w:t>
            </w:r>
            <w:r w:rsidRPr="00355640">
              <w:rPr>
                <w:rFonts w:ascii="Times New Roman" w:hAnsi="Times New Roman"/>
                <w:sz w:val="24"/>
                <w:szCs w:val="24"/>
              </w:rPr>
              <w:t>ства), однако требует от ребенка больш</w:t>
            </w:r>
            <w:r>
              <w:rPr>
                <w:rFonts w:ascii="Times New Roman" w:hAnsi="Times New Roman"/>
                <w:sz w:val="24"/>
                <w:szCs w:val="24"/>
              </w:rPr>
              <w:t>их нервных затрат; создает эмо</w:t>
            </w:r>
            <w:r w:rsidRPr="00355640">
              <w:rPr>
                <w:rFonts w:ascii="Times New Roman" w:hAnsi="Times New Roman"/>
                <w:sz w:val="24"/>
                <w:szCs w:val="24"/>
              </w:rPr>
              <w:t>циональный дискомфорт; не экономич</w:t>
            </w:r>
            <w:r>
              <w:rPr>
                <w:rFonts w:ascii="Times New Roman" w:hAnsi="Times New Roman"/>
                <w:sz w:val="24"/>
                <w:szCs w:val="24"/>
              </w:rPr>
              <w:t>ность обучения; ограничение со</w:t>
            </w:r>
            <w:r w:rsidRPr="00355640">
              <w:rPr>
                <w:rFonts w:ascii="Times New Roman" w:hAnsi="Times New Roman"/>
                <w:sz w:val="24"/>
                <w:szCs w:val="24"/>
              </w:rPr>
              <w:t>трудничества с другими детьми</w:t>
            </w:r>
          </w:p>
        </w:tc>
      </w:tr>
      <w:tr w:rsidR="00A8237B" w14:paraId="136AB063" w14:textId="77777777" w:rsidTr="00B0241A">
        <w:tc>
          <w:tcPr>
            <w:cnfStyle w:val="001000000000" w:firstRow="0" w:lastRow="0" w:firstColumn="1" w:lastColumn="0" w:oddVBand="0" w:evenVBand="0" w:oddHBand="0" w:evenHBand="0" w:firstRowFirstColumn="0" w:firstRowLastColumn="0" w:lastRowFirstColumn="0" w:lastRowLastColumn="0"/>
            <w:tcW w:w="2376" w:type="dxa"/>
          </w:tcPr>
          <w:p w14:paraId="41B11D3A" w14:textId="77777777" w:rsidR="00A8237B" w:rsidRPr="00355640" w:rsidRDefault="00A8237B" w:rsidP="00B0241A">
            <w:pPr>
              <w:pStyle w:val="a3"/>
              <w:rPr>
                <w:rFonts w:ascii="Times New Roman" w:hAnsi="Times New Roman"/>
                <w:sz w:val="24"/>
                <w:szCs w:val="24"/>
              </w:rPr>
            </w:pPr>
            <w:r>
              <w:rPr>
                <w:rFonts w:ascii="Times New Roman" w:hAnsi="Times New Roman"/>
                <w:sz w:val="24"/>
                <w:szCs w:val="24"/>
              </w:rPr>
              <w:t>Групповая (ин</w:t>
            </w:r>
            <w:r w:rsidRPr="00355640">
              <w:rPr>
                <w:rFonts w:ascii="Times New Roman" w:hAnsi="Times New Roman"/>
                <w:sz w:val="24"/>
                <w:szCs w:val="24"/>
              </w:rPr>
              <w:t>дивидуально-</w:t>
            </w:r>
          </w:p>
          <w:p w14:paraId="42BB01B4" w14:textId="77777777" w:rsidR="00A8237B" w:rsidRPr="00355640" w:rsidRDefault="00A8237B" w:rsidP="00B0241A">
            <w:pPr>
              <w:pStyle w:val="a3"/>
              <w:rPr>
                <w:rFonts w:ascii="Times New Roman" w:hAnsi="Times New Roman"/>
                <w:sz w:val="24"/>
                <w:szCs w:val="24"/>
              </w:rPr>
            </w:pPr>
            <w:r w:rsidRPr="00355640">
              <w:rPr>
                <w:rFonts w:ascii="Times New Roman" w:hAnsi="Times New Roman"/>
                <w:sz w:val="24"/>
                <w:szCs w:val="24"/>
              </w:rPr>
              <w:t>коллективная)</w:t>
            </w:r>
          </w:p>
        </w:tc>
        <w:tc>
          <w:tcPr>
            <w:tcW w:w="7761" w:type="dxa"/>
          </w:tcPr>
          <w:p w14:paraId="1B3D22BF" w14:textId="77777777" w:rsidR="00A8237B" w:rsidRPr="00355640" w:rsidRDefault="00A8237B" w:rsidP="00B0241A">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55640">
              <w:rPr>
                <w:rFonts w:ascii="Times New Roman" w:hAnsi="Times New Roman"/>
                <w:sz w:val="24"/>
                <w:szCs w:val="24"/>
              </w:rPr>
              <w:t xml:space="preserve">Группа  делится  на  подгруппы.  Число  </w:t>
            </w:r>
            <w:r>
              <w:rPr>
                <w:rFonts w:ascii="Times New Roman" w:hAnsi="Times New Roman"/>
                <w:sz w:val="24"/>
                <w:szCs w:val="24"/>
              </w:rPr>
              <w:t>занимающихся  может  быть  раз</w:t>
            </w:r>
            <w:r w:rsidRPr="00355640">
              <w:rPr>
                <w:rFonts w:ascii="Times New Roman" w:hAnsi="Times New Roman"/>
                <w:sz w:val="24"/>
                <w:szCs w:val="24"/>
              </w:rPr>
              <w:t>ным – от 3 до 8, в зависимости от возрас</w:t>
            </w:r>
            <w:r>
              <w:rPr>
                <w:rFonts w:ascii="Times New Roman" w:hAnsi="Times New Roman"/>
                <w:sz w:val="24"/>
                <w:szCs w:val="24"/>
              </w:rPr>
              <w:t xml:space="preserve">та и уровня обученности детей. </w:t>
            </w:r>
            <w:r w:rsidRPr="00355640">
              <w:rPr>
                <w:rFonts w:ascii="Times New Roman" w:hAnsi="Times New Roman"/>
                <w:sz w:val="24"/>
                <w:szCs w:val="24"/>
              </w:rPr>
              <w:t>Основания  для  комплектации:  личная  с</w:t>
            </w:r>
            <w:r>
              <w:rPr>
                <w:rFonts w:ascii="Times New Roman" w:hAnsi="Times New Roman"/>
                <w:sz w:val="24"/>
                <w:szCs w:val="24"/>
              </w:rPr>
              <w:t xml:space="preserve">импатия,  общность  интересов, </w:t>
            </w:r>
            <w:r w:rsidRPr="00355640">
              <w:rPr>
                <w:rFonts w:ascii="Times New Roman" w:hAnsi="Times New Roman"/>
                <w:sz w:val="24"/>
                <w:szCs w:val="24"/>
              </w:rPr>
              <w:t xml:space="preserve">уровни развития. При этом педагогу, </w:t>
            </w:r>
            <w:r>
              <w:rPr>
                <w:rFonts w:ascii="Times New Roman" w:hAnsi="Times New Roman"/>
                <w:sz w:val="24"/>
                <w:szCs w:val="24"/>
              </w:rPr>
              <w:t>в первую очередь, важно обеспе</w:t>
            </w:r>
            <w:r w:rsidRPr="00355640">
              <w:rPr>
                <w:rFonts w:ascii="Times New Roman" w:hAnsi="Times New Roman"/>
                <w:sz w:val="24"/>
                <w:szCs w:val="24"/>
              </w:rPr>
              <w:t>чить взаимодействие детей в процессе обучения</w:t>
            </w:r>
          </w:p>
        </w:tc>
      </w:tr>
      <w:tr w:rsidR="00A8237B" w14:paraId="5F9FE477"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EFD85E0" w14:textId="77777777" w:rsidR="00A8237B" w:rsidRPr="00355640" w:rsidRDefault="00A8237B" w:rsidP="00B0241A">
            <w:pPr>
              <w:pStyle w:val="a3"/>
              <w:rPr>
                <w:rFonts w:ascii="Times New Roman" w:hAnsi="Times New Roman"/>
                <w:sz w:val="24"/>
                <w:szCs w:val="24"/>
              </w:rPr>
            </w:pPr>
            <w:r>
              <w:rPr>
                <w:rFonts w:ascii="Times New Roman" w:hAnsi="Times New Roman"/>
                <w:sz w:val="24"/>
                <w:szCs w:val="24"/>
              </w:rPr>
              <w:t xml:space="preserve">Фронтальная </w:t>
            </w:r>
          </w:p>
        </w:tc>
        <w:tc>
          <w:tcPr>
            <w:tcW w:w="7761" w:type="dxa"/>
          </w:tcPr>
          <w:p w14:paraId="5F05E041" w14:textId="77777777" w:rsidR="00A8237B" w:rsidRPr="00355640"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55640">
              <w:rPr>
                <w:rFonts w:ascii="Times New Roman" w:hAnsi="Times New Roman"/>
                <w:sz w:val="24"/>
                <w:szCs w:val="24"/>
              </w:rPr>
              <w:t>Работа  со  всей  группой,  четкое  расписание,  единое  содержание.  При этом содержанием  обучения организо</w:t>
            </w:r>
            <w:r>
              <w:rPr>
                <w:rFonts w:ascii="Times New Roman" w:hAnsi="Times New Roman"/>
                <w:sz w:val="24"/>
                <w:szCs w:val="24"/>
              </w:rPr>
              <w:t>ванной образовательной деятель</w:t>
            </w:r>
            <w:r w:rsidRPr="00355640">
              <w:rPr>
                <w:rFonts w:ascii="Times New Roman" w:hAnsi="Times New Roman"/>
                <w:sz w:val="24"/>
                <w:szCs w:val="24"/>
              </w:rPr>
              <w:t xml:space="preserve">ности может быть деятельность художественного характера. </w:t>
            </w:r>
          </w:p>
          <w:p w14:paraId="7F78FD71" w14:textId="77777777" w:rsidR="00A8237B" w:rsidRPr="00355640" w:rsidRDefault="00A8237B" w:rsidP="00B0241A">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55640">
              <w:rPr>
                <w:rFonts w:ascii="Times New Roman" w:hAnsi="Times New Roman"/>
                <w:sz w:val="24"/>
                <w:szCs w:val="24"/>
              </w:rPr>
              <w:t>Достоинствами  формы  являются  четка</w:t>
            </w:r>
            <w:r>
              <w:rPr>
                <w:rFonts w:ascii="Times New Roman" w:hAnsi="Times New Roman"/>
                <w:sz w:val="24"/>
                <w:szCs w:val="24"/>
              </w:rPr>
              <w:t xml:space="preserve">я  организационная  структура, </w:t>
            </w:r>
            <w:r w:rsidRPr="00355640">
              <w:rPr>
                <w:rFonts w:ascii="Times New Roman" w:hAnsi="Times New Roman"/>
                <w:sz w:val="24"/>
                <w:szCs w:val="24"/>
              </w:rPr>
              <w:t>простое  управление,  возможность  вз</w:t>
            </w:r>
            <w:r>
              <w:rPr>
                <w:rFonts w:ascii="Times New Roman" w:hAnsi="Times New Roman"/>
                <w:sz w:val="24"/>
                <w:szCs w:val="24"/>
              </w:rPr>
              <w:t>аимодействия  детей,  экономич</w:t>
            </w:r>
            <w:r w:rsidRPr="00355640">
              <w:rPr>
                <w:rFonts w:ascii="Times New Roman" w:hAnsi="Times New Roman"/>
                <w:sz w:val="24"/>
                <w:szCs w:val="24"/>
              </w:rPr>
              <w:t>ность обуч</w:t>
            </w:r>
            <w:r>
              <w:rPr>
                <w:rFonts w:ascii="Times New Roman" w:hAnsi="Times New Roman"/>
                <w:sz w:val="24"/>
                <w:szCs w:val="24"/>
              </w:rPr>
              <w:t xml:space="preserve">ения; недостатком – трудности в </w:t>
            </w:r>
            <w:r w:rsidRPr="00355640">
              <w:rPr>
                <w:rFonts w:ascii="Times New Roman" w:hAnsi="Times New Roman"/>
                <w:sz w:val="24"/>
                <w:szCs w:val="24"/>
              </w:rPr>
              <w:t>индивидуализации обучения</w:t>
            </w:r>
          </w:p>
        </w:tc>
      </w:tr>
    </w:tbl>
    <w:p w14:paraId="140C925C" w14:textId="77777777" w:rsidR="00A8237B" w:rsidRDefault="00A8237B" w:rsidP="00A8237B">
      <w:pPr>
        <w:pStyle w:val="a3"/>
        <w:jc w:val="both"/>
        <w:rPr>
          <w:rFonts w:ascii="Times New Roman" w:hAnsi="Times New Roman"/>
          <w:sz w:val="24"/>
          <w:szCs w:val="24"/>
        </w:rPr>
      </w:pPr>
    </w:p>
    <w:p w14:paraId="415780D4" w14:textId="77777777" w:rsidR="00A8237B" w:rsidRDefault="00A8237B" w:rsidP="00A8237B">
      <w:pPr>
        <w:pStyle w:val="a3"/>
        <w:ind w:firstLine="708"/>
        <w:jc w:val="both"/>
        <w:rPr>
          <w:rFonts w:ascii="Times New Roman" w:hAnsi="Times New Roman"/>
          <w:sz w:val="24"/>
          <w:szCs w:val="24"/>
        </w:rPr>
      </w:pPr>
      <w:r w:rsidRPr="003138BD">
        <w:rPr>
          <w:rFonts w:ascii="Times New Roman" w:hAnsi="Times New Roman"/>
          <w:sz w:val="24"/>
          <w:szCs w:val="24"/>
        </w:rPr>
        <w:t xml:space="preserve">Продолжительность непрерывной непосредственно образовательной деятельности: </w:t>
      </w:r>
    </w:p>
    <w:p w14:paraId="54F621B3"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для детей от 2 до 3 лет – не более 10 минут,</w:t>
      </w:r>
    </w:p>
    <w:p w14:paraId="0177C452"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для детей от 3 до 4  лет – не более 15 минут,</w:t>
      </w:r>
    </w:p>
    <w:p w14:paraId="6AB32DAA"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для детей от 4  до 5 лет – не более 20 минут,</w:t>
      </w:r>
    </w:p>
    <w:p w14:paraId="76EBD595"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для детей от 5 до 6  лет – не более 25 минут,</w:t>
      </w:r>
    </w:p>
    <w:p w14:paraId="506D9FFA" w14:textId="77777777" w:rsidR="00A8237B" w:rsidRPr="006C7479"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для детей от  6 до 7 (8)  лет – не более 30 минут.</w:t>
      </w:r>
    </w:p>
    <w:p w14:paraId="189F1490" w14:textId="77777777" w:rsidR="00A8237B" w:rsidRDefault="00A8237B" w:rsidP="00A8237B">
      <w:pPr>
        <w:pStyle w:val="a3"/>
        <w:ind w:firstLine="708"/>
        <w:jc w:val="both"/>
        <w:rPr>
          <w:rFonts w:ascii="Times New Roman" w:hAnsi="Times New Roman"/>
          <w:sz w:val="24"/>
          <w:szCs w:val="24"/>
        </w:rPr>
      </w:pPr>
      <w:r w:rsidRPr="003138BD">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не более: </w:t>
      </w:r>
    </w:p>
    <w:p w14:paraId="29E48A84"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для детей до 2 лет - 20 минут;</w:t>
      </w:r>
    </w:p>
    <w:p w14:paraId="3FA2B841"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для детей от 2 до 3 лет  - 20 минут;</w:t>
      </w:r>
    </w:p>
    <w:p w14:paraId="60836855"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 xml:space="preserve">для детей от 3 до 4 лет  –30 минут; </w:t>
      </w:r>
    </w:p>
    <w:p w14:paraId="2C46731A"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 xml:space="preserve">для детей от 4 до 5 лет  - 40 минут; </w:t>
      </w:r>
    </w:p>
    <w:p w14:paraId="25BA6757" w14:textId="77777777" w:rsidR="00A8237B"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 xml:space="preserve">для детей от 5 до 6 лет –50 минут или 75 минут при организации 1 занятия после дневного сна; </w:t>
      </w:r>
    </w:p>
    <w:p w14:paraId="7B1B459A" w14:textId="77777777" w:rsidR="00A8237B" w:rsidRPr="006C7479" w:rsidRDefault="00A8237B" w:rsidP="00A8237B">
      <w:pPr>
        <w:pStyle w:val="a3"/>
        <w:numPr>
          <w:ilvl w:val="0"/>
          <w:numId w:val="2"/>
        </w:numPr>
        <w:jc w:val="both"/>
        <w:rPr>
          <w:rFonts w:ascii="Times New Roman" w:hAnsi="Times New Roman"/>
          <w:sz w:val="24"/>
          <w:szCs w:val="24"/>
        </w:rPr>
      </w:pPr>
      <w:r w:rsidRPr="006C7479">
        <w:rPr>
          <w:rFonts w:ascii="Times New Roman" w:hAnsi="Times New Roman"/>
          <w:sz w:val="24"/>
          <w:szCs w:val="24"/>
        </w:rPr>
        <w:t xml:space="preserve">для детей от 6 до 7(8)  лет – 90 минут. </w:t>
      </w:r>
    </w:p>
    <w:p w14:paraId="604A0C58" w14:textId="77777777" w:rsidR="00A8237B" w:rsidRPr="003138BD" w:rsidRDefault="00A8237B" w:rsidP="00A8237B">
      <w:pPr>
        <w:pStyle w:val="a3"/>
        <w:ind w:firstLine="708"/>
        <w:jc w:val="both"/>
        <w:rPr>
          <w:rFonts w:ascii="Times New Roman" w:hAnsi="Times New Roman"/>
          <w:sz w:val="24"/>
          <w:szCs w:val="24"/>
        </w:rPr>
      </w:pPr>
      <w:r w:rsidRPr="003138BD">
        <w:rPr>
          <w:rFonts w:ascii="Times New Roman" w:hAnsi="Times New Roman"/>
          <w:sz w:val="24"/>
          <w:szCs w:val="24"/>
        </w:rPr>
        <w:t>В середине времени, отведённого на непрерывную образовательную деятельность, проводятся физкультурные минутки.</w:t>
      </w:r>
    </w:p>
    <w:p w14:paraId="13C87F49" w14:textId="77777777" w:rsidR="00A8237B" w:rsidRPr="003138BD" w:rsidRDefault="00A8237B" w:rsidP="00A8237B">
      <w:pPr>
        <w:pStyle w:val="a3"/>
        <w:ind w:firstLine="708"/>
        <w:jc w:val="both"/>
        <w:rPr>
          <w:rFonts w:ascii="Times New Roman" w:hAnsi="Times New Roman"/>
          <w:sz w:val="24"/>
          <w:szCs w:val="24"/>
        </w:rPr>
      </w:pPr>
      <w:r w:rsidRPr="003138BD">
        <w:rPr>
          <w:rFonts w:ascii="Times New Roman" w:hAnsi="Times New Roman"/>
          <w:sz w:val="24"/>
          <w:szCs w:val="24"/>
        </w:rPr>
        <w:t>Перерывы между периодами непрерывной образовательной деятельности – не менее 10 минут.</w:t>
      </w:r>
    </w:p>
    <w:p w14:paraId="0DC7DBE7" w14:textId="77777777" w:rsidR="00A8237B" w:rsidRDefault="00A8237B" w:rsidP="00A8237B">
      <w:pPr>
        <w:pStyle w:val="a3"/>
        <w:ind w:firstLine="708"/>
        <w:jc w:val="both"/>
        <w:rPr>
          <w:rFonts w:ascii="Times New Roman" w:hAnsi="Times New Roman"/>
          <w:sz w:val="24"/>
          <w:szCs w:val="24"/>
        </w:rPr>
      </w:pPr>
      <w:r w:rsidRPr="003138BD">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474BF23A" w14:textId="77777777" w:rsidR="00A8237B" w:rsidRDefault="00A8237B" w:rsidP="00A8237B">
      <w:pPr>
        <w:pStyle w:val="a3"/>
        <w:jc w:val="both"/>
        <w:rPr>
          <w:rFonts w:ascii="Times New Roman" w:hAnsi="Times New Roman"/>
          <w:sz w:val="24"/>
          <w:szCs w:val="24"/>
        </w:rPr>
      </w:pPr>
    </w:p>
    <w:tbl>
      <w:tblPr>
        <w:tblStyle w:val="a6"/>
        <w:tblW w:w="0" w:type="auto"/>
        <w:tblLook w:val="04A0" w:firstRow="1" w:lastRow="0" w:firstColumn="1" w:lastColumn="0" w:noHBand="0" w:noVBand="1"/>
      </w:tblPr>
      <w:tblGrid>
        <w:gridCol w:w="2255"/>
        <w:gridCol w:w="7516"/>
      </w:tblGrid>
      <w:tr w:rsidR="00A8237B" w14:paraId="422915D5" w14:textId="77777777" w:rsidTr="00B0241A">
        <w:tc>
          <w:tcPr>
            <w:tcW w:w="2263" w:type="dxa"/>
          </w:tcPr>
          <w:p w14:paraId="47987595" w14:textId="77777777" w:rsidR="00A8237B" w:rsidRDefault="00A8237B" w:rsidP="00B0241A">
            <w:pPr>
              <w:pStyle w:val="a3"/>
              <w:jc w:val="both"/>
              <w:rPr>
                <w:rFonts w:ascii="Times New Roman" w:hAnsi="Times New Roman"/>
                <w:sz w:val="24"/>
                <w:szCs w:val="24"/>
              </w:rPr>
            </w:pPr>
            <w:r>
              <w:rPr>
                <w:rFonts w:ascii="Times New Roman" w:hAnsi="Times New Roman"/>
                <w:sz w:val="24"/>
                <w:szCs w:val="24"/>
              </w:rPr>
              <w:t>Виды ОД</w:t>
            </w:r>
          </w:p>
        </w:tc>
        <w:tc>
          <w:tcPr>
            <w:tcW w:w="7648" w:type="dxa"/>
          </w:tcPr>
          <w:p w14:paraId="3EE3BF27" w14:textId="77777777" w:rsidR="00A8237B" w:rsidRDefault="00A8237B" w:rsidP="00B0241A">
            <w:pPr>
              <w:pStyle w:val="a3"/>
              <w:jc w:val="center"/>
              <w:rPr>
                <w:rFonts w:ascii="Times New Roman" w:hAnsi="Times New Roman"/>
                <w:sz w:val="24"/>
                <w:szCs w:val="24"/>
              </w:rPr>
            </w:pPr>
            <w:r>
              <w:rPr>
                <w:rFonts w:ascii="Times New Roman" w:hAnsi="Times New Roman"/>
                <w:sz w:val="24"/>
                <w:szCs w:val="24"/>
              </w:rPr>
              <w:t>Что рекомендовано</w:t>
            </w:r>
          </w:p>
        </w:tc>
      </w:tr>
      <w:tr w:rsidR="00A8237B" w14:paraId="05AE8FE3" w14:textId="77777777" w:rsidTr="00B0241A">
        <w:tc>
          <w:tcPr>
            <w:tcW w:w="2263" w:type="dxa"/>
            <w:shd w:val="clear" w:color="auto" w:fill="A8D08D" w:themeFill="accent6" w:themeFillTint="99"/>
          </w:tcPr>
          <w:p w14:paraId="3D375DFA"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Образовательная деятельность, осуществляемая во время прогулки</w:t>
            </w:r>
          </w:p>
        </w:tc>
        <w:tc>
          <w:tcPr>
            <w:tcW w:w="7648" w:type="dxa"/>
          </w:tcPr>
          <w:p w14:paraId="101D123F" w14:textId="77777777" w:rsidR="00A8237B" w:rsidRDefault="00A8237B" w:rsidP="00B0241A">
            <w:pPr>
              <w:pStyle w:val="a3"/>
              <w:shd w:val="clear" w:color="auto" w:fill="E2EFD9" w:themeFill="accent6" w:themeFillTint="33"/>
              <w:jc w:val="both"/>
              <w:rPr>
                <w:rFonts w:ascii="Times New Roman" w:hAnsi="Times New Roman"/>
                <w:sz w:val="24"/>
                <w:szCs w:val="24"/>
              </w:rPr>
            </w:pPr>
            <w:r w:rsidRPr="006C7479">
              <w:rPr>
                <w:rFonts w:ascii="Times New Roman" w:hAnsi="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4651A6DF" w14:textId="77777777" w:rsidR="00A8237B" w:rsidRDefault="00A8237B" w:rsidP="00B0241A">
            <w:pPr>
              <w:pStyle w:val="a3"/>
              <w:shd w:val="clear" w:color="auto" w:fill="E2EFD9" w:themeFill="accent6" w:themeFillTint="33"/>
              <w:jc w:val="both"/>
              <w:rPr>
                <w:rFonts w:ascii="Times New Roman" w:hAnsi="Times New Roman"/>
                <w:sz w:val="24"/>
                <w:szCs w:val="24"/>
              </w:rPr>
            </w:pPr>
            <w:r w:rsidRPr="006C7479">
              <w:rPr>
                <w:rFonts w:ascii="Times New Roman" w:hAnsi="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14:paraId="457B8464" w14:textId="77777777" w:rsidR="00A8237B" w:rsidRDefault="00A8237B" w:rsidP="00B0241A">
            <w:pPr>
              <w:pStyle w:val="a3"/>
              <w:shd w:val="clear" w:color="auto" w:fill="E2EFD9" w:themeFill="accent6" w:themeFillTint="33"/>
              <w:jc w:val="both"/>
              <w:rPr>
                <w:rFonts w:ascii="Times New Roman" w:hAnsi="Times New Roman"/>
                <w:sz w:val="24"/>
                <w:szCs w:val="24"/>
              </w:rPr>
            </w:pPr>
            <w:r w:rsidRPr="006C7479">
              <w:rPr>
                <w:rFonts w:ascii="Times New Roman" w:hAnsi="Times New Roman"/>
                <w:sz w:val="24"/>
                <w:szCs w:val="24"/>
              </w:rPr>
              <w:t xml:space="preserve">экспериментирование с объектами неживой природы; </w:t>
            </w:r>
          </w:p>
          <w:p w14:paraId="2E92BFD4" w14:textId="77777777" w:rsidR="00A8237B" w:rsidRDefault="00A8237B" w:rsidP="00B0241A">
            <w:pPr>
              <w:pStyle w:val="a3"/>
              <w:shd w:val="clear" w:color="auto" w:fill="E2EFD9" w:themeFill="accent6" w:themeFillTint="33"/>
              <w:jc w:val="both"/>
              <w:rPr>
                <w:rFonts w:ascii="Times New Roman" w:hAnsi="Times New Roman"/>
                <w:sz w:val="24"/>
                <w:szCs w:val="24"/>
              </w:rPr>
            </w:pPr>
            <w:r w:rsidRPr="006C7479">
              <w:rPr>
                <w:rFonts w:ascii="Times New Roman" w:hAnsi="Times New Roman"/>
                <w:sz w:val="24"/>
                <w:szCs w:val="24"/>
              </w:rPr>
              <w:t xml:space="preserve">сюжетно-ролевые и конструктивные игры (с песком, со снегом, с природным материалом); </w:t>
            </w:r>
          </w:p>
          <w:p w14:paraId="4ED5F724" w14:textId="77777777" w:rsidR="00A8237B" w:rsidRDefault="00A8237B" w:rsidP="00B0241A">
            <w:pPr>
              <w:pStyle w:val="a3"/>
              <w:shd w:val="clear" w:color="auto" w:fill="E2EFD9" w:themeFill="accent6" w:themeFillTint="33"/>
              <w:jc w:val="both"/>
              <w:rPr>
                <w:rFonts w:ascii="Times New Roman" w:hAnsi="Times New Roman"/>
                <w:sz w:val="24"/>
                <w:szCs w:val="24"/>
              </w:rPr>
            </w:pPr>
            <w:r w:rsidRPr="006C7479">
              <w:rPr>
                <w:rFonts w:ascii="Times New Roman" w:hAnsi="Times New Roman"/>
                <w:sz w:val="24"/>
                <w:szCs w:val="24"/>
              </w:rPr>
              <w:t>элементарную трудовую деятельнос</w:t>
            </w:r>
            <w:r>
              <w:rPr>
                <w:rFonts w:ascii="Times New Roman" w:hAnsi="Times New Roman"/>
                <w:sz w:val="24"/>
                <w:szCs w:val="24"/>
              </w:rPr>
              <w:t>ть детей на участке ДОУ</w:t>
            </w:r>
            <w:r w:rsidRPr="006C7479">
              <w:rPr>
                <w:rFonts w:ascii="Times New Roman" w:hAnsi="Times New Roman"/>
                <w:sz w:val="24"/>
                <w:szCs w:val="24"/>
              </w:rPr>
              <w:t xml:space="preserve">; </w:t>
            </w:r>
          </w:p>
          <w:p w14:paraId="0176F2BA" w14:textId="77777777" w:rsidR="00A8237B" w:rsidRDefault="00A8237B" w:rsidP="00B0241A">
            <w:pPr>
              <w:pStyle w:val="a3"/>
              <w:shd w:val="clear" w:color="auto" w:fill="E2EFD9" w:themeFill="accent6" w:themeFillTint="33"/>
              <w:jc w:val="both"/>
              <w:rPr>
                <w:rFonts w:ascii="Times New Roman" w:hAnsi="Times New Roman"/>
                <w:sz w:val="24"/>
                <w:szCs w:val="24"/>
              </w:rPr>
            </w:pPr>
            <w:r w:rsidRPr="006C7479">
              <w:rPr>
                <w:rFonts w:ascii="Times New Roman" w:hAnsi="Times New Roman"/>
                <w:sz w:val="24"/>
                <w:szCs w:val="24"/>
              </w:rPr>
              <w:t xml:space="preserve">свободное общение педагога с детьми, индивидуальную работу; </w:t>
            </w:r>
          </w:p>
          <w:p w14:paraId="4B4A8A75" w14:textId="77777777" w:rsidR="00A8237B" w:rsidRDefault="00A8237B" w:rsidP="00B0241A">
            <w:pPr>
              <w:pStyle w:val="a3"/>
              <w:shd w:val="clear" w:color="auto" w:fill="E2EFD9" w:themeFill="accent6" w:themeFillTint="33"/>
              <w:jc w:val="both"/>
              <w:rPr>
                <w:rFonts w:ascii="Times New Roman" w:hAnsi="Times New Roman"/>
                <w:sz w:val="24"/>
                <w:szCs w:val="24"/>
              </w:rPr>
            </w:pPr>
            <w:r w:rsidRPr="006C7479">
              <w:rPr>
                <w:rFonts w:ascii="Times New Roman" w:hAnsi="Times New Roman"/>
                <w:sz w:val="24"/>
                <w:szCs w:val="24"/>
              </w:rPr>
              <w:t>проведение спортивных праздников (при необходимости).</w:t>
            </w:r>
          </w:p>
        </w:tc>
      </w:tr>
      <w:tr w:rsidR="00A8237B" w14:paraId="715BBC38" w14:textId="77777777" w:rsidTr="00B0241A">
        <w:tc>
          <w:tcPr>
            <w:tcW w:w="2263" w:type="dxa"/>
            <w:shd w:val="clear" w:color="auto" w:fill="8EAADB" w:themeFill="accent5" w:themeFillTint="99"/>
          </w:tcPr>
          <w:p w14:paraId="14D2AD31" w14:textId="77777777" w:rsidR="00A8237B" w:rsidRPr="006C7479" w:rsidRDefault="00A8237B" w:rsidP="00B0241A">
            <w:pPr>
              <w:pStyle w:val="a3"/>
              <w:jc w:val="both"/>
              <w:rPr>
                <w:rFonts w:ascii="Times New Roman" w:hAnsi="Times New Roman"/>
                <w:sz w:val="24"/>
                <w:szCs w:val="24"/>
              </w:rPr>
            </w:pPr>
            <w:r w:rsidRPr="006C7479">
              <w:rPr>
                <w:rFonts w:ascii="Times New Roman" w:hAnsi="Times New Roman"/>
                <w:sz w:val="24"/>
                <w:szCs w:val="24"/>
              </w:rPr>
              <w:t>Образовательная деятельность, осуществляемая во вторую половину дня</w:t>
            </w:r>
          </w:p>
        </w:tc>
        <w:tc>
          <w:tcPr>
            <w:tcW w:w="7648" w:type="dxa"/>
            <w:shd w:val="clear" w:color="auto" w:fill="D9E2F3" w:themeFill="accent5" w:themeFillTint="33"/>
          </w:tcPr>
          <w:p w14:paraId="714AED57"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элементарную трудовую деятельность детей (уборка групповой комнаты; </w:t>
            </w:r>
          </w:p>
          <w:p w14:paraId="628019D1"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ремонт книг, настольно-печатных игр; </w:t>
            </w:r>
          </w:p>
          <w:p w14:paraId="676B4077"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стирка кукольного белья; </w:t>
            </w:r>
          </w:p>
          <w:p w14:paraId="1894F165"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изготовление игрушек-самоделок для игр малышей); </w:t>
            </w:r>
          </w:p>
          <w:p w14:paraId="24FD7334"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2A395E9E"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75EFAD3C"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опыты и эксперименты, практико-ориентированные проекты, коллекционирование и другое; </w:t>
            </w:r>
          </w:p>
          <w:p w14:paraId="06D5CED6"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536C9AEB"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слушание и исполнение музыкальных произведений, музыкально-ритмические движения, музыкальные игры и импровизации; </w:t>
            </w:r>
          </w:p>
          <w:p w14:paraId="08800589"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организация и (или) посещение выставок детского творчества, изобразительного искусства, мастерских; </w:t>
            </w:r>
          </w:p>
          <w:p w14:paraId="32611C48"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просмотр репродукций картин классиков и современных художников и другого; </w:t>
            </w:r>
          </w:p>
          <w:p w14:paraId="5286C2E2" w14:textId="77777777" w:rsidR="00A8237B" w:rsidRDefault="00A8237B" w:rsidP="00B0241A">
            <w:pPr>
              <w:pStyle w:val="a3"/>
              <w:jc w:val="both"/>
              <w:rPr>
                <w:rFonts w:ascii="Times New Roman" w:hAnsi="Times New Roman"/>
                <w:sz w:val="24"/>
                <w:szCs w:val="24"/>
              </w:rPr>
            </w:pPr>
            <w:r w:rsidRPr="006C7479">
              <w:rPr>
                <w:rFonts w:ascii="Times New Roman" w:hAnsi="Times New Roman"/>
                <w:sz w:val="24"/>
                <w:szCs w:val="24"/>
              </w:rPr>
              <w:t xml:space="preserve">индивидуальную работу по всем видам деятельности и образовательным областям; </w:t>
            </w:r>
          </w:p>
          <w:p w14:paraId="16EF31F2" w14:textId="77777777" w:rsidR="00A8237B" w:rsidRPr="006C7479" w:rsidRDefault="00A8237B" w:rsidP="00B0241A">
            <w:pPr>
              <w:pStyle w:val="a3"/>
              <w:jc w:val="both"/>
              <w:rPr>
                <w:rFonts w:ascii="Times New Roman" w:hAnsi="Times New Roman"/>
                <w:sz w:val="24"/>
                <w:szCs w:val="24"/>
              </w:rPr>
            </w:pPr>
            <w:r w:rsidRPr="006C7479">
              <w:rPr>
                <w:rFonts w:ascii="Times New Roman" w:hAnsi="Times New Roman"/>
                <w:sz w:val="24"/>
                <w:szCs w:val="24"/>
              </w:rPr>
              <w:t>работу с родителями (законными представителями)</w:t>
            </w:r>
          </w:p>
        </w:tc>
      </w:tr>
    </w:tbl>
    <w:p w14:paraId="6750B018" w14:textId="77777777" w:rsidR="00A8237B" w:rsidRPr="001A73DA" w:rsidRDefault="00A8237B" w:rsidP="00A8237B">
      <w:pPr>
        <w:pStyle w:val="a3"/>
        <w:rPr>
          <w:rFonts w:ascii="Times New Roman" w:hAnsi="Times New Roman"/>
          <w:color w:val="FF0000"/>
          <w:sz w:val="24"/>
          <w:szCs w:val="24"/>
        </w:rPr>
      </w:pPr>
    </w:p>
    <w:p w14:paraId="1D807D62" w14:textId="77777777" w:rsidR="00A8237B" w:rsidRPr="005E04CB" w:rsidRDefault="00A8237B" w:rsidP="00A8237B">
      <w:pPr>
        <w:pStyle w:val="a3"/>
        <w:jc w:val="center"/>
        <w:rPr>
          <w:rFonts w:ascii="Times New Roman" w:hAnsi="Times New Roman"/>
          <w:sz w:val="24"/>
          <w:szCs w:val="24"/>
        </w:rPr>
      </w:pPr>
      <w:r w:rsidRPr="005E04CB">
        <w:rPr>
          <w:rFonts w:ascii="Times New Roman" w:hAnsi="Times New Roman"/>
          <w:sz w:val="24"/>
          <w:szCs w:val="24"/>
        </w:rPr>
        <w:t>Особенности интеграции образовательных областей и модель реализации</w:t>
      </w:r>
    </w:p>
    <w:p w14:paraId="6556EB52" w14:textId="77777777" w:rsidR="00A8237B" w:rsidRDefault="00A8237B" w:rsidP="00A8237B">
      <w:pPr>
        <w:pStyle w:val="a3"/>
        <w:jc w:val="center"/>
        <w:rPr>
          <w:rFonts w:ascii="Times New Roman" w:hAnsi="Times New Roman"/>
          <w:sz w:val="24"/>
          <w:szCs w:val="24"/>
        </w:rPr>
      </w:pPr>
      <w:r w:rsidRPr="005E04CB">
        <w:rPr>
          <w:rFonts w:ascii="Times New Roman" w:hAnsi="Times New Roman"/>
          <w:sz w:val="24"/>
          <w:szCs w:val="24"/>
        </w:rPr>
        <w:t>содержания образовательной программы в данных группах</w:t>
      </w:r>
      <w:r w:rsidRPr="005E04CB">
        <w:rPr>
          <w:rFonts w:ascii="Times New Roman" w:hAnsi="Times New Roman"/>
          <w:sz w:val="24"/>
          <w:szCs w:val="24"/>
        </w:rPr>
        <w:cr/>
      </w:r>
    </w:p>
    <w:p w14:paraId="528E9702" w14:textId="77777777" w:rsidR="00A8237B" w:rsidRPr="005E04CB" w:rsidRDefault="00A8237B" w:rsidP="00A8237B">
      <w:pPr>
        <w:pStyle w:val="a3"/>
        <w:rPr>
          <w:rFonts w:ascii="Times New Roman" w:hAnsi="Times New Roman"/>
          <w:sz w:val="24"/>
          <w:szCs w:val="24"/>
        </w:rPr>
      </w:pPr>
      <w:r>
        <w:rPr>
          <w:b/>
          <w:noProof/>
          <w:lang w:eastAsia="ru-RU"/>
        </w:rPr>
        <mc:AlternateContent>
          <mc:Choice Requires="wps">
            <w:drawing>
              <wp:anchor distT="0" distB="0" distL="114300" distR="114300" simplePos="0" relativeHeight="251748864" behindDoc="0" locked="0" layoutInCell="1" allowOverlap="1" wp14:anchorId="7A264AF9" wp14:editId="2A1735A8">
                <wp:simplePos x="0" y="0"/>
                <wp:positionH relativeFrom="margin">
                  <wp:posOffset>2080260</wp:posOffset>
                </wp:positionH>
                <wp:positionV relativeFrom="paragraph">
                  <wp:posOffset>11430</wp:posOffset>
                </wp:positionV>
                <wp:extent cx="2162175" cy="40957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2162175" cy="409575"/>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6FD607BE" w14:textId="77777777" w:rsidR="009757C3" w:rsidRPr="005708B4" w:rsidRDefault="009757C3" w:rsidP="00A8237B">
                            <w:pPr>
                              <w:pStyle w:val="a3"/>
                              <w:jc w:val="center"/>
                              <w:rPr>
                                <w:rFonts w:ascii="Times New Roman" w:hAnsi="Times New Roman"/>
                                <w:b/>
                                <w:i/>
                                <w:sz w:val="24"/>
                                <w:szCs w:val="24"/>
                              </w:rPr>
                            </w:pPr>
                            <w:r w:rsidRPr="005708B4">
                              <w:rPr>
                                <w:rFonts w:ascii="Times New Roman" w:hAnsi="Times New Roman"/>
                                <w:b/>
                                <w:i/>
                                <w:sz w:val="24"/>
                                <w:szCs w:val="24"/>
                              </w:rPr>
                              <w:t>Познавательное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4AF9" id="Прямоугольник 33" o:spid="_x0000_s1028" style="position:absolute;margin-left:163.8pt;margin-top:.9pt;width:170.25pt;height:32.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" fillcolor="yellow" strokecolor="#70ad47 [3209]" strokeweight="1pt">
                <v:textbox>
                  <w:txbxContent>
                    <w:p w14:paraId="6FD607BE" w14:textId="77777777" w:rsidR="009757C3" w:rsidRPr="005708B4" w:rsidRDefault="009757C3" w:rsidP="00A8237B">
                      <w:pPr>
                        <w:pStyle w:val="a3"/>
                        <w:jc w:val="center"/>
                        <w:rPr>
                          <w:rFonts w:ascii="Times New Roman" w:hAnsi="Times New Roman"/>
                          <w:b/>
                          <w:i/>
                          <w:sz w:val="24"/>
                          <w:szCs w:val="24"/>
                        </w:rPr>
                      </w:pPr>
                      <w:r w:rsidRPr="005708B4">
                        <w:rPr>
                          <w:rFonts w:ascii="Times New Roman" w:hAnsi="Times New Roman"/>
                          <w:b/>
                          <w:i/>
                          <w:sz w:val="24"/>
                          <w:szCs w:val="24"/>
                        </w:rPr>
                        <w:t>Познавательное развитие</w:t>
                      </w:r>
                    </w:p>
                  </w:txbxContent>
                </v:textbox>
                <w10:wrap anchorx="margin"/>
              </v:rect>
            </w:pict>
          </mc:Fallback>
        </mc:AlternateContent>
      </w:r>
    </w:p>
    <w:p w14:paraId="434408FC" w14:textId="77777777" w:rsidR="00A8237B" w:rsidRDefault="00A8237B" w:rsidP="00A8237B">
      <w:pPr>
        <w:ind w:left="-360"/>
        <w:jc w:val="both"/>
        <w:rPr>
          <w:b/>
        </w:rPr>
      </w:pPr>
      <w:r>
        <w:rPr>
          <w:b/>
          <w:noProof/>
          <w:lang w:eastAsia="ru-RU"/>
        </w:rPr>
        <mc:AlternateContent>
          <mc:Choice Requires="wps">
            <w:drawing>
              <wp:anchor distT="0" distB="0" distL="114300" distR="114300" simplePos="0" relativeHeight="251757056" behindDoc="0" locked="0" layoutInCell="1" allowOverlap="1" wp14:anchorId="577249F8" wp14:editId="568C8410">
                <wp:simplePos x="0" y="0"/>
                <wp:positionH relativeFrom="margin">
                  <wp:align>center</wp:align>
                </wp:positionH>
                <wp:positionV relativeFrom="paragraph">
                  <wp:posOffset>217170</wp:posOffset>
                </wp:positionV>
                <wp:extent cx="209550" cy="438150"/>
                <wp:effectExtent l="19050" t="19050" r="38100" b="19050"/>
                <wp:wrapNone/>
                <wp:docPr id="41" name="Стрелка вверх 41"/>
                <wp:cNvGraphicFramePr/>
                <a:graphic xmlns:a="http://schemas.openxmlformats.org/drawingml/2006/main">
                  <a:graphicData uri="http://schemas.microsoft.com/office/word/2010/wordprocessingShape">
                    <wps:wsp>
                      <wps:cNvSpPr/>
                      <wps:spPr>
                        <a:xfrm>
                          <a:off x="0" y="0"/>
                          <a:ext cx="209550" cy="4381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4535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1" o:spid="_x0000_s1026" type="#_x0000_t68" style="position:absolute;margin-left:0;margin-top:17.1pt;width:16.5pt;height:34.5pt;z-index:251757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" adj="5165" fillcolor="#5b9bd5 [3204]" strokecolor="#1f4d78 [1604]" strokeweight="1pt">
                <w10:wrap anchorx="margin"/>
              </v:shape>
            </w:pict>
          </mc:Fallback>
        </mc:AlternateContent>
      </w:r>
    </w:p>
    <w:p w14:paraId="24197C8C" w14:textId="77777777" w:rsidR="00A8237B" w:rsidRDefault="00A8237B" w:rsidP="00A8237B">
      <w:pPr>
        <w:ind w:left="-360"/>
        <w:jc w:val="both"/>
        <w:rPr>
          <w:b/>
        </w:rPr>
      </w:pPr>
      <w:r>
        <w:rPr>
          <w:b/>
          <w:noProof/>
          <w:lang w:eastAsia="ru-RU"/>
        </w:rPr>
        <mc:AlternateContent>
          <mc:Choice Requires="wps">
            <w:drawing>
              <wp:anchor distT="0" distB="0" distL="114300" distR="114300" simplePos="0" relativeHeight="251751936" behindDoc="0" locked="0" layoutInCell="1" allowOverlap="1" wp14:anchorId="67B332E6" wp14:editId="60B4A0A2">
                <wp:simplePos x="0" y="0"/>
                <wp:positionH relativeFrom="margin">
                  <wp:posOffset>4309110</wp:posOffset>
                </wp:positionH>
                <wp:positionV relativeFrom="paragraph">
                  <wp:posOffset>217805</wp:posOffset>
                </wp:positionV>
                <wp:extent cx="1819275" cy="61912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1819275" cy="619125"/>
                        </a:xfrm>
                        <a:prstGeom prst="rect">
                          <a:avLst/>
                        </a:prstGeom>
                        <a:solidFill>
                          <a:srgbClr val="FFFF00"/>
                        </a:solidFill>
                        <a:ln w="12700" cap="flat" cmpd="sng" algn="ctr">
                          <a:solidFill>
                            <a:srgbClr val="70AD47"/>
                          </a:solidFill>
                          <a:prstDash val="solid"/>
                          <a:miter lim="800000"/>
                        </a:ln>
                        <a:effectLst/>
                      </wps:spPr>
                      <wps:txbx>
                        <w:txbxContent>
                          <w:p w14:paraId="29C6741A" w14:textId="77777777" w:rsidR="009757C3" w:rsidRPr="005708B4" w:rsidRDefault="009757C3" w:rsidP="00A8237B">
                            <w:pPr>
                              <w:pStyle w:val="a3"/>
                              <w:jc w:val="center"/>
                              <w:rPr>
                                <w:rFonts w:ascii="Times New Roman" w:hAnsi="Times New Roman"/>
                                <w:b/>
                                <w:i/>
                                <w:sz w:val="24"/>
                                <w:szCs w:val="24"/>
                              </w:rPr>
                            </w:pPr>
                            <w:r w:rsidRPr="005708B4">
                              <w:rPr>
                                <w:rFonts w:ascii="Times New Roman" w:hAnsi="Times New Roman"/>
                                <w:b/>
                                <w:i/>
                                <w:sz w:val="24"/>
                                <w:szCs w:val="24"/>
                              </w:rPr>
                              <w:t>Социально- коммуникативное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332E6" id="Прямоугольник 36" o:spid="_x0000_s1029" style="position:absolute;left:0;text-align:left;margin-left:339.3pt;margin-top:17.15pt;width:143.25pt;height:48.7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" fillcolor="yellow" strokecolor="#70ad47" strokeweight="1pt">
                <v:textbox>
                  <w:txbxContent>
                    <w:p w14:paraId="29C6741A" w14:textId="77777777" w:rsidR="009757C3" w:rsidRPr="005708B4" w:rsidRDefault="009757C3" w:rsidP="00A8237B">
                      <w:pPr>
                        <w:pStyle w:val="a3"/>
                        <w:jc w:val="center"/>
                        <w:rPr>
                          <w:rFonts w:ascii="Times New Roman" w:hAnsi="Times New Roman"/>
                          <w:b/>
                          <w:i/>
                          <w:sz w:val="24"/>
                          <w:szCs w:val="24"/>
                        </w:rPr>
                      </w:pPr>
                      <w:r w:rsidRPr="005708B4">
                        <w:rPr>
                          <w:rFonts w:ascii="Times New Roman" w:hAnsi="Times New Roman"/>
                          <w:b/>
                          <w:i/>
                          <w:sz w:val="24"/>
                          <w:szCs w:val="24"/>
                        </w:rPr>
                        <w:t>Социально- коммуникативное развитие</w:t>
                      </w:r>
                    </w:p>
                  </w:txbxContent>
                </v:textbox>
                <w10:wrap anchorx="margin"/>
              </v:rect>
            </w:pict>
          </mc:Fallback>
        </mc:AlternateContent>
      </w:r>
    </w:p>
    <w:p w14:paraId="00CBC7E7" w14:textId="77777777" w:rsidR="00A8237B" w:rsidRDefault="00A8237B" w:rsidP="00A8237B">
      <w:pPr>
        <w:ind w:left="-360"/>
        <w:jc w:val="both"/>
        <w:rPr>
          <w:b/>
        </w:rPr>
      </w:pPr>
      <w:r>
        <w:rPr>
          <w:b/>
          <w:noProof/>
          <w:lang w:eastAsia="ru-RU"/>
        </w:rPr>
        <mc:AlternateContent>
          <mc:Choice Requires="wps">
            <w:drawing>
              <wp:anchor distT="0" distB="0" distL="114300" distR="114300" simplePos="0" relativeHeight="251755008" behindDoc="0" locked="0" layoutInCell="1" allowOverlap="1" wp14:anchorId="0C834317" wp14:editId="22B193D6">
                <wp:simplePos x="0" y="0"/>
                <wp:positionH relativeFrom="column">
                  <wp:posOffset>4032885</wp:posOffset>
                </wp:positionH>
                <wp:positionV relativeFrom="paragraph">
                  <wp:posOffset>142240</wp:posOffset>
                </wp:positionV>
                <wp:extent cx="428625" cy="180975"/>
                <wp:effectExtent l="0" t="19050" r="47625" b="47625"/>
                <wp:wrapNone/>
                <wp:docPr id="39" name="Стрелка вправо 39"/>
                <wp:cNvGraphicFramePr/>
                <a:graphic xmlns:a="http://schemas.openxmlformats.org/drawingml/2006/main">
                  <a:graphicData uri="http://schemas.microsoft.com/office/word/2010/wordprocessingShape">
                    <wps:wsp>
                      <wps:cNvSpPr/>
                      <wps:spPr>
                        <a:xfrm>
                          <a:off x="0" y="0"/>
                          <a:ext cx="42862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733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9" o:spid="_x0000_s1026" type="#_x0000_t13" style="position:absolute;margin-left:317.55pt;margin-top:11.2pt;width:33.75pt;height:14.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" adj="17040" fillcolor="#5b9bd5 [3204]" strokecolor="#1f4d78 [1604]" strokeweight="1pt"/>
            </w:pict>
          </mc:Fallback>
        </mc:AlternateContent>
      </w:r>
      <w:r>
        <w:rPr>
          <w:b/>
          <w:noProof/>
          <w:lang w:eastAsia="ru-RU"/>
        </w:rPr>
        <mc:AlternateContent>
          <mc:Choice Requires="wps">
            <w:drawing>
              <wp:anchor distT="0" distB="0" distL="114300" distR="114300" simplePos="0" relativeHeight="251753984" behindDoc="0" locked="0" layoutInCell="1" allowOverlap="1" wp14:anchorId="1181415A" wp14:editId="26B4CD8C">
                <wp:simplePos x="0" y="0"/>
                <wp:positionH relativeFrom="column">
                  <wp:posOffset>1861185</wp:posOffset>
                </wp:positionH>
                <wp:positionV relativeFrom="paragraph">
                  <wp:posOffset>132715</wp:posOffset>
                </wp:positionV>
                <wp:extent cx="352425" cy="180975"/>
                <wp:effectExtent l="19050" t="19050" r="28575" b="47625"/>
                <wp:wrapNone/>
                <wp:docPr id="38" name="Стрелка влево 38"/>
                <wp:cNvGraphicFramePr/>
                <a:graphic xmlns:a="http://schemas.openxmlformats.org/drawingml/2006/main">
                  <a:graphicData uri="http://schemas.microsoft.com/office/word/2010/wordprocessingShape">
                    <wps:wsp>
                      <wps:cNvSpPr/>
                      <wps:spPr>
                        <a:xfrm>
                          <a:off x="0" y="0"/>
                          <a:ext cx="352425"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8DFB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8" o:spid="_x0000_s1026" type="#_x0000_t66" style="position:absolute;margin-left:146.55pt;margin-top:10.45pt;width:27.75pt;height:14.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" adj="5546" fillcolor="#5b9bd5 [3204]" strokecolor="#1f4d78 [1604]" strokeweight="1pt"/>
            </w:pict>
          </mc:Fallback>
        </mc:AlternateContent>
      </w:r>
      <w:r>
        <w:rPr>
          <w:b/>
          <w:noProof/>
          <w:lang w:eastAsia="ru-RU"/>
        </w:rPr>
        <mc:AlternateContent>
          <mc:Choice Requires="wps">
            <w:drawing>
              <wp:anchor distT="0" distB="0" distL="114300" distR="114300" simplePos="0" relativeHeight="251752960" behindDoc="0" locked="0" layoutInCell="1" allowOverlap="1" wp14:anchorId="013E4204" wp14:editId="4C7731E0">
                <wp:simplePos x="0" y="0"/>
                <wp:positionH relativeFrom="column">
                  <wp:posOffset>137160</wp:posOffset>
                </wp:positionH>
                <wp:positionV relativeFrom="paragraph">
                  <wp:posOffset>8890</wp:posOffset>
                </wp:positionV>
                <wp:extent cx="1819275" cy="400050"/>
                <wp:effectExtent l="0" t="0" r="28575" b="19050"/>
                <wp:wrapNone/>
                <wp:docPr id="37" name="Прямоугольник 37"/>
                <wp:cNvGraphicFramePr/>
                <a:graphic xmlns:a="http://schemas.openxmlformats.org/drawingml/2006/main">
                  <a:graphicData uri="http://schemas.microsoft.com/office/word/2010/wordprocessingShape">
                    <wps:wsp>
                      <wps:cNvSpPr/>
                      <wps:spPr>
                        <a:xfrm>
                          <a:off x="0" y="0"/>
                          <a:ext cx="1819275" cy="400050"/>
                        </a:xfrm>
                        <a:prstGeom prst="rect">
                          <a:avLst/>
                        </a:prstGeom>
                        <a:solidFill>
                          <a:srgbClr val="FFFF00"/>
                        </a:solidFill>
                        <a:ln w="12700" cap="flat" cmpd="sng" algn="ctr">
                          <a:solidFill>
                            <a:srgbClr val="70AD47"/>
                          </a:solidFill>
                          <a:prstDash val="solid"/>
                          <a:miter lim="800000"/>
                        </a:ln>
                        <a:effectLst/>
                      </wps:spPr>
                      <wps:txbx>
                        <w:txbxContent>
                          <w:p w14:paraId="45618E35" w14:textId="77777777" w:rsidR="009757C3" w:rsidRPr="005708B4" w:rsidRDefault="009757C3" w:rsidP="00A8237B">
                            <w:pPr>
                              <w:pStyle w:val="a3"/>
                              <w:rPr>
                                <w:rFonts w:ascii="Times New Roman" w:hAnsi="Times New Roman"/>
                                <w:b/>
                                <w:i/>
                                <w:sz w:val="24"/>
                                <w:szCs w:val="24"/>
                              </w:rPr>
                            </w:pPr>
                            <w:r w:rsidRPr="005708B4">
                              <w:rPr>
                                <w:rFonts w:ascii="Times New Roman" w:hAnsi="Times New Roman"/>
                                <w:b/>
                                <w:i/>
                                <w:sz w:val="24"/>
                                <w:szCs w:val="24"/>
                              </w:rPr>
                              <w:t>Физическое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E4204" id="Прямоугольник 37" o:spid="_x0000_s1030" style="position:absolute;left:0;text-align:left;margin-left:10.8pt;margin-top:.7pt;width:143.25pt;height:3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" fillcolor="yellow" strokecolor="#70ad47" strokeweight="1pt">
                <v:textbox>
                  <w:txbxContent>
                    <w:p w14:paraId="45618E35" w14:textId="77777777" w:rsidR="009757C3" w:rsidRPr="005708B4" w:rsidRDefault="009757C3" w:rsidP="00A8237B">
                      <w:pPr>
                        <w:pStyle w:val="a3"/>
                        <w:rPr>
                          <w:rFonts w:ascii="Times New Roman" w:hAnsi="Times New Roman"/>
                          <w:b/>
                          <w:i/>
                          <w:sz w:val="24"/>
                          <w:szCs w:val="24"/>
                        </w:rPr>
                      </w:pPr>
                      <w:r w:rsidRPr="005708B4">
                        <w:rPr>
                          <w:rFonts w:ascii="Times New Roman" w:hAnsi="Times New Roman"/>
                          <w:b/>
                          <w:i/>
                          <w:sz w:val="24"/>
                          <w:szCs w:val="24"/>
                        </w:rPr>
                        <w:t>Физическое развитие</w:t>
                      </w:r>
                    </w:p>
                  </w:txbxContent>
                </v:textbox>
              </v:rect>
            </w:pict>
          </mc:Fallback>
        </mc:AlternateContent>
      </w:r>
      <w:r>
        <w:rPr>
          <w:b/>
          <w:noProof/>
          <w:lang w:eastAsia="ru-RU"/>
        </w:rPr>
        <mc:AlternateContent>
          <mc:Choice Requires="wps">
            <w:drawing>
              <wp:anchor distT="0" distB="0" distL="114300" distR="114300" simplePos="0" relativeHeight="251749888" behindDoc="0" locked="0" layoutInCell="1" allowOverlap="1" wp14:anchorId="13C12E7A" wp14:editId="7520C3ED">
                <wp:simplePos x="0" y="0"/>
                <wp:positionH relativeFrom="margin">
                  <wp:posOffset>2197100</wp:posOffset>
                </wp:positionH>
                <wp:positionV relativeFrom="paragraph">
                  <wp:posOffset>8890</wp:posOffset>
                </wp:positionV>
                <wp:extent cx="1819275" cy="41910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1819275" cy="419100"/>
                        </a:xfrm>
                        <a:prstGeom prst="rect">
                          <a:avLst/>
                        </a:prstGeom>
                        <a:solidFill>
                          <a:schemeClr val="accent4">
                            <a:lumMod val="40000"/>
                            <a:lumOff val="60000"/>
                          </a:schemeClr>
                        </a:solidFill>
                        <a:ln w="12700" cap="flat" cmpd="sng" algn="ctr">
                          <a:solidFill>
                            <a:srgbClr val="70AD47"/>
                          </a:solidFill>
                          <a:prstDash val="solid"/>
                          <a:miter lim="800000"/>
                        </a:ln>
                        <a:effectLst/>
                      </wps:spPr>
                      <wps:txbx>
                        <w:txbxContent>
                          <w:p w14:paraId="78571116" w14:textId="77777777" w:rsidR="009757C3" w:rsidRPr="005708B4" w:rsidRDefault="009757C3" w:rsidP="00A8237B">
                            <w:pPr>
                              <w:pStyle w:val="a3"/>
                              <w:jc w:val="center"/>
                              <w:rPr>
                                <w:rFonts w:ascii="Times New Roman" w:hAnsi="Times New Roman"/>
                                <w:b/>
                                <w:i/>
                                <w:sz w:val="24"/>
                                <w:szCs w:val="24"/>
                              </w:rPr>
                            </w:pPr>
                            <w:r w:rsidRPr="005708B4">
                              <w:rPr>
                                <w:rFonts w:ascii="Times New Roman" w:hAnsi="Times New Roman"/>
                                <w:b/>
                                <w:i/>
                                <w:sz w:val="24"/>
                                <w:szCs w:val="24"/>
                              </w:rPr>
                              <w:t>Речевое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12E7A" id="Прямоугольник 34" o:spid="_x0000_s1031" style="position:absolute;left:0;text-align:left;margin-left:173pt;margin-top:.7pt;width:143.25pt;height:33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" fillcolor="#ffe599 [1303]" strokecolor="#70ad47" strokeweight="1pt">
                <v:textbox>
                  <w:txbxContent>
                    <w:p w14:paraId="78571116" w14:textId="77777777" w:rsidR="009757C3" w:rsidRPr="005708B4" w:rsidRDefault="009757C3" w:rsidP="00A8237B">
                      <w:pPr>
                        <w:pStyle w:val="a3"/>
                        <w:jc w:val="center"/>
                        <w:rPr>
                          <w:rFonts w:ascii="Times New Roman" w:hAnsi="Times New Roman"/>
                          <w:b/>
                          <w:i/>
                          <w:sz w:val="24"/>
                          <w:szCs w:val="24"/>
                        </w:rPr>
                      </w:pPr>
                      <w:r w:rsidRPr="005708B4">
                        <w:rPr>
                          <w:rFonts w:ascii="Times New Roman" w:hAnsi="Times New Roman"/>
                          <w:b/>
                          <w:i/>
                          <w:sz w:val="24"/>
                          <w:szCs w:val="24"/>
                        </w:rPr>
                        <w:t>Речевое развитие</w:t>
                      </w:r>
                    </w:p>
                  </w:txbxContent>
                </v:textbox>
                <w10:wrap anchorx="margin"/>
              </v:rect>
            </w:pict>
          </mc:Fallback>
        </mc:AlternateContent>
      </w:r>
    </w:p>
    <w:p w14:paraId="24C08F82" w14:textId="77777777" w:rsidR="00A8237B" w:rsidRDefault="00A8237B" w:rsidP="00A8237B">
      <w:pPr>
        <w:ind w:left="-360"/>
        <w:jc w:val="both"/>
        <w:rPr>
          <w:b/>
        </w:rPr>
      </w:pPr>
      <w:r>
        <w:rPr>
          <w:b/>
          <w:noProof/>
          <w:lang w:eastAsia="ru-RU"/>
        </w:rPr>
        <mc:AlternateContent>
          <mc:Choice Requires="wps">
            <w:drawing>
              <wp:anchor distT="0" distB="0" distL="114300" distR="114300" simplePos="0" relativeHeight="251756032" behindDoc="0" locked="0" layoutInCell="1" allowOverlap="1" wp14:anchorId="0509517D" wp14:editId="5187DB96">
                <wp:simplePos x="0" y="0"/>
                <wp:positionH relativeFrom="margin">
                  <wp:align>center</wp:align>
                </wp:positionH>
                <wp:positionV relativeFrom="paragraph">
                  <wp:posOffset>142875</wp:posOffset>
                </wp:positionV>
                <wp:extent cx="247650" cy="381000"/>
                <wp:effectExtent l="19050" t="0" r="19050" b="38100"/>
                <wp:wrapNone/>
                <wp:docPr id="40" name="Стрелка вниз 40"/>
                <wp:cNvGraphicFramePr/>
                <a:graphic xmlns:a="http://schemas.openxmlformats.org/drawingml/2006/main">
                  <a:graphicData uri="http://schemas.microsoft.com/office/word/2010/wordprocessingShape">
                    <wps:wsp>
                      <wps:cNvSpPr/>
                      <wps:spPr>
                        <a:xfrm>
                          <a:off x="0" y="0"/>
                          <a:ext cx="2476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97D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0" o:spid="_x0000_s1026" type="#_x0000_t67" style="position:absolute;margin-left:0;margin-top:11.25pt;width:19.5pt;height:30pt;z-index:251756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" adj="14580" fillcolor="#5b9bd5 [3204]" strokecolor="#1f4d78 [1604]" strokeweight="1pt">
                <w10:wrap anchorx="margin"/>
              </v:shape>
            </w:pict>
          </mc:Fallback>
        </mc:AlternateContent>
      </w:r>
    </w:p>
    <w:p w14:paraId="0A4E369D" w14:textId="77777777" w:rsidR="00A8237B" w:rsidRDefault="00A8237B" w:rsidP="00A8237B">
      <w:pPr>
        <w:ind w:left="-360"/>
        <w:jc w:val="both"/>
        <w:rPr>
          <w:b/>
        </w:rPr>
      </w:pPr>
      <w:r>
        <w:rPr>
          <w:b/>
          <w:noProof/>
          <w:lang w:eastAsia="ru-RU"/>
        </w:rPr>
        <mc:AlternateContent>
          <mc:Choice Requires="wps">
            <w:drawing>
              <wp:anchor distT="0" distB="0" distL="114300" distR="114300" simplePos="0" relativeHeight="251750912" behindDoc="0" locked="0" layoutInCell="1" allowOverlap="1" wp14:anchorId="63FFE5A7" wp14:editId="6B1A218A">
                <wp:simplePos x="0" y="0"/>
                <wp:positionH relativeFrom="margin">
                  <wp:posOffset>2061210</wp:posOffset>
                </wp:positionH>
                <wp:positionV relativeFrom="paragraph">
                  <wp:posOffset>86360</wp:posOffset>
                </wp:positionV>
                <wp:extent cx="2143125" cy="666750"/>
                <wp:effectExtent l="0" t="0" r="28575" b="19050"/>
                <wp:wrapNone/>
                <wp:docPr id="35" name="Прямоугольник 35"/>
                <wp:cNvGraphicFramePr/>
                <a:graphic xmlns:a="http://schemas.openxmlformats.org/drawingml/2006/main">
                  <a:graphicData uri="http://schemas.microsoft.com/office/word/2010/wordprocessingShape">
                    <wps:wsp>
                      <wps:cNvSpPr/>
                      <wps:spPr>
                        <a:xfrm>
                          <a:off x="0" y="0"/>
                          <a:ext cx="2143125" cy="666750"/>
                        </a:xfrm>
                        <a:prstGeom prst="rect">
                          <a:avLst/>
                        </a:prstGeom>
                        <a:solidFill>
                          <a:srgbClr val="FFFF00"/>
                        </a:solidFill>
                        <a:ln w="12700" cap="flat" cmpd="sng" algn="ctr">
                          <a:solidFill>
                            <a:srgbClr val="70AD47"/>
                          </a:solidFill>
                          <a:prstDash val="solid"/>
                          <a:miter lim="800000"/>
                        </a:ln>
                        <a:effectLst/>
                      </wps:spPr>
                      <wps:txbx>
                        <w:txbxContent>
                          <w:p w14:paraId="4E736203" w14:textId="77777777" w:rsidR="009757C3" w:rsidRPr="004D146B" w:rsidRDefault="009757C3" w:rsidP="00A8237B">
                            <w:pPr>
                              <w:pStyle w:val="a3"/>
                              <w:jc w:val="center"/>
                              <w:rPr>
                                <w:rFonts w:ascii="Times New Roman" w:hAnsi="Times New Roman"/>
                                <w:b/>
                                <w:i/>
                                <w:sz w:val="24"/>
                                <w:szCs w:val="24"/>
                              </w:rPr>
                            </w:pPr>
                            <w:r w:rsidRPr="004D146B">
                              <w:rPr>
                                <w:rFonts w:ascii="Times New Roman" w:hAnsi="Times New Roman"/>
                                <w:b/>
                                <w:i/>
                                <w:sz w:val="24"/>
                                <w:szCs w:val="24"/>
                              </w:rPr>
                              <w:t>Художественно- эстетическое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FE5A7" id="Прямоугольник 35" o:spid="_x0000_s1032" style="position:absolute;left:0;text-align:left;margin-left:162.3pt;margin-top:6.8pt;width:168.75pt;height:52.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" fillcolor="yellow" strokecolor="#70ad47" strokeweight="1pt">
                <v:textbox>
                  <w:txbxContent>
                    <w:p w14:paraId="4E736203" w14:textId="77777777" w:rsidR="009757C3" w:rsidRPr="004D146B" w:rsidRDefault="009757C3" w:rsidP="00A8237B">
                      <w:pPr>
                        <w:pStyle w:val="a3"/>
                        <w:jc w:val="center"/>
                        <w:rPr>
                          <w:rFonts w:ascii="Times New Roman" w:hAnsi="Times New Roman"/>
                          <w:b/>
                          <w:i/>
                          <w:sz w:val="24"/>
                          <w:szCs w:val="24"/>
                        </w:rPr>
                      </w:pPr>
                      <w:r w:rsidRPr="004D146B">
                        <w:rPr>
                          <w:rFonts w:ascii="Times New Roman" w:hAnsi="Times New Roman"/>
                          <w:b/>
                          <w:i/>
                          <w:sz w:val="24"/>
                          <w:szCs w:val="24"/>
                        </w:rPr>
                        <w:t>Художественно- эстетическое развитие</w:t>
                      </w:r>
                    </w:p>
                  </w:txbxContent>
                </v:textbox>
                <w10:wrap anchorx="margin"/>
              </v:rect>
            </w:pict>
          </mc:Fallback>
        </mc:AlternateContent>
      </w:r>
    </w:p>
    <w:p w14:paraId="7591CF7B" w14:textId="77777777" w:rsidR="00A8237B" w:rsidRDefault="00A8237B" w:rsidP="00A8237B">
      <w:pPr>
        <w:ind w:left="-360"/>
        <w:jc w:val="both"/>
        <w:rPr>
          <w:b/>
        </w:rPr>
      </w:pPr>
    </w:p>
    <w:p w14:paraId="75D18AD8" w14:textId="77777777" w:rsidR="00A8237B" w:rsidRDefault="00A8237B" w:rsidP="00A8237B">
      <w:pPr>
        <w:jc w:val="both"/>
        <w:rPr>
          <w:rFonts w:ascii="Times New Roman" w:hAnsi="Times New Roman"/>
          <w:sz w:val="24"/>
          <w:szCs w:val="24"/>
        </w:rPr>
      </w:pPr>
    </w:p>
    <w:p w14:paraId="02C86AF2" w14:textId="77777777" w:rsidR="00A8237B" w:rsidRPr="00A8237B" w:rsidRDefault="00A8237B" w:rsidP="00A8237B">
      <w:pPr>
        <w:shd w:val="clear" w:color="auto" w:fill="FFFFFF"/>
        <w:spacing w:after="0" w:line="240" w:lineRule="auto"/>
        <w:jc w:val="center"/>
        <w:rPr>
          <w:rFonts w:ascii="Times New Roman" w:eastAsia="Times New Roman" w:hAnsi="Times New Roman"/>
          <w:b/>
          <w:sz w:val="24"/>
          <w:szCs w:val="24"/>
          <w:lang w:eastAsia="ru-RU"/>
        </w:rPr>
      </w:pPr>
      <w:r w:rsidRPr="00A8237B">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 по образовательным областям</w:t>
      </w:r>
    </w:p>
    <w:p w14:paraId="5DBB7DBC" w14:textId="77777777" w:rsidR="00A8237B" w:rsidRDefault="00A8237B" w:rsidP="00A8237B">
      <w:pPr>
        <w:shd w:val="clear" w:color="auto" w:fill="FFFFFF"/>
        <w:spacing w:after="0" w:line="240" w:lineRule="auto"/>
        <w:jc w:val="center"/>
        <w:rPr>
          <w:rFonts w:ascii="Times New Roman" w:eastAsia="Times New Roman" w:hAnsi="Times New Roman"/>
          <w:b/>
          <w:sz w:val="24"/>
          <w:szCs w:val="24"/>
          <w:u w:val="single"/>
          <w:lang w:eastAsia="ru-RU"/>
        </w:rPr>
      </w:pPr>
    </w:p>
    <w:p w14:paraId="7CD37B7F" w14:textId="77777777" w:rsidR="00A8237B" w:rsidRPr="00EF6BBD" w:rsidRDefault="00A8237B" w:rsidP="00A8237B">
      <w:pPr>
        <w:shd w:val="clear" w:color="auto" w:fill="FFFFFF"/>
        <w:spacing w:after="0" w:line="240" w:lineRule="auto"/>
        <w:jc w:val="center"/>
        <w:rPr>
          <w:rFonts w:ascii="Times New Roman" w:eastAsia="Times New Roman" w:hAnsi="Times New Roman"/>
          <w:b/>
          <w:sz w:val="24"/>
          <w:szCs w:val="24"/>
          <w:lang w:eastAsia="ru-RU"/>
        </w:rPr>
      </w:pPr>
      <w:r w:rsidRPr="00EF6BBD">
        <w:rPr>
          <w:rFonts w:ascii="Times New Roman" w:eastAsia="Times New Roman" w:hAnsi="Times New Roman"/>
          <w:b/>
          <w:sz w:val="24"/>
          <w:szCs w:val="24"/>
          <w:lang w:eastAsia="ru-RU"/>
        </w:rPr>
        <w:t xml:space="preserve"> «СОЦИАЛЬНО-КОММУНИКАТИВНОЕ РАЗВИТИЕ»</w:t>
      </w:r>
    </w:p>
    <w:p w14:paraId="5835C50D" w14:textId="77777777" w:rsidR="00A8237B" w:rsidRDefault="00A8237B" w:rsidP="00A8237B">
      <w:pPr>
        <w:shd w:val="clear" w:color="auto" w:fill="FFFFFF"/>
        <w:spacing w:after="0" w:line="240" w:lineRule="auto"/>
        <w:jc w:val="center"/>
        <w:rPr>
          <w:rFonts w:ascii="Times New Roman" w:eastAsia="Times New Roman" w:hAnsi="Times New Roman"/>
          <w:b/>
          <w:sz w:val="24"/>
          <w:szCs w:val="24"/>
          <w:lang w:eastAsia="ru-RU"/>
        </w:rPr>
      </w:pPr>
    </w:p>
    <w:tbl>
      <w:tblPr>
        <w:tblStyle w:val="a6"/>
        <w:tblW w:w="0" w:type="auto"/>
        <w:tblLook w:val="04A0" w:firstRow="1" w:lastRow="0" w:firstColumn="1" w:lastColumn="0" w:noHBand="0" w:noVBand="1"/>
      </w:tblPr>
      <w:tblGrid>
        <w:gridCol w:w="2005"/>
        <w:gridCol w:w="1920"/>
        <w:gridCol w:w="1910"/>
        <w:gridCol w:w="1983"/>
        <w:gridCol w:w="1953"/>
      </w:tblGrid>
      <w:tr w:rsidR="00A8237B" w14:paraId="11A12CEB" w14:textId="77777777" w:rsidTr="00B0241A">
        <w:tc>
          <w:tcPr>
            <w:tcW w:w="10137" w:type="dxa"/>
            <w:gridSpan w:val="5"/>
            <w:shd w:val="clear" w:color="auto" w:fill="9CC2E5" w:themeFill="accent1" w:themeFillTint="99"/>
          </w:tcPr>
          <w:p w14:paraId="21D55EC3" w14:textId="77777777" w:rsidR="00A8237B" w:rsidRDefault="00A8237B" w:rsidP="00B0241A">
            <w:pPr>
              <w:spacing w:after="0" w:line="240" w:lineRule="auto"/>
              <w:jc w:val="center"/>
              <w:rPr>
                <w:rFonts w:ascii="Times New Roman" w:eastAsia="Times New Roman" w:hAnsi="Times New Roman"/>
                <w:b/>
                <w:sz w:val="24"/>
                <w:szCs w:val="24"/>
              </w:rPr>
            </w:pPr>
            <w:r w:rsidRPr="00EF6BBD">
              <w:rPr>
                <w:rFonts w:ascii="Times New Roman" w:eastAsia="Times New Roman" w:hAnsi="Times New Roman"/>
                <w:b/>
                <w:sz w:val="24"/>
                <w:szCs w:val="24"/>
              </w:rPr>
              <w:t>Тематический модуль «Развитие игровой деятельности»</w:t>
            </w:r>
          </w:p>
        </w:tc>
      </w:tr>
      <w:tr w:rsidR="00A8237B" w14:paraId="42E592A8" w14:textId="77777777" w:rsidTr="00B0241A">
        <w:tc>
          <w:tcPr>
            <w:tcW w:w="10137" w:type="dxa"/>
            <w:gridSpan w:val="5"/>
          </w:tcPr>
          <w:p w14:paraId="6F44F12F" w14:textId="77777777" w:rsidR="00A8237B" w:rsidRPr="00EF6BBD" w:rsidRDefault="00A8237B" w:rsidP="00B024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Возраст воспитанников</w:t>
            </w:r>
          </w:p>
        </w:tc>
      </w:tr>
      <w:tr w:rsidR="00A8237B" w14:paraId="685FEC00" w14:textId="77777777" w:rsidTr="00B0241A">
        <w:tc>
          <w:tcPr>
            <w:tcW w:w="2027" w:type="dxa"/>
          </w:tcPr>
          <w:p w14:paraId="7C381729" w14:textId="77777777" w:rsidR="00A8237B" w:rsidRPr="00EF6BBD"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1,6-3 года</w:t>
            </w:r>
          </w:p>
        </w:tc>
        <w:tc>
          <w:tcPr>
            <w:tcW w:w="2027" w:type="dxa"/>
          </w:tcPr>
          <w:p w14:paraId="0EDD81D3"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 года</w:t>
            </w:r>
          </w:p>
        </w:tc>
        <w:tc>
          <w:tcPr>
            <w:tcW w:w="2027" w:type="dxa"/>
          </w:tcPr>
          <w:p w14:paraId="62CA2DED"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4-5 лет</w:t>
            </w:r>
          </w:p>
        </w:tc>
        <w:tc>
          <w:tcPr>
            <w:tcW w:w="2028" w:type="dxa"/>
          </w:tcPr>
          <w:p w14:paraId="0150D8BC"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5-6 лет</w:t>
            </w:r>
          </w:p>
        </w:tc>
        <w:tc>
          <w:tcPr>
            <w:tcW w:w="2028" w:type="dxa"/>
          </w:tcPr>
          <w:p w14:paraId="15974C89"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6-7 лет</w:t>
            </w:r>
          </w:p>
        </w:tc>
      </w:tr>
      <w:tr w:rsidR="00A8237B" w14:paraId="31E8E03D" w14:textId="77777777" w:rsidTr="00B0241A">
        <w:tc>
          <w:tcPr>
            <w:tcW w:w="10137" w:type="dxa"/>
            <w:gridSpan w:val="5"/>
            <w:shd w:val="clear" w:color="auto" w:fill="DEEAF6" w:themeFill="accent1" w:themeFillTint="33"/>
          </w:tcPr>
          <w:p w14:paraId="42EDA53D" w14:textId="77777777" w:rsidR="00A8237B" w:rsidRDefault="00A8237B" w:rsidP="00B0241A">
            <w:pPr>
              <w:spacing w:after="0" w:line="240" w:lineRule="auto"/>
              <w:jc w:val="center"/>
              <w:rPr>
                <w:rFonts w:ascii="Times New Roman" w:eastAsia="Times New Roman" w:hAnsi="Times New Roman"/>
                <w:sz w:val="24"/>
                <w:szCs w:val="24"/>
              </w:rPr>
            </w:pPr>
            <w:r w:rsidRPr="00EF6BBD">
              <w:rPr>
                <w:rFonts w:ascii="Times New Roman" w:eastAsia="Times New Roman" w:hAnsi="Times New Roman"/>
                <w:sz w:val="24"/>
                <w:szCs w:val="24"/>
              </w:rPr>
              <w:t>Непрерывная образовательная деятельность</w:t>
            </w:r>
          </w:p>
        </w:tc>
      </w:tr>
      <w:tr w:rsidR="00A8237B" w14:paraId="3DB82EA8" w14:textId="77777777" w:rsidTr="00B0241A">
        <w:tc>
          <w:tcPr>
            <w:tcW w:w="2027" w:type="dxa"/>
          </w:tcPr>
          <w:p w14:paraId="4DEF5E26"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w:t>
            </w:r>
          </w:p>
        </w:tc>
        <w:tc>
          <w:tcPr>
            <w:tcW w:w="8110" w:type="dxa"/>
            <w:gridSpan w:val="4"/>
          </w:tcPr>
          <w:p w14:paraId="72FBB769" w14:textId="77777777" w:rsidR="00A8237B"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Совместная с воспитателем игра. Совместная со сверс</w:t>
            </w:r>
            <w:r>
              <w:rPr>
                <w:rFonts w:ascii="Times New Roman" w:eastAsia="Times New Roman" w:hAnsi="Times New Roman"/>
                <w:sz w:val="24"/>
                <w:szCs w:val="24"/>
              </w:rPr>
              <w:t>тниками игра. Ди</w:t>
            </w:r>
            <w:r w:rsidRPr="00EF6BBD">
              <w:rPr>
                <w:rFonts w:ascii="Times New Roman" w:eastAsia="Times New Roman" w:hAnsi="Times New Roman"/>
                <w:sz w:val="24"/>
                <w:szCs w:val="24"/>
              </w:rPr>
              <w:t>дактические, подвижные, м</w:t>
            </w:r>
            <w:r>
              <w:rPr>
                <w:rFonts w:ascii="Times New Roman" w:eastAsia="Times New Roman" w:hAnsi="Times New Roman"/>
                <w:sz w:val="24"/>
                <w:szCs w:val="24"/>
              </w:rPr>
              <w:t xml:space="preserve">алоподвижные и словесные игры. </w:t>
            </w:r>
          </w:p>
        </w:tc>
      </w:tr>
      <w:tr w:rsidR="00A8237B" w14:paraId="3955149F" w14:textId="77777777" w:rsidTr="00B0241A">
        <w:tc>
          <w:tcPr>
            <w:tcW w:w="2027" w:type="dxa"/>
          </w:tcPr>
          <w:p w14:paraId="5DE2B214" w14:textId="77777777" w:rsidR="00A8237B" w:rsidRPr="00EF6BBD" w:rsidRDefault="00A8237B" w:rsidP="00B0241A">
            <w:pPr>
              <w:spacing w:after="0" w:line="240" w:lineRule="auto"/>
              <w:rPr>
                <w:rFonts w:ascii="Times New Roman" w:eastAsia="Times New Roman" w:hAnsi="Times New Roman"/>
                <w:sz w:val="24"/>
                <w:szCs w:val="24"/>
              </w:rPr>
            </w:pPr>
          </w:p>
        </w:tc>
        <w:tc>
          <w:tcPr>
            <w:tcW w:w="2027" w:type="dxa"/>
          </w:tcPr>
          <w:p w14:paraId="5CD69B4E" w14:textId="77777777" w:rsidR="00A8237B" w:rsidRDefault="00A8237B" w:rsidP="00B0241A">
            <w:pPr>
              <w:spacing w:after="0" w:line="240" w:lineRule="auto"/>
              <w:rPr>
                <w:rFonts w:ascii="Times New Roman" w:eastAsia="Times New Roman" w:hAnsi="Times New Roman"/>
                <w:sz w:val="24"/>
                <w:szCs w:val="24"/>
              </w:rPr>
            </w:pPr>
          </w:p>
        </w:tc>
        <w:tc>
          <w:tcPr>
            <w:tcW w:w="2027" w:type="dxa"/>
          </w:tcPr>
          <w:p w14:paraId="3010EAB6" w14:textId="77777777" w:rsidR="00A8237B" w:rsidRDefault="00A8237B" w:rsidP="00B0241A">
            <w:pPr>
              <w:spacing w:after="0" w:line="240" w:lineRule="auto"/>
              <w:rPr>
                <w:rFonts w:ascii="Times New Roman" w:eastAsia="Times New Roman" w:hAnsi="Times New Roman"/>
                <w:sz w:val="24"/>
                <w:szCs w:val="24"/>
              </w:rPr>
            </w:pPr>
          </w:p>
        </w:tc>
        <w:tc>
          <w:tcPr>
            <w:tcW w:w="4056" w:type="dxa"/>
            <w:gridSpan w:val="2"/>
          </w:tcPr>
          <w:p w14:paraId="140906C3"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Решение  проблемных  ситуа</w:t>
            </w:r>
            <w:r w:rsidRPr="00EF6BBD">
              <w:rPr>
                <w:rFonts w:ascii="Times New Roman" w:eastAsia="Times New Roman" w:hAnsi="Times New Roman"/>
                <w:sz w:val="24"/>
                <w:szCs w:val="24"/>
              </w:rPr>
              <w:t>ций</w:t>
            </w:r>
          </w:p>
        </w:tc>
      </w:tr>
      <w:tr w:rsidR="00A8237B" w14:paraId="289B93C8" w14:textId="77777777" w:rsidTr="00B0241A">
        <w:tc>
          <w:tcPr>
            <w:tcW w:w="10137" w:type="dxa"/>
            <w:gridSpan w:val="5"/>
            <w:shd w:val="clear" w:color="auto" w:fill="DEEAF6" w:themeFill="accent1" w:themeFillTint="33"/>
          </w:tcPr>
          <w:p w14:paraId="1004F0EE" w14:textId="77777777" w:rsidR="00A8237B" w:rsidRDefault="00A8237B" w:rsidP="00B0241A">
            <w:pPr>
              <w:spacing w:after="0" w:line="240" w:lineRule="auto"/>
              <w:jc w:val="center"/>
              <w:rPr>
                <w:rFonts w:ascii="Times New Roman" w:eastAsia="Times New Roman" w:hAnsi="Times New Roman"/>
                <w:sz w:val="24"/>
                <w:szCs w:val="24"/>
              </w:rPr>
            </w:pPr>
            <w:r w:rsidRPr="00EF6BBD">
              <w:rPr>
                <w:rFonts w:ascii="Times New Roman" w:eastAsia="Times New Roman" w:hAnsi="Times New Roman"/>
                <w:sz w:val="24"/>
                <w:szCs w:val="24"/>
                <w:shd w:val="clear" w:color="auto" w:fill="DEEAF6" w:themeFill="accent1" w:themeFillTint="33"/>
              </w:rPr>
              <w:t>Образовательная деятельность</w:t>
            </w:r>
            <w:r w:rsidRPr="00EF6BBD">
              <w:rPr>
                <w:rFonts w:ascii="Times New Roman" w:eastAsia="Times New Roman" w:hAnsi="Times New Roman"/>
                <w:sz w:val="24"/>
                <w:szCs w:val="24"/>
              </w:rPr>
              <w:t>, осуществл</w:t>
            </w:r>
            <w:r>
              <w:rPr>
                <w:rFonts w:ascii="Times New Roman" w:eastAsia="Times New Roman" w:hAnsi="Times New Roman"/>
                <w:sz w:val="24"/>
                <w:szCs w:val="24"/>
              </w:rPr>
              <w:t>яемая в ходе режимных моментов</w:t>
            </w:r>
          </w:p>
        </w:tc>
      </w:tr>
      <w:tr w:rsidR="00A8237B" w14:paraId="18733E4A" w14:textId="77777777" w:rsidTr="00B0241A">
        <w:tc>
          <w:tcPr>
            <w:tcW w:w="2027" w:type="dxa"/>
          </w:tcPr>
          <w:p w14:paraId="738137C5" w14:textId="77777777" w:rsidR="00A8237B" w:rsidRPr="00EF6BBD" w:rsidRDefault="00A8237B" w:rsidP="00B0241A">
            <w:pPr>
              <w:spacing w:after="0" w:line="240" w:lineRule="auto"/>
              <w:rPr>
                <w:rFonts w:ascii="Times New Roman" w:eastAsia="Times New Roman" w:hAnsi="Times New Roman"/>
                <w:sz w:val="24"/>
                <w:szCs w:val="24"/>
              </w:rPr>
            </w:pPr>
          </w:p>
        </w:tc>
        <w:tc>
          <w:tcPr>
            <w:tcW w:w="8110" w:type="dxa"/>
            <w:gridSpan w:val="4"/>
          </w:tcPr>
          <w:p w14:paraId="3F4571C9" w14:textId="77777777" w:rsidR="00A8237B" w:rsidRPr="00EF6BBD"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 xml:space="preserve">Игровое  упражнение.  Индивидуальная  игра.  Совместная  с  воспитателем </w:t>
            </w:r>
          </w:p>
          <w:p w14:paraId="662AF12D" w14:textId="77777777" w:rsidR="00A8237B"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игра. Совместная со сверстниками</w:t>
            </w:r>
            <w:r>
              <w:rPr>
                <w:rFonts w:ascii="Times New Roman" w:eastAsia="Times New Roman" w:hAnsi="Times New Roman"/>
                <w:sz w:val="24"/>
                <w:szCs w:val="24"/>
              </w:rPr>
              <w:t xml:space="preserve"> игра.  Проектная деятельность </w:t>
            </w:r>
          </w:p>
        </w:tc>
      </w:tr>
      <w:tr w:rsidR="00A8237B" w14:paraId="7CE76976" w14:textId="77777777" w:rsidTr="00B0241A">
        <w:tc>
          <w:tcPr>
            <w:tcW w:w="4054" w:type="dxa"/>
            <w:gridSpan w:val="2"/>
          </w:tcPr>
          <w:p w14:paraId="182968CA"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Индивидуальная игра. Дидактиче</w:t>
            </w:r>
            <w:r w:rsidRPr="00EF6BBD">
              <w:rPr>
                <w:rFonts w:ascii="Times New Roman" w:eastAsia="Times New Roman" w:hAnsi="Times New Roman"/>
                <w:sz w:val="24"/>
                <w:szCs w:val="24"/>
              </w:rPr>
              <w:t>ская игра</w:t>
            </w:r>
          </w:p>
        </w:tc>
        <w:tc>
          <w:tcPr>
            <w:tcW w:w="6083" w:type="dxa"/>
            <w:gridSpan w:val="3"/>
          </w:tcPr>
          <w:p w14:paraId="07A5C0F0" w14:textId="77777777" w:rsidR="00A8237B"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Игровое</w:t>
            </w:r>
            <w:r>
              <w:rPr>
                <w:rFonts w:ascii="Times New Roman" w:eastAsia="Times New Roman" w:hAnsi="Times New Roman"/>
                <w:sz w:val="24"/>
                <w:szCs w:val="24"/>
              </w:rPr>
              <w:t xml:space="preserve"> упражнение. Игровая ситуация. </w:t>
            </w:r>
          </w:p>
        </w:tc>
      </w:tr>
      <w:tr w:rsidR="00A8237B" w14:paraId="43B63040" w14:textId="77777777" w:rsidTr="00B0241A">
        <w:tc>
          <w:tcPr>
            <w:tcW w:w="10137" w:type="dxa"/>
            <w:gridSpan w:val="5"/>
            <w:shd w:val="clear" w:color="auto" w:fill="DEEAF6" w:themeFill="accent1" w:themeFillTint="33"/>
          </w:tcPr>
          <w:p w14:paraId="54C5CF7F" w14:textId="77777777" w:rsidR="00A8237B" w:rsidRDefault="00A8237B" w:rsidP="00B0241A">
            <w:pPr>
              <w:spacing w:after="0" w:line="240" w:lineRule="auto"/>
              <w:jc w:val="center"/>
              <w:rPr>
                <w:rFonts w:ascii="Times New Roman" w:eastAsia="Times New Roman" w:hAnsi="Times New Roman"/>
                <w:sz w:val="24"/>
                <w:szCs w:val="24"/>
              </w:rPr>
            </w:pPr>
            <w:r w:rsidRPr="00EF6BBD">
              <w:rPr>
                <w:rFonts w:ascii="Times New Roman" w:eastAsia="Times New Roman" w:hAnsi="Times New Roman"/>
                <w:sz w:val="24"/>
                <w:szCs w:val="24"/>
              </w:rPr>
              <w:t>Самостоятельная деятельность детей</w:t>
            </w:r>
          </w:p>
        </w:tc>
      </w:tr>
      <w:tr w:rsidR="00A8237B" w14:paraId="235E3F1E" w14:textId="77777777" w:rsidTr="00B0241A">
        <w:tc>
          <w:tcPr>
            <w:tcW w:w="2027" w:type="dxa"/>
          </w:tcPr>
          <w:p w14:paraId="3F65DD6B" w14:textId="77777777" w:rsidR="00A8237B" w:rsidRPr="00EF6BBD"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Игра рядом</w:t>
            </w:r>
          </w:p>
        </w:tc>
        <w:tc>
          <w:tcPr>
            <w:tcW w:w="8110" w:type="dxa"/>
            <w:gridSpan w:val="4"/>
          </w:tcPr>
          <w:p w14:paraId="41EC275D" w14:textId="77777777" w:rsidR="00A8237B" w:rsidRPr="00EF6BBD"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Индивидуальная  игра.  Совместная  со  сверстниками  игра.  Сюжетно-</w:t>
            </w:r>
          </w:p>
          <w:p w14:paraId="1BAEFE4B" w14:textId="77777777" w:rsidR="00A8237B"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ролевая игра.</w:t>
            </w:r>
          </w:p>
        </w:tc>
      </w:tr>
      <w:tr w:rsidR="00A8237B" w14:paraId="5A4483EE" w14:textId="77777777" w:rsidTr="00B0241A">
        <w:tc>
          <w:tcPr>
            <w:tcW w:w="2027" w:type="dxa"/>
          </w:tcPr>
          <w:p w14:paraId="71A81A64" w14:textId="77777777" w:rsidR="00A8237B" w:rsidRPr="00EF6BBD" w:rsidRDefault="00A8237B" w:rsidP="00B0241A">
            <w:pPr>
              <w:spacing w:after="0" w:line="240" w:lineRule="auto"/>
              <w:rPr>
                <w:rFonts w:ascii="Times New Roman" w:eastAsia="Times New Roman" w:hAnsi="Times New Roman"/>
                <w:sz w:val="24"/>
                <w:szCs w:val="24"/>
              </w:rPr>
            </w:pPr>
          </w:p>
        </w:tc>
        <w:tc>
          <w:tcPr>
            <w:tcW w:w="2027" w:type="dxa"/>
          </w:tcPr>
          <w:p w14:paraId="59096CE1" w14:textId="77777777" w:rsidR="00A8237B" w:rsidRDefault="00A8237B" w:rsidP="00B0241A">
            <w:pPr>
              <w:spacing w:after="0" w:line="240" w:lineRule="auto"/>
              <w:rPr>
                <w:rFonts w:ascii="Times New Roman" w:eastAsia="Times New Roman" w:hAnsi="Times New Roman"/>
                <w:sz w:val="24"/>
                <w:szCs w:val="24"/>
              </w:rPr>
            </w:pPr>
          </w:p>
        </w:tc>
        <w:tc>
          <w:tcPr>
            <w:tcW w:w="6083" w:type="dxa"/>
            <w:gridSpan w:val="3"/>
          </w:tcPr>
          <w:p w14:paraId="59A2EBFF" w14:textId="77777777" w:rsidR="00A8237B"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Игро</w:t>
            </w:r>
            <w:r>
              <w:rPr>
                <w:rFonts w:ascii="Times New Roman" w:eastAsia="Times New Roman" w:hAnsi="Times New Roman"/>
                <w:sz w:val="24"/>
                <w:szCs w:val="24"/>
              </w:rPr>
              <w:t xml:space="preserve">вое общение. Игра-драматизация </w:t>
            </w:r>
          </w:p>
        </w:tc>
      </w:tr>
      <w:tr w:rsidR="00A8237B" w14:paraId="248E1A69" w14:textId="77777777" w:rsidTr="00B0241A">
        <w:tc>
          <w:tcPr>
            <w:tcW w:w="2027" w:type="dxa"/>
          </w:tcPr>
          <w:p w14:paraId="118629B0" w14:textId="77777777" w:rsidR="00A8237B" w:rsidRPr="00EF6BBD" w:rsidRDefault="00A8237B" w:rsidP="00B0241A">
            <w:pPr>
              <w:spacing w:after="0" w:line="240" w:lineRule="auto"/>
              <w:rPr>
                <w:rFonts w:ascii="Times New Roman" w:eastAsia="Times New Roman" w:hAnsi="Times New Roman"/>
                <w:sz w:val="24"/>
                <w:szCs w:val="24"/>
              </w:rPr>
            </w:pPr>
          </w:p>
        </w:tc>
        <w:tc>
          <w:tcPr>
            <w:tcW w:w="2027" w:type="dxa"/>
          </w:tcPr>
          <w:p w14:paraId="62FA11D0" w14:textId="77777777" w:rsidR="00A8237B" w:rsidRDefault="00A8237B" w:rsidP="00B0241A">
            <w:pPr>
              <w:spacing w:after="0" w:line="240" w:lineRule="auto"/>
              <w:rPr>
                <w:rFonts w:ascii="Times New Roman" w:eastAsia="Times New Roman" w:hAnsi="Times New Roman"/>
                <w:sz w:val="24"/>
                <w:szCs w:val="24"/>
              </w:rPr>
            </w:pPr>
          </w:p>
        </w:tc>
        <w:tc>
          <w:tcPr>
            <w:tcW w:w="2027" w:type="dxa"/>
          </w:tcPr>
          <w:p w14:paraId="2E8A4057" w14:textId="77777777" w:rsidR="00A8237B" w:rsidRDefault="00A8237B" w:rsidP="00B0241A">
            <w:pPr>
              <w:spacing w:after="0" w:line="240" w:lineRule="auto"/>
              <w:rPr>
                <w:rFonts w:ascii="Times New Roman" w:eastAsia="Times New Roman" w:hAnsi="Times New Roman"/>
                <w:sz w:val="24"/>
                <w:szCs w:val="24"/>
              </w:rPr>
            </w:pPr>
          </w:p>
        </w:tc>
        <w:tc>
          <w:tcPr>
            <w:tcW w:w="4056" w:type="dxa"/>
            <w:gridSpan w:val="2"/>
          </w:tcPr>
          <w:p w14:paraId="08D3130A" w14:textId="77777777" w:rsidR="00A8237B"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Режиссёрская игра</w:t>
            </w:r>
          </w:p>
        </w:tc>
      </w:tr>
      <w:tr w:rsidR="00A8237B" w14:paraId="32AB606C" w14:textId="77777777" w:rsidTr="00B0241A">
        <w:tc>
          <w:tcPr>
            <w:tcW w:w="10137" w:type="dxa"/>
            <w:gridSpan w:val="5"/>
            <w:shd w:val="clear" w:color="auto" w:fill="9CC2E5" w:themeFill="accent1" w:themeFillTint="99"/>
          </w:tcPr>
          <w:p w14:paraId="7A97F553" w14:textId="77777777" w:rsidR="00A8237B" w:rsidRDefault="00A8237B" w:rsidP="00B0241A">
            <w:pPr>
              <w:spacing w:after="0" w:line="240" w:lineRule="auto"/>
              <w:jc w:val="center"/>
              <w:rPr>
                <w:rFonts w:ascii="Times New Roman" w:eastAsia="Times New Roman" w:hAnsi="Times New Roman"/>
                <w:sz w:val="24"/>
                <w:szCs w:val="24"/>
              </w:rPr>
            </w:pPr>
            <w:r w:rsidRPr="00EF6BBD">
              <w:rPr>
                <w:rFonts w:ascii="Times New Roman" w:eastAsia="Times New Roman" w:hAnsi="Times New Roman"/>
                <w:sz w:val="24"/>
                <w:szCs w:val="24"/>
              </w:rPr>
              <w:t>Тематический модуль «Социализация, развитие общ</w:t>
            </w:r>
            <w:r>
              <w:rPr>
                <w:rFonts w:ascii="Times New Roman" w:eastAsia="Times New Roman" w:hAnsi="Times New Roman"/>
                <w:sz w:val="24"/>
                <w:szCs w:val="24"/>
              </w:rPr>
              <w:t>ения, нравственное воспитание»</w:t>
            </w:r>
          </w:p>
        </w:tc>
      </w:tr>
      <w:tr w:rsidR="00A8237B" w14:paraId="30DF20E8" w14:textId="77777777" w:rsidTr="00B0241A">
        <w:tc>
          <w:tcPr>
            <w:tcW w:w="10137" w:type="dxa"/>
            <w:gridSpan w:val="5"/>
            <w:shd w:val="clear" w:color="auto" w:fill="DEEAF6" w:themeFill="accent1" w:themeFillTint="33"/>
          </w:tcPr>
          <w:p w14:paraId="739EDF08" w14:textId="77777777" w:rsidR="00A8237B" w:rsidRDefault="00A8237B" w:rsidP="00B0241A">
            <w:pPr>
              <w:spacing w:after="0" w:line="240" w:lineRule="auto"/>
              <w:jc w:val="center"/>
              <w:rPr>
                <w:rFonts w:ascii="Times New Roman" w:eastAsia="Times New Roman" w:hAnsi="Times New Roman"/>
                <w:sz w:val="24"/>
                <w:szCs w:val="24"/>
              </w:rPr>
            </w:pPr>
            <w:r w:rsidRPr="00631BEE">
              <w:rPr>
                <w:rFonts w:ascii="Times New Roman" w:eastAsia="Times New Roman" w:hAnsi="Times New Roman"/>
                <w:sz w:val="24"/>
                <w:szCs w:val="24"/>
              </w:rPr>
              <w:t>Непрерывна</w:t>
            </w:r>
            <w:r>
              <w:rPr>
                <w:rFonts w:ascii="Times New Roman" w:eastAsia="Times New Roman" w:hAnsi="Times New Roman"/>
                <w:sz w:val="24"/>
                <w:szCs w:val="24"/>
              </w:rPr>
              <w:t>я образовательная деятельность</w:t>
            </w:r>
          </w:p>
        </w:tc>
      </w:tr>
      <w:tr w:rsidR="00A8237B" w14:paraId="708680E9" w14:textId="77777777" w:rsidTr="00B0241A">
        <w:tc>
          <w:tcPr>
            <w:tcW w:w="2027" w:type="dxa"/>
          </w:tcPr>
          <w:p w14:paraId="7AFE2671" w14:textId="77777777" w:rsidR="00A8237B" w:rsidRPr="00EF6BBD" w:rsidRDefault="00A8237B" w:rsidP="00B0241A">
            <w:pPr>
              <w:spacing w:after="0" w:line="240" w:lineRule="auto"/>
              <w:rPr>
                <w:rFonts w:ascii="Times New Roman" w:eastAsia="Times New Roman" w:hAnsi="Times New Roman"/>
                <w:sz w:val="24"/>
                <w:szCs w:val="24"/>
              </w:rPr>
            </w:pPr>
            <w:r w:rsidRPr="00631BEE">
              <w:rPr>
                <w:rFonts w:ascii="Times New Roman" w:eastAsia="Times New Roman" w:hAnsi="Times New Roman"/>
                <w:sz w:val="24"/>
                <w:szCs w:val="24"/>
              </w:rPr>
              <w:t>Игра. Чтение</w:t>
            </w:r>
          </w:p>
        </w:tc>
        <w:tc>
          <w:tcPr>
            <w:tcW w:w="8110" w:type="dxa"/>
            <w:gridSpan w:val="4"/>
          </w:tcPr>
          <w:p w14:paraId="0315A5CE" w14:textId="77777777" w:rsidR="00A8237B"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 xml:space="preserve">Игра. Чтение. Беседа. Педагогическая </w:t>
            </w:r>
            <w:r>
              <w:rPr>
                <w:rFonts w:ascii="Times New Roman" w:eastAsia="Times New Roman" w:hAnsi="Times New Roman"/>
                <w:sz w:val="24"/>
                <w:szCs w:val="24"/>
              </w:rPr>
              <w:t>ситуация. Наблюдение. Развлече</w:t>
            </w:r>
            <w:r w:rsidRPr="00344531">
              <w:rPr>
                <w:rFonts w:ascii="Times New Roman" w:eastAsia="Times New Roman" w:hAnsi="Times New Roman"/>
                <w:sz w:val="24"/>
                <w:szCs w:val="24"/>
              </w:rPr>
              <w:t xml:space="preserve">ние.  Праздник.  </w:t>
            </w:r>
          </w:p>
        </w:tc>
      </w:tr>
      <w:tr w:rsidR="00A8237B" w14:paraId="066E43F9" w14:textId="77777777" w:rsidTr="00B0241A">
        <w:tc>
          <w:tcPr>
            <w:tcW w:w="2027" w:type="dxa"/>
          </w:tcPr>
          <w:p w14:paraId="730C69DF" w14:textId="77777777" w:rsidR="00A8237B" w:rsidRPr="00344531"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 xml:space="preserve">Развлечение.  </w:t>
            </w:r>
          </w:p>
          <w:p w14:paraId="3E469143" w14:textId="77777777" w:rsidR="00A8237B" w:rsidRPr="00EF6BBD"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Праздни</w:t>
            </w:r>
            <w:r>
              <w:rPr>
                <w:rFonts w:ascii="Times New Roman" w:eastAsia="Times New Roman" w:hAnsi="Times New Roman"/>
                <w:sz w:val="24"/>
                <w:szCs w:val="24"/>
              </w:rPr>
              <w:t>к</w:t>
            </w:r>
          </w:p>
        </w:tc>
        <w:tc>
          <w:tcPr>
            <w:tcW w:w="2027" w:type="dxa"/>
          </w:tcPr>
          <w:p w14:paraId="343F9DEB" w14:textId="77777777" w:rsidR="00A8237B" w:rsidRDefault="00A8237B" w:rsidP="00B0241A">
            <w:pPr>
              <w:spacing w:after="0" w:line="240" w:lineRule="auto"/>
              <w:rPr>
                <w:rFonts w:ascii="Times New Roman" w:eastAsia="Times New Roman" w:hAnsi="Times New Roman"/>
                <w:sz w:val="24"/>
                <w:szCs w:val="24"/>
              </w:rPr>
            </w:pPr>
          </w:p>
        </w:tc>
        <w:tc>
          <w:tcPr>
            <w:tcW w:w="6083" w:type="dxa"/>
            <w:gridSpan w:val="3"/>
          </w:tcPr>
          <w:p w14:paraId="079A0D67" w14:textId="77777777" w:rsidR="00A8237B" w:rsidRPr="00344531"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 xml:space="preserve">Экскурсия. Ситуация морального выбора. Проектная </w:t>
            </w:r>
          </w:p>
          <w:p w14:paraId="3C00D168" w14:textId="77777777" w:rsidR="00A8237B"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деятельность Интегративная деятельность</w:t>
            </w:r>
          </w:p>
        </w:tc>
      </w:tr>
      <w:tr w:rsidR="00A8237B" w14:paraId="59FF92AF" w14:textId="77777777" w:rsidTr="00B0241A">
        <w:tc>
          <w:tcPr>
            <w:tcW w:w="10137" w:type="dxa"/>
            <w:gridSpan w:val="5"/>
            <w:shd w:val="clear" w:color="auto" w:fill="DEEAF6" w:themeFill="accent1" w:themeFillTint="33"/>
          </w:tcPr>
          <w:p w14:paraId="4F325BFB" w14:textId="77777777" w:rsidR="00A8237B" w:rsidRDefault="00A8237B" w:rsidP="00B0241A">
            <w:pPr>
              <w:spacing w:after="0" w:line="240" w:lineRule="auto"/>
              <w:jc w:val="center"/>
              <w:rPr>
                <w:rFonts w:ascii="Times New Roman" w:eastAsia="Times New Roman" w:hAnsi="Times New Roman"/>
                <w:sz w:val="24"/>
                <w:szCs w:val="24"/>
              </w:rPr>
            </w:pPr>
            <w:r w:rsidRPr="00344531">
              <w:rPr>
                <w:rFonts w:ascii="Times New Roman" w:eastAsia="Times New Roman" w:hAnsi="Times New Roman"/>
                <w:sz w:val="24"/>
                <w:szCs w:val="24"/>
              </w:rPr>
              <w:t>Образовательная деятельность, осуществляемая в ходе режимных моментов</w:t>
            </w:r>
          </w:p>
        </w:tc>
      </w:tr>
      <w:tr w:rsidR="00A8237B" w14:paraId="1CCB50F6" w14:textId="77777777" w:rsidTr="00B0241A">
        <w:tc>
          <w:tcPr>
            <w:tcW w:w="2027" w:type="dxa"/>
          </w:tcPr>
          <w:p w14:paraId="3CAB2FFF" w14:textId="77777777" w:rsidR="00A8237B" w:rsidRPr="00344531"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 xml:space="preserve">Дидактическая </w:t>
            </w:r>
          </w:p>
          <w:p w14:paraId="0E5D1D1C" w14:textId="77777777" w:rsidR="00A8237B" w:rsidRPr="00EF6BBD"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 xml:space="preserve">игра  </w:t>
            </w:r>
          </w:p>
        </w:tc>
        <w:tc>
          <w:tcPr>
            <w:tcW w:w="8110" w:type="dxa"/>
            <w:gridSpan w:val="4"/>
          </w:tcPr>
          <w:p w14:paraId="25327BFD" w14:textId="77777777" w:rsidR="00A8237B"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Ситуативный разговор с детьми. Педаго</w:t>
            </w:r>
            <w:r>
              <w:rPr>
                <w:rFonts w:ascii="Times New Roman" w:eastAsia="Times New Roman" w:hAnsi="Times New Roman"/>
                <w:sz w:val="24"/>
                <w:szCs w:val="24"/>
              </w:rPr>
              <w:t>гическая ситуация. Ситуация мо</w:t>
            </w:r>
            <w:r w:rsidRPr="00344531">
              <w:rPr>
                <w:rFonts w:ascii="Times New Roman" w:eastAsia="Times New Roman" w:hAnsi="Times New Roman"/>
                <w:sz w:val="24"/>
                <w:szCs w:val="24"/>
              </w:rPr>
              <w:t>рального выбора. Беседа.  Игра</w:t>
            </w:r>
          </w:p>
        </w:tc>
      </w:tr>
      <w:tr w:rsidR="00A8237B" w14:paraId="205251F4" w14:textId="77777777" w:rsidTr="00B0241A">
        <w:tc>
          <w:tcPr>
            <w:tcW w:w="2027" w:type="dxa"/>
          </w:tcPr>
          <w:p w14:paraId="3EED9BC0"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Ситуация обще</w:t>
            </w:r>
            <w:r w:rsidRPr="00344531">
              <w:rPr>
                <w:rFonts w:ascii="Times New Roman" w:eastAsia="Times New Roman" w:hAnsi="Times New Roman"/>
                <w:sz w:val="24"/>
                <w:szCs w:val="24"/>
              </w:rPr>
              <w:t>ния</w:t>
            </w:r>
          </w:p>
        </w:tc>
        <w:tc>
          <w:tcPr>
            <w:tcW w:w="2027" w:type="dxa"/>
          </w:tcPr>
          <w:p w14:paraId="3C7CD8EF" w14:textId="77777777" w:rsidR="00A8237B" w:rsidRDefault="00A8237B" w:rsidP="00B0241A">
            <w:pPr>
              <w:spacing w:after="0" w:line="240" w:lineRule="auto"/>
              <w:rPr>
                <w:rFonts w:ascii="Times New Roman" w:eastAsia="Times New Roman" w:hAnsi="Times New Roman"/>
                <w:sz w:val="24"/>
                <w:szCs w:val="24"/>
              </w:rPr>
            </w:pPr>
          </w:p>
        </w:tc>
        <w:tc>
          <w:tcPr>
            <w:tcW w:w="6083" w:type="dxa"/>
            <w:gridSpan w:val="3"/>
          </w:tcPr>
          <w:p w14:paraId="1C9B2DE8" w14:textId="77777777" w:rsidR="00A8237B" w:rsidRPr="00344531"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Беседа  (после  чтения  социально-нравственн</w:t>
            </w:r>
            <w:r>
              <w:rPr>
                <w:rFonts w:ascii="Times New Roman" w:eastAsia="Times New Roman" w:hAnsi="Times New Roman"/>
                <w:sz w:val="24"/>
                <w:szCs w:val="24"/>
              </w:rPr>
              <w:t>ого  со</w:t>
            </w:r>
            <w:r w:rsidRPr="00344531">
              <w:rPr>
                <w:rFonts w:ascii="Times New Roman" w:eastAsia="Times New Roman" w:hAnsi="Times New Roman"/>
                <w:sz w:val="24"/>
                <w:szCs w:val="24"/>
              </w:rPr>
              <w:t xml:space="preserve">держания).  Проектная  деятельность.  Интегративная </w:t>
            </w:r>
          </w:p>
          <w:p w14:paraId="083CD209" w14:textId="77777777" w:rsidR="00A8237B"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деятельность. Разновозрастное общение</w:t>
            </w:r>
          </w:p>
        </w:tc>
      </w:tr>
      <w:tr w:rsidR="00A8237B" w14:paraId="626C32D6" w14:textId="77777777" w:rsidTr="00B0241A">
        <w:tc>
          <w:tcPr>
            <w:tcW w:w="10137" w:type="dxa"/>
            <w:gridSpan w:val="5"/>
            <w:shd w:val="clear" w:color="auto" w:fill="DEEAF6" w:themeFill="accent1" w:themeFillTint="33"/>
          </w:tcPr>
          <w:p w14:paraId="111EB757" w14:textId="77777777" w:rsidR="00A8237B" w:rsidRDefault="00A8237B" w:rsidP="00B0241A">
            <w:pPr>
              <w:spacing w:after="0" w:line="240" w:lineRule="auto"/>
              <w:jc w:val="center"/>
              <w:rPr>
                <w:rFonts w:ascii="Times New Roman" w:eastAsia="Times New Roman" w:hAnsi="Times New Roman"/>
                <w:sz w:val="24"/>
                <w:szCs w:val="24"/>
              </w:rPr>
            </w:pPr>
            <w:r w:rsidRPr="00344531">
              <w:rPr>
                <w:rFonts w:ascii="Times New Roman" w:eastAsia="Times New Roman" w:hAnsi="Times New Roman"/>
                <w:sz w:val="24"/>
                <w:szCs w:val="24"/>
              </w:rPr>
              <w:t>Самостоятельная деятельность детей</w:t>
            </w:r>
          </w:p>
        </w:tc>
      </w:tr>
      <w:tr w:rsidR="00A8237B" w14:paraId="1B9E2205" w14:textId="77777777" w:rsidTr="00B0241A">
        <w:tc>
          <w:tcPr>
            <w:tcW w:w="10137" w:type="dxa"/>
            <w:gridSpan w:val="5"/>
          </w:tcPr>
          <w:p w14:paraId="6BE7185A" w14:textId="77777777" w:rsidR="00A8237B" w:rsidRDefault="00A8237B" w:rsidP="00B0241A">
            <w:pPr>
              <w:spacing w:after="0" w:line="240" w:lineRule="auto"/>
              <w:rPr>
                <w:rFonts w:ascii="Times New Roman" w:eastAsia="Times New Roman" w:hAnsi="Times New Roman"/>
                <w:sz w:val="24"/>
                <w:szCs w:val="24"/>
              </w:rPr>
            </w:pPr>
            <w:r w:rsidRPr="00344531">
              <w:rPr>
                <w:rFonts w:ascii="Times New Roman" w:eastAsia="Times New Roman" w:hAnsi="Times New Roman"/>
                <w:sz w:val="24"/>
                <w:szCs w:val="24"/>
              </w:rPr>
              <w:t>Во всех видах самостоятельной детской деятельности, п</w:t>
            </w:r>
            <w:r>
              <w:rPr>
                <w:rFonts w:ascii="Times New Roman" w:eastAsia="Times New Roman" w:hAnsi="Times New Roman"/>
                <w:sz w:val="24"/>
                <w:szCs w:val="24"/>
              </w:rPr>
              <w:t>редполагающих общение со сверстниками</w:t>
            </w:r>
          </w:p>
        </w:tc>
      </w:tr>
      <w:tr w:rsidR="00A8237B" w14:paraId="3A6686E2" w14:textId="77777777" w:rsidTr="00B0241A">
        <w:tc>
          <w:tcPr>
            <w:tcW w:w="10137" w:type="dxa"/>
            <w:gridSpan w:val="5"/>
            <w:shd w:val="clear" w:color="auto" w:fill="9CC2E5" w:themeFill="accent1" w:themeFillTint="99"/>
          </w:tcPr>
          <w:p w14:paraId="1C8BCDE5" w14:textId="77777777" w:rsidR="00A8237B" w:rsidRDefault="00A8237B" w:rsidP="00B0241A">
            <w:pPr>
              <w:spacing w:after="0" w:line="240" w:lineRule="auto"/>
              <w:jc w:val="center"/>
              <w:rPr>
                <w:rFonts w:ascii="Times New Roman" w:eastAsia="Times New Roman" w:hAnsi="Times New Roman"/>
                <w:sz w:val="24"/>
                <w:szCs w:val="24"/>
              </w:rPr>
            </w:pPr>
            <w:r w:rsidRPr="00344531">
              <w:rPr>
                <w:rFonts w:ascii="Times New Roman" w:eastAsia="Times New Roman" w:hAnsi="Times New Roman"/>
                <w:sz w:val="24"/>
                <w:szCs w:val="24"/>
              </w:rPr>
              <w:t xml:space="preserve">Тематический модуль </w:t>
            </w:r>
            <w:r>
              <w:rPr>
                <w:rFonts w:ascii="Times New Roman" w:eastAsia="Times New Roman" w:hAnsi="Times New Roman"/>
                <w:sz w:val="24"/>
                <w:szCs w:val="24"/>
              </w:rPr>
              <w:t>«Ребенок в семье и сообществе»</w:t>
            </w:r>
          </w:p>
        </w:tc>
      </w:tr>
      <w:tr w:rsidR="00A8237B" w14:paraId="707E57AF" w14:textId="77777777" w:rsidTr="00B0241A">
        <w:tc>
          <w:tcPr>
            <w:tcW w:w="10137" w:type="dxa"/>
            <w:gridSpan w:val="5"/>
            <w:shd w:val="clear" w:color="auto" w:fill="DEEAF6" w:themeFill="accent1" w:themeFillTint="33"/>
          </w:tcPr>
          <w:p w14:paraId="0A516AE4" w14:textId="77777777" w:rsidR="00A8237B" w:rsidRDefault="00A8237B" w:rsidP="00B0241A">
            <w:pPr>
              <w:spacing w:after="0" w:line="240" w:lineRule="auto"/>
              <w:jc w:val="center"/>
              <w:rPr>
                <w:rFonts w:ascii="Times New Roman" w:eastAsia="Times New Roman" w:hAnsi="Times New Roman"/>
                <w:sz w:val="24"/>
                <w:szCs w:val="24"/>
              </w:rPr>
            </w:pPr>
            <w:r w:rsidRPr="00EF6BBD">
              <w:rPr>
                <w:rFonts w:ascii="Times New Roman" w:eastAsia="Times New Roman" w:hAnsi="Times New Roman"/>
                <w:sz w:val="24"/>
                <w:szCs w:val="24"/>
              </w:rPr>
              <w:t>Непрерывная образовательная деятельность</w:t>
            </w:r>
          </w:p>
        </w:tc>
      </w:tr>
      <w:tr w:rsidR="00A8237B" w14:paraId="50E6E5AD" w14:textId="77777777" w:rsidTr="00B0241A">
        <w:tc>
          <w:tcPr>
            <w:tcW w:w="2027" w:type="dxa"/>
          </w:tcPr>
          <w:p w14:paraId="39F6D0E2" w14:textId="77777777" w:rsidR="00A8237B" w:rsidRPr="00EF6BBD"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Игра. Чтение.</w:t>
            </w:r>
          </w:p>
        </w:tc>
        <w:tc>
          <w:tcPr>
            <w:tcW w:w="8110" w:type="dxa"/>
            <w:gridSpan w:val="4"/>
          </w:tcPr>
          <w:p w14:paraId="4CB82EC4" w14:textId="77777777" w:rsidR="00A8237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Игра. Чтение. Беседа. Педагогическая ситуация. Праздник</w:t>
            </w:r>
          </w:p>
        </w:tc>
      </w:tr>
      <w:tr w:rsidR="00A8237B" w14:paraId="433E5578" w14:textId="77777777" w:rsidTr="00B0241A">
        <w:tc>
          <w:tcPr>
            <w:tcW w:w="10137" w:type="dxa"/>
            <w:gridSpan w:val="5"/>
          </w:tcPr>
          <w:p w14:paraId="4505FAD5" w14:textId="77777777" w:rsidR="00A8237B" w:rsidRPr="009B1CA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 xml:space="preserve">Организация  деятельности  педагогов  и  детей  по  решению  данных  задач  осуществляется </w:t>
            </w:r>
          </w:p>
          <w:p w14:paraId="1174A72E" w14:textId="77777777" w:rsidR="00A8237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также в рамках реализации всех образовательных областе</w:t>
            </w:r>
            <w:r>
              <w:rPr>
                <w:rFonts w:ascii="Times New Roman" w:eastAsia="Times New Roman" w:hAnsi="Times New Roman"/>
                <w:sz w:val="24"/>
                <w:szCs w:val="24"/>
              </w:rPr>
              <w:t>й (в пределах примерного време</w:t>
            </w:r>
            <w:r w:rsidRPr="009B1CAB">
              <w:rPr>
                <w:rFonts w:ascii="Times New Roman" w:eastAsia="Times New Roman" w:hAnsi="Times New Roman"/>
                <w:sz w:val="24"/>
                <w:szCs w:val="24"/>
              </w:rPr>
              <w:t>ни, с использованием форм и методов работы, а также фор</w:t>
            </w:r>
            <w:r>
              <w:rPr>
                <w:rFonts w:ascii="Times New Roman" w:eastAsia="Times New Roman" w:hAnsi="Times New Roman"/>
                <w:sz w:val="24"/>
                <w:szCs w:val="24"/>
              </w:rPr>
              <w:t xml:space="preserve">м организации детей, определённых для областей). </w:t>
            </w:r>
          </w:p>
        </w:tc>
      </w:tr>
      <w:tr w:rsidR="00A8237B" w14:paraId="453EAAE2" w14:textId="77777777" w:rsidTr="00B0241A">
        <w:tc>
          <w:tcPr>
            <w:tcW w:w="10137" w:type="dxa"/>
            <w:gridSpan w:val="5"/>
            <w:shd w:val="clear" w:color="auto" w:fill="DEEAF6" w:themeFill="accent1" w:themeFillTint="33"/>
          </w:tcPr>
          <w:p w14:paraId="4961BA8E" w14:textId="77777777" w:rsidR="00A8237B" w:rsidRDefault="00A8237B" w:rsidP="00B0241A">
            <w:pPr>
              <w:spacing w:after="0" w:line="240" w:lineRule="auto"/>
              <w:jc w:val="center"/>
              <w:rPr>
                <w:rFonts w:ascii="Times New Roman" w:eastAsia="Times New Roman" w:hAnsi="Times New Roman"/>
                <w:sz w:val="24"/>
                <w:szCs w:val="24"/>
              </w:rPr>
            </w:pPr>
            <w:r w:rsidRPr="00344531">
              <w:rPr>
                <w:rFonts w:ascii="Times New Roman" w:eastAsia="Times New Roman" w:hAnsi="Times New Roman"/>
                <w:sz w:val="24"/>
                <w:szCs w:val="24"/>
              </w:rPr>
              <w:t>Образовательная деятельность, осуществляемая в ходе режимных моментов</w:t>
            </w:r>
          </w:p>
        </w:tc>
      </w:tr>
      <w:tr w:rsidR="00A8237B" w14:paraId="4B35BD9F" w14:textId="77777777" w:rsidTr="00B0241A">
        <w:tc>
          <w:tcPr>
            <w:tcW w:w="2027" w:type="dxa"/>
          </w:tcPr>
          <w:p w14:paraId="102E7D04"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Ситуативный раз</w:t>
            </w:r>
            <w:r w:rsidRPr="009B1CAB">
              <w:rPr>
                <w:rFonts w:ascii="Times New Roman" w:eastAsia="Times New Roman" w:hAnsi="Times New Roman"/>
                <w:sz w:val="24"/>
                <w:szCs w:val="24"/>
              </w:rPr>
              <w:t>говор с детьми</w:t>
            </w:r>
          </w:p>
        </w:tc>
        <w:tc>
          <w:tcPr>
            <w:tcW w:w="8110" w:type="dxa"/>
            <w:gridSpan w:val="4"/>
          </w:tcPr>
          <w:p w14:paraId="627EBEEB" w14:textId="77777777" w:rsidR="00A8237B" w:rsidRPr="009B1CA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 xml:space="preserve">Ситуативный  разговор  с  детьми.  Педагогическая  ситуация.  Ситуация </w:t>
            </w:r>
          </w:p>
          <w:p w14:paraId="336F2D9D" w14:textId="77777777" w:rsidR="00A8237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м</w:t>
            </w:r>
            <w:r>
              <w:rPr>
                <w:rFonts w:ascii="Times New Roman" w:eastAsia="Times New Roman" w:hAnsi="Times New Roman"/>
                <w:sz w:val="24"/>
                <w:szCs w:val="24"/>
              </w:rPr>
              <w:t xml:space="preserve">орального выбора. Беседа. Игра </w:t>
            </w:r>
          </w:p>
        </w:tc>
      </w:tr>
      <w:tr w:rsidR="00A8237B" w14:paraId="1C643F06" w14:textId="77777777" w:rsidTr="00B0241A">
        <w:tc>
          <w:tcPr>
            <w:tcW w:w="2027" w:type="dxa"/>
          </w:tcPr>
          <w:p w14:paraId="67B85194"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Игра </w:t>
            </w:r>
          </w:p>
        </w:tc>
        <w:tc>
          <w:tcPr>
            <w:tcW w:w="2027" w:type="dxa"/>
          </w:tcPr>
          <w:p w14:paraId="251E8C49" w14:textId="77777777" w:rsidR="00A8237B" w:rsidRDefault="00A8237B" w:rsidP="00B0241A">
            <w:pPr>
              <w:spacing w:after="0" w:line="240" w:lineRule="auto"/>
              <w:rPr>
                <w:rFonts w:ascii="Times New Roman" w:eastAsia="Times New Roman" w:hAnsi="Times New Roman"/>
                <w:sz w:val="24"/>
                <w:szCs w:val="24"/>
              </w:rPr>
            </w:pPr>
          </w:p>
        </w:tc>
        <w:tc>
          <w:tcPr>
            <w:tcW w:w="6083" w:type="dxa"/>
            <w:gridSpan w:val="3"/>
          </w:tcPr>
          <w:p w14:paraId="1FF8871E" w14:textId="77777777" w:rsidR="00A8237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Беседа (после чте</w:t>
            </w:r>
            <w:r>
              <w:rPr>
                <w:rFonts w:ascii="Times New Roman" w:eastAsia="Times New Roman" w:hAnsi="Times New Roman"/>
                <w:sz w:val="24"/>
                <w:szCs w:val="24"/>
              </w:rPr>
              <w:t>ния социально-нравственного сод</w:t>
            </w:r>
            <w:r w:rsidRPr="009B1CAB">
              <w:rPr>
                <w:rFonts w:ascii="Times New Roman" w:eastAsia="Times New Roman" w:hAnsi="Times New Roman"/>
                <w:sz w:val="24"/>
                <w:szCs w:val="24"/>
              </w:rPr>
              <w:t>ержания).</w:t>
            </w:r>
          </w:p>
        </w:tc>
      </w:tr>
      <w:tr w:rsidR="00A8237B" w14:paraId="134506D3" w14:textId="77777777" w:rsidTr="00B0241A">
        <w:tc>
          <w:tcPr>
            <w:tcW w:w="2027" w:type="dxa"/>
          </w:tcPr>
          <w:p w14:paraId="4CD29AB4" w14:textId="77777777" w:rsidR="00A8237B" w:rsidRPr="00EF6BBD" w:rsidRDefault="00A8237B" w:rsidP="00B0241A">
            <w:pPr>
              <w:spacing w:after="0" w:line="240" w:lineRule="auto"/>
              <w:rPr>
                <w:rFonts w:ascii="Times New Roman" w:eastAsia="Times New Roman" w:hAnsi="Times New Roman"/>
                <w:sz w:val="24"/>
                <w:szCs w:val="24"/>
              </w:rPr>
            </w:pPr>
          </w:p>
        </w:tc>
        <w:tc>
          <w:tcPr>
            <w:tcW w:w="2027" w:type="dxa"/>
          </w:tcPr>
          <w:p w14:paraId="4685B6D8" w14:textId="77777777" w:rsidR="00A8237B" w:rsidRDefault="00A8237B" w:rsidP="00B0241A">
            <w:pPr>
              <w:spacing w:after="0" w:line="240" w:lineRule="auto"/>
              <w:rPr>
                <w:rFonts w:ascii="Times New Roman" w:eastAsia="Times New Roman" w:hAnsi="Times New Roman"/>
                <w:sz w:val="24"/>
                <w:szCs w:val="24"/>
              </w:rPr>
            </w:pPr>
          </w:p>
        </w:tc>
        <w:tc>
          <w:tcPr>
            <w:tcW w:w="2027" w:type="dxa"/>
          </w:tcPr>
          <w:p w14:paraId="12C452F0" w14:textId="77777777" w:rsidR="00A8237B" w:rsidRDefault="00A8237B" w:rsidP="00B0241A">
            <w:pPr>
              <w:spacing w:after="0" w:line="240" w:lineRule="auto"/>
              <w:rPr>
                <w:rFonts w:ascii="Times New Roman" w:eastAsia="Times New Roman" w:hAnsi="Times New Roman"/>
                <w:sz w:val="24"/>
                <w:szCs w:val="24"/>
              </w:rPr>
            </w:pPr>
          </w:p>
        </w:tc>
        <w:tc>
          <w:tcPr>
            <w:tcW w:w="4056" w:type="dxa"/>
            <w:gridSpan w:val="2"/>
          </w:tcPr>
          <w:p w14:paraId="10AE8C32"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Проектная деятельность. Инте</w:t>
            </w:r>
            <w:r w:rsidRPr="009B1CAB">
              <w:rPr>
                <w:rFonts w:ascii="Times New Roman" w:eastAsia="Times New Roman" w:hAnsi="Times New Roman"/>
                <w:sz w:val="24"/>
                <w:szCs w:val="24"/>
              </w:rPr>
              <w:t>гративная деятельность.</w:t>
            </w:r>
          </w:p>
        </w:tc>
      </w:tr>
      <w:tr w:rsidR="00A8237B" w14:paraId="2072B297" w14:textId="77777777" w:rsidTr="00B0241A">
        <w:tc>
          <w:tcPr>
            <w:tcW w:w="10137" w:type="dxa"/>
            <w:gridSpan w:val="5"/>
            <w:shd w:val="clear" w:color="auto" w:fill="DEEAF6" w:themeFill="accent1" w:themeFillTint="33"/>
          </w:tcPr>
          <w:p w14:paraId="5A238A04" w14:textId="77777777" w:rsidR="00A8237B" w:rsidRDefault="00A8237B" w:rsidP="00B0241A">
            <w:pPr>
              <w:spacing w:after="0" w:line="240" w:lineRule="auto"/>
              <w:jc w:val="center"/>
              <w:rPr>
                <w:rFonts w:ascii="Times New Roman" w:eastAsia="Times New Roman" w:hAnsi="Times New Roman"/>
                <w:sz w:val="24"/>
                <w:szCs w:val="24"/>
              </w:rPr>
            </w:pPr>
            <w:r w:rsidRPr="009B1CAB">
              <w:rPr>
                <w:rFonts w:ascii="Times New Roman" w:eastAsia="Times New Roman" w:hAnsi="Times New Roman"/>
                <w:sz w:val="24"/>
                <w:szCs w:val="24"/>
              </w:rPr>
              <w:t>Само</w:t>
            </w:r>
            <w:r>
              <w:rPr>
                <w:rFonts w:ascii="Times New Roman" w:eastAsia="Times New Roman" w:hAnsi="Times New Roman"/>
                <w:sz w:val="24"/>
                <w:szCs w:val="24"/>
              </w:rPr>
              <w:t>стоятельная деятельность детей</w:t>
            </w:r>
          </w:p>
        </w:tc>
      </w:tr>
      <w:tr w:rsidR="00A8237B" w14:paraId="2F84DF03" w14:textId="77777777" w:rsidTr="00B0241A">
        <w:tc>
          <w:tcPr>
            <w:tcW w:w="10137" w:type="dxa"/>
            <w:gridSpan w:val="5"/>
          </w:tcPr>
          <w:p w14:paraId="6B3A1D59" w14:textId="77777777" w:rsidR="00A8237B" w:rsidRDefault="00A8237B" w:rsidP="00B0241A">
            <w:pPr>
              <w:spacing w:after="0" w:line="240" w:lineRule="auto"/>
              <w:jc w:val="center"/>
              <w:rPr>
                <w:rFonts w:ascii="Times New Roman" w:eastAsia="Times New Roman" w:hAnsi="Times New Roman"/>
                <w:sz w:val="24"/>
                <w:szCs w:val="24"/>
              </w:rPr>
            </w:pPr>
            <w:r w:rsidRPr="009B1CAB">
              <w:rPr>
                <w:rFonts w:ascii="Times New Roman" w:eastAsia="Times New Roman" w:hAnsi="Times New Roman"/>
                <w:sz w:val="24"/>
                <w:szCs w:val="24"/>
              </w:rPr>
              <w:t>Во всех видах самостоятельной детской деятельности</w:t>
            </w:r>
          </w:p>
        </w:tc>
      </w:tr>
      <w:tr w:rsidR="00A8237B" w14:paraId="2E7A4F35" w14:textId="77777777" w:rsidTr="00B0241A">
        <w:tc>
          <w:tcPr>
            <w:tcW w:w="10137" w:type="dxa"/>
            <w:gridSpan w:val="5"/>
            <w:shd w:val="clear" w:color="auto" w:fill="9CC2E5" w:themeFill="accent1" w:themeFillTint="99"/>
          </w:tcPr>
          <w:p w14:paraId="176C3D59" w14:textId="77777777" w:rsidR="00A8237B" w:rsidRDefault="00A8237B" w:rsidP="00B0241A">
            <w:pPr>
              <w:spacing w:after="0" w:line="240" w:lineRule="auto"/>
              <w:jc w:val="center"/>
              <w:rPr>
                <w:rFonts w:ascii="Times New Roman" w:eastAsia="Times New Roman" w:hAnsi="Times New Roman"/>
                <w:sz w:val="24"/>
                <w:szCs w:val="24"/>
              </w:rPr>
            </w:pPr>
            <w:r w:rsidRPr="009B1CAB">
              <w:rPr>
                <w:rFonts w:ascii="Times New Roman" w:eastAsia="Times New Roman" w:hAnsi="Times New Roman"/>
                <w:sz w:val="24"/>
                <w:szCs w:val="24"/>
              </w:rPr>
              <w:t>Тематический модуль «Труд»</w:t>
            </w:r>
          </w:p>
        </w:tc>
      </w:tr>
      <w:tr w:rsidR="00A8237B" w14:paraId="40F908F6" w14:textId="77777777" w:rsidTr="00B0241A">
        <w:tc>
          <w:tcPr>
            <w:tcW w:w="10137" w:type="dxa"/>
            <w:gridSpan w:val="5"/>
            <w:shd w:val="clear" w:color="auto" w:fill="DEEAF6" w:themeFill="accent1" w:themeFillTint="33"/>
          </w:tcPr>
          <w:p w14:paraId="253D6FDC" w14:textId="77777777" w:rsidR="00A8237B" w:rsidRDefault="00A8237B" w:rsidP="00B0241A">
            <w:pPr>
              <w:spacing w:after="0" w:line="240" w:lineRule="auto"/>
              <w:jc w:val="center"/>
              <w:rPr>
                <w:rFonts w:ascii="Times New Roman" w:eastAsia="Times New Roman" w:hAnsi="Times New Roman"/>
                <w:sz w:val="24"/>
                <w:szCs w:val="24"/>
              </w:rPr>
            </w:pPr>
            <w:r w:rsidRPr="009B1CAB">
              <w:rPr>
                <w:rFonts w:ascii="Times New Roman" w:eastAsia="Times New Roman" w:hAnsi="Times New Roman"/>
                <w:sz w:val="24"/>
                <w:szCs w:val="24"/>
              </w:rPr>
              <w:t>Образовательная деятельность, осуществляемая в ходе режимных моментов</w:t>
            </w:r>
          </w:p>
        </w:tc>
      </w:tr>
      <w:tr w:rsidR="00A8237B" w14:paraId="68E4102E" w14:textId="77777777" w:rsidTr="00B0241A">
        <w:tc>
          <w:tcPr>
            <w:tcW w:w="6081" w:type="dxa"/>
            <w:gridSpan w:val="3"/>
          </w:tcPr>
          <w:p w14:paraId="2CD9AE7E" w14:textId="77777777" w:rsidR="00A8237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Совместные</w:t>
            </w:r>
            <w:r>
              <w:rPr>
                <w:rFonts w:ascii="Times New Roman" w:eastAsia="Times New Roman" w:hAnsi="Times New Roman"/>
                <w:sz w:val="24"/>
                <w:szCs w:val="24"/>
              </w:rPr>
              <w:t xml:space="preserve">  действия.  Наблюдение.  Пору</w:t>
            </w:r>
            <w:r w:rsidRPr="009B1CAB">
              <w:rPr>
                <w:rFonts w:ascii="Times New Roman" w:eastAsia="Times New Roman" w:hAnsi="Times New Roman"/>
                <w:sz w:val="24"/>
                <w:szCs w:val="24"/>
              </w:rPr>
              <w:t>чение. Совме</w:t>
            </w:r>
            <w:r>
              <w:rPr>
                <w:rFonts w:ascii="Times New Roman" w:eastAsia="Times New Roman" w:hAnsi="Times New Roman"/>
                <w:sz w:val="24"/>
                <w:szCs w:val="24"/>
              </w:rPr>
              <w:t xml:space="preserve">стная деятельность взрослого и </w:t>
            </w:r>
            <w:r w:rsidRPr="009B1CAB">
              <w:rPr>
                <w:rFonts w:ascii="Times New Roman" w:eastAsia="Times New Roman" w:hAnsi="Times New Roman"/>
                <w:sz w:val="24"/>
                <w:szCs w:val="24"/>
              </w:rPr>
              <w:t>детей тематического характера</w:t>
            </w:r>
          </w:p>
        </w:tc>
        <w:tc>
          <w:tcPr>
            <w:tcW w:w="4056" w:type="dxa"/>
            <w:gridSpan w:val="2"/>
          </w:tcPr>
          <w:p w14:paraId="3607EB8B" w14:textId="77777777" w:rsidR="00A8237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 xml:space="preserve">Совместные </w:t>
            </w:r>
            <w:r>
              <w:rPr>
                <w:rFonts w:ascii="Times New Roman" w:eastAsia="Times New Roman" w:hAnsi="Times New Roman"/>
                <w:sz w:val="24"/>
                <w:szCs w:val="24"/>
              </w:rPr>
              <w:t xml:space="preserve"> действия.  Игра.  Наблюдение. </w:t>
            </w:r>
            <w:r w:rsidRPr="009B1CAB">
              <w:rPr>
                <w:rFonts w:ascii="Times New Roman" w:eastAsia="Times New Roman" w:hAnsi="Times New Roman"/>
                <w:sz w:val="24"/>
                <w:szCs w:val="24"/>
              </w:rPr>
              <w:t>Дежурство.  П</w:t>
            </w:r>
            <w:r>
              <w:rPr>
                <w:rFonts w:ascii="Times New Roman" w:eastAsia="Times New Roman" w:hAnsi="Times New Roman"/>
                <w:sz w:val="24"/>
                <w:szCs w:val="24"/>
              </w:rPr>
              <w:t xml:space="preserve">оручение  и  задание.  Совместная </w:t>
            </w:r>
            <w:r w:rsidRPr="009B1CAB">
              <w:rPr>
                <w:rFonts w:ascii="Times New Roman" w:eastAsia="Times New Roman" w:hAnsi="Times New Roman"/>
                <w:sz w:val="24"/>
                <w:szCs w:val="24"/>
              </w:rPr>
              <w:t>деятельност</w:t>
            </w:r>
            <w:r>
              <w:rPr>
                <w:rFonts w:ascii="Times New Roman" w:eastAsia="Times New Roman" w:hAnsi="Times New Roman"/>
                <w:sz w:val="24"/>
                <w:szCs w:val="24"/>
              </w:rPr>
              <w:t>ь  взрослого  и  детей  темати</w:t>
            </w:r>
            <w:r w:rsidRPr="009B1CAB">
              <w:rPr>
                <w:rFonts w:ascii="Times New Roman" w:eastAsia="Times New Roman" w:hAnsi="Times New Roman"/>
                <w:sz w:val="24"/>
                <w:szCs w:val="24"/>
              </w:rPr>
              <w:t>ческого характера. Проектная деятельность.</w:t>
            </w:r>
          </w:p>
        </w:tc>
      </w:tr>
      <w:tr w:rsidR="00A8237B" w14:paraId="104295FD" w14:textId="77777777" w:rsidTr="00B0241A">
        <w:tc>
          <w:tcPr>
            <w:tcW w:w="4054" w:type="dxa"/>
            <w:gridSpan w:val="2"/>
          </w:tcPr>
          <w:p w14:paraId="104DA901"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Наблюдение. Беседа. Чте</w:t>
            </w:r>
            <w:r w:rsidRPr="009B1CAB">
              <w:rPr>
                <w:rFonts w:ascii="Times New Roman" w:eastAsia="Times New Roman" w:hAnsi="Times New Roman"/>
                <w:sz w:val="24"/>
                <w:szCs w:val="24"/>
              </w:rPr>
              <w:t>ние. Рассматривание</w:t>
            </w:r>
          </w:p>
        </w:tc>
        <w:tc>
          <w:tcPr>
            <w:tcW w:w="6083" w:type="dxa"/>
            <w:gridSpan w:val="3"/>
          </w:tcPr>
          <w:p w14:paraId="0E593B3F" w14:textId="77777777" w:rsidR="00A8237B" w:rsidRDefault="00A8237B" w:rsidP="00B0241A">
            <w:pPr>
              <w:spacing w:after="0" w:line="240" w:lineRule="auto"/>
              <w:rPr>
                <w:rFonts w:ascii="Times New Roman" w:eastAsia="Times New Roman" w:hAnsi="Times New Roman"/>
                <w:sz w:val="24"/>
                <w:szCs w:val="24"/>
              </w:rPr>
            </w:pPr>
            <w:r w:rsidRPr="009B1CAB">
              <w:rPr>
                <w:rFonts w:ascii="Times New Roman" w:eastAsia="Times New Roman" w:hAnsi="Times New Roman"/>
                <w:sz w:val="24"/>
                <w:szCs w:val="24"/>
              </w:rPr>
              <w:t>Наблюдение. Беседа. Чтение</w:t>
            </w:r>
            <w:r>
              <w:rPr>
                <w:rFonts w:ascii="Times New Roman" w:eastAsia="Times New Roman" w:hAnsi="Times New Roman"/>
                <w:sz w:val="24"/>
                <w:szCs w:val="24"/>
              </w:rPr>
              <w:t>. Рассматривание. Игра. Экскур</w:t>
            </w:r>
            <w:r w:rsidRPr="009B1CAB">
              <w:rPr>
                <w:rFonts w:ascii="Times New Roman" w:eastAsia="Times New Roman" w:hAnsi="Times New Roman"/>
                <w:sz w:val="24"/>
                <w:szCs w:val="24"/>
              </w:rPr>
              <w:t>сия</w:t>
            </w:r>
          </w:p>
        </w:tc>
      </w:tr>
      <w:tr w:rsidR="00A8237B" w14:paraId="17E96412" w14:textId="77777777" w:rsidTr="00B0241A">
        <w:tc>
          <w:tcPr>
            <w:tcW w:w="10137" w:type="dxa"/>
            <w:gridSpan w:val="5"/>
            <w:shd w:val="clear" w:color="auto" w:fill="DEEAF6" w:themeFill="accent1" w:themeFillTint="33"/>
          </w:tcPr>
          <w:p w14:paraId="6580C3EE" w14:textId="77777777" w:rsidR="00A8237B" w:rsidRDefault="00A8237B" w:rsidP="00B0241A">
            <w:pPr>
              <w:spacing w:after="0" w:line="240" w:lineRule="auto"/>
              <w:jc w:val="center"/>
              <w:rPr>
                <w:rFonts w:ascii="Times New Roman" w:eastAsia="Times New Roman" w:hAnsi="Times New Roman"/>
                <w:sz w:val="24"/>
                <w:szCs w:val="24"/>
              </w:rPr>
            </w:pPr>
            <w:r w:rsidRPr="00F507BC">
              <w:rPr>
                <w:rFonts w:ascii="Times New Roman" w:eastAsia="Times New Roman" w:hAnsi="Times New Roman"/>
                <w:sz w:val="24"/>
                <w:szCs w:val="24"/>
              </w:rPr>
              <w:t>Самостоятельная деятельность детей</w:t>
            </w:r>
          </w:p>
        </w:tc>
      </w:tr>
      <w:tr w:rsidR="00A8237B" w14:paraId="6A167A89" w14:textId="77777777" w:rsidTr="00B0241A">
        <w:tc>
          <w:tcPr>
            <w:tcW w:w="10137" w:type="dxa"/>
            <w:gridSpan w:val="5"/>
          </w:tcPr>
          <w:p w14:paraId="6FB0BB83" w14:textId="77777777" w:rsidR="00A8237B" w:rsidRDefault="00A8237B" w:rsidP="00B0241A">
            <w:pPr>
              <w:spacing w:after="0" w:line="240" w:lineRule="auto"/>
              <w:jc w:val="center"/>
              <w:rPr>
                <w:rFonts w:ascii="Times New Roman" w:eastAsia="Times New Roman" w:hAnsi="Times New Roman"/>
                <w:sz w:val="24"/>
                <w:szCs w:val="24"/>
              </w:rPr>
            </w:pPr>
            <w:r w:rsidRPr="00F507BC">
              <w:rPr>
                <w:rFonts w:ascii="Times New Roman" w:eastAsia="Times New Roman" w:hAnsi="Times New Roman"/>
                <w:sz w:val="24"/>
                <w:szCs w:val="24"/>
              </w:rPr>
              <w:t>Во всех видах детской дея</w:t>
            </w:r>
            <w:r>
              <w:rPr>
                <w:rFonts w:ascii="Times New Roman" w:eastAsia="Times New Roman" w:hAnsi="Times New Roman"/>
                <w:sz w:val="24"/>
                <w:szCs w:val="24"/>
              </w:rPr>
              <w:t>тельности, в режимных моментах</w:t>
            </w:r>
          </w:p>
        </w:tc>
      </w:tr>
      <w:tr w:rsidR="00A8237B" w14:paraId="593C0179" w14:textId="77777777" w:rsidTr="00B0241A">
        <w:tc>
          <w:tcPr>
            <w:tcW w:w="10137" w:type="dxa"/>
            <w:gridSpan w:val="5"/>
            <w:shd w:val="clear" w:color="auto" w:fill="9CC2E5" w:themeFill="accent1" w:themeFillTint="99"/>
          </w:tcPr>
          <w:p w14:paraId="7B67D3F9" w14:textId="77777777" w:rsidR="00A8237B" w:rsidRDefault="00A8237B" w:rsidP="00B0241A">
            <w:pPr>
              <w:spacing w:after="0" w:line="240" w:lineRule="auto"/>
              <w:jc w:val="center"/>
              <w:rPr>
                <w:rFonts w:ascii="Times New Roman" w:eastAsia="Times New Roman" w:hAnsi="Times New Roman"/>
                <w:sz w:val="24"/>
                <w:szCs w:val="24"/>
              </w:rPr>
            </w:pPr>
            <w:r w:rsidRPr="00F507BC">
              <w:rPr>
                <w:rFonts w:ascii="Times New Roman" w:eastAsia="Times New Roman" w:hAnsi="Times New Roman"/>
                <w:sz w:val="24"/>
                <w:szCs w:val="24"/>
              </w:rPr>
              <w:t>Тема</w:t>
            </w:r>
            <w:r>
              <w:rPr>
                <w:rFonts w:ascii="Times New Roman" w:eastAsia="Times New Roman" w:hAnsi="Times New Roman"/>
                <w:sz w:val="24"/>
                <w:szCs w:val="24"/>
              </w:rPr>
              <w:t>тический модуль «Безопасность»</w:t>
            </w:r>
          </w:p>
        </w:tc>
      </w:tr>
      <w:tr w:rsidR="00A8237B" w14:paraId="2DE6B4FC" w14:textId="77777777" w:rsidTr="00B0241A">
        <w:tc>
          <w:tcPr>
            <w:tcW w:w="10137" w:type="dxa"/>
            <w:gridSpan w:val="5"/>
            <w:shd w:val="clear" w:color="auto" w:fill="DEEAF6" w:themeFill="accent1" w:themeFillTint="33"/>
          </w:tcPr>
          <w:p w14:paraId="6E116F46" w14:textId="77777777" w:rsidR="00A8237B" w:rsidRDefault="00A8237B" w:rsidP="00B0241A">
            <w:pPr>
              <w:spacing w:after="0" w:line="240" w:lineRule="auto"/>
              <w:jc w:val="center"/>
              <w:rPr>
                <w:rFonts w:ascii="Times New Roman" w:eastAsia="Times New Roman" w:hAnsi="Times New Roman"/>
                <w:sz w:val="24"/>
                <w:szCs w:val="24"/>
              </w:rPr>
            </w:pPr>
            <w:r w:rsidRPr="00F507BC">
              <w:rPr>
                <w:rFonts w:ascii="Times New Roman" w:eastAsia="Times New Roman" w:hAnsi="Times New Roman"/>
                <w:sz w:val="24"/>
                <w:szCs w:val="24"/>
              </w:rPr>
              <w:t>Образовательная деятельность, осуществл</w:t>
            </w:r>
            <w:r>
              <w:rPr>
                <w:rFonts w:ascii="Times New Roman" w:eastAsia="Times New Roman" w:hAnsi="Times New Roman"/>
                <w:sz w:val="24"/>
                <w:szCs w:val="24"/>
              </w:rPr>
              <w:t>яемая в ходе режимных моментов</w:t>
            </w:r>
          </w:p>
        </w:tc>
      </w:tr>
      <w:tr w:rsidR="00A8237B" w14:paraId="277B1428" w14:textId="77777777" w:rsidTr="00B0241A">
        <w:tc>
          <w:tcPr>
            <w:tcW w:w="10137" w:type="dxa"/>
            <w:gridSpan w:val="5"/>
          </w:tcPr>
          <w:p w14:paraId="06B9F866" w14:textId="77777777" w:rsidR="00A8237B" w:rsidRDefault="00A8237B" w:rsidP="00B0241A">
            <w:pPr>
              <w:spacing w:after="0" w:line="240" w:lineRule="auto"/>
              <w:jc w:val="center"/>
              <w:rPr>
                <w:rFonts w:ascii="Times New Roman" w:eastAsia="Times New Roman" w:hAnsi="Times New Roman"/>
                <w:sz w:val="24"/>
                <w:szCs w:val="24"/>
              </w:rPr>
            </w:pPr>
            <w:r w:rsidRPr="00F507BC">
              <w:rPr>
                <w:rFonts w:ascii="Times New Roman" w:eastAsia="Times New Roman" w:hAnsi="Times New Roman"/>
                <w:sz w:val="24"/>
                <w:szCs w:val="24"/>
              </w:rPr>
              <w:t>Совместные действия. Наблюдение. Игра. Р</w:t>
            </w:r>
            <w:r>
              <w:rPr>
                <w:rFonts w:ascii="Times New Roman" w:eastAsia="Times New Roman" w:hAnsi="Times New Roman"/>
                <w:sz w:val="24"/>
                <w:szCs w:val="24"/>
              </w:rPr>
              <w:t>ассматривание. Беседа. Чтение.</w:t>
            </w:r>
          </w:p>
        </w:tc>
      </w:tr>
      <w:tr w:rsidR="00A8237B" w14:paraId="54EE94E2" w14:textId="77777777" w:rsidTr="00B0241A">
        <w:tc>
          <w:tcPr>
            <w:tcW w:w="2027" w:type="dxa"/>
          </w:tcPr>
          <w:p w14:paraId="37C117BA" w14:textId="77777777" w:rsidR="00A8237B" w:rsidRPr="00EF6BBD" w:rsidRDefault="00A8237B" w:rsidP="00B0241A">
            <w:pPr>
              <w:spacing w:after="0" w:line="240" w:lineRule="auto"/>
              <w:rPr>
                <w:rFonts w:ascii="Times New Roman" w:eastAsia="Times New Roman" w:hAnsi="Times New Roman"/>
                <w:sz w:val="24"/>
                <w:szCs w:val="24"/>
              </w:rPr>
            </w:pPr>
          </w:p>
        </w:tc>
        <w:tc>
          <w:tcPr>
            <w:tcW w:w="2027" w:type="dxa"/>
          </w:tcPr>
          <w:p w14:paraId="05B80235" w14:textId="77777777" w:rsidR="00A8237B" w:rsidRDefault="00A8237B" w:rsidP="00B0241A">
            <w:pPr>
              <w:spacing w:after="0" w:line="240" w:lineRule="auto"/>
              <w:rPr>
                <w:rFonts w:ascii="Times New Roman" w:eastAsia="Times New Roman" w:hAnsi="Times New Roman"/>
                <w:sz w:val="24"/>
                <w:szCs w:val="24"/>
              </w:rPr>
            </w:pPr>
          </w:p>
        </w:tc>
        <w:tc>
          <w:tcPr>
            <w:tcW w:w="6083" w:type="dxa"/>
            <w:gridSpan w:val="3"/>
          </w:tcPr>
          <w:p w14:paraId="7F39513D" w14:textId="77777777" w:rsidR="00A8237B" w:rsidRDefault="00A8237B" w:rsidP="00B0241A">
            <w:pPr>
              <w:spacing w:after="0" w:line="240" w:lineRule="auto"/>
              <w:rPr>
                <w:rFonts w:ascii="Times New Roman" w:eastAsia="Times New Roman" w:hAnsi="Times New Roman"/>
                <w:sz w:val="24"/>
                <w:szCs w:val="24"/>
              </w:rPr>
            </w:pPr>
            <w:r w:rsidRPr="00F507BC">
              <w:rPr>
                <w:rFonts w:ascii="Times New Roman" w:eastAsia="Times New Roman" w:hAnsi="Times New Roman"/>
                <w:sz w:val="24"/>
                <w:szCs w:val="24"/>
              </w:rPr>
              <w:t>Проектная деятельность</w:t>
            </w:r>
          </w:p>
        </w:tc>
      </w:tr>
      <w:tr w:rsidR="00A8237B" w14:paraId="7336CB71" w14:textId="77777777" w:rsidTr="00B0241A">
        <w:tc>
          <w:tcPr>
            <w:tcW w:w="2027" w:type="dxa"/>
          </w:tcPr>
          <w:p w14:paraId="5FD28887" w14:textId="77777777" w:rsidR="00A8237B" w:rsidRPr="00EF6BBD" w:rsidRDefault="00A8237B" w:rsidP="00B0241A">
            <w:pPr>
              <w:spacing w:after="0" w:line="240" w:lineRule="auto"/>
              <w:rPr>
                <w:rFonts w:ascii="Times New Roman" w:eastAsia="Times New Roman" w:hAnsi="Times New Roman"/>
                <w:sz w:val="24"/>
                <w:szCs w:val="24"/>
              </w:rPr>
            </w:pPr>
          </w:p>
        </w:tc>
        <w:tc>
          <w:tcPr>
            <w:tcW w:w="2027" w:type="dxa"/>
          </w:tcPr>
          <w:p w14:paraId="2ACC887F" w14:textId="77777777" w:rsidR="00A8237B" w:rsidRDefault="00A8237B" w:rsidP="00B0241A">
            <w:pPr>
              <w:spacing w:after="0" w:line="240" w:lineRule="auto"/>
              <w:rPr>
                <w:rFonts w:ascii="Times New Roman" w:eastAsia="Times New Roman" w:hAnsi="Times New Roman"/>
                <w:sz w:val="24"/>
                <w:szCs w:val="24"/>
              </w:rPr>
            </w:pPr>
          </w:p>
        </w:tc>
        <w:tc>
          <w:tcPr>
            <w:tcW w:w="2027" w:type="dxa"/>
          </w:tcPr>
          <w:p w14:paraId="039D47BB" w14:textId="77777777" w:rsidR="00A8237B" w:rsidRDefault="00A8237B" w:rsidP="00B0241A">
            <w:pPr>
              <w:spacing w:after="0" w:line="240" w:lineRule="auto"/>
              <w:rPr>
                <w:rFonts w:ascii="Times New Roman" w:eastAsia="Times New Roman" w:hAnsi="Times New Roman"/>
                <w:sz w:val="24"/>
                <w:szCs w:val="24"/>
              </w:rPr>
            </w:pPr>
          </w:p>
        </w:tc>
        <w:tc>
          <w:tcPr>
            <w:tcW w:w="4056" w:type="dxa"/>
            <w:gridSpan w:val="2"/>
          </w:tcPr>
          <w:p w14:paraId="43D5915F" w14:textId="77777777" w:rsidR="00A8237B" w:rsidRDefault="00A8237B" w:rsidP="00B0241A">
            <w:pPr>
              <w:spacing w:after="0" w:line="240" w:lineRule="auto"/>
              <w:rPr>
                <w:rFonts w:ascii="Times New Roman" w:eastAsia="Times New Roman" w:hAnsi="Times New Roman"/>
                <w:sz w:val="24"/>
                <w:szCs w:val="24"/>
              </w:rPr>
            </w:pPr>
            <w:r w:rsidRPr="00F507BC">
              <w:rPr>
                <w:rFonts w:ascii="Times New Roman" w:eastAsia="Times New Roman" w:hAnsi="Times New Roman"/>
                <w:sz w:val="24"/>
                <w:szCs w:val="24"/>
              </w:rPr>
              <w:t>Просмотр  и</w:t>
            </w:r>
            <w:r>
              <w:rPr>
                <w:rFonts w:ascii="Times New Roman" w:eastAsia="Times New Roman" w:hAnsi="Times New Roman"/>
                <w:sz w:val="24"/>
                <w:szCs w:val="24"/>
              </w:rPr>
              <w:t xml:space="preserve">  анализ  мультфильмов,  видео</w:t>
            </w:r>
            <w:r w:rsidRPr="00F507BC">
              <w:rPr>
                <w:rFonts w:ascii="Times New Roman" w:eastAsia="Times New Roman" w:hAnsi="Times New Roman"/>
                <w:sz w:val="24"/>
                <w:szCs w:val="24"/>
              </w:rPr>
              <w:t>фильмов,  те</w:t>
            </w:r>
            <w:r>
              <w:rPr>
                <w:rFonts w:ascii="Times New Roman" w:eastAsia="Times New Roman" w:hAnsi="Times New Roman"/>
                <w:sz w:val="24"/>
                <w:szCs w:val="24"/>
              </w:rPr>
              <w:t>лепередач.  Наблюдение.  Экспе</w:t>
            </w:r>
            <w:r w:rsidRPr="00F507BC">
              <w:rPr>
                <w:rFonts w:ascii="Times New Roman" w:eastAsia="Times New Roman" w:hAnsi="Times New Roman"/>
                <w:sz w:val="24"/>
                <w:szCs w:val="24"/>
              </w:rPr>
              <w:t>риментирование</w:t>
            </w:r>
          </w:p>
        </w:tc>
      </w:tr>
      <w:tr w:rsidR="00A8237B" w14:paraId="41E80CE1" w14:textId="77777777" w:rsidTr="00B0241A">
        <w:tc>
          <w:tcPr>
            <w:tcW w:w="10137" w:type="dxa"/>
            <w:gridSpan w:val="5"/>
            <w:shd w:val="clear" w:color="auto" w:fill="DEEAF6" w:themeFill="accent1" w:themeFillTint="33"/>
          </w:tcPr>
          <w:p w14:paraId="18279767" w14:textId="77777777" w:rsidR="00A8237B" w:rsidRDefault="00A8237B" w:rsidP="00B0241A">
            <w:pPr>
              <w:spacing w:after="0" w:line="240" w:lineRule="auto"/>
              <w:jc w:val="center"/>
              <w:rPr>
                <w:rFonts w:ascii="Times New Roman" w:eastAsia="Times New Roman" w:hAnsi="Times New Roman"/>
                <w:sz w:val="24"/>
                <w:szCs w:val="24"/>
              </w:rPr>
            </w:pPr>
            <w:r w:rsidRPr="00F507BC">
              <w:rPr>
                <w:rFonts w:ascii="Times New Roman" w:eastAsia="Times New Roman" w:hAnsi="Times New Roman"/>
                <w:sz w:val="24"/>
                <w:szCs w:val="24"/>
              </w:rPr>
              <w:t>Самостоятельная деятельность детей</w:t>
            </w:r>
          </w:p>
        </w:tc>
      </w:tr>
      <w:tr w:rsidR="00A8237B" w14:paraId="694AB0CE" w14:textId="77777777" w:rsidTr="00B0241A">
        <w:tc>
          <w:tcPr>
            <w:tcW w:w="10137" w:type="dxa"/>
            <w:gridSpan w:val="5"/>
          </w:tcPr>
          <w:p w14:paraId="7E42F1FF" w14:textId="77777777" w:rsidR="00A8237B" w:rsidRDefault="00A8237B" w:rsidP="00B0241A">
            <w:pPr>
              <w:spacing w:after="0" w:line="240" w:lineRule="auto"/>
              <w:jc w:val="center"/>
              <w:rPr>
                <w:rFonts w:ascii="Times New Roman" w:eastAsia="Times New Roman" w:hAnsi="Times New Roman"/>
                <w:sz w:val="24"/>
                <w:szCs w:val="24"/>
              </w:rPr>
            </w:pPr>
            <w:r w:rsidRPr="00F507BC">
              <w:rPr>
                <w:rFonts w:ascii="Times New Roman" w:eastAsia="Times New Roman" w:hAnsi="Times New Roman"/>
                <w:sz w:val="24"/>
                <w:szCs w:val="24"/>
              </w:rPr>
              <w:t>Создание соответствующей предметно-развивающей среды</w:t>
            </w:r>
          </w:p>
        </w:tc>
      </w:tr>
    </w:tbl>
    <w:p w14:paraId="716DC1B3" w14:textId="77777777" w:rsidR="00A8237B" w:rsidRDefault="00A8237B" w:rsidP="00A8237B">
      <w:pPr>
        <w:shd w:val="clear" w:color="auto" w:fill="FFFFFF"/>
        <w:spacing w:after="0" w:line="240" w:lineRule="auto"/>
        <w:rPr>
          <w:rFonts w:ascii="Times New Roman" w:eastAsia="Times New Roman" w:hAnsi="Times New Roman"/>
          <w:b/>
          <w:sz w:val="24"/>
          <w:szCs w:val="24"/>
          <w:lang w:eastAsia="ru-RU"/>
        </w:rPr>
      </w:pPr>
    </w:p>
    <w:p w14:paraId="1AACDB54" w14:textId="77777777" w:rsidR="00A8237B" w:rsidRPr="00F507BC" w:rsidRDefault="00A8237B" w:rsidP="00A8237B">
      <w:pPr>
        <w:shd w:val="clear" w:color="auto" w:fill="FFFFFF"/>
        <w:spacing w:after="0" w:line="240" w:lineRule="auto"/>
        <w:jc w:val="center"/>
        <w:rPr>
          <w:rFonts w:ascii="Times New Roman" w:eastAsia="Times New Roman" w:hAnsi="Times New Roman"/>
          <w:b/>
          <w:sz w:val="24"/>
          <w:szCs w:val="24"/>
          <w:lang w:eastAsia="ru-RU"/>
        </w:rPr>
      </w:pPr>
      <w:r w:rsidRPr="00F507BC">
        <w:rPr>
          <w:rFonts w:ascii="Times New Roman" w:eastAsia="Times New Roman" w:hAnsi="Times New Roman"/>
          <w:b/>
          <w:sz w:val="24"/>
          <w:szCs w:val="24"/>
          <w:lang w:eastAsia="ru-RU"/>
        </w:rPr>
        <w:t xml:space="preserve"> «ПОЗНАВАТЕЛЬНОЕ РАЗВИТИЕ»</w:t>
      </w:r>
    </w:p>
    <w:p w14:paraId="7466DD2F" w14:textId="77777777" w:rsidR="00A8237B" w:rsidRDefault="00A8237B" w:rsidP="00A8237B">
      <w:pPr>
        <w:shd w:val="clear" w:color="auto" w:fill="FFFFFF"/>
        <w:spacing w:after="0" w:line="240" w:lineRule="auto"/>
        <w:rPr>
          <w:rFonts w:ascii="Times New Roman" w:eastAsia="Times New Roman" w:hAnsi="Times New Roman"/>
          <w:b/>
          <w:sz w:val="24"/>
          <w:szCs w:val="24"/>
          <w:lang w:eastAsia="ru-RU"/>
        </w:rPr>
      </w:pPr>
    </w:p>
    <w:tbl>
      <w:tblPr>
        <w:tblStyle w:val="a6"/>
        <w:tblW w:w="0" w:type="auto"/>
        <w:tblLayout w:type="fixed"/>
        <w:tblLook w:val="04A0" w:firstRow="1" w:lastRow="0" w:firstColumn="1" w:lastColumn="0" w:noHBand="0" w:noVBand="1"/>
      </w:tblPr>
      <w:tblGrid>
        <w:gridCol w:w="3510"/>
        <w:gridCol w:w="1418"/>
        <w:gridCol w:w="1417"/>
        <w:gridCol w:w="1276"/>
        <w:gridCol w:w="1276"/>
        <w:gridCol w:w="1240"/>
      </w:tblGrid>
      <w:tr w:rsidR="00A8237B" w14:paraId="6FC733A8" w14:textId="77777777" w:rsidTr="00B0241A">
        <w:tc>
          <w:tcPr>
            <w:tcW w:w="3510" w:type="dxa"/>
            <w:vMerge w:val="restart"/>
          </w:tcPr>
          <w:p w14:paraId="294052B4" w14:textId="77777777" w:rsidR="00A8237B" w:rsidRDefault="00A8237B" w:rsidP="00B0241A">
            <w:pPr>
              <w:spacing w:after="0" w:line="240" w:lineRule="auto"/>
              <w:rPr>
                <w:rFonts w:ascii="Times New Roman" w:eastAsia="Times New Roman" w:hAnsi="Times New Roman"/>
                <w:b/>
                <w:sz w:val="24"/>
                <w:szCs w:val="24"/>
              </w:rPr>
            </w:pPr>
            <w:r w:rsidRPr="00F507BC">
              <w:rPr>
                <w:rFonts w:ascii="Times New Roman" w:eastAsia="Times New Roman" w:hAnsi="Times New Roman"/>
                <w:b/>
                <w:sz w:val="24"/>
                <w:szCs w:val="24"/>
              </w:rPr>
              <w:t>Тематический модуль</w:t>
            </w:r>
          </w:p>
        </w:tc>
        <w:tc>
          <w:tcPr>
            <w:tcW w:w="6627" w:type="dxa"/>
            <w:gridSpan w:val="5"/>
          </w:tcPr>
          <w:p w14:paraId="23B19C55" w14:textId="77777777" w:rsidR="00A8237B" w:rsidRDefault="00A8237B" w:rsidP="00B0241A">
            <w:pPr>
              <w:spacing w:after="0" w:line="240" w:lineRule="auto"/>
              <w:jc w:val="center"/>
              <w:rPr>
                <w:rFonts w:ascii="Times New Roman" w:eastAsia="Times New Roman" w:hAnsi="Times New Roman"/>
                <w:b/>
                <w:sz w:val="24"/>
                <w:szCs w:val="24"/>
              </w:rPr>
            </w:pPr>
            <w:r w:rsidRPr="00F507BC">
              <w:rPr>
                <w:rFonts w:ascii="Times New Roman" w:eastAsia="Times New Roman" w:hAnsi="Times New Roman"/>
                <w:b/>
                <w:sz w:val="24"/>
                <w:szCs w:val="24"/>
              </w:rPr>
              <w:t>Возраст воспитанников</w:t>
            </w:r>
          </w:p>
        </w:tc>
      </w:tr>
      <w:tr w:rsidR="00A8237B" w14:paraId="2FF6EBDD" w14:textId="77777777" w:rsidTr="00B0241A">
        <w:tc>
          <w:tcPr>
            <w:tcW w:w="3510" w:type="dxa"/>
            <w:vMerge/>
          </w:tcPr>
          <w:p w14:paraId="48159883" w14:textId="77777777" w:rsidR="00A8237B" w:rsidRDefault="00A8237B" w:rsidP="00B0241A">
            <w:pPr>
              <w:spacing w:after="0" w:line="240" w:lineRule="auto"/>
              <w:rPr>
                <w:rFonts w:ascii="Times New Roman" w:eastAsia="Times New Roman" w:hAnsi="Times New Roman"/>
                <w:b/>
                <w:sz w:val="24"/>
                <w:szCs w:val="24"/>
              </w:rPr>
            </w:pPr>
          </w:p>
        </w:tc>
        <w:tc>
          <w:tcPr>
            <w:tcW w:w="1418" w:type="dxa"/>
          </w:tcPr>
          <w:p w14:paraId="7F88A364" w14:textId="77777777" w:rsidR="00A8237B" w:rsidRDefault="00A8237B" w:rsidP="00B0241A">
            <w:pPr>
              <w:spacing w:after="0" w:line="240" w:lineRule="auto"/>
              <w:rPr>
                <w:rFonts w:ascii="Times New Roman" w:eastAsia="Times New Roman" w:hAnsi="Times New Roman"/>
                <w:b/>
                <w:sz w:val="24"/>
                <w:szCs w:val="24"/>
              </w:rPr>
            </w:pPr>
            <w:r w:rsidRPr="00F507BC">
              <w:rPr>
                <w:rFonts w:ascii="Times New Roman" w:eastAsia="Times New Roman" w:hAnsi="Times New Roman"/>
                <w:b/>
                <w:sz w:val="24"/>
                <w:szCs w:val="24"/>
              </w:rPr>
              <w:t>1,6-3 года</w:t>
            </w:r>
          </w:p>
        </w:tc>
        <w:tc>
          <w:tcPr>
            <w:tcW w:w="1417" w:type="dxa"/>
          </w:tcPr>
          <w:p w14:paraId="37F1304F" w14:textId="77777777" w:rsidR="00A8237B" w:rsidRDefault="00A8237B" w:rsidP="00B0241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3-4 года</w:t>
            </w:r>
          </w:p>
        </w:tc>
        <w:tc>
          <w:tcPr>
            <w:tcW w:w="1276" w:type="dxa"/>
          </w:tcPr>
          <w:p w14:paraId="3AD71FA4" w14:textId="77777777" w:rsidR="00A8237B" w:rsidRDefault="00A8237B" w:rsidP="00B0241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4-5 лет</w:t>
            </w:r>
          </w:p>
        </w:tc>
        <w:tc>
          <w:tcPr>
            <w:tcW w:w="1276" w:type="dxa"/>
          </w:tcPr>
          <w:p w14:paraId="69E5A15B" w14:textId="77777777" w:rsidR="00A8237B" w:rsidRDefault="00A8237B" w:rsidP="00B0241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5-6 лет</w:t>
            </w:r>
          </w:p>
        </w:tc>
        <w:tc>
          <w:tcPr>
            <w:tcW w:w="1240" w:type="dxa"/>
          </w:tcPr>
          <w:p w14:paraId="296C048A" w14:textId="77777777" w:rsidR="00A8237B" w:rsidRDefault="00A8237B" w:rsidP="00B0241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6-7 лет</w:t>
            </w:r>
          </w:p>
        </w:tc>
      </w:tr>
      <w:tr w:rsidR="00A8237B" w14:paraId="156B49E3" w14:textId="77777777" w:rsidTr="00B0241A">
        <w:tc>
          <w:tcPr>
            <w:tcW w:w="10137" w:type="dxa"/>
            <w:gridSpan w:val="6"/>
            <w:shd w:val="clear" w:color="auto" w:fill="E2EFD9" w:themeFill="accent6" w:themeFillTint="33"/>
          </w:tcPr>
          <w:p w14:paraId="2EC34CEF" w14:textId="77777777" w:rsidR="00A8237B" w:rsidRPr="00C80957" w:rsidRDefault="00A8237B" w:rsidP="00B0241A">
            <w:pPr>
              <w:spacing w:after="0" w:line="240" w:lineRule="auto"/>
              <w:jc w:val="center"/>
              <w:rPr>
                <w:rFonts w:ascii="Times New Roman" w:eastAsia="Times New Roman" w:hAnsi="Times New Roman"/>
                <w:sz w:val="24"/>
                <w:szCs w:val="24"/>
              </w:rPr>
            </w:pPr>
            <w:r w:rsidRPr="00C80957">
              <w:rPr>
                <w:rFonts w:ascii="Times New Roman" w:eastAsia="Times New Roman" w:hAnsi="Times New Roman"/>
                <w:sz w:val="24"/>
                <w:szCs w:val="24"/>
              </w:rPr>
              <w:t>Непрерывная образовательная деятельность</w:t>
            </w:r>
          </w:p>
        </w:tc>
      </w:tr>
      <w:tr w:rsidR="00A8237B" w14:paraId="35CBBF88" w14:textId="77777777" w:rsidTr="00B0241A">
        <w:tc>
          <w:tcPr>
            <w:tcW w:w="3510" w:type="dxa"/>
            <w:vMerge w:val="restart"/>
            <w:shd w:val="clear" w:color="auto" w:fill="A8D08D" w:themeFill="accent6" w:themeFillTint="99"/>
          </w:tcPr>
          <w:p w14:paraId="4FFE53DE"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Формирование  элементарных </w:t>
            </w:r>
          </w:p>
          <w:p w14:paraId="6AE453A6" w14:textId="77777777" w:rsidR="00A8237B" w:rsidRPr="00C80957"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математических представлений </w:t>
            </w:r>
            <w:r w:rsidRPr="00C80957">
              <w:rPr>
                <w:rFonts w:ascii="Times New Roman" w:eastAsia="Times New Roman" w:hAnsi="Times New Roman"/>
                <w:sz w:val="24"/>
                <w:szCs w:val="24"/>
              </w:rPr>
              <w:t>Развитие  познавательно-</w:t>
            </w:r>
          </w:p>
          <w:p w14:paraId="5469E5A3"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исследовательской деятельности </w:t>
            </w:r>
          </w:p>
          <w:p w14:paraId="7D9B926D" w14:textId="77777777" w:rsidR="00A8237B" w:rsidRPr="00C80957"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Ознакомление  с предметным окружением, с миром природы, экологическое воспитание </w:t>
            </w:r>
          </w:p>
        </w:tc>
        <w:tc>
          <w:tcPr>
            <w:tcW w:w="6627" w:type="dxa"/>
            <w:gridSpan w:val="5"/>
          </w:tcPr>
          <w:p w14:paraId="544D553C"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Сюжетно-ролевая игра. Рассматривание. Наблюдение.</w:t>
            </w:r>
          </w:p>
        </w:tc>
      </w:tr>
      <w:tr w:rsidR="00A8237B" w14:paraId="129D06B9" w14:textId="77777777" w:rsidTr="00B0241A">
        <w:tc>
          <w:tcPr>
            <w:tcW w:w="3510" w:type="dxa"/>
            <w:vMerge/>
            <w:shd w:val="clear" w:color="auto" w:fill="A8D08D" w:themeFill="accent6" w:themeFillTint="99"/>
          </w:tcPr>
          <w:p w14:paraId="647F8AFD" w14:textId="77777777" w:rsidR="00A8237B" w:rsidRDefault="00A8237B" w:rsidP="00B0241A">
            <w:pPr>
              <w:spacing w:after="0" w:line="240" w:lineRule="auto"/>
              <w:rPr>
                <w:rFonts w:ascii="Times New Roman" w:eastAsia="Times New Roman" w:hAnsi="Times New Roman"/>
                <w:b/>
                <w:sz w:val="24"/>
                <w:szCs w:val="24"/>
              </w:rPr>
            </w:pPr>
          </w:p>
        </w:tc>
        <w:tc>
          <w:tcPr>
            <w:tcW w:w="1418" w:type="dxa"/>
          </w:tcPr>
          <w:p w14:paraId="0C03E9CC" w14:textId="77777777" w:rsidR="00A8237B" w:rsidRPr="00C80957" w:rsidRDefault="00A8237B" w:rsidP="00B0241A">
            <w:pPr>
              <w:spacing w:after="0" w:line="240" w:lineRule="auto"/>
              <w:rPr>
                <w:rFonts w:ascii="Times New Roman" w:eastAsia="Times New Roman" w:hAnsi="Times New Roman"/>
                <w:sz w:val="24"/>
                <w:szCs w:val="24"/>
              </w:rPr>
            </w:pPr>
          </w:p>
        </w:tc>
        <w:tc>
          <w:tcPr>
            <w:tcW w:w="5209" w:type="dxa"/>
            <w:gridSpan w:val="4"/>
          </w:tcPr>
          <w:p w14:paraId="0D2D0171"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Игра-экспе</w:t>
            </w:r>
            <w:r>
              <w:rPr>
                <w:rFonts w:ascii="Times New Roman" w:eastAsia="Times New Roman" w:hAnsi="Times New Roman"/>
                <w:sz w:val="24"/>
                <w:szCs w:val="24"/>
              </w:rPr>
              <w:t>риментирование.  Исследователь</w:t>
            </w:r>
            <w:r w:rsidRPr="00C80957">
              <w:rPr>
                <w:rFonts w:ascii="Times New Roman" w:eastAsia="Times New Roman" w:hAnsi="Times New Roman"/>
                <w:sz w:val="24"/>
                <w:szCs w:val="24"/>
              </w:rPr>
              <w:t>ская  деятельн</w:t>
            </w:r>
            <w:r>
              <w:rPr>
                <w:rFonts w:ascii="Times New Roman" w:eastAsia="Times New Roman" w:hAnsi="Times New Roman"/>
                <w:sz w:val="24"/>
                <w:szCs w:val="24"/>
              </w:rPr>
              <w:t>ость.  Конструирование.  Разви</w:t>
            </w:r>
            <w:r w:rsidRPr="00C80957">
              <w:rPr>
                <w:rFonts w:ascii="Times New Roman" w:eastAsia="Times New Roman" w:hAnsi="Times New Roman"/>
                <w:sz w:val="24"/>
                <w:szCs w:val="24"/>
              </w:rPr>
              <w:t>вающая  игра.</w:t>
            </w:r>
            <w:r>
              <w:rPr>
                <w:rFonts w:ascii="Times New Roman" w:eastAsia="Times New Roman" w:hAnsi="Times New Roman"/>
                <w:sz w:val="24"/>
                <w:szCs w:val="24"/>
              </w:rPr>
              <w:t xml:space="preserve">  Интегративная  деятельность. </w:t>
            </w:r>
            <w:r w:rsidRPr="00C80957">
              <w:rPr>
                <w:rFonts w:ascii="Times New Roman" w:eastAsia="Times New Roman" w:hAnsi="Times New Roman"/>
                <w:sz w:val="24"/>
                <w:szCs w:val="24"/>
              </w:rPr>
              <w:t>Экскурсия.</w:t>
            </w:r>
          </w:p>
        </w:tc>
      </w:tr>
      <w:tr w:rsidR="00A8237B" w14:paraId="7F76C000" w14:textId="77777777" w:rsidTr="00B0241A">
        <w:tc>
          <w:tcPr>
            <w:tcW w:w="3510" w:type="dxa"/>
            <w:vMerge/>
            <w:shd w:val="clear" w:color="auto" w:fill="A8D08D" w:themeFill="accent6" w:themeFillTint="99"/>
          </w:tcPr>
          <w:p w14:paraId="2D17A34D" w14:textId="77777777" w:rsidR="00A8237B" w:rsidRDefault="00A8237B" w:rsidP="00B0241A">
            <w:pPr>
              <w:spacing w:after="0" w:line="240" w:lineRule="auto"/>
              <w:rPr>
                <w:rFonts w:ascii="Times New Roman" w:eastAsia="Times New Roman" w:hAnsi="Times New Roman"/>
                <w:b/>
                <w:sz w:val="24"/>
                <w:szCs w:val="24"/>
              </w:rPr>
            </w:pPr>
          </w:p>
        </w:tc>
        <w:tc>
          <w:tcPr>
            <w:tcW w:w="1418" w:type="dxa"/>
          </w:tcPr>
          <w:p w14:paraId="7EE08E5F" w14:textId="77777777" w:rsidR="00A8237B" w:rsidRPr="00C80957" w:rsidRDefault="00A8237B" w:rsidP="00B0241A">
            <w:pPr>
              <w:spacing w:after="0" w:line="240" w:lineRule="auto"/>
              <w:rPr>
                <w:rFonts w:ascii="Times New Roman" w:eastAsia="Times New Roman" w:hAnsi="Times New Roman"/>
                <w:sz w:val="24"/>
                <w:szCs w:val="24"/>
              </w:rPr>
            </w:pPr>
          </w:p>
        </w:tc>
        <w:tc>
          <w:tcPr>
            <w:tcW w:w="1417" w:type="dxa"/>
          </w:tcPr>
          <w:p w14:paraId="07C2C4B5" w14:textId="77777777" w:rsidR="00A8237B" w:rsidRPr="00C80957" w:rsidRDefault="00A8237B" w:rsidP="00B0241A">
            <w:pPr>
              <w:spacing w:after="0" w:line="240" w:lineRule="auto"/>
              <w:rPr>
                <w:rFonts w:ascii="Times New Roman" w:eastAsia="Times New Roman" w:hAnsi="Times New Roman"/>
                <w:sz w:val="24"/>
                <w:szCs w:val="24"/>
              </w:rPr>
            </w:pPr>
          </w:p>
        </w:tc>
        <w:tc>
          <w:tcPr>
            <w:tcW w:w="3792" w:type="dxa"/>
            <w:gridSpan w:val="3"/>
          </w:tcPr>
          <w:p w14:paraId="56010056" w14:textId="77777777" w:rsidR="00A8237B" w:rsidRPr="00C80957"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Беседа. Проблемная ситуация. Рассказ. Экспериментирование Проектная деятельность </w:t>
            </w:r>
          </w:p>
        </w:tc>
      </w:tr>
      <w:tr w:rsidR="00A8237B" w:rsidRPr="00C80957" w14:paraId="0C3F5921" w14:textId="77777777" w:rsidTr="00B0241A">
        <w:tc>
          <w:tcPr>
            <w:tcW w:w="3510" w:type="dxa"/>
            <w:vMerge w:val="restart"/>
            <w:shd w:val="clear" w:color="auto" w:fill="A8D08D" w:themeFill="accent6" w:themeFillTint="99"/>
          </w:tcPr>
          <w:p w14:paraId="09B0BB43"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Ознакомление  с  социальным </w:t>
            </w:r>
          </w:p>
          <w:p w14:paraId="5C0CA52C" w14:textId="77777777" w:rsidR="00A8237B" w:rsidRPr="00C80957"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миром,  патриотическое  воспи</w:t>
            </w:r>
            <w:r w:rsidRPr="00C80957">
              <w:rPr>
                <w:rFonts w:ascii="Times New Roman" w:eastAsia="Times New Roman" w:hAnsi="Times New Roman"/>
                <w:sz w:val="24"/>
                <w:szCs w:val="24"/>
              </w:rPr>
              <w:t xml:space="preserve">тание </w:t>
            </w:r>
          </w:p>
        </w:tc>
        <w:tc>
          <w:tcPr>
            <w:tcW w:w="6627" w:type="dxa"/>
            <w:gridSpan w:val="5"/>
          </w:tcPr>
          <w:p w14:paraId="6C296CC9"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Игра. Чтение. Наблюдение</w:t>
            </w:r>
          </w:p>
        </w:tc>
      </w:tr>
      <w:tr w:rsidR="00A8237B" w:rsidRPr="00C80957" w14:paraId="431C38D8" w14:textId="77777777" w:rsidTr="00B0241A">
        <w:tc>
          <w:tcPr>
            <w:tcW w:w="3510" w:type="dxa"/>
            <w:vMerge/>
            <w:shd w:val="clear" w:color="auto" w:fill="A8D08D" w:themeFill="accent6" w:themeFillTint="99"/>
          </w:tcPr>
          <w:p w14:paraId="754AEF12" w14:textId="77777777" w:rsidR="00A8237B" w:rsidRPr="00C80957" w:rsidRDefault="00A8237B" w:rsidP="00B0241A">
            <w:pPr>
              <w:spacing w:after="0" w:line="240" w:lineRule="auto"/>
              <w:rPr>
                <w:rFonts w:ascii="Times New Roman" w:eastAsia="Times New Roman" w:hAnsi="Times New Roman"/>
                <w:sz w:val="24"/>
                <w:szCs w:val="24"/>
              </w:rPr>
            </w:pPr>
          </w:p>
        </w:tc>
        <w:tc>
          <w:tcPr>
            <w:tcW w:w="1418" w:type="dxa"/>
          </w:tcPr>
          <w:p w14:paraId="56C28C8F" w14:textId="77777777" w:rsidR="00A8237B" w:rsidRPr="00C80957" w:rsidRDefault="00A8237B" w:rsidP="00B0241A">
            <w:pPr>
              <w:spacing w:after="0" w:line="240" w:lineRule="auto"/>
              <w:rPr>
                <w:rFonts w:ascii="Times New Roman" w:eastAsia="Times New Roman" w:hAnsi="Times New Roman"/>
                <w:sz w:val="24"/>
                <w:szCs w:val="24"/>
              </w:rPr>
            </w:pPr>
          </w:p>
        </w:tc>
        <w:tc>
          <w:tcPr>
            <w:tcW w:w="5209" w:type="dxa"/>
            <w:gridSpan w:val="4"/>
          </w:tcPr>
          <w:p w14:paraId="00973015"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Беседа. Педагогическая ситуация.  </w:t>
            </w:r>
          </w:p>
        </w:tc>
      </w:tr>
      <w:tr w:rsidR="00A8237B" w:rsidRPr="00C80957" w14:paraId="574A7DC6" w14:textId="77777777" w:rsidTr="00B0241A">
        <w:tc>
          <w:tcPr>
            <w:tcW w:w="3510" w:type="dxa"/>
            <w:vMerge/>
            <w:shd w:val="clear" w:color="auto" w:fill="A8D08D" w:themeFill="accent6" w:themeFillTint="99"/>
          </w:tcPr>
          <w:p w14:paraId="2CBD9E8C" w14:textId="77777777" w:rsidR="00A8237B" w:rsidRPr="00C80957" w:rsidRDefault="00A8237B" w:rsidP="00B0241A">
            <w:pPr>
              <w:spacing w:after="0" w:line="240" w:lineRule="auto"/>
              <w:rPr>
                <w:rFonts w:ascii="Times New Roman" w:eastAsia="Times New Roman" w:hAnsi="Times New Roman"/>
                <w:sz w:val="24"/>
                <w:szCs w:val="24"/>
              </w:rPr>
            </w:pPr>
          </w:p>
        </w:tc>
        <w:tc>
          <w:tcPr>
            <w:tcW w:w="1418" w:type="dxa"/>
          </w:tcPr>
          <w:p w14:paraId="01782B44" w14:textId="77777777" w:rsidR="00A8237B" w:rsidRPr="00C80957" w:rsidRDefault="00A8237B" w:rsidP="00B0241A">
            <w:pPr>
              <w:spacing w:after="0" w:line="240" w:lineRule="auto"/>
              <w:rPr>
                <w:rFonts w:ascii="Times New Roman" w:eastAsia="Times New Roman" w:hAnsi="Times New Roman"/>
                <w:sz w:val="24"/>
                <w:szCs w:val="24"/>
              </w:rPr>
            </w:pPr>
          </w:p>
        </w:tc>
        <w:tc>
          <w:tcPr>
            <w:tcW w:w="1417" w:type="dxa"/>
          </w:tcPr>
          <w:p w14:paraId="7A209156" w14:textId="77777777" w:rsidR="00A8237B" w:rsidRPr="00C80957" w:rsidRDefault="00A8237B" w:rsidP="00B0241A">
            <w:pPr>
              <w:spacing w:after="0" w:line="240" w:lineRule="auto"/>
              <w:rPr>
                <w:rFonts w:ascii="Times New Roman" w:eastAsia="Times New Roman" w:hAnsi="Times New Roman"/>
                <w:sz w:val="24"/>
                <w:szCs w:val="24"/>
              </w:rPr>
            </w:pPr>
          </w:p>
        </w:tc>
        <w:tc>
          <w:tcPr>
            <w:tcW w:w="3792" w:type="dxa"/>
            <w:gridSpan w:val="3"/>
          </w:tcPr>
          <w:p w14:paraId="4E7494F1"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Ситуация морального выбора. </w:t>
            </w:r>
          </w:p>
          <w:p w14:paraId="6982BAF0"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Интегративная деятельность </w:t>
            </w:r>
          </w:p>
        </w:tc>
      </w:tr>
      <w:tr w:rsidR="00A8237B" w:rsidRPr="00C80957" w14:paraId="4D1F5B12" w14:textId="77777777" w:rsidTr="00B0241A">
        <w:tc>
          <w:tcPr>
            <w:tcW w:w="3510" w:type="dxa"/>
            <w:vMerge/>
            <w:shd w:val="clear" w:color="auto" w:fill="A8D08D" w:themeFill="accent6" w:themeFillTint="99"/>
          </w:tcPr>
          <w:p w14:paraId="5FC8070B" w14:textId="77777777" w:rsidR="00A8237B" w:rsidRPr="00C80957" w:rsidRDefault="00A8237B" w:rsidP="00B0241A">
            <w:pPr>
              <w:spacing w:after="0" w:line="240" w:lineRule="auto"/>
              <w:rPr>
                <w:rFonts w:ascii="Times New Roman" w:eastAsia="Times New Roman" w:hAnsi="Times New Roman"/>
                <w:sz w:val="24"/>
                <w:szCs w:val="24"/>
              </w:rPr>
            </w:pPr>
          </w:p>
        </w:tc>
        <w:tc>
          <w:tcPr>
            <w:tcW w:w="1418" w:type="dxa"/>
          </w:tcPr>
          <w:p w14:paraId="17C32357" w14:textId="77777777" w:rsidR="00A8237B" w:rsidRPr="00C80957" w:rsidRDefault="00A8237B" w:rsidP="00B0241A">
            <w:pPr>
              <w:spacing w:after="0" w:line="240" w:lineRule="auto"/>
              <w:rPr>
                <w:rFonts w:ascii="Times New Roman" w:eastAsia="Times New Roman" w:hAnsi="Times New Roman"/>
                <w:sz w:val="24"/>
                <w:szCs w:val="24"/>
              </w:rPr>
            </w:pPr>
          </w:p>
        </w:tc>
        <w:tc>
          <w:tcPr>
            <w:tcW w:w="1417" w:type="dxa"/>
          </w:tcPr>
          <w:p w14:paraId="342F7B20" w14:textId="77777777" w:rsidR="00A8237B" w:rsidRPr="00C80957" w:rsidRDefault="00A8237B" w:rsidP="00B0241A">
            <w:pPr>
              <w:spacing w:after="0" w:line="240" w:lineRule="auto"/>
              <w:rPr>
                <w:rFonts w:ascii="Times New Roman" w:eastAsia="Times New Roman" w:hAnsi="Times New Roman"/>
                <w:sz w:val="24"/>
                <w:szCs w:val="24"/>
              </w:rPr>
            </w:pPr>
          </w:p>
        </w:tc>
        <w:tc>
          <w:tcPr>
            <w:tcW w:w="1276" w:type="dxa"/>
          </w:tcPr>
          <w:p w14:paraId="1C934F26" w14:textId="77777777" w:rsidR="00A8237B" w:rsidRPr="00C80957" w:rsidRDefault="00A8237B" w:rsidP="00B0241A">
            <w:pPr>
              <w:spacing w:after="0" w:line="240" w:lineRule="auto"/>
              <w:rPr>
                <w:rFonts w:ascii="Times New Roman" w:eastAsia="Times New Roman" w:hAnsi="Times New Roman"/>
                <w:sz w:val="24"/>
                <w:szCs w:val="24"/>
              </w:rPr>
            </w:pPr>
          </w:p>
        </w:tc>
        <w:tc>
          <w:tcPr>
            <w:tcW w:w="2516" w:type="dxa"/>
            <w:gridSpan w:val="2"/>
          </w:tcPr>
          <w:p w14:paraId="5A501415"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Проектная  деятельность </w:t>
            </w:r>
          </w:p>
        </w:tc>
      </w:tr>
      <w:tr w:rsidR="00A8237B" w:rsidRPr="00C80957" w14:paraId="3A928F9E" w14:textId="77777777" w:rsidTr="00B0241A">
        <w:tc>
          <w:tcPr>
            <w:tcW w:w="3510" w:type="dxa"/>
            <w:vMerge/>
            <w:shd w:val="clear" w:color="auto" w:fill="A8D08D" w:themeFill="accent6" w:themeFillTint="99"/>
          </w:tcPr>
          <w:p w14:paraId="46F59B87" w14:textId="77777777" w:rsidR="00A8237B" w:rsidRPr="00C80957" w:rsidRDefault="00A8237B" w:rsidP="00B0241A">
            <w:pPr>
              <w:spacing w:after="0" w:line="240" w:lineRule="auto"/>
              <w:rPr>
                <w:rFonts w:ascii="Times New Roman" w:eastAsia="Times New Roman" w:hAnsi="Times New Roman"/>
                <w:sz w:val="24"/>
                <w:szCs w:val="24"/>
              </w:rPr>
            </w:pPr>
          </w:p>
        </w:tc>
        <w:tc>
          <w:tcPr>
            <w:tcW w:w="1418" w:type="dxa"/>
          </w:tcPr>
          <w:p w14:paraId="575C69A6" w14:textId="77777777" w:rsidR="00A8237B" w:rsidRPr="00C80957" w:rsidRDefault="00A8237B" w:rsidP="00B0241A">
            <w:pPr>
              <w:spacing w:after="0" w:line="240" w:lineRule="auto"/>
              <w:rPr>
                <w:rFonts w:ascii="Times New Roman" w:eastAsia="Times New Roman" w:hAnsi="Times New Roman"/>
                <w:sz w:val="24"/>
                <w:szCs w:val="24"/>
              </w:rPr>
            </w:pPr>
          </w:p>
        </w:tc>
        <w:tc>
          <w:tcPr>
            <w:tcW w:w="1417" w:type="dxa"/>
          </w:tcPr>
          <w:p w14:paraId="0F4DFCD2" w14:textId="77777777" w:rsidR="00A8237B" w:rsidRPr="00C80957" w:rsidRDefault="00A8237B" w:rsidP="00B0241A">
            <w:pPr>
              <w:spacing w:after="0" w:line="240" w:lineRule="auto"/>
              <w:rPr>
                <w:rFonts w:ascii="Times New Roman" w:eastAsia="Times New Roman" w:hAnsi="Times New Roman"/>
                <w:sz w:val="24"/>
                <w:szCs w:val="24"/>
              </w:rPr>
            </w:pPr>
          </w:p>
        </w:tc>
        <w:tc>
          <w:tcPr>
            <w:tcW w:w="1276" w:type="dxa"/>
          </w:tcPr>
          <w:p w14:paraId="3DE8ACE7" w14:textId="77777777" w:rsidR="00A8237B" w:rsidRPr="00C80957" w:rsidRDefault="00A8237B" w:rsidP="00B0241A">
            <w:pPr>
              <w:spacing w:after="0" w:line="240" w:lineRule="auto"/>
              <w:rPr>
                <w:rFonts w:ascii="Times New Roman" w:eastAsia="Times New Roman" w:hAnsi="Times New Roman"/>
                <w:sz w:val="24"/>
                <w:szCs w:val="24"/>
              </w:rPr>
            </w:pPr>
          </w:p>
        </w:tc>
        <w:tc>
          <w:tcPr>
            <w:tcW w:w="2516" w:type="dxa"/>
            <w:gridSpan w:val="2"/>
          </w:tcPr>
          <w:p w14:paraId="223DDEA1"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Экскурсия</w:t>
            </w:r>
          </w:p>
        </w:tc>
      </w:tr>
      <w:tr w:rsidR="00A8237B" w:rsidRPr="00C80957" w14:paraId="46A83536" w14:textId="77777777" w:rsidTr="00B0241A">
        <w:tc>
          <w:tcPr>
            <w:tcW w:w="10137" w:type="dxa"/>
            <w:gridSpan w:val="6"/>
            <w:shd w:val="clear" w:color="auto" w:fill="E2EFD9" w:themeFill="accent6" w:themeFillTint="33"/>
          </w:tcPr>
          <w:p w14:paraId="239C8507" w14:textId="77777777" w:rsidR="00A8237B" w:rsidRPr="00C80957" w:rsidRDefault="00A8237B" w:rsidP="00B0241A">
            <w:pPr>
              <w:spacing w:after="0" w:line="240" w:lineRule="auto"/>
              <w:jc w:val="center"/>
              <w:rPr>
                <w:rFonts w:ascii="Times New Roman" w:eastAsia="Times New Roman" w:hAnsi="Times New Roman"/>
                <w:sz w:val="24"/>
                <w:szCs w:val="24"/>
              </w:rPr>
            </w:pPr>
            <w:r w:rsidRPr="00C80957">
              <w:rPr>
                <w:rFonts w:ascii="Times New Roman" w:eastAsia="Times New Roman" w:hAnsi="Times New Roman"/>
                <w:sz w:val="24"/>
                <w:szCs w:val="24"/>
              </w:rPr>
              <w:t>Образовательная деятельность, осуществляемая в ходе режимных моментов</w:t>
            </w:r>
          </w:p>
        </w:tc>
      </w:tr>
      <w:tr w:rsidR="00A8237B" w:rsidRPr="00C80957" w14:paraId="2BD057D7" w14:textId="77777777" w:rsidTr="00B0241A">
        <w:tc>
          <w:tcPr>
            <w:tcW w:w="3510" w:type="dxa"/>
            <w:vMerge w:val="restart"/>
            <w:shd w:val="clear" w:color="auto" w:fill="A8D08D" w:themeFill="accent6" w:themeFillTint="99"/>
          </w:tcPr>
          <w:p w14:paraId="3E0E2006"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Формирование  элементарных </w:t>
            </w:r>
          </w:p>
          <w:p w14:paraId="3EEF63FE" w14:textId="77777777" w:rsidR="00A8237B" w:rsidRPr="00C80957"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математических представлений </w:t>
            </w:r>
            <w:r w:rsidRPr="00C80957">
              <w:rPr>
                <w:rFonts w:ascii="Times New Roman" w:eastAsia="Times New Roman" w:hAnsi="Times New Roman"/>
                <w:sz w:val="24"/>
                <w:szCs w:val="24"/>
              </w:rPr>
              <w:t>Развитие  познавательно-</w:t>
            </w:r>
          </w:p>
          <w:p w14:paraId="00DBCAA3"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исследовательской деятельности </w:t>
            </w:r>
          </w:p>
          <w:p w14:paraId="0AF98E02" w14:textId="77777777" w:rsidR="00A8237B" w:rsidRPr="00C80957"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Ознакомление  с предметным окружением, с миром природы, экологическое воспитание</w:t>
            </w:r>
          </w:p>
        </w:tc>
        <w:tc>
          <w:tcPr>
            <w:tcW w:w="6627" w:type="dxa"/>
            <w:gridSpan w:val="5"/>
          </w:tcPr>
          <w:p w14:paraId="22C99E73"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Сюжетно-ролевая игра. Рассматривание. Наблюдение.</w:t>
            </w:r>
          </w:p>
        </w:tc>
      </w:tr>
      <w:tr w:rsidR="00A8237B" w:rsidRPr="00C80957" w14:paraId="7D0585ED" w14:textId="77777777" w:rsidTr="00B0241A">
        <w:tc>
          <w:tcPr>
            <w:tcW w:w="3510" w:type="dxa"/>
            <w:vMerge/>
            <w:shd w:val="clear" w:color="auto" w:fill="A8D08D" w:themeFill="accent6" w:themeFillTint="99"/>
          </w:tcPr>
          <w:p w14:paraId="72C69BD2" w14:textId="77777777" w:rsidR="00A8237B" w:rsidRPr="00C80957" w:rsidRDefault="00A8237B" w:rsidP="00B0241A">
            <w:pPr>
              <w:spacing w:after="0" w:line="240" w:lineRule="auto"/>
              <w:rPr>
                <w:rFonts w:ascii="Times New Roman" w:eastAsia="Times New Roman" w:hAnsi="Times New Roman"/>
                <w:sz w:val="24"/>
                <w:szCs w:val="24"/>
              </w:rPr>
            </w:pPr>
          </w:p>
        </w:tc>
        <w:tc>
          <w:tcPr>
            <w:tcW w:w="1418" w:type="dxa"/>
          </w:tcPr>
          <w:p w14:paraId="4854BF23" w14:textId="77777777" w:rsidR="00A8237B" w:rsidRPr="00C80957" w:rsidRDefault="00A8237B" w:rsidP="00B0241A">
            <w:pPr>
              <w:spacing w:after="0" w:line="240" w:lineRule="auto"/>
              <w:rPr>
                <w:rFonts w:ascii="Times New Roman" w:eastAsia="Times New Roman" w:hAnsi="Times New Roman"/>
                <w:sz w:val="24"/>
                <w:szCs w:val="24"/>
              </w:rPr>
            </w:pPr>
          </w:p>
        </w:tc>
        <w:tc>
          <w:tcPr>
            <w:tcW w:w="5209" w:type="dxa"/>
            <w:gridSpan w:val="4"/>
          </w:tcPr>
          <w:p w14:paraId="76357CE6"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Экскурсия. </w:t>
            </w:r>
            <w:r>
              <w:rPr>
                <w:rFonts w:ascii="Times New Roman" w:eastAsia="Times New Roman" w:hAnsi="Times New Roman"/>
                <w:sz w:val="24"/>
                <w:szCs w:val="24"/>
              </w:rPr>
              <w:t xml:space="preserve"> Игра-экспериментирование.  Ис</w:t>
            </w:r>
            <w:r w:rsidRPr="00C80957">
              <w:rPr>
                <w:rFonts w:ascii="Times New Roman" w:eastAsia="Times New Roman" w:hAnsi="Times New Roman"/>
                <w:sz w:val="24"/>
                <w:szCs w:val="24"/>
              </w:rPr>
              <w:t>следовательская</w:t>
            </w:r>
            <w:r>
              <w:rPr>
                <w:rFonts w:ascii="Times New Roman" w:eastAsia="Times New Roman" w:hAnsi="Times New Roman"/>
                <w:sz w:val="24"/>
                <w:szCs w:val="24"/>
              </w:rPr>
              <w:t xml:space="preserve">  деятельность.  Рассказ.  Кон</w:t>
            </w:r>
            <w:r w:rsidRPr="00C80957">
              <w:rPr>
                <w:rFonts w:ascii="Times New Roman" w:eastAsia="Times New Roman" w:hAnsi="Times New Roman"/>
                <w:sz w:val="24"/>
                <w:szCs w:val="24"/>
              </w:rPr>
              <w:t>струирование.</w:t>
            </w:r>
            <w:r>
              <w:rPr>
                <w:rFonts w:ascii="Times New Roman" w:eastAsia="Times New Roman" w:hAnsi="Times New Roman"/>
                <w:sz w:val="24"/>
                <w:szCs w:val="24"/>
              </w:rPr>
              <w:t xml:space="preserve">  Развивающая  игра.  Ситуатив</w:t>
            </w:r>
            <w:r w:rsidRPr="00C80957">
              <w:rPr>
                <w:rFonts w:ascii="Times New Roman" w:eastAsia="Times New Roman" w:hAnsi="Times New Roman"/>
                <w:sz w:val="24"/>
                <w:szCs w:val="24"/>
              </w:rPr>
              <w:t>ный разговор. Интегративная деятельность</w:t>
            </w:r>
          </w:p>
        </w:tc>
      </w:tr>
      <w:tr w:rsidR="00A8237B" w:rsidRPr="00C80957" w14:paraId="2196BDAD" w14:textId="77777777" w:rsidTr="00B0241A">
        <w:tc>
          <w:tcPr>
            <w:tcW w:w="3510" w:type="dxa"/>
            <w:vMerge w:val="restart"/>
            <w:shd w:val="clear" w:color="auto" w:fill="A8D08D" w:themeFill="accent6" w:themeFillTint="99"/>
          </w:tcPr>
          <w:p w14:paraId="57EFD766"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 xml:space="preserve">Ознакомление  с  социальным </w:t>
            </w:r>
          </w:p>
          <w:p w14:paraId="2727391A" w14:textId="77777777" w:rsidR="00A8237B" w:rsidRPr="00C80957"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миром,  патриотическое  воспи</w:t>
            </w:r>
            <w:r w:rsidRPr="00C80957">
              <w:rPr>
                <w:rFonts w:ascii="Times New Roman" w:eastAsia="Times New Roman" w:hAnsi="Times New Roman"/>
                <w:sz w:val="24"/>
                <w:szCs w:val="24"/>
              </w:rPr>
              <w:t>тание</w:t>
            </w:r>
          </w:p>
        </w:tc>
        <w:tc>
          <w:tcPr>
            <w:tcW w:w="6627" w:type="dxa"/>
            <w:gridSpan w:val="5"/>
          </w:tcPr>
          <w:p w14:paraId="26C65424" w14:textId="77777777" w:rsidR="00A8237B" w:rsidRPr="00C80957" w:rsidRDefault="00A8237B" w:rsidP="00B0241A">
            <w:pPr>
              <w:spacing w:after="0" w:line="240" w:lineRule="auto"/>
              <w:rPr>
                <w:rFonts w:ascii="Times New Roman" w:eastAsia="Times New Roman" w:hAnsi="Times New Roman"/>
                <w:sz w:val="24"/>
                <w:szCs w:val="24"/>
              </w:rPr>
            </w:pPr>
            <w:r w:rsidRPr="00C80957">
              <w:rPr>
                <w:rFonts w:ascii="Times New Roman" w:eastAsia="Times New Roman" w:hAnsi="Times New Roman"/>
                <w:sz w:val="24"/>
                <w:szCs w:val="24"/>
              </w:rPr>
              <w:t>Игра.  Сюжетно-ролевая  и</w:t>
            </w:r>
            <w:r>
              <w:rPr>
                <w:rFonts w:ascii="Times New Roman" w:eastAsia="Times New Roman" w:hAnsi="Times New Roman"/>
                <w:sz w:val="24"/>
                <w:szCs w:val="24"/>
              </w:rPr>
              <w:t>гра.  Рассматривание.  Наблюде</w:t>
            </w:r>
            <w:r w:rsidRPr="00C80957">
              <w:rPr>
                <w:rFonts w:ascii="Times New Roman" w:eastAsia="Times New Roman" w:hAnsi="Times New Roman"/>
                <w:sz w:val="24"/>
                <w:szCs w:val="24"/>
              </w:rPr>
              <w:t>ние.</w:t>
            </w:r>
          </w:p>
        </w:tc>
      </w:tr>
      <w:tr w:rsidR="00A8237B" w:rsidRPr="00C80957" w14:paraId="52557662" w14:textId="77777777" w:rsidTr="00B0241A">
        <w:tc>
          <w:tcPr>
            <w:tcW w:w="3510" w:type="dxa"/>
            <w:vMerge/>
            <w:shd w:val="clear" w:color="auto" w:fill="A8D08D" w:themeFill="accent6" w:themeFillTint="99"/>
          </w:tcPr>
          <w:p w14:paraId="2EF74C19" w14:textId="77777777" w:rsidR="00A8237B" w:rsidRPr="00C80957" w:rsidRDefault="00A8237B" w:rsidP="00B0241A">
            <w:pPr>
              <w:spacing w:after="0" w:line="240" w:lineRule="auto"/>
              <w:rPr>
                <w:rFonts w:ascii="Times New Roman" w:eastAsia="Times New Roman" w:hAnsi="Times New Roman"/>
                <w:sz w:val="24"/>
                <w:szCs w:val="24"/>
              </w:rPr>
            </w:pPr>
          </w:p>
        </w:tc>
        <w:tc>
          <w:tcPr>
            <w:tcW w:w="1418" w:type="dxa"/>
          </w:tcPr>
          <w:p w14:paraId="602F220A" w14:textId="77777777" w:rsidR="00A8237B" w:rsidRPr="00C80957" w:rsidRDefault="00A8237B" w:rsidP="00B0241A">
            <w:pPr>
              <w:spacing w:after="0" w:line="240" w:lineRule="auto"/>
              <w:rPr>
                <w:rFonts w:ascii="Times New Roman" w:eastAsia="Times New Roman" w:hAnsi="Times New Roman"/>
                <w:sz w:val="24"/>
                <w:szCs w:val="24"/>
              </w:rPr>
            </w:pPr>
          </w:p>
        </w:tc>
        <w:tc>
          <w:tcPr>
            <w:tcW w:w="5209" w:type="dxa"/>
            <w:gridSpan w:val="4"/>
          </w:tcPr>
          <w:p w14:paraId="0B39B400" w14:textId="77777777" w:rsidR="00A8237B" w:rsidRPr="00602A3D" w:rsidRDefault="00A8237B" w:rsidP="00B0241A">
            <w:pPr>
              <w:spacing w:after="0" w:line="240" w:lineRule="auto"/>
              <w:rPr>
                <w:rFonts w:ascii="Times New Roman" w:eastAsia="Times New Roman" w:hAnsi="Times New Roman"/>
                <w:sz w:val="24"/>
                <w:szCs w:val="24"/>
              </w:rPr>
            </w:pPr>
            <w:r w:rsidRPr="00602A3D">
              <w:rPr>
                <w:rFonts w:ascii="Times New Roman" w:eastAsia="Times New Roman" w:hAnsi="Times New Roman"/>
                <w:sz w:val="24"/>
                <w:szCs w:val="24"/>
              </w:rPr>
              <w:t>Ситуативный</w:t>
            </w:r>
            <w:r>
              <w:rPr>
                <w:rFonts w:ascii="Times New Roman" w:eastAsia="Times New Roman" w:hAnsi="Times New Roman"/>
                <w:sz w:val="24"/>
                <w:szCs w:val="24"/>
              </w:rPr>
              <w:t xml:space="preserve"> разговор с детьми. Педагогиче</w:t>
            </w:r>
            <w:r w:rsidRPr="00602A3D">
              <w:rPr>
                <w:rFonts w:ascii="Times New Roman" w:eastAsia="Times New Roman" w:hAnsi="Times New Roman"/>
                <w:sz w:val="24"/>
                <w:szCs w:val="24"/>
              </w:rPr>
              <w:t xml:space="preserve">ская ситуация. Ситуация морального выбора. </w:t>
            </w:r>
          </w:p>
          <w:p w14:paraId="3FBB19B9" w14:textId="77777777" w:rsidR="00A8237B" w:rsidRPr="00602A3D" w:rsidRDefault="00A8237B" w:rsidP="00B0241A">
            <w:pPr>
              <w:spacing w:after="0" w:line="240" w:lineRule="auto"/>
              <w:rPr>
                <w:rFonts w:ascii="Times New Roman" w:eastAsia="Times New Roman" w:hAnsi="Times New Roman"/>
                <w:sz w:val="24"/>
                <w:szCs w:val="24"/>
              </w:rPr>
            </w:pPr>
            <w:r w:rsidRPr="00602A3D">
              <w:rPr>
                <w:rFonts w:ascii="Times New Roman" w:eastAsia="Times New Roman" w:hAnsi="Times New Roman"/>
                <w:sz w:val="24"/>
                <w:szCs w:val="24"/>
              </w:rPr>
              <w:t>Бес</w:t>
            </w:r>
            <w:r>
              <w:rPr>
                <w:rFonts w:ascii="Times New Roman" w:eastAsia="Times New Roman" w:hAnsi="Times New Roman"/>
                <w:sz w:val="24"/>
                <w:szCs w:val="24"/>
              </w:rPr>
              <w:t>еда  (после  чтения  социально-</w:t>
            </w:r>
            <w:r w:rsidRPr="00602A3D">
              <w:rPr>
                <w:rFonts w:ascii="Times New Roman" w:eastAsia="Times New Roman" w:hAnsi="Times New Roman"/>
                <w:sz w:val="24"/>
                <w:szCs w:val="24"/>
              </w:rPr>
              <w:t>нравственного</w:t>
            </w:r>
            <w:r>
              <w:rPr>
                <w:rFonts w:ascii="Times New Roman" w:eastAsia="Times New Roman" w:hAnsi="Times New Roman"/>
                <w:sz w:val="24"/>
                <w:szCs w:val="24"/>
              </w:rPr>
              <w:t xml:space="preserve">  содержания).  Проектная  дея</w:t>
            </w:r>
            <w:r w:rsidRPr="00602A3D">
              <w:rPr>
                <w:rFonts w:ascii="Times New Roman" w:eastAsia="Times New Roman" w:hAnsi="Times New Roman"/>
                <w:sz w:val="24"/>
                <w:szCs w:val="24"/>
              </w:rPr>
              <w:t xml:space="preserve">тельность </w:t>
            </w:r>
          </w:p>
          <w:p w14:paraId="07D6B11E" w14:textId="77777777" w:rsidR="00A8237B" w:rsidRPr="00C80957" w:rsidRDefault="00A8237B" w:rsidP="00B0241A">
            <w:pPr>
              <w:spacing w:after="0" w:line="240" w:lineRule="auto"/>
              <w:rPr>
                <w:rFonts w:ascii="Times New Roman" w:eastAsia="Times New Roman" w:hAnsi="Times New Roman"/>
                <w:sz w:val="24"/>
                <w:szCs w:val="24"/>
              </w:rPr>
            </w:pPr>
            <w:r w:rsidRPr="00602A3D">
              <w:rPr>
                <w:rFonts w:ascii="Times New Roman" w:eastAsia="Times New Roman" w:hAnsi="Times New Roman"/>
                <w:sz w:val="24"/>
                <w:szCs w:val="24"/>
              </w:rPr>
              <w:t>Интегративная деятельность</w:t>
            </w:r>
          </w:p>
        </w:tc>
      </w:tr>
      <w:tr w:rsidR="00A8237B" w:rsidRPr="00C80957" w14:paraId="519DCC5E" w14:textId="77777777" w:rsidTr="00B0241A">
        <w:tc>
          <w:tcPr>
            <w:tcW w:w="10137" w:type="dxa"/>
            <w:gridSpan w:val="6"/>
            <w:shd w:val="clear" w:color="auto" w:fill="E2EFD9" w:themeFill="accent6" w:themeFillTint="33"/>
          </w:tcPr>
          <w:p w14:paraId="33AB6711" w14:textId="77777777" w:rsidR="00A8237B" w:rsidRPr="00C80957" w:rsidRDefault="00A8237B" w:rsidP="00B0241A">
            <w:pPr>
              <w:spacing w:after="0" w:line="240" w:lineRule="auto"/>
              <w:jc w:val="center"/>
              <w:rPr>
                <w:rFonts w:ascii="Times New Roman" w:eastAsia="Times New Roman" w:hAnsi="Times New Roman"/>
                <w:sz w:val="24"/>
                <w:szCs w:val="24"/>
              </w:rPr>
            </w:pPr>
            <w:r w:rsidRPr="00602A3D">
              <w:rPr>
                <w:rFonts w:ascii="Times New Roman" w:eastAsia="Times New Roman" w:hAnsi="Times New Roman"/>
                <w:sz w:val="24"/>
                <w:szCs w:val="24"/>
              </w:rPr>
              <w:t>Самостоятельная деятельность детей</w:t>
            </w:r>
          </w:p>
        </w:tc>
      </w:tr>
      <w:tr w:rsidR="00A8237B" w:rsidRPr="00C80957" w14:paraId="635E041B" w14:textId="77777777" w:rsidTr="00B0241A">
        <w:tc>
          <w:tcPr>
            <w:tcW w:w="3510" w:type="dxa"/>
            <w:shd w:val="clear" w:color="auto" w:fill="A8D08D" w:themeFill="accent6" w:themeFillTint="99"/>
          </w:tcPr>
          <w:p w14:paraId="2DB62025" w14:textId="77777777" w:rsidR="00A8237B" w:rsidRPr="00C80957"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Все тематические модули образовательной области «Познавательное развитие» </w:t>
            </w:r>
          </w:p>
        </w:tc>
        <w:tc>
          <w:tcPr>
            <w:tcW w:w="6627" w:type="dxa"/>
            <w:gridSpan w:val="5"/>
          </w:tcPr>
          <w:p w14:paraId="3EFBF7CB" w14:textId="77777777" w:rsidR="00A8237B" w:rsidRPr="00C80957" w:rsidRDefault="00A8237B" w:rsidP="00B0241A">
            <w:pPr>
              <w:spacing w:after="0" w:line="240" w:lineRule="auto"/>
              <w:rPr>
                <w:rFonts w:ascii="Times New Roman" w:eastAsia="Times New Roman" w:hAnsi="Times New Roman"/>
                <w:sz w:val="24"/>
                <w:szCs w:val="24"/>
              </w:rPr>
            </w:pPr>
            <w:r w:rsidRPr="00602A3D">
              <w:rPr>
                <w:rFonts w:ascii="Times New Roman" w:eastAsia="Times New Roman" w:hAnsi="Times New Roman"/>
                <w:sz w:val="24"/>
                <w:szCs w:val="24"/>
              </w:rPr>
              <w:t>Во всех видах самостоятельной детской деятельности</w:t>
            </w:r>
          </w:p>
        </w:tc>
      </w:tr>
    </w:tbl>
    <w:p w14:paraId="28D06616" w14:textId="77777777" w:rsidR="00A8237B" w:rsidRPr="00C80957" w:rsidRDefault="00A8237B" w:rsidP="00A8237B">
      <w:pPr>
        <w:shd w:val="clear" w:color="auto" w:fill="FFFFFF"/>
        <w:spacing w:after="0" w:line="240" w:lineRule="auto"/>
        <w:rPr>
          <w:rFonts w:ascii="Times New Roman" w:eastAsia="Times New Roman" w:hAnsi="Times New Roman"/>
          <w:sz w:val="24"/>
          <w:szCs w:val="24"/>
          <w:lang w:eastAsia="ru-RU"/>
        </w:rPr>
      </w:pPr>
    </w:p>
    <w:p w14:paraId="5DE93182" w14:textId="77777777" w:rsidR="00A8237B" w:rsidRDefault="00A8237B" w:rsidP="00A8237B">
      <w:pPr>
        <w:shd w:val="clear" w:color="auto" w:fill="FFFFFF"/>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«РЕЧЕВОЕ РАЗВИТИЕ»</w:t>
      </w:r>
      <w:r w:rsidRPr="00602A3D">
        <w:rPr>
          <w:rFonts w:ascii="Times New Roman" w:eastAsia="Times New Roman" w:hAnsi="Times New Roman"/>
          <w:b/>
          <w:sz w:val="24"/>
          <w:szCs w:val="24"/>
          <w:lang w:eastAsia="ru-RU"/>
        </w:rPr>
        <w:cr/>
      </w:r>
    </w:p>
    <w:tbl>
      <w:tblPr>
        <w:tblStyle w:val="a6"/>
        <w:tblW w:w="0" w:type="auto"/>
        <w:tblLook w:val="04A0" w:firstRow="1" w:lastRow="0" w:firstColumn="1" w:lastColumn="0" w:noHBand="0" w:noVBand="1"/>
      </w:tblPr>
      <w:tblGrid>
        <w:gridCol w:w="1975"/>
        <w:gridCol w:w="1913"/>
        <w:gridCol w:w="2231"/>
        <w:gridCol w:w="1845"/>
        <w:gridCol w:w="1807"/>
      </w:tblGrid>
      <w:tr w:rsidR="00A8237B" w14:paraId="3796AD81" w14:textId="77777777" w:rsidTr="00B0241A">
        <w:tc>
          <w:tcPr>
            <w:tcW w:w="10137" w:type="dxa"/>
            <w:gridSpan w:val="5"/>
            <w:shd w:val="clear" w:color="auto" w:fill="F4B083" w:themeFill="accent2" w:themeFillTint="99"/>
          </w:tcPr>
          <w:p w14:paraId="561D280F" w14:textId="77777777" w:rsidR="00A8237B" w:rsidRDefault="00A8237B" w:rsidP="00B0241A">
            <w:pPr>
              <w:spacing w:after="0" w:line="240" w:lineRule="auto"/>
              <w:jc w:val="center"/>
              <w:rPr>
                <w:rFonts w:ascii="Times New Roman" w:eastAsia="Times New Roman" w:hAnsi="Times New Roman"/>
                <w:b/>
                <w:sz w:val="24"/>
                <w:szCs w:val="24"/>
              </w:rPr>
            </w:pPr>
            <w:r w:rsidRPr="00602A3D">
              <w:rPr>
                <w:rFonts w:ascii="Times New Roman" w:eastAsia="Times New Roman" w:hAnsi="Times New Roman"/>
                <w:b/>
                <w:sz w:val="24"/>
                <w:szCs w:val="24"/>
              </w:rPr>
              <w:t>Темат</w:t>
            </w:r>
            <w:r>
              <w:rPr>
                <w:rFonts w:ascii="Times New Roman" w:eastAsia="Times New Roman" w:hAnsi="Times New Roman"/>
                <w:b/>
                <w:sz w:val="24"/>
                <w:szCs w:val="24"/>
              </w:rPr>
              <w:t xml:space="preserve">ический модуль «Развитие речи» </w:t>
            </w:r>
          </w:p>
        </w:tc>
      </w:tr>
      <w:tr w:rsidR="00A8237B" w:rsidRPr="00EF6BBD" w14:paraId="2F383E28" w14:textId="77777777" w:rsidTr="00B0241A">
        <w:tc>
          <w:tcPr>
            <w:tcW w:w="10137" w:type="dxa"/>
            <w:gridSpan w:val="5"/>
          </w:tcPr>
          <w:p w14:paraId="2A8AF07A" w14:textId="77777777" w:rsidR="00A8237B" w:rsidRPr="00EF6BBD" w:rsidRDefault="00A8237B" w:rsidP="00B024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Возраст воспитанников</w:t>
            </w:r>
          </w:p>
        </w:tc>
      </w:tr>
      <w:tr w:rsidR="00A8237B" w:rsidRPr="00EF6BBD" w14:paraId="07BCF503" w14:textId="77777777" w:rsidTr="00B0241A">
        <w:tc>
          <w:tcPr>
            <w:tcW w:w="1982" w:type="dxa"/>
          </w:tcPr>
          <w:p w14:paraId="1BB54319" w14:textId="77777777" w:rsidR="00A8237B" w:rsidRPr="00EF6BBD"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1,6-3 года</w:t>
            </w:r>
          </w:p>
        </w:tc>
        <w:tc>
          <w:tcPr>
            <w:tcW w:w="1976" w:type="dxa"/>
          </w:tcPr>
          <w:p w14:paraId="13DBE343"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 года</w:t>
            </w:r>
          </w:p>
        </w:tc>
        <w:tc>
          <w:tcPr>
            <w:tcW w:w="2231" w:type="dxa"/>
          </w:tcPr>
          <w:p w14:paraId="75AA3842"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4-5 лет</w:t>
            </w:r>
          </w:p>
        </w:tc>
        <w:tc>
          <w:tcPr>
            <w:tcW w:w="1977" w:type="dxa"/>
          </w:tcPr>
          <w:p w14:paraId="1E3D41A7"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5-6 лет</w:t>
            </w:r>
          </w:p>
        </w:tc>
        <w:tc>
          <w:tcPr>
            <w:tcW w:w="1971" w:type="dxa"/>
          </w:tcPr>
          <w:p w14:paraId="2F0C58F1"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6-7 лет</w:t>
            </w:r>
          </w:p>
        </w:tc>
      </w:tr>
      <w:tr w:rsidR="00A8237B" w14:paraId="44265C30" w14:textId="77777777" w:rsidTr="00B0241A">
        <w:tc>
          <w:tcPr>
            <w:tcW w:w="10137" w:type="dxa"/>
            <w:gridSpan w:val="5"/>
            <w:shd w:val="clear" w:color="auto" w:fill="FBE4D5" w:themeFill="accent2" w:themeFillTint="33"/>
          </w:tcPr>
          <w:p w14:paraId="7710374C" w14:textId="77777777" w:rsidR="00A8237B" w:rsidRDefault="00A8237B" w:rsidP="00B0241A">
            <w:pPr>
              <w:spacing w:after="0" w:line="240" w:lineRule="auto"/>
              <w:jc w:val="center"/>
              <w:rPr>
                <w:rFonts w:ascii="Times New Roman" w:eastAsia="Times New Roman" w:hAnsi="Times New Roman"/>
                <w:sz w:val="24"/>
                <w:szCs w:val="24"/>
              </w:rPr>
            </w:pPr>
            <w:r w:rsidRPr="00EF6BBD">
              <w:rPr>
                <w:rFonts w:ascii="Times New Roman" w:eastAsia="Times New Roman" w:hAnsi="Times New Roman"/>
                <w:sz w:val="24"/>
                <w:szCs w:val="24"/>
              </w:rPr>
              <w:t>Непрерывная образовательная деятельность</w:t>
            </w:r>
          </w:p>
        </w:tc>
      </w:tr>
      <w:tr w:rsidR="00A8237B" w:rsidRPr="00EF6BBD" w14:paraId="17009E92" w14:textId="77777777" w:rsidTr="00B0241A">
        <w:tc>
          <w:tcPr>
            <w:tcW w:w="3958" w:type="dxa"/>
            <w:gridSpan w:val="2"/>
          </w:tcPr>
          <w:p w14:paraId="0EAB87C4"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Рассматривание. Игровая ситуация. Дидактическая игра </w:t>
            </w:r>
          </w:p>
        </w:tc>
        <w:tc>
          <w:tcPr>
            <w:tcW w:w="6179" w:type="dxa"/>
            <w:gridSpan w:val="3"/>
          </w:tcPr>
          <w:p w14:paraId="65841403" w14:textId="77777777" w:rsidR="00A8237B" w:rsidRPr="00EF6BBD" w:rsidRDefault="00A8237B" w:rsidP="00B0241A">
            <w:pPr>
              <w:spacing w:after="0" w:line="240" w:lineRule="auto"/>
              <w:rPr>
                <w:rFonts w:ascii="Times New Roman" w:eastAsia="Times New Roman" w:hAnsi="Times New Roman"/>
                <w:sz w:val="24"/>
                <w:szCs w:val="24"/>
              </w:rPr>
            </w:pPr>
            <w:r w:rsidRPr="00602A3D">
              <w:rPr>
                <w:rFonts w:ascii="Times New Roman" w:eastAsia="Times New Roman" w:hAnsi="Times New Roman"/>
                <w:sz w:val="24"/>
                <w:szCs w:val="24"/>
              </w:rPr>
              <w:t>Индивидуальная  игра.  Совм</w:t>
            </w:r>
            <w:r>
              <w:rPr>
                <w:rFonts w:ascii="Times New Roman" w:eastAsia="Times New Roman" w:hAnsi="Times New Roman"/>
                <w:sz w:val="24"/>
                <w:szCs w:val="24"/>
              </w:rPr>
              <w:t xml:space="preserve">естная  с  воспитателем  игра. </w:t>
            </w:r>
            <w:r w:rsidRPr="00602A3D">
              <w:rPr>
                <w:rFonts w:ascii="Times New Roman" w:eastAsia="Times New Roman" w:hAnsi="Times New Roman"/>
                <w:sz w:val="24"/>
                <w:szCs w:val="24"/>
              </w:rPr>
              <w:t>Совместная  со  сверстника</w:t>
            </w:r>
            <w:r>
              <w:rPr>
                <w:rFonts w:ascii="Times New Roman" w:eastAsia="Times New Roman" w:hAnsi="Times New Roman"/>
                <w:sz w:val="24"/>
                <w:szCs w:val="24"/>
              </w:rPr>
              <w:t>ми  игра.  Наблюдение.  Экскур</w:t>
            </w:r>
            <w:r w:rsidRPr="00602A3D">
              <w:rPr>
                <w:rFonts w:ascii="Times New Roman" w:eastAsia="Times New Roman" w:hAnsi="Times New Roman"/>
                <w:sz w:val="24"/>
                <w:szCs w:val="24"/>
              </w:rPr>
              <w:t>сия.  Показ  настольного  теа</w:t>
            </w:r>
            <w:r>
              <w:rPr>
                <w:rFonts w:ascii="Times New Roman" w:eastAsia="Times New Roman" w:hAnsi="Times New Roman"/>
                <w:sz w:val="24"/>
                <w:szCs w:val="24"/>
              </w:rPr>
              <w:t>тра  с  игрушками.  Театрализо</w:t>
            </w:r>
            <w:r w:rsidRPr="00602A3D">
              <w:rPr>
                <w:rFonts w:ascii="Times New Roman" w:eastAsia="Times New Roman" w:hAnsi="Times New Roman"/>
                <w:sz w:val="24"/>
                <w:szCs w:val="24"/>
              </w:rPr>
              <w:t>ванная игра. Дидактическ</w:t>
            </w:r>
            <w:r>
              <w:rPr>
                <w:rFonts w:ascii="Times New Roman" w:eastAsia="Times New Roman" w:hAnsi="Times New Roman"/>
                <w:sz w:val="24"/>
                <w:szCs w:val="24"/>
              </w:rPr>
              <w:t>ая игра. Интегративная деятель</w:t>
            </w:r>
            <w:r w:rsidRPr="00602A3D">
              <w:rPr>
                <w:rFonts w:ascii="Times New Roman" w:eastAsia="Times New Roman" w:hAnsi="Times New Roman"/>
                <w:sz w:val="24"/>
                <w:szCs w:val="24"/>
              </w:rPr>
              <w:t>ность</w:t>
            </w:r>
          </w:p>
        </w:tc>
      </w:tr>
      <w:tr w:rsidR="00A8237B" w:rsidRPr="00EF6BBD" w14:paraId="7BCE3A0D" w14:textId="77777777" w:rsidTr="00B0241A">
        <w:tc>
          <w:tcPr>
            <w:tcW w:w="1982" w:type="dxa"/>
          </w:tcPr>
          <w:p w14:paraId="0DCFF499" w14:textId="77777777" w:rsidR="00A8237B" w:rsidRPr="00EF6BBD" w:rsidRDefault="00A8237B" w:rsidP="00B0241A">
            <w:pPr>
              <w:spacing w:after="0" w:line="240" w:lineRule="auto"/>
              <w:rPr>
                <w:rFonts w:ascii="Times New Roman" w:eastAsia="Times New Roman" w:hAnsi="Times New Roman"/>
                <w:sz w:val="24"/>
                <w:szCs w:val="24"/>
              </w:rPr>
            </w:pPr>
          </w:p>
        </w:tc>
        <w:tc>
          <w:tcPr>
            <w:tcW w:w="1976" w:type="dxa"/>
          </w:tcPr>
          <w:p w14:paraId="7DE755D7" w14:textId="77777777" w:rsidR="00A8237B" w:rsidRPr="00EF6BBD" w:rsidRDefault="00A8237B" w:rsidP="00B0241A">
            <w:pPr>
              <w:spacing w:after="0" w:line="240" w:lineRule="auto"/>
              <w:rPr>
                <w:rFonts w:ascii="Times New Roman" w:eastAsia="Times New Roman" w:hAnsi="Times New Roman"/>
                <w:sz w:val="24"/>
                <w:szCs w:val="24"/>
              </w:rPr>
            </w:pPr>
          </w:p>
        </w:tc>
        <w:tc>
          <w:tcPr>
            <w:tcW w:w="2231" w:type="dxa"/>
          </w:tcPr>
          <w:p w14:paraId="2ED50527" w14:textId="77777777" w:rsidR="00A8237B" w:rsidRPr="00EF6BBD" w:rsidRDefault="00A8237B" w:rsidP="00B0241A">
            <w:pPr>
              <w:spacing w:after="0" w:line="240" w:lineRule="auto"/>
              <w:rPr>
                <w:rFonts w:ascii="Times New Roman" w:eastAsia="Times New Roman" w:hAnsi="Times New Roman"/>
                <w:sz w:val="24"/>
                <w:szCs w:val="24"/>
              </w:rPr>
            </w:pPr>
          </w:p>
        </w:tc>
        <w:tc>
          <w:tcPr>
            <w:tcW w:w="3948" w:type="dxa"/>
            <w:gridSpan w:val="2"/>
          </w:tcPr>
          <w:p w14:paraId="3D33804F" w14:textId="77777777" w:rsidR="00A8237B" w:rsidRPr="00EF6BBD" w:rsidRDefault="00A8237B" w:rsidP="00B0241A">
            <w:pPr>
              <w:spacing w:after="0" w:line="240" w:lineRule="auto"/>
              <w:rPr>
                <w:rFonts w:ascii="Times New Roman" w:eastAsia="Times New Roman" w:hAnsi="Times New Roman"/>
                <w:sz w:val="24"/>
                <w:szCs w:val="24"/>
              </w:rPr>
            </w:pPr>
            <w:r w:rsidRPr="00602A3D">
              <w:rPr>
                <w:rFonts w:ascii="Times New Roman" w:eastAsia="Times New Roman" w:hAnsi="Times New Roman"/>
                <w:sz w:val="24"/>
                <w:szCs w:val="24"/>
              </w:rPr>
              <w:t>Режиссёрская  игра.  Проектная</w:t>
            </w:r>
            <w:r>
              <w:rPr>
                <w:rFonts w:ascii="Times New Roman" w:eastAsia="Times New Roman" w:hAnsi="Times New Roman"/>
                <w:sz w:val="24"/>
                <w:szCs w:val="24"/>
              </w:rPr>
              <w:t xml:space="preserve"> деятельность. Решение проблемных ситуаций. Создание коллек</w:t>
            </w:r>
            <w:r w:rsidRPr="00602A3D">
              <w:rPr>
                <w:rFonts w:ascii="Times New Roman" w:eastAsia="Times New Roman" w:hAnsi="Times New Roman"/>
                <w:sz w:val="24"/>
                <w:szCs w:val="24"/>
              </w:rPr>
              <w:t>ций</w:t>
            </w:r>
          </w:p>
        </w:tc>
      </w:tr>
      <w:tr w:rsidR="00A8237B" w:rsidRPr="00EF6BBD" w14:paraId="6273136A" w14:textId="77777777" w:rsidTr="00B0241A">
        <w:tc>
          <w:tcPr>
            <w:tcW w:w="10137" w:type="dxa"/>
            <w:gridSpan w:val="5"/>
            <w:shd w:val="clear" w:color="auto" w:fill="FBE4D5" w:themeFill="accent2" w:themeFillTint="33"/>
          </w:tcPr>
          <w:p w14:paraId="3195FF62" w14:textId="77777777" w:rsidR="00A8237B" w:rsidRPr="00EF6BBD" w:rsidRDefault="00A8237B" w:rsidP="00B0241A">
            <w:pPr>
              <w:spacing w:after="0" w:line="240" w:lineRule="auto"/>
              <w:jc w:val="center"/>
              <w:rPr>
                <w:rFonts w:ascii="Times New Roman" w:eastAsia="Times New Roman" w:hAnsi="Times New Roman"/>
                <w:sz w:val="24"/>
                <w:szCs w:val="24"/>
              </w:rPr>
            </w:pPr>
            <w:r w:rsidRPr="00EF1456">
              <w:rPr>
                <w:rFonts w:ascii="Times New Roman" w:eastAsia="Times New Roman" w:hAnsi="Times New Roman"/>
                <w:sz w:val="24"/>
                <w:szCs w:val="24"/>
              </w:rPr>
              <w:t>Образовательная деятельность, осуществляемая в ходе режимных моментов</w:t>
            </w:r>
          </w:p>
        </w:tc>
      </w:tr>
      <w:tr w:rsidR="00A8237B" w:rsidRPr="00EF6BBD" w14:paraId="61C6ECBA" w14:textId="77777777" w:rsidTr="00B0241A">
        <w:tc>
          <w:tcPr>
            <w:tcW w:w="3958" w:type="dxa"/>
            <w:gridSpan w:val="2"/>
          </w:tcPr>
          <w:p w14:paraId="73BCA7EA" w14:textId="77777777" w:rsidR="00A8237B" w:rsidRPr="00EF1456" w:rsidRDefault="00A8237B" w:rsidP="00B0241A">
            <w:pPr>
              <w:spacing w:after="0" w:line="240" w:lineRule="auto"/>
              <w:rPr>
                <w:rFonts w:ascii="Times New Roman" w:eastAsia="Times New Roman" w:hAnsi="Times New Roman"/>
                <w:sz w:val="24"/>
                <w:szCs w:val="24"/>
              </w:rPr>
            </w:pPr>
            <w:r w:rsidRPr="00EF1456">
              <w:rPr>
                <w:rFonts w:ascii="Times New Roman" w:eastAsia="Times New Roman" w:hAnsi="Times New Roman"/>
                <w:sz w:val="24"/>
                <w:szCs w:val="24"/>
              </w:rPr>
              <w:t xml:space="preserve">Ситуативный разговор. Беседа </w:t>
            </w:r>
          </w:p>
          <w:p w14:paraId="2782B71E" w14:textId="77777777" w:rsidR="00A8237B" w:rsidRPr="00EF1456" w:rsidRDefault="00A8237B" w:rsidP="00B0241A">
            <w:pPr>
              <w:spacing w:after="0" w:line="240" w:lineRule="auto"/>
              <w:rPr>
                <w:rFonts w:ascii="Times New Roman" w:eastAsia="Times New Roman" w:hAnsi="Times New Roman"/>
                <w:sz w:val="24"/>
                <w:szCs w:val="24"/>
              </w:rPr>
            </w:pPr>
            <w:r w:rsidRPr="00EF1456">
              <w:rPr>
                <w:rFonts w:ascii="Times New Roman" w:eastAsia="Times New Roman" w:hAnsi="Times New Roman"/>
                <w:sz w:val="24"/>
                <w:szCs w:val="24"/>
              </w:rPr>
              <w:t xml:space="preserve">(в том числе в процессе </w:t>
            </w:r>
          </w:p>
          <w:p w14:paraId="5CB7BE28"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наблюдения за объектами при</w:t>
            </w:r>
            <w:r w:rsidRPr="00EF1456">
              <w:rPr>
                <w:rFonts w:ascii="Times New Roman" w:eastAsia="Times New Roman" w:hAnsi="Times New Roman"/>
                <w:sz w:val="24"/>
                <w:szCs w:val="24"/>
              </w:rPr>
              <w:t>роды, трудом взрослых)</w:t>
            </w:r>
          </w:p>
        </w:tc>
        <w:tc>
          <w:tcPr>
            <w:tcW w:w="6179" w:type="dxa"/>
            <w:gridSpan w:val="3"/>
          </w:tcPr>
          <w:p w14:paraId="1006F095" w14:textId="77777777" w:rsidR="00A8237B" w:rsidRPr="00EF1456" w:rsidRDefault="00A8237B" w:rsidP="00B0241A">
            <w:pPr>
              <w:spacing w:after="0" w:line="240" w:lineRule="auto"/>
              <w:rPr>
                <w:rFonts w:ascii="Times New Roman" w:eastAsia="Times New Roman" w:hAnsi="Times New Roman"/>
                <w:sz w:val="24"/>
                <w:szCs w:val="24"/>
              </w:rPr>
            </w:pPr>
            <w:r w:rsidRPr="00EF1456">
              <w:rPr>
                <w:rFonts w:ascii="Times New Roman" w:eastAsia="Times New Roman" w:hAnsi="Times New Roman"/>
                <w:sz w:val="24"/>
                <w:szCs w:val="24"/>
              </w:rPr>
              <w:t xml:space="preserve">Индивидуальная игра. Совместная с воспитателем игра. </w:t>
            </w:r>
          </w:p>
          <w:p w14:paraId="754834C1" w14:textId="77777777" w:rsidR="00A8237B" w:rsidRPr="00EF1456" w:rsidRDefault="00A8237B" w:rsidP="00B0241A">
            <w:pPr>
              <w:spacing w:after="0" w:line="240" w:lineRule="auto"/>
              <w:rPr>
                <w:rFonts w:ascii="Times New Roman" w:eastAsia="Times New Roman" w:hAnsi="Times New Roman"/>
                <w:sz w:val="24"/>
                <w:szCs w:val="24"/>
              </w:rPr>
            </w:pPr>
            <w:r w:rsidRPr="00EF1456">
              <w:rPr>
                <w:rFonts w:ascii="Times New Roman" w:eastAsia="Times New Roman" w:hAnsi="Times New Roman"/>
                <w:sz w:val="24"/>
                <w:szCs w:val="24"/>
              </w:rPr>
              <w:t xml:space="preserve">Совместная со сверстниками игра.  Дидактическая игра. </w:t>
            </w:r>
          </w:p>
          <w:p w14:paraId="6E1CCBE4" w14:textId="77777777" w:rsidR="00A8237B" w:rsidRPr="00EF6BBD" w:rsidRDefault="00A8237B" w:rsidP="00B0241A">
            <w:pPr>
              <w:spacing w:after="0" w:line="240" w:lineRule="auto"/>
              <w:rPr>
                <w:rFonts w:ascii="Times New Roman" w:eastAsia="Times New Roman" w:hAnsi="Times New Roman"/>
                <w:sz w:val="24"/>
                <w:szCs w:val="24"/>
              </w:rPr>
            </w:pPr>
            <w:r w:rsidRPr="00EF1456">
              <w:rPr>
                <w:rFonts w:ascii="Times New Roman" w:eastAsia="Times New Roman" w:hAnsi="Times New Roman"/>
                <w:sz w:val="24"/>
                <w:szCs w:val="24"/>
              </w:rPr>
              <w:t>Словесная игра на прогул</w:t>
            </w:r>
            <w:r>
              <w:rPr>
                <w:rFonts w:ascii="Times New Roman" w:eastAsia="Times New Roman" w:hAnsi="Times New Roman"/>
                <w:sz w:val="24"/>
                <w:szCs w:val="24"/>
              </w:rPr>
              <w:t>ке. Наблюдение на прогулке. Иг</w:t>
            </w:r>
            <w:r w:rsidRPr="00EF1456">
              <w:rPr>
                <w:rFonts w:ascii="Times New Roman" w:eastAsia="Times New Roman" w:hAnsi="Times New Roman"/>
                <w:sz w:val="24"/>
                <w:szCs w:val="24"/>
              </w:rPr>
              <w:t>ра на прогулке. Интегративная деятельность</w:t>
            </w:r>
          </w:p>
        </w:tc>
      </w:tr>
      <w:tr w:rsidR="00A8237B" w:rsidRPr="00EF6BBD" w14:paraId="5E4AC9D7" w14:textId="77777777" w:rsidTr="00B0241A">
        <w:tc>
          <w:tcPr>
            <w:tcW w:w="1982" w:type="dxa"/>
          </w:tcPr>
          <w:p w14:paraId="27748200" w14:textId="77777777" w:rsidR="00A8237B" w:rsidRPr="00EF6BBD" w:rsidRDefault="00A8237B" w:rsidP="00B0241A">
            <w:pPr>
              <w:spacing w:after="0" w:line="240" w:lineRule="auto"/>
              <w:rPr>
                <w:rFonts w:ascii="Times New Roman" w:eastAsia="Times New Roman" w:hAnsi="Times New Roman"/>
                <w:sz w:val="24"/>
                <w:szCs w:val="24"/>
              </w:rPr>
            </w:pPr>
          </w:p>
        </w:tc>
        <w:tc>
          <w:tcPr>
            <w:tcW w:w="1976" w:type="dxa"/>
          </w:tcPr>
          <w:p w14:paraId="3BABF917" w14:textId="77777777" w:rsidR="00A8237B" w:rsidRPr="00EF6BBD" w:rsidRDefault="00A8237B" w:rsidP="00B0241A">
            <w:pPr>
              <w:spacing w:after="0" w:line="240" w:lineRule="auto"/>
              <w:rPr>
                <w:rFonts w:ascii="Times New Roman" w:eastAsia="Times New Roman" w:hAnsi="Times New Roman"/>
                <w:sz w:val="24"/>
                <w:szCs w:val="24"/>
              </w:rPr>
            </w:pPr>
          </w:p>
        </w:tc>
        <w:tc>
          <w:tcPr>
            <w:tcW w:w="2231" w:type="dxa"/>
          </w:tcPr>
          <w:p w14:paraId="4F7FBEF2" w14:textId="77777777" w:rsidR="00A8237B" w:rsidRPr="00EF1456"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Ситуация общения в </w:t>
            </w:r>
            <w:r w:rsidRPr="00EF1456">
              <w:rPr>
                <w:rFonts w:ascii="Times New Roman" w:eastAsia="Times New Roman" w:hAnsi="Times New Roman"/>
                <w:sz w:val="24"/>
                <w:szCs w:val="24"/>
              </w:rPr>
              <w:t xml:space="preserve">процессе закаливания, </w:t>
            </w:r>
          </w:p>
          <w:p w14:paraId="72CD30B7" w14:textId="77777777" w:rsidR="00A8237B" w:rsidRPr="00EF1456" w:rsidRDefault="00A8237B" w:rsidP="00B0241A">
            <w:pPr>
              <w:spacing w:after="0" w:line="240" w:lineRule="auto"/>
              <w:rPr>
                <w:rFonts w:ascii="Times New Roman" w:eastAsia="Times New Roman" w:hAnsi="Times New Roman"/>
                <w:sz w:val="24"/>
                <w:szCs w:val="24"/>
              </w:rPr>
            </w:pPr>
            <w:r w:rsidRPr="00EF1456">
              <w:rPr>
                <w:rFonts w:ascii="Times New Roman" w:eastAsia="Times New Roman" w:hAnsi="Times New Roman"/>
                <w:sz w:val="24"/>
                <w:szCs w:val="24"/>
              </w:rPr>
              <w:t xml:space="preserve">самообслуживания, </w:t>
            </w:r>
          </w:p>
          <w:p w14:paraId="44D2BE69"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гигиенических процедур, на прогулке </w:t>
            </w:r>
          </w:p>
        </w:tc>
        <w:tc>
          <w:tcPr>
            <w:tcW w:w="3948" w:type="dxa"/>
            <w:gridSpan w:val="2"/>
          </w:tcPr>
          <w:p w14:paraId="63DFAB91" w14:textId="77777777" w:rsidR="00A8237B" w:rsidRPr="00070527" w:rsidRDefault="00A8237B" w:rsidP="00B0241A">
            <w:pPr>
              <w:spacing w:after="0" w:line="240" w:lineRule="auto"/>
              <w:rPr>
                <w:rFonts w:ascii="Times New Roman" w:eastAsia="Times New Roman" w:hAnsi="Times New Roman"/>
                <w:sz w:val="24"/>
                <w:szCs w:val="24"/>
              </w:rPr>
            </w:pPr>
            <w:r w:rsidRPr="00070527">
              <w:rPr>
                <w:rFonts w:ascii="Times New Roman" w:eastAsia="Times New Roman" w:hAnsi="Times New Roman"/>
                <w:sz w:val="24"/>
                <w:szCs w:val="24"/>
              </w:rPr>
              <w:t xml:space="preserve">Экскурсия. Разговор с детьми (о </w:t>
            </w:r>
          </w:p>
          <w:p w14:paraId="16C5C952" w14:textId="77777777" w:rsidR="00A8237B" w:rsidRPr="00070527" w:rsidRDefault="00A8237B" w:rsidP="00B0241A">
            <w:pPr>
              <w:spacing w:after="0" w:line="240" w:lineRule="auto"/>
              <w:rPr>
                <w:rFonts w:ascii="Times New Roman" w:eastAsia="Times New Roman" w:hAnsi="Times New Roman"/>
                <w:sz w:val="24"/>
                <w:szCs w:val="24"/>
              </w:rPr>
            </w:pPr>
            <w:r w:rsidRPr="00070527">
              <w:rPr>
                <w:rFonts w:ascii="Times New Roman" w:eastAsia="Times New Roman" w:hAnsi="Times New Roman"/>
                <w:sz w:val="24"/>
                <w:szCs w:val="24"/>
              </w:rPr>
              <w:t xml:space="preserve">событиях  из  личного  опыта,  в </w:t>
            </w:r>
          </w:p>
          <w:p w14:paraId="3CC91AFE" w14:textId="77777777" w:rsidR="00A8237B" w:rsidRPr="00070527" w:rsidRDefault="00A8237B" w:rsidP="00B0241A">
            <w:pPr>
              <w:spacing w:after="0" w:line="240" w:lineRule="auto"/>
              <w:rPr>
                <w:rFonts w:ascii="Times New Roman" w:eastAsia="Times New Roman" w:hAnsi="Times New Roman"/>
                <w:sz w:val="24"/>
                <w:szCs w:val="24"/>
              </w:rPr>
            </w:pPr>
            <w:r w:rsidRPr="00070527">
              <w:rPr>
                <w:rFonts w:ascii="Times New Roman" w:eastAsia="Times New Roman" w:hAnsi="Times New Roman"/>
                <w:sz w:val="24"/>
                <w:szCs w:val="24"/>
              </w:rPr>
              <w:t xml:space="preserve">процессе  режимных  моментов  и </w:t>
            </w:r>
          </w:p>
          <w:p w14:paraId="0A1D51B3" w14:textId="77777777" w:rsidR="00A8237B" w:rsidRPr="00070527" w:rsidRDefault="00A8237B" w:rsidP="00B0241A">
            <w:pPr>
              <w:spacing w:after="0" w:line="240" w:lineRule="auto"/>
              <w:rPr>
                <w:rFonts w:ascii="Times New Roman" w:eastAsia="Times New Roman" w:hAnsi="Times New Roman"/>
                <w:sz w:val="24"/>
                <w:szCs w:val="24"/>
              </w:rPr>
            </w:pPr>
            <w:r w:rsidRPr="00070527">
              <w:rPr>
                <w:rFonts w:ascii="Times New Roman" w:eastAsia="Times New Roman" w:hAnsi="Times New Roman"/>
                <w:sz w:val="24"/>
                <w:szCs w:val="24"/>
              </w:rPr>
              <w:t xml:space="preserve">др.).  Проектная  деятельность. </w:t>
            </w:r>
          </w:p>
          <w:p w14:paraId="21D4082F" w14:textId="77777777" w:rsidR="00A8237B" w:rsidRPr="00EF6BBD" w:rsidRDefault="00A8237B" w:rsidP="00B0241A">
            <w:pPr>
              <w:spacing w:after="0" w:line="240" w:lineRule="auto"/>
              <w:rPr>
                <w:rFonts w:ascii="Times New Roman" w:eastAsia="Times New Roman" w:hAnsi="Times New Roman"/>
                <w:sz w:val="24"/>
                <w:szCs w:val="24"/>
              </w:rPr>
            </w:pPr>
            <w:r w:rsidRPr="00070527">
              <w:rPr>
                <w:rFonts w:ascii="Times New Roman" w:eastAsia="Times New Roman" w:hAnsi="Times New Roman"/>
                <w:sz w:val="24"/>
                <w:szCs w:val="24"/>
              </w:rPr>
              <w:t>Создание коллекций и др.</w:t>
            </w:r>
          </w:p>
        </w:tc>
      </w:tr>
      <w:tr w:rsidR="00A8237B" w:rsidRPr="00EF6BBD" w14:paraId="63273D15" w14:textId="77777777" w:rsidTr="00B0241A">
        <w:tc>
          <w:tcPr>
            <w:tcW w:w="10137" w:type="dxa"/>
            <w:gridSpan w:val="5"/>
            <w:shd w:val="clear" w:color="auto" w:fill="FBE4D5" w:themeFill="accent2" w:themeFillTint="33"/>
          </w:tcPr>
          <w:p w14:paraId="762E23FB" w14:textId="77777777" w:rsidR="00A8237B" w:rsidRPr="00EF6BBD" w:rsidRDefault="00A8237B" w:rsidP="00B0241A">
            <w:pPr>
              <w:spacing w:after="0" w:line="240" w:lineRule="auto"/>
              <w:jc w:val="center"/>
              <w:rPr>
                <w:rFonts w:ascii="Times New Roman" w:eastAsia="Times New Roman" w:hAnsi="Times New Roman"/>
                <w:sz w:val="24"/>
                <w:szCs w:val="24"/>
              </w:rPr>
            </w:pPr>
            <w:r w:rsidRPr="00070527">
              <w:rPr>
                <w:rFonts w:ascii="Times New Roman" w:eastAsia="Times New Roman" w:hAnsi="Times New Roman"/>
                <w:sz w:val="24"/>
                <w:szCs w:val="24"/>
              </w:rPr>
              <w:t>Самостоятельная деятельность детей</w:t>
            </w:r>
          </w:p>
        </w:tc>
      </w:tr>
      <w:tr w:rsidR="00A8237B" w:rsidRPr="00EF6BBD" w14:paraId="2655419C" w14:textId="77777777" w:rsidTr="00B0241A">
        <w:tc>
          <w:tcPr>
            <w:tcW w:w="10137" w:type="dxa"/>
            <w:gridSpan w:val="5"/>
          </w:tcPr>
          <w:p w14:paraId="735F33DB" w14:textId="77777777" w:rsidR="00A8237B" w:rsidRPr="00EF6BBD" w:rsidRDefault="00A8237B" w:rsidP="00B0241A">
            <w:pPr>
              <w:spacing w:after="0" w:line="240" w:lineRule="auto"/>
              <w:rPr>
                <w:rFonts w:ascii="Times New Roman" w:eastAsia="Times New Roman" w:hAnsi="Times New Roman"/>
                <w:sz w:val="24"/>
                <w:szCs w:val="24"/>
              </w:rPr>
            </w:pPr>
            <w:r w:rsidRPr="00070527">
              <w:rPr>
                <w:rFonts w:ascii="Times New Roman" w:eastAsia="Times New Roman" w:hAnsi="Times New Roman"/>
                <w:sz w:val="24"/>
                <w:szCs w:val="24"/>
              </w:rPr>
              <w:t>Подвижная игра с текстом. Хороводная игра с пением. Дид</w:t>
            </w:r>
            <w:r>
              <w:rPr>
                <w:rFonts w:ascii="Times New Roman" w:eastAsia="Times New Roman" w:hAnsi="Times New Roman"/>
                <w:sz w:val="24"/>
                <w:szCs w:val="24"/>
              </w:rPr>
              <w:t>актические игры на развитие ре</w:t>
            </w:r>
            <w:r w:rsidRPr="00070527">
              <w:rPr>
                <w:rFonts w:ascii="Times New Roman" w:eastAsia="Times New Roman" w:hAnsi="Times New Roman"/>
                <w:sz w:val="24"/>
                <w:szCs w:val="24"/>
              </w:rPr>
              <w:t>чевого дыхания. Игра, индивидуальная игра. С</w:t>
            </w:r>
            <w:r>
              <w:rPr>
                <w:rFonts w:ascii="Times New Roman" w:eastAsia="Times New Roman" w:hAnsi="Times New Roman"/>
                <w:sz w:val="24"/>
                <w:szCs w:val="24"/>
              </w:rPr>
              <w:t xml:space="preserve">овместная со сверстниками игра </w:t>
            </w:r>
          </w:p>
        </w:tc>
      </w:tr>
      <w:tr w:rsidR="00A8237B" w:rsidRPr="00EF6BBD" w14:paraId="71595488" w14:textId="77777777" w:rsidTr="00B0241A">
        <w:tc>
          <w:tcPr>
            <w:tcW w:w="1982" w:type="dxa"/>
          </w:tcPr>
          <w:p w14:paraId="2FC2CAA0" w14:textId="77777777" w:rsidR="00A8237B" w:rsidRPr="00EF6BBD" w:rsidRDefault="00A8237B" w:rsidP="00B0241A">
            <w:pPr>
              <w:spacing w:after="0" w:line="240" w:lineRule="auto"/>
              <w:rPr>
                <w:rFonts w:ascii="Times New Roman" w:eastAsia="Times New Roman" w:hAnsi="Times New Roman"/>
                <w:sz w:val="24"/>
                <w:szCs w:val="24"/>
              </w:rPr>
            </w:pPr>
          </w:p>
        </w:tc>
        <w:tc>
          <w:tcPr>
            <w:tcW w:w="8155" w:type="dxa"/>
            <w:gridSpan w:val="4"/>
          </w:tcPr>
          <w:p w14:paraId="5EE42481" w14:textId="77777777" w:rsidR="00A8237B" w:rsidRPr="00EF6BBD" w:rsidRDefault="00A8237B" w:rsidP="00B0241A">
            <w:pPr>
              <w:spacing w:after="0" w:line="240" w:lineRule="auto"/>
              <w:jc w:val="center"/>
              <w:rPr>
                <w:rFonts w:ascii="Times New Roman" w:eastAsia="Times New Roman" w:hAnsi="Times New Roman"/>
                <w:sz w:val="24"/>
                <w:szCs w:val="24"/>
              </w:rPr>
            </w:pPr>
            <w:r w:rsidRPr="00070527">
              <w:rPr>
                <w:rFonts w:ascii="Times New Roman" w:eastAsia="Times New Roman" w:hAnsi="Times New Roman"/>
                <w:sz w:val="24"/>
                <w:szCs w:val="24"/>
              </w:rPr>
              <w:t>Сюжетно-ролевая игра.</w:t>
            </w:r>
          </w:p>
        </w:tc>
      </w:tr>
      <w:tr w:rsidR="00A8237B" w:rsidRPr="00EF6BBD" w14:paraId="33651961" w14:textId="77777777" w:rsidTr="00B0241A">
        <w:tc>
          <w:tcPr>
            <w:tcW w:w="1982" w:type="dxa"/>
          </w:tcPr>
          <w:p w14:paraId="0B0CE649" w14:textId="77777777" w:rsidR="00A8237B" w:rsidRPr="00EF6BBD" w:rsidRDefault="00A8237B" w:rsidP="00B0241A">
            <w:pPr>
              <w:spacing w:after="0" w:line="240" w:lineRule="auto"/>
              <w:rPr>
                <w:rFonts w:ascii="Times New Roman" w:eastAsia="Times New Roman" w:hAnsi="Times New Roman"/>
                <w:sz w:val="24"/>
                <w:szCs w:val="24"/>
              </w:rPr>
            </w:pPr>
          </w:p>
        </w:tc>
        <w:tc>
          <w:tcPr>
            <w:tcW w:w="1976" w:type="dxa"/>
          </w:tcPr>
          <w:p w14:paraId="08EB422F" w14:textId="77777777" w:rsidR="00A8237B" w:rsidRPr="00EF6BBD" w:rsidRDefault="00A8237B" w:rsidP="00B0241A">
            <w:pPr>
              <w:spacing w:after="0" w:line="240" w:lineRule="auto"/>
              <w:rPr>
                <w:rFonts w:ascii="Times New Roman" w:eastAsia="Times New Roman" w:hAnsi="Times New Roman"/>
                <w:sz w:val="24"/>
                <w:szCs w:val="24"/>
              </w:rPr>
            </w:pPr>
          </w:p>
        </w:tc>
        <w:tc>
          <w:tcPr>
            <w:tcW w:w="2231" w:type="dxa"/>
          </w:tcPr>
          <w:p w14:paraId="4456B960" w14:textId="77777777" w:rsidR="00A8237B" w:rsidRPr="00EF6BBD" w:rsidRDefault="00A8237B" w:rsidP="00B0241A">
            <w:pPr>
              <w:spacing w:after="0" w:line="240" w:lineRule="auto"/>
              <w:rPr>
                <w:rFonts w:ascii="Times New Roman" w:eastAsia="Times New Roman" w:hAnsi="Times New Roman"/>
                <w:sz w:val="24"/>
                <w:szCs w:val="24"/>
              </w:rPr>
            </w:pPr>
          </w:p>
        </w:tc>
        <w:tc>
          <w:tcPr>
            <w:tcW w:w="3948" w:type="dxa"/>
            <w:gridSpan w:val="2"/>
          </w:tcPr>
          <w:p w14:paraId="4E126979" w14:textId="77777777" w:rsidR="00A8237B" w:rsidRPr="00EF6BBD" w:rsidRDefault="00A8237B" w:rsidP="00B0241A">
            <w:pPr>
              <w:spacing w:after="0" w:line="240" w:lineRule="auto"/>
              <w:rPr>
                <w:rFonts w:ascii="Times New Roman" w:eastAsia="Times New Roman" w:hAnsi="Times New Roman"/>
                <w:sz w:val="24"/>
                <w:szCs w:val="24"/>
              </w:rPr>
            </w:pPr>
            <w:r w:rsidRPr="007245BC">
              <w:rPr>
                <w:rFonts w:ascii="Times New Roman" w:eastAsia="Times New Roman" w:hAnsi="Times New Roman"/>
                <w:sz w:val="24"/>
                <w:szCs w:val="24"/>
              </w:rPr>
              <w:t>Игровое общение. Игра</w:t>
            </w:r>
            <w:r>
              <w:rPr>
                <w:rFonts w:ascii="Times New Roman" w:eastAsia="Times New Roman" w:hAnsi="Times New Roman"/>
                <w:sz w:val="24"/>
                <w:szCs w:val="24"/>
              </w:rPr>
              <w:t xml:space="preserve">- драматизация </w:t>
            </w:r>
          </w:p>
        </w:tc>
      </w:tr>
      <w:tr w:rsidR="00A8237B" w:rsidRPr="00EF6BBD" w14:paraId="286AF5DF" w14:textId="77777777" w:rsidTr="00B0241A">
        <w:tc>
          <w:tcPr>
            <w:tcW w:w="10137" w:type="dxa"/>
            <w:gridSpan w:val="5"/>
            <w:shd w:val="clear" w:color="auto" w:fill="F4B083" w:themeFill="accent2" w:themeFillTint="99"/>
          </w:tcPr>
          <w:p w14:paraId="488B7096" w14:textId="77777777" w:rsidR="00A8237B" w:rsidRPr="00EF6BBD" w:rsidRDefault="00A8237B" w:rsidP="00B0241A">
            <w:pPr>
              <w:spacing w:after="0" w:line="240" w:lineRule="auto"/>
              <w:jc w:val="center"/>
              <w:rPr>
                <w:rFonts w:ascii="Times New Roman" w:eastAsia="Times New Roman" w:hAnsi="Times New Roman"/>
                <w:sz w:val="24"/>
                <w:szCs w:val="24"/>
              </w:rPr>
            </w:pPr>
            <w:r w:rsidRPr="007245BC">
              <w:rPr>
                <w:rFonts w:ascii="Times New Roman" w:eastAsia="Times New Roman" w:hAnsi="Times New Roman"/>
                <w:sz w:val="24"/>
                <w:szCs w:val="24"/>
              </w:rPr>
              <w:t>Тематический модуль «Ознакомление с художественной литературой»</w:t>
            </w:r>
          </w:p>
        </w:tc>
      </w:tr>
      <w:tr w:rsidR="00A8237B" w:rsidRPr="00EF6BBD" w14:paraId="5562DFB7" w14:textId="77777777" w:rsidTr="00B0241A">
        <w:tc>
          <w:tcPr>
            <w:tcW w:w="10137" w:type="dxa"/>
            <w:gridSpan w:val="5"/>
            <w:shd w:val="clear" w:color="auto" w:fill="FBE4D5" w:themeFill="accent2" w:themeFillTint="33"/>
          </w:tcPr>
          <w:p w14:paraId="2A673B83" w14:textId="77777777" w:rsidR="00A8237B" w:rsidRPr="00EF6BBD" w:rsidRDefault="00A8237B" w:rsidP="00B0241A">
            <w:pPr>
              <w:spacing w:after="0" w:line="240" w:lineRule="auto"/>
              <w:jc w:val="center"/>
              <w:rPr>
                <w:rFonts w:ascii="Times New Roman" w:eastAsia="Times New Roman" w:hAnsi="Times New Roman"/>
                <w:sz w:val="24"/>
                <w:szCs w:val="24"/>
              </w:rPr>
            </w:pPr>
            <w:r w:rsidRPr="007245BC">
              <w:rPr>
                <w:rFonts w:ascii="Times New Roman" w:eastAsia="Times New Roman" w:hAnsi="Times New Roman"/>
                <w:sz w:val="24"/>
                <w:szCs w:val="24"/>
              </w:rPr>
              <w:t>Непрерывная образовательная деятельность</w:t>
            </w:r>
          </w:p>
        </w:tc>
      </w:tr>
      <w:tr w:rsidR="00A8237B" w:rsidRPr="00EF6BBD" w14:paraId="5C4EACE0" w14:textId="77777777" w:rsidTr="00B0241A">
        <w:tc>
          <w:tcPr>
            <w:tcW w:w="10137" w:type="dxa"/>
            <w:gridSpan w:val="5"/>
          </w:tcPr>
          <w:p w14:paraId="4D2D4220" w14:textId="77777777" w:rsidR="00A8237B" w:rsidRPr="00EF6BBD" w:rsidRDefault="00A8237B" w:rsidP="00B0241A">
            <w:pPr>
              <w:spacing w:after="0" w:line="240" w:lineRule="auto"/>
              <w:jc w:val="center"/>
              <w:rPr>
                <w:rFonts w:ascii="Times New Roman" w:eastAsia="Times New Roman" w:hAnsi="Times New Roman"/>
                <w:sz w:val="24"/>
                <w:szCs w:val="24"/>
              </w:rPr>
            </w:pPr>
            <w:r w:rsidRPr="007245BC">
              <w:rPr>
                <w:rFonts w:ascii="Times New Roman" w:eastAsia="Times New Roman" w:hAnsi="Times New Roman"/>
                <w:sz w:val="24"/>
                <w:szCs w:val="24"/>
              </w:rPr>
              <w:t>Игра. Чтение. Беседа после чтения</w:t>
            </w:r>
          </w:p>
        </w:tc>
      </w:tr>
      <w:tr w:rsidR="00A8237B" w:rsidRPr="00EF6BBD" w14:paraId="345D2414" w14:textId="77777777" w:rsidTr="00B0241A">
        <w:tc>
          <w:tcPr>
            <w:tcW w:w="1982" w:type="dxa"/>
          </w:tcPr>
          <w:p w14:paraId="514AF2C1" w14:textId="77777777" w:rsidR="00A8237B" w:rsidRPr="007245BC" w:rsidRDefault="00A8237B" w:rsidP="00B0241A">
            <w:pPr>
              <w:spacing w:after="0" w:line="240" w:lineRule="auto"/>
              <w:rPr>
                <w:rFonts w:ascii="Times New Roman" w:eastAsia="Times New Roman" w:hAnsi="Times New Roman"/>
                <w:sz w:val="24"/>
                <w:szCs w:val="24"/>
              </w:rPr>
            </w:pPr>
            <w:r w:rsidRPr="007245BC">
              <w:rPr>
                <w:rFonts w:ascii="Times New Roman" w:eastAsia="Times New Roman" w:hAnsi="Times New Roman"/>
                <w:sz w:val="24"/>
                <w:szCs w:val="24"/>
              </w:rPr>
              <w:t xml:space="preserve">Индивидуальная </w:t>
            </w:r>
          </w:p>
          <w:p w14:paraId="434FA6BC" w14:textId="77777777" w:rsidR="00A8237B" w:rsidRPr="00EF6BBD" w:rsidRDefault="00A8237B" w:rsidP="00B0241A">
            <w:pPr>
              <w:spacing w:after="0" w:line="240" w:lineRule="auto"/>
              <w:rPr>
                <w:rFonts w:ascii="Times New Roman" w:eastAsia="Times New Roman" w:hAnsi="Times New Roman"/>
                <w:sz w:val="24"/>
                <w:szCs w:val="24"/>
              </w:rPr>
            </w:pPr>
            <w:r w:rsidRPr="007245BC">
              <w:rPr>
                <w:rFonts w:ascii="Times New Roman" w:eastAsia="Times New Roman" w:hAnsi="Times New Roman"/>
                <w:sz w:val="24"/>
                <w:szCs w:val="24"/>
              </w:rPr>
              <w:t>игра</w:t>
            </w:r>
          </w:p>
        </w:tc>
        <w:tc>
          <w:tcPr>
            <w:tcW w:w="1976" w:type="dxa"/>
          </w:tcPr>
          <w:p w14:paraId="61BC6538" w14:textId="77777777" w:rsidR="00A8237B" w:rsidRPr="007245BC" w:rsidRDefault="00A8237B" w:rsidP="00B0241A">
            <w:pPr>
              <w:spacing w:after="0" w:line="240" w:lineRule="auto"/>
              <w:rPr>
                <w:rFonts w:ascii="Times New Roman" w:eastAsia="Times New Roman" w:hAnsi="Times New Roman"/>
                <w:sz w:val="24"/>
                <w:szCs w:val="24"/>
              </w:rPr>
            </w:pPr>
            <w:r w:rsidRPr="007245BC">
              <w:rPr>
                <w:rFonts w:ascii="Times New Roman" w:eastAsia="Times New Roman" w:hAnsi="Times New Roman"/>
                <w:sz w:val="24"/>
                <w:szCs w:val="24"/>
              </w:rPr>
              <w:t xml:space="preserve">Обсуждение. </w:t>
            </w:r>
          </w:p>
          <w:p w14:paraId="1383F6E7" w14:textId="77777777" w:rsidR="00A8237B" w:rsidRPr="00EF6BBD" w:rsidRDefault="00A8237B" w:rsidP="00B0241A">
            <w:pPr>
              <w:spacing w:after="0" w:line="240" w:lineRule="auto"/>
              <w:rPr>
                <w:rFonts w:ascii="Times New Roman" w:eastAsia="Times New Roman" w:hAnsi="Times New Roman"/>
                <w:sz w:val="24"/>
                <w:szCs w:val="24"/>
              </w:rPr>
            </w:pPr>
            <w:r w:rsidRPr="007245BC">
              <w:rPr>
                <w:rFonts w:ascii="Times New Roman" w:eastAsia="Times New Roman" w:hAnsi="Times New Roman"/>
                <w:sz w:val="24"/>
                <w:szCs w:val="24"/>
              </w:rPr>
              <w:t>Рассказ</w:t>
            </w:r>
          </w:p>
        </w:tc>
        <w:tc>
          <w:tcPr>
            <w:tcW w:w="2231" w:type="dxa"/>
          </w:tcPr>
          <w:p w14:paraId="48A3C26D"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Разучивание стихотворений. Иг</w:t>
            </w:r>
            <w:r w:rsidRPr="007245BC">
              <w:rPr>
                <w:rFonts w:ascii="Times New Roman" w:eastAsia="Times New Roman" w:hAnsi="Times New Roman"/>
                <w:sz w:val="24"/>
                <w:szCs w:val="24"/>
              </w:rPr>
              <w:t>ра-драматизация</w:t>
            </w:r>
          </w:p>
        </w:tc>
        <w:tc>
          <w:tcPr>
            <w:tcW w:w="3948" w:type="dxa"/>
            <w:gridSpan w:val="2"/>
          </w:tcPr>
          <w:p w14:paraId="4D66A684" w14:textId="77777777" w:rsidR="00A8237B" w:rsidRPr="00D109A9"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Рас</w:t>
            </w:r>
            <w:r>
              <w:rPr>
                <w:rFonts w:ascii="Times New Roman" w:eastAsia="Times New Roman" w:hAnsi="Times New Roman"/>
                <w:sz w:val="24"/>
                <w:szCs w:val="24"/>
              </w:rPr>
              <w:t>сматривание. Проектная деятель</w:t>
            </w:r>
            <w:r w:rsidRPr="00D109A9">
              <w:rPr>
                <w:rFonts w:ascii="Times New Roman" w:eastAsia="Times New Roman" w:hAnsi="Times New Roman"/>
                <w:sz w:val="24"/>
                <w:szCs w:val="24"/>
              </w:rPr>
              <w:t xml:space="preserve">ность </w:t>
            </w:r>
          </w:p>
          <w:p w14:paraId="760EE466"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Интегративная деятельность </w:t>
            </w:r>
          </w:p>
        </w:tc>
      </w:tr>
      <w:tr w:rsidR="00A8237B" w:rsidRPr="00EF6BBD" w14:paraId="02D5A37D" w14:textId="77777777" w:rsidTr="00B0241A">
        <w:tc>
          <w:tcPr>
            <w:tcW w:w="10137" w:type="dxa"/>
            <w:gridSpan w:val="5"/>
            <w:shd w:val="clear" w:color="auto" w:fill="FBE4D5" w:themeFill="accent2" w:themeFillTint="33"/>
          </w:tcPr>
          <w:p w14:paraId="743DD307" w14:textId="77777777" w:rsidR="00A8237B" w:rsidRPr="00EF6BBD" w:rsidRDefault="00A8237B" w:rsidP="00B0241A">
            <w:pPr>
              <w:spacing w:after="0" w:line="240" w:lineRule="auto"/>
              <w:jc w:val="center"/>
              <w:rPr>
                <w:rFonts w:ascii="Times New Roman" w:eastAsia="Times New Roman" w:hAnsi="Times New Roman"/>
                <w:sz w:val="24"/>
                <w:szCs w:val="24"/>
              </w:rPr>
            </w:pPr>
            <w:r w:rsidRPr="00D109A9">
              <w:rPr>
                <w:rFonts w:ascii="Times New Roman" w:eastAsia="Times New Roman" w:hAnsi="Times New Roman"/>
                <w:sz w:val="24"/>
                <w:szCs w:val="24"/>
              </w:rPr>
              <w:t>Образовательная деятельность, осуществляемая в ходе режимных моментов</w:t>
            </w:r>
          </w:p>
        </w:tc>
      </w:tr>
      <w:tr w:rsidR="00A8237B" w:rsidRPr="00EF6BBD" w14:paraId="3229AE4F" w14:textId="77777777" w:rsidTr="00B0241A">
        <w:tc>
          <w:tcPr>
            <w:tcW w:w="10137" w:type="dxa"/>
            <w:gridSpan w:val="5"/>
          </w:tcPr>
          <w:p w14:paraId="58EDB445" w14:textId="77777777" w:rsidR="00A8237B" w:rsidRPr="00EF6BBD" w:rsidRDefault="00A8237B" w:rsidP="00B0241A">
            <w:pPr>
              <w:spacing w:after="0" w:line="240" w:lineRule="auto"/>
              <w:jc w:val="center"/>
              <w:rPr>
                <w:rFonts w:ascii="Times New Roman" w:eastAsia="Times New Roman" w:hAnsi="Times New Roman"/>
                <w:sz w:val="24"/>
                <w:szCs w:val="24"/>
              </w:rPr>
            </w:pPr>
            <w:r w:rsidRPr="00D109A9">
              <w:rPr>
                <w:rFonts w:ascii="Times New Roman" w:eastAsia="Times New Roman" w:hAnsi="Times New Roman"/>
                <w:sz w:val="24"/>
                <w:szCs w:val="24"/>
              </w:rPr>
              <w:t>Чтение. Беседа после чтения. Игра. Разучивание стихов, потешек</w:t>
            </w:r>
          </w:p>
        </w:tc>
      </w:tr>
      <w:tr w:rsidR="00A8237B" w:rsidRPr="00EF6BBD" w14:paraId="5BB19871" w14:textId="77777777" w:rsidTr="00B0241A">
        <w:tc>
          <w:tcPr>
            <w:tcW w:w="6189" w:type="dxa"/>
            <w:gridSpan w:val="3"/>
          </w:tcPr>
          <w:p w14:paraId="0410E51E" w14:textId="77777777" w:rsidR="00A8237B" w:rsidRPr="00EF6BBD" w:rsidRDefault="00A8237B" w:rsidP="00B024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Продуктивная деятельность</w:t>
            </w:r>
          </w:p>
        </w:tc>
        <w:tc>
          <w:tcPr>
            <w:tcW w:w="3948" w:type="dxa"/>
            <w:gridSpan w:val="2"/>
          </w:tcPr>
          <w:p w14:paraId="17327044" w14:textId="77777777" w:rsidR="00A8237B" w:rsidRPr="00D109A9"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Сочи</w:t>
            </w:r>
            <w:r>
              <w:rPr>
                <w:rFonts w:ascii="Times New Roman" w:eastAsia="Times New Roman" w:hAnsi="Times New Roman"/>
                <w:sz w:val="24"/>
                <w:szCs w:val="24"/>
              </w:rPr>
              <w:t xml:space="preserve">нение загадок. Разучивание стихов,  чистоговорок, скороговорок, </w:t>
            </w:r>
            <w:r w:rsidRPr="00D109A9">
              <w:rPr>
                <w:rFonts w:ascii="Times New Roman" w:eastAsia="Times New Roman" w:hAnsi="Times New Roman"/>
                <w:sz w:val="24"/>
                <w:szCs w:val="24"/>
              </w:rPr>
              <w:t xml:space="preserve">небылиц.  Проектная  деятельность. </w:t>
            </w:r>
          </w:p>
          <w:p w14:paraId="0509954F" w14:textId="77777777" w:rsidR="00A8237B" w:rsidRPr="00EF6BBD"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Интегративная деятельность</w:t>
            </w:r>
          </w:p>
        </w:tc>
      </w:tr>
      <w:tr w:rsidR="00A8237B" w:rsidRPr="00EF6BBD" w14:paraId="6683C38A" w14:textId="77777777" w:rsidTr="00B0241A">
        <w:tc>
          <w:tcPr>
            <w:tcW w:w="10137" w:type="dxa"/>
            <w:gridSpan w:val="5"/>
            <w:shd w:val="clear" w:color="auto" w:fill="FBE4D5" w:themeFill="accent2" w:themeFillTint="33"/>
          </w:tcPr>
          <w:p w14:paraId="47320F5A" w14:textId="77777777" w:rsidR="00A8237B" w:rsidRPr="00EF6BBD" w:rsidRDefault="00A8237B" w:rsidP="00B0241A">
            <w:pPr>
              <w:spacing w:after="0" w:line="240" w:lineRule="auto"/>
              <w:jc w:val="center"/>
              <w:rPr>
                <w:rFonts w:ascii="Times New Roman" w:eastAsia="Times New Roman" w:hAnsi="Times New Roman"/>
                <w:sz w:val="24"/>
                <w:szCs w:val="24"/>
              </w:rPr>
            </w:pPr>
            <w:r w:rsidRPr="00D109A9">
              <w:rPr>
                <w:rFonts w:ascii="Times New Roman" w:eastAsia="Times New Roman" w:hAnsi="Times New Roman"/>
                <w:sz w:val="24"/>
                <w:szCs w:val="24"/>
              </w:rPr>
              <w:t>Само</w:t>
            </w:r>
            <w:r>
              <w:rPr>
                <w:rFonts w:ascii="Times New Roman" w:eastAsia="Times New Roman" w:hAnsi="Times New Roman"/>
                <w:sz w:val="24"/>
                <w:szCs w:val="24"/>
              </w:rPr>
              <w:t>стоятельная деятельность детей</w:t>
            </w:r>
          </w:p>
        </w:tc>
      </w:tr>
      <w:tr w:rsidR="00A8237B" w:rsidRPr="00EF6BBD" w14:paraId="135EA907" w14:textId="77777777" w:rsidTr="00B0241A">
        <w:tc>
          <w:tcPr>
            <w:tcW w:w="6189" w:type="dxa"/>
            <w:gridSpan w:val="3"/>
          </w:tcPr>
          <w:p w14:paraId="67F168C9" w14:textId="77777777" w:rsidR="00A8237B" w:rsidRPr="00D109A9"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 xml:space="preserve">Хороводная игра с пением. Дидактические игры на </w:t>
            </w:r>
          </w:p>
          <w:p w14:paraId="334DD730"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развитие речевого дыхания </w:t>
            </w:r>
          </w:p>
        </w:tc>
        <w:tc>
          <w:tcPr>
            <w:tcW w:w="3948" w:type="dxa"/>
            <w:gridSpan w:val="2"/>
            <w:vMerge w:val="restart"/>
          </w:tcPr>
          <w:p w14:paraId="4C45230E" w14:textId="77777777" w:rsidR="00A8237B" w:rsidRPr="00EF6BBD"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 xml:space="preserve">Во </w:t>
            </w:r>
            <w:r>
              <w:rPr>
                <w:rFonts w:ascii="Times New Roman" w:eastAsia="Times New Roman" w:hAnsi="Times New Roman"/>
                <w:sz w:val="24"/>
                <w:szCs w:val="24"/>
              </w:rPr>
              <w:t xml:space="preserve">всех видах самостоятельной детской деятельности </w:t>
            </w:r>
          </w:p>
        </w:tc>
      </w:tr>
      <w:tr w:rsidR="00A8237B" w:rsidRPr="00EF6BBD" w14:paraId="594A2E89" w14:textId="77777777" w:rsidTr="00B0241A">
        <w:tc>
          <w:tcPr>
            <w:tcW w:w="1982" w:type="dxa"/>
          </w:tcPr>
          <w:p w14:paraId="31873C53" w14:textId="77777777" w:rsidR="00A8237B" w:rsidRPr="00D109A9"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 xml:space="preserve">Чтение наизусть </w:t>
            </w:r>
          </w:p>
          <w:p w14:paraId="2C21FA45"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потешек, коротких </w:t>
            </w:r>
            <w:r w:rsidRPr="00D109A9">
              <w:rPr>
                <w:rFonts w:ascii="Times New Roman" w:eastAsia="Times New Roman" w:hAnsi="Times New Roman"/>
                <w:sz w:val="24"/>
                <w:szCs w:val="24"/>
              </w:rPr>
              <w:t>стихов</w:t>
            </w:r>
          </w:p>
        </w:tc>
        <w:tc>
          <w:tcPr>
            <w:tcW w:w="4207" w:type="dxa"/>
            <w:gridSpan w:val="2"/>
          </w:tcPr>
          <w:p w14:paraId="2E8AF2CC" w14:textId="77777777" w:rsidR="00A8237B" w:rsidRPr="00D109A9"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Чтение наизусть коротких сти</w:t>
            </w:r>
            <w:r w:rsidRPr="00D109A9">
              <w:rPr>
                <w:rFonts w:ascii="Times New Roman" w:eastAsia="Times New Roman" w:hAnsi="Times New Roman"/>
                <w:sz w:val="24"/>
                <w:szCs w:val="24"/>
              </w:rPr>
              <w:t xml:space="preserve">хов  и отгадывание загадок. </w:t>
            </w:r>
          </w:p>
          <w:p w14:paraId="23914BC3" w14:textId="77777777" w:rsidR="00A8237B" w:rsidRPr="00EF6BBD"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Игра-драматизация</w:t>
            </w:r>
          </w:p>
        </w:tc>
        <w:tc>
          <w:tcPr>
            <w:tcW w:w="3948" w:type="dxa"/>
            <w:gridSpan w:val="2"/>
            <w:vMerge/>
          </w:tcPr>
          <w:p w14:paraId="18142E8A" w14:textId="77777777" w:rsidR="00A8237B" w:rsidRPr="00EF6BBD" w:rsidRDefault="00A8237B" w:rsidP="00B0241A">
            <w:pPr>
              <w:spacing w:after="0" w:line="240" w:lineRule="auto"/>
              <w:rPr>
                <w:rFonts w:ascii="Times New Roman" w:eastAsia="Times New Roman" w:hAnsi="Times New Roman"/>
                <w:sz w:val="24"/>
                <w:szCs w:val="24"/>
              </w:rPr>
            </w:pPr>
          </w:p>
        </w:tc>
      </w:tr>
    </w:tbl>
    <w:p w14:paraId="0DE825C6" w14:textId="77777777" w:rsidR="00A8237B" w:rsidRPr="00602A3D" w:rsidRDefault="00A8237B" w:rsidP="00A8237B">
      <w:pPr>
        <w:shd w:val="clear" w:color="auto" w:fill="FFFFFF"/>
        <w:spacing w:after="0" w:line="240" w:lineRule="auto"/>
        <w:rPr>
          <w:rFonts w:ascii="Times New Roman" w:eastAsia="Times New Roman" w:hAnsi="Times New Roman"/>
          <w:sz w:val="24"/>
          <w:szCs w:val="24"/>
          <w:lang w:eastAsia="ru-RU"/>
        </w:rPr>
      </w:pPr>
    </w:p>
    <w:p w14:paraId="1DFDD4E7" w14:textId="77777777" w:rsidR="00A8237B" w:rsidRDefault="00A8237B" w:rsidP="00A8237B">
      <w:pPr>
        <w:shd w:val="clear" w:color="auto" w:fill="FFFFFF"/>
        <w:spacing w:after="0" w:line="240" w:lineRule="auto"/>
        <w:jc w:val="center"/>
        <w:rPr>
          <w:rFonts w:ascii="Times New Roman" w:eastAsia="Times New Roman" w:hAnsi="Times New Roman"/>
          <w:b/>
          <w:sz w:val="24"/>
          <w:szCs w:val="24"/>
          <w:lang w:eastAsia="ru-RU"/>
        </w:rPr>
      </w:pPr>
      <w:r w:rsidRPr="00D109A9">
        <w:rPr>
          <w:rFonts w:ascii="Times New Roman" w:eastAsia="Times New Roman" w:hAnsi="Times New Roman"/>
          <w:b/>
          <w:sz w:val="24"/>
          <w:szCs w:val="24"/>
          <w:lang w:eastAsia="ru-RU"/>
        </w:rPr>
        <w:t xml:space="preserve"> «ХУДОЖ</w:t>
      </w:r>
      <w:r>
        <w:rPr>
          <w:rFonts w:ascii="Times New Roman" w:eastAsia="Times New Roman" w:hAnsi="Times New Roman"/>
          <w:b/>
          <w:sz w:val="24"/>
          <w:szCs w:val="24"/>
          <w:lang w:eastAsia="ru-RU"/>
        </w:rPr>
        <w:t>ЕСТВЕННО-ЭСТЕТИЧЕСКОЕ РАЗВИТИЕ»</w:t>
      </w:r>
      <w:r w:rsidRPr="00D109A9">
        <w:rPr>
          <w:rFonts w:ascii="Times New Roman" w:eastAsia="Times New Roman" w:hAnsi="Times New Roman"/>
          <w:b/>
          <w:sz w:val="24"/>
          <w:szCs w:val="24"/>
          <w:lang w:eastAsia="ru-RU"/>
        </w:rPr>
        <w:cr/>
      </w:r>
    </w:p>
    <w:tbl>
      <w:tblPr>
        <w:tblStyle w:val="a6"/>
        <w:tblW w:w="0" w:type="auto"/>
        <w:tblLook w:val="04A0" w:firstRow="1" w:lastRow="0" w:firstColumn="1" w:lastColumn="0" w:noHBand="0" w:noVBand="1"/>
      </w:tblPr>
      <w:tblGrid>
        <w:gridCol w:w="1899"/>
        <w:gridCol w:w="1929"/>
        <w:gridCol w:w="1922"/>
        <w:gridCol w:w="1909"/>
        <w:gridCol w:w="2112"/>
      </w:tblGrid>
      <w:tr w:rsidR="00A8237B" w14:paraId="2312C7F9" w14:textId="77777777" w:rsidTr="00B0241A">
        <w:tc>
          <w:tcPr>
            <w:tcW w:w="10137" w:type="dxa"/>
            <w:gridSpan w:val="5"/>
            <w:shd w:val="clear" w:color="auto" w:fill="FFD966" w:themeFill="accent4" w:themeFillTint="99"/>
          </w:tcPr>
          <w:p w14:paraId="2DDD6FB2" w14:textId="77777777" w:rsidR="00A8237B" w:rsidRDefault="00A8237B" w:rsidP="00B0241A">
            <w:pPr>
              <w:spacing w:after="0" w:line="240" w:lineRule="auto"/>
              <w:jc w:val="center"/>
              <w:rPr>
                <w:rFonts w:ascii="Times New Roman" w:eastAsia="Times New Roman" w:hAnsi="Times New Roman"/>
                <w:b/>
                <w:sz w:val="24"/>
                <w:szCs w:val="24"/>
              </w:rPr>
            </w:pPr>
            <w:r w:rsidRPr="00602A3D">
              <w:rPr>
                <w:rFonts w:ascii="Times New Roman" w:eastAsia="Times New Roman" w:hAnsi="Times New Roman"/>
                <w:b/>
                <w:sz w:val="24"/>
                <w:szCs w:val="24"/>
              </w:rPr>
              <w:t>Темат</w:t>
            </w:r>
            <w:r>
              <w:rPr>
                <w:rFonts w:ascii="Times New Roman" w:eastAsia="Times New Roman" w:hAnsi="Times New Roman"/>
                <w:b/>
                <w:sz w:val="24"/>
                <w:szCs w:val="24"/>
              </w:rPr>
              <w:t xml:space="preserve">ический модуль «Развитие речи» </w:t>
            </w:r>
          </w:p>
        </w:tc>
      </w:tr>
      <w:tr w:rsidR="00A8237B" w:rsidRPr="00EF6BBD" w14:paraId="4A17C5BE" w14:textId="77777777" w:rsidTr="00B0241A">
        <w:tc>
          <w:tcPr>
            <w:tcW w:w="10137" w:type="dxa"/>
            <w:gridSpan w:val="5"/>
          </w:tcPr>
          <w:p w14:paraId="228E59CD" w14:textId="77777777" w:rsidR="00A8237B" w:rsidRPr="00EF6BBD" w:rsidRDefault="00A8237B" w:rsidP="00B024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Возраст воспитанников</w:t>
            </w:r>
          </w:p>
        </w:tc>
      </w:tr>
      <w:tr w:rsidR="00A8237B" w:rsidRPr="00EF6BBD" w14:paraId="5C5959DC" w14:textId="77777777" w:rsidTr="00B0241A">
        <w:tc>
          <w:tcPr>
            <w:tcW w:w="1959" w:type="dxa"/>
          </w:tcPr>
          <w:p w14:paraId="0D09F3AD" w14:textId="77777777" w:rsidR="00A8237B" w:rsidRPr="00EF6BBD"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1,6-3 года</w:t>
            </w:r>
          </w:p>
        </w:tc>
        <w:tc>
          <w:tcPr>
            <w:tcW w:w="1963" w:type="dxa"/>
          </w:tcPr>
          <w:p w14:paraId="51D5EBAB"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 года</w:t>
            </w:r>
          </w:p>
        </w:tc>
        <w:tc>
          <w:tcPr>
            <w:tcW w:w="2145" w:type="dxa"/>
          </w:tcPr>
          <w:p w14:paraId="16BEE553"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4-5 лет</w:t>
            </w:r>
          </w:p>
        </w:tc>
        <w:tc>
          <w:tcPr>
            <w:tcW w:w="1958" w:type="dxa"/>
          </w:tcPr>
          <w:p w14:paraId="347071B4"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5-6 лет</w:t>
            </w:r>
          </w:p>
        </w:tc>
        <w:tc>
          <w:tcPr>
            <w:tcW w:w="2112" w:type="dxa"/>
          </w:tcPr>
          <w:p w14:paraId="58C6C3FB"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6-7 лет</w:t>
            </w:r>
          </w:p>
        </w:tc>
      </w:tr>
      <w:tr w:rsidR="00A8237B" w:rsidRPr="00EF6BBD" w14:paraId="2A7C9850" w14:textId="77777777" w:rsidTr="00B0241A">
        <w:tc>
          <w:tcPr>
            <w:tcW w:w="10137" w:type="dxa"/>
            <w:gridSpan w:val="5"/>
            <w:shd w:val="clear" w:color="auto" w:fill="FFF2CC" w:themeFill="accent4" w:themeFillTint="33"/>
          </w:tcPr>
          <w:p w14:paraId="6AD9396A" w14:textId="77777777" w:rsidR="00A8237B" w:rsidRDefault="00A8237B" w:rsidP="00B0241A">
            <w:pPr>
              <w:spacing w:after="0" w:line="240" w:lineRule="auto"/>
              <w:jc w:val="center"/>
              <w:rPr>
                <w:rFonts w:ascii="Times New Roman" w:eastAsia="Times New Roman" w:hAnsi="Times New Roman"/>
                <w:sz w:val="24"/>
                <w:szCs w:val="24"/>
              </w:rPr>
            </w:pPr>
            <w:r w:rsidRPr="00D109A9">
              <w:rPr>
                <w:rFonts w:ascii="Times New Roman" w:eastAsia="Times New Roman" w:hAnsi="Times New Roman"/>
                <w:sz w:val="24"/>
                <w:szCs w:val="24"/>
              </w:rPr>
              <w:t>Непрерывная образовательная деятельность</w:t>
            </w:r>
          </w:p>
        </w:tc>
      </w:tr>
      <w:tr w:rsidR="00A8237B" w:rsidRPr="00EF6BBD" w14:paraId="0B296F71" w14:textId="77777777" w:rsidTr="00B0241A">
        <w:tc>
          <w:tcPr>
            <w:tcW w:w="10137" w:type="dxa"/>
            <w:gridSpan w:val="5"/>
          </w:tcPr>
          <w:p w14:paraId="08EBF1D5" w14:textId="77777777" w:rsidR="00A8237B" w:rsidRPr="00D109A9"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Рассматривание эстетически привлекательных предметов, произведений книжной графики,</w:t>
            </w:r>
            <w:r>
              <w:t xml:space="preserve"> </w:t>
            </w:r>
            <w:r w:rsidRPr="00D109A9">
              <w:rPr>
                <w:rFonts w:ascii="Times New Roman" w:eastAsia="Times New Roman" w:hAnsi="Times New Roman"/>
                <w:sz w:val="24"/>
                <w:szCs w:val="24"/>
              </w:rPr>
              <w:t>иллюстраций.  Эстетика  окружающей  об</w:t>
            </w:r>
            <w:r>
              <w:rPr>
                <w:rFonts w:ascii="Times New Roman" w:eastAsia="Times New Roman" w:hAnsi="Times New Roman"/>
                <w:sz w:val="24"/>
                <w:szCs w:val="24"/>
              </w:rPr>
              <w:t>становки  (целесообразность,  её</w:t>
            </w:r>
            <w:r w:rsidRPr="00D109A9">
              <w:rPr>
                <w:rFonts w:ascii="Times New Roman" w:eastAsia="Times New Roman" w:hAnsi="Times New Roman"/>
                <w:sz w:val="24"/>
                <w:szCs w:val="24"/>
              </w:rPr>
              <w:t xml:space="preserve">  практическая </w:t>
            </w:r>
          </w:p>
          <w:p w14:paraId="5EA937C4" w14:textId="77777777" w:rsidR="00A8237B" w:rsidRPr="00D109A9"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 xml:space="preserve">оправданность,  чистота,  простота,  красота,  правильное  сочетание  цвета  и  света,  наличие </w:t>
            </w:r>
          </w:p>
          <w:p w14:paraId="1CCD4DAC" w14:textId="77777777" w:rsidR="00A8237B"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единой композиции, уместных аксессуаров).</w:t>
            </w:r>
          </w:p>
        </w:tc>
      </w:tr>
      <w:tr w:rsidR="00A8237B" w:rsidRPr="00EF6BBD" w14:paraId="1D8BF0E1" w14:textId="77777777" w:rsidTr="00B0241A">
        <w:tc>
          <w:tcPr>
            <w:tcW w:w="1959" w:type="dxa"/>
          </w:tcPr>
          <w:p w14:paraId="4FA4FF1E" w14:textId="77777777" w:rsidR="00A8237B" w:rsidRPr="00EF6BBD" w:rsidRDefault="00A8237B" w:rsidP="00B0241A">
            <w:pPr>
              <w:spacing w:after="0" w:line="240" w:lineRule="auto"/>
              <w:rPr>
                <w:rFonts w:ascii="Times New Roman" w:eastAsia="Times New Roman" w:hAnsi="Times New Roman"/>
                <w:sz w:val="24"/>
                <w:szCs w:val="24"/>
              </w:rPr>
            </w:pPr>
          </w:p>
        </w:tc>
        <w:tc>
          <w:tcPr>
            <w:tcW w:w="8178" w:type="dxa"/>
            <w:gridSpan w:val="4"/>
          </w:tcPr>
          <w:p w14:paraId="07DBFD2A" w14:textId="77777777" w:rsidR="00A8237B" w:rsidRDefault="00A8237B" w:rsidP="00B0241A">
            <w:pPr>
              <w:spacing w:after="0" w:line="240" w:lineRule="auto"/>
              <w:rPr>
                <w:rFonts w:ascii="Times New Roman" w:eastAsia="Times New Roman" w:hAnsi="Times New Roman"/>
                <w:sz w:val="24"/>
                <w:szCs w:val="24"/>
              </w:rPr>
            </w:pPr>
            <w:r w:rsidRPr="00D109A9">
              <w:rPr>
                <w:rFonts w:ascii="Times New Roman" w:eastAsia="Times New Roman" w:hAnsi="Times New Roman"/>
                <w:sz w:val="24"/>
                <w:szCs w:val="24"/>
              </w:rPr>
              <w:t>Организация  выставок  работ  народных  мас</w:t>
            </w:r>
            <w:r>
              <w:rPr>
                <w:rFonts w:ascii="Times New Roman" w:eastAsia="Times New Roman" w:hAnsi="Times New Roman"/>
                <w:sz w:val="24"/>
                <w:szCs w:val="24"/>
              </w:rPr>
              <w:t>теров  и  произведений  декора</w:t>
            </w:r>
            <w:r w:rsidRPr="00D109A9">
              <w:rPr>
                <w:rFonts w:ascii="Times New Roman" w:eastAsia="Times New Roman" w:hAnsi="Times New Roman"/>
                <w:sz w:val="24"/>
                <w:szCs w:val="24"/>
              </w:rPr>
              <w:t>тивно-прикладного искусства, книг с ил</w:t>
            </w:r>
            <w:r>
              <w:rPr>
                <w:rFonts w:ascii="Times New Roman" w:eastAsia="Times New Roman" w:hAnsi="Times New Roman"/>
                <w:sz w:val="24"/>
                <w:szCs w:val="24"/>
              </w:rPr>
              <w:t>люстрациями художников (темати</w:t>
            </w:r>
            <w:r w:rsidRPr="00D109A9">
              <w:rPr>
                <w:rFonts w:ascii="Times New Roman" w:eastAsia="Times New Roman" w:hAnsi="Times New Roman"/>
                <w:sz w:val="24"/>
                <w:szCs w:val="24"/>
              </w:rPr>
              <w:t>ческих и персональных), репродукций п</w:t>
            </w:r>
            <w:r>
              <w:rPr>
                <w:rFonts w:ascii="Times New Roman" w:eastAsia="Times New Roman" w:hAnsi="Times New Roman"/>
                <w:sz w:val="24"/>
                <w:szCs w:val="24"/>
              </w:rPr>
              <w:t xml:space="preserve">роизведений живописи и книжной </w:t>
            </w:r>
            <w:r w:rsidRPr="00D109A9">
              <w:rPr>
                <w:rFonts w:ascii="Times New Roman" w:eastAsia="Times New Roman" w:hAnsi="Times New Roman"/>
                <w:sz w:val="24"/>
                <w:szCs w:val="24"/>
              </w:rPr>
              <w:t>графики. Обсуждение (произведений искус</w:t>
            </w:r>
            <w:r>
              <w:rPr>
                <w:rFonts w:ascii="Times New Roman" w:eastAsia="Times New Roman" w:hAnsi="Times New Roman"/>
                <w:sz w:val="24"/>
                <w:szCs w:val="24"/>
              </w:rPr>
              <w:t xml:space="preserve">ства,  средств выразительности и др.) </w:t>
            </w:r>
          </w:p>
        </w:tc>
      </w:tr>
      <w:tr w:rsidR="00A8237B" w:rsidRPr="00EF6BBD" w14:paraId="38FE3CDA" w14:textId="77777777" w:rsidTr="00B0241A">
        <w:tc>
          <w:tcPr>
            <w:tcW w:w="1959" w:type="dxa"/>
          </w:tcPr>
          <w:p w14:paraId="1CA49932"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 xml:space="preserve">Технические </w:t>
            </w:r>
          </w:p>
          <w:p w14:paraId="7195C224"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действия </w:t>
            </w:r>
          </w:p>
        </w:tc>
        <w:tc>
          <w:tcPr>
            <w:tcW w:w="1963" w:type="dxa"/>
          </w:tcPr>
          <w:p w14:paraId="1945DB03" w14:textId="77777777" w:rsidR="00A8237B" w:rsidRDefault="00A8237B" w:rsidP="00B0241A">
            <w:pPr>
              <w:spacing w:after="0" w:line="240" w:lineRule="auto"/>
              <w:rPr>
                <w:rFonts w:ascii="Times New Roman" w:eastAsia="Times New Roman" w:hAnsi="Times New Roman"/>
                <w:sz w:val="24"/>
                <w:szCs w:val="24"/>
              </w:rPr>
            </w:pPr>
          </w:p>
        </w:tc>
        <w:tc>
          <w:tcPr>
            <w:tcW w:w="2145" w:type="dxa"/>
          </w:tcPr>
          <w:p w14:paraId="27EFC65A" w14:textId="77777777" w:rsidR="00A8237B" w:rsidRDefault="00A8237B" w:rsidP="00B0241A">
            <w:pPr>
              <w:spacing w:after="0" w:line="240" w:lineRule="auto"/>
              <w:rPr>
                <w:rFonts w:ascii="Times New Roman" w:eastAsia="Times New Roman" w:hAnsi="Times New Roman"/>
                <w:sz w:val="24"/>
                <w:szCs w:val="24"/>
              </w:rPr>
            </w:pPr>
          </w:p>
        </w:tc>
        <w:tc>
          <w:tcPr>
            <w:tcW w:w="4070" w:type="dxa"/>
            <w:gridSpan w:val="2"/>
          </w:tcPr>
          <w:p w14:paraId="34993061"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Организ</w:t>
            </w:r>
            <w:r>
              <w:rPr>
                <w:rFonts w:ascii="Times New Roman" w:eastAsia="Times New Roman" w:hAnsi="Times New Roman"/>
                <w:sz w:val="24"/>
                <w:szCs w:val="24"/>
              </w:rPr>
              <w:t xml:space="preserve">ация тематических выставок (по </w:t>
            </w:r>
            <w:r w:rsidRPr="00FC5EBE">
              <w:rPr>
                <w:rFonts w:ascii="Times New Roman" w:eastAsia="Times New Roman" w:hAnsi="Times New Roman"/>
                <w:sz w:val="24"/>
                <w:szCs w:val="24"/>
              </w:rPr>
              <w:t xml:space="preserve">временам года, настроению и др.). </w:t>
            </w:r>
          </w:p>
          <w:p w14:paraId="73E1D03A" w14:textId="77777777" w:rsidR="00A8237B"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Познавател</w:t>
            </w:r>
            <w:r>
              <w:rPr>
                <w:rFonts w:ascii="Times New Roman" w:eastAsia="Times New Roman" w:hAnsi="Times New Roman"/>
                <w:sz w:val="24"/>
                <w:szCs w:val="24"/>
              </w:rPr>
              <w:t xml:space="preserve">ьное проблемное изложение </w:t>
            </w:r>
          </w:p>
        </w:tc>
      </w:tr>
      <w:tr w:rsidR="00A8237B" w:rsidRPr="00EF6BBD" w14:paraId="72A61348" w14:textId="77777777" w:rsidTr="00B0241A">
        <w:tc>
          <w:tcPr>
            <w:tcW w:w="10137" w:type="dxa"/>
            <w:gridSpan w:val="5"/>
            <w:shd w:val="clear" w:color="auto" w:fill="FFF2CC" w:themeFill="accent4" w:themeFillTint="33"/>
          </w:tcPr>
          <w:p w14:paraId="0C7153BC" w14:textId="77777777" w:rsidR="00A8237B" w:rsidRDefault="00A8237B" w:rsidP="00B0241A">
            <w:pPr>
              <w:spacing w:after="0" w:line="240" w:lineRule="auto"/>
              <w:jc w:val="center"/>
              <w:rPr>
                <w:rFonts w:ascii="Times New Roman" w:eastAsia="Times New Roman" w:hAnsi="Times New Roman"/>
                <w:sz w:val="24"/>
                <w:szCs w:val="24"/>
              </w:rPr>
            </w:pPr>
            <w:r w:rsidRPr="00FC5EBE">
              <w:rPr>
                <w:rFonts w:ascii="Times New Roman" w:eastAsia="Times New Roman" w:hAnsi="Times New Roman"/>
                <w:sz w:val="24"/>
                <w:szCs w:val="24"/>
              </w:rPr>
              <w:t>Образовательная деятельность, осуществл</w:t>
            </w:r>
            <w:r>
              <w:rPr>
                <w:rFonts w:ascii="Times New Roman" w:eastAsia="Times New Roman" w:hAnsi="Times New Roman"/>
                <w:sz w:val="24"/>
                <w:szCs w:val="24"/>
              </w:rPr>
              <w:t>яемая в ходе режимных моментов</w:t>
            </w:r>
          </w:p>
        </w:tc>
      </w:tr>
      <w:tr w:rsidR="00A8237B" w:rsidRPr="00EF6BBD" w14:paraId="0C9F97E4" w14:textId="77777777" w:rsidTr="00B0241A">
        <w:tc>
          <w:tcPr>
            <w:tcW w:w="10137" w:type="dxa"/>
            <w:gridSpan w:val="5"/>
          </w:tcPr>
          <w:p w14:paraId="683EB601"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 xml:space="preserve">Рассматривание эстетически привлекательных предметов, произведений книжной графики, </w:t>
            </w:r>
          </w:p>
          <w:p w14:paraId="48D92026"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иллюстраций.    Эстетика  окружающей  об</w:t>
            </w:r>
            <w:r>
              <w:rPr>
                <w:rFonts w:ascii="Times New Roman" w:eastAsia="Times New Roman" w:hAnsi="Times New Roman"/>
                <w:sz w:val="24"/>
                <w:szCs w:val="24"/>
              </w:rPr>
              <w:t>становки  (целесообразность,  её</w:t>
            </w:r>
            <w:r w:rsidRPr="00FC5EBE">
              <w:rPr>
                <w:rFonts w:ascii="Times New Roman" w:eastAsia="Times New Roman" w:hAnsi="Times New Roman"/>
                <w:sz w:val="24"/>
                <w:szCs w:val="24"/>
              </w:rPr>
              <w:t xml:space="preserve">  практическая </w:t>
            </w:r>
          </w:p>
          <w:p w14:paraId="4CB33F33"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 xml:space="preserve">оправданность,  чистота,  простота,  красота,  правильное  сочетание  цвета  и  света,  наличие </w:t>
            </w:r>
          </w:p>
          <w:p w14:paraId="138C68DD" w14:textId="77777777" w:rsidR="00A8237B"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единой ком</w:t>
            </w:r>
            <w:r>
              <w:rPr>
                <w:rFonts w:ascii="Times New Roman" w:eastAsia="Times New Roman" w:hAnsi="Times New Roman"/>
                <w:sz w:val="24"/>
                <w:szCs w:val="24"/>
              </w:rPr>
              <w:t xml:space="preserve">позиции, уместных аксессуаров) </w:t>
            </w:r>
          </w:p>
        </w:tc>
      </w:tr>
      <w:tr w:rsidR="00A8237B" w:rsidRPr="00EF6BBD" w14:paraId="38DF8F1E" w14:textId="77777777" w:rsidTr="00B0241A">
        <w:tc>
          <w:tcPr>
            <w:tcW w:w="1959" w:type="dxa"/>
          </w:tcPr>
          <w:p w14:paraId="6192C2BE" w14:textId="77777777" w:rsidR="00A8237B" w:rsidRPr="00EF6BBD" w:rsidRDefault="00A8237B" w:rsidP="00B0241A">
            <w:pPr>
              <w:spacing w:after="0" w:line="240" w:lineRule="auto"/>
              <w:rPr>
                <w:rFonts w:ascii="Times New Roman" w:eastAsia="Times New Roman" w:hAnsi="Times New Roman"/>
                <w:sz w:val="24"/>
                <w:szCs w:val="24"/>
              </w:rPr>
            </w:pPr>
          </w:p>
        </w:tc>
        <w:tc>
          <w:tcPr>
            <w:tcW w:w="4108" w:type="dxa"/>
            <w:gridSpan w:val="2"/>
          </w:tcPr>
          <w:p w14:paraId="5645E6B6"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 xml:space="preserve">Организация  выставок  работ </w:t>
            </w:r>
          </w:p>
          <w:p w14:paraId="52B0BF57" w14:textId="77777777" w:rsidR="00A8237B" w:rsidRPr="00FC5EBE"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народных мастеров и произведений  декоративно-прикладного </w:t>
            </w:r>
            <w:r w:rsidRPr="00FC5EBE">
              <w:rPr>
                <w:rFonts w:ascii="Times New Roman" w:eastAsia="Times New Roman" w:hAnsi="Times New Roman"/>
                <w:sz w:val="24"/>
                <w:szCs w:val="24"/>
              </w:rPr>
              <w:t>ис</w:t>
            </w:r>
            <w:r>
              <w:rPr>
                <w:rFonts w:ascii="Times New Roman" w:eastAsia="Times New Roman" w:hAnsi="Times New Roman"/>
                <w:sz w:val="24"/>
                <w:szCs w:val="24"/>
              </w:rPr>
              <w:t xml:space="preserve">кусства,  книг  с  иллюстрациями художников (тематических и персональных),  репродукций </w:t>
            </w:r>
            <w:r w:rsidRPr="00FC5EBE">
              <w:rPr>
                <w:rFonts w:ascii="Times New Roman" w:eastAsia="Times New Roman" w:hAnsi="Times New Roman"/>
                <w:sz w:val="24"/>
                <w:szCs w:val="24"/>
              </w:rPr>
              <w:t xml:space="preserve">произведений  живописи  и книжной  графики.  Обсуждение </w:t>
            </w:r>
          </w:p>
          <w:p w14:paraId="61A943AC"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 xml:space="preserve">(произведений  искусства,  </w:t>
            </w:r>
          </w:p>
          <w:p w14:paraId="3595F9DF"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средств выразительности и др.) </w:t>
            </w:r>
          </w:p>
        </w:tc>
        <w:tc>
          <w:tcPr>
            <w:tcW w:w="4070" w:type="dxa"/>
            <w:gridSpan w:val="2"/>
          </w:tcPr>
          <w:p w14:paraId="559FB86D"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Организа</w:t>
            </w:r>
            <w:r>
              <w:rPr>
                <w:rFonts w:ascii="Times New Roman" w:eastAsia="Times New Roman" w:hAnsi="Times New Roman"/>
                <w:sz w:val="24"/>
                <w:szCs w:val="24"/>
              </w:rPr>
              <w:t>ция выставок работ народных мастеров  и произведений  декоративно-</w:t>
            </w:r>
            <w:r w:rsidRPr="00FC5EBE">
              <w:rPr>
                <w:rFonts w:ascii="Times New Roman" w:eastAsia="Times New Roman" w:hAnsi="Times New Roman"/>
                <w:sz w:val="24"/>
                <w:szCs w:val="24"/>
              </w:rPr>
              <w:t xml:space="preserve">прикладного </w:t>
            </w:r>
            <w:r>
              <w:rPr>
                <w:rFonts w:ascii="Times New Roman" w:eastAsia="Times New Roman" w:hAnsi="Times New Roman"/>
                <w:sz w:val="24"/>
                <w:szCs w:val="24"/>
              </w:rPr>
              <w:t xml:space="preserve"> искусства,  книг  с  иллюстра</w:t>
            </w:r>
            <w:r w:rsidRPr="00FC5EBE">
              <w:rPr>
                <w:rFonts w:ascii="Times New Roman" w:eastAsia="Times New Roman" w:hAnsi="Times New Roman"/>
                <w:sz w:val="24"/>
                <w:szCs w:val="24"/>
              </w:rPr>
              <w:t>циями ху</w:t>
            </w:r>
            <w:r>
              <w:rPr>
                <w:rFonts w:ascii="Times New Roman" w:eastAsia="Times New Roman" w:hAnsi="Times New Roman"/>
                <w:sz w:val="24"/>
                <w:szCs w:val="24"/>
              </w:rPr>
              <w:t>дожников (тематических и персо</w:t>
            </w:r>
            <w:r w:rsidRPr="00FC5EBE">
              <w:rPr>
                <w:rFonts w:ascii="Times New Roman" w:eastAsia="Times New Roman" w:hAnsi="Times New Roman"/>
                <w:sz w:val="24"/>
                <w:szCs w:val="24"/>
              </w:rPr>
              <w:t xml:space="preserve">нальных), </w:t>
            </w:r>
            <w:r>
              <w:rPr>
                <w:rFonts w:ascii="Times New Roman" w:eastAsia="Times New Roman" w:hAnsi="Times New Roman"/>
                <w:sz w:val="24"/>
                <w:szCs w:val="24"/>
              </w:rPr>
              <w:t xml:space="preserve"> репродукций  произведений  жи</w:t>
            </w:r>
            <w:r w:rsidRPr="00FC5EBE">
              <w:rPr>
                <w:rFonts w:ascii="Times New Roman" w:eastAsia="Times New Roman" w:hAnsi="Times New Roman"/>
                <w:sz w:val="24"/>
                <w:szCs w:val="24"/>
              </w:rPr>
              <w:t xml:space="preserve">вописи и  книжной  графики,  тематических </w:t>
            </w:r>
          </w:p>
          <w:p w14:paraId="6B731452" w14:textId="77777777" w:rsidR="00A8237B"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выставок (</w:t>
            </w:r>
            <w:r>
              <w:rPr>
                <w:rFonts w:ascii="Times New Roman" w:eastAsia="Times New Roman" w:hAnsi="Times New Roman"/>
                <w:sz w:val="24"/>
                <w:szCs w:val="24"/>
              </w:rPr>
              <w:t xml:space="preserve">по временам года, настроению и </w:t>
            </w:r>
            <w:r w:rsidRPr="00FC5EBE">
              <w:rPr>
                <w:rFonts w:ascii="Times New Roman" w:eastAsia="Times New Roman" w:hAnsi="Times New Roman"/>
                <w:sz w:val="24"/>
                <w:szCs w:val="24"/>
              </w:rPr>
              <w:t>др.).  Об</w:t>
            </w:r>
            <w:r>
              <w:rPr>
                <w:rFonts w:ascii="Times New Roman" w:eastAsia="Times New Roman" w:hAnsi="Times New Roman"/>
                <w:sz w:val="24"/>
                <w:szCs w:val="24"/>
              </w:rPr>
              <w:t>суждение  (произведений  искус</w:t>
            </w:r>
            <w:r w:rsidRPr="00FC5EBE">
              <w:rPr>
                <w:rFonts w:ascii="Times New Roman" w:eastAsia="Times New Roman" w:hAnsi="Times New Roman"/>
                <w:sz w:val="24"/>
                <w:szCs w:val="24"/>
              </w:rPr>
              <w:t>ства,  сред</w:t>
            </w:r>
            <w:r>
              <w:rPr>
                <w:rFonts w:ascii="Times New Roman" w:eastAsia="Times New Roman" w:hAnsi="Times New Roman"/>
                <w:sz w:val="24"/>
                <w:szCs w:val="24"/>
              </w:rPr>
              <w:t>ств выразительности и др.). По</w:t>
            </w:r>
            <w:r w:rsidRPr="00FC5EBE">
              <w:rPr>
                <w:rFonts w:ascii="Times New Roman" w:eastAsia="Times New Roman" w:hAnsi="Times New Roman"/>
                <w:sz w:val="24"/>
                <w:szCs w:val="24"/>
              </w:rPr>
              <w:t>зна</w:t>
            </w:r>
            <w:r>
              <w:rPr>
                <w:rFonts w:ascii="Times New Roman" w:eastAsia="Times New Roman" w:hAnsi="Times New Roman"/>
                <w:sz w:val="24"/>
                <w:szCs w:val="24"/>
              </w:rPr>
              <w:t xml:space="preserve">вательное проблемное изложение </w:t>
            </w:r>
          </w:p>
        </w:tc>
      </w:tr>
      <w:tr w:rsidR="00A8237B" w:rsidRPr="00EF6BBD" w14:paraId="65D78367" w14:textId="77777777" w:rsidTr="00B0241A">
        <w:tc>
          <w:tcPr>
            <w:tcW w:w="10137" w:type="dxa"/>
            <w:gridSpan w:val="5"/>
            <w:shd w:val="clear" w:color="auto" w:fill="FFF2CC" w:themeFill="accent4" w:themeFillTint="33"/>
          </w:tcPr>
          <w:p w14:paraId="73823927" w14:textId="77777777" w:rsidR="00A8237B" w:rsidRDefault="00A8237B" w:rsidP="00B0241A">
            <w:pPr>
              <w:spacing w:after="0" w:line="240" w:lineRule="auto"/>
              <w:jc w:val="center"/>
              <w:rPr>
                <w:rFonts w:ascii="Times New Roman" w:eastAsia="Times New Roman" w:hAnsi="Times New Roman"/>
                <w:sz w:val="24"/>
                <w:szCs w:val="24"/>
              </w:rPr>
            </w:pPr>
            <w:r w:rsidRPr="00FC5EBE">
              <w:rPr>
                <w:rFonts w:ascii="Times New Roman" w:eastAsia="Times New Roman" w:hAnsi="Times New Roman"/>
                <w:sz w:val="24"/>
                <w:szCs w:val="24"/>
              </w:rPr>
              <w:t>Самостоятельная деятельность детей</w:t>
            </w:r>
          </w:p>
        </w:tc>
      </w:tr>
      <w:tr w:rsidR="00A8237B" w:rsidRPr="00EF6BBD" w14:paraId="59095F45" w14:textId="77777777" w:rsidTr="00B0241A">
        <w:tc>
          <w:tcPr>
            <w:tcW w:w="10137" w:type="dxa"/>
            <w:gridSpan w:val="5"/>
          </w:tcPr>
          <w:p w14:paraId="17D8F889"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 xml:space="preserve">Рассматривание эстетически привлекательных предметов, произведений книжной графики, </w:t>
            </w:r>
          </w:p>
          <w:p w14:paraId="79C36BBE" w14:textId="77777777" w:rsidR="00A8237B"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иллюстраций. Обсуждение (произведений искусства,  средств выразительности и др.)</w:t>
            </w:r>
          </w:p>
        </w:tc>
      </w:tr>
      <w:tr w:rsidR="00A8237B" w:rsidRPr="00EF6BBD" w14:paraId="17716602" w14:textId="77777777" w:rsidTr="00B0241A">
        <w:tc>
          <w:tcPr>
            <w:tcW w:w="10137" w:type="dxa"/>
            <w:gridSpan w:val="5"/>
            <w:shd w:val="clear" w:color="auto" w:fill="FFD966" w:themeFill="accent4" w:themeFillTint="99"/>
          </w:tcPr>
          <w:p w14:paraId="5798AEA9" w14:textId="77777777" w:rsidR="00A8237B" w:rsidRDefault="00A8237B" w:rsidP="00B0241A">
            <w:pPr>
              <w:spacing w:after="0" w:line="240" w:lineRule="auto"/>
              <w:jc w:val="center"/>
              <w:rPr>
                <w:rFonts w:ascii="Times New Roman" w:eastAsia="Times New Roman" w:hAnsi="Times New Roman"/>
                <w:sz w:val="24"/>
                <w:szCs w:val="24"/>
              </w:rPr>
            </w:pPr>
            <w:r w:rsidRPr="00FC5EBE">
              <w:rPr>
                <w:rFonts w:ascii="Times New Roman" w:eastAsia="Times New Roman" w:hAnsi="Times New Roman"/>
                <w:sz w:val="24"/>
                <w:szCs w:val="24"/>
              </w:rPr>
              <w:t xml:space="preserve">Тематический модуль </w:t>
            </w:r>
            <w:r>
              <w:rPr>
                <w:rFonts w:ascii="Times New Roman" w:eastAsia="Times New Roman" w:hAnsi="Times New Roman"/>
                <w:sz w:val="24"/>
                <w:szCs w:val="24"/>
              </w:rPr>
              <w:t>«Изобразительная деятельность»</w:t>
            </w:r>
          </w:p>
        </w:tc>
      </w:tr>
      <w:tr w:rsidR="00A8237B" w:rsidRPr="00EF6BBD" w14:paraId="1A1010F1" w14:textId="77777777" w:rsidTr="00B0241A">
        <w:tc>
          <w:tcPr>
            <w:tcW w:w="10137" w:type="dxa"/>
            <w:gridSpan w:val="5"/>
            <w:shd w:val="clear" w:color="auto" w:fill="FFF2CC" w:themeFill="accent4" w:themeFillTint="33"/>
          </w:tcPr>
          <w:p w14:paraId="746321AE" w14:textId="77777777" w:rsidR="00A8237B" w:rsidRDefault="00A8237B" w:rsidP="00B0241A">
            <w:pPr>
              <w:spacing w:after="0" w:line="240" w:lineRule="auto"/>
              <w:jc w:val="center"/>
              <w:rPr>
                <w:rFonts w:ascii="Times New Roman" w:eastAsia="Times New Roman" w:hAnsi="Times New Roman"/>
                <w:sz w:val="24"/>
                <w:szCs w:val="24"/>
              </w:rPr>
            </w:pPr>
            <w:r w:rsidRPr="00FC5EBE">
              <w:rPr>
                <w:rFonts w:ascii="Times New Roman" w:eastAsia="Times New Roman" w:hAnsi="Times New Roman"/>
                <w:sz w:val="24"/>
                <w:szCs w:val="24"/>
              </w:rPr>
              <w:t>Непрерывная образовательная деятельность</w:t>
            </w:r>
          </w:p>
        </w:tc>
      </w:tr>
      <w:tr w:rsidR="00A8237B" w:rsidRPr="00EF6BBD" w14:paraId="58516305" w14:textId="77777777" w:rsidTr="00B0241A">
        <w:tc>
          <w:tcPr>
            <w:tcW w:w="10137" w:type="dxa"/>
            <w:gridSpan w:val="5"/>
          </w:tcPr>
          <w:p w14:paraId="7566A36C" w14:textId="77777777" w:rsidR="00A8237B" w:rsidRPr="00FC5EBE"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Игра, игровые ситуации. Побуждение к сопереживанию.</w:t>
            </w:r>
            <w:r>
              <w:rPr>
                <w:rFonts w:ascii="Times New Roman" w:eastAsia="Times New Roman" w:hAnsi="Times New Roman"/>
                <w:sz w:val="24"/>
                <w:szCs w:val="24"/>
              </w:rPr>
              <w:t xml:space="preserve"> Сюрпризные моменты и вообража</w:t>
            </w:r>
            <w:r w:rsidRPr="00FC5EBE">
              <w:rPr>
                <w:rFonts w:ascii="Times New Roman" w:eastAsia="Times New Roman" w:hAnsi="Times New Roman"/>
                <w:sz w:val="24"/>
                <w:szCs w:val="24"/>
              </w:rPr>
              <w:t xml:space="preserve">емые ситуации. Графические упражнения (для развития общей и мелкой моторики); </w:t>
            </w:r>
          </w:p>
          <w:p w14:paraId="7D985713" w14:textId="77777777" w:rsidR="00A8237B" w:rsidRDefault="00A8237B" w:rsidP="00B0241A">
            <w:pPr>
              <w:spacing w:after="0" w:line="240" w:lineRule="auto"/>
              <w:rPr>
                <w:rFonts w:ascii="Times New Roman" w:eastAsia="Times New Roman" w:hAnsi="Times New Roman"/>
                <w:sz w:val="24"/>
                <w:szCs w:val="24"/>
              </w:rPr>
            </w:pPr>
            <w:r w:rsidRPr="00FC5EBE">
              <w:rPr>
                <w:rFonts w:ascii="Times New Roman" w:eastAsia="Times New Roman" w:hAnsi="Times New Roman"/>
                <w:sz w:val="24"/>
                <w:szCs w:val="24"/>
              </w:rPr>
              <w:t>Культурный  пример.  Картотека  стихотворений,  загад</w:t>
            </w:r>
            <w:r>
              <w:rPr>
                <w:rFonts w:ascii="Times New Roman" w:eastAsia="Times New Roman" w:hAnsi="Times New Roman"/>
                <w:sz w:val="24"/>
                <w:szCs w:val="24"/>
              </w:rPr>
              <w:t>ок,  закличек.  Контрольно-</w:t>
            </w:r>
            <w:r w:rsidRPr="00FC5EBE">
              <w:rPr>
                <w:rFonts w:ascii="Times New Roman" w:eastAsia="Times New Roman" w:hAnsi="Times New Roman"/>
                <w:sz w:val="24"/>
                <w:szCs w:val="24"/>
              </w:rPr>
              <w:t>диагностическая деятельность</w:t>
            </w:r>
          </w:p>
        </w:tc>
      </w:tr>
      <w:tr w:rsidR="00A8237B" w:rsidRPr="00EF6BBD" w14:paraId="357775D0" w14:textId="77777777" w:rsidTr="00B0241A">
        <w:tc>
          <w:tcPr>
            <w:tcW w:w="1959" w:type="dxa"/>
          </w:tcPr>
          <w:p w14:paraId="45509F0B"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 xml:space="preserve">Технические </w:t>
            </w:r>
          </w:p>
          <w:p w14:paraId="40F235DF" w14:textId="77777777" w:rsidR="00A8237B" w:rsidRPr="00EF6BBD"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действия</w:t>
            </w:r>
          </w:p>
        </w:tc>
        <w:tc>
          <w:tcPr>
            <w:tcW w:w="8178" w:type="dxa"/>
            <w:gridSpan w:val="4"/>
          </w:tcPr>
          <w:p w14:paraId="270993CA" w14:textId="77777777" w:rsidR="00A8237B"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Технические и творческие действия. Изг</w:t>
            </w:r>
            <w:r>
              <w:rPr>
                <w:rFonts w:ascii="Times New Roman" w:eastAsia="Times New Roman" w:hAnsi="Times New Roman"/>
                <w:sz w:val="24"/>
                <w:szCs w:val="24"/>
              </w:rPr>
              <w:t>отовление украшений для группо</w:t>
            </w:r>
            <w:r w:rsidRPr="00D17A70">
              <w:rPr>
                <w:rFonts w:ascii="Times New Roman" w:eastAsia="Times New Roman" w:hAnsi="Times New Roman"/>
                <w:sz w:val="24"/>
                <w:szCs w:val="24"/>
              </w:rPr>
              <w:t>вого помещения к праздникам, предмето</w:t>
            </w:r>
            <w:r>
              <w:rPr>
                <w:rFonts w:ascii="Times New Roman" w:eastAsia="Times New Roman" w:hAnsi="Times New Roman"/>
                <w:sz w:val="24"/>
                <w:szCs w:val="24"/>
              </w:rPr>
              <w:t>в для игры.  Побуждение к само</w:t>
            </w:r>
            <w:r w:rsidRPr="00D17A70">
              <w:rPr>
                <w:rFonts w:ascii="Times New Roman" w:eastAsia="Times New Roman" w:hAnsi="Times New Roman"/>
                <w:sz w:val="24"/>
                <w:szCs w:val="24"/>
              </w:rPr>
              <w:t xml:space="preserve">стоятельному творчеству. Организация </w:t>
            </w:r>
            <w:r>
              <w:rPr>
                <w:rFonts w:ascii="Times New Roman" w:eastAsia="Times New Roman" w:hAnsi="Times New Roman"/>
                <w:sz w:val="24"/>
                <w:szCs w:val="24"/>
              </w:rPr>
              <w:t xml:space="preserve">выставок </w:t>
            </w:r>
          </w:p>
        </w:tc>
      </w:tr>
      <w:tr w:rsidR="00A8237B" w:rsidRPr="00EF6BBD" w14:paraId="298D2920" w14:textId="77777777" w:rsidTr="00B0241A">
        <w:tc>
          <w:tcPr>
            <w:tcW w:w="1959" w:type="dxa"/>
          </w:tcPr>
          <w:p w14:paraId="42EF86B4" w14:textId="77777777" w:rsidR="00A8237B" w:rsidRPr="00EF6BBD" w:rsidRDefault="00A8237B" w:rsidP="00B0241A">
            <w:pPr>
              <w:spacing w:after="0" w:line="240" w:lineRule="auto"/>
              <w:rPr>
                <w:rFonts w:ascii="Times New Roman" w:eastAsia="Times New Roman" w:hAnsi="Times New Roman"/>
                <w:sz w:val="24"/>
                <w:szCs w:val="24"/>
              </w:rPr>
            </w:pPr>
          </w:p>
        </w:tc>
        <w:tc>
          <w:tcPr>
            <w:tcW w:w="1963" w:type="dxa"/>
          </w:tcPr>
          <w:p w14:paraId="7A0F6E92" w14:textId="77777777" w:rsidR="00A8237B" w:rsidRDefault="00A8237B" w:rsidP="00B0241A">
            <w:pPr>
              <w:spacing w:after="0" w:line="240" w:lineRule="auto"/>
              <w:rPr>
                <w:rFonts w:ascii="Times New Roman" w:eastAsia="Times New Roman" w:hAnsi="Times New Roman"/>
                <w:sz w:val="24"/>
                <w:szCs w:val="24"/>
              </w:rPr>
            </w:pPr>
          </w:p>
        </w:tc>
        <w:tc>
          <w:tcPr>
            <w:tcW w:w="2145" w:type="dxa"/>
          </w:tcPr>
          <w:p w14:paraId="3D11C64F" w14:textId="77777777" w:rsidR="00A8237B" w:rsidRDefault="00A8237B" w:rsidP="00B0241A">
            <w:pPr>
              <w:spacing w:after="0" w:line="240" w:lineRule="auto"/>
              <w:rPr>
                <w:rFonts w:ascii="Times New Roman" w:eastAsia="Times New Roman" w:hAnsi="Times New Roman"/>
                <w:sz w:val="24"/>
                <w:szCs w:val="24"/>
              </w:rPr>
            </w:pPr>
          </w:p>
        </w:tc>
        <w:tc>
          <w:tcPr>
            <w:tcW w:w="4070" w:type="dxa"/>
            <w:gridSpan w:val="2"/>
          </w:tcPr>
          <w:p w14:paraId="6DF1947F"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Элементы</w:t>
            </w:r>
            <w:r>
              <w:rPr>
                <w:rFonts w:ascii="Times New Roman" w:eastAsia="Times New Roman" w:hAnsi="Times New Roman"/>
                <w:sz w:val="24"/>
                <w:szCs w:val="24"/>
              </w:rPr>
              <w:t xml:space="preserve"> творчества и новизны. Экспери</w:t>
            </w:r>
            <w:r w:rsidRPr="00D17A70">
              <w:rPr>
                <w:rFonts w:ascii="Times New Roman" w:eastAsia="Times New Roman" w:hAnsi="Times New Roman"/>
                <w:sz w:val="24"/>
                <w:szCs w:val="24"/>
              </w:rPr>
              <w:t>ментировани</w:t>
            </w:r>
            <w:r>
              <w:rPr>
                <w:rFonts w:ascii="Times New Roman" w:eastAsia="Times New Roman" w:hAnsi="Times New Roman"/>
                <w:sz w:val="24"/>
                <w:szCs w:val="24"/>
              </w:rPr>
              <w:t>е,  эвристический  или  частич</w:t>
            </w:r>
            <w:r w:rsidRPr="00D17A70">
              <w:rPr>
                <w:rFonts w:ascii="Times New Roman" w:eastAsia="Times New Roman" w:hAnsi="Times New Roman"/>
                <w:sz w:val="24"/>
                <w:szCs w:val="24"/>
              </w:rPr>
              <w:t>но-поиско</w:t>
            </w:r>
            <w:r>
              <w:rPr>
                <w:rFonts w:ascii="Times New Roman" w:eastAsia="Times New Roman" w:hAnsi="Times New Roman"/>
                <w:sz w:val="24"/>
                <w:szCs w:val="24"/>
              </w:rPr>
              <w:t>вый  метод.  Метод  неоднознач</w:t>
            </w:r>
            <w:r w:rsidRPr="00D17A70">
              <w:rPr>
                <w:rFonts w:ascii="Times New Roman" w:eastAsia="Times New Roman" w:hAnsi="Times New Roman"/>
                <w:sz w:val="24"/>
                <w:szCs w:val="24"/>
              </w:rPr>
              <w:t>ной  ситуац</w:t>
            </w:r>
            <w:r>
              <w:rPr>
                <w:rFonts w:ascii="Times New Roman" w:eastAsia="Times New Roman" w:hAnsi="Times New Roman"/>
                <w:sz w:val="24"/>
                <w:szCs w:val="24"/>
              </w:rPr>
              <w:t>ии.  Проблемная  ситуация.  Поз</w:t>
            </w:r>
            <w:r w:rsidRPr="00D17A70">
              <w:rPr>
                <w:rFonts w:ascii="Times New Roman" w:eastAsia="Times New Roman" w:hAnsi="Times New Roman"/>
                <w:sz w:val="24"/>
                <w:szCs w:val="24"/>
              </w:rPr>
              <w:t>навательн</w:t>
            </w:r>
            <w:r>
              <w:rPr>
                <w:rFonts w:ascii="Times New Roman" w:eastAsia="Times New Roman" w:hAnsi="Times New Roman"/>
                <w:sz w:val="24"/>
                <w:szCs w:val="24"/>
              </w:rPr>
              <w:t>ое  проблемное  изложение.  Из</w:t>
            </w:r>
            <w:r w:rsidRPr="00D17A70">
              <w:rPr>
                <w:rFonts w:ascii="Times New Roman" w:eastAsia="Times New Roman" w:hAnsi="Times New Roman"/>
                <w:sz w:val="24"/>
                <w:szCs w:val="24"/>
              </w:rPr>
              <w:t>готовление  предметов  для  познавательно-</w:t>
            </w:r>
          </w:p>
          <w:p w14:paraId="67DAB722"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исследоват</w:t>
            </w:r>
            <w:r>
              <w:rPr>
                <w:rFonts w:ascii="Times New Roman" w:eastAsia="Times New Roman" w:hAnsi="Times New Roman"/>
                <w:sz w:val="24"/>
                <w:szCs w:val="24"/>
              </w:rPr>
              <w:t xml:space="preserve">ельской деятельности. Создание </w:t>
            </w:r>
            <w:r w:rsidRPr="00D17A70">
              <w:rPr>
                <w:rFonts w:ascii="Times New Roman" w:eastAsia="Times New Roman" w:hAnsi="Times New Roman"/>
                <w:sz w:val="24"/>
                <w:szCs w:val="24"/>
              </w:rPr>
              <w:t xml:space="preserve">макетов,  коллекций  и  их  оформление. </w:t>
            </w:r>
          </w:p>
          <w:p w14:paraId="4CB07BE0" w14:textId="77777777" w:rsidR="00A8237B"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Украшени</w:t>
            </w:r>
            <w:r>
              <w:rPr>
                <w:rFonts w:ascii="Times New Roman" w:eastAsia="Times New Roman" w:hAnsi="Times New Roman"/>
                <w:sz w:val="24"/>
                <w:szCs w:val="24"/>
              </w:rPr>
              <w:t>е предметов для личного пользо</w:t>
            </w:r>
            <w:r w:rsidRPr="00D17A70">
              <w:rPr>
                <w:rFonts w:ascii="Times New Roman" w:eastAsia="Times New Roman" w:hAnsi="Times New Roman"/>
                <w:sz w:val="24"/>
                <w:szCs w:val="24"/>
              </w:rPr>
              <w:t>вания</w:t>
            </w:r>
          </w:p>
        </w:tc>
      </w:tr>
      <w:tr w:rsidR="00A8237B" w:rsidRPr="00EF6BBD" w14:paraId="7CBE0D4C" w14:textId="77777777" w:rsidTr="00B0241A">
        <w:tc>
          <w:tcPr>
            <w:tcW w:w="10137" w:type="dxa"/>
            <w:gridSpan w:val="5"/>
            <w:shd w:val="clear" w:color="auto" w:fill="FFF2CC" w:themeFill="accent4" w:themeFillTint="33"/>
          </w:tcPr>
          <w:p w14:paraId="276F87EB" w14:textId="77777777" w:rsidR="00A8237B" w:rsidRDefault="00A8237B" w:rsidP="00B0241A">
            <w:pPr>
              <w:spacing w:after="0" w:line="240" w:lineRule="auto"/>
              <w:jc w:val="center"/>
              <w:rPr>
                <w:rFonts w:ascii="Times New Roman" w:eastAsia="Times New Roman" w:hAnsi="Times New Roman"/>
                <w:sz w:val="24"/>
                <w:szCs w:val="24"/>
              </w:rPr>
            </w:pPr>
            <w:r w:rsidRPr="00D17A70">
              <w:rPr>
                <w:rFonts w:ascii="Times New Roman" w:eastAsia="Times New Roman" w:hAnsi="Times New Roman"/>
                <w:sz w:val="24"/>
                <w:szCs w:val="24"/>
              </w:rPr>
              <w:t>Образовательная деятельность, осуществл</w:t>
            </w:r>
            <w:r>
              <w:rPr>
                <w:rFonts w:ascii="Times New Roman" w:eastAsia="Times New Roman" w:hAnsi="Times New Roman"/>
                <w:sz w:val="24"/>
                <w:szCs w:val="24"/>
              </w:rPr>
              <w:t>яемая в ходе режимных моментов</w:t>
            </w:r>
          </w:p>
        </w:tc>
      </w:tr>
      <w:tr w:rsidR="00A8237B" w:rsidRPr="00EF6BBD" w14:paraId="6DE2103E" w14:textId="77777777" w:rsidTr="00B0241A">
        <w:tc>
          <w:tcPr>
            <w:tcW w:w="10137" w:type="dxa"/>
            <w:gridSpan w:val="5"/>
          </w:tcPr>
          <w:p w14:paraId="22110F07"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 xml:space="preserve">Рассматривание эстетически привлекательных предметов, произведений книжной графики, </w:t>
            </w:r>
          </w:p>
          <w:p w14:paraId="037A411C"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 xml:space="preserve">иллюстраций. Побуждение к сопереживанию. Игра, игровые ситуации, в процессе которых </w:t>
            </w:r>
          </w:p>
          <w:p w14:paraId="0420802E" w14:textId="77777777" w:rsidR="00A8237B"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дети осуществляют выбор наиболее привлекательны</w:t>
            </w:r>
            <w:r>
              <w:rPr>
                <w:rFonts w:ascii="Times New Roman" w:eastAsia="Times New Roman" w:hAnsi="Times New Roman"/>
                <w:sz w:val="24"/>
                <w:szCs w:val="24"/>
              </w:rPr>
              <w:t xml:space="preserve">х предметов. Культурный пример </w:t>
            </w:r>
          </w:p>
        </w:tc>
      </w:tr>
      <w:tr w:rsidR="00A8237B" w:rsidRPr="00EF6BBD" w14:paraId="333E98D2" w14:textId="77777777" w:rsidTr="00B0241A">
        <w:tc>
          <w:tcPr>
            <w:tcW w:w="1959" w:type="dxa"/>
          </w:tcPr>
          <w:p w14:paraId="149608D2" w14:textId="77777777" w:rsidR="00A8237B" w:rsidRPr="00EF6BBD" w:rsidRDefault="00A8237B" w:rsidP="00B0241A">
            <w:pPr>
              <w:spacing w:after="0" w:line="240" w:lineRule="auto"/>
              <w:rPr>
                <w:rFonts w:ascii="Times New Roman" w:eastAsia="Times New Roman" w:hAnsi="Times New Roman"/>
                <w:sz w:val="24"/>
                <w:szCs w:val="24"/>
              </w:rPr>
            </w:pPr>
          </w:p>
        </w:tc>
        <w:tc>
          <w:tcPr>
            <w:tcW w:w="4108" w:type="dxa"/>
            <w:gridSpan w:val="2"/>
          </w:tcPr>
          <w:p w14:paraId="5ADD2226"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 xml:space="preserve">Изготовление  украшений  для </w:t>
            </w:r>
          </w:p>
          <w:p w14:paraId="7073FF0B"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г</w:t>
            </w:r>
            <w:r>
              <w:rPr>
                <w:rFonts w:ascii="Times New Roman" w:eastAsia="Times New Roman" w:hAnsi="Times New Roman"/>
                <w:sz w:val="24"/>
                <w:szCs w:val="24"/>
              </w:rPr>
              <w:t>руппового  помещения  к  празд</w:t>
            </w:r>
            <w:r w:rsidRPr="00D17A70">
              <w:rPr>
                <w:rFonts w:ascii="Times New Roman" w:eastAsia="Times New Roman" w:hAnsi="Times New Roman"/>
                <w:sz w:val="24"/>
                <w:szCs w:val="24"/>
              </w:rPr>
              <w:t xml:space="preserve">никам, предметов для игры. </w:t>
            </w:r>
          </w:p>
          <w:p w14:paraId="2D0C30C6"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Организация выставок. </w:t>
            </w:r>
          </w:p>
        </w:tc>
        <w:tc>
          <w:tcPr>
            <w:tcW w:w="4070" w:type="dxa"/>
            <w:gridSpan w:val="2"/>
          </w:tcPr>
          <w:p w14:paraId="47B7E56F"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 xml:space="preserve">Элементы  </w:t>
            </w:r>
            <w:r>
              <w:rPr>
                <w:rFonts w:ascii="Times New Roman" w:eastAsia="Times New Roman" w:hAnsi="Times New Roman"/>
                <w:sz w:val="24"/>
                <w:szCs w:val="24"/>
              </w:rPr>
              <w:t xml:space="preserve">творчества  и  новизны.  Метод </w:t>
            </w:r>
            <w:r w:rsidRPr="00D17A70">
              <w:rPr>
                <w:rFonts w:ascii="Times New Roman" w:eastAsia="Times New Roman" w:hAnsi="Times New Roman"/>
                <w:sz w:val="24"/>
                <w:szCs w:val="24"/>
              </w:rPr>
              <w:t>неоднозн</w:t>
            </w:r>
            <w:r>
              <w:rPr>
                <w:rFonts w:ascii="Times New Roman" w:eastAsia="Times New Roman" w:hAnsi="Times New Roman"/>
                <w:sz w:val="24"/>
                <w:szCs w:val="24"/>
              </w:rPr>
              <w:t>ачной  ситуации.  Эксперименти</w:t>
            </w:r>
            <w:r w:rsidRPr="00D17A70">
              <w:rPr>
                <w:rFonts w:ascii="Times New Roman" w:eastAsia="Times New Roman" w:hAnsi="Times New Roman"/>
                <w:sz w:val="24"/>
                <w:szCs w:val="24"/>
              </w:rPr>
              <w:t>рование,  эвристический  или  частично-</w:t>
            </w:r>
          </w:p>
          <w:p w14:paraId="74E9B46E"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 xml:space="preserve">поисковый метод. </w:t>
            </w:r>
          </w:p>
          <w:p w14:paraId="44BBC963" w14:textId="77777777" w:rsidR="00A8237B"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П</w:t>
            </w:r>
            <w:r>
              <w:rPr>
                <w:rFonts w:ascii="Times New Roman" w:eastAsia="Times New Roman" w:hAnsi="Times New Roman"/>
                <w:sz w:val="24"/>
                <w:szCs w:val="24"/>
              </w:rPr>
              <w:t xml:space="preserve">роблемная  ситуация. Познавательное </w:t>
            </w:r>
            <w:r w:rsidRPr="00D17A70">
              <w:rPr>
                <w:rFonts w:ascii="Times New Roman" w:eastAsia="Times New Roman" w:hAnsi="Times New Roman"/>
                <w:sz w:val="24"/>
                <w:szCs w:val="24"/>
              </w:rPr>
              <w:t>пробле</w:t>
            </w:r>
            <w:r>
              <w:rPr>
                <w:rFonts w:ascii="Times New Roman" w:eastAsia="Times New Roman" w:hAnsi="Times New Roman"/>
                <w:sz w:val="24"/>
                <w:szCs w:val="24"/>
              </w:rPr>
              <w:t xml:space="preserve">мное  изложение.  </w:t>
            </w:r>
          </w:p>
          <w:p w14:paraId="7329A451" w14:textId="77777777" w:rsidR="00A8237B" w:rsidRPr="00D17A70"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Изготовление </w:t>
            </w:r>
            <w:r w:rsidRPr="00D17A70">
              <w:rPr>
                <w:rFonts w:ascii="Times New Roman" w:eastAsia="Times New Roman" w:hAnsi="Times New Roman"/>
                <w:sz w:val="24"/>
                <w:szCs w:val="24"/>
              </w:rPr>
              <w:t xml:space="preserve">украшений </w:t>
            </w:r>
            <w:r>
              <w:rPr>
                <w:rFonts w:ascii="Times New Roman" w:eastAsia="Times New Roman" w:hAnsi="Times New Roman"/>
                <w:sz w:val="24"/>
                <w:szCs w:val="24"/>
              </w:rPr>
              <w:t xml:space="preserve"> для  группового  помещения  к </w:t>
            </w:r>
            <w:r w:rsidRPr="00D17A70">
              <w:rPr>
                <w:rFonts w:ascii="Times New Roman" w:eastAsia="Times New Roman" w:hAnsi="Times New Roman"/>
                <w:sz w:val="24"/>
                <w:szCs w:val="24"/>
              </w:rPr>
              <w:t xml:space="preserve">праздникам, </w:t>
            </w:r>
            <w:r>
              <w:rPr>
                <w:rFonts w:ascii="Times New Roman" w:eastAsia="Times New Roman" w:hAnsi="Times New Roman"/>
                <w:sz w:val="24"/>
                <w:szCs w:val="24"/>
              </w:rPr>
              <w:t xml:space="preserve"> предметов  для  игры,  сувени</w:t>
            </w:r>
            <w:r w:rsidRPr="00D17A70">
              <w:rPr>
                <w:rFonts w:ascii="Times New Roman" w:eastAsia="Times New Roman" w:hAnsi="Times New Roman"/>
                <w:sz w:val="24"/>
                <w:szCs w:val="24"/>
              </w:rPr>
              <w:t xml:space="preserve">ров, </w:t>
            </w:r>
            <w:r>
              <w:rPr>
                <w:rFonts w:ascii="Times New Roman" w:eastAsia="Times New Roman" w:hAnsi="Times New Roman"/>
                <w:sz w:val="24"/>
                <w:szCs w:val="24"/>
              </w:rPr>
              <w:t xml:space="preserve"> предметов  для  познавательно-</w:t>
            </w:r>
            <w:r w:rsidRPr="00D17A70">
              <w:rPr>
                <w:rFonts w:ascii="Times New Roman" w:eastAsia="Times New Roman" w:hAnsi="Times New Roman"/>
                <w:sz w:val="24"/>
                <w:szCs w:val="24"/>
              </w:rPr>
              <w:t>исследоват</w:t>
            </w:r>
            <w:r>
              <w:rPr>
                <w:rFonts w:ascii="Times New Roman" w:eastAsia="Times New Roman" w:hAnsi="Times New Roman"/>
                <w:sz w:val="24"/>
                <w:szCs w:val="24"/>
              </w:rPr>
              <w:t xml:space="preserve">ельской деятельности. Создание </w:t>
            </w:r>
            <w:r w:rsidRPr="00D17A70">
              <w:rPr>
                <w:rFonts w:ascii="Times New Roman" w:eastAsia="Times New Roman" w:hAnsi="Times New Roman"/>
                <w:sz w:val="24"/>
                <w:szCs w:val="24"/>
              </w:rPr>
              <w:t xml:space="preserve">макетов,  коллекций  и  их  оформление. </w:t>
            </w:r>
          </w:p>
          <w:p w14:paraId="1F91B0F6" w14:textId="77777777" w:rsidR="00A8237B"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Украшени</w:t>
            </w:r>
            <w:r>
              <w:rPr>
                <w:rFonts w:ascii="Times New Roman" w:eastAsia="Times New Roman" w:hAnsi="Times New Roman"/>
                <w:sz w:val="24"/>
                <w:szCs w:val="24"/>
              </w:rPr>
              <w:t>е предметов для личного пользо</w:t>
            </w:r>
            <w:r w:rsidRPr="00D17A70">
              <w:rPr>
                <w:rFonts w:ascii="Times New Roman" w:eastAsia="Times New Roman" w:hAnsi="Times New Roman"/>
                <w:sz w:val="24"/>
                <w:szCs w:val="24"/>
              </w:rPr>
              <w:t>вания</w:t>
            </w:r>
          </w:p>
        </w:tc>
      </w:tr>
      <w:tr w:rsidR="00A8237B" w:rsidRPr="00EF6BBD" w14:paraId="68338B7A" w14:textId="77777777" w:rsidTr="00B0241A">
        <w:tc>
          <w:tcPr>
            <w:tcW w:w="10137" w:type="dxa"/>
            <w:gridSpan w:val="5"/>
            <w:shd w:val="clear" w:color="auto" w:fill="FFF2CC" w:themeFill="accent4" w:themeFillTint="33"/>
          </w:tcPr>
          <w:p w14:paraId="037986C3" w14:textId="77777777" w:rsidR="00A8237B" w:rsidRDefault="00A8237B" w:rsidP="00B0241A">
            <w:pPr>
              <w:spacing w:after="0" w:line="240" w:lineRule="auto"/>
              <w:jc w:val="center"/>
              <w:rPr>
                <w:rFonts w:ascii="Times New Roman" w:eastAsia="Times New Roman" w:hAnsi="Times New Roman"/>
                <w:sz w:val="24"/>
                <w:szCs w:val="24"/>
              </w:rPr>
            </w:pPr>
            <w:r w:rsidRPr="00D17A70">
              <w:rPr>
                <w:rFonts w:ascii="Times New Roman" w:eastAsia="Times New Roman" w:hAnsi="Times New Roman"/>
                <w:sz w:val="24"/>
                <w:szCs w:val="24"/>
              </w:rPr>
              <w:t>Само</w:t>
            </w:r>
            <w:r>
              <w:rPr>
                <w:rFonts w:ascii="Times New Roman" w:eastAsia="Times New Roman" w:hAnsi="Times New Roman"/>
                <w:sz w:val="24"/>
                <w:szCs w:val="24"/>
              </w:rPr>
              <w:t>стоятельная деятельность детей</w:t>
            </w:r>
          </w:p>
        </w:tc>
      </w:tr>
      <w:tr w:rsidR="00A8237B" w:rsidRPr="00EF6BBD" w14:paraId="1F7B7F09" w14:textId="77777777" w:rsidTr="00B0241A">
        <w:tc>
          <w:tcPr>
            <w:tcW w:w="10137" w:type="dxa"/>
            <w:gridSpan w:val="5"/>
          </w:tcPr>
          <w:p w14:paraId="1C7AC0B5"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 xml:space="preserve">Рассматривание эстетически привлекательных предметов, произведений книжной графики, </w:t>
            </w:r>
          </w:p>
          <w:p w14:paraId="2C3F9D1F" w14:textId="77777777" w:rsidR="00A8237B"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 xml:space="preserve">иллюстраций. Изготовление украшений для группового </w:t>
            </w:r>
            <w:r>
              <w:rPr>
                <w:rFonts w:ascii="Times New Roman" w:eastAsia="Times New Roman" w:hAnsi="Times New Roman"/>
                <w:sz w:val="24"/>
                <w:szCs w:val="24"/>
              </w:rPr>
              <w:t>помещения к праздникам, предме</w:t>
            </w:r>
            <w:r w:rsidRPr="00D17A70">
              <w:rPr>
                <w:rFonts w:ascii="Times New Roman" w:eastAsia="Times New Roman" w:hAnsi="Times New Roman"/>
                <w:sz w:val="24"/>
                <w:szCs w:val="24"/>
              </w:rPr>
              <w:t>тов для игры. Рисование, лепк</w:t>
            </w:r>
            <w:r>
              <w:rPr>
                <w:rFonts w:ascii="Times New Roman" w:eastAsia="Times New Roman" w:hAnsi="Times New Roman"/>
                <w:sz w:val="24"/>
                <w:szCs w:val="24"/>
              </w:rPr>
              <w:t xml:space="preserve">а, аппликация, конструирование </w:t>
            </w:r>
          </w:p>
        </w:tc>
      </w:tr>
      <w:tr w:rsidR="00A8237B" w:rsidRPr="00EF6BBD" w14:paraId="4AA9A1D8" w14:textId="77777777" w:rsidTr="00B0241A">
        <w:tc>
          <w:tcPr>
            <w:tcW w:w="1959" w:type="dxa"/>
          </w:tcPr>
          <w:p w14:paraId="5FC54EC4" w14:textId="77777777" w:rsidR="00A8237B" w:rsidRPr="00EF6BBD" w:rsidRDefault="00A8237B" w:rsidP="00B0241A">
            <w:pPr>
              <w:spacing w:after="0" w:line="240" w:lineRule="auto"/>
              <w:rPr>
                <w:rFonts w:ascii="Times New Roman" w:eastAsia="Times New Roman" w:hAnsi="Times New Roman"/>
                <w:sz w:val="24"/>
                <w:szCs w:val="24"/>
              </w:rPr>
            </w:pPr>
          </w:p>
        </w:tc>
        <w:tc>
          <w:tcPr>
            <w:tcW w:w="1963" w:type="dxa"/>
          </w:tcPr>
          <w:p w14:paraId="2F6B8E85" w14:textId="77777777" w:rsidR="00A8237B" w:rsidRDefault="00A8237B" w:rsidP="00B0241A">
            <w:pPr>
              <w:spacing w:after="0" w:line="240" w:lineRule="auto"/>
              <w:rPr>
                <w:rFonts w:ascii="Times New Roman" w:eastAsia="Times New Roman" w:hAnsi="Times New Roman"/>
                <w:sz w:val="24"/>
                <w:szCs w:val="24"/>
              </w:rPr>
            </w:pPr>
          </w:p>
        </w:tc>
        <w:tc>
          <w:tcPr>
            <w:tcW w:w="2145" w:type="dxa"/>
          </w:tcPr>
          <w:p w14:paraId="4C474B93" w14:textId="77777777" w:rsidR="00A8237B" w:rsidRDefault="00A8237B" w:rsidP="00B0241A">
            <w:pPr>
              <w:spacing w:after="0" w:line="240" w:lineRule="auto"/>
              <w:rPr>
                <w:rFonts w:ascii="Times New Roman" w:eastAsia="Times New Roman" w:hAnsi="Times New Roman"/>
                <w:sz w:val="24"/>
                <w:szCs w:val="24"/>
              </w:rPr>
            </w:pPr>
          </w:p>
        </w:tc>
        <w:tc>
          <w:tcPr>
            <w:tcW w:w="4070" w:type="dxa"/>
            <w:gridSpan w:val="2"/>
          </w:tcPr>
          <w:p w14:paraId="662B1646"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Эксперимен</w:t>
            </w:r>
            <w:r>
              <w:rPr>
                <w:rFonts w:ascii="Times New Roman" w:eastAsia="Times New Roman" w:hAnsi="Times New Roman"/>
                <w:sz w:val="24"/>
                <w:szCs w:val="24"/>
              </w:rPr>
              <w:t xml:space="preserve">тирование,  эвристический  или </w:t>
            </w:r>
            <w:r w:rsidRPr="00D17A70">
              <w:rPr>
                <w:rFonts w:ascii="Times New Roman" w:eastAsia="Times New Roman" w:hAnsi="Times New Roman"/>
                <w:sz w:val="24"/>
                <w:szCs w:val="24"/>
              </w:rPr>
              <w:t xml:space="preserve">частично-поисковый  метод.  Элементы </w:t>
            </w:r>
          </w:p>
          <w:p w14:paraId="1E026D66" w14:textId="77777777" w:rsidR="00A8237B" w:rsidRPr="00D17A70"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творчеств</w:t>
            </w:r>
            <w:r>
              <w:rPr>
                <w:rFonts w:ascii="Times New Roman" w:eastAsia="Times New Roman" w:hAnsi="Times New Roman"/>
                <w:sz w:val="24"/>
                <w:szCs w:val="24"/>
              </w:rPr>
              <w:t>а и новизны. Изготовление суве</w:t>
            </w:r>
            <w:r w:rsidRPr="00D17A70">
              <w:rPr>
                <w:rFonts w:ascii="Times New Roman" w:eastAsia="Times New Roman" w:hAnsi="Times New Roman"/>
                <w:sz w:val="24"/>
                <w:szCs w:val="24"/>
              </w:rPr>
              <w:t>ниров,  предметов  для</w:t>
            </w:r>
            <w:r>
              <w:rPr>
                <w:rFonts w:ascii="Times New Roman" w:eastAsia="Times New Roman" w:hAnsi="Times New Roman"/>
                <w:sz w:val="24"/>
                <w:szCs w:val="24"/>
              </w:rPr>
              <w:t xml:space="preserve">  познавательно- </w:t>
            </w:r>
            <w:r w:rsidRPr="00D17A70">
              <w:rPr>
                <w:rFonts w:ascii="Times New Roman" w:eastAsia="Times New Roman" w:hAnsi="Times New Roman"/>
                <w:sz w:val="24"/>
                <w:szCs w:val="24"/>
              </w:rPr>
              <w:t>исследоват</w:t>
            </w:r>
            <w:r>
              <w:rPr>
                <w:rFonts w:ascii="Times New Roman" w:eastAsia="Times New Roman" w:hAnsi="Times New Roman"/>
                <w:sz w:val="24"/>
                <w:szCs w:val="24"/>
              </w:rPr>
              <w:t xml:space="preserve">ельской деятельности. Создание </w:t>
            </w:r>
            <w:r w:rsidRPr="00D17A70">
              <w:rPr>
                <w:rFonts w:ascii="Times New Roman" w:eastAsia="Times New Roman" w:hAnsi="Times New Roman"/>
                <w:sz w:val="24"/>
                <w:szCs w:val="24"/>
              </w:rPr>
              <w:t xml:space="preserve">макетов,  коллекций  и  их  оформление. </w:t>
            </w:r>
          </w:p>
          <w:p w14:paraId="5E2BA018" w14:textId="77777777" w:rsidR="00A8237B" w:rsidRDefault="00A8237B" w:rsidP="00B0241A">
            <w:pPr>
              <w:spacing w:after="0" w:line="240" w:lineRule="auto"/>
              <w:rPr>
                <w:rFonts w:ascii="Times New Roman" w:eastAsia="Times New Roman" w:hAnsi="Times New Roman"/>
                <w:sz w:val="24"/>
                <w:szCs w:val="24"/>
              </w:rPr>
            </w:pPr>
            <w:r w:rsidRPr="00D17A70">
              <w:rPr>
                <w:rFonts w:ascii="Times New Roman" w:eastAsia="Times New Roman" w:hAnsi="Times New Roman"/>
                <w:sz w:val="24"/>
                <w:szCs w:val="24"/>
              </w:rPr>
              <w:t>Украшени</w:t>
            </w:r>
            <w:r>
              <w:rPr>
                <w:rFonts w:ascii="Times New Roman" w:eastAsia="Times New Roman" w:hAnsi="Times New Roman"/>
                <w:sz w:val="24"/>
                <w:szCs w:val="24"/>
              </w:rPr>
              <w:t>е предметов для личного пользо</w:t>
            </w:r>
            <w:r w:rsidRPr="00D17A70">
              <w:rPr>
                <w:rFonts w:ascii="Times New Roman" w:eastAsia="Times New Roman" w:hAnsi="Times New Roman"/>
                <w:sz w:val="24"/>
                <w:szCs w:val="24"/>
              </w:rPr>
              <w:t xml:space="preserve">вания.  </w:t>
            </w:r>
          </w:p>
        </w:tc>
      </w:tr>
      <w:tr w:rsidR="00A8237B" w:rsidRPr="00EF6BBD" w14:paraId="29F993D9" w14:textId="77777777" w:rsidTr="00B0241A">
        <w:tc>
          <w:tcPr>
            <w:tcW w:w="10137" w:type="dxa"/>
            <w:gridSpan w:val="5"/>
            <w:shd w:val="clear" w:color="auto" w:fill="FFD966" w:themeFill="accent4" w:themeFillTint="99"/>
          </w:tcPr>
          <w:p w14:paraId="68B2AF3D" w14:textId="77777777" w:rsidR="00A8237B" w:rsidRDefault="00A8237B" w:rsidP="00B0241A">
            <w:pPr>
              <w:spacing w:after="0" w:line="240" w:lineRule="auto"/>
              <w:jc w:val="center"/>
              <w:rPr>
                <w:rFonts w:ascii="Times New Roman" w:eastAsia="Times New Roman" w:hAnsi="Times New Roman"/>
                <w:sz w:val="24"/>
                <w:szCs w:val="24"/>
              </w:rPr>
            </w:pPr>
            <w:r w:rsidRPr="002A54BC">
              <w:rPr>
                <w:rFonts w:ascii="Times New Roman" w:eastAsia="Times New Roman" w:hAnsi="Times New Roman"/>
                <w:sz w:val="24"/>
                <w:szCs w:val="24"/>
              </w:rPr>
              <w:t>Тематический мод</w:t>
            </w:r>
            <w:r>
              <w:rPr>
                <w:rFonts w:ascii="Times New Roman" w:eastAsia="Times New Roman" w:hAnsi="Times New Roman"/>
                <w:sz w:val="24"/>
                <w:szCs w:val="24"/>
              </w:rPr>
              <w:t>уль «Музыкальная деятельность»</w:t>
            </w:r>
          </w:p>
        </w:tc>
      </w:tr>
      <w:tr w:rsidR="00A8237B" w:rsidRPr="00EF6BBD" w14:paraId="18481DB9" w14:textId="77777777" w:rsidTr="00B0241A">
        <w:tc>
          <w:tcPr>
            <w:tcW w:w="10137" w:type="dxa"/>
            <w:gridSpan w:val="5"/>
            <w:shd w:val="clear" w:color="auto" w:fill="FFF2CC" w:themeFill="accent4" w:themeFillTint="33"/>
          </w:tcPr>
          <w:p w14:paraId="66A9B9C1" w14:textId="77777777" w:rsidR="00A8237B" w:rsidRDefault="00A8237B" w:rsidP="00B0241A">
            <w:pPr>
              <w:spacing w:after="0" w:line="240" w:lineRule="auto"/>
              <w:jc w:val="center"/>
              <w:rPr>
                <w:rFonts w:ascii="Times New Roman" w:eastAsia="Times New Roman" w:hAnsi="Times New Roman"/>
                <w:sz w:val="24"/>
                <w:szCs w:val="24"/>
              </w:rPr>
            </w:pPr>
            <w:r w:rsidRPr="002A54BC">
              <w:rPr>
                <w:rFonts w:ascii="Times New Roman" w:eastAsia="Times New Roman" w:hAnsi="Times New Roman"/>
                <w:sz w:val="24"/>
                <w:szCs w:val="24"/>
              </w:rPr>
              <w:t>Непрерывная образовательная деятельность</w:t>
            </w:r>
          </w:p>
        </w:tc>
      </w:tr>
      <w:tr w:rsidR="00A8237B" w:rsidRPr="00EF6BBD" w14:paraId="6A4AA7B8" w14:textId="77777777" w:rsidTr="00B0241A">
        <w:tc>
          <w:tcPr>
            <w:tcW w:w="10137" w:type="dxa"/>
            <w:gridSpan w:val="5"/>
          </w:tcPr>
          <w:p w14:paraId="21A8F84F" w14:textId="77777777" w:rsidR="00A8237B" w:rsidRDefault="00A8237B" w:rsidP="00B024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Музыкально-дидактическая игра</w:t>
            </w:r>
          </w:p>
        </w:tc>
      </w:tr>
      <w:tr w:rsidR="00A8237B" w:rsidRPr="00EF6BBD" w14:paraId="737BBD7B" w14:textId="77777777" w:rsidTr="00B0241A">
        <w:tc>
          <w:tcPr>
            <w:tcW w:w="1959" w:type="dxa"/>
          </w:tcPr>
          <w:p w14:paraId="4D112073"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Слушание народной, детской музы</w:t>
            </w:r>
            <w:r w:rsidRPr="002A54BC">
              <w:rPr>
                <w:rFonts w:ascii="Times New Roman" w:eastAsia="Times New Roman" w:hAnsi="Times New Roman"/>
                <w:sz w:val="24"/>
                <w:szCs w:val="24"/>
              </w:rPr>
              <w:t>ки</w:t>
            </w:r>
          </w:p>
        </w:tc>
        <w:tc>
          <w:tcPr>
            <w:tcW w:w="8178" w:type="dxa"/>
            <w:gridSpan w:val="4"/>
          </w:tcPr>
          <w:p w14:paraId="2516B71E" w14:textId="77777777" w:rsidR="00A8237B" w:rsidRDefault="00A8237B" w:rsidP="00B0241A">
            <w:pPr>
              <w:spacing w:after="0" w:line="240" w:lineRule="auto"/>
              <w:rPr>
                <w:rFonts w:ascii="Times New Roman" w:eastAsia="Times New Roman" w:hAnsi="Times New Roman"/>
                <w:sz w:val="24"/>
                <w:szCs w:val="24"/>
              </w:rPr>
            </w:pPr>
            <w:r w:rsidRPr="002A54BC">
              <w:rPr>
                <w:rFonts w:ascii="Times New Roman" w:eastAsia="Times New Roman" w:hAnsi="Times New Roman"/>
                <w:sz w:val="24"/>
                <w:szCs w:val="24"/>
              </w:rPr>
              <w:t>Слушание соответствующей возрас</w:t>
            </w:r>
            <w:r>
              <w:rPr>
                <w:rFonts w:ascii="Times New Roman" w:eastAsia="Times New Roman" w:hAnsi="Times New Roman"/>
                <w:sz w:val="24"/>
                <w:szCs w:val="24"/>
              </w:rPr>
              <w:t>ту народной, классической, дет</w:t>
            </w:r>
            <w:r w:rsidRPr="002A54BC">
              <w:rPr>
                <w:rFonts w:ascii="Times New Roman" w:eastAsia="Times New Roman" w:hAnsi="Times New Roman"/>
                <w:sz w:val="24"/>
                <w:szCs w:val="24"/>
              </w:rPr>
              <w:t>ской музыки.</w:t>
            </w:r>
          </w:p>
        </w:tc>
      </w:tr>
      <w:tr w:rsidR="00A8237B" w:rsidRPr="00EF6BBD" w14:paraId="066CA42C" w14:textId="77777777" w:rsidTr="00B0241A">
        <w:tc>
          <w:tcPr>
            <w:tcW w:w="3922" w:type="dxa"/>
            <w:gridSpan w:val="2"/>
          </w:tcPr>
          <w:p w14:paraId="6D2111BD"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Экспериментирование  со звуками.  Шумовой  оркестр. Совместное  пение.  Разучивание  музыкальных  игр  и </w:t>
            </w:r>
            <w:r w:rsidRPr="002A54BC">
              <w:rPr>
                <w:rFonts w:ascii="Times New Roman" w:eastAsia="Times New Roman" w:hAnsi="Times New Roman"/>
                <w:sz w:val="24"/>
                <w:szCs w:val="24"/>
              </w:rPr>
              <w:t>танцев</w:t>
            </w:r>
          </w:p>
        </w:tc>
        <w:tc>
          <w:tcPr>
            <w:tcW w:w="6215" w:type="dxa"/>
            <w:gridSpan w:val="3"/>
          </w:tcPr>
          <w:p w14:paraId="28B27BD1" w14:textId="77777777" w:rsidR="00A8237B" w:rsidRPr="002A54BC" w:rsidRDefault="00A8237B" w:rsidP="00B0241A">
            <w:pPr>
              <w:spacing w:after="0" w:line="240" w:lineRule="auto"/>
              <w:rPr>
                <w:rFonts w:ascii="Times New Roman" w:eastAsia="Times New Roman" w:hAnsi="Times New Roman"/>
                <w:sz w:val="24"/>
                <w:szCs w:val="24"/>
              </w:rPr>
            </w:pPr>
            <w:r w:rsidRPr="002A54BC">
              <w:rPr>
                <w:rFonts w:ascii="Times New Roman" w:eastAsia="Times New Roman" w:hAnsi="Times New Roman"/>
                <w:sz w:val="24"/>
                <w:szCs w:val="24"/>
              </w:rPr>
              <w:t>Интеграти</w:t>
            </w:r>
            <w:r>
              <w:rPr>
                <w:rFonts w:ascii="Times New Roman" w:eastAsia="Times New Roman" w:hAnsi="Times New Roman"/>
                <w:sz w:val="24"/>
                <w:szCs w:val="24"/>
              </w:rPr>
              <w:t xml:space="preserve">вная деятельность. Совместное и индивидуальное </w:t>
            </w:r>
            <w:r w:rsidRPr="002A54BC">
              <w:rPr>
                <w:rFonts w:ascii="Times New Roman" w:eastAsia="Times New Roman" w:hAnsi="Times New Roman"/>
                <w:sz w:val="24"/>
                <w:szCs w:val="24"/>
              </w:rPr>
              <w:t>музыкальное исполнение.</w:t>
            </w:r>
            <w:r>
              <w:rPr>
                <w:rFonts w:ascii="Times New Roman" w:eastAsia="Times New Roman" w:hAnsi="Times New Roman"/>
                <w:sz w:val="24"/>
                <w:szCs w:val="24"/>
              </w:rPr>
              <w:t xml:space="preserve"> Музыкальное упражнение, попев</w:t>
            </w:r>
            <w:r w:rsidRPr="002A54BC">
              <w:rPr>
                <w:rFonts w:ascii="Times New Roman" w:eastAsia="Times New Roman" w:hAnsi="Times New Roman"/>
                <w:sz w:val="24"/>
                <w:szCs w:val="24"/>
              </w:rPr>
              <w:t>ки,  распевки.  Двигательный,  пластический,  танце</w:t>
            </w:r>
            <w:r>
              <w:rPr>
                <w:rFonts w:ascii="Times New Roman" w:eastAsia="Times New Roman" w:hAnsi="Times New Roman"/>
                <w:sz w:val="24"/>
                <w:szCs w:val="24"/>
              </w:rPr>
              <w:t xml:space="preserve">вальный </w:t>
            </w:r>
            <w:r w:rsidRPr="002A54BC">
              <w:rPr>
                <w:rFonts w:ascii="Times New Roman" w:eastAsia="Times New Roman" w:hAnsi="Times New Roman"/>
                <w:sz w:val="24"/>
                <w:szCs w:val="24"/>
              </w:rPr>
              <w:t xml:space="preserve">этюд. Творческое задание. Беседа интегративного характера. </w:t>
            </w:r>
          </w:p>
          <w:p w14:paraId="6244DA04" w14:textId="77777777" w:rsidR="00A8237B" w:rsidRDefault="00A8237B" w:rsidP="00B0241A">
            <w:pPr>
              <w:spacing w:after="0" w:line="240" w:lineRule="auto"/>
              <w:rPr>
                <w:rFonts w:ascii="Times New Roman" w:eastAsia="Times New Roman" w:hAnsi="Times New Roman"/>
                <w:sz w:val="24"/>
                <w:szCs w:val="24"/>
              </w:rPr>
            </w:pPr>
            <w:r w:rsidRPr="002A54BC">
              <w:rPr>
                <w:rFonts w:ascii="Times New Roman" w:eastAsia="Times New Roman" w:hAnsi="Times New Roman"/>
                <w:sz w:val="24"/>
                <w:szCs w:val="24"/>
              </w:rPr>
              <w:t>Концерт-импровизация</w:t>
            </w:r>
          </w:p>
        </w:tc>
      </w:tr>
      <w:tr w:rsidR="00A8237B" w:rsidRPr="00EF6BBD" w14:paraId="49186125" w14:textId="77777777" w:rsidTr="00B0241A">
        <w:tc>
          <w:tcPr>
            <w:tcW w:w="1959" w:type="dxa"/>
          </w:tcPr>
          <w:p w14:paraId="10E2E1DC" w14:textId="77777777" w:rsidR="00A8237B" w:rsidRPr="002A54BC" w:rsidRDefault="00A8237B" w:rsidP="00B0241A">
            <w:pPr>
              <w:spacing w:after="0" w:line="240" w:lineRule="auto"/>
              <w:rPr>
                <w:rFonts w:ascii="Times New Roman" w:eastAsia="Times New Roman" w:hAnsi="Times New Roman"/>
                <w:sz w:val="24"/>
                <w:szCs w:val="24"/>
              </w:rPr>
            </w:pPr>
            <w:r w:rsidRPr="002A54BC">
              <w:rPr>
                <w:rFonts w:ascii="Times New Roman" w:eastAsia="Times New Roman" w:hAnsi="Times New Roman"/>
                <w:sz w:val="24"/>
                <w:szCs w:val="24"/>
              </w:rPr>
              <w:t xml:space="preserve">Подпевание </w:t>
            </w:r>
          </w:p>
          <w:p w14:paraId="6AFF7F66"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взрослым </w:t>
            </w:r>
          </w:p>
        </w:tc>
        <w:tc>
          <w:tcPr>
            <w:tcW w:w="1963" w:type="dxa"/>
          </w:tcPr>
          <w:p w14:paraId="66C75B05"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Импровизация </w:t>
            </w:r>
          </w:p>
        </w:tc>
        <w:tc>
          <w:tcPr>
            <w:tcW w:w="2145" w:type="dxa"/>
          </w:tcPr>
          <w:p w14:paraId="08FBCF79" w14:textId="77777777" w:rsidR="00A8237B" w:rsidRDefault="00A8237B" w:rsidP="00B0241A">
            <w:pPr>
              <w:spacing w:after="0" w:line="240" w:lineRule="auto"/>
              <w:rPr>
                <w:rFonts w:ascii="Times New Roman" w:eastAsia="Times New Roman" w:hAnsi="Times New Roman"/>
                <w:sz w:val="24"/>
                <w:szCs w:val="24"/>
              </w:rPr>
            </w:pPr>
          </w:p>
        </w:tc>
        <w:tc>
          <w:tcPr>
            <w:tcW w:w="1958" w:type="dxa"/>
          </w:tcPr>
          <w:p w14:paraId="3F5303B6"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Музыкальная сюжет</w:t>
            </w:r>
            <w:r w:rsidRPr="00BD1095">
              <w:rPr>
                <w:rFonts w:ascii="Times New Roman" w:eastAsia="Times New Roman" w:hAnsi="Times New Roman"/>
                <w:sz w:val="24"/>
                <w:szCs w:val="24"/>
              </w:rPr>
              <w:t>ная игра</w:t>
            </w:r>
          </w:p>
        </w:tc>
        <w:tc>
          <w:tcPr>
            <w:tcW w:w="2112" w:type="dxa"/>
          </w:tcPr>
          <w:p w14:paraId="6EC24424"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Беседа элементарного </w:t>
            </w:r>
          </w:p>
          <w:p w14:paraId="2DBD0FEA"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музыковедческого содержания </w:t>
            </w:r>
          </w:p>
        </w:tc>
      </w:tr>
      <w:tr w:rsidR="00A8237B" w:rsidRPr="00EF6BBD" w14:paraId="3E404018" w14:textId="77777777" w:rsidTr="00B0241A">
        <w:tc>
          <w:tcPr>
            <w:tcW w:w="3922" w:type="dxa"/>
            <w:gridSpan w:val="2"/>
          </w:tcPr>
          <w:p w14:paraId="475399D0" w14:textId="77777777" w:rsidR="00A8237B"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Имитация заданных образов</w:t>
            </w:r>
          </w:p>
        </w:tc>
        <w:tc>
          <w:tcPr>
            <w:tcW w:w="4103" w:type="dxa"/>
            <w:gridSpan w:val="2"/>
          </w:tcPr>
          <w:p w14:paraId="6D40A471"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Танец </w:t>
            </w:r>
          </w:p>
        </w:tc>
        <w:tc>
          <w:tcPr>
            <w:tcW w:w="2112" w:type="dxa"/>
          </w:tcPr>
          <w:p w14:paraId="63F161C2" w14:textId="77777777" w:rsidR="00A8237B"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Танцевальная композиция</w:t>
            </w:r>
          </w:p>
        </w:tc>
      </w:tr>
      <w:tr w:rsidR="00A8237B" w:rsidRPr="00EF6BBD" w14:paraId="0D64EFFC" w14:textId="77777777" w:rsidTr="00B0241A">
        <w:tc>
          <w:tcPr>
            <w:tcW w:w="1959" w:type="dxa"/>
          </w:tcPr>
          <w:p w14:paraId="41E7B2C8" w14:textId="77777777" w:rsidR="00A8237B" w:rsidRPr="00EF6BBD" w:rsidRDefault="00A8237B" w:rsidP="00B0241A">
            <w:pPr>
              <w:spacing w:after="0" w:line="240" w:lineRule="auto"/>
              <w:rPr>
                <w:rFonts w:ascii="Times New Roman" w:eastAsia="Times New Roman" w:hAnsi="Times New Roman"/>
                <w:sz w:val="24"/>
                <w:szCs w:val="24"/>
              </w:rPr>
            </w:pPr>
          </w:p>
        </w:tc>
        <w:tc>
          <w:tcPr>
            <w:tcW w:w="1963" w:type="dxa"/>
          </w:tcPr>
          <w:p w14:paraId="70C2893B" w14:textId="77777777" w:rsidR="00A8237B" w:rsidRDefault="00A8237B" w:rsidP="00B0241A">
            <w:pPr>
              <w:spacing w:after="0" w:line="240" w:lineRule="auto"/>
              <w:rPr>
                <w:rFonts w:ascii="Times New Roman" w:eastAsia="Times New Roman" w:hAnsi="Times New Roman"/>
                <w:sz w:val="24"/>
                <w:szCs w:val="24"/>
              </w:rPr>
            </w:pPr>
          </w:p>
        </w:tc>
        <w:tc>
          <w:tcPr>
            <w:tcW w:w="2145" w:type="dxa"/>
          </w:tcPr>
          <w:p w14:paraId="72178FD2" w14:textId="77777777" w:rsidR="00A8237B" w:rsidRDefault="00A8237B" w:rsidP="00B0241A">
            <w:pPr>
              <w:spacing w:after="0" w:line="240" w:lineRule="auto"/>
              <w:rPr>
                <w:rFonts w:ascii="Times New Roman" w:eastAsia="Times New Roman" w:hAnsi="Times New Roman"/>
                <w:sz w:val="24"/>
                <w:szCs w:val="24"/>
              </w:rPr>
            </w:pPr>
          </w:p>
        </w:tc>
        <w:tc>
          <w:tcPr>
            <w:tcW w:w="1958" w:type="dxa"/>
          </w:tcPr>
          <w:p w14:paraId="0CF56101" w14:textId="77777777" w:rsidR="00A8237B" w:rsidRDefault="00A8237B" w:rsidP="00B0241A">
            <w:pPr>
              <w:spacing w:after="0" w:line="240" w:lineRule="auto"/>
              <w:rPr>
                <w:rFonts w:ascii="Times New Roman" w:eastAsia="Times New Roman" w:hAnsi="Times New Roman"/>
                <w:sz w:val="24"/>
                <w:szCs w:val="24"/>
              </w:rPr>
            </w:pPr>
          </w:p>
        </w:tc>
        <w:tc>
          <w:tcPr>
            <w:tcW w:w="2112" w:type="dxa"/>
          </w:tcPr>
          <w:p w14:paraId="3C9724A0"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Музыкальная сказка</w:t>
            </w:r>
          </w:p>
        </w:tc>
      </w:tr>
      <w:tr w:rsidR="00A8237B" w:rsidRPr="00EF6BBD" w14:paraId="55074B1B" w14:textId="77777777" w:rsidTr="00B0241A">
        <w:tc>
          <w:tcPr>
            <w:tcW w:w="10137" w:type="dxa"/>
            <w:gridSpan w:val="5"/>
            <w:shd w:val="clear" w:color="auto" w:fill="FFF2CC" w:themeFill="accent4" w:themeFillTint="33"/>
          </w:tcPr>
          <w:p w14:paraId="74575290" w14:textId="77777777" w:rsidR="00A8237B" w:rsidRDefault="00A8237B" w:rsidP="00B0241A">
            <w:pPr>
              <w:spacing w:after="0" w:line="240" w:lineRule="auto"/>
              <w:jc w:val="center"/>
              <w:rPr>
                <w:rFonts w:ascii="Times New Roman" w:eastAsia="Times New Roman" w:hAnsi="Times New Roman"/>
                <w:sz w:val="24"/>
                <w:szCs w:val="24"/>
              </w:rPr>
            </w:pPr>
            <w:r w:rsidRPr="00BD1095">
              <w:rPr>
                <w:rFonts w:ascii="Times New Roman" w:eastAsia="Times New Roman" w:hAnsi="Times New Roman"/>
                <w:sz w:val="24"/>
                <w:szCs w:val="24"/>
              </w:rPr>
              <w:t>Образовательная деятельность, осуществл</w:t>
            </w:r>
            <w:r>
              <w:rPr>
                <w:rFonts w:ascii="Times New Roman" w:eastAsia="Times New Roman" w:hAnsi="Times New Roman"/>
                <w:sz w:val="24"/>
                <w:szCs w:val="24"/>
              </w:rPr>
              <w:t>яемая в ходе режимных моментов</w:t>
            </w:r>
          </w:p>
        </w:tc>
      </w:tr>
      <w:tr w:rsidR="00A8237B" w:rsidRPr="00EF6BBD" w14:paraId="01C00FAA" w14:textId="77777777" w:rsidTr="00B0241A">
        <w:tc>
          <w:tcPr>
            <w:tcW w:w="10137" w:type="dxa"/>
            <w:gridSpan w:val="5"/>
          </w:tcPr>
          <w:p w14:paraId="13D94120"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Использование музыки в повседневной жизни детей, в игре, в досуговой деятельности, на </w:t>
            </w:r>
          </w:p>
          <w:p w14:paraId="10A414D6" w14:textId="77777777" w:rsidR="00A8237B"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прогулке, во время упражнений обучающего характера, в изобразительной деятельности</w:t>
            </w:r>
          </w:p>
        </w:tc>
      </w:tr>
      <w:tr w:rsidR="00A8237B" w:rsidRPr="00EF6BBD" w14:paraId="00D9B472" w14:textId="77777777" w:rsidTr="00B0241A">
        <w:tc>
          <w:tcPr>
            <w:tcW w:w="10137" w:type="dxa"/>
            <w:gridSpan w:val="5"/>
            <w:shd w:val="clear" w:color="auto" w:fill="FFF2CC" w:themeFill="accent4" w:themeFillTint="33"/>
          </w:tcPr>
          <w:p w14:paraId="4025AFE5" w14:textId="77777777" w:rsidR="00A8237B" w:rsidRDefault="00A8237B" w:rsidP="00B0241A">
            <w:pPr>
              <w:spacing w:after="0" w:line="240" w:lineRule="auto"/>
              <w:jc w:val="center"/>
              <w:rPr>
                <w:rFonts w:ascii="Times New Roman" w:eastAsia="Times New Roman" w:hAnsi="Times New Roman"/>
                <w:sz w:val="24"/>
                <w:szCs w:val="24"/>
              </w:rPr>
            </w:pPr>
            <w:r w:rsidRPr="00BD1095">
              <w:rPr>
                <w:rFonts w:ascii="Times New Roman" w:eastAsia="Times New Roman" w:hAnsi="Times New Roman"/>
                <w:sz w:val="24"/>
                <w:szCs w:val="24"/>
              </w:rPr>
              <w:t>Само</w:t>
            </w:r>
            <w:r>
              <w:rPr>
                <w:rFonts w:ascii="Times New Roman" w:eastAsia="Times New Roman" w:hAnsi="Times New Roman"/>
                <w:sz w:val="24"/>
                <w:szCs w:val="24"/>
              </w:rPr>
              <w:t>стоятельная деятельность детей</w:t>
            </w:r>
          </w:p>
        </w:tc>
      </w:tr>
      <w:tr w:rsidR="00A8237B" w:rsidRPr="00EF6BBD" w14:paraId="32850D5F" w14:textId="77777777" w:rsidTr="00B0241A">
        <w:tc>
          <w:tcPr>
            <w:tcW w:w="10137" w:type="dxa"/>
            <w:gridSpan w:val="5"/>
          </w:tcPr>
          <w:p w14:paraId="3AEC3223"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Создание соответствующей предметно-развивающей среды с учетом возраста детей:  </w:t>
            </w:r>
          </w:p>
          <w:p w14:paraId="124C2F74"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создание  музыкальных  уголков  для  самостоятельного  музицирования  («шумелки-</w:t>
            </w:r>
          </w:p>
          <w:p w14:paraId="0FC51FB4"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гремелки», металлофоны, бубны, ложки, гармошки и т.д.); </w:t>
            </w:r>
          </w:p>
          <w:p w14:paraId="185DF676"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 музыкальные пособия, дидактические игры (на развитие чувства ритма, звуковысотного </w:t>
            </w:r>
          </w:p>
          <w:p w14:paraId="67C4DDF0"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слуха, музыкальной памяти);  </w:t>
            </w:r>
          </w:p>
          <w:p w14:paraId="06832E90"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наличие технических средств (музыкальный центр + наб</w:t>
            </w:r>
            <w:r>
              <w:rPr>
                <w:rFonts w:ascii="Times New Roman" w:eastAsia="Times New Roman" w:hAnsi="Times New Roman"/>
                <w:sz w:val="24"/>
                <w:szCs w:val="24"/>
              </w:rPr>
              <w:t>ор дисков с записью детских пе</w:t>
            </w:r>
            <w:r w:rsidRPr="00BD1095">
              <w:rPr>
                <w:rFonts w:ascii="Times New Roman" w:eastAsia="Times New Roman" w:hAnsi="Times New Roman"/>
                <w:sz w:val="24"/>
                <w:szCs w:val="24"/>
              </w:rPr>
              <w:t xml:space="preserve">сен, народных, плясовых мелодий, музыкальных сказок, инсценировок);  </w:t>
            </w:r>
          </w:p>
          <w:p w14:paraId="719DECC7"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 наличие различных видов театров (настольный, би-ба-бо, пальчиковый и т.д.), отдельные </w:t>
            </w:r>
          </w:p>
          <w:p w14:paraId="52917D69" w14:textId="77777777" w:rsidR="00A8237B"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элеме</w:t>
            </w:r>
            <w:r>
              <w:rPr>
                <w:rFonts w:ascii="Times New Roman" w:eastAsia="Times New Roman" w:hAnsi="Times New Roman"/>
                <w:sz w:val="24"/>
                <w:szCs w:val="24"/>
              </w:rPr>
              <w:t xml:space="preserve">нты костюмов и атрибуты к ним. </w:t>
            </w:r>
          </w:p>
        </w:tc>
      </w:tr>
    </w:tbl>
    <w:p w14:paraId="355EC264" w14:textId="77777777" w:rsidR="00A8237B" w:rsidRDefault="00A8237B" w:rsidP="00A8237B">
      <w:pPr>
        <w:shd w:val="clear" w:color="auto" w:fill="FFFFFF"/>
        <w:spacing w:after="0" w:line="240" w:lineRule="auto"/>
        <w:rPr>
          <w:rFonts w:ascii="Times New Roman" w:eastAsia="Times New Roman" w:hAnsi="Times New Roman"/>
          <w:b/>
          <w:sz w:val="24"/>
          <w:szCs w:val="24"/>
          <w:lang w:eastAsia="ru-RU"/>
        </w:rPr>
      </w:pPr>
    </w:p>
    <w:p w14:paraId="0F5437BE" w14:textId="77777777" w:rsidR="00A8237B" w:rsidRPr="00BD1095" w:rsidRDefault="00A8237B" w:rsidP="00A8237B">
      <w:pPr>
        <w:shd w:val="clear" w:color="auto" w:fill="FFFFFF"/>
        <w:spacing w:after="0" w:line="240" w:lineRule="auto"/>
        <w:jc w:val="center"/>
        <w:rPr>
          <w:rFonts w:ascii="Times New Roman" w:eastAsia="Times New Roman" w:hAnsi="Times New Roman"/>
          <w:b/>
          <w:sz w:val="24"/>
          <w:szCs w:val="24"/>
          <w:lang w:eastAsia="ru-RU"/>
        </w:rPr>
      </w:pPr>
      <w:r w:rsidRPr="00BD1095">
        <w:rPr>
          <w:rFonts w:ascii="Times New Roman" w:eastAsia="Times New Roman" w:hAnsi="Times New Roman"/>
          <w:b/>
          <w:sz w:val="24"/>
          <w:szCs w:val="24"/>
          <w:lang w:eastAsia="ru-RU"/>
        </w:rPr>
        <w:t xml:space="preserve"> «ФИЗИЧЕСКОЕ РАЗВИТИЕ»</w:t>
      </w:r>
    </w:p>
    <w:p w14:paraId="2CEB3D74" w14:textId="77777777" w:rsidR="00A8237B" w:rsidRDefault="00A8237B" w:rsidP="00A8237B">
      <w:pPr>
        <w:shd w:val="clear" w:color="auto" w:fill="FFFFFF"/>
        <w:spacing w:after="0" w:line="240" w:lineRule="auto"/>
        <w:rPr>
          <w:rFonts w:ascii="Times New Roman" w:eastAsia="Times New Roman" w:hAnsi="Times New Roman"/>
          <w:b/>
          <w:sz w:val="24"/>
          <w:szCs w:val="24"/>
          <w:lang w:eastAsia="ru-RU"/>
        </w:rPr>
      </w:pPr>
    </w:p>
    <w:tbl>
      <w:tblPr>
        <w:tblStyle w:val="a6"/>
        <w:tblW w:w="0" w:type="auto"/>
        <w:tblLook w:val="04A0" w:firstRow="1" w:lastRow="0" w:firstColumn="1" w:lastColumn="0" w:noHBand="0" w:noVBand="1"/>
      </w:tblPr>
      <w:tblGrid>
        <w:gridCol w:w="1897"/>
        <w:gridCol w:w="1902"/>
        <w:gridCol w:w="2053"/>
        <w:gridCol w:w="1893"/>
        <w:gridCol w:w="2026"/>
      </w:tblGrid>
      <w:tr w:rsidR="00A8237B" w14:paraId="65B74256" w14:textId="77777777" w:rsidTr="00B0241A">
        <w:tc>
          <w:tcPr>
            <w:tcW w:w="10137" w:type="dxa"/>
            <w:gridSpan w:val="5"/>
            <w:shd w:val="clear" w:color="auto" w:fill="C9C9C9" w:themeFill="accent3" w:themeFillTint="99"/>
          </w:tcPr>
          <w:p w14:paraId="57A16547" w14:textId="77777777" w:rsidR="00A8237B" w:rsidRDefault="00A8237B" w:rsidP="00B0241A">
            <w:pPr>
              <w:spacing w:after="0" w:line="240" w:lineRule="auto"/>
              <w:jc w:val="center"/>
              <w:rPr>
                <w:rFonts w:ascii="Times New Roman" w:eastAsia="Times New Roman" w:hAnsi="Times New Roman"/>
                <w:b/>
                <w:sz w:val="24"/>
                <w:szCs w:val="24"/>
              </w:rPr>
            </w:pPr>
            <w:r w:rsidRPr="00602A3D">
              <w:rPr>
                <w:rFonts w:ascii="Times New Roman" w:eastAsia="Times New Roman" w:hAnsi="Times New Roman"/>
                <w:b/>
                <w:sz w:val="24"/>
                <w:szCs w:val="24"/>
              </w:rPr>
              <w:t>Темат</w:t>
            </w:r>
            <w:r>
              <w:rPr>
                <w:rFonts w:ascii="Times New Roman" w:eastAsia="Times New Roman" w:hAnsi="Times New Roman"/>
                <w:b/>
                <w:sz w:val="24"/>
                <w:szCs w:val="24"/>
              </w:rPr>
              <w:t xml:space="preserve">ический модуль «Развитие речи» </w:t>
            </w:r>
          </w:p>
        </w:tc>
      </w:tr>
      <w:tr w:rsidR="00A8237B" w:rsidRPr="00EF6BBD" w14:paraId="2F4A8D51" w14:textId="77777777" w:rsidTr="00B0241A">
        <w:tc>
          <w:tcPr>
            <w:tcW w:w="10137" w:type="dxa"/>
            <w:gridSpan w:val="5"/>
          </w:tcPr>
          <w:p w14:paraId="4278CC83" w14:textId="77777777" w:rsidR="00A8237B" w:rsidRPr="00EF6BBD" w:rsidRDefault="00A8237B" w:rsidP="00B024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Возраст воспитанников</w:t>
            </w:r>
          </w:p>
        </w:tc>
      </w:tr>
      <w:tr w:rsidR="00A8237B" w:rsidRPr="00EF6BBD" w14:paraId="54CC556F" w14:textId="77777777" w:rsidTr="00B0241A">
        <w:tc>
          <w:tcPr>
            <w:tcW w:w="1959" w:type="dxa"/>
          </w:tcPr>
          <w:p w14:paraId="5A1C1A17" w14:textId="77777777" w:rsidR="00A8237B" w:rsidRPr="00EF6BBD" w:rsidRDefault="00A8237B" w:rsidP="00B0241A">
            <w:pPr>
              <w:spacing w:after="0" w:line="240" w:lineRule="auto"/>
              <w:rPr>
                <w:rFonts w:ascii="Times New Roman" w:eastAsia="Times New Roman" w:hAnsi="Times New Roman"/>
                <w:sz w:val="24"/>
                <w:szCs w:val="24"/>
              </w:rPr>
            </w:pPr>
            <w:r w:rsidRPr="00EF6BBD">
              <w:rPr>
                <w:rFonts w:ascii="Times New Roman" w:eastAsia="Times New Roman" w:hAnsi="Times New Roman"/>
                <w:sz w:val="24"/>
                <w:szCs w:val="24"/>
              </w:rPr>
              <w:t>1,6-3 года</w:t>
            </w:r>
          </w:p>
        </w:tc>
        <w:tc>
          <w:tcPr>
            <w:tcW w:w="1963" w:type="dxa"/>
          </w:tcPr>
          <w:p w14:paraId="0321D101"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 года</w:t>
            </w:r>
          </w:p>
        </w:tc>
        <w:tc>
          <w:tcPr>
            <w:tcW w:w="2145" w:type="dxa"/>
          </w:tcPr>
          <w:p w14:paraId="435BD560"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4-5 лет</w:t>
            </w:r>
          </w:p>
        </w:tc>
        <w:tc>
          <w:tcPr>
            <w:tcW w:w="1958" w:type="dxa"/>
          </w:tcPr>
          <w:p w14:paraId="35159EB1"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5-6 лет</w:t>
            </w:r>
          </w:p>
        </w:tc>
        <w:tc>
          <w:tcPr>
            <w:tcW w:w="2112" w:type="dxa"/>
          </w:tcPr>
          <w:p w14:paraId="1975BC7A" w14:textId="77777777" w:rsidR="00A8237B" w:rsidRPr="00EF6BBD"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6-7 лет</w:t>
            </w:r>
          </w:p>
        </w:tc>
      </w:tr>
      <w:tr w:rsidR="00A8237B" w:rsidRPr="00EF6BBD" w14:paraId="2E7DD026" w14:textId="77777777" w:rsidTr="00B0241A">
        <w:tc>
          <w:tcPr>
            <w:tcW w:w="10137" w:type="dxa"/>
            <w:gridSpan w:val="5"/>
            <w:shd w:val="clear" w:color="auto" w:fill="EDEDED" w:themeFill="accent3" w:themeFillTint="33"/>
          </w:tcPr>
          <w:p w14:paraId="3DF6573F" w14:textId="77777777" w:rsidR="00A8237B" w:rsidRDefault="00A8237B" w:rsidP="00B0241A">
            <w:pPr>
              <w:spacing w:after="0" w:line="240" w:lineRule="auto"/>
              <w:jc w:val="center"/>
              <w:rPr>
                <w:rFonts w:ascii="Times New Roman" w:eastAsia="Times New Roman" w:hAnsi="Times New Roman"/>
                <w:sz w:val="24"/>
                <w:szCs w:val="24"/>
              </w:rPr>
            </w:pPr>
            <w:r w:rsidRPr="00BD1095">
              <w:rPr>
                <w:rFonts w:ascii="Times New Roman" w:eastAsia="Times New Roman" w:hAnsi="Times New Roman"/>
                <w:sz w:val="24"/>
                <w:szCs w:val="24"/>
              </w:rPr>
              <w:t>Образовательная деятельность, осуществляемая в ходе режимных моментов</w:t>
            </w:r>
          </w:p>
        </w:tc>
      </w:tr>
      <w:tr w:rsidR="00A8237B" w:rsidRPr="00EF6BBD" w14:paraId="748FCDD5" w14:textId="77777777" w:rsidTr="00B0241A">
        <w:tc>
          <w:tcPr>
            <w:tcW w:w="10137" w:type="dxa"/>
            <w:gridSpan w:val="5"/>
          </w:tcPr>
          <w:p w14:paraId="2BA7077D"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Игра. Совместная деятельность взрослого и детей тематического характера. Беседа. Рассказ. </w:t>
            </w:r>
          </w:p>
          <w:p w14:paraId="41D71D67" w14:textId="77777777" w:rsidR="00A8237B"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Чтение. Рассматривание. Проблемная ситуация. Интегративная деятельность.</w:t>
            </w:r>
          </w:p>
        </w:tc>
      </w:tr>
      <w:tr w:rsidR="00A8237B" w:rsidRPr="00EF6BBD" w14:paraId="7A683343" w14:textId="77777777" w:rsidTr="00B0241A">
        <w:tc>
          <w:tcPr>
            <w:tcW w:w="1959" w:type="dxa"/>
          </w:tcPr>
          <w:p w14:paraId="4BD86747"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Игра. Рассказ. </w:t>
            </w:r>
          </w:p>
          <w:p w14:paraId="47FEF538" w14:textId="77777777" w:rsidR="00A8237B" w:rsidRPr="00EF6BBD"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Чтени</w:t>
            </w:r>
            <w:r>
              <w:rPr>
                <w:rFonts w:ascii="Times New Roman" w:eastAsia="Times New Roman" w:hAnsi="Times New Roman"/>
                <w:sz w:val="24"/>
                <w:szCs w:val="24"/>
              </w:rPr>
              <w:t xml:space="preserve">е. </w:t>
            </w:r>
          </w:p>
        </w:tc>
        <w:tc>
          <w:tcPr>
            <w:tcW w:w="4108" w:type="dxa"/>
            <w:gridSpan w:val="2"/>
          </w:tcPr>
          <w:p w14:paraId="1B124ACD"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Ситуативный разговор. </w:t>
            </w:r>
          </w:p>
          <w:p w14:paraId="27CC4BB4" w14:textId="77777777" w:rsidR="00A8237B" w:rsidRPr="00BD1095"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 xml:space="preserve">Физкультурные досуги. </w:t>
            </w:r>
          </w:p>
          <w:p w14:paraId="6380F8D4" w14:textId="77777777" w:rsidR="00A8237B" w:rsidRDefault="00A8237B" w:rsidP="00B0241A">
            <w:pPr>
              <w:spacing w:after="0" w:line="240" w:lineRule="auto"/>
              <w:rPr>
                <w:rFonts w:ascii="Times New Roman" w:eastAsia="Times New Roman" w:hAnsi="Times New Roman"/>
                <w:sz w:val="24"/>
                <w:szCs w:val="24"/>
              </w:rPr>
            </w:pPr>
            <w:r w:rsidRPr="00BD1095">
              <w:rPr>
                <w:rFonts w:ascii="Times New Roman" w:eastAsia="Times New Roman" w:hAnsi="Times New Roman"/>
                <w:sz w:val="24"/>
                <w:szCs w:val="24"/>
              </w:rPr>
              <w:t>Спортивные упражнения</w:t>
            </w:r>
          </w:p>
        </w:tc>
        <w:tc>
          <w:tcPr>
            <w:tcW w:w="4070" w:type="dxa"/>
            <w:gridSpan w:val="2"/>
          </w:tcPr>
          <w:p w14:paraId="65D6BEF2" w14:textId="77777777" w:rsidR="00A8237B"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Проектная дея</w:t>
            </w:r>
            <w:r>
              <w:rPr>
                <w:rFonts w:ascii="Times New Roman" w:eastAsia="Times New Roman" w:hAnsi="Times New Roman"/>
                <w:sz w:val="24"/>
                <w:szCs w:val="24"/>
              </w:rPr>
              <w:t xml:space="preserve">тельность. Спортивный праздник </w:t>
            </w:r>
            <w:r w:rsidRPr="007C0B3D">
              <w:rPr>
                <w:rFonts w:ascii="Times New Roman" w:eastAsia="Times New Roman" w:hAnsi="Times New Roman"/>
                <w:sz w:val="24"/>
                <w:szCs w:val="24"/>
              </w:rPr>
              <w:t>и  физкультурн</w:t>
            </w:r>
            <w:r>
              <w:rPr>
                <w:rFonts w:ascii="Times New Roman" w:eastAsia="Times New Roman" w:hAnsi="Times New Roman"/>
                <w:sz w:val="24"/>
                <w:szCs w:val="24"/>
              </w:rPr>
              <w:t xml:space="preserve">ый  досуги.  Спортивные  игры. </w:t>
            </w:r>
            <w:r w:rsidRPr="007C0B3D">
              <w:rPr>
                <w:rFonts w:ascii="Times New Roman" w:eastAsia="Times New Roman" w:hAnsi="Times New Roman"/>
                <w:sz w:val="24"/>
                <w:szCs w:val="24"/>
              </w:rPr>
              <w:t>НОД по физич</w:t>
            </w:r>
            <w:r>
              <w:rPr>
                <w:rFonts w:ascii="Times New Roman" w:eastAsia="Times New Roman" w:hAnsi="Times New Roman"/>
                <w:sz w:val="24"/>
                <w:szCs w:val="24"/>
              </w:rPr>
              <w:t>еской культуре. Утренняя гимна</w:t>
            </w:r>
            <w:r w:rsidRPr="007C0B3D">
              <w:rPr>
                <w:rFonts w:ascii="Times New Roman" w:eastAsia="Times New Roman" w:hAnsi="Times New Roman"/>
                <w:sz w:val="24"/>
                <w:szCs w:val="24"/>
              </w:rPr>
              <w:t>стика.  Спортивн</w:t>
            </w:r>
            <w:r>
              <w:rPr>
                <w:rFonts w:ascii="Times New Roman" w:eastAsia="Times New Roman" w:hAnsi="Times New Roman"/>
                <w:sz w:val="24"/>
                <w:szCs w:val="24"/>
              </w:rPr>
              <w:t xml:space="preserve">ый  праздник  и  физкультурный </w:t>
            </w:r>
            <w:r w:rsidRPr="007C0B3D">
              <w:rPr>
                <w:rFonts w:ascii="Times New Roman" w:eastAsia="Times New Roman" w:hAnsi="Times New Roman"/>
                <w:sz w:val="24"/>
                <w:szCs w:val="24"/>
              </w:rPr>
              <w:t>досуги. Спор</w:t>
            </w:r>
            <w:r>
              <w:rPr>
                <w:rFonts w:ascii="Times New Roman" w:eastAsia="Times New Roman" w:hAnsi="Times New Roman"/>
                <w:sz w:val="24"/>
                <w:szCs w:val="24"/>
              </w:rPr>
              <w:t xml:space="preserve">тивные игры и упражнения. Спортивные состязания. </w:t>
            </w:r>
          </w:p>
        </w:tc>
      </w:tr>
      <w:tr w:rsidR="00A8237B" w:rsidRPr="00EF6BBD" w14:paraId="70ECBBD9" w14:textId="77777777" w:rsidTr="00B0241A">
        <w:tc>
          <w:tcPr>
            <w:tcW w:w="10137" w:type="dxa"/>
            <w:gridSpan w:val="5"/>
            <w:shd w:val="clear" w:color="auto" w:fill="EDEDED" w:themeFill="accent3" w:themeFillTint="33"/>
          </w:tcPr>
          <w:p w14:paraId="0A837A05" w14:textId="77777777" w:rsidR="00A8237B" w:rsidRDefault="00A8237B" w:rsidP="00B0241A">
            <w:pPr>
              <w:spacing w:after="0" w:line="240" w:lineRule="auto"/>
              <w:jc w:val="center"/>
              <w:rPr>
                <w:rFonts w:ascii="Times New Roman" w:eastAsia="Times New Roman" w:hAnsi="Times New Roman"/>
                <w:sz w:val="24"/>
                <w:szCs w:val="24"/>
              </w:rPr>
            </w:pPr>
            <w:r w:rsidRPr="007C0B3D">
              <w:rPr>
                <w:rFonts w:ascii="Times New Roman" w:eastAsia="Times New Roman" w:hAnsi="Times New Roman"/>
                <w:sz w:val="24"/>
                <w:szCs w:val="24"/>
              </w:rPr>
              <w:t>Самостоятельная деятельность детей</w:t>
            </w:r>
          </w:p>
        </w:tc>
      </w:tr>
      <w:tr w:rsidR="00A8237B" w:rsidRPr="00EF6BBD" w14:paraId="30B0B58A" w14:textId="77777777" w:rsidTr="00B0241A">
        <w:tc>
          <w:tcPr>
            <w:tcW w:w="10137" w:type="dxa"/>
            <w:gridSpan w:val="5"/>
          </w:tcPr>
          <w:p w14:paraId="44EF7037" w14:textId="77777777" w:rsidR="00A8237B" w:rsidRDefault="00A8237B" w:rsidP="00B0241A">
            <w:pPr>
              <w:spacing w:after="0" w:line="240" w:lineRule="auto"/>
              <w:jc w:val="center"/>
              <w:rPr>
                <w:rFonts w:ascii="Times New Roman" w:eastAsia="Times New Roman" w:hAnsi="Times New Roman"/>
                <w:sz w:val="24"/>
                <w:szCs w:val="24"/>
              </w:rPr>
            </w:pPr>
            <w:r w:rsidRPr="007C0B3D">
              <w:rPr>
                <w:rFonts w:ascii="Times New Roman" w:eastAsia="Times New Roman" w:hAnsi="Times New Roman"/>
                <w:sz w:val="24"/>
                <w:szCs w:val="24"/>
              </w:rPr>
              <w:t>Во всех видах самостоятельной деятельности детей</w:t>
            </w:r>
          </w:p>
        </w:tc>
      </w:tr>
      <w:tr w:rsidR="00A8237B" w:rsidRPr="00EF6BBD" w14:paraId="28B88D70" w14:textId="77777777" w:rsidTr="00B0241A">
        <w:tc>
          <w:tcPr>
            <w:tcW w:w="10137" w:type="dxa"/>
            <w:gridSpan w:val="5"/>
            <w:shd w:val="clear" w:color="auto" w:fill="C9C9C9" w:themeFill="accent3" w:themeFillTint="99"/>
          </w:tcPr>
          <w:p w14:paraId="06313485" w14:textId="77777777" w:rsidR="00A8237B" w:rsidRPr="007C0B3D" w:rsidRDefault="00A8237B" w:rsidP="00B0241A">
            <w:pPr>
              <w:spacing w:after="0" w:line="240" w:lineRule="auto"/>
              <w:jc w:val="center"/>
              <w:rPr>
                <w:rFonts w:ascii="Times New Roman" w:eastAsia="Times New Roman" w:hAnsi="Times New Roman"/>
                <w:b/>
                <w:sz w:val="24"/>
                <w:szCs w:val="24"/>
              </w:rPr>
            </w:pPr>
            <w:r w:rsidRPr="007C0B3D">
              <w:rPr>
                <w:rFonts w:ascii="Times New Roman" w:eastAsia="Times New Roman" w:hAnsi="Times New Roman"/>
                <w:b/>
                <w:sz w:val="24"/>
                <w:szCs w:val="24"/>
              </w:rPr>
              <w:t>Тематический модуль «Физическая культура»</w:t>
            </w:r>
          </w:p>
        </w:tc>
      </w:tr>
      <w:tr w:rsidR="00A8237B" w:rsidRPr="00EF6BBD" w14:paraId="42FFA91C" w14:textId="77777777" w:rsidTr="00B0241A">
        <w:tc>
          <w:tcPr>
            <w:tcW w:w="10137" w:type="dxa"/>
            <w:gridSpan w:val="5"/>
            <w:shd w:val="clear" w:color="auto" w:fill="EDEDED" w:themeFill="accent3" w:themeFillTint="33"/>
          </w:tcPr>
          <w:p w14:paraId="4B16C13A" w14:textId="77777777" w:rsidR="00A8237B" w:rsidRDefault="00A8237B" w:rsidP="00B0241A">
            <w:pPr>
              <w:spacing w:after="0" w:line="240" w:lineRule="auto"/>
              <w:jc w:val="center"/>
              <w:rPr>
                <w:rFonts w:ascii="Times New Roman" w:eastAsia="Times New Roman" w:hAnsi="Times New Roman"/>
                <w:sz w:val="24"/>
                <w:szCs w:val="24"/>
              </w:rPr>
            </w:pPr>
            <w:r w:rsidRPr="007C0B3D">
              <w:rPr>
                <w:rFonts w:ascii="Times New Roman" w:eastAsia="Times New Roman" w:hAnsi="Times New Roman"/>
                <w:sz w:val="24"/>
                <w:szCs w:val="24"/>
              </w:rPr>
              <w:t>Непрерывная образовательная деятельность</w:t>
            </w:r>
          </w:p>
        </w:tc>
      </w:tr>
      <w:tr w:rsidR="00A8237B" w:rsidRPr="00EF6BBD" w14:paraId="67C40610" w14:textId="77777777" w:rsidTr="00B0241A">
        <w:tc>
          <w:tcPr>
            <w:tcW w:w="10137" w:type="dxa"/>
            <w:gridSpan w:val="5"/>
          </w:tcPr>
          <w:p w14:paraId="6507653F" w14:textId="77777777" w:rsidR="00A8237B"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НОД по физической культуре. Утренняя гимнастика. Игра.</w:t>
            </w:r>
            <w:r>
              <w:rPr>
                <w:rFonts w:ascii="Times New Roman" w:eastAsia="Times New Roman" w:hAnsi="Times New Roman"/>
                <w:sz w:val="24"/>
                <w:szCs w:val="24"/>
              </w:rPr>
              <w:t xml:space="preserve"> Совместная деятельность взрос</w:t>
            </w:r>
            <w:r w:rsidRPr="007C0B3D">
              <w:rPr>
                <w:rFonts w:ascii="Times New Roman" w:eastAsia="Times New Roman" w:hAnsi="Times New Roman"/>
                <w:sz w:val="24"/>
                <w:szCs w:val="24"/>
              </w:rPr>
              <w:t>лого  и  детей  тематического  характера.  Чтение.  Рассматривание.  Интегративная  д</w:t>
            </w:r>
            <w:r>
              <w:rPr>
                <w:rFonts w:ascii="Times New Roman" w:eastAsia="Times New Roman" w:hAnsi="Times New Roman"/>
                <w:sz w:val="24"/>
                <w:szCs w:val="24"/>
              </w:rPr>
              <w:t>еятель</w:t>
            </w:r>
            <w:r w:rsidRPr="007C0B3D">
              <w:rPr>
                <w:rFonts w:ascii="Times New Roman" w:eastAsia="Times New Roman" w:hAnsi="Times New Roman"/>
                <w:sz w:val="24"/>
                <w:szCs w:val="24"/>
              </w:rPr>
              <w:t>ность. Контрольн</w:t>
            </w:r>
            <w:r>
              <w:rPr>
                <w:rFonts w:ascii="Times New Roman" w:eastAsia="Times New Roman" w:hAnsi="Times New Roman"/>
                <w:sz w:val="24"/>
                <w:szCs w:val="24"/>
              </w:rPr>
              <w:t xml:space="preserve">о-диагностическая деятельность </w:t>
            </w:r>
          </w:p>
        </w:tc>
      </w:tr>
      <w:tr w:rsidR="00A8237B" w:rsidRPr="00EF6BBD" w14:paraId="0890C079" w14:textId="77777777" w:rsidTr="00B0241A">
        <w:tc>
          <w:tcPr>
            <w:tcW w:w="1959" w:type="dxa"/>
          </w:tcPr>
          <w:p w14:paraId="66298E65" w14:textId="77777777" w:rsidR="00A8237B" w:rsidRPr="00EF6BBD" w:rsidRDefault="00A8237B" w:rsidP="00B0241A">
            <w:pPr>
              <w:spacing w:after="0" w:line="240" w:lineRule="auto"/>
              <w:rPr>
                <w:rFonts w:ascii="Times New Roman" w:eastAsia="Times New Roman" w:hAnsi="Times New Roman"/>
                <w:sz w:val="24"/>
                <w:szCs w:val="24"/>
              </w:rPr>
            </w:pPr>
          </w:p>
        </w:tc>
        <w:tc>
          <w:tcPr>
            <w:tcW w:w="4108" w:type="dxa"/>
            <w:gridSpan w:val="2"/>
          </w:tcPr>
          <w:p w14:paraId="634898D3"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Физкультурные досуги. Спортивные упражнения </w:t>
            </w:r>
          </w:p>
        </w:tc>
        <w:tc>
          <w:tcPr>
            <w:tcW w:w="4070" w:type="dxa"/>
            <w:gridSpan w:val="2"/>
          </w:tcPr>
          <w:p w14:paraId="731BB236" w14:textId="77777777" w:rsidR="00A8237B" w:rsidRDefault="00A8237B" w:rsidP="00B024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Проектная деятельность. Спортивный </w:t>
            </w:r>
            <w:r w:rsidRPr="007C0B3D">
              <w:rPr>
                <w:rFonts w:ascii="Times New Roman" w:eastAsia="Times New Roman" w:hAnsi="Times New Roman"/>
                <w:sz w:val="24"/>
                <w:szCs w:val="24"/>
              </w:rPr>
              <w:t>праздни</w:t>
            </w:r>
            <w:r>
              <w:rPr>
                <w:rFonts w:ascii="Times New Roman" w:eastAsia="Times New Roman" w:hAnsi="Times New Roman"/>
                <w:sz w:val="24"/>
                <w:szCs w:val="24"/>
              </w:rPr>
              <w:t>к и физкультурный досуги. Спор</w:t>
            </w:r>
            <w:r w:rsidRPr="007C0B3D">
              <w:rPr>
                <w:rFonts w:ascii="Times New Roman" w:eastAsia="Times New Roman" w:hAnsi="Times New Roman"/>
                <w:sz w:val="24"/>
                <w:szCs w:val="24"/>
              </w:rPr>
              <w:t>тивные</w:t>
            </w:r>
            <w:r>
              <w:rPr>
                <w:rFonts w:ascii="Times New Roman" w:eastAsia="Times New Roman" w:hAnsi="Times New Roman"/>
                <w:sz w:val="24"/>
                <w:szCs w:val="24"/>
              </w:rPr>
              <w:t xml:space="preserve"> игры и упражнения. Спортивные </w:t>
            </w:r>
            <w:r w:rsidRPr="007C0B3D">
              <w:rPr>
                <w:rFonts w:ascii="Times New Roman" w:eastAsia="Times New Roman" w:hAnsi="Times New Roman"/>
                <w:sz w:val="24"/>
                <w:szCs w:val="24"/>
              </w:rPr>
              <w:t>состязания.</w:t>
            </w:r>
          </w:p>
        </w:tc>
      </w:tr>
      <w:tr w:rsidR="00A8237B" w:rsidRPr="00EF6BBD" w14:paraId="636BDAF1" w14:textId="77777777" w:rsidTr="00B0241A">
        <w:tc>
          <w:tcPr>
            <w:tcW w:w="6067" w:type="dxa"/>
            <w:gridSpan w:val="3"/>
          </w:tcPr>
          <w:p w14:paraId="3434A95D" w14:textId="77777777" w:rsidR="00A8237B"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Игровая беседа с элементами движений</w:t>
            </w:r>
          </w:p>
        </w:tc>
        <w:tc>
          <w:tcPr>
            <w:tcW w:w="4070" w:type="dxa"/>
            <w:gridSpan w:val="2"/>
          </w:tcPr>
          <w:p w14:paraId="63523298" w14:textId="77777777" w:rsidR="00A8237B"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Беседа. Рассказ</w:t>
            </w:r>
          </w:p>
        </w:tc>
      </w:tr>
      <w:tr w:rsidR="00A8237B" w:rsidRPr="00EF6BBD" w14:paraId="789A792B" w14:textId="77777777" w:rsidTr="00B0241A">
        <w:tc>
          <w:tcPr>
            <w:tcW w:w="1959" w:type="dxa"/>
          </w:tcPr>
          <w:p w14:paraId="3BBB34B4" w14:textId="77777777" w:rsidR="00A8237B" w:rsidRPr="00EF6BBD" w:rsidRDefault="00A8237B" w:rsidP="00B0241A">
            <w:pPr>
              <w:spacing w:after="0" w:line="240" w:lineRule="auto"/>
              <w:rPr>
                <w:rFonts w:ascii="Times New Roman" w:eastAsia="Times New Roman" w:hAnsi="Times New Roman"/>
                <w:sz w:val="24"/>
                <w:szCs w:val="24"/>
              </w:rPr>
            </w:pPr>
          </w:p>
        </w:tc>
        <w:tc>
          <w:tcPr>
            <w:tcW w:w="1963" w:type="dxa"/>
          </w:tcPr>
          <w:p w14:paraId="17E1BF79" w14:textId="77777777" w:rsidR="00A8237B" w:rsidRDefault="00A8237B" w:rsidP="00B0241A">
            <w:pPr>
              <w:spacing w:after="0" w:line="240" w:lineRule="auto"/>
              <w:rPr>
                <w:rFonts w:ascii="Times New Roman" w:eastAsia="Times New Roman" w:hAnsi="Times New Roman"/>
                <w:sz w:val="24"/>
                <w:szCs w:val="24"/>
              </w:rPr>
            </w:pPr>
          </w:p>
        </w:tc>
        <w:tc>
          <w:tcPr>
            <w:tcW w:w="6215" w:type="dxa"/>
            <w:gridSpan w:val="3"/>
          </w:tcPr>
          <w:p w14:paraId="4A7B55E1" w14:textId="77777777" w:rsidR="00A8237B" w:rsidRDefault="00A8237B" w:rsidP="00B0241A">
            <w:pPr>
              <w:spacing w:after="0" w:line="240" w:lineRule="auto"/>
              <w:jc w:val="center"/>
              <w:rPr>
                <w:rFonts w:ascii="Times New Roman" w:eastAsia="Times New Roman" w:hAnsi="Times New Roman"/>
                <w:sz w:val="24"/>
                <w:szCs w:val="24"/>
              </w:rPr>
            </w:pPr>
            <w:r w:rsidRPr="007C0B3D">
              <w:rPr>
                <w:rFonts w:ascii="Times New Roman" w:eastAsia="Times New Roman" w:hAnsi="Times New Roman"/>
                <w:sz w:val="24"/>
                <w:szCs w:val="24"/>
              </w:rPr>
              <w:t>Экспериментирование</w:t>
            </w:r>
          </w:p>
        </w:tc>
      </w:tr>
      <w:tr w:rsidR="00A8237B" w:rsidRPr="00EF6BBD" w14:paraId="56502D9B" w14:textId="77777777" w:rsidTr="00B0241A">
        <w:tc>
          <w:tcPr>
            <w:tcW w:w="10137" w:type="dxa"/>
            <w:gridSpan w:val="5"/>
            <w:shd w:val="clear" w:color="auto" w:fill="EDEDED" w:themeFill="accent3" w:themeFillTint="33"/>
          </w:tcPr>
          <w:p w14:paraId="59275E0E" w14:textId="77777777" w:rsidR="00A8237B" w:rsidRDefault="00A8237B" w:rsidP="00B0241A">
            <w:pPr>
              <w:spacing w:after="0" w:line="240" w:lineRule="auto"/>
              <w:jc w:val="center"/>
              <w:rPr>
                <w:rFonts w:ascii="Times New Roman" w:eastAsia="Times New Roman" w:hAnsi="Times New Roman"/>
                <w:sz w:val="24"/>
                <w:szCs w:val="24"/>
              </w:rPr>
            </w:pPr>
            <w:r w:rsidRPr="007C0B3D">
              <w:rPr>
                <w:rFonts w:ascii="Times New Roman" w:eastAsia="Times New Roman" w:hAnsi="Times New Roman"/>
                <w:sz w:val="24"/>
                <w:szCs w:val="24"/>
              </w:rPr>
              <w:t>Образовательная деятельность, осуществл</w:t>
            </w:r>
            <w:r>
              <w:rPr>
                <w:rFonts w:ascii="Times New Roman" w:eastAsia="Times New Roman" w:hAnsi="Times New Roman"/>
                <w:sz w:val="24"/>
                <w:szCs w:val="24"/>
              </w:rPr>
              <w:t>яемая в ходе режимных моментов</w:t>
            </w:r>
          </w:p>
        </w:tc>
      </w:tr>
      <w:tr w:rsidR="00A8237B" w:rsidRPr="00EF6BBD" w14:paraId="4ED45831" w14:textId="77777777" w:rsidTr="00B0241A">
        <w:tc>
          <w:tcPr>
            <w:tcW w:w="10137" w:type="dxa"/>
            <w:gridSpan w:val="5"/>
          </w:tcPr>
          <w:p w14:paraId="5CF26A13" w14:textId="77777777" w:rsidR="00A8237B" w:rsidRPr="007C0B3D"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 xml:space="preserve">Подвижные игры. Совместная деятельность взрослого и детей тематического характера с </w:t>
            </w:r>
          </w:p>
          <w:p w14:paraId="5ADC41C7" w14:textId="77777777" w:rsidR="00A8237B"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включением движений. Чтение. Рассматриван</w:t>
            </w:r>
            <w:r>
              <w:rPr>
                <w:rFonts w:ascii="Times New Roman" w:eastAsia="Times New Roman" w:hAnsi="Times New Roman"/>
                <w:sz w:val="24"/>
                <w:szCs w:val="24"/>
              </w:rPr>
              <w:t xml:space="preserve">ие. Интегративная деятельность </w:t>
            </w:r>
          </w:p>
        </w:tc>
      </w:tr>
      <w:tr w:rsidR="00A8237B" w:rsidRPr="00EF6BBD" w14:paraId="44273698" w14:textId="77777777" w:rsidTr="00B0241A">
        <w:tc>
          <w:tcPr>
            <w:tcW w:w="10137" w:type="dxa"/>
            <w:gridSpan w:val="5"/>
            <w:shd w:val="clear" w:color="auto" w:fill="EDEDED" w:themeFill="accent3" w:themeFillTint="33"/>
          </w:tcPr>
          <w:p w14:paraId="43483507" w14:textId="77777777" w:rsidR="00A8237B" w:rsidRDefault="00A8237B" w:rsidP="00B0241A">
            <w:pPr>
              <w:spacing w:after="0" w:line="240" w:lineRule="auto"/>
              <w:jc w:val="center"/>
              <w:rPr>
                <w:rFonts w:ascii="Times New Roman" w:eastAsia="Times New Roman" w:hAnsi="Times New Roman"/>
                <w:sz w:val="24"/>
                <w:szCs w:val="24"/>
              </w:rPr>
            </w:pPr>
            <w:r w:rsidRPr="007C0B3D">
              <w:rPr>
                <w:rFonts w:ascii="Times New Roman" w:eastAsia="Times New Roman" w:hAnsi="Times New Roman"/>
                <w:sz w:val="24"/>
                <w:szCs w:val="24"/>
              </w:rPr>
              <w:t>Самостоятельная деятельность детей</w:t>
            </w:r>
          </w:p>
        </w:tc>
      </w:tr>
      <w:tr w:rsidR="00A8237B" w:rsidRPr="00EF6BBD" w14:paraId="6CFF29AC" w14:textId="77777777" w:rsidTr="00B0241A">
        <w:tc>
          <w:tcPr>
            <w:tcW w:w="10137" w:type="dxa"/>
            <w:gridSpan w:val="5"/>
          </w:tcPr>
          <w:p w14:paraId="2F663206" w14:textId="77777777" w:rsidR="00A8237B" w:rsidRPr="007C0B3D"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Двигательная  активность  в  течение  дня  (в  т.ч.  в  сюжетно-ролевых  играх,  играх-</w:t>
            </w:r>
          </w:p>
          <w:p w14:paraId="7E99CA9F" w14:textId="77777777" w:rsidR="00A8237B"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драматизациях, музыкально-двигательных импровизациях и др.)</w:t>
            </w:r>
          </w:p>
        </w:tc>
      </w:tr>
      <w:tr w:rsidR="00A8237B" w:rsidRPr="00EF6BBD" w14:paraId="604E7FED" w14:textId="77777777" w:rsidTr="00B0241A">
        <w:tc>
          <w:tcPr>
            <w:tcW w:w="1959" w:type="dxa"/>
          </w:tcPr>
          <w:p w14:paraId="13EEABB1" w14:textId="77777777" w:rsidR="00A8237B" w:rsidRPr="00EF6BBD" w:rsidRDefault="00A8237B" w:rsidP="00B0241A">
            <w:pPr>
              <w:spacing w:after="0" w:line="240" w:lineRule="auto"/>
              <w:rPr>
                <w:rFonts w:ascii="Times New Roman" w:eastAsia="Times New Roman" w:hAnsi="Times New Roman"/>
                <w:sz w:val="24"/>
                <w:szCs w:val="24"/>
              </w:rPr>
            </w:pPr>
          </w:p>
        </w:tc>
        <w:tc>
          <w:tcPr>
            <w:tcW w:w="4108" w:type="dxa"/>
            <w:gridSpan w:val="2"/>
          </w:tcPr>
          <w:p w14:paraId="463D50AF" w14:textId="77777777" w:rsidR="00A8237B"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Спортивные упражнения</w:t>
            </w:r>
          </w:p>
        </w:tc>
        <w:tc>
          <w:tcPr>
            <w:tcW w:w="4070" w:type="dxa"/>
            <w:gridSpan w:val="2"/>
          </w:tcPr>
          <w:p w14:paraId="394D29EF" w14:textId="77777777" w:rsidR="00A8237B" w:rsidRDefault="00A8237B" w:rsidP="00B0241A">
            <w:pPr>
              <w:spacing w:after="0" w:line="240" w:lineRule="auto"/>
              <w:rPr>
                <w:rFonts w:ascii="Times New Roman" w:eastAsia="Times New Roman" w:hAnsi="Times New Roman"/>
                <w:sz w:val="24"/>
                <w:szCs w:val="24"/>
              </w:rPr>
            </w:pPr>
            <w:r w:rsidRPr="007C0B3D">
              <w:rPr>
                <w:rFonts w:ascii="Times New Roman" w:eastAsia="Times New Roman" w:hAnsi="Times New Roman"/>
                <w:sz w:val="24"/>
                <w:szCs w:val="24"/>
              </w:rPr>
              <w:t>Подвижн</w:t>
            </w:r>
            <w:r>
              <w:rPr>
                <w:rFonts w:ascii="Times New Roman" w:eastAsia="Times New Roman" w:hAnsi="Times New Roman"/>
                <w:sz w:val="24"/>
                <w:szCs w:val="24"/>
              </w:rPr>
              <w:t xml:space="preserve">ая  игра.  Спортивные  игры  и упражнения </w:t>
            </w:r>
          </w:p>
        </w:tc>
      </w:tr>
    </w:tbl>
    <w:p w14:paraId="3E8E9997" w14:textId="77777777" w:rsidR="00A8237B" w:rsidRDefault="00A8237B" w:rsidP="00A8237B">
      <w:pPr>
        <w:shd w:val="clear" w:color="auto" w:fill="FFFFFF"/>
        <w:spacing w:after="0" w:line="240" w:lineRule="auto"/>
        <w:rPr>
          <w:rFonts w:ascii="Times New Roman" w:eastAsia="Times New Roman" w:hAnsi="Times New Roman"/>
          <w:b/>
          <w:sz w:val="24"/>
          <w:szCs w:val="24"/>
          <w:lang w:eastAsia="ru-RU"/>
        </w:rPr>
      </w:pPr>
    </w:p>
    <w:p w14:paraId="7FA6FE4F" w14:textId="77777777" w:rsidR="00A8237B" w:rsidRPr="001A2197" w:rsidRDefault="00A8237B" w:rsidP="00A8237B">
      <w:pPr>
        <w:shd w:val="clear" w:color="auto" w:fill="FFFFFF"/>
        <w:spacing w:after="0" w:line="240" w:lineRule="auto"/>
        <w:jc w:val="center"/>
        <w:rPr>
          <w:rFonts w:ascii="Times New Roman" w:eastAsia="Times New Roman" w:hAnsi="Times New Roman"/>
          <w:b/>
          <w:sz w:val="24"/>
          <w:szCs w:val="24"/>
          <w:u w:val="single"/>
          <w:lang w:eastAsia="ru-RU"/>
        </w:rPr>
      </w:pPr>
      <w:r w:rsidRPr="001A2197">
        <w:rPr>
          <w:rFonts w:ascii="Times New Roman" w:eastAsia="Times New Roman" w:hAnsi="Times New Roman"/>
          <w:b/>
          <w:sz w:val="24"/>
          <w:szCs w:val="24"/>
          <w:u w:val="single"/>
          <w:lang w:eastAsia="ru-RU"/>
        </w:rPr>
        <w:t xml:space="preserve">Средства и технологии работы с детьми по образовательным областям. </w:t>
      </w:r>
    </w:p>
    <w:p w14:paraId="44770F57" w14:textId="77777777" w:rsidR="00A8237B" w:rsidRDefault="00A8237B" w:rsidP="00A8237B">
      <w:pPr>
        <w:shd w:val="clear" w:color="auto" w:fill="FFFFFF"/>
        <w:spacing w:after="0" w:line="240" w:lineRule="auto"/>
        <w:jc w:val="center"/>
        <w:rPr>
          <w:rFonts w:ascii="Times New Roman" w:eastAsia="Times New Roman" w:hAnsi="Times New Roman"/>
          <w:b/>
          <w:sz w:val="24"/>
          <w:szCs w:val="24"/>
          <w:lang w:eastAsia="ru-RU"/>
        </w:rPr>
      </w:pPr>
    </w:p>
    <w:tbl>
      <w:tblPr>
        <w:tblStyle w:val="-62"/>
        <w:tblW w:w="0" w:type="auto"/>
        <w:tblLook w:val="04A0" w:firstRow="1" w:lastRow="0" w:firstColumn="1" w:lastColumn="0" w:noHBand="0" w:noVBand="1"/>
      </w:tblPr>
      <w:tblGrid>
        <w:gridCol w:w="2631"/>
        <w:gridCol w:w="7140"/>
      </w:tblGrid>
      <w:tr w:rsidR="00A8237B" w14:paraId="017432E9" w14:textId="77777777" w:rsidTr="00B02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6945326" w14:textId="77777777" w:rsidR="00A8237B" w:rsidRPr="00BF5754" w:rsidRDefault="00A8237B" w:rsidP="00B0241A">
            <w:pPr>
              <w:spacing w:after="0" w:line="240" w:lineRule="auto"/>
              <w:rPr>
                <w:rFonts w:ascii="Times New Roman" w:eastAsia="Times New Roman" w:hAnsi="Times New Roman"/>
                <w:b w:val="0"/>
                <w:color w:val="auto"/>
                <w:sz w:val="24"/>
                <w:szCs w:val="24"/>
              </w:rPr>
            </w:pPr>
            <w:r w:rsidRPr="00BF5754">
              <w:rPr>
                <w:rFonts w:ascii="Times New Roman" w:eastAsia="Times New Roman" w:hAnsi="Times New Roman"/>
                <w:b w:val="0"/>
                <w:color w:val="auto"/>
                <w:sz w:val="24"/>
                <w:szCs w:val="24"/>
              </w:rPr>
              <w:t xml:space="preserve">Образовательные </w:t>
            </w:r>
          </w:p>
          <w:p w14:paraId="2346AAC7" w14:textId="77777777" w:rsidR="00A8237B" w:rsidRPr="00BF5754" w:rsidRDefault="00A8237B" w:rsidP="00B0241A">
            <w:pPr>
              <w:spacing w:after="0" w:line="240" w:lineRule="auto"/>
              <w:rPr>
                <w:rFonts w:ascii="Times New Roman" w:eastAsia="Times New Roman" w:hAnsi="Times New Roman"/>
                <w:b w:val="0"/>
                <w:color w:val="auto"/>
                <w:sz w:val="24"/>
                <w:szCs w:val="24"/>
              </w:rPr>
            </w:pPr>
            <w:r w:rsidRPr="00BF5754">
              <w:rPr>
                <w:rFonts w:ascii="Times New Roman" w:eastAsia="Times New Roman" w:hAnsi="Times New Roman"/>
                <w:b w:val="0"/>
                <w:color w:val="auto"/>
                <w:sz w:val="24"/>
                <w:szCs w:val="24"/>
              </w:rPr>
              <w:t xml:space="preserve">области </w:t>
            </w:r>
          </w:p>
        </w:tc>
        <w:tc>
          <w:tcPr>
            <w:tcW w:w="7477" w:type="dxa"/>
          </w:tcPr>
          <w:p w14:paraId="69126331" w14:textId="77777777" w:rsidR="00A8237B" w:rsidRPr="00BF5754" w:rsidRDefault="00A8237B" w:rsidP="00B0241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4"/>
                <w:szCs w:val="24"/>
              </w:rPr>
            </w:pPr>
            <w:r w:rsidRPr="00BF5754">
              <w:rPr>
                <w:rFonts w:ascii="Times New Roman" w:eastAsia="Times New Roman" w:hAnsi="Times New Roman"/>
                <w:b w:val="0"/>
                <w:color w:val="auto"/>
                <w:sz w:val="24"/>
                <w:szCs w:val="24"/>
              </w:rPr>
              <w:t>Тематические модули / Средства и технологии</w:t>
            </w:r>
          </w:p>
        </w:tc>
      </w:tr>
      <w:tr w:rsidR="00A8237B" w14:paraId="0C4E8AA4"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1D1BB88"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Образовательная </w:t>
            </w:r>
          </w:p>
          <w:p w14:paraId="461434A9"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область «Социально-</w:t>
            </w:r>
          </w:p>
          <w:p w14:paraId="10351E0D"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коммуникативное </w:t>
            </w:r>
          </w:p>
          <w:p w14:paraId="60CE865A"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развитие»</w:t>
            </w:r>
          </w:p>
        </w:tc>
        <w:tc>
          <w:tcPr>
            <w:tcW w:w="7477" w:type="dxa"/>
          </w:tcPr>
          <w:p w14:paraId="6E051C49"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Развитие игровой деятельности  </w:t>
            </w:r>
          </w:p>
          <w:p w14:paraId="551B0472"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Борисова М.М. Малоподвижные игры и игровые упражнения. Для </w:t>
            </w:r>
          </w:p>
          <w:p w14:paraId="088660DC"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занятий с детьми 3-7 лет. - М.: МОЗАИКА-СИНТЕЗ, 2014; </w:t>
            </w:r>
          </w:p>
          <w:p w14:paraId="263E8A6D"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Губанова Н.Ф. Игровая деятельность в детском саду для работы с </w:t>
            </w:r>
          </w:p>
          <w:p w14:paraId="48513B68"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детьми 2 – 7 лет. – М.: МОЗАИКА-СИНТЕЗ, 2014; </w:t>
            </w:r>
          </w:p>
          <w:p w14:paraId="6F60ED61"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Павлова  Л.Ю.  Сборник  дидактических  игр  по  ознакомлению  с </w:t>
            </w:r>
          </w:p>
          <w:p w14:paraId="747F91F4"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окружающим миром. Для занятий с детьми 4 – 7 лет. – М.: МОЗА-</w:t>
            </w:r>
          </w:p>
          <w:p w14:paraId="5D0F373F"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ИКА-СИНТЕЗ, 2014 </w:t>
            </w:r>
          </w:p>
          <w:p w14:paraId="2BC76499"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Социализация, развитие общения, нравственное воспитание  </w:t>
            </w:r>
          </w:p>
          <w:p w14:paraId="1B6B0CF6"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Буре Р.С. Социально-нравственное воспитание дошкольников. Для </w:t>
            </w:r>
          </w:p>
          <w:p w14:paraId="74DD08DD"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занятий с детьми   3 -7 лет. – М.: МОЗАИКА-СИНТЕЗ, 2014; </w:t>
            </w:r>
          </w:p>
          <w:p w14:paraId="5EA9FBC5"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Куцакова  Л.В.  Нравственно-трудовое  воспитание  ребѐнка-</w:t>
            </w:r>
          </w:p>
          <w:p w14:paraId="3A2CAD94"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дошкольника. Пособие для педагогов. – М.: Владос, 2004; </w:t>
            </w:r>
          </w:p>
          <w:p w14:paraId="5F0BC7A7"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Ознакомление  дошкольников  с  социальной  действительностью  / Н.В. Алешина, - М. ЦГЛ, 2005 </w:t>
            </w:r>
          </w:p>
          <w:p w14:paraId="61F7370B"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Ребенок в семье и сообществе  </w:t>
            </w:r>
          </w:p>
          <w:p w14:paraId="640797FB"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Козлова С.А. «Я – человек». Программа социального развития ре-</w:t>
            </w:r>
          </w:p>
          <w:p w14:paraId="125E631C"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бенка. – М.: Школьная Пресса, 2003; </w:t>
            </w:r>
          </w:p>
          <w:p w14:paraId="4A0CE45D"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Я-ТЫ-МЫ / Князева О.Л., Стеркина Р.Б. - М: Просвещение, 2008. </w:t>
            </w:r>
          </w:p>
          <w:p w14:paraId="6BA1B0A7"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Самообслуживание, самостоятельность, трудовое воспитание </w:t>
            </w:r>
          </w:p>
          <w:p w14:paraId="3502F3F3"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Дошкольник и рукотворный мир. Пед. технология. / М.В. Крулехт. </w:t>
            </w:r>
          </w:p>
          <w:p w14:paraId="4D557FBA"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 СПб.: Детство-Пресс, 2003; </w:t>
            </w:r>
          </w:p>
          <w:p w14:paraId="6411E33A"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Куцакова Л.В.  Трудовое воспитание в детском саду. Для занятий с </w:t>
            </w:r>
          </w:p>
          <w:p w14:paraId="1D470E0D"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детьми 3 - 7 лет.  – М.: МОЗАИКА-СИНТЕЗ, 2014. </w:t>
            </w:r>
          </w:p>
          <w:p w14:paraId="49F2C45E"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Формирование основ безопасности  </w:t>
            </w:r>
          </w:p>
          <w:p w14:paraId="0164141B"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Белая  К.Ю.  Формирование  основ  безопасности  у дошкольников. </w:t>
            </w:r>
          </w:p>
          <w:p w14:paraId="77640DFF"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Для занятий с детьми 2-7 лет. – М.: МОЗАИКА-СИНТЕЗ, 2014. </w:t>
            </w:r>
          </w:p>
          <w:p w14:paraId="5479E6B3"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В рамках части программы, формируемой участниками образо-</w:t>
            </w:r>
          </w:p>
          <w:p w14:paraId="6394382B"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вательных отношений: </w:t>
            </w:r>
          </w:p>
          <w:p w14:paraId="483BACFA"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Истоковедение, т. 5: «Истоки» и «Воспитание на социо-культурном опыте». Программа для дошкольного образования. Комментарии к программе  «Истоки»  и  «Воспитание  на  социокультурном  опыте» для  дошкольного  образования.  Методическое  пособие  «Активные формы обучения в дошкольном образовании» (3-7 лет). Издание 5е (дополненное). – М.: «Издательский дом «Истоки», 2011. </w:t>
            </w:r>
          </w:p>
          <w:p w14:paraId="3467C71E"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УМК  к  программе  «Истоки»  и  «Воспитание  на  социокультурном опыте»  для  дошкольного  образования  из  20  книг  и  альбомов  для развития  детей  3-7  лет.  –  М.:  «Издательский  дом  «Истоки»,  2014, 2015.</w:t>
            </w:r>
          </w:p>
        </w:tc>
      </w:tr>
      <w:tr w:rsidR="00A8237B" w14:paraId="4290522E" w14:textId="77777777" w:rsidTr="00B0241A">
        <w:tc>
          <w:tcPr>
            <w:cnfStyle w:val="001000000000" w:firstRow="0" w:lastRow="0" w:firstColumn="1" w:lastColumn="0" w:oddVBand="0" w:evenVBand="0" w:oddHBand="0" w:evenHBand="0" w:firstRowFirstColumn="0" w:firstRowLastColumn="0" w:lastRowFirstColumn="0" w:lastRowLastColumn="0"/>
            <w:tcW w:w="2660" w:type="dxa"/>
          </w:tcPr>
          <w:p w14:paraId="3C2966A8"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Образовательная </w:t>
            </w:r>
          </w:p>
          <w:p w14:paraId="1B5413E6"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область «Познавательное развитие»</w:t>
            </w:r>
          </w:p>
        </w:tc>
        <w:tc>
          <w:tcPr>
            <w:tcW w:w="7477" w:type="dxa"/>
          </w:tcPr>
          <w:p w14:paraId="038C225E"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color w:val="auto"/>
                <w:sz w:val="24"/>
                <w:szCs w:val="24"/>
              </w:rPr>
              <w:t xml:space="preserve"> </w:t>
            </w:r>
            <w:r w:rsidRPr="00BF5754">
              <w:rPr>
                <w:rFonts w:ascii="Times New Roman" w:eastAsia="Times New Roman" w:hAnsi="Times New Roman"/>
                <w:b/>
                <w:color w:val="auto"/>
                <w:sz w:val="24"/>
                <w:szCs w:val="24"/>
              </w:rPr>
              <w:t xml:space="preserve">Формирование элементарных математических представлений </w:t>
            </w:r>
          </w:p>
          <w:p w14:paraId="320F3263"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Помораева И.А., Позина В.А. Формирование элементарных математических представлений. Для занятий с детьми 2 – 7 лет (в 5-х книгах). – М.: МОЗАИКА-СИНТЕЗ, 2014; </w:t>
            </w:r>
          </w:p>
          <w:p w14:paraId="0C0CC953"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Развитие познавательно-исследовательской деятельности </w:t>
            </w:r>
          </w:p>
          <w:p w14:paraId="619421F5"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Крашенинников Е.Е., Холодова О.Л. Развитие познавательных способностей  дошкольников.  Для  занятий  с  детьми  4  –  7  лет.  –  М.: МОЗАИКА-СИНТЕЗ, 2014;</w:t>
            </w:r>
          </w:p>
          <w:p w14:paraId="0AE7A5AC"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Теплюк С.Н. Игры-занятия на прогулке с малышами: Для занятий с детьми 2-4 лет. М.: МОЗАИКА-СИНТЕЗ, 2014 </w:t>
            </w:r>
          </w:p>
          <w:p w14:paraId="73CB8003"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Тугушева  Г.П.,  Чистякова  А.Е.  Экспериментальная  деятельность детей  среднего  и  старшего  дошкольного  возраста:  Методическое пособие. - СПб.: «ДЕТСТВО - ПРЕСС», 2010 </w:t>
            </w:r>
          </w:p>
          <w:p w14:paraId="60FAECB2"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Ознакомление  с  социальным  миром,  патриотическое  воспитание </w:t>
            </w:r>
          </w:p>
          <w:p w14:paraId="15576160"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Дыбина О.В. Ознакомление с предметным и социальным окружением. Для занятий с детьми 3 – 7 лет (в 4-х книгах). – М.: МОЗАИКА-СИНТЕЗ, 2014; </w:t>
            </w:r>
          </w:p>
          <w:p w14:paraId="543F6B41"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Микляева Н.В. Нравственно-патриотическое и духовное воспитание дошкольников. - М.: ТЦ Сфера, 2013. </w:t>
            </w:r>
          </w:p>
          <w:p w14:paraId="20026C1D"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Ознакомление с миром природы и экологическое воспитание </w:t>
            </w:r>
          </w:p>
          <w:p w14:paraId="17FA63AA"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Соломенникова О.А. Ознакомление с природой в детском саду. Для занятий  с  детьми  2  –  7  лет  (в  4-х  книгах).  –  М.:  МОЗАИКА-СИНТЕЗ, 2014; </w:t>
            </w:r>
          </w:p>
          <w:p w14:paraId="7BCE1D0A"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В рамках части программы, формируемой участниками образовательных отношений: </w:t>
            </w:r>
          </w:p>
          <w:p w14:paraId="2D3CEFE3"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Веракса  Н.Е.,  Галимов  О.Р.  Познавательно-исследовательская  деятельность дошкольников. Для занятий 4 – 7 лет. – М.: МОЗАИКА-СИНТЕЗ, 2014; </w:t>
            </w:r>
          </w:p>
          <w:p w14:paraId="15CB96A2"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Дыбина О.В., Рахманова Н.П., Щетинина В.В. Неизведанное рядом: </w:t>
            </w:r>
          </w:p>
          <w:p w14:paraId="3E5E7D0C"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Занимательные опыты и эксперименты для дошкольников. - М.:ТЦ </w:t>
            </w:r>
          </w:p>
          <w:p w14:paraId="49F0180A"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Сфера, 2010; </w:t>
            </w:r>
          </w:p>
          <w:p w14:paraId="1AD719F1"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Николаева  С.Н.  Программа  экологического  воспитания  в  детском саду. - М.: МОЗАИКА-СИНТЕЗ, 2010; </w:t>
            </w:r>
          </w:p>
          <w:p w14:paraId="490AF204"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Николаева С.Н. Юный эколог. Система работы в младшей группе </w:t>
            </w:r>
          </w:p>
          <w:p w14:paraId="43F35786"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детского сада (средней, старшей и подготовительной к школе группах – 4 книги). - М.: МОЗАИКА-СИНТЕЗ, 2010. </w:t>
            </w:r>
          </w:p>
          <w:p w14:paraId="697181E0"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Планы  занятий по программе «Развитие» для младшей группы детского сада (средней, старшей и подготовительной к школе группах – 4 книги) - М.: Гном и Д, 2000;  </w:t>
            </w:r>
          </w:p>
        </w:tc>
      </w:tr>
      <w:tr w:rsidR="00A8237B" w14:paraId="239A83F1"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5AD8674"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Образовательная </w:t>
            </w:r>
          </w:p>
          <w:p w14:paraId="5D0BDE84"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область «Речевое </w:t>
            </w:r>
          </w:p>
          <w:p w14:paraId="2B6447A5"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развитие»</w:t>
            </w:r>
          </w:p>
        </w:tc>
        <w:tc>
          <w:tcPr>
            <w:tcW w:w="7477" w:type="dxa"/>
          </w:tcPr>
          <w:p w14:paraId="411D48AD"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Приобщение к искусству </w:t>
            </w:r>
          </w:p>
          <w:p w14:paraId="1B79F67B"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Занимаемся искусством с дошкольниками. Методическое пособие / под ред. Тарасовой К.В. М.: ТЦ Сфера, 2011. </w:t>
            </w:r>
          </w:p>
          <w:p w14:paraId="30F19A29"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Изобразительная деятельность </w:t>
            </w:r>
          </w:p>
          <w:p w14:paraId="3FB3E9B1"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Комарова  Т.С.  Изобразительная  деятельность  в  детском  саду.  Для занятий  с  детьми  3  –  7  лет  (в  4-х  книгах).  –  М.:  МОЗАИКА-СИНТЕЗ, 2014 </w:t>
            </w:r>
          </w:p>
          <w:p w14:paraId="7418FA1F"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Конструктивно-модельная деятельность </w:t>
            </w:r>
          </w:p>
          <w:p w14:paraId="7D407AC2"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Куцакова  Л.В.  Конструирование  из  строительного  материала.  Для занятий  с  детьми  3  –  7  лет  (в  4-х  книгах).  –  М.:  МОЗАИКА-СИНТЕЗ, 2014; </w:t>
            </w:r>
          </w:p>
          <w:p w14:paraId="2DB25C4A"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Музыкальная деятельность </w:t>
            </w:r>
          </w:p>
          <w:p w14:paraId="2E8B4772"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Бабинова Н.В., Мельцина И.В. Музыкальные занятия с детьми раннего возрастаю - Спб.: Детсво-пресс, 2014; </w:t>
            </w:r>
          </w:p>
          <w:p w14:paraId="30409B9C"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Зацепина М.Б. Музыкальное воспитание в детском саду. - М.: МО-</w:t>
            </w:r>
          </w:p>
          <w:p w14:paraId="399E762E"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ЗАИКА-СИНТЕЗ, 2014; </w:t>
            </w:r>
          </w:p>
          <w:p w14:paraId="0F2899A2"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Радынова О.П. Музыкальное развитие детей М.: Владос, 1997 </w:t>
            </w:r>
          </w:p>
        </w:tc>
      </w:tr>
      <w:tr w:rsidR="00A8237B" w14:paraId="2A4B8B3C" w14:textId="77777777" w:rsidTr="00B0241A">
        <w:tc>
          <w:tcPr>
            <w:cnfStyle w:val="001000000000" w:firstRow="0" w:lastRow="0" w:firstColumn="1" w:lastColumn="0" w:oddVBand="0" w:evenVBand="0" w:oddHBand="0" w:evenHBand="0" w:firstRowFirstColumn="0" w:firstRowLastColumn="0" w:lastRowFirstColumn="0" w:lastRowLastColumn="0"/>
            <w:tcW w:w="2660" w:type="dxa"/>
          </w:tcPr>
          <w:p w14:paraId="79C46ED7"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Образовательная </w:t>
            </w:r>
          </w:p>
          <w:p w14:paraId="7FDD3A71"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область «Художественно- эстетическое развитие»</w:t>
            </w:r>
          </w:p>
        </w:tc>
        <w:tc>
          <w:tcPr>
            <w:tcW w:w="7477" w:type="dxa"/>
          </w:tcPr>
          <w:p w14:paraId="6518097E" w14:textId="77777777" w:rsidR="00A8237B" w:rsidRPr="00BF5754" w:rsidRDefault="00A8237B" w:rsidP="00B0241A">
            <w:pPr>
              <w:pStyle w:val="a3"/>
              <w:cnfStyle w:val="000000000000" w:firstRow="0" w:lastRow="0" w:firstColumn="0" w:lastColumn="0" w:oddVBand="0" w:evenVBand="0" w:oddHBand="0" w:evenHBand="0" w:firstRowFirstColumn="0" w:firstRowLastColumn="0" w:lastRowFirstColumn="0" w:lastRowLastColumn="0"/>
              <w:rPr>
                <w:b/>
                <w:color w:val="auto"/>
                <w:u w:val="single"/>
              </w:rPr>
            </w:pPr>
            <w:r w:rsidRPr="00BF5754">
              <w:rPr>
                <w:rFonts w:ascii="Times New Roman" w:hAnsi="Times New Roman"/>
                <w:color w:val="auto"/>
                <w:sz w:val="24"/>
                <w:szCs w:val="24"/>
              </w:rPr>
              <w:t>Комарова Т. С. Детское художественное творчество. — М.: Мозаика-Синтез, |К-2010</w:t>
            </w:r>
            <w:r w:rsidRPr="00BF5754">
              <w:rPr>
                <w:b/>
                <w:color w:val="auto"/>
                <w:u w:val="single"/>
              </w:rPr>
              <w:t>.</w:t>
            </w:r>
          </w:p>
          <w:p w14:paraId="66311E22" w14:textId="77777777" w:rsidR="00A8237B" w:rsidRPr="00BF5754" w:rsidRDefault="00A8237B" w:rsidP="00B0241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5754">
              <w:rPr>
                <w:rFonts w:ascii="Times New Roman" w:hAnsi="Times New Roman"/>
                <w:color w:val="auto"/>
                <w:sz w:val="24"/>
                <w:szCs w:val="24"/>
              </w:rPr>
              <w:t>«Цветные Ладошки», И.А. Лыковой</w:t>
            </w:r>
            <w:r w:rsidRPr="00BF5754">
              <w:rPr>
                <w:rFonts w:ascii="Times New Roman" w:hAnsi="Times New Roman"/>
                <w:color w:val="auto"/>
                <w:sz w:val="24"/>
                <w:szCs w:val="24"/>
                <w:lang w:eastAsia="ar-SA"/>
              </w:rPr>
              <w:t xml:space="preserve"> Изобразительная деятельность в детском саду: планирование, конспекты занятий, методические рекомендации М.: «КАРАПУЗ-ДИДАКТИКА», 2007.</w:t>
            </w:r>
          </w:p>
          <w:p w14:paraId="055DE5C2" w14:textId="77777777" w:rsidR="00A8237B" w:rsidRPr="00BF5754" w:rsidRDefault="00A8237B" w:rsidP="00B0241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5754">
              <w:rPr>
                <w:rFonts w:ascii="Times New Roman" w:hAnsi="Times New Roman"/>
                <w:color w:val="auto"/>
                <w:sz w:val="24"/>
                <w:szCs w:val="24"/>
              </w:rPr>
              <w:t>Комарова Т.С. Изобразительная деятельность в детском саду. Программа и методические рекомендации для занятий с детьми 2-7 лет,</w:t>
            </w:r>
          </w:p>
          <w:p w14:paraId="7E43EA10" w14:textId="77777777" w:rsidR="00A8237B" w:rsidRPr="00BF5754" w:rsidRDefault="00A8237B" w:rsidP="00B0241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5754">
              <w:rPr>
                <w:rFonts w:ascii="Times New Roman" w:hAnsi="Times New Roman"/>
                <w:color w:val="auto"/>
                <w:sz w:val="24"/>
                <w:szCs w:val="24"/>
              </w:rPr>
              <w:t>Куцакова Л.В. Конструирование и художественный труд в детском саду: Программа и конспекты занятий. - М.:ТЦ СФЕРА, 2008. - 240с.</w:t>
            </w:r>
          </w:p>
          <w:p w14:paraId="0E77568F" w14:textId="77777777" w:rsidR="00A8237B" w:rsidRPr="00BF5754" w:rsidRDefault="00A8237B" w:rsidP="00B0241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5754">
              <w:rPr>
                <w:rFonts w:ascii="Times New Roman" w:hAnsi="Times New Roman"/>
                <w:color w:val="auto"/>
                <w:sz w:val="24"/>
                <w:szCs w:val="24"/>
              </w:rPr>
              <w:t>Мерзлякова С.И.,  Комалькова Е.Ю. Фольклорные праздники для детей дошкольного и младшего школьного возраста -М., «Владос» 2001г.</w:t>
            </w:r>
          </w:p>
          <w:p w14:paraId="13407169" w14:textId="77777777" w:rsidR="00A8237B" w:rsidRPr="00BF5754" w:rsidRDefault="00A8237B" w:rsidP="00B0241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5754">
              <w:rPr>
                <w:rFonts w:ascii="Times New Roman" w:hAnsi="Times New Roman"/>
                <w:color w:val="auto"/>
                <w:sz w:val="24"/>
                <w:szCs w:val="24"/>
              </w:rPr>
              <w:t>«Фольклор - Музыка – Театр»: Программа и конспекты занятий для педагогов дополнительного образования, работающих с дошкольниками: Программно-методическое пособие /под.ред. СИ. Мерзляковой. - М.:  Гуманит.изд.центр ВЛАДОС, 1999. - 216с.</w:t>
            </w:r>
          </w:p>
        </w:tc>
      </w:tr>
      <w:tr w:rsidR="00A8237B" w14:paraId="59A15E5D" w14:textId="77777777" w:rsidTr="00B02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F293837"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Образовательная </w:t>
            </w:r>
          </w:p>
          <w:p w14:paraId="5B5E7164"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область «Физическое развитие» </w:t>
            </w:r>
          </w:p>
        </w:tc>
        <w:tc>
          <w:tcPr>
            <w:tcW w:w="7477" w:type="dxa"/>
          </w:tcPr>
          <w:p w14:paraId="5130FA3F"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Формирование  начальных  представлений  о  здоровом  образе </w:t>
            </w:r>
          </w:p>
          <w:p w14:paraId="5EFD1276"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жизни </w:t>
            </w:r>
          </w:p>
          <w:p w14:paraId="2DBA0EF6"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 xml:space="preserve">Физическая культура </w:t>
            </w:r>
          </w:p>
          <w:p w14:paraId="55DCC1E4"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Пензулаева Л.И. Физическая культура в детском саду. Для занятий </w:t>
            </w:r>
          </w:p>
          <w:p w14:paraId="11072F75"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с детьми 3 – 7 лет (в 4-х книгах). – М.: МОЗАИКА-СИНТЕЗ, 2014; </w:t>
            </w:r>
          </w:p>
          <w:p w14:paraId="5BB456FF"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Пензулаева Л.И. Оздоровительная гимнастика. Комплексы упраж-</w:t>
            </w:r>
          </w:p>
          <w:p w14:paraId="307A5705"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нений. Для занятий с детьми 3-7 лет.- М.: МОЗАИКА-СИНТЕЗ, </w:t>
            </w:r>
          </w:p>
          <w:p w14:paraId="6069213F"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2014 </w:t>
            </w:r>
          </w:p>
          <w:p w14:paraId="3C2D6433"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4"/>
                <w:szCs w:val="24"/>
              </w:rPr>
            </w:pPr>
            <w:r w:rsidRPr="00BF5754">
              <w:rPr>
                <w:rFonts w:ascii="Times New Roman" w:eastAsia="Times New Roman" w:hAnsi="Times New Roman"/>
                <w:b/>
                <w:color w:val="auto"/>
                <w:sz w:val="24"/>
                <w:szCs w:val="24"/>
              </w:rPr>
              <w:t>В рамках части программы, формируемой участниками образовательных отношений</w:t>
            </w:r>
            <w:r w:rsidRPr="00BF5754">
              <w:rPr>
                <w:rFonts w:ascii="Times New Roman" w:eastAsia="Times New Roman" w:hAnsi="Times New Roman"/>
                <w:color w:val="auto"/>
                <w:sz w:val="24"/>
                <w:szCs w:val="24"/>
              </w:rPr>
              <w:t xml:space="preserve">: </w:t>
            </w:r>
          </w:p>
          <w:p w14:paraId="3469CB19" w14:textId="77777777" w:rsidR="00A8237B" w:rsidRPr="00BF5754" w:rsidRDefault="00A8237B" w:rsidP="00B024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Волошина  Л.Н.,  Курилова  Т.В..  Играйте  на  здоровье.  Физическое воспитание детей 3-7 лет. – Москва: Вентана-Граф, 2015; </w:t>
            </w:r>
          </w:p>
        </w:tc>
      </w:tr>
      <w:tr w:rsidR="00A8237B" w14:paraId="04F5641B" w14:textId="77777777" w:rsidTr="00B0241A">
        <w:tc>
          <w:tcPr>
            <w:cnfStyle w:val="001000000000" w:firstRow="0" w:lastRow="0" w:firstColumn="1" w:lastColumn="0" w:oddVBand="0" w:evenVBand="0" w:oddHBand="0" w:evenHBand="0" w:firstRowFirstColumn="0" w:firstRowLastColumn="0" w:lastRowFirstColumn="0" w:lastRowLastColumn="0"/>
            <w:tcW w:w="2660" w:type="dxa"/>
          </w:tcPr>
          <w:p w14:paraId="1EADFF49" w14:textId="77777777" w:rsidR="00A8237B" w:rsidRPr="00BF5754" w:rsidRDefault="00A8237B" w:rsidP="00B0241A">
            <w:pPr>
              <w:spacing w:after="0" w:line="240" w:lineRule="auto"/>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Все образовательные области </w:t>
            </w:r>
          </w:p>
        </w:tc>
        <w:tc>
          <w:tcPr>
            <w:tcW w:w="7477" w:type="dxa"/>
          </w:tcPr>
          <w:p w14:paraId="142763C5"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 xml:space="preserve">Наглядный демонстрационный и раздаточный материал, пособия и </w:t>
            </w:r>
          </w:p>
          <w:p w14:paraId="462B44A6" w14:textId="77777777" w:rsidR="00A8237B" w:rsidRPr="00BF5754" w:rsidRDefault="00A8237B" w:rsidP="00B024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4"/>
                <w:szCs w:val="24"/>
              </w:rPr>
            </w:pPr>
            <w:r w:rsidRPr="00BF5754">
              <w:rPr>
                <w:rFonts w:ascii="Times New Roman" w:eastAsia="Times New Roman" w:hAnsi="Times New Roman"/>
                <w:color w:val="auto"/>
                <w:sz w:val="24"/>
                <w:szCs w:val="24"/>
              </w:rPr>
              <w:t>оборудование, мультимедийные презентации, электронные сборники – медиа- и видеотеки (произведений художественной литературы, живописи, музыки, звуков природы; игр, иллюстративного материала и пр.)</w:t>
            </w:r>
          </w:p>
        </w:tc>
      </w:tr>
    </w:tbl>
    <w:p w14:paraId="550E2471" w14:textId="77777777" w:rsidR="00A8237B" w:rsidRPr="00F5123C" w:rsidRDefault="00A8237B" w:rsidP="00A8237B">
      <w:pPr>
        <w:spacing w:after="0" w:line="240" w:lineRule="auto"/>
        <w:rPr>
          <w:rFonts w:ascii="Times New Roman" w:eastAsia="Times New Roman" w:hAnsi="Times New Roman"/>
          <w:sz w:val="24"/>
          <w:szCs w:val="24"/>
          <w:lang w:eastAsia="ru-RU"/>
        </w:rPr>
      </w:pPr>
    </w:p>
    <w:p w14:paraId="1A98EB94" w14:textId="77777777" w:rsidR="00A8237B" w:rsidRPr="00A8237B" w:rsidRDefault="00A8237B" w:rsidP="00A8237B">
      <w:pPr>
        <w:pStyle w:val="a3"/>
        <w:ind w:firstLine="708"/>
        <w:jc w:val="both"/>
        <w:rPr>
          <w:rFonts w:ascii="Times New Roman" w:hAnsi="Times New Roman"/>
          <w:sz w:val="24"/>
          <w:szCs w:val="24"/>
        </w:rPr>
      </w:pPr>
      <w:r w:rsidRPr="00997DD0">
        <w:rPr>
          <w:rFonts w:ascii="Times New Roman" w:hAnsi="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7924F26" w14:textId="77777777" w:rsidR="00997DD0" w:rsidRDefault="00997DD0" w:rsidP="00997DD0">
      <w:pPr>
        <w:pStyle w:val="a3"/>
        <w:ind w:firstLine="708"/>
        <w:jc w:val="both"/>
        <w:rPr>
          <w:rFonts w:ascii="Times New Roman" w:hAnsi="Times New Roman"/>
          <w:sz w:val="24"/>
          <w:szCs w:val="24"/>
        </w:rPr>
      </w:pPr>
      <w:r w:rsidRPr="00997DD0">
        <w:rPr>
          <w:rFonts w:ascii="Times New Roman" w:hAnsi="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2F36276" w14:textId="77777777" w:rsidR="00997DD0" w:rsidRDefault="00997DD0" w:rsidP="00997DD0">
      <w:pPr>
        <w:pStyle w:val="a3"/>
        <w:ind w:firstLine="708"/>
        <w:jc w:val="both"/>
        <w:rPr>
          <w:rFonts w:ascii="Times New Roman" w:hAnsi="Times New Roman"/>
          <w:sz w:val="24"/>
          <w:szCs w:val="24"/>
        </w:rPr>
      </w:pPr>
      <w:r w:rsidRPr="00997DD0">
        <w:rPr>
          <w:rFonts w:ascii="Times New Roman" w:hAnsi="Times New Roman"/>
          <w:sz w:val="24"/>
          <w:szCs w:val="24"/>
        </w:rPr>
        <w:t xml:space="preserve">К культурным практикам относят игровую, продуктивную, познавательно-исследовательскую, </w:t>
      </w:r>
      <w:r w:rsidRPr="00997DD0">
        <w:rPr>
          <w:rFonts w:ascii="Times New Roman" w:hAnsi="Times New Roman"/>
          <w:sz w:val="24"/>
          <w:szCs w:val="24"/>
        </w:rPr>
        <w:tab/>
        <w:t>коммуникативную</w:t>
      </w:r>
      <w:r w:rsidRPr="00997DD0">
        <w:rPr>
          <w:rFonts w:ascii="Times New Roman" w:hAnsi="Times New Roman"/>
          <w:sz w:val="24"/>
          <w:szCs w:val="24"/>
        </w:rPr>
        <w:tab/>
        <w:t>практики,</w:t>
      </w:r>
      <w:r w:rsidRPr="00997DD0">
        <w:rPr>
          <w:rFonts w:ascii="Times New Roman" w:hAnsi="Times New Roman"/>
          <w:sz w:val="24"/>
          <w:szCs w:val="24"/>
        </w:rPr>
        <w:tab/>
        <w:t>чтение художественной литературы.</w:t>
      </w:r>
    </w:p>
    <w:p w14:paraId="0E1513E0" w14:textId="77777777" w:rsidR="00997DD0" w:rsidRDefault="00997DD0" w:rsidP="00997DD0">
      <w:pPr>
        <w:pStyle w:val="a3"/>
        <w:rPr>
          <w:rFonts w:ascii="Times New Roman" w:hAnsi="Times New Roman"/>
          <w:b/>
          <w:sz w:val="24"/>
          <w:szCs w:val="24"/>
          <w:u w:val="single"/>
        </w:rPr>
      </w:pPr>
    </w:p>
    <w:p w14:paraId="59A82508" w14:textId="77777777" w:rsidR="00997DD0" w:rsidRPr="00F5123C" w:rsidRDefault="00997DD0" w:rsidP="00997DD0">
      <w:pPr>
        <w:spacing w:after="0" w:line="240" w:lineRule="auto"/>
        <w:jc w:val="center"/>
        <w:rPr>
          <w:rFonts w:ascii="Times New Roman" w:eastAsia="Times New Roman" w:hAnsi="Times New Roman"/>
          <w:b/>
          <w:sz w:val="24"/>
          <w:szCs w:val="24"/>
          <w:lang w:eastAsia="ru-RU"/>
        </w:rPr>
      </w:pPr>
      <w:r w:rsidRPr="00F5123C">
        <w:rPr>
          <w:rFonts w:ascii="Times New Roman" w:eastAsia="Times New Roman" w:hAnsi="Times New Roman"/>
          <w:b/>
          <w:sz w:val="24"/>
          <w:szCs w:val="24"/>
          <w:lang w:eastAsia="ru-RU"/>
        </w:rPr>
        <w:t>Реализация образовательного процесса через образовательную деятельность и культурные практики в группах</w:t>
      </w:r>
    </w:p>
    <w:p w14:paraId="22A187A3" w14:textId="77777777" w:rsidR="00997DD0" w:rsidRPr="00F5123C" w:rsidRDefault="00997DD0" w:rsidP="00997DD0">
      <w:pPr>
        <w:spacing w:after="0" w:line="240" w:lineRule="auto"/>
        <w:rPr>
          <w:rFonts w:ascii="Times New Roman" w:eastAsia="Times New Roman" w:hAnsi="Times New Roman"/>
          <w:sz w:val="24"/>
          <w:szCs w:val="24"/>
          <w:lang w:eastAsia="ru-RU"/>
        </w:rPr>
      </w:pP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05856" behindDoc="0" locked="0" layoutInCell="1" allowOverlap="1" wp14:anchorId="64859E39" wp14:editId="7513CA8B">
                <wp:simplePos x="0" y="0"/>
                <wp:positionH relativeFrom="margin">
                  <wp:posOffset>41910</wp:posOffset>
                </wp:positionH>
                <wp:positionV relativeFrom="paragraph">
                  <wp:posOffset>161290</wp:posOffset>
                </wp:positionV>
                <wp:extent cx="1581150" cy="504825"/>
                <wp:effectExtent l="0" t="0" r="19050" b="28575"/>
                <wp:wrapNone/>
                <wp:docPr id="30" name="Прямоугольник 30"/>
                <wp:cNvGraphicFramePr/>
                <a:graphic xmlns:a="http://schemas.openxmlformats.org/drawingml/2006/main">
                  <a:graphicData uri="http://schemas.microsoft.com/office/word/2010/wordprocessingShape">
                    <wps:wsp>
                      <wps:cNvSpPr/>
                      <wps:spPr>
                        <a:xfrm>
                          <a:off x="0" y="0"/>
                          <a:ext cx="1581150" cy="504825"/>
                        </a:xfrm>
                        <a:prstGeom prst="rect">
                          <a:avLst/>
                        </a:prstGeom>
                        <a:solidFill>
                          <a:sysClr val="window" lastClr="FFFFFF"/>
                        </a:solidFill>
                        <a:ln w="12700" cap="flat" cmpd="sng" algn="ctr">
                          <a:solidFill>
                            <a:srgbClr val="70AD47"/>
                          </a:solidFill>
                          <a:prstDash val="solid"/>
                          <a:miter lim="800000"/>
                        </a:ln>
                        <a:effectLst/>
                      </wps:spPr>
                      <wps:txbx>
                        <w:txbxContent>
                          <w:p w14:paraId="4D8FB205" w14:textId="77777777" w:rsidR="009757C3" w:rsidRPr="00C45CED" w:rsidRDefault="009757C3" w:rsidP="00997DD0">
                            <w:pPr>
                              <w:pStyle w:val="a3"/>
                              <w:jc w:val="center"/>
                              <w:rPr>
                                <w:rFonts w:ascii="Times New Roman" w:hAnsi="Times New Roman"/>
                                <w:sz w:val="24"/>
                                <w:szCs w:val="24"/>
                              </w:rPr>
                            </w:pPr>
                            <w:r w:rsidRPr="00C45CED">
                              <w:rPr>
                                <w:rFonts w:ascii="Times New Roman" w:hAnsi="Times New Roman"/>
                                <w:sz w:val="24"/>
                                <w:szCs w:val="24"/>
                              </w:rPr>
                              <w:t>Образовательный процесс</w:t>
                            </w:r>
                            <w:r w:rsidRPr="00C45CED">
                              <w:rPr>
                                <w:rFonts w:ascii="Times New Roman" w:hAnsi="Times New Roman"/>
                                <w:sz w:val="24"/>
                                <w:szCs w:val="2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59E39" id="Прямоугольник 30" o:spid="_x0000_s1033" style="position:absolute;margin-left:3.3pt;margin-top:12.7pt;width:124.5pt;height:39.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" fillcolor="window" strokecolor="#70ad47" strokeweight="1pt">
                <v:textbox>
                  <w:txbxContent>
                    <w:p w14:paraId="4D8FB205" w14:textId="77777777" w:rsidR="009757C3" w:rsidRPr="00C45CED" w:rsidRDefault="009757C3" w:rsidP="00997DD0">
                      <w:pPr>
                        <w:pStyle w:val="a3"/>
                        <w:jc w:val="center"/>
                        <w:rPr>
                          <w:rFonts w:ascii="Times New Roman" w:hAnsi="Times New Roman"/>
                          <w:sz w:val="24"/>
                          <w:szCs w:val="24"/>
                        </w:rPr>
                      </w:pPr>
                      <w:r w:rsidRPr="00C45CED">
                        <w:rPr>
                          <w:rFonts w:ascii="Times New Roman" w:hAnsi="Times New Roman"/>
                          <w:sz w:val="24"/>
                          <w:szCs w:val="24"/>
                        </w:rPr>
                        <w:t>Образовательный процесс</w:t>
                      </w:r>
                      <w:r w:rsidRPr="00C45CED">
                        <w:rPr>
                          <w:rFonts w:ascii="Times New Roman" w:hAnsi="Times New Roman"/>
                          <w:sz w:val="24"/>
                          <w:szCs w:val="24"/>
                        </w:rPr>
                        <w:cr/>
                      </w:r>
                    </w:p>
                  </w:txbxContent>
                </v:textbox>
                <w10:wrap anchorx="margin"/>
              </v:rect>
            </w:pict>
          </mc:Fallback>
        </mc:AlternateContent>
      </w: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03808" behindDoc="0" locked="0" layoutInCell="1" allowOverlap="1" wp14:anchorId="134E2E89" wp14:editId="395BF0F2">
                <wp:simplePos x="0" y="0"/>
                <wp:positionH relativeFrom="margin">
                  <wp:posOffset>2143125</wp:posOffset>
                </wp:positionH>
                <wp:positionV relativeFrom="paragraph">
                  <wp:posOffset>161290</wp:posOffset>
                </wp:positionV>
                <wp:extent cx="1581150" cy="638175"/>
                <wp:effectExtent l="0" t="0" r="19050" b="28575"/>
                <wp:wrapNone/>
                <wp:docPr id="224" name="Прямоугольник 224"/>
                <wp:cNvGraphicFramePr/>
                <a:graphic xmlns:a="http://schemas.openxmlformats.org/drawingml/2006/main">
                  <a:graphicData uri="http://schemas.microsoft.com/office/word/2010/wordprocessingShape">
                    <wps:wsp>
                      <wps:cNvSpPr/>
                      <wps:spPr>
                        <a:xfrm>
                          <a:off x="0" y="0"/>
                          <a:ext cx="1581150" cy="638175"/>
                        </a:xfrm>
                        <a:prstGeom prst="rect">
                          <a:avLst/>
                        </a:prstGeom>
                        <a:solidFill>
                          <a:sysClr val="window" lastClr="FFFFFF"/>
                        </a:solidFill>
                        <a:ln w="12700" cap="flat" cmpd="sng" algn="ctr">
                          <a:solidFill>
                            <a:srgbClr val="70AD47"/>
                          </a:solidFill>
                          <a:prstDash val="solid"/>
                          <a:miter lim="800000"/>
                        </a:ln>
                        <a:effectLst/>
                      </wps:spPr>
                      <wps:txbx>
                        <w:txbxContent>
                          <w:p w14:paraId="412591E1" w14:textId="77777777" w:rsidR="009757C3" w:rsidRPr="00C45CED" w:rsidRDefault="009757C3" w:rsidP="00997DD0">
                            <w:pPr>
                              <w:pStyle w:val="a3"/>
                              <w:jc w:val="center"/>
                              <w:rPr>
                                <w:rFonts w:ascii="Times New Roman" w:hAnsi="Times New Roman"/>
                                <w:sz w:val="24"/>
                                <w:szCs w:val="24"/>
                              </w:rPr>
                            </w:pPr>
                            <w:r w:rsidRPr="00C45CED">
                              <w:rPr>
                                <w:rFonts w:ascii="Times New Roman" w:hAnsi="Times New Roman"/>
                                <w:sz w:val="24"/>
                                <w:szCs w:val="24"/>
                              </w:rPr>
                              <w:t>Образовательная</w:t>
                            </w:r>
                          </w:p>
                          <w:p w14:paraId="595A477E" w14:textId="77777777" w:rsidR="009757C3" w:rsidRPr="00C45CED" w:rsidRDefault="009757C3" w:rsidP="00997DD0">
                            <w:pPr>
                              <w:pStyle w:val="a3"/>
                              <w:jc w:val="center"/>
                              <w:rPr>
                                <w:rFonts w:ascii="Times New Roman" w:hAnsi="Times New Roman"/>
                                <w:sz w:val="24"/>
                                <w:szCs w:val="24"/>
                              </w:rPr>
                            </w:pPr>
                            <w:r w:rsidRPr="00C45CED">
                              <w:rPr>
                                <w:rFonts w:ascii="Times New Roman" w:hAnsi="Times New Roman"/>
                                <w:sz w:val="24"/>
                                <w:szCs w:val="24"/>
                              </w:rPr>
                              <w:t>деятельность в ходе</w:t>
                            </w:r>
                          </w:p>
                          <w:p w14:paraId="7775960B" w14:textId="77777777" w:rsidR="009757C3" w:rsidRPr="00C45CED" w:rsidRDefault="009757C3" w:rsidP="00997DD0">
                            <w:pPr>
                              <w:pStyle w:val="a3"/>
                              <w:jc w:val="center"/>
                              <w:rPr>
                                <w:rFonts w:ascii="Times New Roman" w:hAnsi="Times New Roman"/>
                                <w:sz w:val="24"/>
                                <w:szCs w:val="24"/>
                              </w:rPr>
                            </w:pPr>
                            <w:r w:rsidRPr="00C45CED">
                              <w:rPr>
                                <w:rFonts w:ascii="Times New Roman" w:hAnsi="Times New Roman"/>
                                <w:sz w:val="24"/>
                                <w:szCs w:val="24"/>
                              </w:rPr>
                              <w:t>режимных моментов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E2E89" id="Прямоугольник 224" o:spid="_x0000_s1034" style="position:absolute;margin-left:168.75pt;margin-top:12.7pt;width:124.5pt;height:50.2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" fillcolor="window" strokecolor="#70ad47" strokeweight="1pt">
                <v:textbox>
                  <w:txbxContent>
                    <w:p w14:paraId="412591E1" w14:textId="77777777" w:rsidR="009757C3" w:rsidRPr="00C45CED" w:rsidRDefault="009757C3" w:rsidP="00997DD0">
                      <w:pPr>
                        <w:pStyle w:val="a3"/>
                        <w:jc w:val="center"/>
                        <w:rPr>
                          <w:rFonts w:ascii="Times New Roman" w:hAnsi="Times New Roman"/>
                          <w:sz w:val="24"/>
                          <w:szCs w:val="24"/>
                        </w:rPr>
                      </w:pPr>
                      <w:r w:rsidRPr="00C45CED">
                        <w:rPr>
                          <w:rFonts w:ascii="Times New Roman" w:hAnsi="Times New Roman"/>
                          <w:sz w:val="24"/>
                          <w:szCs w:val="24"/>
                        </w:rPr>
                        <w:t>Образовательная</w:t>
                      </w:r>
                    </w:p>
                    <w:p w14:paraId="595A477E" w14:textId="77777777" w:rsidR="009757C3" w:rsidRPr="00C45CED" w:rsidRDefault="009757C3" w:rsidP="00997DD0">
                      <w:pPr>
                        <w:pStyle w:val="a3"/>
                        <w:jc w:val="center"/>
                        <w:rPr>
                          <w:rFonts w:ascii="Times New Roman" w:hAnsi="Times New Roman"/>
                          <w:sz w:val="24"/>
                          <w:szCs w:val="24"/>
                        </w:rPr>
                      </w:pPr>
                      <w:r w:rsidRPr="00C45CED">
                        <w:rPr>
                          <w:rFonts w:ascii="Times New Roman" w:hAnsi="Times New Roman"/>
                          <w:sz w:val="24"/>
                          <w:szCs w:val="24"/>
                        </w:rPr>
                        <w:t>деятельность в ходе</w:t>
                      </w:r>
                    </w:p>
                    <w:p w14:paraId="7775960B" w14:textId="77777777" w:rsidR="009757C3" w:rsidRPr="00C45CED" w:rsidRDefault="009757C3" w:rsidP="00997DD0">
                      <w:pPr>
                        <w:pStyle w:val="a3"/>
                        <w:jc w:val="center"/>
                        <w:rPr>
                          <w:rFonts w:ascii="Times New Roman" w:hAnsi="Times New Roman"/>
                          <w:sz w:val="24"/>
                          <w:szCs w:val="24"/>
                        </w:rPr>
                      </w:pPr>
                      <w:r w:rsidRPr="00C45CED">
                        <w:rPr>
                          <w:rFonts w:ascii="Times New Roman" w:hAnsi="Times New Roman"/>
                          <w:sz w:val="24"/>
                          <w:szCs w:val="24"/>
                        </w:rPr>
                        <w:t>режимных моментов</w:t>
                      </w:r>
                    </w:p>
                  </w:txbxContent>
                </v:textbox>
                <w10:wrap anchorx="margin"/>
              </v:rect>
            </w:pict>
          </mc:Fallback>
        </mc:AlternateContent>
      </w:r>
    </w:p>
    <w:p w14:paraId="29DD48FD" w14:textId="77777777" w:rsidR="00997DD0" w:rsidRPr="00F5123C" w:rsidRDefault="00997DD0" w:rsidP="00997DD0">
      <w:pPr>
        <w:spacing w:after="0" w:line="240" w:lineRule="auto"/>
        <w:rPr>
          <w:rFonts w:ascii="Times New Roman" w:eastAsia="Times New Roman" w:hAnsi="Times New Roman"/>
          <w:sz w:val="24"/>
          <w:szCs w:val="24"/>
          <w:lang w:eastAsia="ru-RU"/>
        </w:rPr>
      </w:pP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07904" behindDoc="0" locked="0" layoutInCell="1" allowOverlap="1" wp14:anchorId="17375014" wp14:editId="4007D2C7">
                <wp:simplePos x="0" y="0"/>
                <wp:positionH relativeFrom="margin">
                  <wp:posOffset>4629150</wp:posOffset>
                </wp:positionH>
                <wp:positionV relativeFrom="paragraph">
                  <wp:posOffset>5080</wp:posOffset>
                </wp:positionV>
                <wp:extent cx="1581150" cy="638175"/>
                <wp:effectExtent l="0" t="0" r="19050" b="28575"/>
                <wp:wrapNone/>
                <wp:docPr id="225" name="Прямоугольник 225"/>
                <wp:cNvGraphicFramePr/>
                <a:graphic xmlns:a="http://schemas.openxmlformats.org/drawingml/2006/main">
                  <a:graphicData uri="http://schemas.microsoft.com/office/word/2010/wordprocessingShape">
                    <wps:wsp>
                      <wps:cNvSpPr/>
                      <wps:spPr>
                        <a:xfrm>
                          <a:off x="0" y="0"/>
                          <a:ext cx="1581150" cy="638175"/>
                        </a:xfrm>
                        <a:prstGeom prst="rect">
                          <a:avLst/>
                        </a:prstGeom>
                        <a:solidFill>
                          <a:sysClr val="window" lastClr="FFFFFF"/>
                        </a:solidFill>
                        <a:ln w="12700" cap="flat" cmpd="sng" algn="ctr">
                          <a:solidFill>
                            <a:srgbClr val="70AD47"/>
                          </a:solidFill>
                          <a:prstDash val="solid"/>
                          <a:miter lim="800000"/>
                        </a:ln>
                        <a:effectLst/>
                      </wps:spPr>
                      <wps:txbx>
                        <w:txbxContent>
                          <w:p w14:paraId="22495C9F" w14:textId="77777777" w:rsidR="009757C3" w:rsidRPr="00EB10C3" w:rsidRDefault="009757C3" w:rsidP="00997DD0">
                            <w:pPr>
                              <w:pStyle w:val="a3"/>
                              <w:jc w:val="center"/>
                              <w:rPr>
                                <w:rFonts w:ascii="Times New Roman" w:hAnsi="Times New Roman"/>
                                <w:sz w:val="24"/>
                                <w:szCs w:val="24"/>
                              </w:rPr>
                            </w:pPr>
                            <w:r w:rsidRPr="00EB10C3">
                              <w:rPr>
                                <w:rFonts w:ascii="Times New Roman" w:hAnsi="Times New Roman"/>
                                <w:sz w:val="24"/>
                                <w:szCs w:val="24"/>
                              </w:rPr>
                              <w:t>Самостоятельная деятельность</w:t>
                            </w:r>
                          </w:p>
                          <w:p w14:paraId="73730E82" w14:textId="77777777" w:rsidR="009757C3" w:rsidRPr="00C45CED" w:rsidRDefault="009757C3" w:rsidP="00997DD0">
                            <w:pPr>
                              <w:pStyle w:val="a3"/>
                              <w:jc w:val="center"/>
                              <w:rPr>
                                <w:rFonts w:ascii="Times New Roman" w:hAnsi="Times New Roman"/>
                                <w:sz w:val="24"/>
                                <w:szCs w:val="24"/>
                              </w:rPr>
                            </w:pPr>
                            <w:r w:rsidRPr="00EB10C3">
                              <w:rPr>
                                <w:rFonts w:ascii="Times New Roman" w:hAnsi="Times New Roman"/>
                                <w:sz w:val="24"/>
                                <w:szCs w:val="24"/>
                              </w:rPr>
                              <w:t>детей</w:t>
                            </w:r>
                            <w:r w:rsidRPr="00EB10C3">
                              <w:rPr>
                                <w:rFonts w:ascii="Times New Roman" w:hAnsi="Times New Roman"/>
                                <w:sz w:val="24"/>
                                <w:szCs w:val="2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75014" id="Прямоугольник 225" o:spid="_x0000_s1035" style="position:absolute;margin-left:364.5pt;margin-top:.4pt;width:124.5pt;height:50.2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" fillcolor="window" strokecolor="#70ad47" strokeweight="1pt">
                <v:textbox>
                  <w:txbxContent>
                    <w:p w14:paraId="22495C9F" w14:textId="77777777" w:rsidR="009757C3" w:rsidRPr="00EB10C3" w:rsidRDefault="009757C3" w:rsidP="00997DD0">
                      <w:pPr>
                        <w:pStyle w:val="a3"/>
                        <w:jc w:val="center"/>
                        <w:rPr>
                          <w:rFonts w:ascii="Times New Roman" w:hAnsi="Times New Roman"/>
                          <w:sz w:val="24"/>
                          <w:szCs w:val="24"/>
                        </w:rPr>
                      </w:pPr>
                      <w:r w:rsidRPr="00EB10C3">
                        <w:rPr>
                          <w:rFonts w:ascii="Times New Roman" w:hAnsi="Times New Roman"/>
                          <w:sz w:val="24"/>
                          <w:szCs w:val="24"/>
                        </w:rPr>
                        <w:t>Самостоятельная деятельность</w:t>
                      </w:r>
                    </w:p>
                    <w:p w14:paraId="73730E82" w14:textId="77777777" w:rsidR="009757C3" w:rsidRPr="00C45CED" w:rsidRDefault="009757C3" w:rsidP="00997DD0">
                      <w:pPr>
                        <w:pStyle w:val="a3"/>
                        <w:jc w:val="center"/>
                        <w:rPr>
                          <w:rFonts w:ascii="Times New Roman" w:hAnsi="Times New Roman"/>
                          <w:sz w:val="24"/>
                          <w:szCs w:val="24"/>
                        </w:rPr>
                      </w:pPr>
                      <w:r w:rsidRPr="00EB10C3">
                        <w:rPr>
                          <w:rFonts w:ascii="Times New Roman" w:hAnsi="Times New Roman"/>
                          <w:sz w:val="24"/>
                          <w:szCs w:val="24"/>
                        </w:rPr>
                        <w:t>детей</w:t>
                      </w:r>
                      <w:r w:rsidRPr="00EB10C3">
                        <w:rPr>
                          <w:rFonts w:ascii="Times New Roman" w:hAnsi="Times New Roman"/>
                          <w:sz w:val="24"/>
                          <w:szCs w:val="24"/>
                        </w:rPr>
                        <w:cr/>
                      </w:r>
                    </w:p>
                  </w:txbxContent>
                </v:textbox>
                <w10:wrap anchorx="margin"/>
              </v:rect>
            </w:pict>
          </mc:Fallback>
        </mc:AlternateContent>
      </w:r>
    </w:p>
    <w:p w14:paraId="2945E468" w14:textId="77777777" w:rsidR="00997DD0" w:rsidRPr="00F5123C" w:rsidRDefault="00997DD0" w:rsidP="00997DD0">
      <w:pPr>
        <w:spacing w:after="0" w:line="240" w:lineRule="auto"/>
        <w:rPr>
          <w:rFonts w:ascii="Times New Roman" w:eastAsia="Times New Roman" w:hAnsi="Times New Roman"/>
          <w:sz w:val="24"/>
          <w:szCs w:val="24"/>
          <w:lang w:eastAsia="ru-RU"/>
        </w:rPr>
      </w:pP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12000" behindDoc="0" locked="0" layoutInCell="1" allowOverlap="1" wp14:anchorId="072DE906" wp14:editId="07513EA9">
                <wp:simplePos x="0" y="0"/>
                <wp:positionH relativeFrom="column">
                  <wp:posOffset>3737610</wp:posOffset>
                </wp:positionH>
                <wp:positionV relativeFrom="paragraph">
                  <wp:posOffset>86995</wp:posOffset>
                </wp:positionV>
                <wp:extent cx="904875" cy="19050"/>
                <wp:effectExtent l="0" t="76200" r="28575" b="76200"/>
                <wp:wrapNone/>
                <wp:docPr id="245" name="Прямая со стрелкой 245"/>
                <wp:cNvGraphicFramePr/>
                <a:graphic xmlns:a="http://schemas.openxmlformats.org/drawingml/2006/main">
                  <a:graphicData uri="http://schemas.microsoft.com/office/word/2010/wordprocessingShape">
                    <wps:wsp>
                      <wps:cNvCnPr/>
                      <wps:spPr>
                        <a:xfrm flipV="1">
                          <a:off x="0" y="0"/>
                          <a:ext cx="904875"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B4080A6" id="Прямая со стрелкой 245" o:spid="_x0000_s1026" type="#_x0000_t32" style="position:absolute;margin-left:294.3pt;margin-top:6.85pt;width:71.25pt;height:1.5pt;flip:y;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" strokecolor="windowText" strokeweight=".5pt">
                <v:stroke endarrow="block" joinstyle="miter"/>
              </v:shape>
            </w:pict>
          </mc:Fallback>
        </mc:AlternateContent>
      </w: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08928" behindDoc="0" locked="0" layoutInCell="1" allowOverlap="1" wp14:anchorId="52DD84B4" wp14:editId="1738C6C8">
                <wp:simplePos x="0" y="0"/>
                <wp:positionH relativeFrom="column">
                  <wp:posOffset>1623060</wp:posOffset>
                </wp:positionH>
                <wp:positionV relativeFrom="paragraph">
                  <wp:posOffset>58420</wp:posOffset>
                </wp:positionV>
                <wp:extent cx="523875" cy="9525"/>
                <wp:effectExtent l="0" t="95250" r="0" b="104775"/>
                <wp:wrapNone/>
                <wp:docPr id="246" name="Прямая со стрелкой 246"/>
                <wp:cNvGraphicFramePr/>
                <a:graphic xmlns:a="http://schemas.openxmlformats.org/drawingml/2006/main">
                  <a:graphicData uri="http://schemas.microsoft.com/office/word/2010/wordprocessingShape">
                    <wps:wsp>
                      <wps:cNvCnPr/>
                      <wps:spPr>
                        <a:xfrm>
                          <a:off x="0" y="0"/>
                          <a:ext cx="523875" cy="952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5B660128" id="Прямая со стрелкой 246" o:spid="_x0000_s1026" type="#_x0000_t32" style="position:absolute;margin-left:127.8pt;margin-top:4.6pt;width:41.25pt;height:.7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" strokecolor="windowText" strokeweight="3pt">
                <v:stroke endarrow="block" joinstyle="miter"/>
              </v:shape>
            </w:pict>
          </mc:Fallback>
        </mc:AlternateContent>
      </w:r>
    </w:p>
    <w:p w14:paraId="79584318" w14:textId="77777777" w:rsidR="00997DD0" w:rsidRPr="00F5123C" w:rsidRDefault="00997DD0" w:rsidP="00997DD0">
      <w:pPr>
        <w:spacing w:after="0" w:line="240" w:lineRule="auto"/>
        <w:rPr>
          <w:rFonts w:ascii="Times New Roman" w:eastAsia="Times New Roman" w:hAnsi="Times New Roman"/>
          <w:sz w:val="24"/>
          <w:szCs w:val="24"/>
          <w:lang w:eastAsia="ru-RU"/>
        </w:rPr>
      </w:pPr>
    </w:p>
    <w:p w14:paraId="4A12DD57" w14:textId="77777777" w:rsidR="00997DD0" w:rsidRPr="00F5123C" w:rsidRDefault="00997DD0" w:rsidP="00997DD0">
      <w:pPr>
        <w:spacing w:after="0" w:line="240" w:lineRule="auto"/>
        <w:rPr>
          <w:rFonts w:ascii="Times New Roman" w:eastAsia="Times New Roman" w:hAnsi="Times New Roman"/>
          <w:sz w:val="24"/>
          <w:szCs w:val="24"/>
          <w:lang w:eastAsia="ru-RU"/>
        </w:rPr>
      </w:pP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10976" behindDoc="0" locked="0" layoutInCell="1" allowOverlap="1" wp14:anchorId="782EB4E1" wp14:editId="32DE0DDB">
                <wp:simplePos x="0" y="0"/>
                <wp:positionH relativeFrom="column">
                  <wp:posOffset>3461385</wp:posOffset>
                </wp:positionH>
                <wp:positionV relativeFrom="paragraph">
                  <wp:posOffset>117475</wp:posOffset>
                </wp:positionV>
                <wp:extent cx="676275" cy="247650"/>
                <wp:effectExtent l="0" t="0" r="66675" b="76200"/>
                <wp:wrapNone/>
                <wp:docPr id="247" name="Прямая со стрелкой 247"/>
                <wp:cNvGraphicFramePr/>
                <a:graphic xmlns:a="http://schemas.openxmlformats.org/drawingml/2006/main">
                  <a:graphicData uri="http://schemas.microsoft.com/office/word/2010/wordprocessingShape">
                    <wps:wsp>
                      <wps:cNvCnPr/>
                      <wps:spPr>
                        <a:xfrm>
                          <a:off x="0" y="0"/>
                          <a:ext cx="67627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F71260" id="Прямая со стрелкой 247" o:spid="_x0000_s1026" type="#_x0000_t32" style="position:absolute;margin-left:272.55pt;margin-top:9.25pt;width:53.25pt;height:19.5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" strokecolor="windowText" strokeweight=".5pt">
                <v:stroke endarrow="block" joinstyle="miter"/>
              </v:shape>
            </w:pict>
          </mc:Fallback>
        </mc:AlternateContent>
      </w: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09952" behindDoc="0" locked="0" layoutInCell="1" allowOverlap="1" wp14:anchorId="0BC6569D" wp14:editId="52F58686">
                <wp:simplePos x="0" y="0"/>
                <wp:positionH relativeFrom="column">
                  <wp:posOffset>1870710</wp:posOffset>
                </wp:positionH>
                <wp:positionV relativeFrom="paragraph">
                  <wp:posOffset>117475</wp:posOffset>
                </wp:positionV>
                <wp:extent cx="619125" cy="257175"/>
                <wp:effectExtent l="38100" t="0" r="28575" b="66675"/>
                <wp:wrapNone/>
                <wp:docPr id="248" name="Прямая со стрелкой 248"/>
                <wp:cNvGraphicFramePr/>
                <a:graphic xmlns:a="http://schemas.openxmlformats.org/drawingml/2006/main">
                  <a:graphicData uri="http://schemas.microsoft.com/office/word/2010/wordprocessingShape">
                    <wps:wsp>
                      <wps:cNvCnPr/>
                      <wps:spPr>
                        <a:xfrm flipH="1">
                          <a:off x="0" y="0"/>
                          <a:ext cx="619125"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27DDAD" id="Прямая со стрелкой 248" o:spid="_x0000_s1026" type="#_x0000_t32" style="position:absolute;margin-left:147.3pt;margin-top:9.25pt;width:48.75pt;height:20.25pt;flip:x;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" strokecolor="windowText" strokeweight=".5pt">
                <v:stroke endarrow="block" joinstyle="miter"/>
              </v:shape>
            </w:pict>
          </mc:Fallback>
        </mc:AlternateContent>
      </w:r>
    </w:p>
    <w:p w14:paraId="50C2228E" w14:textId="77777777" w:rsidR="00997DD0" w:rsidRPr="00F5123C" w:rsidRDefault="00997DD0" w:rsidP="00997DD0">
      <w:pPr>
        <w:spacing w:after="0" w:line="240" w:lineRule="auto"/>
        <w:rPr>
          <w:rFonts w:ascii="Times New Roman" w:eastAsia="Times New Roman" w:hAnsi="Times New Roman"/>
          <w:sz w:val="24"/>
          <w:szCs w:val="24"/>
          <w:lang w:eastAsia="ru-RU"/>
        </w:rPr>
      </w:pPr>
    </w:p>
    <w:p w14:paraId="42B47428" w14:textId="77777777" w:rsidR="00997DD0" w:rsidRPr="00F5123C" w:rsidRDefault="00997DD0" w:rsidP="00997DD0">
      <w:pPr>
        <w:spacing w:after="0" w:line="240" w:lineRule="auto"/>
        <w:rPr>
          <w:rFonts w:ascii="Times New Roman" w:eastAsia="Times New Roman" w:hAnsi="Times New Roman"/>
          <w:sz w:val="24"/>
          <w:szCs w:val="24"/>
          <w:lang w:eastAsia="ru-RU"/>
        </w:rPr>
      </w:pP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06880" behindDoc="0" locked="0" layoutInCell="1" allowOverlap="1" wp14:anchorId="30369314" wp14:editId="38B53C49">
                <wp:simplePos x="0" y="0"/>
                <wp:positionH relativeFrom="margin">
                  <wp:posOffset>3680460</wp:posOffset>
                </wp:positionH>
                <wp:positionV relativeFrom="paragraph">
                  <wp:posOffset>5080</wp:posOffset>
                </wp:positionV>
                <wp:extent cx="1581150" cy="714375"/>
                <wp:effectExtent l="0" t="0" r="19050" b="28575"/>
                <wp:wrapNone/>
                <wp:docPr id="249" name="Прямоугольник 249"/>
                <wp:cNvGraphicFramePr/>
                <a:graphic xmlns:a="http://schemas.openxmlformats.org/drawingml/2006/main">
                  <a:graphicData uri="http://schemas.microsoft.com/office/word/2010/wordprocessingShape">
                    <wps:wsp>
                      <wps:cNvSpPr/>
                      <wps:spPr>
                        <a:xfrm>
                          <a:off x="0" y="0"/>
                          <a:ext cx="1581150" cy="714375"/>
                        </a:xfrm>
                        <a:prstGeom prst="rect">
                          <a:avLst/>
                        </a:prstGeom>
                        <a:solidFill>
                          <a:sysClr val="window" lastClr="FFFFFF"/>
                        </a:solidFill>
                        <a:ln w="12700" cap="flat" cmpd="sng" algn="ctr">
                          <a:solidFill>
                            <a:srgbClr val="70AD47"/>
                          </a:solidFill>
                          <a:prstDash val="solid"/>
                          <a:miter lim="800000"/>
                        </a:ln>
                        <a:effectLst/>
                      </wps:spPr>
                      <wps:txbx>
                        <w:txbxContent>
                          <w:p w14:paraId="504B211E" w14:textId="77777777" w:rsidR="009757C3" w:rsidRPr="00EB10C3" w:rsidRDefault="009757C3" w:rsidP="00997DD0">
                            <w:pPr>
                              <w:pStyle w:val="a3"/>
                              <w:jc w:val="center"/>
                              <w:rPr>
                                <w:rFonts w:ascii="Times New Roman" w:hAnsi="Times New Roman"/>
                                <w:sz w:val="24"/>
                                <w:szCs w:val="24"/>
                              </w:rPr>
                            </w:pPr>
                            <w:r w:rsidRPr="00EB10C3">
                              <w:rPr>
                                <w:rFonts w:ascii="Times New Roman" w:hAnsi="Times New Roman"/>
                                <w:sz w:val="24"/>
                                <w:szCs w:val="24"/>
                              </w:rPr>
                              <w:t>Совместная деятельность с</w:t>
                            </w:r>
                          </w:p>
                          <w:p w14:paraId="6D426D56" w14:textId="77777777" w:rsidR="009757C3" w:rsidRPr="00C45CED" w:rsidRDefault="009757C3" w:rsidP="00997DD0">
                            <w:pPr>
                              <w:pStyle w:val="a3"/>
                              <w:jc w:val="center"/>
                              <w:rPr>
                                <w:rFonts w:ascii="Times New Roman" w:hAnsi="Times New Roman"/>
                                <w:sz w:val="24"/>
                                <w:szCs w:val="24"/>
                              </w:rPr>
                            </w:pPr>
                            <w:r w:rsidRPr="00EB10C3">
                              <w:rPr>
                                <w:rFonts w:ascii="Times New Roman" w:hAnsi="Times New Roman"/>
                                <w:sz w:val="24"/>
                                <w:szCs w:val="24"/>
                              </w:rPr>
                              <w:t>семьей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69314" id="Прямоугольник 249" o:spid="_x0000_s1036" style="position:absolute;margin-left:289.8pt;margin-top:.4pt;width:124.5pt;height:56.2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" fillcolor="window" strokecolor="#70ad47" strokeweight="1pt">
                <v:textbox>
                  <w:txbxContent>
                    <w:p w14:paraId="504B211E" w14:textId="77777777" w:rsidR="009757C3" w:rsidRPr="00EB10C3" w:rsidRDefault="009757C3" w:rsidP="00997DD0">
                      <w:pPr>
                        <w:pStyle w:val="a3"/>
                        <w:jc w:val="center"/>
                        <w:rPr>
                          <w:rFonts w:ascii="Times New Roman" w:hAnsi="Times New Roman"/>
                          <w:sz w:val="24"/>
                          <w:szCs w:val="24"/>
                        </w:rPr>
                      </w:pPr>
                      <w:r w:rsidRPr="00EB10C3">
                        <w:rPr>
                          <w:rFonts w:ascii="Times New Roman" w:hAnsi="Times New Roman"/>
                          <w:sz w:val="24"/>
                          <w:szCs w:val="24"/>
                        </w:rPr>
                        <w:t>Совместная деятельность с</w:t>
                      </w:r>
                    </w:p>
                    <w:p w14:paraId="6D426D56" w14:textId="77777777" w:rsidR="009757C3" w:rsidRPr="00C45CED" w:rsidRDefault="009757C3" w:rsidP="00997DD0">
                      <w:pPr>
                        <w:pStyle w:val="a3"/>
                        <w:jc w:val="center"/>
                        <w:rPr>
                          <w:rFonts w:ascii="Times New Roman" w:hAnsi="Times New Roman"/>
                          <w:sz w:val="24"/>
                          <w:szCs w:val="24"/>
                        </w:rPr>
                      </w:pPr>
                      <w:r w:rsidRPr="00EB10C3">
                        <w:rPr>
                          <w:rFonts w:ascii="Times New Roman" w:hAnsi="Times New Roman"/>
                          <w:sz w:val="24"/>
                          <w:szCs w:val="24"/>
                        </w:rPr>
                        <w:t>семьей</w:t>
                      </w:r>
                    </w:p>
                  </w:txbxContent>
                </v:textbox>
                <w10:wrap anchorx="margin"/>
              </v:rect>
            </w:pict>
          </mc:Fallback>
        </mc:AlternateContent>
      </w:r>
      <w:r w:rsidRPr="00F5123C">
        <w:rPr>
          <w:rFonts w:ascii="Times New Roman" w:eastAsia="Times New Roman" w:hAnsi="Times New Roman"/>
          <w:noProof/>
          <w:sz w:val="24"/>
          <w:szCs w:val="24"/>
          <w:lang w:eastAsia="ru-RU"/>
        </w:rPr>
        <mc:AlternateContent>
          <mc:Choice Requires="wps">
            <w:drawing>
              <wp:anchor distT="0" distB="0" distL="114300" distR="114300" simplePos="0" relativeHeight="251704832" behindDoc="0" locked="0" layoutInCell="1" allowOverlap="1" wp14:anchorId="1BD68414" wp14:editId="0F95B8A7">
                <wp:simplePos x="0" y="0"/>
                <wp:positionH relativeFrom="margin">
                  <wp:posOffset>413385</wp:posOffset>
                </wp:positionH>
                <wp:positionV relativeFrom="paragraph">
                  <wp:posOffset>5080</wp:posOffset>
                </wp:positionV>
                <wp:extent cx="2085975" cy="771525"/>
                <wp:effectExtent l="0" t="0" r="28575" b="28575"/>
                <wp:wrapNone/>
                <wp:docPr id="250" name="Прямоугольник 250"/>
                <wp:cNvGraphicFramePr/>
                <a:graphic xmlns:a="http://schemas.openxmlformats.org/drawingml/2006/main">
                  <a:graphicData uri="http://schemas.microsoft.com/office/word/2010/wordprocessingShape">
                    <wps:wsp>
                      <wps:cNvSpPr/>
                      <wps:spPr>
                        <a:xfrm>
                          <a:off x="0" y="0"/>
                          <a:ext cx="2085975" cy="771525"/>
                        </a:xfrm>
                        <a:prstGeom prst="rect">
                          <a:avLst/>
                        </a:prstGeom>
                        <a:solidFill>
                          <a:sysClr val="window" lastClr="FFFFFF"/>
                        </a:solidFill>
                        <a:ln w="12700" cap="flat" cmpd="sng" algn="ctr">
                          <a:solidFill>
                            <a:srgbClr val="70AD47"/>
                          </a:solidFill>
                          <a:prstDash val="solid"/>
                          <a:miter lim="800000"/>
                        </a:ln>
                        <a:effectLst/>
                      </wps:spPr>
                      <wps:txbx>
                        <w:txbxContent>
                          <w:p w14:paraId="71DDB2E6" w14:textId="77777777" w:rsidR="009757C3" w:rsidRPr="00EB10C3" w:rsidRDefault="009757C3" w:rsidP="00997DD0">
                            <w:pPr>
                              <w:pStyle w:val="a3"/>
                              <w:jc w:val="center"/>
                              <w:rPr>
                                <w:rFonts w:ascii="Times New Roman" w:hAnsi="Times New Roman"/>
                                <w:sz w:val="24"/>
                                <w:szCs w:val="24"/>
                              </w:rPr>
                            </w:pPr>
                            <w:r>
                              <w:rPr>
                                <w:rFonts w:ascii="Times New Roman" w:hAnsi="Times New Roman"/>
                                <w:sz w:val="24"/>
                                <w:szCs w:val="24"/>
                              </w:rPr>
                              <w:t xml:space="preserve">Образовательная деятельность </w:t>
                            </w:r>
                            <w:r w:rsidRPr="00EB10C3">
                              <w:rPr>
                                <w:rFonts w:ascii="Times New Roman" w:hAnsi="Times New Roman"/>
                                <w:sz w:val="24"/>
                                <w:szCs w:val="24"/>
                              </w:rPr>
                              <w:t>в ходе совместной деятельности</w:t>
                            </w:r>
                          </w:p>
                          <w:p w14:paraId="61252008" w14:textId="77777777" w:rsidR="009757C3" w:rsidRPr="00C45CED" w:rsidRDefault="009757C3" w:rsidP="00997DD0">
                            <w:pPr>
                              <w:pStyle w:val="a3"/>
                              <w:jc w:val="center"/>
                              <w:rPr>
                                <w:rFonts w:ascii="Times New Roman" w:hAnsi="Times New Roman"/>
                                <w:sz w:val="24"/>
                                <w:szCs w:val="24"/>
                              </w:rPr>
                            </w:pPr>
                            <w:r w:rsidRPr="00EB10C3">
                              <w:rPr>
                                <w:rFonts w:ascii="Times New Roman" w:hAnsi="Times New Roman"/>
                                <w:sz w:val="24"/>
                                <w:szCs w:val="24"/>
                              </w:rPr>
                              <w:t>с педагогом</w:t>
                            </w:r>
                            <w:r w:rsidRPr="00EB10C3">
                              <w:rPr>
                                <w:rFonts w:ascii="Times New Roman" w:hAnsi="Times New Roman"/>
                                <w:sz w:val="24"/>
                                <w:szCs w:val="2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68414" id="Прямоугольник 250" o:spid="_x0000_s1037" style="position:absolute;margin-left:32.55pt;margin-top:.4pt;width:164.25pt;height:60.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" fillcolor="window" strokecolor="#70ad47" strokeweight="1pt">
                <v:textbox>
                  <w:txbxContent>
                    <w:p w14:paraId="71DDB2E6" w14:textId="77777777" w:rsidR="009757C3" w:rsidRPr="00EB10C3" w:rsidRDefault="009757C3" w:rsidP="00997DD0">
                      <w:pPr>
                        <w:pStyle w:val="a3"/>
                        <w:jc w:val="center"/>
                        <w:rPr>
                          <w:rFonts w:ascii="Times New Roman" w:hAnsi="Times New Roman"/>
                          <w:sz w:val="24"/>
                          <w:szCs w:val="24"/>
                        </w:rPr>
                      </w:pPr>
                      <w:r>
                        <w:rPr>
                          <w:rFonts w:ascii="Times New Roman" w:hAnsi="Times New Roman"/>
                          <w:sz w:val="24"/>
                          <w:szCs w:val="24"/>
                        </w:rPr>
                        <w:t xml:space="preserve">Образовательная деятельность </w:t>
                      </w:r>
                      <w:r w:rsidRPr="00EB10C3">
                        <w:rPr>
                          <w:rFonts w:ascii="Times New Roman" w:hAnsi="Times New Roman"/>
                          <w:sz w:val="24"/>
                          <w:szCs w:val="24"/>
                        </w:rPr>
                        <w:t>в ходе совместной деятельности</w:t>
                      </w:r>
                    </w:p>
                    <w:p w14:paraId="61252008" w14:textId="77777777" w:rsidR="009757C3" w:rsidRPr="00C45CED" w:rsidRDefault="009757C3" w:rsidP="00997DD0">
                      <w:pPr>
                        <w:pStyle w:val="a3"/>
                        <w:jc w:val="center"/>
                        <w:rPr>
                          <w:rFonts w:ascii="Times New Roman" w:hAnsi="Times New Roman"/>
                          <w:sz w:val="24"/>
                          <w:szCs w:val="24"/>
                        </w:rPr>
                      </w:pPr>
                      <w:r w:rsidRPr="00EB10C3">
                        <w:rPr>
                          <w:rFonts w:ascii="Times New Roman" w:hAnsi="Times New Roman"/>
                          <w:sz w:val="24"/>
                          <w:szCs w:val="24"/>
                        </w:rPr>
                        <w:t>с педагогом</w:t>
                      </w:r>
                      <w:r w:rsidRPr="00EB10C3">
                        <w:rPr>
                          <w:rFonts w:ascii="Times New Roman" w:hAnsi="Times New Roman"/>
                          <w:sz w:val="24"/>
                          <w:szCs w:val="24"/>
                        </w:rPr>
                        <w:cr/>
                      </w:r>
                    </w:p>
                  </w:txbxContent>
                </v:textbox>
                <w10:wrap anchorx="margin"/>
              </v:rect>
            </w:pict>
          </mc:Fallback>
        </mc:AlternateContent>
      </w:r>
    </w:p>
    <w:p w14:paraId="1FD902D1" w14:textId="77777777" w:rsidR="00997DD0" w:rsidRPr="00F5123C" w:rsidRDefault="00997DD0" w:rsidP="00997DD0">
      <w:pPr>
        <w:spacing w:after="0" w:line="240" w:lineRule="auto"/>
        <w:rPr>
          <w:rFonts w:ascii="Times New Roman" w:eastAsia="Times New Roman" w:hAnsi="Times New Roman"/>
          <w:sz w:val="24"/>
          <w:szCs w:val="24"/>
          <w:lang w:eastAsia="ru-RU"/>
        </w:rPr>
      </w:pPr>
    </w:p>
    <w:p w14:paraId="634DCF0F" w14:textId="77777777" w:rsidR="00997DD0" w:rsidRPr="00F5123C" w:rsidRDefault="00997DD0" w:rsidP="00997DD0">
      <w:pPr>
        <w:spacing w:after="0" w:line="240" w:lineRule="auto"/>
        <w:rPr>
          <w:rFonts w:ascii="Times New Roman" w:eastAsia="Times New Roman" w:hAnsi="Times New Roman"/>
          <w:sz w:val="24"/>
          <w:szCs w:val="24"/>
          <w:lang w:eastAsia="ru-RU"/>
        </w:rPr>
      </w:pPr>
    </w:p>
    <w:p w14:paraId="3B0D6910" w14:textId="77777777" w:rsidR="00997DD0" w:rsidRDefault="00997DD0" w:rsidP="00997DD0">
      <w:pPr>
        <w:pStyle w:val="a3"/>
        <w:rPr>
          <w:rFonts w:ascii="Times New Roman" w:hAnsi="Times New Roman"/>
          <w:sz w:val="24"/>
          <w:szCs w:val="24"/>
        </w:rPr>
      </w:pPr>
    </w:p>
    <w:p w14:paraId="0C8452E6" w14:textId="77777777" w:rsidR="00997DD0" w:rsidRDefault="00997DD0" w:rsidP="00997DD0">
      <w:pPr>
        <w:pStyle w:val="a3"/>
        <w:rPr>
          <w:rFonts w:ascii="Times New Roman" w:hAnsi="Times New Roman"/>
          <w:b/>
          <w:sz w:val="24"/>
          <w:szCs w:val="24"/>
          <w:u w:val="single"/>
        </w:rPr>
      </w:pPr>
    </w:p>
    <w:p w14:paraId="4B6CEAFD" w14:textId="77777777" w:rsidR="001A2197" w:rsidRDefault="001A2197" w:rsidP="008577BA">
      <w:pPr>
        <w:pStyle w:val="a3"/>
        <w:rPr>
          <w:rFonts w:ascii="Times New Roman" w:hAnsi="Times New Roman"/>
          <w:sz w:val="24"/>
          <w:szCs w:val="24"/>
        </w:rPr>
      </w:pPr>
    </w:p>
    <w:p w14:paraId="2C7FD6E9" w14:textId="77777777" w:rsidR="001D4722" w:rsidRDefault="001D4722" w:rsidP="001D4722">
      <w:pPr>
        <w:pStyle w:val="a3"/>
        <w:ind w:firstLine="708"/>
        <w:rPr>
          <w:rFonts w:ascii="Times New Roman" w:hAnsi="Times New Roman"/>
          <w:sz w:val="24"/>
          <w:szCs w:val="24"/>
        </w:rPr>
      </w:pPr>
      <w:r w:rsidRPr="001D4722">
        <w:rPr>
          <w:rFonts w:ascii="Times New Roman" w:hAnsi="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F646ACE" w14:textId="77777777" w:rsidR="001D4722" w:rsidRDefault="001D4722" w:rsidP="001D4722">
      <w:pPr>
        <w:pStyle w:val="a3"/>
        <w:numPr>
          <w:ilvl w:val="0"/>
          <w:numId w:val="2"/>
        </w:numPr>
        <w:rPr>
          <w:rFonts w:ascii="Times New Roman" w:hAnsi="Times New Roman"/>
          <w:sz w:val="24"/>
          <w:szCs w:val="24"/>
        </w:rPr>
      </w:pPr>
      <w:r w:rsidRPr="001D4722">
        <w:rPr>
          <w:rFonts w:ascii="Times New Roman" w:hAnsi="Times New Roman"/>
          <w:sz w:val="24"/>
          <w:szCs w:val="24"/>
        </w:rPr>
        <w:t xml:space="preserve">в игровой практике ребёнок проявляет себя как творческий субъект (творческая инициатива); </w:t>
      </w:r>
    </w:p>
    <w:p w14:paraId="0A624997" w14:textId="77777777" w:rsidR="001D4722" w:rsidRDefault="001D4722" w:rsidP="001D4722">
      <w:pPr>
        <w:pStyle w:val="a3"/>
        <w:numPr>
          <w:ilvl w:val="0"/>
          <w:numId w:val="2"/>
        </w:numPr>
        <w:rPr>
          <w:rFonts w:ascii="Times New Roman" w:hAnsi="Times New Roman"/>
          <w:sz w:val="24"/>
          <w:szCs w:val="24"/>
        </w:rPr>
      </w:pPr>
      <w:r w:rsidRPr="001D4722">
        <w:rPr>
          <w:rFonts w:ascii="Times New Roman" w:hAnsi="Times New Roman"/>
          <w:sz w:val="24"/>
          <w:szCs w:val="24"/>
        </w:rPr>
        <w:t xml:space="preserve">в продуктивной созидающий и волевой субъект (инициатива целеполагания); </w:t>
      </w:r>
    </w:p>
    <w:p w14:paraId="77ADD6C8" w14:textId="77777777" w:rsidR="001D4722" w:rsidRDefault="001D4722" w:rsidP="001D4722">
      <w:pPr>
        <w:pStyle w:val="a3"/>
        <w:numPr>
          <w:ilvl w:val="0"/>
          <w:numId w:val="2"/>
        </w:numPr>
        <w:rPr>
          <w:rFonts w:ascii="Times New Roman" w:hAnsi="Times New Roman"/>
          <w:sz w:val="24"/>
          <w:szCs w:val="24"/>
        </w:rPr>
      </w:pPr>
      <w:r w:rsidRPr="001D4722">
        <w:rPr>
          <w:rFonts w:ascii="Times New Roman" w:hAnsi="Times New Roman"/>
          <w:sz w:val="24"/>
          <w:szCs w:val="24"/>
        </w:rPr>
        <w:t xml:space="preserve">в познавательно-исследовательской практике как субъект исследования (познавательная инициатива); </w:t>
      </w:r>
    </w:p>
    <w:p w14:paraId="6315A7F2" w14:textId="77777777" w:rsidR="001D4722" w:rsidRDefault="001D4722" w:rsidP="001D4722">
      <w:pPr>
        <w:pStyle w:val="a3"/>
        <w:numPr>
          <w:ilvl w:val="0"/>
          <w:numId w:val="2"/>
        </w:numPr>
        <w:rPr>
          <w:rFonts w:ascii="Times New Roman" w:hAnsi="Times New Roman"/>
          <w:sz w:val="24"/>
          <w:szCs w:val="24"/>
        </w:rPr>
      </w:pPr>
      <w:r w:rsidRPr="001D4722">
        <w:rPr>
          <w:rFonts w:ascii="Times New Roman" w:hAnsi="Times New Roman"/>
          <w:sz w:val="24"/>
          <w:szCs w:val="24"/>
        </w:rPr>
        <w:t xml:space="preserve">коммуникативной практике — как партнер по взаимодействию и собеседник (коммуникативная инициатива); </w:t>
      </w:r>
    </w:p>
    <w:p w14:paraId="50D8E154" w14:textId="77777777" w:rsidR="001D4722" w:rsidRPr="001D4722" w:rsidRDefault="001D4722" w:rsidP="001D4722">
      <w:pPr>
        <w:pStyle w:val="a3"/>
        <w:numPr>
          <w:ilvl w:val="0"/>
          <w:numId w:val="2"/>
        </w:numPr>
        <w:rPr>
          <w:rFonts w:ascii="Times New Roman" w:hAnsi="Times New Roman"/>
          <w:sz w:val="24"/>
          <w:szCs w:val="24"/>
        </w:rPr>
      </w:pPr>
      <w:r w:rsidRPr="001D4722">
        <w:rPr>
          <w:rFonts w:ascii="Times New Roman" w:hAnsi="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B493B5E" w14:textId="77777777" w:rsidR="001D4722" w:rsidRDefault="001D4722" w:rsidP="001D4722">
      <w:pPr>
        <w:pStyle w:val="a3"/>
        <w:rPr>
          <w:rFonts w:ascii="Times New Roman" w:hAnsi="Times New Roman"/>
          <w:sz w:val="24"/>
          <w:szCs w:val="24"/>
        </w:rPr>
      </w:pPr>
    </w:p>
    <w:p w14:paraId="3377558C" w14:textId="77777777" w:rsidR="001D4722" w:rsidRPr="001D4722" w:rsidRDefault="001D4722" w:rsidP="001D4722">
      <w:pPr>
        <w:pStyle w:val="a3"/>
        <w:jc w:val="center"/>
        <w:rPr>
          <w:rFonts w:ascii="Times New Roman" w:hAnsi="Times New Roman"/>
          <w:b/>
          <w:sz w:val="24"/>
          <w:szCs w:val="24"/>
          <w:u w:val="single"/>
        </w:rPr>
      </w:pPr>
      <w:r w:rsidRPr="001D4722">
        <w:rPr>
          <w:rFonts w:ascii="Times New Roman" w:hAnsi="Times New Roman"/>
          <w:b/>
          <w:sz w:val="24"/>
          <w:szCs w:val="24"/>
          <w:u w:val="single"/>
        </w:rPr>
        <w:t>Формы организации детских видов деятельности</w:t>
      </w:r>
    </w:p>
    <w:p w14:paraId="0419B1E2" w14:textId="77777777" w:rsidR="001D4722" w:rsidRPr="001D4722" w:rsidRDefault="001D4722" w:rsidP="001D4722">
      <w:pPr>
        <w:pStyle w:val="a3"/>
        <w:rPr>
          <w:rFonts w:ascii="Times New Roman" w:hAnsi="Times New Roman"/>
          <w:sz w:val="24"/>
          <w:szCs w:val="24"/>
        </w:rPr>
      </w:pPr>
    </w:p>
    <w:tbl>
      <w:tblPr>
        <w:tblStyle w:val="-56"/>
        <w:tblW w:w="0" w:type="auto"/>
        <w:tblLook w:val="04A0" w:firstRow="1" w:lastRow="0" w:firstColumn="1" w:lastColumn="0" w:noHBand="0" w:noVBand="1"/>
      </w:tblPr>
      <w:tblGrid>
        <w:gridCol w:w="2230"/>
        <w:gridCol w:w="7541"/>
      </w:tblGrid>
      <w:tr w:rsidR="001D4722" w:rsidRPr="001D4722" w14:paraId="10E34B7F" w14:textId="77777777" w:rsidTr="00EE7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68C9CC4B"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Виды</w:t>
            </w:r>
          </w:p>
          <w:p w14:paraId="20AF44FF"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деятельности</w:t>
            </w:r>
          </w:p>
        </w:tc>
        <w:tc>
          <w:tcPr>
            <w:tcW w:w="7787" w:type="dxa"/>
          </w:tcPr>
          <w:p w14:paraId="7EF6A5C0" w14:textId="77777777" w:rsidR="001D4722" w:rsidRPr="001D4722" w:rsidRDefault="001D4722" w:rsidP="004B62D4">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 xml:space="preserve">Особенности видов деятельности, используемых  </w:t>
            </w:r>
          </w:p>
          <w:p w14:paraId="5741C304" w14:textId="77777777" w:rsidR="001D4722" w:rsidRPr="001D4722" w:rsidRDefault="001D4722" w:rsidP="004B62D4">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в рамках непрерывной образовательной деятельности</w:t>
            </w:r>
          </w:p>
        </w:tc>
      </w:tr>
      <w:tr w:rsidR="001D4722" w:rsidRPr="001D4722" w14:paraId="3DB878B4" w14:textId="77777777" w:rsidTr="00EE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7AD3EED8"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Игровая</w:t>
            </w:r>
          </w:p>
        </w:tc>
        <w:tc>
          <w:tcPr>
            <w:tcW w:w="7787" w:type="dxa"/>
          </w:tcPr>
          <w:p w14:paraId="2F7EDF03" w14:textId="77777777" w:rsidR="00EE7CB2" w:rsidRDefault="001D4722"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Игра является ведущей деятельностью р</w:t>
            </w:r>
            <w:r w:rsidR="00EE7CB2">
              <w:rPr>
                <w:rFonts w:ascii="Times New Roman" w:hAnsi="Times New Roman"/>
                <w:sz w:val="24"/>
                <w:szCs w:val="24"/>
              </w:rPr>
              <w:t xml:space="preserve">ебенка дошкольного возраста. В </w:t>
            </w:r>
            <w:r w:rsidRPr="001D4722">
              <w:rPr>
                <w:rFonts w:ascii="Times New Roman" w:hAnsi="Times New Roman"/>
                <w:sz w:val="24"/>
                <w:szCs w:val="24"/>
              </w:rPr>
              <w:t>организованной образовательной деятельнос</w:t>
            </w:r>
            <w:r w:rsidR="00EE7CB2">
              <w:rPr>
                <w:rFonts w:ascii="Times New Roman" w:hAnsi="Times New Roman"/>
                <w:sz w:val="24"/>
                <w:szCs w:val="24"/>
              </w:rPr>
              <w:t xml:space="preserve">ти она выступает в качестве </w:t>
            </w:r>
            <w:r w:rsidRPr="001D4722">
              <w:rPr>
                <w:rFonts w:ascii="Times New Roman" w:hAnsi="Times New Roman"/>
                <w:sz w:val="24"/>
                <w:szCs w:val="24"/>
              </w:rPr>
              <w:t xml:space="preserve">основы для интеграции всех других видов деятельности дошкольника. </w:t>
            </w:r>
          </w:p>
          <w:p w14:paraId="313E4A63" w14:textId="77777777" w:rsidR="001D4722" w:rsidRPr="001D4722" w:rsidRDefault="00EE7CB2"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В </w:t>
            </w:r>
            <w:r w:rsidR="001D4722" w:rsidRPr="001D4722">
              <w:rPr>
                <w:rFonts w:ascii="Times New Roman" w:hAnsi="Times New Roman"/>
                <w:sz w:val="24"/>
                <w:szCs w:val="24"/>
              </w:rPr>
              <w:t>сетке непрерывной организованной образовательной деятельности игровая деятельность не представлена отдел</w:t>
            </w:r>
            <w:r w:rsidR="001D4722">
              <w:rPr>
                <w:rFonts w:ascii="Times New Roman" w:hAnsi="Times New Roman"/>
                <w:sz w:val="24"/>
                <w:szCs w:val="24"/>
              </w:rPr>
              <w:t xml:space="preserve">ьной НОД, она органично входит </w:t>
            </w:r>
            <w:r w:rsidR="001D4722" w:rsidRPr="001D4722">
              <w:rPr>
                <w:rFonts w:ascii="Times New Roman" w:hAnsi="Times New Roman"/>
                <w:sz w:val="24"/>
                <w:szCs w:val="24"/>
              </w:rPr>
              <w:t>все другие виды детской деятельности. В образовательном процессе игровая  деятельность  представлена  в  разнообразных  формах,  таких  как: дидактические и сюжетно-дидактические, развивающие, подвижные игры,  игры-путешествия,  игровы</w:t>
            </w:r>
            <w:r w:rsidR="001D4722">
              <w:rPr>
                <w:rFonts w:ascii="Times New Roman" w:hAnsi="Times New Roman"/>
                <w:sz w:val="24"/>
                <w:szCs w:val="24"/>
              </w:rPr>
              <w:t>е  проблемные  ситуации,  игры-</w:t>
            </w:r>
            <w:r w:rsidR="001D4722" w:rsidRPr="001D4722">
              <w:rPr>
                <w:rFonts w:ascii="Times New Roman" w:hAnsi="Times New Roman"/>
                <w:sz w:val="24"/>
                <w:szCs w:val="24"/>
              </w:rPr>
              <w:t xml:space="preserve">инсценировки, игры-этюды и пр. </w:t>
            </w:r>
          </w:p>
        </w:tc>
      </w:tr>
      <w:tr w:rsidR="001D4722" w:rsidRPr="001D4722" w14:paraId="409E10B2" w14:textId="77777777" w:rsidTr="00EE7CB2">
        <w:tc>
          <w:tcPr>
            <w:cnfStyle w:val="001000000000" w:firstRow="0" w:lastRow="0" w:firstColumn="1" w:lastColumn="0" w:oddVBand="0" w:evenVBand="0" w:oddHBand="0" w:evenHBand="0" w:firstRowFirstColumn="0" w:firstRowLastColumn="0" w:lastRowFirstColumn="0" w:lastRowLastColumn="0"/>
            <w:tcW w:w="2124" w:type="dxa"/>
          </w:tcPr>
          <w:p w14:paraId="68FB68D4"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Речевая и коммуникативная  деятельность</w:t>
            </w:r>
          </w:p>
        </w:tc>
        <w:tc>
          <w:tcPr>
            <w:tcW w:w="7787" w:type="dxa"/>
          </w:tcPr>
          <w:p w14:paraId="0FF18C3F" w14:textId="77777777" w:rsidR="001D4722" w:rsidRPr="001D4722" w:rsidRDefault="001D4722"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Речевая и коммуникативная  деятельност</w:t>
            </w:r>
            <w:r w:rsidR="00EE7CB2">
              <w:rPr>
                <w:rFonts w:ascii="Times New Roman" w:hAnsi="Times New Roman"/>
                <w:sz w:val="24"/>
                <w:szCs w:val="24"/>
              </w:rPr>
              <w:t xml:space="preserve">ь направлена на решение задач, </w:t>
            </w:r>
            <w:r w:rsidRPr="001D4722">
              <w:rPr>
                <w:rFonts w:ascii="Times New Roman" w:hAnsi="Times New Roman"/>
                <w:sz w:val="24"/>
                <w:szCs w:val="24"/>
              </w:rPr>
              <w:t>связанных  с  освоением  всех  компонентов  устной  речи,  развитием  свободного  общения  детей  и  освоением  культуры  общения  и  этикета;  в старшем дошкольном возрасте - подготов</w:t>
            </w:r>
            <w:r>
              <w:rPr>
                <w:rFonts w:ascii="Times New Roman" w:hAnsi="Times New Roman"/>
                <w:sz w:val="24"/>
                <w:szCs w:val="24"/>
              </w:rPr>
              <w:t xml:space="preserve">ки к обучению грамоте. В сетке </w:t>
            </w:r>
            <w:r w:rsidRPr="001D4722">
              <w:rPr>
                <w:rFonts w:ascii="Times New Roman" w:hAnsi="Times New Roman"/>
                <w:sz w:val="24"/>
                <w:szCs w:val="24"/>
              </w:rPr>
              <w:t>непрерывной организованной образовательной деятельности она занимает  отдельное  место,  но  при  этом  речевая  и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1D4722" w:rsidRPr="001D4722" w14:paraId="23621525" w14:textId="77777777" w:rsidTr="00EE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0AF36544"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 xml:space="preserve">Познавательная </w:t>
            </w:r>
          </w:p>
          <w:p w14:paraId="3680AB0F"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 xml:space="preserve">деятельность и </w:t>
            </w:r>
          </w:p>
          <w:p w14:paraId="012F31A0"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экспериментиро-</w:t>
            </w:r>
          </w:p>
          <w:p w14:paraId="0A8F6C11"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вание (познавательно-</w:t>
            </w:r>
          </w:p>
          <w:p w14:paraId="3B3190B5"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исследователь-</w:t>
            </w:r>
          </w:p>
          <w:p w14:paraId="77894E7F"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 xml:space="preserve">ская деятельность) </w:t>
            </w:r>
          </w:p>
        </w:tc>
        <w:tc>
          <w:tcPr>
            <w:tcW w:w="7787" w:type="dxa"/>
          </w:tcPr>
          <w:p w14:paraId="69956574" w14:textId="77777777" w:rsidR="001D4722" w:rsidRPr="001D4722" w:rsidRDefault="001D4722"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Познавательная  деятельность  и  эксперименти</w:t>
            </w:r>
            <w:r>
              <w:rPr>
                <w:rFonts w:ascii="Times New Roman" w:hAnsi="Times New Roman"/>
                <w:sz w:val="24"/>
                <w:szCs w:val="24"/>
              </w:rPr>
              <w:t xml:space="preserve">рование  включает  в  себя </w:t>
            </w:r>
            <w:r w:rsidRPr="001D4722">
              <w:rPr>
                <w:rFonts w:ascii="Times New Roman" w:hAnsi="Times New Roman"/>
                <w:sz w:val="24"/>
                <w:szCs w:val="24"/>
              </w:rPr>
              <w:t>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 сетке непрерывной организованной образовательной деятельности познавательная деятельность и экспериментирование представлены несколькими различными НОД. Некоторые НОД проводятся в специально оборудованном помещении.</w:t>
            </w:r>
          </w:p>
        </w:tc>
      </w:tr>
      <w:tr w:rsidR="001D4722" w:rsidRPr="001D4722" w14:paraId="6F42B265" w14:textId="77777777" w:rsidTr="00EE7CB2">
        <w:tc>
          <w:tcPr>
            <w:cnfStyle w:val="001000000000" w:firstRow="0" w:lastRow="0" w:firstColumn="1" w:lastColumn="0" w:oddVBand="0" w:evenVBand="0" w:oddHBand="0" w:evenHBand="0" w:firstRowFirstColumn="0" w:firstRowLastColumn="0" w:lastRowFirstColumn="0" w:lastRowLastColumn="0"/>
            <w:tcW w:w="2124" w:type="dxa"/>
          </w:tcPr>
          <w:p w14:paraId="04D1E58A"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 xml:space="preserve">Восприятие художественной литературы и фольклора </w:t>
            </w:r>
          </w:p>
        </w:tc>
        <w:tc>
          <w:tcPr>
            <w:tcW w:w="7787" w:type="dxa"/>
          </w:tcPr>
          <w:p w14:paraId="035FA259" w14:textId="77777777" w:rsidR="001D4722" w:rsidRPr="001D4722" w:rsidRDefault="001D4722"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 xml:space="preserve">Восприятие художественной литературы и фольклора организуется как </w:t>
            </w:r>
          </w:p>
          <w:p w14:paraId="06E3E130" w14:textId="77777777" w:rsidR="001D4722" w:rsidRPr="001D4722" w:rsidRDefault="001D4722"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 xml:space="preserve">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w:t>
            </w:r>
            <w:r>
              <w:rPr>
                <w:rFonts w:ascii="Times New Roman" w:hAnsi="Times New Roman"/>
                <w:sz w:val="24"/>
                <w:szCs w:val="24"/>
              </w:rPr>
              <w:t xml:space="preserve">литературного текста и общения </w:t>
            </w:r>
            <w:r w:rsidRPr="001D4722">
              <w:rPr>
                <w:rFonts w:ascii="Times New Roman" w:hAnsi="Times New Roman"/>
                <w:sz w:val="24"/>
                <w:szCs w:val="24"/>
              </w:rPr>
              <w:t>по  поводу  прочитанного.  В  рамках  НО</w:t>
            </w:r>
            <w:r>
              <w:rPr>
                <w:rFonts w:ascii="Times New Roman" w:hAnsi="Times New Roman"/>
                <w:sz w:val="24"/>
                <w:szCs w:val="24"/>
              </w:rPr>
              <w:t xml:space="preserve">Д  чтение  (или  рассказывание </w:t>
            </w:r>
            <w:r w:rsidRPr="001D4722">
              <w:rPr>
                <w:rFonts w:ascii="Times New Roman" w:hAnsi="Times New Roman"/>
                <w:sz w:val="24"/>
                <w:szCs w:val="24"/>
              </w:rPr>
              <w:t xml:space="preserve">сказки) воспитателем вслух используется как часть НОД, способствующая более полному и/или эмоциональному восприятию основного материала. </w:t>
            </w:r>
          </w:p>
        </w:tc>
      </w:tr>
      <w:tr w:rsidR="001D4722" w:rsidRPr="001D4722" w14:paraId="75E86D91" w14:textId="77777777" w:rsidTr="00EE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6CC2C33A"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Конструктивно-</w:t>
            </w:r>
          </w:p>
          <w:p w14:paraId="06C86FB3"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 xml:space="preserve">модельная деятельность </w:t>
            </w:r>
          </w:p>
        </w:tc>
        <w:tc>
          <w:tcPr>
            <w:tcW w:w="7787" w:type="dxa"/>
          </w:tcPr>
          <w:p w14:paraId="5271E198" w14:textId="77777777" w:rsidR="001D4722" w:rsidRPr="001D4722" w:rsidRDefault="001D4722"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Конструктивно-модельная  деятельность включает в себя конструирование  из  строительного  материала,  различны</w:t>
            </w:r>
            <w:r>
              <w:rPr>
                <w:rFonts w:ascii="Times New Roman" w:hAnsi="Times New Roman"/>
                <w:sz w:val="24"/>
                <w:szCs w:val="24"/>
              </w:rPr>
              <w:t xml:space="preserve">х  видов  конструкторов  и  из </w:t>
            </w:r>
            <w:r w:rsidRPr="001D4722">
              <w:rPr>
                <w:rFonts w:ascii="Times New Roman" w:hAnsi="Times New Roman"/>
                <w:sz w:val="24"/>
                <w:szCs w:val="24"/>
              </w:rPr>
              <w:t>бумаги. В сетке непрерывной организованной образовательной деятельности  представлена  отдельной  НОД.  Может  проводиться  в  специально оборудованном помещении.</w:t>
            </w:r>
          </w:p>
        </w:tc>
      </w:tr>
      <w:tr w:rsidR="001D4722" w:rsidRPr="001D4722" w14:paraId="5C989116" w14:textId="77777777" w:rsidTr="00EE7CB2">
        <w:tc>
          <w:tcPr>
            <w:cnfStyle w:val="001000000000" w:firstRow="0" w:lastRow="0" w:firstColumn="1" w:lastColumn="0" w:oddVBand="0" w:evenVBand="0" w:oddHBand="0" w:evenHBand="0" w:firstRowFirstColumn="0" w:firstRowLastColumn="0" w:lastRowFirstColumn="0" w:lastRowLastColumn="0"/>
            <w:tcW w:w="2124" w:type="dxa"/>
          </w:tcPr>
          <w:p w14:paraId="70C03C59"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 xml:space="preserve">Изобразительная </w:t>
            </w:r>
          </w:p>
          <w:p w14:paraId="19D81919"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 xml:space="preserve">деятельность  </w:t>
            </w:r>
          </w:p>
        </w:tc>
        <w:tc>
          <w:tcPr>
            <w:tcW w:w="7787" w:type="dxa"/>
          </w:tcPr>
          <w:p w14:paraId="124783D1" w14:textId="77777777" w:rsidR="001D4722" w:rsidRPr="001D4722" w:rsidRDefault="001D4722"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 xml:space="preserve">Изобразительная  деятельность  представлена  разными  видами  художественно-творческой    деятельности  (рисование,  лепка,  аппликация).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В  сетке  непрерывной организованной образовательной деятельности представлена несколькими НОД. </w:t>
            </w:r>
          </w:p>
        </w:tc>
      </w:tr>
      <w:tr w:rsidR="001D4722" w:rsidRPr="001D4722" w14:paraId="2A3A72FF" w14:textId="77777777" w:rsidTr="00EE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6402E09E" w14:textId="77777777" w:rsidR="001D4722" w:rsidRPr="001D4722" w:rsidRDefault="001D4722" w:rsidP="004B62D4">
            <w:pPr>
              <w:pStyle w:val="a3"/>
              <w:jc w:val="center"/>
              <w:rPr>
                <w:rFonts w:ascii="Times New Roman" w:hAnsi="Times New Roman"/>
                <w:sz w:val="24"/>
                <w:szCs w:val="24"/>
              </w:rPr>
            </w:pPr>
            <w:r w:rsidRPr="001D4722">
              <w:rPr>
                <w:rFonts w:ascii="Times New Roman" w:hAnsi="Times New Roman"/>
                <w:sz w:val="24"/>
                <w:szCs w:val="24"/>
              </w:rPr>
              <w:t xml:space="preserve">Музыкальная деятельность </w:t>
            </w:r>
          </w:p>
        </w:tc>
        <w:tc>
          <w:tcPr>
            <w:tcW w:w="7787" w:type="dxa"/>
          </w:tcPr>
          <w:p w14:paraId="5D6FEF41" w14:textId="77777777" w:rsidR="001D4722" w:rsidRPr="001D4722" w:rsidRDefault="001D4722"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 xml:space="preserve">Музыкальная  деятельность  организуется  </w:t>
            </w:r>
            <w:r>
              <w:rPr>
                <w:rFonts w:ascii="Times New Roman" w:hAnsi="Times New Roman"/>
                <w:sz w:val="24"/>
                <w:szCs w:val="24"/>
              </w:rPr>
              <w:t xml:space="preserve">в  процессе  НОД  по  развитию </w:t>
            </w:r>
            <w:r w:rsidRPr="001D4722">
              <w:rPr>
                <w:rFonts w:ascii="Times New Roman" w:hAnsi="Times New Roman"/>
                <w:sz w:val="24"/>
                <w:szCs w:val="24"/>
              </w:rPr>
              <w:t xml:space="preserve">музыкальности,  которая  проводится  музыкальным  руководителем  дошкольного учреждения в специально оборудованном помещении. </w:t>
            </w:r>
          </w:p>
        </w:tc>
      </w:tr>
      <w:tr w:rsidR="001D4722" w:rsidRPr="001D4722" w14:paraId="7213A6FA" w14:textId="77777777" w:rsidTr="00EE7CB2">
        <w:tc>
          <w:tcPr>
            <w:cnfStyle w:val="001000000000" w:firstRow="0" w:lastRow="0" w:firstColumn="1" w:lastColumn="0" w:oddVBand="0" w:evenVBand="0" w:oddHBand="0" w:evenHBand="0" w:firstRowFirstColumn="0" w:firstRowLastColumn="0" w:lastRowFirstColumn="0" w:lastRowLastColumn="0"/>
            <w:tcW w:w="2124" w:type="dxa"/>
          </w:tcPr>
          <w:p w14:paraId="1F5A6712" w14:textId="77777777" w:rsidR="001D4722" w:rsidRPr="001D4722" w:rsidRDefault="001D4722" w:rsidP="004B62D4">
            <w:pPr>
              <w:pStyle w:val="a3"/>
              <w:rPr>
                <w:rFonts w:ascii="Times New Roman" w:hAnsi="Times New Roman"/>
                <w:sz w:val="24"/>
                <w:szCs w:val="24"/>
              </w:rPr>
            </w:pPr>
            <w:r w:rsidRPr="001D4722">
              <w:rPr>
                <w:rFonts w:ascii="Times New Roman" w:hAnsi="Times New Roman"/>
                <w:sz w:val="24"/>
                <w:szCs w:val="24"/>
              </w:rPr>
              <w:t xml:space="preserve">Двигательная  </w:t>
            </w:r>
          </w:p>
        </w:tc>
        <w:tc>
          <w:tcPr>
            <w:tcW w:w="7787" w:type="dxa"/>
          </w:tcPr>
          <w:p w14:paraId="6A30ED7C" w14:textId="77777777" w:rsidR="001D4722" w:rsidRPr="001D4722" w:rsidRDefault="001D4722"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D4722">
              <w:rPr>
                <w:rFonts w:ascii="Times New Roman" w:hAnsi="Times New Roman"/>
                <w:sz w:val="24"/>
                <w:szCs w:val="24"/>
              </w:rPr>
              <w:t>Двигательная деятельность организуетс</w:t>
            </w:r>
            <w:r w:rsidR="00EE7CB2">
              <w:rPr>
                <w:rFonts w:ascii="Times New Roman" w:hAnsi="Times New Roman"/>
                <w:sz w:val="24"/>
                <w:szCs w:val="24"/>
              </w:rPr>
              <w:t xml:space="preserve">я в процессе НОД по физической </w:t>
            </w:r>
            <w:r w:rsidRPr="001D4722">
              <w:rPr>
                <w:rFonts w:ascii="Times New Roman" w:hAnsi="Times New Roman"/>
                <w:sz w:val="24"/>
                <w:szCs w:val="24"/>
              </w:rPr>
              <w:t>культуре, плаванию, требования к проведению которых согласуются дошкольным учреждением с положениями действу</w:t>
            </w:r>
            <w:r>
              <w:rPr>
                <w:rFonts w:ascii="Times New Roman" w:hAnsi="Times New Roman"/>
                <w:sz w:val="24"/>
                <w:szCs w:val="24"/>
              </w:rPr>
              <w:t xml:space="preserve">ющих СанПин. В сетке </w:t>
            </w:r>
            <w:r w:rsidRPr="001D4722">
              <w:rPr>
                <w:rFonts w:ascii="Times New Roman" w:hAnsi="Times New Roman"/>
                <w:sz w:val="24"/>
                <w:szCs w:val="24"/>
              </w:rPr>
              <w:t>непрерывной организованной образовательной деятельности она занимает отдельное место, но при этом двигат</w:t>
            </w:r>
            <w:r>
              <w:rPr>
                <w:rFonts w:ascii="Times New Roman" w:hAnsi="Times New Roman"/>
                <w:sz w:val="24"/>
                <w:szCs w:val="24"/>
              </w:rPr>
              <w:t xml:space="preserve">ельная деятельность включается </w:t>
            </w:r>
            <w:r w:rsidRPr="001D4722">
              <w:rPr>
                <w:rFonts w:ascii="Times New Roman" w:hAnsi="Times New Roman"/>
                <w:sz w:val="24"/>
                <w:szCs w:val="24"/>
              </w:rPr>
              <w:t xml:space="preserve">практически во все НОД посредством использования здоровьесберегающих технологий.  </w:t>
            </w:r>
          </w:p>
        </w:tc>
      </w:tr>
    </w:tbl>
    <w:p w14:paraId="76F9CB77" w14:textId="77777777" w:rsidR="001D4722" w:rsidRDefault="001D4722" w:rsidP="001D4722">
      <w:pPr>
        <w:pStyle w:val="a3"/>
        <w:rPr>
          <w:rFonts w:ascii="Times New Roman" w:hAnsi="Times New Roman"/>
          <w:sz w:val="24"/>
          <w:szCs w:val="24"/>
        </w:rPr>
      </w:pPr>
    </w:p>
    <w:p w14:paraId="67FF7DCD" w14:textId="77777777" w:rsidR="001D4722" w:rsidRPr="001D4722" w:rsidRDefault="001D4722" w:rsidP="001D4722">
      <w:pPr>
        <w:pStyle w:val="a3"/>
        <w:ind w:firstLine="708"/>
        <w:jc w:val="both"/>
        <w:rPr>
          <w:rFonts w:ascii="Times New Roman" w:hAnsi="Times New Roman"/>
          <w:sz w:val="24"/>
          <w:szCs w:val="24"/>
        </w:rPr>
      </w:pPr>
      <w:r w:rsidRPr="001D4722">
        <w:rPr>
          <w:rFonts w:ascii="Times New Roman" w:hAnsi="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F8A1F20" w14:textId="77777777" w:rsidR="008577BA" w:rsidRDefault="001D4722" w:rsidP="001D4722">
      <w:pPr>
        <w:pStyle w:val="a3"/>
        <w:ind w:firstLine="708"/>
        <w:jc w:val="both"/>
        <w:rPr>
          <w:rFonts w:ascii="Times New Roman" w:hAnsi="Times New Roman"/>
          <w:sz w:val="24"/>
          <w:szCs w:val="24"/>
        </w:rPr>
      </w:pPr>
      <w:r w:rsidRPr="001D4722">
        <w:rPr>
          <w:rFonts w:ascii="Times New Roman" w:hAnsi="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0D8FFEC" w14:textId="77777777" w:rsidR="008577BA" w:rsidRPr="008577BA" w:rsidRDefault="008577BA" w:rsidP="001133E6">
      <w:pPr>
        <w:pStyle w:val="a3"/>
        <w:ind w:firstLine="708"/>
        <w:jc w:val="both"/>
        <w:rPr>
          <w:rFonts w:ascii="Times New Roman" w:hAnsi="Times New Roman"/>
          <w:sz w:val="24"/>
          <w:szCs w:val="24"/>
        </w:rPr>
      </w:pPr>
      <w:r w:rsidRPr="008577BA">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w:t>
      </w:r>
      <w:r>
        <w:rPr>
          <w:rFonts w:ascii="Times New Roman" w:hAnsi="Times New Roman"/>
          <w:sz w:val="24"/>
          <w:szCs w:val="24"/>
        </w:rPr>
        <w:t>ь, общаться с окружающими. Про</w:t>
      </w:r>
      <w:r w:rsidRPr="008577BA">
        <w:rPr>
          <w:rFonts w:ascii="Times New Roman" w:hAnsi="Times New Roman"/>
          <w:sz w:val="24"/>
          <w:szCs w:val="24"/>
        </w:rPr>
        <w:t>цесс приобщения к культурным образцам челов</w:t>
      </w:r>
      <w:r>
        <w:rPr>
          <w:rFonts w:ascii="Times New Roman" w:hAnsi="Times New Roman"/>
          <w:sz w:val="24"/>
          <w:szCs w:val="24"/>
        </w:rPr>
        <w:t xml:space="preserve">еческой деятельности (культуре </w:t>
      </w:r>
      <w:r w:rsidRPr="008577BA">
        <w:rPr>
          <w:rFonts w:ascii="Times New Roman" w:hAnsi="Times New Roman"/>
          <w:sz w:val="24"/>
          <w:szCs w:val="24"/>
        </w:rPr>
        <w:t>жизни,  познанию  мира,  речи,  коммуникации,  и</w:t>
      </w:r>
      <w:r>
        <w:rPr>
          <w:rFonts w:ascii="Times New Roman" w:hAnsi="Times New Roman"/>
          <w:sz w:val="24"/>
          <w:szCs w:val="24"/>
        </w:rPr>
        <w:t xml:space="preserve">  прочим),  приобретения  куль</w:t>
      </w:r>
      <w:r w:rsidRPr="008577BA">
        <w:rPr>
          <w:rFonts w:ascii="Times New Roman" w:hAnsi="Times New Roman"/>
          <w:sz w:val="24"/>
          <w:szCs w:val="24"/>
        </w:rPr>
        <w:t>турных  умений  при  взаимодействии  со  взрослы</w:t>
      </w:r>
      <w:r>
        <w:rPr>
          <w:rFonts w:ascii="Times New Roman" w:hAnsi="Times New Roman"/>
          <w:sz w:val="24"/>
          <w:szCs w:val="24"/>
        </w:rPr>
        <w:t>ми  и  в  самостоятельной  дея</w:t>
      </w:r>
      <w:r w:rsidRPr="008577BA">
        <w:rPr>
          <w:rFonts w:ascii="Times New Roman" w:hAnsi="Times New Roman"/>
          <w:sz w:val="24"/>
          <w:szCs w:val="24"/>
        </w:rPr>
        <w:t>тельности в предметной среде называется п</w:t>
      </w:r>
      <w:r>
        <w:rPr>
          <w:rFonts w:ascii="Times New Roman" w:hAnsi="Times New Roman"/>
          <w:sz w:val="24"/>
          <w:szCs w:val="24"/>
        </w:rPr>
        <w:t xml:space="preserve">роцессом овладения культурными </w:t>
      </w:r>
      <w:r w:rsidRPr="008577BA">
        <w:rPr>
          <w:rFonts w:ascii="Times New Roman" w:hAnsi="Times New Roman"/>
          <w:sz w:val="24"/>
          <w:szCs w:val="24"/>
        </w:rPr>
        <w:t xml:space="preserve">практиками. </w:t>
      </w:r>
    </w:p>
    <w:p w14:paraId="1FDEA66D" w14:textId="77777777" w:rsidR="008577BA" w:rsidRPr="008577BA" w:rsidRDefault="008577BA" w:rsidP="001133E6">
      <w:pPr>
        <w:pStyle w:val="a3"/>
        <w:ind w:firstLine="708"/>
        <w:jc w:val="both"/>
        <w:rPr>
          <w:rFonts w:ascii="Times New Roman" w:hAnsi="Times New Roman"/>
          <w:sz w:val="24"/>
          <w:szCs w:val="24"/>
        </w:rPr>
      </w:pPr>
      <w:r w:rsidRPr="008577BA">
        <w:rPr>
          <w:rFonts w:ascii="Times New Roman" w:hAnsi="Times New Roman"/>
          <w:sz w:val="24"/>
          <w:szCs w:val="24"/>
        </w:rPr>
        <w:t>Культурные практики, по мнению Н.Б. Крыловой, представляют собой разнообразные,  основанные  на  текущих  и</w:t>
      </w:r>
      <w:r>
        <w:rPr>
          <w:rFonts w:ascii="Times New Roman" w:hAnsi="Times New Roman"/>
          <w:sz w:val="24"/>
          <w:szCs w:val="24"/>
        </w:rPr>
        <w:t xml:space="preserve">  перспективных  интересах  ребё</w:t>
      </w:r>
      <w:r w:rsidRPr="008577BA">
        <w:rPr>
          <w:rFonts w:ascii="Times New Roman" w:hAnsi="Times New Roman"/>
          <w:sz w:val="24"/>
          <w:szCs w:val="24"/>
        </w:rPr>
        <w:t>нка виды самостоятельной деятельности,</w:t>
      </w:r>
      <w:r>
        <w:rPr>
          <w:rFonts w:ascii="Times New Roman" w:hAnsi="Times New Roman"/>
          <w:sz w:val="24"/>
          <w:szCs w:val="24"/>
        </w:rPr>
        <w:t xml:space="preserve"> поведения и опыта. В качестве </w:t>
      </w:r>
      <w:r w:rsidRPr="008577BA">
        <w:rPr>
          <w:rFonts w:ascii="Times New Roman" w:hAnsi="Times New Roman"/>
          <w:sz w:val="24"/>
          <w:szCs w:val="24"/>
        </w:rPr>
        <w:t>ведущей  культурной  практики  выступает  игров</w:t>
      </w:r>
      <w:r>
        <w:rPr>
          <w:rFonts w:ascii="Times New Roman" w:hAnsi="Times New Roman"/>
          <w:sz w:val="24"/>
          <w:szCs w:val="24"/>
        </w:rPr>
        <w:t>ая  практика,  позволяющая  со</w:t>
      </w:r>
      <w:r w:rsidRPr="008577BA">
        <w:rPr>
          <w:rFonts w:ascii="Times New Roman" w:hAnsi="Times New Roman"/>
          <w:sz w:val="24"/>
          <w:szCs w:val="24"/>
        </w:rPr>
        <w:t xml:space="preserve">здать  событийно  организованное  пространство </w:t>
      </w:r>
      <w:r>
        <w:rPr>
          <w:rFonts w:ascii="Times New Roman" w:hAnsi="Times New Roman"/>
          <w:sz w:val="24"/>
          <w:szCs w:val="24"/>
        </w:rPr>
        <w:t xml:space="preserve"> образовательной  деятельности </w:t>
      </w:r>
      <w:r w:rsidRPr="008577BA">
        <w:rPr>
          <w:rFonts w:ascii="Times New Roman" w:hAnsi="Times New Roman"/>
          <w:sz w:val="24"/>
          <w:szCs w:val="24"/>
        </w:rPr>
        <w:t>детей и взрослых. В качестве основы событий</w:t>
      </w:r>
      <w:r>
        <w:rPr>
          <w:rFonts w:ascii="Times New Roman" w:hAnsi="Times New Roman"/>
          <w:sz w:val="24"/>
          <w:szCs w:val="24"/>
        </w:rPr>
        <w:t xml:space="preserve">ности в группе детей выступают </w:t>
      </w:r>
      <w:r w:rsidRPr="008577BA">
        <w:rPr>
          <w:rFonts w:ascii="Times New Roman" w:hAnsi="Times New Roman"/>
          <w:sz w:val="24"/>
          <w:szCs w:val="24"/>
        </w:rPr>
        <w:t>хронотопы1 воображаемой ситуации, игровой р</w:t>
      </w:r>
      <w:r>
        <w:rPr>
          <w:rFonts w:ascii="Times New Roman" w:hAnsi="Times New Roman"/>
          <w:sz w:val="24"/>
          <w:szCs w:val="24"/>
        </w:rPr>
        <w:t xml:space="preserve">оли и игровых правил. При этом </w:t>
      </w:r>
      <w:r w:rsidRPr="008577BA">
        <w:rPr>
          <w:rFonts w:ascii="Times New Roman" w:hAnsi="Times New Roman"/>
          <w:sz w:val="24"/>
          <w:szCs w:val="24"/>
        </w:rPr>
        <w:t xml:space="preserve">закладываются основы событийности во взаимоотношениях детей и взрослых.  </w:t>
      </w:r>
    </w:p>
    <w:p w14:paraId="3BA36516" w14:textId="77777777" w:rsidR="008577BA" w:rsidRDefault="008577BA" w:rsidP="001133E6">
      <w:pPr>
        <w:pStyle w:val="a3"/>
        <w:ind w:firstLine="708"/>
        <w:jc w:val="both"/>
        <w:rPr>
          <w:rFonts w:ascii="Times New Roman" w:hAnsi="Times New Roman"/>
          <w:sz w:val="24"/>
          <w:szCs w:val="24"/>
        </w:rPr>
      </w:pPr>
      <w:r w:rsidRPr="008577BA">
        <w:rPr>
          <w:rFonts w:ascii="Times New Roman" w:hAnsi="Times New Roman"/>
          <w:sz w:val="24"/>
          <w:szCs w:val="24"/>
        </w:rPr>
        <w:t xml:space="preserve">Игра  является  ведущей  деятельностью  ребенка  дошкольного  возраста, поэтому  она  (игровая  практика)  выступает  в </w:t>
      </w:r>
      <w:r>
        <w:rPr>
          <w:rFonts w:ascii="Times New Roman" w:hAnsi="Times New Roman"/>
          <w:sz w:val="24"/>
          <w:szCs w:val="24"/>
        </w:rPr>
        <w:t xml:space="preserve"> качестве  ведущей  культурной </w:t>
      </w:r>
      <w:r w:rsidRPr="008577BA">
        <w:rPr>
          <w:rFonts w:ascii="Times New Roman" w:hAnsi="Times New Roman"/>
          <w:sz w:val="24"/>
          <w:szCs w:val="24"/>
        </w:rPr>
        <w:t xml:space="preserve">практики.  Все  культурные  практики  игрового  </w:t>
      </w:r>
      <w:r>
        <w:rPr>
          <w:rFonts w:ascii="Times New Roman" w:hAnsi="Times New Roman"/>
          <w:sz w:val="24"/>
          <w:szCs w:val="24"/>
        </w:rPr>
        <w:t>взаимодействия,  которые  скла</w:t>
      </w:r>
      <w:r w:rsidRPr="008577BA">
        <w:rPr>
          <w:rFonts w:ascii="Times New Roman" w:hAnsi="Times New Roman"/>
          <w:sz w:val="24"/>
          <w:szCs w:val="24"/>
        </w:rPr>
        <w:t>дываются в группе в ходе образовательной дея</w:t>
      </w:r>
      <w:r>
        <w:rPr>
          <w:rFonts w:ascii="Times New Roman" w:hAnsi="Times New Roman"/>
          <w:sz w:val="24"/>
          <w:szCs w:val="24"/>
        </w:rPr>
        <w:t xml:space="preserve">тельности, можно представить в </w:t>
      </w:r>
      <w:r w:rsidRPr="008577BA">
        <w:rPr>
          <w:rFonts w:ascii="Times New Roman" w:hAnsi="Times New Roman"/>
          <w:sz w:val="24"/>
          <w:szCs w:val="24"/>
        </w:rPr>
        <w:t>виде многообразия практик детских игр.</w:t>
      </w:r>
    </w:p>
    <w:p w14:paraId="0669D8E5" w14:textId="77777777" w:rsidR="008577BA" w:rsidRDefault="008577BA" w:rsidP="001A2197">
      <w:pPr>
        <w:pStyle w:val="a3"/>
        <w:rPr>
          <w:rFonts w:ascii="Times New Roman" w:hAnsi="Times New Roman"/>
          <w:sz w:val="24"/>
          <w:szCs w:val="24"/>
        </w:rPr>
      </w:pPr>
    </w:p>
    <w:p w14:paraId="25B28789" w14:textId="77777777" w:rsidR="008577BA" w:rsidRPr="001133E6" w:rsidRDefault="008577BA" w:rsidP="008577BA">
      <w:pPr>
        <w:pStyle w:val="a3"/>
        <w:ind w:firstLine="708"/>
        <w:jc w:val="center"/>
        <w:rPr>
          <w:rFonts w:ascii="Times New Roman" w:hAnsi="Times New Roman"/>
          <w:b/>
          <w:sz w:val="24"/>
          <w:szCs w:val="24"/>
          <w:u w:val="single"/>
        </w:rPr>
      </w:pPr>
      <w:r w:rsidRPr="001133E6">
        <w:rPr>
          <w:rFonts w:ascii="Times New Roman" w:hAnsi="Times New Roman"/>
          <w:b/>
          <w:sz w:val="24"/>
          <w:szCs w:val="24"/>
          <w:u w:val="single"/>
        </w:rPr>
        <w:t xml:space="preserve">Культурные игровые практики </w:t>
      </w:r>
    </w:p>
    <w:p w14:paraId="4D064B0A" w14:textId="77777777" w:rsidR="008577BA" w:rsidRPr="001133E6" w:rsidRDefault="008577BA" w:rsidP="008577BA">
      <w:pPr>
        <w:pStyle w:val="a3"/>
        <w:ind w:firstLine="708"/>
        <w:jc w:val="center"/>
        <w:rPr>
          <w:rFonts w:ascii="Times New Roman" w:hAnsi="Times New Roman"/>
          <w:b/>
          <w:sz w:val="24"/>
          <w:szCs w:val="24"/>
          <w:u w:val="single"/>
        </w:rPr>
      </w:pPr>
      <w:r w:rsidRPr="001133E6">
        <w:rPr>
          <w:rFonts w:ascii="Times New Roman" w:hAnsi="Times New Roman"/>
          <w:b/>
          <w:sz w:val="24"/>
          <w:szCs w:val="24"/>
          <w:u w:val="single"/>
        </w:rPr>
        <w:t xml:space="preserve">как организационная основа образовательной деятельности </w:t>
      </w:r>
    </w:p>
    <w:p w14:paraId="0579A849" w14:textId="77777777" w:rsidR="008577BA" w:rsidRPr="008577BA" w:rsidRDefault="008577BA" w:rsidP="008577BA">
      <w:pPr>
        <w:pStyle w:val="a3"/>
        <w:ind w:firstLine="708"/>
        <w:jc w:val="center"/>
        <w:rPr>
          <w:rFonts w:ascii="Times New Roman" w:hAnsi="Times New Roman"/>
          <w:b/>
          <w:sz w:val="24"/>
          <w:szCs w:val="24"/>
        </w:rPr>
      </w:pPr>
    </w:p>
    <w:tbl>
      <w:tblPr>
        <w:tblStyle w:val="a6"/>
        <w:tblW w:w="0" w:type="auto"/>
        <w:tblLook w:val="04A0" w:firstRow="1" w:lastRow="0" w:firstColumn="1" w:lastColumn="0" w:noHBand="0" w:noVBand="1"/>
      </w:tblPr>
      <w:tblGrid>
        <w:gridCol w:w="2256"/>
        <w:gridCol w:w="2503"/>
        <w:gridCol w:w="2531"/>
        <w:gridCol w:w="2481"/>
      </w:tblGrid>
      <w:tr w:rsidR="00F76526" w14:paraId="1F23FB6B" w14:textId="77777777" w:rsidTr="00F76526">
        <w:tc>
          <w:tcPr>
            <w:tcW w:w="2534" w:type="dxa"/>
            <w:vMerge w:val="restart"/>
            <w:shd w:val="clear" w:color="auto" w:fill="E2EFD9" w:themeFill="accent6" w:themeFillTint="33"/>
          </w:tcPr>
          <w:p w14:paraId="2739B058"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Образовательная </w:t>
            </w:r>
          </w:p>
          <w:p w14:paraId="6B2EDFCE" w14:textId="77777777" w:rsidR="00F76526" w:rsidRDefault="00F76526" w:rsidP="00F76526">
            <w:pPr>
              <w:pStyle w:val="a3"/>
              <w:rPr>
                <w:rFonts w:ascii="Times New Roman" w:hAnsi="Times New Roman"/>
                <w:sz w:val="24"/>
                <w:szCs w:val="24"/>
              </w:rPr>
            </w:pPr>
            <w:r>
              <w:rPr>
                <w:rFonts w:ascii="Times New Roman" w:hAnsi="Times New Roman"/>
                <w:sz w:val="24"/>
                <w:szCs w:val="24"/>
              </w:rPr>
              <w:t xml:space="preserve">деятельность в ходе режимных моментов </w:t>
            </w:r>
          </w:p>
        </w:tc>
        <w:tc>
          <w:tcPr>
            <w:tcW w:w="7603" w:type="dxa"/>
            <w:gridSpan w:val="3"/>
            <w:shd w:val="clear" w:color="auto" w:fill="E2EFD9" w:themeFill="accent6" w:themeFillTint="33"/>
          </w:tcPr>
          <w:p w14:paraId="004CD8C0" w14:textId="77777777" w:rsidR="00F76526" w:rsidRDefault="00F76526" w:rsidP="00F76526">
            <w:pPr>
              <w:pStyle w:val="a3"/>
              <w:jc w:val="center"/>
              <w:rPr>
                <w:rFonts w:ascii="Times New Roman" w:hAnsi="Times New Roman"/>
                <w:sz w:val="24"/>
                <w:szCs w:val="24"/>
              </w:rPr>
            </w:pPr>
            <w:r w:rsidRPr="00F76526">
              <w:rPr>
                <w:rFonts w:ascii="Times New Roman" w:hAnsi="Times New Roman"/>
                <w:sz w:val="24"/>
                <w:szCs w:val="24"/>
              </w:rPr>
              <w:t>Самостоятельная обра</w:t>
            </w:r>
            <w:r>
              <w:rPr>
                <w:rFonts w:ascii="Times New Roman" w:hAnsi="Times New Roman"/>
                <w:sz w:val="24"/>
                <w:szCs w:val="24"/>
              </w:rPr>
              <w:t>зовательная деятельность детей</w:t>
            </w:r>
          </w:p>
        </w:tc>
      </w:tr>
      <w:tr w:rsidR="00F76526" w14:paraId="35C491E8" w14:textId="77777777" w:rsidTr="00F76526">
        <w:tc>
          <w:tcPr>
            <w:tcW w:w="2534" w:type="dxa"/>
            <w:vMerge/>
            <w:shd w:val="clear" w:color="auto" w:fill="E2EFD9" w:themeFill="accent6" w:themeFillTint="33"/>
          </w:tcPr>
          <w:p w14:paraId="4270FE28" w14:textId="77777777" w:rsidR="00F76526" w:rsidRDefault="00F76526" w:rsidP="008577BA">
            <w:pPr>
              <w:pStyle w:val="a3"/>
              <w:rPr>
                <w:rFonts w:ascii="Times New Roman" w:hAnsi="Times New Roman"/>
                <w:sz w:val="24"/>
                <w:szCs w:val="24"/>
              </w:rPr>
            </w:pPr>
          </w:p>
        </w:tc>
        <w:tc>
          <w:tcPr>
            <w:tcW w:w="2534" w:type="dxa"/>
          </w:tcPr>
          <w:p w14:paraId="03D314EF" w14:textId="77777777" w:rsidR="00F76526" w:rsidRDefault="00F76526" w:rsidP="008577BA">
            <w:pPr>
              <w:pStyle w:val="a3"/>
              <w:rPr>
                <w:rFonts w:ascii="Times New Roman" w:hAnsi="Times New Roman"/>
                <w:sz w:val="24"/>
                <w:szCs w:val="24"/>
              </w:rPr>
            </w:pPr>
            <w:r w:rsidRPr="00F76526">
              <w:rPr>
                <w:rFonts w:ascii="Times New Roman" w:hAnsi="Times New Roman"/>
                <w:sz w:val="24"/>
                <w:szCs w:val="24"/>
              </w:rPr>
              <w:t>Индивидуальная</w:t>
            </w:r>
          </w:p>
        </w:tc>
        <w:tc>
          <w:tcPr>
            <w:tcW w:w="2534" w:type="dxa"/>
          </w:tcPr>
          <w:p w14:paraId="53D6C47A" w14:textId="77777777" w:rsidR="00F76526" w:rsidRDefault="00F76526" w:rsidP="008577BA">
            <w:pPr>
              <w:pStyle w:val="a3"/>
              <w:rPr>
                <w:rFonts w:ascii="Times New Roman" w:hAnsi="Times New Roman"/>
                <w:sz w:val="24"/>
                <w:szCs w:val="24"/>
              </w:rPr>
            </w:pPr>
            <w:r>
              <w:rPr>
                <w:rFonts w:ascii="Times New Roman" w:hAnsi="Times New Roman"/>
                <w:sz w:val="24"/>
                <w:szCs w:val="24"/>
              </w:rPr>
              <w:t xml:space="preserve">Групповая </w:t>
            </w:r>
          </w:p>
        </w:tc>
        <w:tc>
          <w:tcPr>
            <w:tcW w:w="2535" w:type="dxa"/>
          </w:tcPr>
          <w:p w14:paraId="713C6A3D" w14:textId="77777777" w:rsidR="00F76526" w:rsidRDefault="00F76526" w:rsidP="008577BA">
            <w:pPr>
              <w:pStyle w:val="a3"/>
              <w:rPr>
                <w:rFonts w:ascii="Times New Roman" w:hAnsi="Times New Roman"/>
                <w:sz w:val="24"/>
                <w:szCs w:val="24"/>
              </w:rPr>
            </w:pPr>
            <w:r>
              <w:rPr>
                <w:rFonts w:ascii="Times New Roman" w:hAnsi="Times New Roman"/>
                <w:sz w:val="24"/>
                <w:szCs w:val="24"/>
              </w:rPr>
              <w:t xml:space="preserve">Коллективная </w:t>
            </w:r>
          </w:p>
        </w:tc>
      </w:tr>
      <w:tr w:rsidR="00F76526" w14:paraId="0E420A03" w14:textId="77777777" w:rsidTr="008577BA">
        <w:tc>
          <w:tcPr>
            <w:tcW w:w="2534" w:type="dxa"/>
            <w:vMerge w:val="restart"/>
          </w:tcPr>
          <w:p w14:paraId="511E52E9" w14:textId="77777777" w:rsidR="00F76526" w:rsidRDefault="00F76526" w:rsidP="00F76526">
            <w:pPr>
              <w:pStyle w:val="a3"/>
              <w:rPr>
                <w:rFonts w:ascii="Times New Roman" w:hAnsi="Times New Roman"/>
                <w:sz w:val="24"/>
                <w:szCs w:val="24"/>
              </w:rPr>
            </w:pPr>
            <w:r>
              <w:rPr>
                <w:rFonts w:ascii="Times New Roman" w:hAnsi="Times New Roman"/>
                <w:sz w:val="24"/>
                <w:szCs w:val="24"/>
              </w:rPr>
              <w:t xml:space="preserve">Сюрпризные игровые моменты </w:t>
            </w:r>
          </w:p>
          <w:p w14:paraId="135FA87D"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Игровые моменты–</w:t>
            </w:r>
          </w:p>
          <w:p w14:paraId="57CF6FD7"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переходы от одного </w:t>
            </w:r>
          </w:p>
          <w:p w14:paraId="4C02804B" w14:textId="77777777" w:rsidR="00F76526" w:rsidRPr="00F76526" w:rsidRDefault="00F76526" w:rsidP="00F76526">
            <w:pPr>
              <w:pStyle w:val="a3"/>
              <w:rPr>
                <w:rFonts w:ascii="Times New Roman" w:hAnsi="Times New Roman"/>
                <w:sz w:val="24"/>
                <w:szCs w:val="24"/>
              </w:rPr>
            </w:pPr>
            <w:r>
              <w:rPr>
                <w:rFonts w:ascii="Times New Roman" w:hAnsi="Times New Roman"/>
                <w:sz w:val="24"/>
                <w:szCs w:val="24"/>
              </w:rPr>
              <w:t>режимного процес</w:t>
            </w:r>
            <w:r w:rsidRPr="00F76526">
              <w:rPr>
                <w:rFonts w:ascii="Times New Roman" w:hAnsi="Times New Roman"/>
                <w:sz w:val="24"/>
                <w:szCs w:val="24"/>
              </w:rPr>
              <w:t xml:space="preserve">са к другому. </w:t>
            </w:r>
          </w:p>
          <w:p w14:paraId="17009A63"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Игры-наблюдения. </w:t>
            </w:r>
          </w:p>
          <w:p w14:paraId="0D2F72FA"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Подвижные игры. </w:t>
            </w:r>
          </w:p>
          <w:p w14:paraId="705A9E55"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Сюжетно-ролевые </w:t>
            </w:r>
          </w:p>
          <w:p w14:paraId="5F7927F3" w14:textId="77777777" w:rsidR="00F76526" w:rsidRDefault="00F76526" w:rsidP="00F76526">
            <w:pPr>
              <w:pStyle w:val="a3"/>
              <w:rPr>
                <w:rFonts w:ascii="Times New Roman" w:hAnsi="Times New Roman"/>
                <w:sz w:val="24"/>
                <w:szCs w:val="24"/>
              </w:rPr>
            </w:pPr>
            <w:r>
              <w:rPr>
                <w:rFonts w:ascii="Times New Roman" w:hAnsi="Times New Roman"/>
                <w:sz w:val="24"/>
                <w:szCs w:val="24"/>
              </w:rPr>
              <w:t xml:space="preserve">игры. </w:t>
            </w:r>
          </w:p>
          <w:p w14:paraId="45FE85E5" w14:textId="77777777" w:rsidR="00F76526" w:rsidRDefault="00F76526" w:rsidP="00F76526">
            <w:pPr>
              <w:pStyle w:val="a3"/>
              <w:rPr>
                <w:rFonts w:ascii="Times New Roman" w:hAnsi="Times New Roman"/>
                <w:sz w:val="24"/>
                <w:szCs w:val="24"/>
              </w:rPr>
            </w:pPr>
            <w:r>
              <w:rPr>
                <w:rFonts w:ascii="Times New Roman" w:hAnsi="Times New Roman"/>
                <w:sz w:val="24"/>
                <w:szCs w:val="24"/>
              </w:rPr>
              <w:t xml:space="preserve">Строительные игры </w:t>
            </w:r>
          </w:p>
        </w:tc>
        <w:tc>
          <w:tcPr>
            <w:tcW w:w="2534" w:type="dxa"/>
          </w:tcPr>
          <w:p w14:paraId="50637C41"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Игры по выбору </w:t>
            </w:r>
          </w:p>
          <w:p w14:paraId="13A2B031" w14:textId="77777777" w:rsidR="00F76526" w:rsidRDefault="00F76526" w:rsidP="00F76526">
            <w:pPr>
              <w:pStyle w:val="a3"/>
              <w:rPr>
                <w:rFonts w:ascii="Times New Roman" w:hAnsi="Times New Roman"/>
                <w:sz w:val="24"/>
                <w:szCs w:val="24"/>
              </w:rPr>
            </w:pPr>
            <w:r w:rsidRPr="00F76526">
              <w:rPr>
                <w:rFonts w:ascii="Times New Roman" w:hAnsi="Times New Roman"/>
                <w:sz w:val="24"/>
                <w:szCs w:val="24"/>
              </w:rPr>
              <w:t>Игры - «секреты»</w:t>
            </w:r>
          </w:p>
        </w:tc>
        <w:tc>
          <w:tcPr>
            <w:tcW w:w="2534" w:type="dxa"/>
          </w:tcPr>
          <w:p w14:paraId="634E14D3"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Игры рядом. </w:t>
            </w:r>
          </w:p>
          <w:p w14:paraId="4581D85D"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Игры по инициативе </w:t>
            </w:r>
          </w:p>
          <w:p w14:paraId="21564F57"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детей. </w:t>
            </w:r>
          </w:p>
          <w:p w14:paraId="072E7122" w14:textId="77777777" w:rsidR="00F76526" w:rsidRDefault="00C03EF2" w:rsidP="00F76526">
            <w:pPr>
              <w:pStyle w:val="a3"/>
              <w:rPr>
                <w:rFonts w:ascii="Times New Roman" w:hAnsi="Times New Roman"/>
                <w:sz w:val="24"/>
                <w:szCs w:val="24"/>
              </w:rPr>
            </w:pPr>
            <w:r>
              <w:rPr>
                <w:rFonts w:ascii="Times New Roman" w:hAnsi="Times New Roman"/>
                <w:sz w:val="24"/>
                <w:szCs w:val="24"/>
              </w:rPr>
              <w:t>Игры-</w:t>
            </w:r>
            <w:r w:rsidR="00F76526">
              <w:rPr>
                <w:rFonts w:ascii="Times New Roman" w:hAnsi="Times New Roman"/>
                <w:sz w:val="24"/>
                <w:szCs w:val="24"/>
              </w:rPr>
              <w:t>«предпочте</w:t>
            </w:r>
            <w:r w:rsidR="00F76526" w:rsidRPr="00F76526">
              <w:rPr>
                <w:rFonts w:ascii="Times New Roman" w:hAnsi="Times New Roman"/>
                <w:sz w:val="24"/>
                <w:szCs w:val="24"/>
              </w:rPr>
              <w:t>ния»</w:t>
            </w:r>
          </w:p>
        </w:tc>
        <w:tc>
          <w:tcPr>
            <w:tcW w:w="2535" w:type="dxa"/>
          </w:tcPr>
          <w:p w14:paraId="1BB6E57E" w14:textId="77777777" w:rsidR="00F76526" w:rsidRPr="00F76526" w:rsidRDefault="00F76526" w:rsidP="00F76526">
            <w:pPr>
              <w:pStyle w:val="a3"/>
              <w:rPr>
                <w:rFonts w:ascii="Times New Roman" w:hAnsi="Times New Roman"/>
                <w:sz w:val="24"/>
                <w:szCs w:val="24"/>
              </w:rPr>
            </w:pPr>
            <w:r>
              <w:rPr>
                <w:rFonts w:ascii="Times New Roman" w:hAnsi="Times New Roman"/>
                <w:sz w:val="24"/>
                <w:szCs w:val="24"/>
              </w:rPr>
              <w:t>Игры - «времяпровож</w:t>
            </w:r>
            <w:r w:rsidRPr="00F76526">
              <w:rPr>
                <w:rFonts w:ascii="Times New Roman" w:hAnsi="Times New Roman"/>
                <w:sz w:val="24"/>
                <w:szCs w:val="24"/>
              </w:rPr>
              <w:t xml:space="preserve">дения» </w:t>
            </w:r>
          </w:p>
          <w:p w14:paraId="528ED8D5"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Игры - «события».  </w:t>
            </w:r>
          </w:p>
          <w:p w14:paraId="4D2136D9" w14:textId="77777777" w:rsidR="00F76526" w:rsidRDefault="00C03EF2" w:rsidP="00F76526">
            <w:pPr>
              <w:pStyle w:val="a3"/>
              <w:rPr>
                <w:rFonts w:ascii="Times New Roman" w:hAnsi="Times New Roman"/>
                <w:sz w:val="24"/>
                <w:szCs w:val="24"/>
              </w:rPr>
            </w:pPr>
            <w:r>
              <w:rPr>
                <w:rFonts w:ascii="Times New Roman" w:hAnsi="Times New Roman"/>
                <w:sz w:val="24"/>
                <w:szCs w:val="24"/>
              </w:rPr>
              <w:t>Игры</w:t>
            </w:r>
            <w:r w:rsidR="00F76526">
              <w:rPr>
                <w:rFonts w:ascii="Times New Roman" w:hAnsi="Times New Roman"/>
                <w:sz w:val="24"/>
                <w:szCs w:val="24"/>
              </w:rPr>
              <w:t>-</w:t>
            </w:r>
            <w:r w:rsidR="00F76526" w:rsidRPr="00F76526">
              <w:rPr>
                <w:rFonts w:ascii="Times New Roman" w:hAnsi="Times New Roman"/>
                <w:sz w:val="24"/>
                <w:szCs w:val="24"/>
              </w:rPr>
              <w:t>«сотворчество»</w:t>
            </w:r>
          </w:p>
        </w:tc>
      </w:tr>
      <w:tr w:rsidR="00F76526" w14:paraId="47B14F0D" w14:textId="77777777" w:rsidTr="00F76526">
        <w:tc>
          <w:tcPr>
            <w:tcW w:w="2534" w:type="dxa"/>
            <w:vMerge/>
          </w:tcPr>
          <w:p w14:paraId="1686CD24" w14:textId="77777777" w:rsidR="00F76526" w:rsidRDefault="00F76526" w:rsidP="008577BA">
            <w:pPr>
              <w:pStyle w:val="a3"/>
              <w:rPr>
                <w:rFonts w:ascii="Times New Roman" w:hAnsi="Times New Roman"/>
                <w:sz w:val="24"/>
                <w:szCs w:val="24"/>
              </w:rPr>
            </w:pPr>
          </w:p>
        </w:tc>
        <w:tc>
          <w:tcPr>
            <w:tcW w:w="7603" w:type="dxa"/>
            <w:gridSpan w:val="3"/>
            <w:shd w:val="clear" w:color="auto" w:fill="E2EFD9" w:themeFill="accent6" w:themeFillTint="33"/>
          </w:tcPr>
          <w:p w14:paraId="4C788C75" w14:textId="77777777" w:rsidR="00F76526" w:rsidRDefault="00F76526" w:rsidP="00F76526">
            <w:pPr>
              <w:pStyle w:val="a3"/>
              <w:jc w:val="center"/>
              <w:rPr>
                <w:rFonts w:ascii="Times New Roman" w:hAnsi="Times New Roman"/>
                <w:sz w:val="24"/>
                <w:szCs w:val="24"/>
              </w:rPr>
            </w:pPr>
            <w:r w:rsidRPr="00F76526">
              <w:rPr>
                <w:rFonts w:ascii="Times New Roman" w:hAnsi="Times New Roman"/>
                <w:sz w:val="24"/>
                <w:szCs w:val="24"/>
              </w:rPr>
              <w:t>Непрерывная образовательная деятельность детей со взрослыми</w:t>
            </w:r>
          </w:p>
        </w:tc>
      </w:tr>
      <w:tr w:rsidR="00F76526" w14:paraId="753937D3" w14:textId="77777777" w:rsidTr="001133E6">
        <w:tc>
          <w:tcPr>
            <w:tcW w:w="2534" w:type="dxa"/>
            <w:vMerge/>
          </w:tcPr>
          <w:p w14:paraId="78328ACC" w14:textId="77777777" w:rsidR="00F76526" w:rsidRDefault="00F76526" w:rsidP="008577BA">
            <w:pPr>
              <w:pStyle w:val="a3"/>
              <w:rPr>
                <w:rFonts w:ascii="Times New Roman" w:hAnsi="Times New Roman"/>
                <w:sz w:val="24"/>
                <w:szCs w:val="24"/>
              </w:rPr>
            </w:pPr>
          </w:p>
        </w:tc>
        <w:tc>
          <w:tcPr>
            <w:tcW w:w="2534" w:type="dxa"/>
            <w:vMerge w:val="restart"/>
          </w:tcPr>
          <w:p w14:paraId="4603B596" w14:textId="77777777" w:rsidR="00F76526" w:rsidRDefault="00F76526" w:rsidP="00F76526">
            <w:pPr>
              <w:pStyle w:val="a3"/>
              <w:rPr>
                <w:rFonts w:ascii="Times New Roman" w:hAnsi="Times New Roman"/>
                <w:sz w:val="24"/>
                <w:szCs w:val="24"/>
              </w:rPr>
            </w:pPr>
            <w:r>
              <w:rPr>
                <w:rFonts w:ascii="Times New Roman" w:hAnsi="Times New Roman"/>
                <w:sz w:val="24"/>
                <w:szCs w:val="24"/>
              </w:rPr>
              <w:t>Прямое руководство иг</w:t>
            </w:r>
            <w:r w:rsidRPr="00F76526">
              <w:rPr>
                <w:rFonts w:ascii="Times New Roman" w:hAnsi="Times New Roman"/>
                <w:sz w:val="24"/>
                <w:szCs w:val="24"/>
              </w:rPr>
              <w:t>рой</w:t>
            </w:r>
          </w:p>
        </w:tc>
        <w:tc>
          <w:tcPr>
            <w:tcW w:w="5069" w:type="dxa"/>
            <w:gridSpan w:val="2"/>
          </w:tcPr>
          <w:p w14:paraId="175A108A" w14:textId="77777777" w:rsidR="00F76526" w:rsidRDefault="00F76526" w:rsidP="00F76526">
            <w:pPr>
              <w:pStyle w:val="a3"/>
              <w:jc w:val="center"/>
              <w:rPr>
                <w:rFonts w:ascii="Times New Roman" w:hAnsi="Times New Roman"/>
                <w:sz w:val="24"/>
                <w:szCs w:val="24"/>
              </w:rPr>
            </w:pPr>
            <w:r w:rsidRPr="00F76526">
              <w:rPr>
                <w:rFonts w:ascii="Times New Roman" w:hAnsi="Times New Roman"/>
                <w:sz w:val="24"/>
                <w:szCs w:val="24"/>
              </w:rPr>
              <w:t>Косвенное руководство игрой</w:t>
            </w:r>
          </w:p>
        </w:tc>
      </w:tr>
      <w:tr w:rsidR="00F76526" w14:paraId="1B1EC4AC" w14:textId="77777777" w:rsidTr="008577BA">
        <w:tc>
          <w:tcPr>
            <w:tcW w:w="2534" w:type="dxa"/>
            <w:vMerge/>
          </w:tcPr>
          <w:p w14:paraId="2F1F949C" w14:textId="77777777" w:rsidR="00F76526" w:rsidRDefault="00F76526" w:rsidP="008577BA">
            <w:pPr>
              <w:pStyle w:val="a3"/>
              <w:rPr>
                <w:rFonts w:ascii="Times New Roman" w:hAnsi="Times New Roman"/>
                <w:sz w:val="24"/>
                <w:szCs w:val="24"/>
              </w:rPr>
            </w:pPr>
          </w:p>
        </w:tc>
        <w:tc>
          <w:tcPr>
            <w:tcW w:w="2534" w:type="dxa"/>
            <w:vMerge/>
          </w:tcPr>
          <w:p w14:paraId="6995015B" w14:textId="77777777" w:rsidR="00F76526" w:rsidRDefault="00F76526" w:rsidP="008577BA">
            <w:pPr>
              <w:pStyle w:val="a3"/>
              <w:rPr>
                <w:rFonts w:ascii="Times New Roman" w:hAnsi="Times New Roman"/>
                <w:sz w:val="24"/>
                <w:szCs w:val="24"/>
              </w:rPr>
            </w:pPr>
          </w:p>
        </w:tc>
        <w:tc>
          <w:tcPr>
            <w:tcW w:w="2534" w:type="dxa"/>
          </w:tcPr>
          <w:p w14:paraId="1461F45A"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через предметно – </w:t>
            </w:r>
          </w:p>
          <w:p w14:paraId="0CE7D094" w14:textId="77777777" w:rsidR="00F76526" w:rsidRDefault="00F76526" w:rsidP="00F76526">
            <w:pPr>
              <w:pStyle w:val="a3"/>
              <w:rPr>
                <w:rFonts w:ascii="Times New Roman" w:hAnsi="Times New Roman"/>
                <w:sz w:val="24"/>
                <w:szCs w:val="24"/>
              </w:rPr>
            </w:pPr>
            <w:r>
              <w:rPr>
                <w:rFonts w:ascii="Times New Roman" w:hAnsi="Times New Roman"/>
                <w:sz w:val="24"/>
                <w:szCs w:val="24"/>
              </w:rPr>
              <w:t xml:space="preserve">игровую среду </w:t>
            </w:r>
          </w:p>
        </w:tc>
        <w:tc>
          <w:tcPr>
            <w:tcW w:w="2535" w:type="dxa"/>
          </w:tcPr>
          <w:p w14:paraId="343973DD" w14:textId="77777777" w:rsidR="00F76526" w:rsidRDefault="00F76526" w:rsidP="00F76526">
            <w:pPr>
              <w:pStyle w:val="a3"/>
              <w:rPr>
                <w:rFonts w:ascii="Times New Roman" w:hAnsi="Times New Roman"/>
                <w:sz w:val="24"/>
                <w:szCs w:val="24"/>
              </w:rPr>
            </w:pPr>
            <w:r>
              <w:rPr>
                <w:rFonts w:ascii="Times New Roman" w:hAnsi="Times New Roman"/>
                <w:sz w:val="24"/>
                <w:szCs w:val="24"/>
              </w:rPr>
              <w:t>через сверстни</w:t>
            </w:r>
            <w:r w:rsidRPr="00F76526">
              <w:rPr>
                <w:rFonts w:ascii="Times New Roman" w:hAnsi="Times New Roman"/>
                <w:sz w:val="24"/>
                <w:szCs w:val="24"/>
              </w:rPr>
              <w:t>ков</w:t>
            </w:r>
          </w:p>
        </w:tc>
      </w:tr>
      <w:tr w:rsidR="00F76526" w14:paraId="33E86236" w14:textId="77777777" w:rsidTr="008577BA">
        <w:tc>
          <w:tcPr>
            <w:tcW w:w="2534" w:type="dxa"/>
            <w:vMerge/>
          </w:tcPr>
          <w:p w14:paraId="066BB6BB" w14:textId="77777777" w:rsidR="00F76526" w:rsidRDefault="00F76526" w:rsidP="008577BA">
            <w:pPr>
              <w:pStyle w:val="a3"/>
              <w:rPr>
                <w:rFonts w:ascii="Times New Roman" w:hAnsi="Times New Roman"/>
                <w:sz w:val="24"/>
                <w:szCs w:val="24"/>
              </w:rPr>
            </w:pPr>
          </w:p>
        </w:tc>
        <w:tc>
          <w:tcPr>
            <w:tcW w:w="2534" w:type="dxa"/>
          </w:tcPr>
          <w:p w14:paraId="6D4DD8E8"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Игра-беседа. </w:t>
            </w:r>
          </w:p>
          <w:p w14:paraId="5E87263A" w14:textId="77777777" w:rsidR="00F76526" w:rsidRPr="00F76526" w:rsidRDefault="00F76526" w:rsidP="00F76526">
            <w:pPr>
              <w:pStyle w:val="a3"/>
              <w:rPr>
                <w:rFonts w:ascii="Times New Roman" w:hAnsi="Times New Roman"/>
                <w:sz w:val="24"/>
                <w:szCs w:val="24"/>
              </w:rPr>
            </w:pPr>
            <w:r>
              <w:rPr>
                <w:rFonts w:ascii="Times New Roman" w:hAnsi="Times New Roman"/>
                <w:sz w:val="24"/>
                <w:szCs w:val="24"/>
              </w:rPr>
              <w:t>Игровые обучающие си</w:t>
            </w:r>
            <w:r w:rsidRPr="00F76526">
              <w:rPr>
                <w:rFonts w:ascii="Times New Roman" w:hAnsi="Times New Roman"/>
                <w:sz w:val="24"/>
                <w:szCs w:val="24"/>
              </w:rPr>
              <w:t xml:space="preserve">туации. </w:t>
            </w:r>
          </w:p>
          <w:p w14:paraId="01D27948"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Игра-занятие. </w:t>
            </w:r>
          </w:p>
          <w:p w14:paraId="02837C74"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Игра-драматизация.  </w:t>
            </w:r>
          </w:p>
          <w:p w14:paraId="094A1196"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Игра-</w:t>
            </w:r>
          </w:p>
          <w:p w14:paraId="79916EBE" w14:textId="77777777" w:rsidR="00F76526" w:rsidRDefault="00F76526" w:rsidP="00F76526">
            <w:pPr>
              <w:pStyle w:val="a3"/>
              <w:rPr>
                <w:rFonts w:ascii="Times New Roman" w:hAnsi="Times New Roman"/>
                <w:sz w:val="24"/>
                <w:szCs w:val="24"/>
              </w:rPr>
            </w:pPr>
            <w:r>
              <w:rPr>
                <w:rFonts w:ascii="Times New Roman" w:hAnsi="Times New Roman"/>
                <w:sz w:val="24"/>
                <w:szCs w:val="24"/>
              </w:rPr>
              <w:t>экспериментирование Иг</w:t>
            </w:r>
            <w:r w:rsidRPr="00F76526">
              <w:rPr>
                <w:rFonts w:ascii="Times New Roman" w:hAnsi="Times New Roman"/>
                <w:sz w:val="24"/>
                <w:szCs w:val="24"/>
              </w:rPr>
              <w:t>ра-моделирование</w:t>
            </w:r>
          </w:p>
        </w:tc>
        <w:tc>
          <w:tcPr>
            <w:tcW w:w="2534" w:type="dxa"/>
          </w:tcPr>
          <w:p w14:paraId="5B525DA3" w14:textId="77777777" w:rsidR="00F76526" w:rsidRPr="00F76526" w:rsidRDefault="00F76526" w:rsidP="00F76526">
            <w:pPr>
              <w:pStyle w:val="a3"/>
              <w:rPr>
                <w:rFonts w:ascii="Times New Roman" w:hAnsi="Times New Roman"/>
                <w:sz w:val="24"/>
                <w:szCs w:val="24"/>
              </w:rPr>
            </w:pPr>
            <w:r>
              <w:rPr>
                <w:rFonts w:ascii="Times New Roman" w:hAnsi="Times New Roman"/>
                <w:sz w:val="24"/>
                <w:szCs w:val="24"/>
              </w:rPr>
              <w:t>Проблемные ситуа</w:t>
            </w:r>
            <w:r w:rsidRPr="00F76526">
              <w:rPr>
                <w:rFonts w:ascii="Times New Roman" w:hAnsi="Times New Roman"/>
                <w:sz w:val="24"/>
                <w:szCs w:val="24"/>
              </w:rPr>
              <w:t xml:space="preserve">ции. </w:t>
            </w:r>
          </w:p>
          <w:p w14:paraId="01DF0C29" w14:textId="77777777" w:rsidR="00F76526" w:rsidRPr="00F76526" w:rsidRDefault="00C03EF2" w:rsidP="00F76526">
            <w:pPr>
              <w:pStyle w:val="a3"/>
              <w:rPr>
                <w:rFonts w:ascii="Times New Roman" w:hAnsi="Times New Roman"/>
                <w:sz w:val="24"/>
                <w:szCs w:val="24"/>
              </w:rPr>
            </w:pPr>
            <w:r>
              <w:rPr>
                <w:rFonts w:ascii="Times New Roman" w:hAnsi="Times New Roman"/>
                <w:sz w:val="24"/>
                <w:szCs w:val="24"/>
              </w:rPr>
              <w:t>Игры,</w:t>
            </w:r>
            <w:r w:rsidR="00F76526">
              <w:rPr>
                <w:rFonts w:ascii="Times New Roman" w:hAnsi="Times New Roman"/>
                <w:sz w:val="24"/>
                <w:szCs w:val="24"/>
              </w:rPr>
              <w:t>провоцирующие изменения игро</w:t>
            </w:r>
            <w:r w:rsidR="00F76526" w:rsidRPr="00F76526">
              <w:rPr>
                <w:rFonts w:ascii="Times New Roman" w:hAnsi="Times New Roman"/>
                <w:sz w:val="24"/>
                <w:szCs w:val="24"/>
              </w:rPr>
              <w:t xml:space="preserve">вой среды. </w:t>
            </w:r>
          </w:p>
          <w:p w14:paraId="64E2417B"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Игры-путешествия. </w:t>
            </w:r>
          </w:p>
          <w:p w14:paraId="56F6FB8E"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Игры-развлечения.  </w:t>
            </w:r>
          </w:p>
          <w:p w14:paraId="5C1D4855" w14:textId="77777777" w:rsidR="00F76526" w:rsidRDefault="00F76526" w:rsidP="00F76526">
            <w:pPr>
              <w:pStyle w:val="a3"/>
              <w:rPr>
                <w:rFonts w:ascii="Times New Roman" w:hAnsi="Times New Roman"/>
                <w:sz w:val="24"/>
                <w:szCs w:val="24"/>
              </w:rPr>
            </w:pPr>
            <w:r w:rsidRPr="00F76526">
              <w:rPr>
                <w:rFonts w:ascii="Times New Roman" w:hAnsi="Times New Roman"/>
                <w:sz w:val="24"/>
                <w:szCs w:val="24"/>
              </w:rPr>
              <w:t>Игры-аттракционы</w:t>
            </w:r>
          </w:p>
        </w:tc>
        <w:tc>
          <w:tcPr>
            <w:tcW w:w="2535" w:type="dxa"/>
          </w:tcPr>
          <w:p w14:paraId="6A6CC53C"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Совместно-</w:t>
            </w:r>
          </w:p>
          <w:p w14:paraId="69D77F43"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игровые действия. </w:t>
            </w:r>
          </w:p>
          <w:p w14:paraId="0B3A1FD5"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Игра-диалог.  </w:t>
            </w:r>
          </w:p>
          <w:p w14:paraId="4FE3F6D5" w14:textId="77777777" w:rsid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Игра-тренинг. </w:t>
            </w:r>
          </w:p>
          <w:p w14:paraId="77813C04" w14:textId="77777777" w:rsidR="00F76526" w:rsidRDefault="00F76526" w:rsidP="00F76526">
            <w:pPr>
              <w:pStyle w:val="a3"/>
              <w:rPr>
                <w:rFonts w:ascii="Times New Roman" w:hAnsi="Times New Roman"/>
                <w:sz w:val="24"/>
                <w:szCs w:val="24"/>
              </w:rPr>
            </w:pPr>
            <w:r>
              <w:rPr>
                <w:rFonts w:ascii="Times New Roman" w:hAnsi="Times New Roman"/>
                <w:sz w:val="24"/>
                <w:szCs w:val="24"/>
              </w:rPr>
              <w:t>Ре</w:t>
            </w:r>
            <w:r w:rsidRPr="00F76526">
              <w:rPr>
                <w:rFonts w:ascii="Times New Roman" w:hAnsi="Times New Roman"/>
                <w:sz w:val="24"/>
                <w:szCs w:val="24"/>
              </w:rPr>
              <w:t>жиссерские игры</w:t>
            </w:r>
          </w:p>
        </w:tc>
      </w:tr>
      <w:tr w:rsidR="00F76526" w14:paraId="692A7871" w14:textId="77777777" w:rsidTr="00F76526">
        <w:tc>
          <w:tcPr>
            <w:tcW w:w="2534" w:type="dxa"/>
            <w:vMerge/>
          </w:tcPr>
          <w:p w14:paraId="750C75B9" w14:textId="77777777" w:rsidR="00F76526" w:rsidRDefault="00F76526" w:rsidP="008577BA">
            <w:pPr>
              <w:pStyle w:val="a3"/>
              <w:rPr>
                <w:rFonts w:ascii="Times New Roman" w:hAnsi="Times New Roman"/>
                <w:sz w:val="24"/>
                <w:szCs w:val="24"/>
              </w:rPr>
            </w:pPr>
          </w:p>
        </w:tc>
        <w:tc>
          <w:tcPr>
            <w:tcW w:w="7603" w:type="dxa"/>
            <w:gridSpan w:val="3"/>
            <w:shd w:val="clear" w:color="auto" w:fill="E2EFD9" w:themeFill="accent6" w:themeFillTint="33"/>
          </w:tcPr>
          <w:p w14:paraId="7A0D3EAD" w14:textId="77777777" w:rsidR="00F76526" w:rsidRDefault="00F76526" w:rsidP="00F76526">
            <w:pPr>
              <w:pStyle w:val="a3"/>
              <w:jc w:val="center"/>
              <w:rPr>
                <w:rFonts w:ascii="Times New Roman" w:hAnsi="Times New Roman"/>
                <w:sz w:val="24"/>
                <w:szCs w:val="24"/>
              </w:rPr>
            </w:pPr>
            <w:r w:rsidRPr="00F76526">
              <w:rPr>
                <w:rFonts w:ascii="Times New Roman" w:hAnsi="Times New Roman"/>
                <w:sz w:val="24"/>
                <w:szCs w:val="24"/>
              </w:rPr>
              <w:t>Совместная образовательная деятельность детей и родителей</w:t>
            </w:r>
          </w:p>
        </w:tc>
      </w:tr>
      <w:tr w:rsidR="00F76526" w14:paraId="495FACAC" w14:textId="77777777" w:rsidTr="008577BA">
        <w:tc>
          <w:tcPr>
            <w:tcW w:w="2534" w:type="dxa"/>
            <w:vMerge/>
          </w:tcPr>
          <w:p w14:paraId="1D5B8229" w14:textId="77777777" w:rsidR="00F76526" w:rsidRDefault="00F76526" w:rsidP="00F76526">
            <w:pPr>
              <w:pStyle w:val="a3"/>
              <w:rPr>
                <w:rFonts w:ascii="Times New Roman" w:hAnsi="Times New Roman"/>
                <w:sz w:val="24"/>
                <w:szCs w:val="24"/>
              </w:rPr>
            </w:pPr>
          </w:p>
        </w:tc>
        <w:tc>
          <w:tcPr>
            <w:tcW w:w="2534" w:type="dxa"/>
          </w:tcPr>
          <w:p w14:paraId="5A9D2314" w14:textId="77777777" w:rsidR="00F76526" w:rsidRDefault="00F76526" w:rsidP="00F76526">
            <w:pPr>
              <w:pStyle w:val="a3"/>
              <w:rPr>
                <w:rFonts w:ascii="Times New Roman" w:hAnsi="Times New Roman"/>
                <w:sz w:val="24"/>
                <w:szCs w:val="24"/>
              </w:rPr>
            </w:pPr>
            <w:r w:rsidRPr="00F76526">
              <w:rPr>
                <w:rFonts w:ascii="Times New Roman" w:hAnsi="Times New Roman"/>
                <w:sz w:val="24"/>
                <w:szCs w:val="24"/>
              </w:rPr>
              <w:t>Индивидуальная</w:t>
            </w:r>
          </w:p>
        </w:tc>
        <w:tc>
          <w:tcPr>
            <w:tcW w:w="2534" w:type="dxa"/>
          </w:tcPr>
          <w:p w14:paraId="59579B58" w14:textId="77777777" w:rsidR="00F76526" w:rsidRDefault="00F76526" w:rsidP="00F76526">
            <w:pPr>
              <w:pStyle w:val="a3"/>
              <w:rPr>
                <w:rFonts w:ascii="Times New Roman" w:hAnsi="Times New Roman"/>
                <w:sz w:val="24"/>
                <w:szCs w:val="24"/>
              </w:rPr>
            </w:pPr>
            <w:r>
              <w:rPr>
                <w:rFonts w:ascii="Times New Roman" w:hAnsi="Times New Roman"/>
                <w:sz w:val="24"/>
                <w:szCs w:val="24"/>
              </w:rPr>
              <w:t xml:space="preserve">Групповая </w:t>
            </w:r>
          </w:p>
        </w:tc>
        <w:tc>
          <w:tcPr>
            <w:tcW w:w="2535" w:type="dxa"/>
          </w:tcPr>
          <w:p w14:paraId="10EF5A16" w14:textId="77777777" w:rsidR="00F76526" w:rsidRDefault="00F76526" w:rsidP="00F76526">
            <w:pPr>
              <w:pStyle w:val="a3"/>
              <w:rPr>
                <w:rFonts w:ascii="Times New Roman" w:hAnsi="Times New Roman"/>
                <w:sz w:val="24"/>
                <w:szCs w:val="24"/>
              </w:rPr>
            </w:pPr>
            <w:r>
              <w:rPr>
                <w:rFonts w:ascii="Times New Roman" w:hAnsi="Times New Roman"/>
                <w:sz w:val="24"/>
                <w:szCs w:val="24"/>
              </w:rPr>
              <w:t xml:space="preserve">Коллективная </w:t>
            </w:r>
          </w:p>
        </w:tc>
      </w:tr>
      <w:tr w:rsidR="00F76526" w14:paraId="45FD06C2" w14:textId="77777777" w:rsidTr="008577BA">
        <w:tc>
          <w:tcPr>
            <w:tcW w:w="2534" w:type="dxa"/>
            <w:vMerge/>
          </w:tcPr>
          <w:p w14:paraId="7670228A" w14:textId="77777777" w:rsidR="00F76526" w:rsidRDefault="00F76526" w:rsidP="00F76526">
            <w:pPr>
              <w:pStyle w:val="a3"/>
              <w:rPr>
                <w:rFonts w:ascii="Times New Roman" w:hAnsi="Times New Roman"/>
                <w:sz w:val="24"/>
                <w:szCs w:val="24"/>
              </w:rPr>
            </w:pPr>
          </w:p>
        </w:tc>
        <w:tc>
          <w:tcPr>
            <w:tcW w:w="2534" w:type="dxa"/>
          </w:tcPr>
          <w:p w14:paraId="46EA0317"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Народные игры. </w:t>
            </w:r>
          </w:p>
          <w:p w14:paraId="1A85660B"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Развивающие игры. </w:t>
            </w:r>
          </w:p>
          <w:p w14:paraId="0AA881ED"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Строительные игры. </w:t>
            </w:r>
          </w:p>
          <w:p w14:paraId="7D8D10F9"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Технические игры. </w:t>
            </w:r>
          </w:p>
          <w:p w14:paraId="27D12349"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Спортивные игры</w:t>
            </w:r>
          </w:p>
        </w:tc>
        <w:tc>
          <w:tcPr>
            <w:tcW w:w="2534" w:type="dxa"/>
          </w:tcPr>
          <w:p w14:paraId="1D4360B1" w14:textId="77777777" w:rsidR="00F76526" w:rsidRPr="00F76526" w:rsidRDefault="00F76526" w:rsidP="00F76526">
            <w:pPr>
              <w:pStyle w:val="a3"/>
              <w:rPr>
                <w:rFonts w:ascii="Times New Roman" w:hAnsi="Times New Roman"/>
                <w:sz w:val="24"/>
                <w:szCs w:val="24"/>
              </w:rPr>
            </w:pPr>
            <w:r>
              <w:rPr>
                <w:rFonts w:ascii="Times New Roman" w:hAnsi="Times New Roman"/>
                <w:sz w:val="24"/>
                <w:szCs w:val="24"/>
              </w:rPr>
              <w:t>Игры на установление детско-родительских отно</w:t>
            </w:r>
            <w:r w:rsidRPr="00F76526">
              <w:rPr>
                <w:rFonts w:ascii="Times New Roman" w:hAnsi="Times New Roman"/>
                <w:sz w:val="24"/>
                <w:szCs w:val="24"/>
              </w:rPr>
              <w:t xml:space="preserve">шений. </w:t>
            </w:r>
          </w:p>
          <w:p w14:paraId="3CE1307B"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Игровые тренинги. </w:t>
            </w:r>
          </w:p>
          <w:p w14:paraId="260DB1C8" w14:textId="77777777" w:rsidR="00F76526" w:rsidRDefault="00F76526" w:rsidP="00F76526">
            <w:pPr>
              <w:pStyle w:val="a3"/>
              <w:rPr>
                <w:rFonts w:ascii="Times New Roman" w:hAnsi="Times New Roman"/>
                <w:sz w:val="24"/>
                <w:szCs w:val="24"/>
              </w:rPr>
            </w:pPr>
            <w:r w:rsidRPr="00F76526">
              <w:rPr>
                <w:rFonts w:ascii="Times New Roman" w:hAnsi="Times New Roman"/>
                <w:sz w:val="24"/>
                <w:szCs w:val="24"/>
              </w:rPr>
              <w:t>Досуговые игры</w:t>
            </w:r>
          </w:p>
        </w:tc>
        <w:tc>
          <w:tcPr>
            <w:tcW w:w="2535" w:type="dxa"/>
          </w:tcPr>
          <w:p w14:paraId="766A09FD" w14:textId="77777777" w:rsidR="00F76526" w:rsidRPr="00F76526" w:rsidRDefault="00F76526" w:rsidP="00F76526">
            <w:pPr>
              <w:pStyle w:val="a3"/>
              <w:rPr>
                <w:rFonts w:ascii="Times New Roman" w:hAnsi="Times New Roman"/>
                <w:sz w:val="24"/>
                <w:szCs w:val="24"/>
              </w:rPr>
            </w:pPr>
            <w:r w:rsidRPr="00F76526">
              <w:rPr>
                <w:rFonts w:ascii="Times New Roman" w:hAnsi="Times New Roman"/>
                <w:sz w:val="24"/>
                <w:szCs w:val="24"/>
              </w:rPr>
              <w:t xml:space="preserve">Игры-конкурсы.  </w:t>
            </w:r>
          </w:p>
          <w:p w14:paraId="5D0E21EC" w14:textId="77777777" w:rsidR="00F76526" w:rsidRPr="00F76526" w:rsidRDefault="00F76526" w:rsidP="00F76526">
            <w:pPr>
              <w:pStyle w:val="a3"/>
              <w:rPr>
                <w:rFonts w:ascii="Times New Roman" w:hAnsi="Times New Roman"/>
                <w:sz w:val="24"/>
                <w:szCs w:val="24"/>
              </w:rPr>
            </w:pPr>
            <w:r>
              <w:rPr>
                <w:rFonts w:ascii="Times New Roman" w:hAnsi="Times New Roman"/>
                <w:sz w:val="24"/>
                <w:szCs w:val="24"/>
              </w:rPr>
              <w:t xml:space="preserve">Неделя игры и игрушки </w:t>
            </w:r>
            <w:r w:rsidRPr="00F76526">
              <w:rPr>
                <w:rFonts w:ascii="Times New Roman" w:hAnsi="Times New Roman"/>
                <w:sz w:val="24"/>
                <w:szCs w:val="24"/>
              </w:rPr>
              <w:t xml:space="preserve">в детском саду.  </w:t>
            </w:r>
          </w:p>
          <w:p w14:paraId="0238540C" w14:textId="77777777" w:rsidR="00F76526" w:rsidRDefault="00F76526" w:rsidP="00F76526">
            <w:pPr>
              <w:pStyle w:val="a3"/>
              <w:rPr>
                <w:rFonts w:ascii="Times New Roman" w:hAnsi="Times New Roman"/>
                <w:sz w:val="24"/>
                <w:szCs w:val="24"/>
              </w:rPr>
            </w:pPr>
            <w:r>
              <w:rPr>
                <w:rFonts w:ascii="Times New Roman" w:hAnsi="Times New Roman"/>
                <w:sz w:val="24"/>
                <w:szCs w:val="24"/>
              </w:rPr>
              <w:t xml:space="preserve">Игровые досуги праздники </w:t>
            </w:r>
          </w:p>
        </w:tc>
      </w:tr>
    </w:tbl>
    <w:p w14:paraId="16F91560" w14:textId="77777777" w:rsidR="008577BA" w:rsidRDefault="008577BA" w:rsidP="008577BA">
      <w:pPr>
        <w:pStyle w:val="a3"/>
        <w:rPr>
          <w:rFonts w:ascii="Times New Roman" w:hAnsi="Times New Roman"/>
          <w:sz w:val="24"/>
          <w:szCs w:val="24"/>
        </w:rPr>
      </w:pPr>
    </w:p>
    <w:p w14:paraId="6CB5C6A2" w14:textId="77777777" w:rsidR="00F76526" w:rsidRPr="00F76526" w:rsidRDefault="00F76526" w:rsidP="001133E6">
      <w:pPr>
        <w:pStyle w:val="a3"/>
        <w:ind w:firstLine="708"/>
        <w:jc w:val="both"/>
        <w:rPr>
          <w:rFonts w:ascii="Times New Roman" w:hAnsi="Times New Roman"/>
          <w:sz w:val="24"/>
          <w:szCs w:val="24"/>
        </w:rPr>
      </w:pPr>
      <w:r w:rsidRPr="00F76526">
        <w:rPr>
          <w:rFonts w:ascii="Times New Roman" w:hAnsi="Times New Roman"/>
          <w:sz w:val="24"/>
          <w:szCs w:val="24"/>
        </w:rPr>
        <w:t>Кроме  практики  организации  непрерыв</w:t>
      </w:r>
      <w:r>
        <w:rPr>
          <w:rFonts w:ascii="Times New Roman" w:hAnsi="Times New Roman"/>
          <w:sz w:val="24"/>
          <w:szCs w:val="24"/>
        </w:rPr>
        <w:t>ной  образовательной  деятельно</w:t>
      </w:r>
      <w:r w:rsidRPr="00F76526">
        <w:rPr>
          <w:rFonts w:ascii="Times New Roman" w:hAnsi="Times New Roman"/>
          <w:sz w:val="24"/>
          <w:szCs w:val="24"/>
        </w:rPr>
        <w:t>сти, в дошкольной группе обычно формируютс</w:t>
      </w:r>
      <w:r>
        <w:rPr>
          <w:rFonts w:ascii="Times New Roman" w:hAnsi="Times New Roman"/>
          <w:sz w:val="24"/>
          <w:szCs w:val="24"/>
        </w:rPr>
        <w:t>я свои культурные практики вза</w:t>
      </w:r>
      <w:r w:rsidRPr="00F76526">
        <w:rPr>
          <w:rFonts w:ascii="Times New Roman" w:hAnsi="Times New Roman"/>
          <w:sz w:val="24"/>
          <w:szCs w:val="24"/>
        </w:rPr>
        <w:t xml:space="preserve">имодействия детей и педагогов, детей между </w:t>
      </w:r>
      <w:r>
        <w:rPr>
          <w:rFonts w:ascii="Times New Roman" w:hAnsi="Times New Roman"/>
          <w:sz w:val="24"/>
          <w:szCs w:val="24"/>
        </w:rPr>
        <w:t xml:space="preserve">собой в ходе режимных моментов </w:t>
      </w:r>
      <w:r w:rsidRPr="00F76526">
        <w:rPr>
          <w:rFonts w:ascii="Times New Roman" w:hAnsi="Times New Roman"/>
          <w:sz w:val="24"/>
          <w:szCs w:val="24"/>
        </w:rPr>
        <w:t xml:space="preserve">и организации самостоятельной деятельности </w:t>
      </w:r>
      <w:r>
        <w:rPr>
          <w:rFonts w:ascii="Times New Roman" w:hAnsi="Times New Roman"/>
          <w:sz w:val="24"/>
          <w:szCs w:val="24"/>
        </w:rPr>
        <w:t>воспитанников. Здесь очень важ</w:t>
      </w:r>
      <w:r w:rsidRPr="00F76526">
        <w:rPr>
          <w:rFonts w:ascii="Times New Roman" w:hAnsi="Times New Roman"/>
          <w:sz w:val="24"/>
          <w:szCs w:val="24"/>
        </w:rPr>
        <w:t>но понимание педагогом методических прием</w:t>
      </w:r>
      <w:r>
        <w:rPr>
          <w:rFonts w:ascii="Times New Roman" w:hAnsi="Times New Roman"/>
          <w:sz w:val="24"/>
          <w:szCs w:val="24"/>
        </w:rPr>
        <w:t>ов, направленных на регулирова</w:t>
      </w:r>
      <w:r w:rsidRPr="00F76526">
        <w:rPr>
          <w:rFonts w:ascii="Times New Roman" w:hAnsi="Times New Roman"/>
          <w:sz w:val="24"/>
          <w:szCs w:val="24"/>
        </w:rPr>
        <w:t>ние общения детей в пр</w:t>
      </w:r>
      <w:r>
        <w:rPr>
          <w:rFonts w:ascii="Times New Roman" w:hAnsi="Times New Roman"/>
          <w:sz w:val="24"/>
          <w:szCs w:val="24"/>
        </w:rPr>
        <w:t>оцессе совместной деятельности.</w:t>
      </w:r>
      <w:r w:rsidR="00EE7CB2">
        <w:rPr>
          <w:rFonts w:ascii="Times New Roman" w:hAnsi="Times New Roman"/>
          <w:sz w:val="24"/>
          <w:szCs w:val="24"/>
        </w:rPr>
        <w:t xml:space="preserve"> </w:t>
      </w:r>
      <w:r>
        <w:rPr>
          <w:rFonts w:ascii="Times New Roman" w:hAnsi="Times New Roman"/>
          <w:sz w:val="24"/>
          <w:szCs w:val="24"/>
        </w:rPr>
        <w:t>Например, к ним от</w:t>
      </w:r>
      <w:r w:rsidRPr="00F76526">
        <w:rPr>
          <w:rFonts w:ascii="Times New Roman" w:hAnsi="Times New Roman"/>
          <w:sz w:val="24"/>
          <w:szCs w:val="24"/>
        </w:rPr>
        <w:t xml:space="preserve">носятся: </w:t>
      </w:r>
    </w:p>
    <w:p w14:paraId="14922EFD" w14:textId="77777777" w:rsidR="00F76526" w:rsidRDefault="00F76526" w:rsidP="00121089">
      <w:pPr>
        <w:pStyle w:val="a3"/>
        <w:numPr>
          <w:ilvl w:val="0"/>
          <w:numId w:val="2"/>
        </w:numPr>
        <w:jc w:val="both"/>
        <w:rPr>
          <w:rFonts w:ascii="Times New Roman" w:hAnsi="Times New Roman"/>
          <w:sz w:val="24"/>
          <w:szCs w:val="24"/>
        </w:rPr>
      </w:pPr>
      <w:r w:rsidRPr="00F76526">
        <w:rPr>
          <w:rFonts w:ascii="Times New Roman" w:hAnsi="Times New Roman"/>
          <w:sz w:val="24"/>
          <w:szCs w:val="24"/>
        </w:rPr>
        <w:t xml:space="preserve"> объяснение необходимости работать д</w:t>
      </w:r>
      <w:r>
        <w:rPr>
          <w:rFonts w:ascii="Times New Roman" w:hAnsi="Times New Roman"/>
          <w:sz w:val="24"/>
          <w:szCs w:val="24"/>
        </w:rPr>
        <w:t>ружно, ориентируясь на общий ре</w:t>
      </w:r>
      <w:r w:rsidRPr="00F76526">
        <w:rPr>
          <w:rFonts w:ascii="Times New Roman" w:hAnsi="Times New Roman"/>
          <w:sz w:val="24"/>
          <w:szCs w:val="24"/>
        </w:rPr>
        <w:t xml:space="preserve">зультат  при  демонстрации  способов  совместно-раздельных  и  совместно-последовательных, совместно-распределенных действий; </w:t>
      </w:r>
    </w:p>
    <w:p w14:paraId="47215662" w14:textId="77777777" w:rsidR="001133E6" w:rsidRDefault="00F76526" w:rsidP="00121089">
      <w:pPr>
        <w:pStyle w:val="a3"/>
        <w:numPr>
          <w:ilvl w:val="0"/>
          <w:numId w:val="2"/>
        </w:numPr>
        <w:jc w:val="both"/>
        <w:rPr>
          <w:rFonts w:ascii="Times New Roman" w:hAnsi="Times New Roman"/>
          <w:sz w:val="24"/>
          <w:szCs w:val="24"/>
        </w:rPr>
      </w:pPr>
      <w:r w:rsidRPr="00F76526">
        <w:rPr>
          <w:rFonts w:ascii="Times New Roman" w:hAnsi="Times New Roman"/>
          <w:sz w:val="24"/>
          <w:szCs w:val="24"/>
        </w:rPr>
        <w:t>обучение детей взаимопомощи советом, показом, совместным</w:t>
      </w:r>
      <w:r>
        <w:rPr>
          <w:rFonts w:ascii="Times New Roman" w:hAnsi="Times New Roman"/>
          <w:sz w:val="24"/>
          <w:szCs w:val="24"/>
        </w:rPr>
        <w:t xml:space="preserve"> со сверст</w:t>
      </w:r>
      <w:r w:rsidRPr="00F76526">
        <w:rPr>
          <w:rFonts w:ascii="Times New Roman" w:hAnsi="Times New Roman"/>
          <w:sz w:val="24"/>
          <w:szCs w:val="24"/>
        </w:rPr>
        <w:t xml:space="preserve">ником выполнением дела, указанием на то, что выполнять работу за другого - не означает помочь ему, а напротив, сделать хуже: не дать возможности научиться </w:t>
      </w:r>
      <w:r w:rsidR="001133E6">
        <w:rPr>
          <w:rFonts w:ascii="Times New Roman" w:hAnsi="Times New Roman"/>
          <w:sz w:val="24"/>
          <w:szCs w:val="24"/>
        </w:rPr>
        <w:t xml:space="preserve">делать это самому; </w:t>
      </w:r>
    </w:p>
    <w:p w14:paraId="64FBC976" w14:textId="77777777" w:rsidR="001133E6" w:rsidRPr="001133E6" w:rsidRDefault="001133E6" w:rsidP="00121089">
      <w:pPr>
        <w:pStyle w:val="a3"/>
        <w:numPr>
          <w:ilvl w:val="0"/>
          <w:numId w:val="2"/>
        </w:numPr>
        <w:jc w:val="both"/>
        <w:rPr>
          <w:rFonts w:ascii="Times New Roman" w:hAnsi="Times New Roman"/>
          <w:sz w:val="24"/>
          <w:szCs w:val="24"/>
        </w:rPr>
      </w:pPr>
      <w:r>
        <w:rPr>
          <w:rFonts w:ascii="Times New Roman" w:hAnsi="Times New Roman"/>
          <w:sz w:val="24"/>
          <w:szCs w:val="24"/>
        </w:rPr>
        <w:t>-</w:t>
      </w:r>
      <w:r w:rsidRPr="001133E6">
        <w:rPr>
          <w:rFonts w:ascii="Times New Roman" w:hAnsi="Times New Roman"/>
          <w:sz w:val="24"/>
          <w:szCs w:val="24"/>
        </w:rPr>
        <w:t xml:space="preserve">напоминание  последовательности  этапов  совместной  работы  и  </w:t>
      </w:r>
      <w:r>
        <w:rPr>
          <w:rFonts w:ascii="Times New Roman" w:hAnsi="Times New Roman"/>
          <w:sz w:val="24"/>
          <w:szCs w:val="24"/>
        </w:rPr>
        <w:t>опере</w:t>
      </w:r>
      <w:r w:rsidRPr="001133E6">
        <w:rPr>
          <w:rFonts w:ascii="Times New Roman" w:hAnsi="Times New Roman"/>
          <w:sz w:val="24"/>
          <w:szCs w:val="24"/>
        </w:rPr>
        <w:t xml:space="preserve">жающее одобрение ее результатов как результатов коллективного труда; </w:t>
      </w:r>
    </w:p>
    <w:p w14:paraId="2A6CA83C" w14:textId="77777777" w:rsidR="001133E6" w:rsidRPr="001133E6" w:rsidRDefault="001133E6" w:rsidP="00121089">
      <w:pPr>
        <w:pStyle w:val="a3"/>
        <w:numPr>
          <w:ilvl w:val="0"/>
          <w:numId w:val="2"/>
        </w:numPr>
        <w:jc w:val="both"/>
        <w:rPr>
          <w:rFonts w:ascii="Times New Roman" w:hAnsi="Times New Roman"/>
          <w:sz w:val="24"/>
          <w:szCs w:val="24"/>
        </w:rPr>
      </w:pPr>
      <w:r w:rsidRPr="001133E6">
        <w:rPr>
          <w:rFonts w:ascii="Times New Roman" w:hAnsi="Times New Roman"/>
          <w:sz w:val="24"/>
          <w:szCs w:val="24"/>
        </w:rPr>
        <w:t xml:space="preserve">разъяснение детям моральных правил </w:t>
      </w:r>
      <w:r>
        <w:rPr>
          <w:rFonts w:ascii="Times New Roman" w:hAnsi="Times New Roman"/>
          <w:sz w:val="24"/>
          <w:szCs w:val="24"/>
        </w:rPr>
        <w:t>поведения, в которых были бы да</w:t>
      </w:r>
      <w:r w:rsidRPr="001133E6">
        <w:rPr>
          <w:rFonts w:ascii="Times New Roman" w:hAnsi="Times New Roman"/>
          <w:sz w:val="24"/>
          <w:szCs w:val="24"/>
        </w:rPr>
        <w:t>ны  образцы  поступков  сточки  зрения  их  вл</w:t>
      </w:r>
      <w:r>
        <w:rPr>
          <w:rFonts w:ascii="Times New Roman" w:hAnsi="Times New Roman"/>
          <w:sz w:val="24"/>
          <w:szCs w:val="24"/>
        </w:rPr>
        <w:t>ияния  на  формирование  положи</w:t>
      </w:r>
      <w:r w:rsidRPr="001133E6">
        <w:rPr>
          <w:rFonts w:ascii="Times New Roman" w:hAnsi="Times New Roman"/>
          <w:sz w:val="24"/>
          <w:szCs w:val="24"/>
        </w:rPr>
        <w:t xml:space="preserve">тельных взаимоотношений в детском коллективе. </w:t>
      </w:r>
    </w:p>
    <w:p w14:paraId="257EBCA5" w14:textId="77777777" w:rsidR="001133E6" w:rsidRDefault="001133E6" w:rsidP="001133E6">
      <w:pPr>
        <w:pStyle w:val="a3"/>
        <w:ind w:firstLine="568"/>
        <w:jc w:val="both"/>
        <w:rPr>
          <w:rFonts w:ascii="Times New Roman" w:hAnsi="Times New Roman"/>
          <w:sz w:val="24"/>
          <w:szCs w:val="24"/>
        </w:rPr>
      </w:pPr>
      <w:r w:rsidRPr="001133E6">
        <w:rPr>
          <w:rFonts w:ascii="Times New Roman" w:hAnsi="Times New Roman"/>
          <w:sz w:val="24"/>
          <w:szCs w:val="24"/>
        </w:rPr>
        <w:t xml:space="preserve">Таким образом, культурные практики включают обычные (привычные, </w:t>
      </w:r>
      <w:r>
        <w:rPr>
          <w:rFonts w:ascii="Times New Roman" w:hAnsi="Times New Roman"/>
          <w:sz w:val="24"/>
          <w:szCs w:val="24"/>
        </w:rPr>
        <w:t xml:space="preserve">повседневные) </w:t>
      </w:r>
      <w:r w:rsidRPr="001133E6">
        <w:rPr>
          <w:rFonts w:ascii="Times New Roman" w:hAnsi="Times New Roman"/>
          <w:sz w:val="24"/>
          <w:szCs w:val="24"/>
        </w:rPr>
        <w:t>способы самоопределения и самореализации, тесно связанные с содержанием его бытия и события с другими</w:t>
      </w:r>
      <w:r>
        <w:rPr>
          <w:rFonts w:ascii="Times New Roman" w:hAnsi="Times New Roman"/>
          <w:sz w:val="24"/>
          <w:szCs w:val="24"/>
        </w:rPr>
        <w:t xml:space="preserve"> людьми и поэтому обеспечивают </w:t>
      </w:r>
      <w:r w:rsidRPr="001133E6">
        <w:rPr>
          <w:rFonts w:ascii="Times New Roman" w:hAnsi="Times New Roman"/>
          <w:sz w:val="24"/>
          <w:szCs w:val="24"/>
        </w:rPr>
        <w:t>реализацию универсальных культурных умени</w:t>
      </w:r>
      <w:r>
        <w:rPr>
          <w:rFonts w:ascii="Times New Roman" w:hAnsi="Times New Roman"/>
          <w:sz w:val="24"/>
          <w:szCs w:val="24"/>
        </w:rPr>
        <w:t xml:space="preserve">й ребенка, включают готовность </w:t>
      </w:r>
      <w:r w:rsidRPr="001133E6">
        <w:rPr>
          <w:rFonts w:ascii="Times New Roman" w:hAnsi="Times New Roman"/>
          <w:sz w:val="24"/>
          <w:szCs w:val="24"/>
        </w:rPr>
        <w:t>и способность ребенка действовать во всех об</w:t>
      </w:r>
      <w:r>
        <w:rPr>
          <w:rFonts w:ascii="Times New Roman" w:hAnsi="Times New Roman"/>
          <w:sz w:val="24"/>
          <w:szCs w:val="24"/>
        </w:rPr>
        <w:t>стоятельствах жизни и деятельно</w:t>
      </w:r>
      <w:r w:rsidRPr="001133E6">
        <w:rPr>
          <w:rFonts w:ascii="Times New Roman" w:hAnsi="Times New Roman"/>
          <w:sz w:val="24"/>
          <w:szCs w:val="24"/>
        </w:rPr>
        <w:t xml:space="preserve">сти на основе культурных норм. </w:t>
      </w:r>
    </w:p>
    <w:p w14:paraId="0A17DE49" w14:textId="77777777" w:rsidR="001133E6" w:rsidRPr="001133E6" w:rsidRDefault="001133E6" w:rsidP="001133E6">
      <w:pPr>
        <w:pStyle w:val="a3"/>
        <w:ind w:firstLine="568"/>
        <w:jc w:val="both"/>
        <w:rPr>
          <w:rFonts w:ascii="Times New Roman" w:hAnsi="Times New Roman"/>
          <w:sz w:val="24"/>
          <w:szCs w:val="24"/>
        </w:rPr>
      </w:pPr>
      <w:r w:rsidRPr="001133E6">
        <w:rPr>
          <w:rFonts w:ascii="Times New Roman" w:hAnsi="Times New Roman"/>
          <w:sz w:val="24"/>
          <w:szCs w:val="24"/>
        </w:rPr>
        <w:t>По мнению Н.А. Коротковой, к основ</w:t>
      </w:r>
      <w:r>
        <w:rPr>
          <w:rFonts w:ascii="Times New Roman" w:hAnsi="Times New Roman"/>
          <w:sz w:val="24"/>
          <w:szCs w:val="24"/>
        </w:rPr>
        <w:t>ным культурным практикам, осваи</w:t>
      </w:r>
      <w:r w:rsidRPr="001133E6">
        <w:rPr>
          <w:rFonts w:ascii="Times New Roman" w:hAnsi="Times New Roman"/>
          <w:sz w:val="24"/>
          <w:szCs w:val="24"/>
        </w:rPr>
        <w:t xml:space="preserve">ваемым  дошкольниками,  кроме  игры  (сюжетной </w:t>
      </w:r>
      <w:r>
        <w:rPr>
          <w:rFonts w:ascii="Times New Roman" w:hAnsi="Times New Roman"/>
          <w:sz w:val="24"/>
          <w:szCs w:val="24"/>
        </w:rPr>
        <w:t xml:space="preserve"> и  с  правилами),  относятся: </w:t>
      </w:r>
      <w:r w:rsidRPr="001133E6">
        <w:rPr>
          <w:rFonts w:ascii="Times New Roman" w:hAnsi="Times New Roman"/>
          <w:sz w:val="24"/>
          <w:szCs w:val="24"/>
        </w:rPr>
        <w:t>продуктивная  деятельность,  познавательно-ис</w:t>
      </w:r>
      <w:r>
        <w:rPr>
          <w:rFonts w:ascii="Times New Roman" w:hAnsi="Times New Roman"/>
          <w:sz w:val="24"/>
          <w:szCs w:val="24"/>
        </w:rPr>
        <w:t xml:space="preserve">следовательская  деятельность, </w:t>
      </w:r>
      <w:r w:rsidRPr="001133E6">
        <w:rPr>
          <w:rFonts w:ascii="Times New Roman" w:hAnsi="Times New Roman"/>
          <w:sz w:val="24"/>
          <w:szCs w:val="24"/>
        </w:rPr>
        <w:t xml:space="preserve">чтение художественной литературы. Перечень </w:t>
      </w:r>
      <w:r>
        <w:rPr>
          <w:rFonts w:ascii="Times New Roman" w:hAnsi="Times New Roman"/>
          <w:sz w:val="24"/>
          <w:szCs w:val="24"/>
        </w:rPr>
        <w:t>сугубо детских видов деятельно</w:t>
      </w:r>
      <w:r w:rsidRPr="001133E6">
        <w:rPr>
          <w:rFonts w:ascii="Times New Roman" w:hAnsi="Times New Roman"/>
          <w:sz w:val="24"/>
          <w:szCs w:val="24"/>
        </w:rPr>
        <w:t xml:space="preserve">сти  может  меняться  в  зависимости  от  социокультурной </w:t>
      </w:r>
      <w:r>
        <w:rPr>
          <w:rFonts w:ascii="Times New Roman" w:hAnsi="Times New Roman"/>
          <w:sz w:val="24"/>
          <w:szCs w:val="24"/>
        </w:rPr>
        <w:t xml:space="preserve"> ситуации,  в  которой </w:t>
      </w:r>
      <w:r w:rsidRPr="001133E6">
        <w:rPr>
          <w:rFonts w:ascii="Times New Roman" w:hAnsi="Times New Roman"/>
          <w:sz w:val="24"/>
          <w:szCs w:val="24"/>
        </w:rPr>
        <w:t>растет  конкретный  ребенок,  и  ценностей  обще</w:t>
      </w:r>
      <w:r>
        <w:rPr>
          <w:rFonts w:ascii="Times New Roman" w:hAnsi="Times New Roman"/>
          <w:sz w:val="24"/>
          <w:szCs w:val="24"/>
        </w:rPr>
        <w:t xml:space="preserve">ства  в  целом.  Перечисленные </w:t>
      </w:r>
      <w:r w:rsidRPr="001133E6">
        <w:rPr>
          <w:rFonts w:ascii="Times New Roman" w:hAnsi="Times New Roman"/>
          <w:sz w:val="24"/>
          <w:szCs w:val="24"/>
        </w:rPr>
        <w:t>выше культурные практики являются до изве</w:t>
      </w:r>
      <w:r>
        <w:rPr>
          <w:rFonts w:ascii="Times New Roman" w:hAnsi="Times New Roman"/>
          <w:sz w:val="24"/>
          <w:szCs w:val="24"/>
        </w:rPr>
        <w:t xml:space="preserve">стной степени универсальными – </w:t>
      </w:r>
      <w:r w:rsidRPr="001133E6">
        <w:rPr>
          <w:rFonts w:ascii="Times New Roman" w:hAnsi="Times New Roman"/>
          <w:sz w:val="24"/>
          <w:szCs w:val="24"/>
        </w:rPr>
        <w:t xml:space="preserve">они используются для образования детей в любом современном обществе. </w:t>
      </w:r>
    </w:p>
    <w:p w14:paraId="50B74FEA" w14:textId="77777777" w:rsidR="008577BA" w:rsidRDefault="001133E6" w:rsidP="001133E6">
      <w:pPr>
        <w:pStyle w:val="a3"/>
        <w:ind w:firstLine="568"/>
        <w:jc w:val="both"/>
        <w:rPr>
          <w:rFonts w:ascii="Times New Roman" w:hAnsi="Times New Roman"/>
          <w:sz w:val="24"/>
          <w:szCs w:val="24"/>
        </w:rPr>
      </w:pPr>
      <w:r w:rsidRPr="001133E6">
        <w:rPr>
          <w:rFonts w:ascii="Times New Roman" w:hAnsi="Times New Roman"/>
          <w:sz w:val="24"/>
          <w:szCs w:val="24"/>
        </w:rPr>
        <w:t>Вместе  с  тем,  практикуется  использование  специально  организованных педагогами культурных практик. Среди ни</w:t>
      </w:r>
      <w:r>
        <w:rPr>
          <w:rFonts w:ascii="Times New Roman" w:hAnsi="Times New Roman"/>
          <w:sz w:val="24"/>
          <w:szCs w:val="24"/>
        </w:rPr>
        <w:t>х можно выделить практики, ори</w:t>
      </w:r>
      <w:r w:rsidRPr="001133E6">
        <w:rPr>
          <w:rFonts w:ascii="Times New Roman" w:hAnsi="Times New Roman"/>
          <w:sz w:val="24"/>
          <w:szCs w:val="24"/>
        </w:rPr>
        <w:t>ентирование  на  познавательное  развитие  (</w:t>
      </w:r>
      <w:r>
        <w:rPr>
          <w:rFonts w:ascii="Times New Roman" w:hAnsi="Times New Roman"/>
          <w:sz w:val="24"/>
          <w:szCs w:val="24"/>
        </w:rPr>
        <w:t xml:space="preserve">например,  тренинги  различной </w:t>
      </w:r>
      <w:r w:rsidRPr="001133E6">
        <w:rPr>
          <w:rFonts w:ascii="Times New Roman" w:hAnsi="Times New Roman"/>
          <w:sz w:val="24"/>
          <w:szCs w:val="24"/>
        </w:rPr>
        <w:t>направленности), на  успешную социализацию (</w:t>
      </w:r>
      <w:r>
        <w:rPr>
          <w:rFonts w:ascii="Times New Roman" w:hAnsi="Times New Roman"/>
          <w:sz w:val="24"/>
          <w:szCs w:val="24"/>
        </w:rPr>
        <w:t>например, ситуации накопле</w:t>
      </w:r>
      <w:r w:rsidRPr="001133E6">
        <w:rPr>
          <w:rFonts w:ascii="Times New Roman" w:hAnsi="Times New Roman"/>
          <w:sz w:val="24"/>
          <w:szCs w:val="24"/>
        </w:rPr>
        <w:t>ния положительного социально-эмоционально</w:t>
      </w:r>
      <w:r>
        <w:rPr>
          <w:rFonts w:ascii="Times New Roman" w:hAnsi="Times New Roman"/>
          <w:sz w:val="24"/>
          <w:szCs w:val="24"/>
        </w:rPr>
        <w:t>го опыта, правовые практики ре</w:t>
      </w:r>
      <w:r w:rsidRPr="001133E6">
        <w:rPr>
          <w:rFonts w:ascii="Times New Roman" w:hAnsi="Times New Roman"/>
          <w:sz w:val="24"/>
          <w:szCs w:val="24"/>
        </w:rPr>
        <w:t>шения конфликтных ситуаций, практики общени</w:t>
      </w:r>
      <w:r>
        <w:rPr>
          <w:rFonts w:ascii="Times New Roman" w:hAnsi="Times New Roman"/>
          <w:sz w:val="24"/>
          <w:szCs w:val="24"/>
        </w:rPr>
        <w:t xml:space="preserve">я и др.), на проявление детьми </w:t>
      </w:r>
      <w:r w:rsidRPr="001133E6">
        <w:rPr>
          <w:rFonts w:ascii="Times New Roman" w:hAnsi="Times New Roman"/>
          <w:sz w:val="24"/>
          <w:szCs w:val="24"/>
        </w:rPr>
        <w:t>самостоятельности и творчества в разных ви</w:t>
      </w:r>
      <w:r>
        <w:rPr>
          <w:rFonts w:ascii="Times New Roman" w:hAnsi="Times New Roman"/>
          <w:sz w:val="24"/>
          <w:szCs w:val="24"/>
        </w:rPr>
        <w:t>дах деятельности (например, ор</w:t>
      </w:r>
      <w:r w:rsidRPr="001133E6">
        <w:rPr>
          <w:rFonts w:ascii="Times New Roman" w:hAnsi="Times New Roman"/>
          <w:sz w:val="24"/>
          <w:szCs w:val="24"/>
        </w:rPr>
        <w:t>ганизация  различных  видов  трудовой  деятельн</w:t>
      </w:r>
      <w:r>
        <w:rPr>
          <w:rFonts w:ascii="Times New Roman" w:hAnsi="Times New Roman"/>
          <w:sz w:val="24"/>
          <w:szCs w:val="24"/>
        </w:rPr>
        <w:t xml:space="preserve">ости,  творческих  мастерских, </w:t>
      </w:r>
      <w:r w:rsidRPr="001133E6">
        <w:rPr>
          <w:rFonts w:ascii="Times New Roman" w:hAnsi="Times New Roman"/>
          <w:sz w:val="24"/>
          <w:szCs w:val="24"/>
        </w:rPr>
        <w:t>конструкторских  бюро и пр.),  самовыражения</w:t>
      </w:r>
      <w:r>
        <w:rPr>
          <w:rFonts w:ascii="Times New Roman" w:hAnsi="Times New Roman"/>
          <w:sz w:val="24"/>
          <w:szCs w:val="24"/>
        </w:rPr>
        <w:t xml:space="preserve">  (например, организация  досу</w:t>
      </w:r>
      <w:r w:rsidRPr="001133E6">
        <w:rPr>
          <w:rFonts w:ascii="Times New Roman" w:hAnsi="Times New Roman"/>
          <w:sz w:val="24"/>
          <w:szCs w:val="24"/>
        </w:rPr>
        <w:t>гов, музыкально-театральной и/или литературн</w:t>
      </w:r>
      <w:r>
        <w:rPr>
          <w:rFonts w:ascii="Times New Roman" w:hAnsi="Times New Roman"/>
          <w:sz w:val="24"/>
          <w:szCs w:val="24"/>
        </w:rPr>
        <w:t>ой гостиной). Организация куль</w:t>
      </w:r>
      <w:r w:rsidRPr="001133E6">
        <w:rPr>
          <w:rFonts w:ascii="Times New Roman" w:hAnsi="Times New Roman"/>
          <w:sz w:val="24"/>
          <w:szCs w:val="24"/>
        </w:rPr>
        <w:t>турных практик преимущественно носит подг</w:t>
      </w:r>
      <w:r>
        <w:rPr>
          <w:rFonts w:ascii="Times New Roman" w:hAnsi="Times New Roman"/>
          <w:sz w:val="24"/>
          <w:szCs w:val="24"/>
        </w:rPr>
        <w:t>рупповой характер и предполага</w:t>
      </w:r>
      <w:r w:rsidRPr="001133E6">
        <w:rPr>
          <w:rFonts w:ascii="Times New Roman" w:hAnsi="Times New Roman"/>
          <w:sz w:val="24"/>
          <w:szCs w:val="24"/>
        </w:rPr>
        <w:t>ет создание атмосферы свободы выбора, творч</w:t>
      </w:r>
      <w:r>
        <w:rPr>
          <w:rFonts w:ascii="Times New Roman" w:hAnsi="Times New Roman"/>
          <w:sz w:val="24"/>
          <w:szCs w:val="24"/>
        </w:rPr>
        <w:t xml:space="preserve">еского обмена и самовыражения, </w:t>
      </w:r>
      <w:r w:rsidRPr="001133E6">
        <w:rPr>
          <w:rFonts w:ascii="Times New Roman" w:hAnsi="Times New Roman"/>
          <w:sz w:val="24"/>
          <w:szCs w:val="24"/>
        </w:rPr>
        <w:t>сотрудничества взрослого и детей</w:t>
      </w:r>
    </w:p>
    <w:p w14:paraId="2381A318" w14:textId="77777777" w:rsidR="001D4722" w:rsidRDefault="001D4722" w:rsidP="001D4722">
      <w:pPr>
        <w:pStyle w:val="a3"/>
        <w:jc w:val="both"/>
        <w:rPr>
          <w:rFonts w:ascii="Times New Roman" w:hAnsi="Times New Roman"/>
          <w:sz w:val="24"/>
          <w:szCs w:val="24"/>
        </w:rPr>
      </w:pPr>
    </w:p>
    <w:p w14:paraId="3F5A9674" w14:textId="77777777" w:rsidR="001D4722" w:rsidRPr="001D4722" w:rsidRDefault="005C5D60" w:rsidP="005C5D60">
      <w:pPr>
        <w:pStyle w:val="a3"/>
        <w:ind w:left="1069"/>
        <w:jc w:val="center"/>
        <w:rPr>
          <w:rFonts w:ascii="Times New Roman" w:hAnsi="Times New Roman"/>
          <w:b/>
          <w:i/>
          <w:color w:val="7030A0"/>
          <w:sz w:val="24"/>
          <w:szCs w:val="24"/>
        </w:rPr>
      </w:pPr>
      <w:r>
        <w:rPr>
          <w:rFonts w:ascii="Times New Roman" w:hAnsi="Times New Roman"/>
          <w:b/>
          <w:i/>
          <w:color w:val="7030A0"/>
          <w:sz w:val="24"/>
          <w:szCs w:val="24"/>
        </w:rPr>
        <w:t xml:space="preserve">3.7. </w:t>
      </w:r>
      <w:r w:rsidR="001D4722" w:rsidRPr="001D4722">
        <w:rPr>
          <w:rFonts w:ascii="Times New Roman" w:hAnsi="Times New Roman"/>
          <w:b/>
          <w:i/>
          <w:color w:val="7030A0"/>
          <w:sz w:val="24"/>
          <w:szCs w:val="24"/>
        </w:rPr>
        <w:t>Способы и направления поддержки детской инициативы.</w:t>
      </w:r>
    </w:p>
    <w:p w14:paraId="114AA59A" w14:textId="77777777" w:rsidR="001D4722" w:rsidRDefault="001D4722" w:rsidP="001D4722">
      <w:pPr>
        <w:pStyle w:val="a3"/>
        <w:jc w:val="both"/>
        <w:rPr>
          <w:rFonts w:ascii="Times New Roman" w:hAnsi="Times New Roman"/>
          <w:sz w:val="24"/>
          <w:szCs w:val="24"/>
        </w:rPr>
      </w:pPr>
    </w:p>
    <w:p w14:paraId="77BFC707" w14:textId="77777777" w:rsidR="001D4722" w:rsidRPr="001D4722" w:rsidRDefault="001D4722" w:rsidP="001D4722">
      <w:pPr>
        <w:pStyle w:val="a3"/>
        <w:ind w:firstLine="708"/>
        <w:jc w:val="both"/>
        <w:rPr>
          <w:rFonts w:ascii="Times New Roman" w:hAnsi="Times New Roman"/>
          <w:sz w:val="24"/>
          <w:szCs w:val="24"/>
        </w:rPr>
      </w:pPr>
      <w:r w:rsidRPr="001D4722">
        <w:rPr>
          <w:rFonts w:ascii="Times New Roman" w:hAnsi="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13435FB1" w14:textId="77777777" w:rsidR="001D4722" w:rsidRPr="001D4722" w:rsidRDefault="001D4722" w:rsidP="001D4722">
      <w:pPr>
        <w:pStyle w:val="a3"/>
        <w:ind w:firstLine="708"/>
        <w:jc w:val="both"/>
        <w:rPr>
          <w:rFonts w:ascii="Times New Roman" w:hAnsi="Times New Roman"/>
          <w:sz w:val="24"/>
          <w:szCs w:val="24"/>
        </w:rPr>
      </w:pPr>
      <w:r w:rsidRPr="001D4722">
        <w:rPr>
          <w:rFonts w:ascii="Times New Roman" w:hAnsi="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w:t>
      </w:r>
      <w:r>
        <w:rPr>
          <w:rFonts w:ascii="Times New Roman" w:hAnsi="Times New Roman"/>
          <w:sz w:val="24"/>
          <w:szCs w:val="24"/>
        </w:rPr>
        <w:t>У</w:t>
      </w:r>
      <w:r w:rsidRPr="001D4722">
        <w:rPr>
          <w:rFonts w:ascii="Times New Roman" w:hAnsi="Times New Roman"/>
          <w:sz w:val="24"/>
          <w:szCs w:val="24"/>
        </w:rPr>
        <w:t xml:space="preserve"> и вторая половина дня.</w:t>
      </w:r>
    </w:p>
    <w:p w14:paraId="1ABABE6D" w14:textId="77777777" w:rsidR="001D4722" w:rsidRDefault="001D4722" w:rsidP="00C03EF2">
      <w:pPr>
        <w:pStyle w:val="a3"/>
        <w:ind w:firstLine="708"/>
        <w:jc w:val="both"/>
        <w:rPr>
          <w:rFonts w:ascii="Times New Roman" w:hAnsi="Times New Roman"/>
          <w:sz w:val="24"/>
          <w:szCs w:val="24"/>
        </w:rPr>
      </w:pPr>
      <w:r w:rsidRPr="001D4722">
        <w:rPr>
          <w:rFonts w:ascii="Times New Roman" w:hAnsi="Times New Roman"/>
          <w:sz w:val="24"/>
          <w:szCs w:val="24"/>
        </w:rPr>
        <w:t>Любая деятельность ребёнка в ДО</w:t>
      </w:r>
      <w:r w:rsidR="00EE7CB2">
        <w:rPr>
          <w:rFonts w:ascii="Times New Roman" w:hAnsi="Times New Roman"/>
          <w:sz w:val="24"/>
          <w:szCs w:val="24"/>
        </w:rPr>
        <w:t>У</w:t>
      </w:r>
      <w:r w:rsidRPr="001D4722">
        <w:rPr>
          <w:rFonts w:ascii="Times New Roman" w:hAnsi="Times New Roman"/>
          <w:sz w:val="24"/>
          <w:szCs w:val="24"/>
        </w:rPr>
        <w:t xml:space="preserve"> может протекать в форме самостоятельной инициативной деятельности, например:</w:t>
      </w:r>
    </w:p>
    <w:p w14:paraId="09282D20" w14:textId="77777777" w:rsidR="00C03EF2" w:rsidRDefault="001D4722" w:rsidP="00C03EF2">
      <w:pPr>
        <w:pStyle w:val="a3"/>
        <w:numPr>
          <w:ilvl w:val="0"/>
          <w:numId w:val="2"/>
        </w:numPr>
        <w:jc w:val="both"/>
        <w:rPr>
          <w:rFonts w:ascii="Times New Roman" w:hAnsi="Times New Roman"/>
          <w:sz w:val="24"/>
          <w:szCs w:val="24"/>
        </w:rPr>
      </w:pPr>
      <w:r w:rsidRPr="00C03EF2">
        <w:rPr>
          <w:rFonts w:ascii="Times New Roman" w:hAnsi="Times New Roman"/>
          <w:sz w:val="24"/>
          <w:szCs w:val="24"/>
        </w:rPr>
        <w:t xml:space="preserve">самостоятельная исследовательская деятельность и экспериментирование; </w:t>
      </w:r>
    </w:p>
    <w:p w14:paraId="6557C9B6" w14:textId="77777777" w:rsidR="00C03EF2" w:rsidRDefault="001D4722" w:rsidP="00C03EF2">
      <w:pPr>
        <w:pStyle w:val="a3"/>
        <w:numPr>
          <w:ilvl w:val="0"/>
          <w:numId w:val="2"/>
        </w:numPr>
        <w:jc w:val="both"/>
        <w:rPr>
          <w:rFonts w:ascii="Times New Roman" w:hAnsi="Times New Roman"/>
          <w:sz w:val="24"/>
          <w:szCs w:val="24"/>
        </w:rPr>
      </w:pPr>
      <w:r w:rsidRPr="00C03EF2">
        <w:rPr>
          <w:rFonts w:ascii="Times New Roman" w:hAnsi="Times New Roman"/>
          <w:sz w:val="24"/>
          <w:szCs w:val="24"/>
        </w:rPr>
        <w:t xml:space="preserve">свободные сюжетно-ролевые, театрализованные, режиссерские игры; </w:t>
      </w:r>
    </w:p>
    <w:p w14:paraId="73E247F2" w14:textId="77777777" w:rsidR="00C03EF2" w:rsidRDefault="001D4722" w:rsidP="00C03EF2">
      <w:pPr>
        <w:pStyle w:val="a3"/>
        <w:numPr>
          <w:ilvl w:val="0"/>
          <w:numId w:val="2"/>
        </w:numPr>
        <w:jc w:val="both"/>
        <w:rPr>
          <w:rFonts w:ascii="Times New Roman" w:hAnsi="Times New Roman"/>
          <w:sz w:val="24"/>
          <w:szCs w:val="24"/>
        </w:rPr>
      </w:pPr>
      <w:r w:rsidRPr="00C03EF2">
        <w:rPr>
          <w:rFonts w:ascii="Times New Roman" w:hAnsi="Times New Roman"/>
          <w:sz w:val="24"/>
          <w:szCs w:val="24"/>
        </w:rPr>
        <w:t xml:space="preserve">игры — импровизации и музыкальные игры; </w:t>
      </w:r>
    </w:p>
    <w:p w14:paraId="4AEF0048" w14:textId="77777777" w:rsidR="00C03EF2" w:rsidRDefault="001D4722" w:rsidP="00C03EF2">
      <w:pPr>
        <w:pStyle w:val="a3"/>
        <w:numPr>
          <w:ilvl w:val="0"/>
          <w:numId w:val="2"/>
        </w:numPr>
        <w:jc w:val="both"/>
        <w:rPr>
          <w:rFonts w:ascii="Times New Roman" w:hAnsi="Times New Roman"/>
          <w:sz w:val="24"/>
          <w:szCs w:val="24"/>
        </w:rPr>
      </w:pPr>
      <w:r w:rsidRPr="00C03EF2">
        <w:rPr>
          <w:rFonts w:ascii="Times New Roman" w:hAnsi="Times New Roman"/>
          <w:sz w:val="24"/>
          <w:szCs w:val="24"/>
        </w:rPr>
        <w:t>речевые и словесные игры, игры с буквами, слогами, звуками;</w:t>
      </w:r>
    </w:p>
    <w:p w14:paraId="4DEA9D40" w14:textId="77777777" w:rsidR="00C03EF2" w:rsidRDefault="001D4722" w:rsidP="00C03EF2">
      <w:pPr>
        <w:pStyle w:val="a3"/>
        <w:numPr>
          <w:ilvl w:val="0"/>
          <w:numId w:val="2"/>
        </w:numPr>
        <w:jc w:val="both"/>
        <w:rPr>
          <w:rFonts w:ascii="Times New Roman" w:hAnsi="Times New Roman"/>
          <w:sz w:val="24"/>
          <w:szCs w:val="24"/>
        </w:rPr>
      </w:pPr>
      <w:r w:rsidRPr="00C03EF2">
        <w:rPr>
          <w:rFonts w:ascii="Times New Roman" w:hAnsi="Times New Roman"/>
          <w:sz w:val="24"/>
          <w:szCs w:val="24"/>
        </w:rPr>
        <w:t xml:space="preserve">логические игры, развивающие игры математического содержания; </w:t>
      </w:r>
    </w:p>
    <w:p w14:paraId="3C9F8AF3" w14:textId="77777777" w:rsidR="00C03EF2" w:rsidRDefault="001D4722" w:rsidP="00C03EF2">
      <w:pPr>
        <w:pStyle w:val="a3"/>
        <w:numPr>
          <w:ilvl w:val="0"/>
          <w:numId w:val="2"/>
        </w:numPr>
        <w:jc w:val="both"/>
        <w:rPr>
          <w:rFonts w:ascii="Times New Roman" w:hAnsi="Times New Roman"/>
          <w:sz w:val="24"/>
          <w:szCs w:val="24"/>
        </w:rPr>
      </w:pPr>
      <w:r w:rsidRPr="00C03EF2">
        <w:rPr>
          <w:rFonts w:ascii="Times New Roman" w:hAnsi="Times New Roman"/>
          <w:sz w:val="24"/>
          <w:szCs w:val="24"/>
        </w:rPr>
        <w:t xml:space="preserve">самостоятельная деятельность в книжном уголке; </w:t>
      </w:r>
    </w:p>
    <w:p w14:paraId="4FA258EE" w14:textId="77777777" w:rsidR="00C03EF2" w:rsidRDefault="001D4722" w:rsidP="00C03EF2">
      <w:pPr>
        <w:pStyle w:val="a3"/>
        <w:numPr>
          <w:ilvl w:val="0"/>
          <w:numId w:val="2"/>
        </w:numPr>
        <w:jc w:val="both"/>
        <w:rPr>
          <w:rFonts w:ascii="Times New Roman" w:hAnsi="Times New Roman"/>
          <w:sz w:val="24"/>
          <w:szCs w:val="24"/>
        </w:rPr>
      </w:pPr>
      <w:r w:rsidRPr="00C03EF2">
        <w:rPr>
          <w:rFonts w:ascii="Times New Roman" w:hAnsi="Times New Roman"/>
          <w:sz w:val="24"/>
          <w:szCs w:val="24"/>
        </w:rPr>
        <w:t xml:space="preserve">самостоятельная изобразительная деятельность, конструирование;  </w:t>
      </w:r>
    </w:p>
    <w:p w14:paraId="223A7555" w14:textId="77777777" w:rsidR="001D4722" w:rsidRPr="00C03EF2" w:rsidRDefault="001D4722" w:rsidP="00C03EF2">
      <w:pPr>
        <w:pStyle w:val="a3"/>
        <w:numPr>
          <w:ilvl w:val="0"/>
          <w:numId w:val="2"/>
        </w:numPr>
        <w:jc w:val="both"/>
        <w:rPr>
          <w:rFonts w:ascii="Times New Roman" w:hAnsi="Times New Roman"/>
          <w:sz w:val="24"/>
          <w:szCs w:val="24"/>
        </w:rPr>
      </w:pPr>
      <w:r w:rsidRPr="00C03EF2">
        <w:rPr>
          <w:rFonts w:ascii="Times New Roman" w:hAnsi="Times New Roman"/>
          <w:sz w:val="24"/>
          <w:szCs w:val="24"/>
        </w:rPr>
        <w:t>самостоятельная двигательная деятельность, подвижные игры, выполнение ритмических и танцевальных движений.</w:t>
      </w:r>
    </w:p>
    <w:p w14:paraId="37B413AC" w14:textId="77777777" w:rsidR="001D4722" w:rsidRPr="00F76526" w:rsidRDefault="001D4722" w:rsidP="00C03EF2">
      <w:pPr>
        <w:pStyle w:val="a3"/>
        <w:ind w:firstLine="568"/>
        <w:jc w:val="both"/>
        <w:rPr>
          <w:rFonts w:ascii="Times New Roman" w:hAnsi="Times New Roman"/>
          <w:sz w:val="24"/>
          <w:szCs w:val="24"/>
        </w:rPr>
      </w:pPr>
      <w:r w:rsidRPr="001D4722">
        <w:rPr>
          <w:rFonts w:ascii="Times New Roman" w:hAnsi="Times New Roman"/>
          <w:sz w:val="24"/>
          <w:szCs w:val="24"/>
        </w:rPr>
        <w:t>Для поддержки детской инициативы педагог должен учитывать следующие условия:</w:t>
      </w:r>
    </w:p>
    <w:p w14:paraId="12638681" w14:textId="77777777" w:rsidR="00C03EF2" w:rsidRPr="00C03EF2" w:rsidRDefault="00C03EF2" w:rsidP="00C03EF2">
      <w:pPr>
        <w:pStyle w:val="a3"/>
        <w:ind w:firstLine="708"/>
        <w:jc w:val="both"/>
        <w:rPr>
          <w:rFonts w:ascii="Times New Roman" w:hAnsi="Times New Roman"/>
          <w:sz w:val="24"/>
          <w:szCs w:val="24"/>
        </w:rPr>
      </w:pPr>
      <w:r>
        <w:rPr>
          <w:rFonts w:ascii="Times New Roman" w:hAnsi="Times New Roman"/>
          <w:sz w:val="24"/>
          <w:szCs w:val="24"/>
        </w:rPr>
        <w:t xml:space="preserve">1) </w:t>
      </w:r>
      <w:r w:rsidRPr="00C03EF2">
        <w:rPr>
          <w:rFonts w:ascii="Times New Roman" w:hAnsi="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F2BAE40" w14:textId="77777777" w:rsidR="00C03EF2" w:rsidRPr="00C03EF2" w:rsidRDefault="00C03EF2" w:rsidP="00C03EF2">
      <w:pPr>
        <w:pStyle w:val="a3"/>
        <w:ind w:firstLine="708"/>
        <w:jc w:val="both"/>
        <w:rPr>
          <w:rFonts w:ascii="Times New Roman" w:hAnsi="Times New Roman"/>
          <w:sz w:val="24"/>
          <w:szCs w:val="24"/>
        </w:rPr>
      </w:pPr>
      <w:r>
        <w:rPr>
          <w:rFonts w:ascii="Times New Roman" w:hAnsi="Times New Roman"/>
          <w:sz w:val="24"/>
          <w:szCs w:val="24"/>
        </w:rPr>
        <w:t xml:space="preserve">2) </w:t>
      </w:r>
      <w:r w:rsidRPr="00C03EF2">
        <w:rPr>
          <w:rFonts w:ascii="Times New Roman" w:hAnsi="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9C8873F" w14:textId="77777777" w:rsidR="00C03EF2" w:rsidRPr="00C03EF2" w:rsidRDefault="00C03EF2" w:rsidP="00C03EF2">
      <w:pPr>
        <w:pStyle w:val="a3"/>
        <w:ind w:firstLine="708"/>
        <w:jc w:val="both"/>
        <w:rPr>
          <w:rFonts w:ascii="Times New Roman" w:hAnsi="Times New Roman"/>
          <w:sz w:val="24"/>
          <w:szCs w:val="24"/>
        </w:rPr>
      </w:pPr>
      <w:r>
        <w:rPr>
          <w:rFonts w:ascii="Times New Roman" w:hAnsi="Times New Roman"/>
          <w:sz w:val="24"/>
          <w:szCs w:val="24"/>
        </w:rPr>
        <w:t xml:space="preserve">3) </w:t>
      </w:r>
      <w:r w:rsidRPr="00C03EF2">
        <w:rPr>
          <w:rFonts w:ascii="Times New Roman" w:hAnsi="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CF945FE" w14:textId="77777777" w:rsidR="00C03EF2" w:rsidRPr="00C03EF2" w:rsidRDefault="00C03EF2" w:rsidP="00C03EF2">
      <w:pPr>
        <w:pStyle w:val="a3"/>
        <w:ind w:firstLine="708"/>
        <w:jc w:val="both"/>
        <w:rPr>
          <w:rFonts w:ascii="Times New Roman" w:hAnsi="Times New Roman"/>
          <w:sz w:val="24"/>
          <w:szCs w:val="24"/>
        </w:rPr>
      </w:pPr>
      <w:r>
        <w:rPr>
          <w:rFonts w:ascii="Times New Roman" w:hAnsi="Times New Roman"/>
          <w:sz w:val="24"/>
          <w:szCs w:val="24"/>
        </w:rPr>
        <w:t xml:space="preserve">4) </w:t>
      </w:r>
      <w:r w:rsidRPr="00C03EF2">
        <w:rPr>
          <w:rFonts w:ascii="Times New Roman" w:hAnsi="Times New Roman"/>
          <w:sz w:val="24"/>
          <w:szCs w:val="24"/>
        </w:rPr>
        <w:t>поощрять проявление детской инициативы в течение всего дня пребывания ребёнка в ДОС), используя приемы поддержки, одобрения, похвалы;</w:t>
      </w:r>
    </w:p>
    <w:p w14:paraId="41FEED67" w14:textId="77777777" w:rsidR="00C03EF2" w:rsidRPr="00C03EF2" w:rsidRDefault="00C03EF2" w:rsidP="00C03EF2">
      <w:pPr>
        <w:pStyle w:val="a3"/>
        <w:ind w:firstLine="708"/>
        <w:jc w:val="both"/>
        <w:rPr>
          <w:rFonts w:ascii="Times New Roman" w:hAnsi="Times New Roman"/>
          <w:sz w:val="24"/>
          <w:szCs w:val="24"/>
        </w:rPr>
      </w:pPr>
      <w:r>
        <w:rPr>
          <w:rFonts w:ascii="Times New Roman" w:hAnsi="Times New Roman"/>
          <w:sz w:val="24"/>
          <w:szCs w:val="24"/>
        </w:rPr>
        <w:t xml:space="preserve">5) </w:t>
      </w:r>
      <w:r w:rsidRPr="00C03EF2">
        <w:rPr>
          <w:rFonts w:ascii="Times New Roman" w:hAnsi="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BE650DF" w14:textId="77777777" w:rsidR="00C03EF2" w:rsidRPr="00C03EF2" w:rsidRDefault="00C03EF2" w:rsidP="00C03EF2">
      <w:pPr>
        <w:pStyle w:val="a3"/>
        <w:ind w:firstLine="708"/>
        <w:jc w:val="both"/>
        <w:rPr>
          <w:rFonts w:ascii="Times New Roman" w:hAnsi="Times New Roman"/>
          <w:sz w:val="24"/>
          <w:szCs w:val="24"/>
        </w:rPr>
      </w:pPr>
      <w:r>
        <w:rPr>
          <w:rFonts w:ascii="Times New Roman" w:hAnsi="Times New Roman"/>
          <w:sz w:val="24"/>
          <w:szCs w:val="24"/>
        </w:rPr>
        <w:t xml:space="preserve">6) </w:t>
      </w:r>
      <w:r w:rsidRPr="00C03EF2">
        <w:rPr>
          <w:rFonts w:ascii="Times New Roman" w:hAnsi="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DB96DA6" w14:textId="77777777" w:rsidR="00C03EF2" w:rsidRPr="00C03EF2" w:rsidRDefault="00C03EF2" w:rsidP="00C03EF2">
      <w:pPr>
        <w:pStyle w:val="a3"/>
        <w:ind w:firstLine="708"/>
        <w:jc w:val="both"/>
        <w:rPr>
          <w:rFonts w:ascii="Times New Roman" w:hAnsi="Times New Roman"/>
          <w:sz w:val="24"/>
          <w:szCs w:val="24"/>
        </w:rPr>
      </w:pPr>
      <w:r>
        <w:rPr>
          <w:rFonts w:ascii="Times New Roman" w:hAnsi="Times New Roman"/>
          <w:sz w:val="24"/>
          <w:szCs w:val="24"/>
        </w:rPr>
        <w:t xml:space="preserve">7) </w:t>
      </w:r>
      <w:r w:rsidRPr="00C03EF2">
        <w:rPr>
          <w:rFonts w:ascii="Times New Roman" w:hAnsi="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DB07636" w14:textId="77777777" w:rsidR="001133E6" w:rsidRDefault="00C03EF2" w:rsidP="00C03EF2">
      <w:pPr>
        <w:pStyle w:val="a3"/>
        <w:ind w:firstLine="708"/>
        <w:jc w:val="both"/>
        <w:rPr>
          <w:rFonts w:ascii="Times New Roman" w:hAnsi="Times New Roman"/>
          <w:sz w:val="24"/>
          <w:szCs w:val="24"/>
        </w:rPr>
      </w:pPr>
      <w:r>
        <w:rPr>
          <w:rFonts w:ascii="Times New Roman" w:hAnsi="Times New Roman"/>
          <w:sz w:val="24"/>
          <w:szCs w:val="24"/>
        </w:rPr>
        <w:t xml:space="preserve">8) </w:t>
      </w:r>
      <w:r w:rsidRPr="00C03EF2">
        <w:rPr>
          <w:rFonts w:ascii="Times New Roman" w:hAnsi="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5B3C7AB" w14:textId="77777777" w:rsidR="00393170" w:rsidRDefault="00393170" w:rsidP="00C03EF2">
      <w:pPr>
        <w:pStyle w:val="a3"/>
        <w:ind w:firstLine="708"/>
        <w:jc w:val="both"/>
        <w:rPr>
          <w:rFonts w:ascii="Times New Roman" w:hAnsi="Times New Roman"/>
          <w:sz w:val="24"/>
          <w:szCs w:val="24"/>
        </w:rPr>
      </w:pPr>
    </w:p>
    <w:tbl>
      <w:tblPr>
        <w:tblStyle w:val="-51"/>
        <w:tblW w:w="0" w:type="auto"/>
        <w:tblLook w:val="04A0" w:firstRow="1" w:lastRow="0" w:firstColumn="1" w:lastColumn="0" w:noHBand="0" w:noVBand="1"/>
      </w:tblPr>
      <w:tblGrid>
        <w:gridCol w:w="2205"/>
        <w:gridCol w:w="7566"/>
      </w:tblGrid>
      <w:tr w:rsidR="00393170" w14:paraId="0F321BCD" w14:textId="77777777" w:rsidTr="00CF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CFF9AA0" w14:textId="77777777" w:rsidR="00393170" w:rsidRPr="00CF74DA" w:rsidRDefault="00393170" w:rsidP="00393170">
            <w:pPr>
              <w:pStyle w:val="a3"/>
              <w:jc w:val="both"/>
              <w:rPr>
                <w:rFonts w:ascii="Times New Roman" w:hAnsi="Times New Roman"/>
                <w:color w:val="auto"/>
                <w:sz w:val="24"/>
                <w:szCs w:val="24"/>
              </w:rPr>
            </w:pPr>
            <w:r w:rsidRPr="00CF74DA">
              <w:rPr>
                <w:rFonts w:ascii="Times New Roman" w:hAnsi="Times New Roman"/>
                <w:color w:val="auto"/>
                <w:sz w:val="24"/>
                <w:szCs w:val="24"/>
              </w:rPr>
              <w:t>Возрастная группа</w:t>
            </w:r>
          </w:p>
        </w:tc>
        <w:tc>
          <w:tcPr>
            <w:tcW w:w="8215" w:type="dxa"/>
          </w:tcPr>
          <w:p w14:paraId="54DBCC1B" w14:textId="77777777" w:rsidR="00393170" w:rsidRPr="00CF74DA" w:rsidRDefault="00393170" w:rsidP="00393170">
            <w:pPr>
              <w:pStyle w:val="a3"/>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Характеристики возрастные и способы поддержки детской инициативы</w:t>
            </w:r>
          </w:p>
        </w:tc>
      </w:tr>
      <w:tr w:rsidR="00393170" w14:paraId="201D79E8" w14:textId="77777777" w:rsidTr="00CF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06141D8" w14:textId="77777777" w:rsidR="00393170" w:rsidRPr="00CF74DA" w:rsidRDefault="00393170" w:rsidP="00393170">
            <w:pPr>
              <w:pStyle w:val="a3"/>
              <w:jc w:val="both"/>
              <w:rPr>
                <w:rFonts w:ascii="Times New Roman" w:hAnsi="Times New Roman"/>
                <w:color w:val="auto"/>
                <w:sz w:val="24"/>
                <w:szCs w:val="24"/>
              </w:rPr>
            </w:pPr>
            <w:r w:rsidRPr="00CF74DA">
              <w:rPr>
                <w:rFonts w:ascii="Times New Roman" w:hAnsi="Times New Roman"/>
                <w:color w:val="auto"/>
                <w:sz w:val="24"/>
                <w:szCs w:val="24"/>
              </w:rPr>
              <w:t>Младшая  группа дошкольного возраста с 3 до 4 лет</w:t>
            </w:r>
          </w:p>
        </w:tc>
        <w:tc>
          <w:tcPr>
            <w:tcW w:w="8215" w:type="dxa"/>
          </w:tcPr>
          <w:p w14:paraId="7E27C20C" w14:textId="77777777" w:rsidR="00393170" w:rsidRDefault="00393170" w:rsidP="00393170">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У</w:t>
            </w:r>
            <w:r w:rsidRPr="00393170">
              <w:rPr>
                <w:rFonts w:ascii="Times New Roman" w:hAnsi="Times New Roman"/>
                <w:sz w:val="24"/>
                <w:szCs w:val="24"/>
              </w:rPr>
              <w:t xml:space="preserve">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w:t>
            </w:r>
            <w:r w:rsidR="00CF74DA">
              <w:rPr>
                <w:rFonts w:ascii="Times New Roman" w:hAnsi="Times New Roman"/>
                <w:sz w:val="24"/>
                <w:szCs w:val="24"/>
              </w:rPr>
              <w:t xml:space="preserve">; </w:t>
            </w:r>
            <w:r w:rsidRPr="00393170">
              <w:rPr>
                <w:rFonts w:ascii="Times New Roman" w:hAnsi="Times New Roman"/>
                <w:sz w:val="24"/>
                <w:szCs w:val="24"/>
              </w:rPr>
              <w:t xml:space="preserve">ребёнок задает различного рода вопросы. </w:t>
            </w:r>
          </w:p>
          <w:p w14:paraId="564C4A9B" w14:textId="77777777" w:rsidR="00393170" w:rsidRDefault="00393170" w:rsidP="00393170">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 xml:space="preserve">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14:paraId="47D70D13" w14:textId="77777777" w:rsidR="00393170" w:rsidRDefault="00393170" w:rsidP="00393170">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393170" w14:paraId="0B67962D" w14:textId="77777777" w:rsidTr="00CF74DA">
        <w:tc>
          <w:tcPr>
            <w:cnfStyle w:val="001000000000" w:firstRow="0" w:lastRow="0" w:firstColumn="1" w:lastColumn="0" w:oddVBand="0" w:evenVBand="0" w:oddHBand="0" w:evenHBand="0" w:firstRowFirstColumn="0" w:firstRowLastColumn="0" w:lastRowFirstColumn="0" w:lastRowLastColumn="0"/>
            <w:tcW w:w="1696" w:type="dxa"/>
          </w:tcPr>
          <w:p w14:paraId="25DA7141" w14:textId="77777777" w:rsidR="00393170" w:rsidRPr="00393170" w:rsidRDefault="00393170" w:rsidP="00393170">
            <w:pPr>
              <w:pStyle w:val="a3"/>
              <w:jc w:val="both"/>
              <w:rPr>
                <w:rFonts w:ascii="Times New Roman" w:hAnsi="Times New Roman"/>
                <w:sz w:val="24"/>
                <w:szCs w:val="24"/>
              </w:rPr>
            </w:pPr>
            <w:r w:rsidRPr="00CF74DA">
              <w:rPr>
                <w:rFonts w:ascii="Times New Roman" w:hAnsi="Times New Roman"/>
                <w:color w:val="auto"/>
                <w:sz w:val="24"/>
                <w:szCs w:val="24"/>
              </w:rPr>
              <w:t>Средняя группа  дошкольного возраста с 4 до 5 лет</w:t>
            </w:r>
          </w:p>
        </w:tc>
        <w:tc>
          <w:tcPr>
            <w:tcW w:w="8215" w:type="dxa"/>
          </w:tcPr>
          <w:p w14:paraId="48379864" w14:textId="77777777" w:rsidR="00393170" w:rsidRDefault="00393170" w:rsidP="00393170">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У</w:t>
            </w:r>
            <w:r w:rsidRPr="00393170">
              <w:rPr>
                <w:rFonts w:ascii="Times New Roman" w:hAnsi="Times New Roman"/>
                <w:sz w:val="24"/>
                <w:szCs w:val="24"/>
              </w:rPr>
              <w:t xml:space="preserve">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14:paraId="17DDFCA3" w14:textId="77777777" w:rsidR="00393170" w:rsidRDefault="00393170" w:rsidP="00393170">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 xml:space="preserve">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w:t>
            </w:r>
          </w:p>
          <w:p w14:paraId="3A31B78E" w14:textId="77777777" w:rsidR="00393170" w:rsidRDefault="00393170" w:rsidP="00393170">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 xml:space="preserve">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p>
          <w:p w14:paraId="205BA139" w14:textId="77777777" w:rsidR="00393170" w:rsidRDefault="00393170" w:rsidP="00393170">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14:paraId="7644CAFD" w14:textId="77777777" w:rsidR="00393170" w:rsidRDefault="00393170" w:rsidP="00393170">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14:paraId="482C5075" w14:textId="77777777" w:rsidR="00393170" w:rsidRPr="00393170" w:rsidRDefault="00393170" w:rsidP="00393170">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67177EC7" w14:textId="77777777" w:rsidR="00393170" w:rsidRPr="00393170" w:rsidRDefault="00393170" w:rsidP="00393170">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393170" w14:paraId="0828D2F2" w14:textId="77777777" w:rsidTr="00CF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FF8F5D2" w14:textId="77777777" w:rsidR="00393170" w:rsidRPr="00393170" w:rsidRDefault="00393170" w:rsidP="00393170">
            <w:pPr>
              <w:pStyle w:val="a3"/>
              <w:jc w:val="both"/>
              <w:rPr>
                <w:rFonts w:ascii="Times New Roman" w:hAnsi="Times New Roman"/>
                <w:sz w:val="24"/>
                <w:szCs w:val="24"/>
              </w:rPr>
            </w:pPr>
            <w:r w:rsidRPr="00393170">
              <w:rPr>
                <w:rFonts w:ascii="Times New Roman" w:hAnsi="Times New Roman"/>
                <w:sz w:val="24"/>
                <w:szCs w:val="24"/>
              </w:rPr>
              <w:t>Старш</w:t>
            </w:r>
            <w:r>
              <w:rPr>
                <w:rFonts w:ascii="Times New Roman" w:hAnsi="Times New Roman"/>
                <w:sz w:val="24"/>
                <w:szCs w:val="24"/>
              </w:rPr>
              <w:t xml:space="preserve">ая и подготовительная </w:t>
            </w:r>
            <w:r w:rsidRPr="00393170">
              <w:rPr>
                <w:rFonts w:ascii="Times New Roman" w:hAnsi="Times New Roman"/>
                <w:sz w:val="24"/>
                <w:szCs w:val="24"/>
              </w:rPr>
              <w:t>групп</w:t>
            </w:r>
            <w:r>
              <w:rPr>
                <w:rFonts w:ascii="Times New Roman" w:hAnsi="Times New Roman"/>
                <w:sz w:val="24"/>
                <w:szCs w:val="24"/>
              </w:rPr>
              <w:t>ы</w:t>
            </w:r>
            <w:r w:rsidRPr="00393170">
              <w:rPr>
                <w:rFonts w:ascii="Times New Roman" w:hAnsi="Times New Roman"/>
                <w:sz w:val="24"/>
                <w:szCs w:val="24"/>
              </w:rPr>
              <w:t xml:space="preserve"> дошкольного возраста  с 5 до </w:t>
            </w:r>
            <w:r>
              <w:rPr>
                <w:rFonts w:ascii="Times New Roman" w:hAnsi="Times New Roman"/>
                <w:sz w:val="24"/>
                <w:szCs w:val="24"/>
              </w:rPr>
              <w:t>7</w:t>
            </w:r>
            <w:r w:rsidRPr="00393170">
              <w:rPr>
                <w:rFonts w:ascii="Times New Roman" w:hAnsi="Times New Roman"/>
                <w:sz w:val="24"/>
                <w:szCs w:val="24"/>
              </w:rPr>
              <w:t xml:space="preserve"> лет</w:t>
            </w:r>
          </w:p>
        </w:tc>
        <w:tc>
          <w:tcPr>
            <w:tcW w:w="8215" w:type="dxa"/>
          </w:tcPr>
          <w:p w14:paraId="2CFB38FB" w14:textId="77777777" w:rsidR="00393170" w:rsidRDefault="00393170" w:rsidP="00393170">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93170">
              <w:rPr>
                <w:rFonts w:ascii="Times New Roman" w:hAnsi="Times New Roman"/>
                <w:sz w:val="24"/>
                <w:szCs w:val="24"/>
              </w:rPr>
              <w:t>Дети имеют яркую потребность в самоутверждении и признани</w:t>
            </w:r>
            <w:r>
              <w:rPr>
                <w:rFonts w:ascii="Times New Roman" w:hAnsi="Times New Roman"/>
                <w:sz w:val="24"/>
                <w:szCs w:val="24"/>
              </w:rPr>
              <w:t xml:space="preserve">и со стороны взрослых. </w:t>
            </w:r>
          </w:p>
          <w:p w14:paraId="3CC5B7CC" w14:textId="77777777" w:rsidR="00393170" w:rsidRPr="00393170" w:rsidRDefault="00393170" w:rsidP="00393170">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w:t>
            </w:r>
            <w:r w:rsidRPr="00393170">
              <w:rPr>
                <w:rFonts w:ascii="Times New Roman" w:hAnsi="Times New Roman"/>
                <w:sz w:val="24"/>
                <w:szCs w:val="24"/>
              </w:rPr>
              <w:t>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21314C7B" w14:textId="77777777" w:rsidR="00393170" w:rsidRPr="00C03EF2" w:rsidRDefault="00393170" w:rsidP="00393170">
      <w:pPr>
        <w:pStyle w:val="a3"/>
        <w:jc w:val="both"/>
        <w:rPr>
          <w:rFonts w:ascii="Times New Roman" w:hAnsi="Times New Roman"/>
          <w:sz w:val="24"/>
          <w:szCs w:val="24"/>
        </w:rPr>
      </w:pPr>
    </w:p>
    <w:p w14:paraId="7B4FD7DB" w14:textId="77777777" w:rsidR="00393170" w:rsidRPr="00394CB0" w:rsidRDefault="00393170" w:rsidP="00394CB0">
      <w:pPr>
        <w:pStyle w:val="a3"/>
        <w:ind w:firstLine="708"/>
        <w:jc w:val="both"/>
        <w:rPr>
          <w:rFonts w:ascii="Times New Roman" w:hAnsi="Times New Roman"/>
          <w:i/>
          <w:sz w:val="24"/>
          <w:szCs w:val="24"/>
        </w:rPr>
      </w:pPr>
      <w:r w:rsidRPr="00394CB0">
        <w:rPr>
          <w:rFonts w:ascii="Times New Roman" w:hAnsi="Times New Roman"/>
          <w:i/>
          <w:sz w:val="24"/>
          <w:szCs w:val="24"/>
        </w:rPr>
        <w:t>Для поддержки детской инициативы педагогу рекомендуется использовать ряд способов и приемов.</w:t>
      </w:r>
    </w:p>
    <w:p w14:paraId="4118F035" w14:textId="77777777" w:rsidR="00393170" w:rsidRPr="00393170" w:rsidRDefault="00394CB0" w:rsidP="00394CB0">
      <w:pPr>
        <w:pStyle w:val="a3"/>
        <w:ind w:firstLine="708"/>
        <w:jc w:val="both"/>
        <w:rPr>
          <w:rFonts w:ascii="Times New Roman" w:hAnsi="Times New Roman"/>
          <w:sz w:val="24"/>
          <w:szCs w:val="24"/>
        </w:rPr>
      </w:pPr>
      <w:r>
        <w:rPr>
          <w:rFonts w:ascii="Times New Roman" w:hAnsi="Times New Roman"/>
          <w:sz w:val="24"/>
          <w:szCs w:val="24"/>
        </w:rPr>
        <w:t xml:space="preserve">1) </w:t>
      </w:r>
      <w:r w:rsidR="00393170" w:rsidRPr="00393170">
        <w:rPr>
          <w:rFonts w:ascii="Times New Roman" w:hAnsi="Times New Roman"/>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4C400A2" w14:textId="77777777" w:rsidR="00393170" w:rsidRPr="00393170" w:rsidRDefault="00394CB0" w:rsidP="00394CB0">
      <w:pPr>
        <w:pStyle w:val="a3"/>
        <w:ind w:firstLine="708"/>
        <w:jc w:val="both"/>
        <w:rPr>
          <w:rFonts w:ascii="Times New Roman" w:hAnsi="Times New Roman"/>
          <w:sz w:val="24"/>
          <w:szCs w:val="24"/>
        </w:rPr>
      </w:pPr>
      <w:r>
        <w:rPr>
          <w:rFonts w:ascii="Times New Roman" w:hAnsi="Times New Roman"/>
          <w:sz w:val="24"/>
          <w:szCs w:val="24"/>
        </w:rPr>
        <w:t xml:space="preserve">2) </w:t>
      </w:r>
      <w:r w:rsidR="00393170" w:rsidRPr="00393170">
        <w:rPr>
          <w:rFonts w:ascii="Times New Roman" w:hAnsi="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E594FD3" w14:textId="77777777" w:rsidR="00393170" w:rsidRPr="00393170" w:rsidRDefault="00393170" w:rsidP="00394CB0">
      <w:pPr>
        <w:pStyle w:val="a3"/>
        <w:ind w:firstLine="708"/>
        <w:jc w:val="both"/>
        <w:rPr>
          <w:rFonts w:ascii="Times New Roman" w:hAnsi="Times New Roman"/>
          <w:sz w:val="24"/>
          <w:szCs w:val="24"/>
        </w:rPr>
      </w:pPr>
      <w:r w:rsidRPr="00393170">
        <w:rPr>
          <w:rFonts w:ascii="Times New Roman" w:hAnsi="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35806A0" w14:textId="77777777" w:rsidR="00394CB0" w:rsidRPr="00394CB0" w:rsidRDefault="00394CB0" w:rsidP="00394CB0">
      <w:pPr>
        <w:pStyle w:val="a3"/>
        <w:ind w:firstLine="708"/>
        <w:jc w:val="both"/>
        <w:rPr>
          <w:rFonts w:ascii="Times New Roman" w:hAnsi="Times New Roman"/>
          <w:sz w:val="24"/>
          <w:szCs w:val="24"/>
        </w:rPr>
      </w:pPr>
      <w:r>
        <w:rPr>
          <w:rFonts w:ascii="Times New Roman" w:hAnsi="Times New Roman"/>
          <w:sz w:val="24"/>
          <w:szCs w:val="24"/>
        </w:rPr>
        <w:t xml:space="preserve">4) </w:t>
      </w:r>
      <w:r w:rsidR="00393170" w:rsidRPr="00393170">
        <w:rPr>
          <w:rFonts w:ascii="Times New Roman" w:hAnsi="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w:t>
      </w:r>
      <w:r w:rsidRPr="00394CB0">
        <w:t xml:space="preserve"> </w:t>
      </w:r>
      <w:r w:rsidRPr="00394CB0">
        <w:rPr>
          <w:rFonts w:ascii="Times New Roman" w:hAnsi="Times New Roman"/>
          <w:sz w:val="24"/>
          <w:szCs w:val="24"/>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3031213" w14:textId="77777777" w:rsidR="00394CB0" w:rsidRPr="00394CB0" w:rsidRDefault="00394CB0" w:rsidP="00394CB0">
      <w:pPr>
        <w:pStyle w:val="a3"/>
        <w:ind w:firstLine="708"/>
        <w:jc w:val="both"/>
        <w:rPr>
          <w:rFonts w:ascii="Times New Roman" w:hAnsi="Times New Roman"/>
          <w:sz w:val="24"/>
          <w:szCs w:val="24"/>
        </w:rPr>
      </w:pPr>
      <w:r w:rsidRPr="00394CB0">
        <w:rPr>
          <w:rFonts w:ascii="Times New Roman" w:hAnsi="Times New Roman"/>
          <w:sz w:val="24"/>
          <w:szCs w:val="24"/>
        </w:rPr>
        <w:t>5</w:t>
      </w:r>
      <w:r>
        <w:rPr>
          <w:rFonts w:ascii="Times New Roman" w:hAnsi="Times New Roman"/>
          <w:sz w:val="24"/>
          <w:szCs w:val="24"/>
        </w:rPr>
        <w:t xml:space="preserve">) </w:t>
      </w:r>
      <w:r w:rsidRPr="00394CB0">
        <w:rPr>
          <w:rFonts w:ascii="Times New Roman" w:hAnsi="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7D93698" w14:textId="77777777" w:rsidR="00C03EF2" w:rsidRDefault="00394CB0" w:rsidP="00394CB0">
      <w:pPr>
        <w:pStyle w:val="a3"/>
        <w:ind w:firstLine="708"/>
        <w:jc w:val="both"/>
        <w:rPr>
          <w:rFonts w:ascii="Times New Roman" w:hAnsi="Times New Roman"/>
          <w:sz w:val="24"/>
          <w:szCs w:val="24"/>
        </w:rPr>
      </w:pPr>
      <w:r>
        <w:rPr>
          <w:rFonts w:ascii="Times New Roman" w:hAnsi="Times New Roman"/>
          <w:sz w:val="24"/>
          <w:szCs w:val="24"/>
        </w:rPr>
        <w:t xml:space="preserve">6) </w:t>
      </w:r>
      <w:r w:rsidRPr="00394CB0">
        <w:rPr>
          <w:rFonts w:ascii="Times New Roman" w:hAnsi="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310614E" w14:textId="77777777" w:rsidR="00CC6543" w:rsidRPr="00F5123C" w:rsidRDefault="00CC6543" w:rsidP="001A2197">
      <w:pPr>
        <w:spacing w:after="0" w:line="240" w:lineRule="auto"/>
        <w:rPr>
          <w:rFonts w:ascii="Times New Roman" w:eastAsia="Times New Roman" w:hAnsi="Times New Roman"/>
          <w:sz w:val="24"/>
          <w:szCs w:val="24"/>
          <w:lang w:eastAsia="ru-RU"/>
        </w:rPr>
      </w:pPr>
    </w:p>
    <w:p w14:paraId="76719904" w14:textId="77777777" w:rsidR="00CF650C" w:rsidRPr="005C5D60" w:rsidRDefault="00CF650C" w:rsidP="009732FF">
      <w:pPr>
        <w:pStyle w:val="a3"/>
        <w:jc w:val="center"/>
        <w:rPr>
          <w:rFonts w:ascii="Times New Roman" w:hAnsi="Times New Roman"/>
          <w:b/>
          <w:i/>
          <w:sz w:val="24"/>
          <w:szCs w:val="24"/>
        </w:rPr>
      </w:pPr>
      <w:r w:rsidRPr="005C5D60">
        <w:rPr>
          <w:rFonts w:ascii="Times New Roman" w:hAnsi="Times New Roman"/>
          <w:b/>
          <w:i/>
          <w:sz w:val="24"/>
          <w:szCs w:val="24"/>
        </w:rPr>
        <w:t>Приоритетные направления деятельности воспитателя по поддержке детской</w:t>
      </w:r>
    </w:p>
    <w:p w14:paraId="7F082AAE" w14:textId="77777777" w:rsidR="00CC6543" w:rsidRPr="00CF650C" w:rsidRDefault="00CF650C" w:rsidP="009732FF">
      <w:pPr>
        <w:pStyle w:val="a3"/>
        <w:jc w:val="center"/>
        <w:rPr>
          <w:rFonts w:ascii="Times New Roman" w:hAnsi="Times New Roman"/>
          <w:b/>
          <w:sz w:val="24"/>
          <w:szCs w:val="24"/>
          <w:u w:val="single"/>
        </w:rPr>
      </w:pPr>
      <w:r w:rsidRPr="005C5D60">
        <w:rPr>
          <w:rFonts w:ascii="Times New Roman" w:hAnsi="Times New Roman"/>
          <w:b/>
          <w:i/>
          <w:sz w:val="24"/>
          <w:szCs w:val="24"/>
        </w:rPr>
        <w:t>инициативы в разных возрастных группах</w:t>
      </w:r>
      <w:r w:rsidRPr="005C5D60">
        <w:rPr>
          <w:rFonts w:ascii="Times New Roman" w:hAnsi="Times New Roman"/>
          <w:b/>
          <w:sz w:val="24"/>
          <w:szCs w:val="24"/>
          <w:u w:val="single"/>
        </w:rPr>
        <w:cr/>
      </w:r>
    </w:p>
    <w:tbl>
      <w:tblPr>
        <w:tblStyle w:val="a6"/>
        <w:tblW w:w="0" w:type="auto"/>
        <w:tblLook w:val="04A0" w:firstRow="1" w:lastRow="0" w:firstColumn="1" w:lastColumn="0" w:noHBand="0" w:noVBand="1"/>
      </w:tblPr>
      <w:tblGrid>
        <w:gridCol w:w="1853"/>
        <w:gridCol w:w="7918"/>
      </w:tblGrid>
      <w:tr w:rsidR="00CF650C" w:rsidRPr="00CF650C" w14:paraId="1F5D5177" w14:textId="77777777" w:rsidTr="00D00222">
        <w:tc>
          <w:tcPr>
            <w:tcW w:w="1853" w:type="dxa"/>
          </w:tcPr>
          <w:p w14:paraId="775A5BB4" w14:textId="77777777" w:rsidR="00CF650C" w:rsidRPr="00CF650C" w:rsidRDefault="00CF650C" w:rsidP="00CF650C">
            <w:pPr>
              <w:pStyle w:val="a3"/>
              <w:rPr>
                <w:rFonts w:ascii="Times New Roman" w:hAnsi="Times New Roman"/>
                <w:sz w:val="24"/>
                <w:szCs w:val="24"/>
              </w:rPr>
            </w:pPr>
            <w:r w:rsidRPr="00CF650C">
              <w:rPr>
                <w:rFonts w:ascii="Times New Roman" w:hAnsi="Times New Roman"/>
                <w:sz w:val="24"/>
                <w:szCs w:val="24"/>
              </w:rPr>
              <w:t xml:space="preserve">Приоритетная </w:t>
            </w:r>
          </w:p>
          <w:p w14:paraId="607D0A64" w14:textId="77777777" w:rsidR="00CF650C" w:rsidRPr="00CF650C" w:rsidRDefault="00CF650C" w:rsidP="00CF650C">
            <w:pPr>
              <w:pStyle w:val="a3"/>
              <w:rPr>
                <w:rFonts w:ascii="Times New Roman" w:hAnsi="Times New Roman"/>
                <w:sz w:val="24"/>
                <w:szCs w:val="24"/>
              </w:rPr>
            </w:pPr>
            <w:r>
              <w:rPr>
                <w:rFonts w:ascii="Times New Roman" w:hAnsi="Times New Roman"/>
                <w:sz w:val="24"/>
                <w:szCs w:val="24"/>
              </w:rPr>
              <w:t xml:space="preserve">сфера инициативы </w:t>
            </w:r>
          </w:p>
        </w:tc>
        <w:tc>
          <w:tcPr>
            <w:tcW w:w="8284" w:type="dxa"/>
          </w:tcPr>
          <w:p w14:paraId="38047DDD" w14:textId="77777777" w:rsidR="00CF650C" w:rsidRPr="00CF650C" w:rsidRDefault="00CF650C" w:rsidP="00CF650C">
            <w:pPr>
              <w:pStyle w:val="a3"/>
              <w:jc w:val="center"/>
              <w:rPr>
                <w:rFonts w:ascii="Times New Roman" w:hAnsi="Times New Roman"/>
                <w:sz w:val="24"/>
                <w:szCs w:val="24"/>
              </w:rPr>
            </w:pPr>
            <w:r w:rsidRPr="00CF650C">
              <w:rPr>
                <w:rFonts w:ascii="Times New Roman" w:hAnsi="Times New Roman"/>
                <w:sz w:val="24"/>
                <w:szCs w:val="24"/>
              </w:rPr>
              <w:t>Деятельн</w:t>
            </w:r>
            <w:r>
              <w:rPr>
                <w:rFonts w:ascii="Times New Roman" w:hAnsi="Times New Roman"/>
                <w:sz w:val="24"/>
                <w:szCs w:val="24"/>
              </w:rPr>
              <w:t>ость воспитателя по поддержке  детской инициативы</w:t>
            </w:r>
          </w:p>
        </w:tc>
      </w:tr>
      <w:tr w:rsidR="00CF650C" w:rsidRPr="00CF650C" w14:paraId="763DFBD9" w14:textId="77777777" w:rsidTr="00CF650C">
        <w:tc>
          <w:tcPr>
            <w:tcW w:w="10137" w:type="dxa"/>
            <w:gridSpan w:val="2"/>
            <w:shd w:val="clear" w:color="auto" w:fill="E2EFD9" w:themeFill="accent6" w:themeFillTint="33"/>
          </w:tcPr>
          <w:p w14:paraId="5A0B1553" w14:textId="77777777" w:rsidR="00CF650C" w:rsidRPr="00CF650C" w:rsidRDefault="00206684" w:rsidP="00CF650C">
            <w:pPr>
              <w:pStyle w:val="a3"/>
              <w:jc w:val="center"/>
              <w:rPr>
                <w:rFonts w:ascii="Times New Roman" w:hAnsi="Times New Roman"/>
                <w:sz w:val="24"/>
                <w:szCs w:val="24"/>
              </w:rPr>
            </w:pPr>
            <w:r w:rsidRPr="00206684">
              <w:rPr>
                <w:rFonts w:ascii="Times New Roman" w:hAnsi="Times New Roman"/>
                <w:sz w:val="24"/>
                <w:szCs w:val="24"/>
              </w:rPr>
              <w:t>Младшая  группа дошкольного возраста с 3 до 4 лет</w:t>
            </w:r>
          </w:p>
        </w:tc>
      </w:tr>
      <w:tr w:rsidR="00CF650C" w:rsidRPr="00CF650C" w14:paraId="24F2F754" w14:textId="77777777" w:rsidTr="00D00222">
        <w:tc>
          <w:tcPr>
            <w:tcW w:w="1853" w:type="dxa"/>
          </w:tcPr>
          <w:p w14:paraId="42F3A6D9" w14:textId="77777777" w:rsidR="00CF650C" w:rsidRPr="00CF650C" w:rsidRDefault="00CF650C" w:rsidP="00CF650C">
            <w:pPr>
              <w:pStyle w:val="a3"/>
              <w:rPr>
                <w:rFonts w:ascii="Times New Roman" w:hAnsi="Times New Roman"/>
                <w:sz w:val="24"/>
                <w:szCs w:val="24"/>
              </w:rPr>
            </w:pPr>
            <w:r w:rsidRPr="00CF650C">
              <w:rPr>
                <w:rFonts w:ascii="Times New Roman" w:hAnsi="Times New Roman"/>
                <w:sz w:val="24"/>
                <w:szCs w:val="24"/>
              </w:rPr>
              <w:t xml:space="preserve">Продуктивная </w:t>
            </w:r>
          </w:p>
          <w:p w14:paraId="1854A5C8" w14:textId="77777777" w:rsidR="00CF650C" w:rsidRPr="00CF650C" w:rsidRDefault="00CF650C" w:rsidP="00CF650C">
            <w:pPr>
              <w:pStyle w:val="a3"/>
              <w:rPr>
                <w:rFonts w:ascii="Times New Roman" w:hAnsi="Times New Roman"/>
                <w:sz w:val="24"/>
                <w:szCs w:val="24"/>
              </w:rPr>
            </w:pPr>
            <w:r w:rsidRPr="00CF650C">
              <w:rPr>
                <w:rFonts w:ascii="Times New Roman" w:hAnsi="Times New Roman"/>
                <w:sz w:val="24"/>
                <w:szCs w:val="24"/>
              </w:rPr>
              <w:t>Деятельность</w:t>
            </w:r>
          </w:p>
        </w:tc>
        <w:tc>
          <w:tcPr>
            <w:tcW w:w="8284" w:type="dxa"/>
          </w:tcPr>
          <w:p w14:paraId="0268A00F" w14:textId="77777777" w:rsidR="00CF650C" w:rsidRPr="00CF650C" w:rsidRDefault="00CF650C" w:rsidP="00CF650C">
            <w:pPr>
              <w:pStyle w:val="a3"/>
              <w:rPr>
                <w:rFonts w:ascii="Times New Roman" w:hAnsi="Times New Roman"/>
                <w:sz w:val="24"/>
                <w:szCs w:val="24"/>
              </w:rPr>
            </w:pPr>
            <w:r>
              <w:rPr>
                <w:rFonts w:ascii="Times New Roman" w:hAnsi="Times New Roman"/>
                <w:sz w:val="24"/>
                <w:szCs w:val="24"/>
              </w:rPr>
              <w:t xml:space="preserve">- </w:t>
            </w:r>
            <w:r w:rsidRPr="00CF650C">
              <w:rPr>
                <w:rFonts w:ascii="Times New Roman" w:hAnsi="Times New Roman"/>
                <w:sz w:val="24"/>
                <w:szCs w:val="24"/>
              </w:rPr>
              <w:t xml:space="preserve">Создавать  условия  для  реализации  собственных  планов  и  замыслов </w:t>
            </w:r>
          </w:p>
          <w:p w14:paraId="02D10DFC" w14:textId="77777777" w:rsidR="00CF650C" w:rsidRPr="00CF650C" w:rsidRDefault="00CF650C" w:rsidP="00CF650C">
            <w:pPr>
              <w:pStyle w:val="a3"/>
              <w:rPr>
                <w:rFonts w:ascii="Times New Roman" w:hAnsi="Times New Roman"/>
                <w:sz w:val="24"/>
                <w:szCs w:val="24"/>
              </w:rPr>
            </w:pPr>
            <w:r w:rsidRPr="00CF650C">
              <w:rPr>
                <w:rFonts w:ascii="Times New Roman" w:hAnsi="Times New Roman"/>
                <w:sz w:val="24"/>
                <w:szCs w:val="24"/>
              </w:rPr>
              <w:t xml:space="preserve">каждого ребенка. </w:t>
            </w:r>
          </w:p>
          <w:p w14:paraId="2912284F" w14:textId="77777777" w:rsidR="00CF650C" w:rsidRPr="00CF650C" w:rsidRDefault="00CF650C" w:rsidP="00CF650C">
            <w:pPr>
              <w:pStyle w:val="a3"/>
              <w:rPr>
                <w:rFonts w:ascii="Times New Roman" w:hAnsi="Times New Roman"/>
                <w:sz w:val="24"/>
                <w:szCs w:val="24"/>
              </w:rPr>
            </w:pPr>
            <w:r>
              <w:rPr>
                <w:rFonts w:ascii="Times New Roman" w:hAnsi="Times New Roman"/>
                <w:sz w:val="24"/>
                <w:szCs w:val="24"/>
              </w:rPr>
              <w:t xml:space="preserve">- </w:t>
            </w:r>
            <w:r w:rsidRPr="00CF650C">
              <w:rPr>
                <w:rFonts w:ascii="Times New Roman" w:hAnsi="Times New Roman"/>
                <w:sz w:val="24"/>
                <w:szCs w:val="24"/>
              </w:rPr>
              <w:t xml:space="preserve">Рассказывать детям об их реальных, а также возможных в будущем </w:t>
            </w:r>
          </w:p>
          <w:p w14:paraId="38A12C2C" w14:textId="77777777" w:rsidR="00CF650C" w:rsidRPr="00CF650C" w:rsidRDefault="00CF650C" w:rsidP="00CF650C">
            <w:pPr>
              <w:pStyle w:val="a3"/>
              <w:rPr>
                <w:rFonts w:ascii="Times New Roman" w:hAnsi="Times New Roman"/>
                <w:sz w:val="24"/>
                <w:szCs w:val="24"/>
              </w:rPr>
            </w:pPr>
            <w:r w:rsidRPr="00CF650C">
              <w:rPr>
                <w:rFonts w:ascii="Times New Roman" w:hAnsi="Times New Roman"/>
                <w:sz w:val="24"/>
                <w:szCs w:val="24"/>
              </w:rPr>
              <w:t xml:space="preserve">достижениях. </w:t>
            </w:r>
          </w:p>
          <w:p w14:paraId="1A285F24" w14:textId="77777777" w:rsidR="00CF650C" w:rsidRPr="00CF650C" w:rsidRDefault="00CF650C" w:rsidP="00CF650C">
            <w:pPr>
              <w:pStyle w:val="a3"/>
              <w:rPr>
                <w:rFonts w:ascii="Times New Roman" w:hAnsi="Times New Roman"/>
                <w:sz w:val="24"/>
                <w:szCs w:val="24"/>
              </w:rPr>
            </w:pPr>
            <w:r>
              <w:rPr>
                <w:rFonts w:ascii="Times New Roman" w:hAnsi="Times New Roman"/>
                <w:sz w:val="24"/>
                <w:szCs w:val="24"/>
              </w:rPr>
              <w:t xml:space="preserve">- </w:t>
            </w:r>
            <w:r w:rsidRPr="00CF650C">
              <w:rPr>
                <w:rFonts w:ascii="Times New Roman" w:hAnsi="Times New Roman"/>
                <w:sz w:val="24"/>
                <w:szCs w:val="24"/>
              </w:rPr>
              <w:t xml:space="preserve">Отмечать и публично поддерживать любые успехи детей. </w:t>
            </w:r>
          </w:p>
          <w:p w14:paraId="19D6A2AD" w14:textId="77777777" w:rsidR="00CF650C" w:rsidRPr="00CF650C" w:rsidRDefault="00CF650C" w:rsidP="00CF650C">
            <w:pPr>
              <w:pStyle w:val="a3"/>
              <w:rPr>
                <w:rFonts w:ascii="Times New Roman" w:hAnsi="Times New Roman"/>
                <w:sz w:val="24"/>
                <w:szCs w:val="24"/>
              </w:rPr>
            </w:pPr>
            <w:r>
              <w:rPr>
                <w:rFonts w:ascii="Times New Roman" w:hAnsi="Times New Roman"/>
                <w:sz w:val="24"/>
                <w:szCs w:val="24"/>
              </w:rPr>
              <w:t xml:space="preserve">- </w:t>
            </w:r>
            <w:r w:rsidRPr="00CF650C">
              <w:rPr>
                <w:rFonts w:ascii="Times New Roman" w:hAnsi="Times New Roman"/>
                <w:sz w:val="24"/>
                <w:szCs w:val="24"/>
              </w:rPr>
              <w:t xml:space="preserve">Всемерно поощрять самостоятельность детей и расширять ее сферу. </w:t>
            </w:r>
          </w:p>
          <w:p w14:paraId="5A2B7BF8" w14:textId="77777777" w:rsidR="00CF650C" w:rsidRPr="00CF650C" w:rsidRDefault="00D00222" w:rsidP="00CF650C">
            <w:pPr>
              <w:pStyle w:val="a3"/>
              <w:rPr>
                <w:rFonts w:ascii="Times New Roman" w:hAnsi="Times New Roman"/>
                <w:sz w:val="24"/>
                <w:szCs w:val="24"/>
              </w:rPr>
            </w:pPr>
            <w:r>
              <w:rPr>
                <w:rFonts w:ascii="Times New Roman" w:hAnsi="Times New Roman"/>
                <w:sz w:val="24"/>
                <w:szCs w:val="24"/>
              </w:rPr>
              <w:t xml:space="preserve">- </w:t>
            </w:r>
            <w:r w:rsidR="00CF650C" w:rsidRPr="00CF650C">
              <w:rPr>
                <w:rFonts w:ascii="Times New Roman" w:hAnsi="Times New Roman"/>
                <w:sz w:val="24"/>
                <w:szCs w:val="24"/>
              </w:rPr>
              <w:t>Помогать ребенку найти способ р</w:t>
            </w:r>
            <w:r>
              <w:rPr>
                <w:rFonts w:ascii="Times New Roman" w:hAnsi="Times New Roman"/>
                <w:sz w:val="24"/>
                <w:szCs w:val="24"/>
              </w:rPr>
              <w:t xml:space="preserve">еализации собственных поставленных </w:t>
            </w:r>
            <w:r w:rsidR="00CF650C" w:rsidRPr="00CF650C">
              <w:rPr>
                <w:rFonts w:ascii="Times New Roman" w:hAnsi="Times New Roman"/>
                <w:sz w:val="24"/>
                <w:szCs w:val="24"/>
              </w:rPr>
              <w:t xml:space="preserve">целей. </w:t>
            </w:r>
          </w:p>
          <w:p w14:paraId="513FD0FA" w14:textId="77777777" w:rsidR="00CF650C" w:rsidRPr="00CF650C" w:rsidRDefault="00D00222" w:rsidP="00CF650C">
            <w:pPr>
              <w:pStyle w:val="a3"/>
              <w:rPr>
                <w:rFonts w:ascii="Times New Roman" w:hAnsi="Times New Roman"/>
                <w:sz w:val="24"/>
                <w:szCs w:val="24"/>
              </w:rPr>
            </w:pPr>
            <w:r>
              <w:rPr>
                <w:rFonts w:ascii="Times New Roman" w:hAnsi="Times New Roman"/>
                <w:sz w:val="24"/>
                <w:szCs w:val="24"/>
              </w:rPr>
              <w:t xml:space="preserve">- </w:t>
            </w:r>
            <w:r w:rsidR="00CF650C" w:rsidRPr="00CF650C">
              <w:rPr>
                <w:rFonts w:ascii="Times New Roman" w:hAnsi="Times New Roman"/>
                <w:sz w:val="24"/>
                <w:szCs w:val="24"/>
              </w:rPr>
              <w:t>Поддерживать стремление научиться</w:t>
            </w:r>
            <w:r>
              <w:rPr>
                <w:rFonts w:ascii="Times New Roman" w:hAnsi="Times New Roman"/>
                <w:sz w:val="24"/>
                <w:szCs w:val="24"/>
              </w:rPr>
              <w:t xml:space="preserve"> делать что-то и радостное ощу</w:t>
            </w:r>
            <w:r w:rsidR="00CF650C" w:rsidRPr="00CF650C">
              <w:rPr>
                <w:rFonts w:ascii="Times New Roman" w:hAnsi="Times New Roman"/>
                <w:sz w:val="24"/>
                <w:szCs w:val="24"/>
              </w:rPr>
              <w:t xml:space="preserve">щение возрастающей умелости. </w:t>
            </w:r>
          </w:p>
          <w:p w14:paraId="1840F8A4" w14:textId="77777777" w:rsidR="00CF650C" w:rsidRPr="00CF650C" w:rsidRDefault="00D00222" w:rsidP="00CF650C">
            <w:pPr>
              <w:pStyle w:val="a3"/>
              <w:rPr>
                <w:rFonts w:ascii="Times New Roman" w:hAnsi="Times New Roman"/>
                <w:sz w:val="24"/>
                <w:szCs w:val="24"/>
              </w:rPr>
            </w:pPr>
            <w:r>
              <w:rPr>
                <w:rFonts w:ascii="Times New Roman" w:hAnsi="Times New Roman"/>
                <w:sz w:val="24"/>
                <w:szCs w:val="24"/>
              </w:rPr>
              <w:t xml:space="preserve">- </w:t>
            </w:r>
            <w:r w:rsidR="00CF650C" w:rsidRPr="00CF650C">
              <w:rPr>
                <w:rFonts w:ascii="Times New Roman" w:hAnsi="Times New Roman"/>
                <w:sz w:val="24"/>
                <w:szCs w:val="24"/>
              </w:rPr>
              <w:t>В ходе занятий и в повседневной жиз</w:t>
            </w:r>
            <w:r>
              <w:rPr>
                <w:rFonts w:ascii="Times New Roman" w:hAnsi="Times New Roman"/>
                <w:sz w:val="24"/>
                <w:szCs w:val="24"/>
              </w:rPr>
              <w:t>ни терпимо относиться к затруд</w:t>
            </w:r>
            <w:r w:rsidR="00CF650C" w:rsidRPr="00CF650C">
              <w:rPr>
                <w:rFonts w:ascii="Times New Roman" w:hAnsi="Times New Roman"/>
                <w:sz w:val="24"/>
                <w:szCs w:val="24"/>
              </w:rPr>
              <w:t xml:space="preserve">нениям ребенка, позволять ему действовать в своем темпе. </w:t>
            </w:r>
          </w:p>
          <w:p w14:paraId="0F8F5BAF" w14:textId="77777777" w:rsidR="00CF650C" w:rsidRPr="00CF650C" w:rsidRDefault="00D00222" w:rsidP="00CF650C">
            <w:pPr>
              <w:pStyle w:val="a3"/>
              <w:rPr>
                <w:rFonts w:ascii="Times New Roman" w:hAnsi="Times New Roman"/>
                <w:sz w:val="24"/>
                <w:szCs w:val="24"/>
              </w:rPr>
            </w:pPr>
            <w:r>
              <w:rPr>
                <w:rFonts w:ascii="Times New Roman" w:hAnsi="Times New Roman"/>
                <w:sz w:val="24"/>
                <w:szCs w:val="24"/>
              </w:rPr>
              <w:t xml:space="preserve">- </w:t>
            </w:r>
            <w:r w:rsidR="00CF650C" w:rsidRPr="00CF650C">
              <w:rPr>
                <w:rFonts w:ascii="Times New Roman" w:hAnsi="Times New Roman"/>
                <w:sz w:val="24"/>
                <w:szCs w:val="24"/>
              </w:rPr>
              <w:t xml:space="preserve">Не  критиковать  результаты  деятельности  детей,  а  также  их  самих. </w:t>
            </w:r>
          </w:p>
          <w:p w14:paraId="09BD1395" w14:textId="77777777" w:rsidR="00CF650C" w:rsidRPr="00CF650C" w:rsidRDefault="00CF650C" w:rsidP="00CF650C">
            <w:pPr>
              <w:pStyle w:val="a3"/>
              <w:rPr>
                <w:rFonts w:ascii="Times New Roman" w:hAnsi="Times New Roman"/>
                <w:sz w:val="24"/>
                <w:szCs w:val="24"/>
              </w:rPr>
            </w:pPr>
            <w:r w:rsidRPr="00CF650C">
              <w:rPr>
                <w:rFonts w:ascii="Times New Roman" w:hAnsi="Times New Roman"/>
                <w:sz w:val="24"/>
                <w:szCs w:val="24"/>
              </w:rPr>
              <w:t xml:space="preserve">Использовать в роли носителей критики только игровые персонажи, для </w:t>
            </w:r>
          </w:p>
          <w:p w14:paraId="35A4E7CA" w14:textId="77777777" w:rsidR="00CF650C" w:rsidRPr="00CF650C" w:rsidRDefault="00CF650C" w:rsidP="00CF650C">
            <w:pPr>
              <w:pStyle w:val="a3"/>
              <w:rPr>
                <w:rFonts w:ascii="Times New Roman" w:hAnsi="Times New Roman"/>
                <w:sz w:val="24"/>
                <w:szCs w:val="24"/>
              </w:rPr>
            </w:pPr>
            <w:r w:rsidRPr="00CF650C">
              <w:rPr>
                <w:rFonts w:ascii="Times New Roman" w:hAnsi="Times New Roman"/>
                <w:sz w:val="24"/>
                <w:szCs w:val="24"/>
              </w:rPr>
              <w:t xml:space="preserve">которых создавались эти продукты. Ограничить критику исключительно </w:t>
            </w:r>
          </w:p>
          <w:p w14:paraId="125CEDC1" w14:textId="77777777" w:rsidR="00CF650C" w:rsidRPr="00CF650C" w:rsidRDefault="00CF650C" w:rsidP="00CF650C">
            <w:pPr>
              <w:pStyle w:val="a3"/>
              <w:rPr>
                <w:rFonts w:ascii="Times New Roman" w:hAnsi="Times New Roman"/>
                <w:sz w:val="24"/>
                <w:szCs w:val="24"/>
              </w:rPr>
            </w:pPr>
            <w:r w:rsidRPr="00CF650C">
              <w:rPr>
                <w:rFonts w:ascii="Times New Roman" w:hAnsi="Times New Roman"/>
                <w:sz w:val="24"/>
                <w:szCs w:val="24"/>
              </w:rPr>
              <w:t xml:space="preserve">результатами продуктивной деятельности. </w:t>
            </w:r>
          </w:p>
          <w:p w14:paraId="1219AF87"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00CF650C" w:rsidRPr="00CF650C">
              <w:rPr>
                <w:rFonts w:ascii="Times New Roman" w:hAnsi="Times New Roman"/>
                <w:sz w:val="24"/>
                <w:szCs w:val="24"/>
              </w:rPr>
              <w:t>Учитывать  индивидуальные  особенно</w:t>
            </w:r>
            <w:r>
              <w:rPr>
                <w:rFonts w:ascii="Times New Roman" w:hAnsi="Times New Roman"/>
                <w:sz w:val="24"/>
                <w:szCs w:val="24"/>
              </w:rPr>
              <w:t xml:space="preserve">сти  детей,  стремиться  найти </w:t>
            </w:r>
            <w:r w:rsidR="00CF650C" w:rsidRPr="00CF650C">
              <w:rPr>
                <w:rFonts w:ascii="Times New Roman" w:hAnsi="Times New Roman"/>
                <w:sz w:val="24"/>
                <w:szCs w:val="24"/>
              </w:rPr>
              <w:t>подход  к  застенчивым,  нерешительным,  конфликтным,  непопулярным</w:t>
            </w:r>
            <w:r w:rsidR="004845F7">
              <w:rPr>
                <w:rFonts w:ascii="Times New Roman" w:hAnsi="Times New Roman"/>
                <w:sz w:val="24"/>
                <w:szCs w:val="24"/>
              </w:rPr>
              <w:t xml:space="preserve"> </w:t>
            </w:r>
            <w:r w:rsidRPr="00D00222">
              <w:rPr>
                <w:rFonts w:ascii="Times New Roman" w:hAnsi="Times New Roman"/>
                <w:sz w:val="24"/>
                <w:szCs w:val="24"/>
              </w:rPr>
              <w:t xml:space="preserve">детям. </w:t>
            </w:r>
          </w:p>
          <w:p w14:paraId="7E6F7A2C"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 xml:space="preserve">Уважать  и  ценить  каждого  ребенка  независимо  от  его  достижений, </w:t>
            </w:r>
          </w:p>
          <w:p w14:paraId="15AEE9AA"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достоинств и недостатков. </w:t>
            </w:r>
          </w:p>
          <w:p w14:paraId="7246E603" w14:textId="77777777" w:rsidR="00D00222" w:rsidRPr="00CF650C"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 xml:space="preserve">Создавать в группе положительный </w:t>
            </w:r>
            <w:r>
              <w:rPr>
                <w:rFonts w:ascii="Times New Roman" w:hAnsi="Times New Roman"/>
                <w:sz w:val="24"/>
                <w:szCs w:val="24"/>
              </w:rPr>
              <w:t xml:space="preserve">психологический микроклимат, в </w:t>
            </w:r>
            <w:r w:rsidRPr="00D00222">
              <w:rPr>
                <w:rFonts w:ascii="Times New Roman" w:hAnsi="Times New Roman"/>
                <w:sz w:val="24"/>
                <w:szCs w:val="24"/>
              </w:rPr>
              <w:t>равной мере проявляя любовь и заботу к</w:t>
            </w:r>
            <w:r>
              <w:rPr>
                <w:rFonts w:ascii="Times New Roman" w:hAnsi="Times New Roman"/>
                <w:sz w:val="24"/>
                <w:szCs w:val="24"/>
              </w:rPr>
              <w:t xml:space="preserve">о всем детям: выражать радость </w:t>
            </w:r>
            <w:r w:rsidRPr="00D00222">
              <w:rPr>
                <w:rFonts w:ascii="Times New Roman" w:hAnsi="Times New Roman"/>
                <w:sz w:val="24"/>
                <w:szCs w:val="24"/>
              </w:rPr>
              <w:t xml:space="preserve">при  встрече;  использовать  ласку  и  теплое </w:t>
            </w:r>
            <w:r>
              <w:rPr>
                <w:rFonts w:ascii="Times New Roman" w:hAnsi="Times New Roman"/>
                <w:sz w:val="24"/>
                <w:szCs w:val="24"/>
              </w:rPr>
              <w:t xml:space="preserve"> слово  для  выражения  своего </w:t>
            </w:r>
            <w:r w:rsidRPr="00D00222">
              <w:rPr>
                <w:rFonts w:ascii="Times New Roman" w:hAnsi="Times New Roman"/>
                <w:sz w:val="24"/>
                <w:szCs w:val="24"/>
              </w:rPr>
              <w:t>отношения к ребенку; проявля</w:t>
            </w:r>
            <w:r>
              <w:rPr>
                <w:rFonts w:ascii="Times New Roman" w:hAnsi="Times New Roman"/>
                <w:sz w:val="24"/>
                <w:szCs w:val="24"/>
              </w:rPr>
              <w:t xml:space="preserve">ть деликатность и тактичность. </w:t>
            </w:r>
          </w:p>
        </w:tc>
      </w:tr>
      <w:tr w:rsidR="00D00222" w:rsidRPr="00CF650C" w14:paraId="63FAAC0B" w14:textId="77777777" w:rsidTr="00D00222">
        <w:tc>
          <w:tcPr>
            <w:tcW w:w="10137" w:type="dxa"/>
            <w:gridSpan w:val="2"/>
            <w:shd w:val="clear" w:color="auto" w:fill="E2EFD9" w:themeFill="accent6" w:themeFillTint="33"/>
          </w:tcPr>
          <w:p w14:paraId="18071D45" w14:textId="77777777" w:rsidR="00D00222" w:rsidRPr="00CF650C" w:rsidRDefault="00206684" w:rsidP="00D00222">
            <w:pPr>
              <w:pStyle w:val="a3"/>
              <w:jc w:val="center"/>
              <w:rPr>
                <w:rFonts w:ascii="Times New Roman" w:hAnsi="Times New Roman"/>
                <w:sz w:val="24"/>
                <w:szCs w:val="24"/>
              </w:rPr>
            </w:pPr>
            <w:r w:rsidRPr="00206684">
              <w:rPr>
                <w:rFonts w:ascii="Times New Roman" w:hAnsi="Times New Roman"/>
                <w:sz w:val="24"/>
                <w:szCs w:val="24"/>
              </w:rPr>
              <w:t>Средняя группа  дошкольного возраста с 4 до 5 лет</w:t>
            </w:r>
          </w:p>
        </w:tc>
      </w:tr>
      <w:tr w:rsidR="00CF650C" w:rsidRPr="00CF650C" w14:paraId="53FDBF04" w14:textId="77777777" w:rsidTr="00D00222">
        <w:tc>
          <w:tcPr>
            <w:tcW w:w="1853" w:type="dxa"/>
          </w:tcPr>
          <w:p w14:paraId="22A702E1"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Познание </w:t>
            </w:r>
          </w:p>
          <w:p w14:paraId="7C264641"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окружающего </w:t>
            </w:r>
          </w:p>
          <w:p w14:paraId="6362279E" w14:textId="77777777" w:rsidR="00CF650C" w:rsidRPr="00CF650C" w:rsidRDefault="00D00222" w:rsidP="00D00222">
            <w:pPr>
              <w:pStyle w:val="a3"/>
              <w:rPr>
                <w:rFonts w:ascii="Times New Roman" w:hAnsi="Times New Roman"/>
                <w:sz w:val="24"/>
                <w:szCs w:val="24"/>
              </w:rPr>
            </w:pPr>
            <w:r>
              <w:rPr>
                <w:rFonts w:ascii="Times New Roman" w:hAnsi="Times New Roman"/>
                <w:sz w:val="24"/>
                <w:szCs w:val="24"/>
              </w:rPr>
              <w:t xml:space="preserve">мира </w:t>
            </w:r>
          </w:p>
        </w:tc>
        <w:tc>
          <w:tcPr>
            <w:tcW w:w="8284" w:type="dxa"/>
          </w:tcPr>
          <w:p w14:paraId="4796C9EA"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Поощрять  желание  ребенка  строить  первые  собственные  умоза</w:t>
            </w:r>
            <w:r>
              <w:rPr>
                <w:rFonts w:ascii="Times New Roman" w:hAnsi="Times New Roman"/>
                <w:sz w:val="24"/>
                <w:szCs w:val="24"/>
              </w:rPr>
              <w:t>клю</w:t>
            </w:r>
            <w:r w:rsidRPr="00D00222">
              <w:rPr>
                <w:rFonts w:ascii="Times New Roman" w:hAnsi="Times New Roman"/>
                <w:sz w:val="24"/>
                <w:szCs w:val="24"/>
              </w:rPr>
              <w:t>чения, внимательно выслушивать все ег</w:t>
            </w:r>
            <w:r>
              <w:rPr>
                <w:rFonts w:ascii="Times New Roman" w:hAnsi="Times New Roman"/>
                <w:sz w:val="24"/>
                <w:szCs w:val="24"/>
              </w:rPr>
              <w:t>о рассуждения, проявлять уваже</w:t>
            </w:r>
            <w:r w:rsidRPr="00D00222">
              <w:rPr>
                <w:rFonts w:ascii="Times New Roman" w:hAnsi="Times New Roman"/>
                <w:sz w:val="24"/>
                <w:szCs w:val="24"/>
              </w:rPr>
              <w:t xml:space="preserve">ние к его интеллектуальному труду. </w:t>
            </w:r>
          </w:p>
          <w:p w14:paraId="7ECCF6F6"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Создать условия и поддерживать те</w:t>
            </w:r>
            <w:r>
              <w:rPr>
                <w:rFonts w:ascii="Times New Roman" w:hAnsi="Times New Roman"/>
                <w:sz w:val="24"/>
                <w:szCs w:val="24"/>
              </w:rPr>
              <w:t>атрализованную деятельность де</w:t>
            </w:r>
            <w:r w:rsidRPr="00D00222">
              <w:rPr>
                <w:rFonts w:ascii="Times New Roman" w:hAnsi="Times New Roman"/>
                <w:sz w:val="24"/>
                <w:szCs w:val="24"/>
              </w:rPr>
              <w:t xml:space="preserve">тей, их стремление переодеваться («рядиться»). </w:t>
            </w:r>
          </w:p>
          <w:p w14:paraId="182B3D38"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Обеспечить условия для музыкальн</w:t>
            </w:r>
            <w:r>
              <w:rPr>
                <w:rFonts w:ascii="Times New Roman" w:hAnsi="Times New Roman"/>
                <w:sz w:val="24"/>
                <w:szCs w:val="24"/>
              </w:rPr>
              <w:t>ой импровизации, пения и движе</w:t>
            </w:r>
            <w:r w:rsidRPr="00D00222">
              <w:rPr>
                <w:rFonts w:ascii="Times New Roman" w:hAnsi="Times New Roman"/>
                <w:sz w:val="24"/>
                <w:szCs w:val="24"/>
              </w:rPr>
              <w:t xml:space="preserve">ний под популярную музыку. </w:t>
            </w:r>
          </w:p>
          <w:p w14:paraId="4DD85EF1"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Создать  в  группе  возможность,  использ</w:t>
            </w:r>
            <w:r>
              <w:rPr>
                <w:rFonts w:ascii="Times New Roman" w:hAnsi="Times New Roman"/>
                <w:sz w:val="24"/>
                <w:szCs w:val="24"/>
              </w:rPr>
              <w:t xml:space="preserve">уя  мебель  и  ткани,  строить </w:t>
            </w:r>
            <w:r w:rsidRPr="00D00222">
              <w:rPr>
                <w:rFonts w:ascii="Times New Roman" w:hAnsi="Times New Roman"/>
                <w:sz w:val="24"/>
                <w:szCs w:val="24"/>
              </w:rPr>
              <w:t xml:space="preserve">«дома», укрытия для игр. </w:t>
            </w:r>
          </w:p>
          <w:p w14:paraId="00BF15FA"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Негативные оценки можно давать тол</w:t>
            </w:r>
            <w:r>
              <w:rPr>
                <w:rFonts w:ascii="Times New Roman" w:hAnsi="Times New Roman"/>
                <w:sz w:val="24"/>
                <w:szCs w:val="24"/>
              </w:rPr>
              <w:t xml:space="preserve">ько поступкам ребенка и только </w:t>
            </w:r>
            <w:r w:rsidRPr="00D00222">
              <w:rPr>
                <w:rFonts w:ascii="Times New Roman" w:hAnsi="Times New Roman"/>
                <w:sz w:val="24"/>
                <w:szCs w:val="24"/>
              </w:rPr>
              <w:t xml:space="preserve">один на один, а не на глазах у группы. </w:t>
            </w:r>
          </w:p>
          <w:p w14:paraId="3DBAC3CE"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 xml:space="preserve">Недопустимо диктовать детям, как и </w:t>
            </w:r>
            <w:r>
              <w:rPr>
                <w:rFonts w:ascii="Times New Roman" w:hAnsi="Times New Roman"/>
                <w:sz w:val="24"/>
                <w:szCs w:val="24"/>
              </w:rPr>
              <w:t>во что они должны играть; навя</w:t>
            </w:r>
            <w:r w:rsidRPr="00D00222">
              <w:rPr>
                <w:rFonts w:ascii="Times New Roman" w:hAnsi="Times New Roman"/>
                <w:sz w:val="24"/>
                <w:szCs w:val="24"/>
              </w:rPr>
              <w:t>ывать  им  сюжеты  игры.</w:t>
            </w:r>
            <w:r>
              <w:rPr>
                <w:rFonts w:ascii="Times New Roman" w:hAnsi="Times New Roman"/>
                <w:sz w:val="24"/>
                <w:szCs w:val="24"/>
              </w:rPr>
              <w:t xml:space="preserve">  Развивающий  потенциал  игры определяется </w:t>
            </w:r>
            <w:r w:rsidRPr="00D00222">
              <w:rPr>
                <w:rFonts w:ascii="Times New Roman" w:hAnsi="Times New Roman"/>
                <w:sz w:val="24"/>
                <w:szCs w:val="24"/>
              </w:rPr>
              <w:t>тем,  что  это  самостоятельная,  организ</w:t>
            </w:r>
            <w:r>
              <w:rPr>
                <w:rFonts w:ascii="Times New Roman" w:hAnsi="Times New Roman"/>
                <w:sz w:val="24"/>
                <w:szCs w:val="24"/>
              </w:rPr>
              <w:t>уемая  самими  детьми  деятель</w:t>
            </w:r>
            <w:r w:rsidRPr="00D00222">
              <w:rPr>
                <w:rFonts w:ascii="Times New Roman" w:hAnsi="Times New Roman"/>
                <w:sz w:val="24"/>
                <w:szCs w:val="24"/>
              </w:rPr>
              <w:t xml:space="preserve">ность. </w:t>
            </w:r>
          </w:p>
          <w:p w14:paraId="40F68137"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 xml:space="preserve">Участие взрослого в играх детей полезно при выполнении следующих </w:t>
            </w:r>
          </w:p>
          <w:p w14:paraId="4BC7F5F1"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условий: дети сами приглашают взрос</w:t>
            </w:r>
            <w:r>
              <w:rPr>
                <w:rFonts w:ascii="Times New Roman" w:hAnsi="Times New Roman"/>
                <w:sz w:val="24"/>
                <w:szCs w:val="24"/>
              </w:rPr>
              <w:t>лого в игру или добровольно со</w:t>
            </w:r>
            <w:r w:rsidRPr="00D00222">
              <w:rPr>
                <w:rFonts w:ascii="Times New Roman" w:hAnsi="Times New Roman"/>
                <w:sz w:val="24"/>
                <w:szCs w:val="24"/>
              </w:rPr>
              <w:t xml:space="preserve">глашаются  на  его  участие;  сюжет  и  ход  игры,  а  также  роль,  которую </w:t>
            </w:r>
          </w:p>
          <w:p w14:paraId="51330C05"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взрослый будет играть, определяют дети, а не педагог; ха</w:t>
            </w:r>
            <w:r>
              <w:rPr>
                <w:rFonts w:ascii="Times New Roman" w:hAnsi="Times New Roman"/>
                <w:sz w:val="24"/>
                <w:szCs w:val="24"/>
              </w:rPr>
              <w:t>рактер испол</w:t>
            </w:r>
            <w:r w:rsidRPr="00D00222">
              <w:rPr>
                <w:rFonts w:ascii="Times New Roman" w:hAnsi="Times New Roman"/>
                <w:sz w:val="24"/>
                <w:szCs w:val="24"/>
              </w:rPr>
              <w:t xml:space="preserve">нения роли также определяется детьми. </w:t>
            </w:r>
          </w:p>
          <w:p w14:paraId="2E61041E"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Привлекать детей к украшению гру</w:t>
            </w:r>
            <w:r>
              <w:rPr>
                <w:rFonts w:ascii="Times New Roman" w:hAnsi="Times New Roman"/>
                <w:sz w:val="24"/>
                <w:szCs w:val="24"/>
              </w:rPr>
              <w:t>ппы к праздникам, обсуждая раз</w:t>
            </w:r>
            <w:r w:rsidRPr="00D00222">
              <w:rPr>
                <w:rFonts w:ascii="Times New Roman" w:hAnsi="Times New Roman"/>
                <w:sz w:val="24"/>
                <w:szCs w:val="24"/>
              </w:rPr>
              <w:t xml:space="preserve">ные возможности и предложения. </w:t>
            </w:r>
          </w:p>
          <w:p w14:paraId="5AE7C6BE"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Побуждать  детей  формировать  и  в</w:t>
            </w:r>
            <w:r>
              <w:rPr>
                <w:rFonts w:ascii="Times New Roman" w:hAnsi="Times New Roman"/>
                <w:sz w:val="24"/>
                <w:szCs w:val="24"/>
              </w:rPr>
              <w:t>ыражать  собственную  эстетиче</w:t>
            </w:r>
            <w:r w:rsidRPr="00D00222">
              <w:rPr>
                <w:rFonts w:ascii="Times New Roman" w:hAnsi="Times New Roman"/>
                <w:sz w:val="24"/>
                <w:szCs w:val="24"/>
              </w:rPr>
              <w:t xml:space="preserve">скую оценку воспринимаемого, не навязывая им мнения взрослых. </w:t>
            </w:r>
          </w:p>
          <w:p w14:paraId="08C04AAF" w14:textId="77777777" w:rsidR="00CF650C" w:rsidRPr="00CF650C"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Привлекать детей к планированию жизни группы на день.</w:t>
            </w:r>
          </w:p>
        </w:tc>
      </w:tr>
      <w:tr w:rsidR="00D00222" w:rsidRPr="00CF650C" w14:paraId="36CF327B" w14:textId="77777777" w:rsidTr="00D00222">
        <w:tc>
          <w:tcPr>
            <w:tcW w:w="10137" w:type="dxa"/>
            <w:gridSpan w:val="2"/>
            <w:shd w:val="clear" w:color="auto" w:fill="E2EFD9" w:themeFill="accent6" w:themeFillTint="33"/>
          </w:tcPr>
          <w:p w14:paraId="4895D312" w14:textId="77777777" w:rsidR="00D00222" w:rsidRPr="00CF650C" w:rsidRDefault="00206684" w:rsidP="00D00222">
            <w:pPr>
              <w:pStyle w:val="a3"/>
              <w:jc w:val="center"/>
              <w:rPr>
                <w:rFonts w:ascii="Times New Roman" w:hAnsi="Times New Roman"/>
                <w:sz w:val="24"/>
                <w:szCs w:val="24"/>
              </w:rPr>
            </w:pPr>
            <w:r w:rsidRPr="00206684">
              <w:rPr>
                <w:rFonts w:ascii="Times New Roman" w:hAnsi="Times New Roman"/>
                <w:sz w:val="24"/>
                <w:szCs w:val="24"/>
              </w:rPr>
              <w:t>Старшая группа дошкольного возраста  с 5 до 6 лет</w:t>
            </w:r>
          </w:p>
        </w:tc>
      </w:tr>
      <w:tr w:rsidR="00D00222" w:rsidRPr="00CF650C" w14:paraId="35575FB3" w14:textId="77777777" w:rsidTr="00D00222">
        <w:tc>
          <w:tcPr>
            <w:tcW w:w="1853" w:type="dxa"/>
          </w:tcPr>
          <w:p w14:paraId="45D06376"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Внеситуативно-</w:t>
            </w:r>
          </w:p>
          <w:p w14:paraId="66848A58"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личностное </w:t>
            </w:r>
          </w:p>
          <w:p w14:paraId="05BC4211" w14:textId="77777777" w:rsidR="00D00222" w:rsidRPr="00CF650C" w:rsidRDefault="00D00222" w:rsidP="00D00222">
            <w:pPr>
              <w:pStyle w:val="a3"/>
              <w:rPr>
                <w:rFonts w:ascii="Times New Roman" w:hAnsi="Times New Roman"/>
                <w:sz w:val="24"/>
                <w:szCs w:val="24"/>
              </w:rPr>
            </w:pPr>
            <w:r>
              <w:rPr>
                <w:rFonts w:ascii="Times New Roman" w:hAnsi="Times New Roman"/>
                <w:sz w:val="24"/>
                <w:szCs w:val="24"/>
              </w:rPr>
              <w:t xml:space="preserve">общение </w:t>
            </w:r>
          </w:p>
        </w:tc>
        <w:tc>
          <w:tcPr>
            <w:tcW w:w="8284" w:type="dxa"/>
          </w:tcPr>
          <w:p w14:paraId="223F2F77"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 xml:space="preserve">Создавать в группе положительный психологический микроклимат, в </w:t>
            </w:r>
          </w:p>
          <w:p w14:paraId="6D0C9EED"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равной мере проявляя любовь и заботу ко всем детям: выражать радость </w:t>
            </w:r>
          </w:p>
          <w:p w14:paraId="1839DADE"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при  встрече;  использовать  ласку  и  теплое  слово  для  выражения  своего </w:t>
            </w:r>
          </w:p>
          <w:p w14:paraId="7E8E385B"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отношения к ребенку. </w:t>
            </w:r>
          </w:p>
          <w:p w14:paraId="311506BA" w14:textId="77777777" w:rsidR="00D00222" w:rsidRPr="00D00222" w:rsidRDefault="00D00222" w:rsidP="00D00222">
            <w:pPr>
              <w:pStyle w:val="a3"/>
              <w:rPr>
                <w:rFonts w:ascii="Times New Roman" w:hAnsi="Times New Roman"/>
                <w:sz w:val="24"/>
                <w:szCs w:val="24"/>
              </w:rPr>
            </w:pPr>
            <w:r>
              <w:rPr>
                <w:rFonts w:ascii="Times New Roman" w:hAnsi="Times New Roman"/>
                <w:sz w:val="24"/>
                <w:szCs w:val="24"/>
              </w:rPr>
              <w:t xml:space="preserve">- </w:t>
            </w:r>
            <w:r w:rsidRPr="00D00222">
              <w:rPr>
                <w:rFonts w:ascii="Times New Roman" w:hAnsi="Times New Roman"/>
                <w:sz w:val="24"/>
                <w:szCs w:val="24"/>
              </w:rPr>
              <w:t xml:space="preserve">Уважать индивидуальные вкусы и привычки детей. </w:t>
            </w:r>
          </w:p>
          <w:p w14:paraId="0EAFD73A"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Поощрять желание создавать что-ли</w:t>
            </w:r>
            <w:r>
              <w:rPr>
                <w:rFonts w:ascii="Times New Roman" w:hAnsi="Times New Roman"/>
                <w:sz w:val="24"/>
                <w:szCs w:val="24"/>
              </w:rPr>
              <w:t>бо по собственному замыслу; об</w:t>
            </w:r>
            <w:r w:rsidR="00D00222" w:rsidRPr="00D00222">
              <w:rPr>
                <w:rFonts w:ascii="Times New Roman" w:hAnsi="Times New Roman"/>
                <w:sz w:val="24"/>
                <w:szCs w:val="24"/>
              </w:rPr>
              <w:t>ращать внимание детей на полезность бу</w:t>
            </w:r>
            <w:r>
              <w:rPr>
                <w:rFonts w:ascii="Times New Roman" w:hAnsi="Times New Roman"/>
                <w:sz w:val="24"/>
                <w:szCs w:val="24"/>
              </w:rPr>
              <w:t xml:space="preserve">дущего продукта для других или </w:t>
            </w:r>
            <w:r w:rsidR="00D00222" w:rsidRPr="00D00222">
              <w:rPr>
                <w:rFonts w:ascii="Times New Roman" w:hAnsi="Times New Roman"/>
                <w:sz w:val="24"/>
                <w:szCs w:val="24"/>
              </w:rPr>
              <w:t xml:space="preserve">ту радость, которую он доставит кому-то (маме, бабушке, папе, другу). </w:t>
            </w:r>
          </w:p>
          <w:p w14:paraId="0AE094C1"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 xml:space="preserve">Создавать  условия  для  разнообразной  самостоятельной  творческой </w:t>
            </w:r>
          </w:p>
          <w:p w14:paraId="64B76AEE" w14:textId="77777777" w:rsidR="00367ECC" w:rsidRDefault="00367ECC" w:rsidP="00D00222">
            <w:pPr>
              <w:pStyle w:val="a3"/>
              <w:rPr>
                <w:rFonts w:ascii="Times New Roman" w:hAnsi="Times New Roman"/>
                <w:sz w:val="24"/>
                <w:szCs w:val="24"/>
              </w:rPr>
            </w:pPr>
            <w:r>
              <w:rPr>
                <w:rFonts w:ascii="Times New Roman" w:hAnsi="Times New Roman"/>
                <w:sz w:val="24"/>
                <w:szCs w:val="24"/>
              </w:rPr>
              <w:t xml:space="preserve">деятельности детей. </w:t>
            </w:r>
          </w:p>
          <w:p w14:paraId="6B8E1CDA"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При необходимости помогать детям</w:t>
            </w:r>
            <w:r>
              <w:rPr>
                <w:rFonts w:ascii="Times New Roman" w:hAnsi="Times New Roman"/>
                <w:sz w:val="24"/>
                <w:szCs w:val="24"/>
              </w:rPr>
              <w:t xml:space="preserve"> в решении проблем организации </w:t>
            </w:r>
            <w:r w:rsidR="00D00222" w:rsidRPr="00D00222">
              <w:rPr>
                <w:rFonts w:ascii="Times New Roman" w:hAnsi="Times New Roman"/>
                <w:sz w:val="24"/>
                <w:szCs w:val="24"/>
              </w:rPr>
              <w:t xml:space="preserve">игры. </w:t>
            </w:r>
          </w:p>
          <w:p w14:paraId="45F5C2B8"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 xml:space="preserve">Привлекать детей к планированию жизни группы на день и на более </w:t>
            </w:r>
          </w:p>
          <w:p w14:paraId="003BD980"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отдаленную  перспективу.  Обсуждать  выбор  спектакля  для  постановки, </w:t>
            </w:r>
          </w:p>
          <w:p w14:paraId="1313B003" w14:textId="77777777" w:rsidR="00367ECC" w:rsidRDefault="00367ECC" w:rsidP="00D00222">
            <w:pPr>
              <w:pStyle w:val="a3"/>
              <w:rPr>
                <w:rFonts w:ascii="Times New Roman" w:hAnsi="Times New Roman"/>
                <w:sz w:val="24"/>
                <w:szCs w:val="24"/>
              </w:rPr>
            </w:pPr>
            <w:r>
              <w:rPr>
                <w:rFonts w:ascii="Times New Roman" w:hAnsi="Times New Roman"/>
                <w:sz w:val="24"/>
                <w:szCs w:val="24"/>
              </w:rPr>
              <w:t xml:space="preserve">песни, танца и т.п. </w:t>
            </w:r>
          </w:p>
          <w:p w14:paraId="75541285" w14:textId="77777777" w:rsidR="00D00222" w:rsidRPr="00CF650C"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 xml:space="preserve">Создавать условия и выделять время </w:t>
            </w:r>
            <w:r>
              <w:rPr>
                <w:rFonts w:ascii="Times New Roman" w:hAnsi="Times New Roman"/>
                <w:sz w:val="24"/>
                <w:szCs w:val="24"/>
              </w:rPr>
              <w:t xml:space="preserve">для самостоятельной творческой </w:t>
            </w:r>
            <w:r w:rsidR="00D00222" w:rsidRPr="00D00222">
              <w:rPr>
                <w:rFonts w:ascii="Times New Roman" w:hAnsi="Times New Roman"/>
                <w:sz w:val="24"/>
                <w:szCs w:val="24"/>
              </w:rPr>
              <w:t>или познавательной деятельности детей по интересам.</w:t>
            </w:r>
          </w:p>
        </w:tc>
      </w:tr>
      <w:tr w:rsidR="00D00222" w:rsidRPr="00CF650C" w14:paraId="1F1E71DC" w14:textId="77777777" w:rsidTr="00D00222">
        <w:tc>
          <w:tcPr>
            <w:tcW w:w="10137" w:type="dxa"/>
            <w:gridSpan w:val="2"/>
            <w:shd w:val="clear" w:color="auto" w:fill="E2EFD9" w:themeFill="accent6" w:themeFillTint="33"/>
          </w:tcPr>
          <w:p w14:paraId="73FF2AEB" w14:textId="77777777" w:rsidR="00D00222" w:rsidRPr="00CF650C" w:rsidRDefault="00206684" w:rsidP="00D00222">
            <w:pPr>
              <w:pStyle w:val="a3"/>
              <w:jc w:val="center"/>
              <w:rPr>
                <w:rFonts w:ascii="Times New Roman" w:hAnsi="Times New Roman"/>
                <w:sz w:val="24"/>
                <w:szCs w:val="24"/>
              </w:rPr>
            </w:pPr>
            <w:r w:rsidRPr="00206684">
              <w:rPr>
                <w:rFonts w:ascii="Times New Roman" w:hAnsi="Times New Roman"/>
                <w:sz w:val="24"/>
                <w:szCs w:val="24"/>
              </w:rPr>
              <w:t>Подготовительная группа дошкольного возраста   с 6 до 7 лет</w:t>
            </w:r>
          </w:p>
        </w:tc>
      </w:tr>
      <w:tr w:rsidR="00D00222" w:rsidRPr="00CF650C" w14:paraId="49748035" w14:textId="77777777" w:rsidTr="00D00222">
        <w:tc>
          <w:tcPr>
            <w:tcW w:w="1853" w:type="dxa"/>
          </w:tcPr>
          <w:p w14:paraId="6E02BB64" w14:textId="77777777" w:rsidR="00D00222" w:rsidRPr="00CF650C" w:rsidRDefault="00D00222" w:rsidP="00CC6543">
            <w:pPr>
              <w:pStyle w:val="a3"/>
              <w:rPr>
                <w:rFonts w:ascii="Times New Roman" w:hAnsi="Times New Roman"/>
                <w:sz w:val="24"/>
                <w:szCs w:val="24"/>
              </w:rPr>
            </w:pPr>
            <w:r w:rsidRPr="00D00222">
              <w:rPr>
                <w:rFonts w:ascii="Times New Roman" w:hAnsi="Times New Roman"/>
                <w:sz w:val="24"/>
                <w:szCs w:val="24"/>
              </w:rPr>
              <w:t>Научение</w:t>
            </w:r>
          </w:p>
        </w:tc>
        <w:tc>
          <w:tcPr>
            <w:tcW w:w="8284" w:type="dxa"/>
          </w:tcPr>
          <w:p w14:paraId="79DBED8D"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Вводить адекватную оценку результа</w:t>
            </w:r>
            <w:r>
              <w:rPr>
                <w:rFonts w:ascii="Times New Roman" w:hAnsi="Times New Roman"/>
                <w:sz w:val="24"/>
                <w:szCs w:val="24"/>
              </w:rPr>
              <w:t>та деятельности ребенка с одно</w:t>
            </w:r>
            <w:r w:rsidR="00D00222" w:rsidRPr="00D00222">
              <w:rPr>
                <w:rFonts w:ascii="Times New Roman" w:hAnsi="Times New Roman"/>
                <w:sz w:val="24"/>
                <w:szCs w:val="24"/>
              </w:rPr>
              <w:t>временным признанием его усилий и у</w:t>
            </w:r>
            <w:r>
              <w:rPr>
                <w:rFonts w:ascii="Times New Roman" w:hAnsi="Times New Roman"/>
                <w:sz w:val="24"/>
                <w:szCs w:val="24"/>
              </w:rPr>
              <w:t>казанием возможных путей и спо</w:t>
            </w:r>
            <w:r w:rsidR="00D00222" w:rsidRPr="00D00222">
              <w:rPr>
                <w:rFonts w:ascii="Times New Roman" w:hAnsi="Times New Roman"/>
                <w:sz w:val="24"/>
                <w:szCs w:val="24"/>
              </w:rPr>
              <w:t xml:space="preserve">собов совершенствования продукта. </w:t>
            </w:r>
          </w:p>
          <w:p w14:paraId="05352EBD"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Спокойно реагировать на неуспех реб</w:t>
            </w:r>
            <w:r>
              <w:rPr>
                <w:rFonts w:ascii="Times New Roman" w:hAnsi="Times New Roman"/>
                <w:sz w:val="24"/>
                <w:szCs w:val="24"/>
              </w:rPr>
              <w:t>енка и предлагать несколько ва</w:t>
            </w:r>
            <w:r w:rsidR="00D00222" w:rsidRPr="00D00222">
              <w:rPr>
                <w:rFonts w:ascii="Times New Roman" w:hAnsi="Times New Roman"/>
                <w:sz w:val="24"/>
                <w:szCs w:val="24"/>
              </w:rPr>
              <w:t xml:space="preserve">риантов  исправления  работы:  повторное  исполнение  спустя  некоторое </w:t>
            </w:r>
          </w:p>
          <w:p w14:paraId="644ECD84"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время, доделывание; совершенствование </w:t>
            </w:r>
            <w:r w:rsidR="00367ECC">
              <w:rPr>
                <w:rFonts w:ascii="Times New Roman" w:hAnsi="Times New Roman"/>
                <w:sz w:val="24"/>
                <w:szCs w:val="24"/>
              </w:rPr>
              <w:t>деталей и т.п. Рассказывать де</w:t>
            </w:r>
            <w:r w:rsidRPr="00D00222">
              <w:rPr>
                <w:rFonts w:ascii="Times New Roman" w:hAnsi="Times New Roman"/>
                <w:sz w:val="24"/>
                <w:szCs w:val="24"/>
              </w:rPr>
              <w:t>тям о трудностях, которые вы сами испытывал</w:t>
            </w:r>
            <w:r w:rsidR="00367ECC">
              <w:rPr>
                <w:rFonts w:ascii="Times New Roman" w:hAnsi="Times New Roman"/>
                <w:sz w:val="24"/>
                <w:szCs w:val="24"/>
              </w:rPr>
              <w:t>и при обучении новым ви</w:t>
            </w:r>
            <w:r w:rsidRPr="00D00222">
              <w:rPr>
                <w:rFonts w:ascii="Times New Roman" w:hAnsi="Times New Roman"/>
                <w:sz w:val="24"/>
                <w:szCs w:val="24"/>
              </w:rPr>
              <w:t xml:space="preserve">дам деятельности. </w:t>
            </w:r>
          </w:p>
          <w:p w14:paraId="3E2F3E62"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 xml:space="preserve">Создавать ситуации, позволяющие </w:t>
            </w:r>
            <w:r>
              <w:rPr>
                <w:rFonts w:ascii="Times New Roman" w:hAnsi="Times New Roman"/>
                <w:sz w:val="24"/>
                <w:szCs w:val="24"/>
              </w:rPr>
              <w:t>ребенку реализовать свою компе</w:t>
            </w:r>
            <w:r w:rsidR="00D00222" w:rsidRPr="00D00222">
              <w:rPr>
                <w:rFonts w:ascii="Times New Roman" w:hAnsi="Times New Roman"/>
                <w:sz w:val="24"/>
                <w:szCs w:val="24"/>
              </w:rPr>
              <w:t xml:space="preserve">тентность, обретая уважение и признание взрослых и сверстников. </w:t>
            </w:r>
          </w:p>
          <w:p w14:paraId="357911FD"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Обращаться к детям с просьбой, пока</w:t>
            </w:r>
            <w:r>
              <w:rPr>
                <w:rFonts w:ascii="Times New Roman" w:hAnsi="Times New Roman"/>
                <w:sz w:val="24"/>
                <w:szCs w:val="24"/>
              </w:rPr>
              <w:t xml:space="preserve">зать воспитателю и научить его </w:t>
            </w:r>
            <w:r w:rsidR="00D00222" w:rsidRPr="00D00222">
              <w:rPr>
                <w:rFonts w:ascii="Times New Roman" w:hAnsi="Times New Roman"/>
                <w:sz w:val="24"/>
                <w:szCs w:val="24"/>
              </w:rPr>
              <w:t xml:space="preserve">тем индивидуальным достижениям, которые есть у каждого. </w:t>
            </w:r>
          </w:p>
          <w:p w14:paraId="00B3EF54"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 xml:space="preserve">Поддерживать  чувство  гордости  за  свой  труд  и  удовлетворения  его </w:t>
            </w:r>
          </w:p>
          <w:p w14:paraId="11F129E2"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результатами </w:t>
            </w:r>
          </w:p>
          <w:p w14:paraId="6BE077B3"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 xml:space="preserve">Создавать  условия  для  разнообразной  самостоятельной  творческой </w:t>
            </w:r>
          </w:p>
          <w:p w14:paraId="1D5D0700" w14:textId="77777777" w:rsidR="00D00222" w:rsidRPr="00D00222" w:rsidRDefault="00D00222" w:rsidP="00D00222">
            <w:pPr>
              <w:pStyle w:val="a3"/>
              <w:rPr>
                <w:rFonts w:ascii="Times New Roman" w:hAnsi="Times New Roman"/>
                <w:sz w:val="24"/>
                <w:szCs w:val="24"/>
              </w:rPr>
            </w:pPr>
            <w:r w:rsidRPr="00D00222">
              <w:rPr>
                <w:rFonts w:ascii="Times New Roman" w:hAnsi="Times New Roman"/>
                <w:sz w:val="24"/>
                <w:szCs w:val="24"/>
              </w:rPr>
              <w:t xml:space="preserve">деятельности детей. </w:t>
            </w:r>
          </w:p>
          <w:p w14:paraId="14E25BB3"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При необходимости помогать детя</w:t>
            </w:r>
            <w:r>
              <w:rPr>
                <w:rFonts w:ascii="Times New Roman" w:hAnsi="Times New Roman"/>
                <w:sz w:val="24"/>
                <w:szCs w:val="24"/>
              </w:rPr>
              <w:t>м в решении проблем при органи</w:t>
            </w:r>
            <w:r w:rsidR="00D00222" w:rsidRPr="00D00222">
              <w:rPr>
                <w:rFonts w:ascii="Times New Roman" w:hAnsi="Times New Roman"/>
                <w:sz w:val="24"/>
                <w:szCs w:val="24"/>
              </w:rPr>
              <w:t xml:space="preserve">зации игры. </w:t>
            </w:r>
          </w:p>
          <w:p w14:paraId="4AE4AD8E"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Привлекать  детей  к  планированию  жиз</w:t>
            </w:r>
            <w:r>
              <w:rPr>
                <w:rFonts w:ascii="Times New Roman" w:hAnsi="Times New Roman"/>
                <w:sz w:val="24"/>
                <w:szCs w:val="24"/>
              </w:rPr>
              <w:t xml:space="preserve">ни  группы  на  день,  неделю, </w:t>
            </w:r>
            <w:r w:rsidR="00D00222" w:rsidRPr="00D00222">
              <w:rPr>
                <w:rFonts w:ascii="Times New Roman" w:hAnsi="Times New Roman"/>
                <w:sz w:val="24"/>
                <w:szCs w:val="24"/>
              </w:rPr>
              <w:t xml:space="preserve">месяц. Учитывать и реализовывать их пожелания и предложения. </w:t>
            </w:r>
          </w:p>
          <w:p w14:paraId="41E2FE06" w14:textId="77777777" w:rsidR="00D00222" w:rsidRPr="00D00222" w:rsidRDefault="00367ECC" w:rsidP="00D00222">
            <w:pPr>
              <w:pStyle w:val="a3"/>
              <w:rPr>
                <w:rFonts w:ascii="Times New Roman" w:hAnsi="Times New Roman"/>
                <w:sz w:val="24"/>
                <w:szCs w:val="24"/>
              </w:rPr>
            </w:pPr>
            <w:r>
              <w:rPr>
                <w:rFonts w:ascii="Times New Roman" w:hAnsi="Times New Roman"/>
                <w:sz w:val="24"/>
                <w:szCs w:val="24"/>
              </w:rPr>
              <w:t xml:space="preserve">- </w:t>
            </w:r>
            <w:r w:rsidR="00D00222" w:rsidRPr="00D00222">
              <w:rPr>
                <w:rFonts w:ascii="Times New Roman" w:hAnsi="Times New Roman"/>
                <w:sz w:val="24"/>
                <w:szCs w:val="24"/>
              </w:rPr>
              <w:t xml:space="preserve">Создавать  условия  и  выделять  время  для  самостоятельной  творческой </w:t>
            </w:r>
          </w:p>
          <w:p w14:paraId="3C37F310" w14:textId="77777777" w:rsidR="00D00222" w:rsidRPr="00CF650C" w:rsidRDefault="00D00222" w:rsidP="00D00222">
            <w:pPr>
              <w:pStyle w:val="a3"/>
              <w:rPr>
                <w:rFonts w:ascii="Times New Roman" w:hAnsi="Times New Roman"/>
                <w:sz w:val="24"/>
                <w:szCs w:val="24"/>
              </w:rPr>
            </w:pPr>
            <w:r w:rsidRPr="00D00222">
              <w:rPr>
                <w:rFonts w:ascii="Times New Roman" w:hAnsi="Times New Roman"/>
                <w:sz w:val="24"/>
                <w:szCs w:val="24"/>
              </w:rPr>
              <w:t>или познавательной деятельности детей по интересам.</w:t>
            </w:r>
          </w:p>
        </w:tc>
      </w:tr>
    </w:tbl>
    <w:p w14:paraId="15675177" w14:textId="77777777" w:rsidR="00CF650C" w:rsidRDefault="00CF650C" w:rsidP="00CC6543">
      <w:pPr>
        <w:pStyle w:val="a3"/>
        <w:rPr>
          <w:rFonts w:ascii="Times New Roman" w:hAnsi="Times New Roman"/>
          <w:b/>
          <w:color w:val="FF0000"/>
          <w:sz w:val="24"/>
          <w:szCs w:val="24"/>
          <w:u w:val="single"/>
        </w:rPr>
      </w:pPr>
    </w:p>
    <w:p w14:paraId="37ACFE66" w14:textId="77777777" w:rsidR="00CF650C" w:rsidRPr="00D1745F" w:rsidRDefault="005C5D60" w:rsidP="00367ECC">
      <w:pPr>
        <w:pStyle w:val="a3"/>
        <w:jc w:val="center"/>
        <w:rPr>
          <w:rFonts w:ascii="Times New Roman" w:hAnsi="Times New Roman"/>
          <w:b/>
          <w:i/>
          <w:color w:val="7030A0"/>
          <w:sz w:val="24"/>
          <w:szCs w:val="24"/>
        </w:rPr>
      </w:pPr>
      <w:r>
        <w:rPr>
          <w:rFonts w:ascii="Times New Roman" w:hAnsi="Times New Roman"/>
          <w:b/>
          <w:i/>
          <w:color w:val="7030A0"/>
          <w:sz w:val="24"/>
          <w:szCs w:val="24"/>
        </w:rPr>
        <w:t>3.8.</w:t>
      </w:r>
      <w:r w:rsidR="009710D8" w:rsidRPr="00D1745F">
        <w:rPr>
          <w:rFonts w:ascii="Times New Roman" w:hAnsi="Times New Roman"/>
          <w:b/>
          <w:i/>
          <w:color w:val="7030A0"/>
          <w:sz w:val="24"/>
          <w:szCs w:val="24"/>
        </w:rPr>
        <w:t xml:space="preserve"> </w:t>
      </w:r>
      <w:r w:rsidR="00367ECC" w:rsidRPr="00D1745F">
        <w:rPr>
          <w:rFonts w:ascii="Times New Roman" w:hAnsi="Times New Roman"/>
          <w:b/>
          <w:i/>
          <w:color w:val="7030A0"/>
          <w:sz w:val="24"/>
          <w:szCs w:val="24"/>
        </w:rPr>
        <w:t>Растим гражданина и патриота</w:t>
      </w:r>
      <w:r w:rsidR="00BD6FA1" w:rsidRPr="00D1745F">
        <w:rPr>
          <w:rFonts w:ascii="Times New Roman" w:hAnsi="Times New Roman"/>
          <w:b/>
          <w:i/>
          <w:color w:val="7030A0"/>
          <w:sz w:val="24"/>
          <w:szCs w:val="24"/>
        </w:rPr>
        <w:t>. Региональный компонент</w:t>
      </w:r>
    </w:p>
    <w:p w14:paraId="02A8636E" w14:textId="77777777" w:rsidR="00367ECC" w:rsidRPr="00CF74DA" w:rsidRDefault="00367ECC" w:rsidP="00367ECC">
      <w:pPr>
        <w:pStyle w:val="a3"/>
        <w:rPr>
          <w:rFonts w:ascii="Times New Roman" w:hAnsi="Times New Roman"/>
          <w:sz w:val="24"/>
          <w:szCs w:val="24"/>
        </w:rPr>
      </w:pPr>
    </w:p>
    <w:p w14:paraId="10FB144F"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Согласно ФГОС ДО (п. 2.11.2 раздела 2) «В содержательном разделе Программы  должны  быть  представлены:  …  г)  иные  характеристики  содержания Программы, наиболее существенные с точки зрения авторов Программы». Поэтому коллектив разработчиков Программы решил в ее содержание внести подпрограмму «Растим гражданина и патриота». Содержание  данной  подпрограммы  в полной мере способствует реализации задач, обозначенных как в обязательной части, так и в части, формируемой участниками образовательных отношений. </w:t>
      </w:r>
    </w:p>
    <w:p w14:paraId="0B46C7A9"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Актуальность  данной  подпрограммы  подтверждается  и  «Стратегией  развития </w:t>
      </w:r>
    </w:p>
    <w:p w14:paraId="35666846" w14:textId="77777777" w:rsidR="00367ECC" w:rsidRPr="00CF74DA" w:rsidRDefault="00367ECC" w:rsidP="009732FF">
      <w:pPr>
        <w:pStyle w:val="a3"/>
        <w:jc w:val="both"/>
        <w:rPr>
          <w:rFonts w:ascii="Times New Roman" w:hAnsi="Times New Roman"/>
          <w:sz w:val="24"/>
          <w:szCs w:val="24"/>
        </w:rPr>
      </w:pPr>
      <w:r w:rsidRPr="00CF74DA">
        <w:rPr>
          <w:rFonts w:ascii="Times New Roman" w:hAnsi="Times New Roman"/>
          <w:sz w:val="24"/>
          <w:szCs w:val="24"/>
        </w:rPr>
        <w:t xml:space="preserve">воспитания в Российской Федерации на период до 2025 года»,  утвержденной распоряжением Правительства Российской Федерации от 29.05.2015 г. № 996-р. </w:t>
      </w:r>
    </w:p>
    <w:p w14:paraId="34BB2304"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b/>
          <w:sz w:val="24"/>
          <w:szCs w:val="24"/>
        </w:rPr>
        <w:t>Стратегическая  цель  Подпрограммы</w:t>
      </w:r>
      <w:r w:rsidRPr="00CF74DA">
        <w:rPr>
          <w:rFonts w:ascii="Times New Roman" w:hAnsi="Times New Roman"/>
          <w:sz w:val="24"/>
          <w:szCs w:val="24"/>
        </w:rPr>
        <w:t xml:space="preserve">:  создание  эффективной  модели патриотического и духовно-нравственного воспитания детей дошкольного возраста. </w:t>
      </w:r>
    </w:p>
    <w:p w14:paraId="0A3B2547"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b/>
          <w:sz w:val="24"/>
          <w:szCs w:val="24"/>
        </w:rPr>
        <w:t>Цели и задачи</w:t>
      </w:r>
      <w:r w:rsidRPr="00CF74DA">
        <w:rPr>
          <w:rFonts w:ascii="Times New Roman" w:hAnsi="Times New Roman"/>
          <w:sz w:val="24"/>
          <w:szCs w:val="24"/>
        </w:rPr>
        <w:t xml:space="preserve">: </w:t>
      </w:r>
    </w:p>
    <w:p w14:paraId="1A11B996"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1.  Создание  условий  для  организации  патриотического  и  духовно-нравственного  воспитания  детей  (методическое,  наглядное,  материально-техническое обеспечения; цифровые образовательные ресурсы): </w:t>
      </w:r>
      <w:r w:rsidRPr="00CF74DA">
        <w:rPr>
          <w:rFonts w:ascii="Times New Roman" w:hAnsi="Times New Roman"/>
          <w:sz w:val="24"/>
          <w:szCs w:val="24"/>
        </w:rPr>
        <w:cr/>
      </w:r>
      <w:r w:rsidRPr="00CF74DA">
        <w:t xml:space="preserve"> </w:t>
      </w:r>
      <w:r w:rsidRPr="00CF74DA">
        <w:tab/>
      </w:r>
      <w:r w:rsidRPr="00CF74DA">
        <w:rPr>
          <w:rFonts w:ascii="Times New Roman" w:hAnsi="Times New Roman"/>
          <w:sz w:val="24"/>
          <w:szCs w:val="24"/>
        </w:rPr>
        <w:t xml:space="preserve">-  создание банка методической, практической и  детской литературы по вопросам патриотического воспитания дошкольников; </w:t>
      </w:r>
    </w:p>
    <w:p w14:paraId="35096A16"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  создание  банка  наглядного  и  практического  материала  (в  том  числе цифровых образовательных ресурсов, дидактических игр) по данной теме; </w:t>
      </w:r>
    </w:p>
    <w:p w14:paraId="4537A97B"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  разработка  рекомендаций  для  педагогов  МБДОУ  и  родителей  воспитанников по данному направлению; </w:t>
      </w:r>
    </w:p>
    <w:p w14:paraId="036DA536"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  создание  наполненной  предметно-развивающей  среды  (групп  и  помещений детского сада), способствующей патриотическому воспитанию детей; </w:t>
      </w:r>
    </w:p>
    <w:p w14:paraId="2067ADB5"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 приобретение дополнительно мультимедийного оборудования в старшие группы. </w:t>
      </w:r>
    </w:p>
    <w:p w14:paraId="447FCF39"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2. Обновление содержания образования посредством: </w:t>
      </w:r>
    </w:p>
    <w:p w14:paraId="763D88B5"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 внедрения в образовательный процесс парциальной программы "Истоки",  информационно-коммуникационных  технологий  (в  том  числе  цифровых образовательных ресурсов) и метода проектов; </w:t>
      </w:r>
    </w:p>
    <w:p w14:paraId="31B28124"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  разработки  и  апробирования  проектов  и  мини-проектов  патриотической,  духовно-нравственной,  этнокультурной  направленности </w:t>
      </w:r>
      <w:r w:rsidR="006C20CB" w:rsidRPr="00CF74DA">
        <w:rPr>
          <w:rFonts w:ascii="Times New Roman" w:hAnsi="Times New Roman"/>
          <w:sz w:val="24"/>
          <w:szCs w:val="24"/>
        </w:rPr>
        <w:t xml:space="preserve"> (составляющих </w:t>
      </w:r>
      <w:r w:rsidRPr="00CF74DA">
        <w:rPr>
          <w:rFonts w:ascii="Times New Roman" w:hAnsi="Times New Roman"/>
          <w:sz w:val="24"/>
          <w:szCs w:val="24"/>
        </w:rPr>
        <w:t xml:space="preserve">подпрограммы «Растим гражданина и патриота»). </w:t>
      </w:r>
    </w:p>
    <w:p w14:paraId="2810FF72"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3. Активное вовлечение родителей вос</w:t>
      </w:r>
      <w:r w:rsidR="006C20CB" w:rsidRPr="00CF74DA">
        <w:rPr>
          <w:rFonts w:ascii="Times New Roman" w:hAnsi="Times New Roman"/>
          <w:sz w:val="24"/>
          <w:szCs w:val="24"/>
        </w:rPr>
        <w:t>питанников в процесс патриотиче</w:t>
      </w:r>
      <w:r w:rsidRPr="00CF74DA">
        <w:rPr>
          <w:rFonts w:ascii="Times New Roman" w:hAnsi="Times New Roman"/>
          <w:sz w:val="24"/>
          <w:szCs w:val="24"/>
        </w:rPr>
        <w:t>ского и духовно-нравственного воспитания дет</w:t>
      </w:r>
      <w:r w:rsidR="006C20CB" w:rsidRPr="00CF74DA">
        <w:rPr>
          <w:rFonts w:ascii="Times New Roman" w:hAnsi="Times New Roman"/>
          <w:sz w:val="24"/>
          <w:szCs w:val="24"/>
        </w:rPr>
        <w:t xml:space="preserve">ей через реализацию проектов и </w:t>
      </w:r>
      <w:r w:rsidRPr="00CF74DA">
        <w:rPr>
          <w:rFonts w:ascii="Times New Roman" w:hAnsi="Times New Roman"/>
          <w:sz w:val="24"/>
          <w:szCs w:val="24"/>
        </w:rPr>
        <w:t xml:space="preserve">мини-проектов Подпрограммы; </w:t>
      </w:r>
    </w:p>
    <w:p w14:paraId="2F248930"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4. Расширение образовательного простр</w:t>
      </w:r>
      <w:r w:rsidR="006C20CB" w:rsidRPr="00CF74DA">
        <w:rPr>
          <w:rFonts w:ascii="Times New Roman" w:hAnsi="Times New Roman"/>
          <w:sz w:val="24"/>
          <w:szCs w:val="24"/>
        </w:rPr>
        <w:t xml:space="preserve">анства через установление тесного </w:t>
      </w:r>
      <w:r w:rsidRPr="00CF74DA">
        <w:rPr>
          <w:rFonts w:ascii="Times New Roman" w:hAnsi="Times New Roman"/>
          <w:sz w:val="24"/>
          <w:szCs w:val="24"/>
        </w:rPr>
        <w:t>взаимодействия  с  социальными  па</w:t>
      </w:r>
      <w:r w:rsidR="006C20CB" w:rsidRPr="00CF74DA">
        <w:rPr>
          <w:rFonts w:ascii="Times New Roman" w:hAnsi="Times New Roman"/>
          <w:sz w:val="24"/>
          <w:szCs w:val="24"/>
        </w:rPr>
        <w:t>ртнерами  в  вопросах  духовно-</w:t>
      </w:r>
      <w:r w:rsidRPr="00CF74DA">
        <w:rPr>
          <w:rFonts w:ascii="Times New Roman" w:hAnsi="Times New Roman"/>
          <w:sz w:val="24"/>
          <w:szCs w:val="24"/>
        </w:rPr>
        <w:t>нравственного и патриотического воспитани</w:t>
      </w:r>
      <w:r w:rsidR="006C20CB" w:rsidRPr="00CF74DA">
        <w:rPr>
          <w:rFonts w:ascii="Times New Roman" w:hAnsi="Times New Roman"/>
          <w:sz w:val="24"/>
          <w:szCs w:val="24"/>
        </w:rPr>
        <w:t>я дошкольников (в рамках реали</w:t>
      </w:r>
      <w:r w:rsidRPr="00CF74DA">
        <w:rPr>
          <w:rFonts w:ascii="Times New Roman" w:hAnsi="Times New Roman"/>
          <w:sz w:val="24"/>
          <w:szCs w:val="24"/>
        </w:rPr>
        <w:t xml:space="preserve">зации подпрограммы). </w:t>
      </w:r>
    </w:p>
    <w:p w14:paraId="27AFC8EF" w14:textId="77777777" w:rsidR="00367ECC" w:rsidRPr="00CF74DA" w:rsidRDefault="00367ECC" w:rsidP="009732FF">
      <w:pPr>
        <w:pStyle w:val="a3"/>
        <w:ind w:firstLine="708"/>
        <w:jc w:val="both"/>
        <w:rPr>
          <w:rFonts w:ascii="Times New Roman" w:hAnsi="Times New Roman"/>
          <w:sz w:val="24"/>
          <w:szCs w:val="24"/>
        </w:rPr>
      </w:pPr>
      <w:r w:rsidRPr="00CF74DA">
        <w:rPr>
          <w:rFonts w:ascii="Times New Roman" w:hAnsi="Times New Roman"/>
          <w:sz w:val="24"/>
          <w:szCs w:val="24"/>
        </w:rPr>
        <w:t>Проект предполагает организацию работы п</w:t>
      </w:r>
      <w:r w:rsidR="006C20CB" w:rsidRPr="00CF74DA">
        <w:rPr>
          <w:rFonts w:ascii="Times New Roman" w:hAnsi="Times New Roman"/>
          <w:sz w:val="24"/>
          <w:szCs w:val="24"/>
        </w:rPr>
        <w:t>о 7 модулям, каждый из ко</w:t>
      </w:r>
      <w:r w:rsidRPr="00CF74DA">
        <w:rPr>
          <w:rFonts w:ascii="Times New Roman" w:hAnsi="Times New Roman"/>
          <w:sz w:val="24"/>
          <w:szCs w:val="24"/>
        </w:rPr>
        <w:t>торых  направлен на  решение  своих  педагогичес</w:t>
      </w:r>
      <w:r w:rsidR="006C20CB" w:rsidRPr="00CF74DA">
        <w:rPr>
          <w:rFonts w:ascii="Times New Roman" w:hAnsi="Times New Roman"/>
          <w:sz w:val="24"/>
          <w:szCs w:val="24"/>
        </w:rPr>
        <w:t xml:space="preserve">ких  задач  через  организацию </w:t>
      </w:r>
      <w:r w:rsidRPr="00CF74DA">
        <w:rPr>
          <w:rFonts w:ascii="Times New Roman" w:hAnsi="Times New Roman"/>
          <w:sz w:val="24"/>
          <w:szCs w:val="24"/>
        </w:rPr>
        <w:t>различных видов деятельности: познавательно</w:t>
      </w:r>
      <w:r w:rsidR="006C20CB" w:rsidRPr="00CF74DA">
        <w:rPr>
          <w:rFonts w:ascii="Times New Roman" w:hAnsi="Times New Roman"/>
          <w:sz w:val="24"/>
          <w:szCs w:val="24"/>
        </w:rPr>
        <w:t>й, игровой, продуктивной, худо</w:t>
      </w:r>
      <w:r w:rsidRPr="00CF74DA">
        <w:rPr>
          <w:rFonts w:ascii="Times New Roman" w:hAnsi="Times New Roman"/>
          <w:sz w:val="24"/>
          <w:szCs w:val="24"/>
        </w:rPr>
        <w:t>жестве</w:t>
      </w:r>
      <w:r w:rsidR="006C20CB" w:rsidRPr="00CF74DA">
        <w:rPr>
          <w:rFonts w:ascii="Times New Roman" w:hAnsi="Times New Roman"/>
          <w:sz w:val="24"/>
          <w:szCs w:val="24"/>
        </w:rPr>
        <w:t xml:space="preserve">нно-творческой,  двигательной, </w:t>
      </w:r>
      <w:r w:rsidRPr="00CF74DA">
        <w:rPr>
          <w:rFonts w:ascii="Times New Roman" w:hAnsi="Times New Roman"/>
          <w:sz w:val="24"/>
          <w:szCs w:val="24"/>
        </w:rPr>
        <w:t xml:space="preserve">проблемно-ценностного  общения,  совместной со взрослыми деятельности и др.  </w:t>
      </w:r>
    </w:p>
    <w:p w14:paraId="1DBC5224" w14:textId="77777777" w:rsidR="00367ECC" w:rsidRPr="00CF74DA" w:rsidRDefault="006C20CB" w:rsidP="009732FF">
      <w:pPr>
        <w:pStyle w:val="a3"/>
        <w:ind w:firstLine="708"/>
        <w:jc w:val="both"/>
        <w:rPr>
          <w:rFonts w:ascii="Times New Roman" w:hAnsi="Times New Roman"/>
          <w:sz w:val="24"/>
          <w:szCs w:val="24"/>
        </w:rPr>
      </w:pPr>
      <w:r w:rsidRPr="00CF74DA">
        <w:rPr>
          <w:rFonts w:ascii="Times New Roman" w:hAnsi="Times New Roman"/>
          <w:sz w:val="24"/>
          <w:szCs w:val="24"/>
        </w:rPr>
        <w:t xml:space="preserve">Патриотическое воспитание старших дошкольников -  это  поэтапный </w:t>
      </w:r>
      <w:r w:rsidR="00367ECC" w:rsidRPr="00CF74DA">
        <w:rPr>
          <w:rFonts w:ascii="Times New Roman" w:hAnsi="Times New Roman"/>
          <w:sz w:val="24"/>
          <w:szCs w:val="24"/>
        </w:rPr>
        <w:t>целенаправленный  процесс  совместной  деятел</w:t>
      </w:r>
      <w:r w:rsidRPr="00CF74DA">
        <w:rPr>
          <w:rFonts w:ascii="Times New Roman" w:hAnsi="Times New Roman"/>
          <w:sz w:val="24"/>
          <w:szCs w:val="24"/>
        </w:rPr>
        <w:t xml:space="preserve">ьности  детей  и  взрослых,  в </w:t>
      </w:r>
      <w:r w:rsidR="00367ECC" w:rsidRPr="00CF74DA">
        <w:rPr>
          <w:rFonts w:ascii="Times New Roman" w:hAnsi="Times New Roman"/>
          <w:sz w:val="24"/>
          <w:szCs w:val="24"/>
        </w:rPr>
        <w:t>которой  признается  субъектная  позиция  ребенка,  осуществляетс</w:t>
      </w:r>
      <w:r w:rsidRPr="00CF74DA">
        <w:rPr>
          <w:rFonts w:ascii="Times New Roman" w:hAnsi="Times New Roman"/>
          <w:sz w:val="24"/>
          <w:szCs w:val="24"/>
        </w:rPr>
        <w:t xml:space="preserve">я </w:t>
      </w:r>
      <w:r w:rsidR="00367ECC" w:rsidRPr="00CF74DA">
        <w:rPr>
          <w:rFonts w:ascii="Times New Roman" w:hAnsi="Times New Roman"/>
          <w:sz w:val="24"/>
          <w:szCs w:val="24"/>
        </w:rPr>
        <w:t>стимулирование его активности на всех этапа</w:t>
      </w:r>
      <w:r w:rsidRPr="00CF74DA">
        <w:rPr>
          <w:rFonts w:ascii="Times New Roman" w:hAnsi="Times New Roman"/>
          <w:sz w:val="24"/>
          <w:szCs w:val="24"/>
        </w:rPr>
        <w:t xml:space="preserve">х данной деятельности: начиная </w:t>
      </w:r>
      <w:r w:rsidR="00367ECC" w:rsidRPr="00CF74DA">
        <w:rPr>
          <w:rFonts w:ascii="Times New Roman" w:hAnsi="Times New Roman"/>
          <w:sz w:val="24"/>
          <w:szCs w:val="24"/>
        </w:rPr>
        <w:t>от формирования мотива к действию и целепола</w:t>
      </w:r>
      <w:r w:rsidRPr="00CF74DA">
        <w:rPr>
          <w:rFonts w:ascii="Times New Roman" w:hAnsi="Times New Roman"/>
          <w:sz w:val="24"/>
          <w:szCs w:val="24"/>
        </w:rPr>
        <w:t xml:space="preserve">гания до рефлексии и анализа / </w:t>
      </w:r>
      <w:r w:rsidR="00367ECC" w:rsidRPr="00CF74DA">
        <w:rPr>
          <w:rFonts w:ascii="Times New Roman" w:hAnsi="Times New Roman"/>
          <w:sz w:val="24"/>
          <w:szCs w:val="24"/>
        </w:rPr>
        <w:t xml:space="preserve">самоанализа продукта деятельности. </w:t>
      </w:r>
    </w:p>
    <w:p w14:paraId="5CA7F655" w14:textId="77777777" w:rsidR="00CF650C" w:rsidRPr="00CF74DA" w:rsidRDefault="00367ECC" w:rsidP="006C20CB">
      <w:pPr>
        <w:pStyle w:val="a3"/>
        <w:ind w:firstLine="708"/>
        <w:rPr>
          <w:rFonts w:ascii="Times New Roman" w:hAnsi="Times New Roman"/>
          <w:sz w:val="24"/>
          <w:szCs w:val="24"/>
        </w:rPr>
      </w:pPr>
      <w:r w:rsidRPr="00CF74DA">
        <w:rPr>
          <w:rFonts w:ascii="Times New Roman" w:hAnsi="Times New Roman"/>
          <w:sz w:val="24"/>
          <w:szCs w:val="24"/>
        </w:rPr>
        <w:t>Модули (блоки) программы:</w:t>
      </w:r>
    </w:p>
    <w:p w14:paraId="32A2111E" w14:textId="77777777" w:rsidR="006C20CB" w:rsidRPr="00CF74DA" w:rsidRDefault="006C20CB" w:rsidP="006C20CB">
      <w:pPr>
        <w:pStyle w:val="a3"/>
        <w:ind w:firstLine="708"/>
        <w:rPr>
          <w:rFonts w:ascii="Times New Roman" w:hAnsi="Times New Roman"/>
          <w:sz w:val="24"/>
          <w:szCs w:val="24"/>
        </w:rPr>
      </w:pPr>
    </w:p>
    <w:tbl>
      <w:tblPr>
        <w:tblStyle w:val="-61"/>
        <w:tblW w:w="0" w:type="auto"/>
        <w:tblLook w:val="04A0" w:firstRow="1" w:lastRow="0" w:firstColumn="1" w:lastColumn="0" w:noHBand="0" w:noVBand="1"/>
      </w:tblPr>
      <w:tblGrid>
        <w:gridCol w:w="510"/>
        <w:gridCol w:w="1799"/>
        <w:gridCol w:w="4619"/>
        <w:gridCol w:w="2843"/>
      </w:tblGrid>
      <w:tr w:rsidR="00D1745F" w:rsidRPr="00CF74DA" w14:paraId="6977B0E3" w14:textId="77777777" w:rsidTr="00D17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0E777781" w14:textId="77777777" w:rsidR="006C20CB" w:rsidRPr="00CF74DA" w:rsidRDefault="006C20CB" w:rsidP="006C20CB">
            <w:pPr>
              <w:pStyle w:val="a3"/>
              <w:rPr>
                <w:rFonts w:ascii="Times New Roman" w:hAnsi="Times New Roman"/>
                <w:color w:val="auto"/>
                <w:sz w:val="24"/>
                <w:szCs w:val="24"/>
              </w:rPr>
            </w:pPr>
            <w:r w:rsidRPr="00CF74DA">
              <w:rPr>
                <w:rFonts w:ascii="Times New Roman" w:hAnsi="Times New Roman"/>
                <w:color w:val="auto"/>
                <w:sz w:val="24"/>
                <w:szCs w:val="24"/>
              </w:rPr>
              <w:t>№</w:t>
            </w:r>
          </w:p>
        </w:tc>
        <w:tc>
          <w:tcPr>
            <w:tcW w:w="1712" w:type="dxa"/>
          </w:tcPr>
          <w:p w14:paraId="18304DE8" w14:textId="77777777" w:rsidR="006C20CB" w:rsidRPr="00CF74DA" w:rsidRDefault="006C20CB" w:rsidP="006C20CB">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Название мо</w:t>
            </w:r>
            <w:r w:rsidR="00BD6FA1" w:rsidRPr="00CF74DA">
              <w:rPr>
                <w:rFonts w:ascii="Times New Roman" w:hAnsi="Times New Roman"/>
                <w:color w:val="auto"/>
                <w:sz w:val="24"/>
                <w:szCs w:val="24"/>
              </w:rPr>
              <w:t>дуля</w:t>
            </w:r>
            <w:r w:rsidRPr="00CF74DA">
              <w:rPr>
                <w:rFonts w:ascii="Times New Roman" w:hAnsi="Times New Roman"/>
                <w:color w:val="auto"/>
                <w:sz w:val="24"/>
                <w:szCs w:val="24"/>
              </w:rPr>
              <w:t>(блока)</w:t>
            </w:r>
          </w:p>
        </w:tc>
        <w:tc>
          <w:tcPr>
            <w:tcW w:w="5059" w:type="dxa"/>
          </w:tcPr>
          <w:p w14:paraId="1029800C" w14:textId="77777777" w:rsidR="006C20CB" w:rsidRPr="00CF74DA" w:rsidRDefault="006C20CB" w:rsidP="006C20CB">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Краткое содержание, задачи</w:t>
            </w:r>
          </w:p>
        </w:tc>
        <w:tc>
          <w:tcPr>
            <w:tcW w:w="2843" w:type="dxa"/>
          </w:tcPr>
          <w:p w14:paraId="2321F9C5" w14:textId="77777777" w:rsidR="006C20CB" w:rsidRPr="00CF74DA" w:rsidRDefault="00B53BF1" w:rsidP="006C20CB">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Проекты, мини-</w:t>
            </w:r>
            <w:r w:rsidR="006C20CB" w:rsidRPr="00CF74DA">
              <w:rPr>
                <w:rFonts w:ascii="Times New Roman" w:hAnsi="Times New Roman"/>
                <w:color w:val="auto"/>
                <w:sz w:val="24"/>
                <w:szCs w:val="24"/>
              </w:rPr>
              <w:t>проекты</w:t>
            </w:r>
          </w:p>
        </w:tc>
      </w:tr>
      <w:tr w:rsidR="00D1745F" w:rsidRPr="00CF74DA" w14:paraId="343ED4E4"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2FC9E8C1" w14:textId="77777777" w:rsidR="006C20CB" w:rsidRPr="00CF74DA" w:rsidRDefault="00B53BF1" w:rsidP="006C20CB">
            <w:pPr>
              <w:pStyle w:val="a3"/>
              <w:rPr>
                <w:rFonts w:ascii="Times New Roman" w:hAnsi="Times New Roman"/>
                <w:color w:val="auto"/>
                <w:sz w:val="24"/>
                <w:szCs w:val="24"/>
              </w:rPr>
            </w:pPr>
            <w:r w:rsidRPr="00CF74DA">
              <w:rPr>
                <w:rFonts w:ascii="Times New Roman" w:hAnsi="Times New Roman"/>
                <w:color w:val="auto"/>
                <w:sz w:val="24"/>
                <w:szCs w:val="24"/>
              </w:rPr>
              <w:t>1</w:t>
            </w:r>
          </w:p>
        </w:tc>
        <w:tc>
          <w:tcPr>
            <w:tcW w:w="1712" w:type="dxa"/>
          </w:tcPr>
          <w:p w14:paraId="6FF30A5A" w14:textId="77777777" w:rsidR="006C20CB" w:rsidRPr="00CF74DA" w:rsidRDefault="006C20CB"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Мы  -  Россияне!</w:t>
            </w:r>
          </w:p>
        </w:tc>
        <w:tc>
          <w:tcPr>
            <w:tcW w:w="5059" w:type="dxa"/>
          </w:tcPr>
          <w:p w14:paraId="59E12185" w14:textId="77777777" w:rsidR="006C20CB" w:rsidRPr="00CF74DA" w:rsidRDefault="006C20CB"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Государственная  символика  России, столица,  ее  главные  достопримечательности. Основные природные зоны  России: население,  отличительные особенности труда людей, своеобразие природы и пр. Выдающиеся </w:t>
            </w:r>
          </w:p>
          <w:p w14:paraId="2CCFCADA" w14:textId="77777777" w:rsidR="006C20CB" w:rsidRPr="00CF74DA" w:rsidRDefault="006C20CB"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люди  России  (писатели,  композиторы и др.)</w:t>
            </w:r>
          </w:p>
        </w:tc>
        <w:tc>
          <w:tcPr>
            <w:tcW w:w="2843" w:type="dxa"/>
          </w:tcPr>
          <w:p w14:paraId="3AA5D760" w14:textId="77777777" w:rsidR="006C20CB" w:rsidRPr="00CF74DA" w:rsidRDefault="006C20CB"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Мини-проекты: </w:t>
            </w:r>
          </w:p>
          <w:p w14:paraId="074450F9" w14:textId="77777777" w:rsidR="006C20CB" w:rsidRPr="00CF74DA" w:rsidRDefault="006C20CB"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Геральдика России; </w:t>
            </w:r>
          </w:p>
          <w:p w14:paraId="62E324CA" w14:textId="77777777" w:rsidR="006C20CB" w:rsidRPr="00CF74DA" w:rsidRDefault="006C20CB"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Москва - столица России; </w:t>
            </w:r>
          </w:p>
          <w:p w14:paraId="3F074C66" w14:textId="77777777" w:rsidR="006C20CB" w:rsidRPr="00CF74DA" w:rsidRDefault="006C20CB"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Широка страна моя родная; </w:t>
            </w:r>
          </w:p>
          <w:p w14:paraId="160AB7EE" w14:textId="77777777" w:rsidR="006C20CB" w:rsidRPr="00CF74DA" w:rsidRDefault="006C20CB"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Государственные праздники</w:t>
            </w:r>
          </w:p>
        </w:tc>
      </w:tr>
      <w:tr w:rsidR="00D1745F" w:rsidRPr="00CF74DA" w14:paraId="287348AB" w14:textId="77777777" w:rsidTr="00D1745F">
        <w:tc>
          <w:tcPr>
            <w:cnfStyle w:val="001000000000" w:firstRow="0" w:lastRow="0" w:firstColumn="1" w:lastColumn="0" w:oddVBand="0" w:evenVBand="0" w:oddHBand="0" w:evenHBand="0" w:firstRowFirstColumn="0" w:firstRowLastColumn="0" w:lastRowFirstColumn="0" w:lastRowLastColumn="0"/>
            <w:tcW w:w="523" w:type="dxa"/>
          </w:tcPr>
          <w:p w14:paraId="697A07D7" w14:textId="77777777" w:rsidR="006C20CB" w:rsidRPr="00CF74DA" w:rsidRDefault="00B53BF1" w:rsidP="006C20CB">
            <w:pPr>
              <w:pStyle w:val="a3"/>
              <w:rPr>
                <w:rFonts w:ascii="Times New Roman" w:hAnsi="Times New Roman"/>
                <w:color w:val="auto"/>
                <w:sz w:val="24"/>
                <w:szCs w:val="24"/>
              </w:rPr>
            </w:pPr>
            <w:r w:rsidRPr="00CF74DA">
              <w:rPr>
                <w:rFonts w:ascii="Times New Roman" w:hAnsi="Times New Roman"/>
                <w:color w:val="auto"/>
                <w:sz w:val="24"/>
                <w:szCs w:val="24"/>
              </w:rPr>
              <w:t>2</w:t>
            </w:r>
          </w:p>
        </w:tc>
        <w:tc>
          <w:tcPr>
            <w:tcW w:w="1712" w:type="dxa"/>
          </w:tcPr>
          <w:p w14:paraId="098BBB38" w14:textId="77777777" w:rsidR="006C20CB" w:rsidRPr="00CF74DA" w:rsidRDefault="006C20CB" w:rsidP="006C20CB">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На Чукотке мы </w:t>
            </w:r>
          </w:p>
          <w:p w14:paraId="509A0D56" w14:textId="77777777" w:rsidR="006C20CB" w:rsidRPr="00CF74DA" w:rsidRDefault="006C20CB" w:rsidP="006C20CB">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живем  </w:t>
            </w:r>
          </w:p>
        </w:tc>
        <w:tc>
          <w:tcPr>
            <w:tcW w:w="5059" w:type="dxa"/>
          </w:tcPr>
          <w:p w14:paraId="40FE8CB6" w14:textId="77777777" w:rsidR="006C20CB" w:rsidRPr="00CF74DA" w:rsidRDefault="006C20CB"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Государственная символика Чукотки, столица,  культура  и  быт  коренных наро</w:t>
            </w:r>
            <w:r w:rsidR="00B53BF1" w:rsidRPr="00CF74DA">
              <w:rPr>
                <w:rFonts w:ascii="Times New Roman" w:hAnsi="Times New Roman"/>
                <w:color w:val="auto"/>
                <w:sz w:val="24"/>
                <w:szCs w:val="24"/>
              </w:rPr>
              <w:t xml:space="preserve">дов, основные промыслы (охота, </w:t>
            </w:r>
            <w:r w:rsidRPr="00CF74DA">
              <w:rPr>
                <w:rFonts w:ascii="Times New Roman" w:hAnsi="Times New Roman"/>
                <w:color w:val="auto"/>
                <w:sz w:val="24"/>
                <w:szCs w:val="24"/>
              </w:rPr>
              <w:t>рыбол</w:t>
            </w:r>
            <w:r w:rsidR="00BD6FA1" w:rsidRPr="00CF74DA">
              <w:rPr>
                <w:rFonts w:ascii="Times New Roman" w:hAnsi="Times New Roman"/>
                <w:color w:val="auto"/>
                <w:sz w:val="24"/>
                <w:szCs w:val="24"/>
              </w:rPr>
              <w:t xml:space="preserve">овство, </w:t>
            </w:r>
            <w:r w:rsidR="00B53BF1" w:rsidRPr="00CF74DA">
              <w:rPr>
                <w:rFonts w:ascii="Times New Roman" w:hAnsi="Times New Roman"/>
                <w:color w:val="auto"/>
                <w:sz w:val="24"/>
                <w:szCs w:val="24"/>
              </w:rPr>
              <w:t>оленеводство)    худо</w:t>
            </w:r>
            <w:r w:rsidRPr="00CF74DA">
              <w:rPr>
                <w:rFonts w:ascii="Times New Roman" w:hAnsi="Times New Roman"/>
                <w:color w:val="auto"/>
                <w:sz w:val="24"/>
                <w:szCs w:val="24"/>
              </w:rPr>
              <w:t>же</w:t>
            </w:r>
            <w:r w:rsidR="00BD6FA1" w:rsidRPr="00CF74DA">
              <w:rPr>
                <w:rFonts w:ascii="Times New Roman" w:hAnsi="Times New Roman"/>
                <w:color w:val="auto"/>
                <w:sz w:val="24"/>
                <w:szCs w:val="24"/>
              </w:rPr>
              <w:t xml:space="preserve">ственные промыслы,  фольклор и </w:t>
            </w:r>
            <w:r w:rsidRPr="00CF74DA">
              <w:rPr>
                <w:rFonts w:ascii="Times New Roman" w:hAnsi="Times New Roman"/>
                <w:color w:val="auto"/>
                <w:sz w:val="24"/>
                <w:szCs w:val="24"/>
              </w:rPr>
              <w:t xml:space="preserve">игры  </w:t>
            </w:r>
            <w:r w:rsidR="00B53BF1" w:rsidRPr="00CF74DA">
              <w:rPr>
                <w:rFonts w:ascii="Times New Roman" w:hAnsi="Times New Roman"/>
                <w:color w:val="auto"/>
                <w:sz w:val="24"/>
                <w:szCs w:val="24"/>
              </w:rPr>
              <w:t>народов  Севера,  природа,  по</w:t>
            </w:r>
            <w:r w:rsidRPr="00CF74DA">
              <w:rPr>
                <w:rFonts w:ascii="Times New Roman" w:hAnsi="Times New Roman"/>
                <w:color w:val="auto"/>
                <w:sz w:val="24"/>
                <w:szCs w:val="24"/>
              </w:rPr>
              <w:t xml:space="preserve">лезные ископаемые </w:t>
            </w:r>
            <w:r w:rsidR="00B53BF1" w:rsidRPr="00CF74DA">
              <w:rPr>
                <w:rFonts w:ascii="Times New Roman" w:hAnsi="Times New Roman"/>
                <w:color w:val="auto"/>
                <w:sz w:val="24"/>
                <w:szCs w:val="24"/>
              </w:rPr>
              <w:t>Чукотки</w:t>
            </w:r>
          </w:p>
        </w:tc>
        <w:tc>
          <w:tcPr>
            <w:tcW w:w="2843" w:type="dxa"/>
          </w:tcPr>
          <w:p w14:paraId="0068EE40"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Мини-проекты: </w:t>
            </w:r>
          </w:p>
          <w:p w14:paraId="5488AF57"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«Кладовые  севера»  (Подземная  кладовая;  Животные Чукотки) и др. </w:t>
            </w:r>
          </w:p>
          <w:p w14:paraId="1ABB8F40" w14:textId="77777777" w:rsidR="006C20CB"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«Чукотка – потомкам»</w:t>
            </w:r>
          </w:p>
        </w:tc>
      </w:tr>
      <w:tr w:rsidR="00D1745F" w:rsidRPr="00CF74DA" w14:paraId="6FFC71AC"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69B7875C" w14:textId="77777777" w:rsidR="006C20CB" w:rsidRPr="00CF74DA" w:rsidRDefault="00B53BF1" w:rsidP="006C20CB">
            <w:pPr>
              <w:pStyle w:val="a3"/>
              <w:rPr>
                <w:rFonts w:ascii="Times New Roman" w:hAnsi="Times New Roman"/>
                <w:color w:val="auto"/>
                <w:sz w:val="24"/>
                <w:szCs w:val="24"/>
              </w:rPr>
            </w:pPr>
            <w:r w:rsidRPr="00CF74DA">
              <w:rPr>
                <w:rFonts w:ascii="Times New Roman" w:hAnsi="Times New Roman"/>
                <w:color w:val="auto"/>
                <w:sz w:val="24"/>
                <w:szCs w:val="24"/>
              </w:rPr>
              <w:t>3</w:t>
            </w:r>
          </w:p>
        </w:tc>
        <w:tc>
          <w:tcPr>
            <w:tcW w:w="1712" w:type="dxa"/>
          </w:tcPr>
          <w:p w14:paraId="40D0B9F3" w14:textId="77777777" w:rsidR="006C20CB" w:rsidRPr="00CF74DA" w:rsidRDefault="00B53BF1" w:rsidP="006C20C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Эгвекинот- наш дом родной</w:t>
            </w:r>
          </w:p>
        </w:tc>
        <w:tc>
          <w:tcPr>
            <w:tcW w:w="5059" w:type="dxa"/>
          </w:tcPr>
          <w:p w14:paraId="227A7DD7"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Государственная  символика  Эгвекинота, элементарные представления об </w:t>
            </w:r>
          </w:p>
          <w:p w14:paraId="503A5D6C"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истории возникновения посёлка и его </w:t>
            </w:r>
          </w:p>
          <w:p w14:paraId="6A1EDA8A"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достопримечательностях. </w:t>
            </w:r>
          </w:p>
          <w:p w14:paraId="3CB2C5F6" w14:textId="77777777" w:rsidR="006C20CB"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Возможности дополнительного  образования  детей в учреждениях. </w:t>
            </w:r>
          </w:p>
        </w:tc>
        <w:tc>
          <w:tcPr>
            <w:tcW w:w="2843" w:type="dxa"/>
          </w:tcPr>
          <w:p w14:paraId="31614270"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Мини-проекты: </w:t>
            </w:r>
          </w:p>
          <w:p w14:paraId="7B3E94E1"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«Нас  с  Севером  связала судьба»  «Достопримечательности </w:t>
            </w:r>
          </w:p>
          <w:p w14:paraId="2AE285E8"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Эгвекинота»; </w:t>
            </w:r>
          </w:p>
          <w:p w14:paraId="4F37ED06"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Эгвекинот  трудовой;  </w:t>
            </w:r>
          </w:p>
          <w:p w14:paraId="2F8CCD8E"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Эгвекинот творческий; </w:t>
            </w:r>
          </w:p>
          <w:p w14:paraId="47B69A46"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Эгвекинот спортивный;   </w:t>
            </w:r>
          </w:p>
          <w:p w14:paraId="43495987" w14:textId="77777777" w:rsidR="006C20CB"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Эгвекинот  праздничный;   </w:t>
            </w:r>
          </w:p>
        </w:tc>
      </w:tr>
      <w:tr w:rsidR="00D1745F" w:rsidRPr="00CF74DA" w14:paraId="17634F50" w14:textId="77777777" w:rsidTr="00D1745F">
        <w:tc>
          <w:tcPr>
            <w:cnfStyle w:val="001000000000" w:firstRow="0" w:lastRow="0" w:firstColumn="1" w:lastColumn="0" w:oddVBand="0" w:evenVBand="0" w:oddHBand="0" w:evenHBand="0" w:firstRowFirstColumn="0" w:firstRowLastColumn="0" w:lastRowFirstColumn="0" w:lastRowLastColumn="0"/>
            <w:tcW w:w="523" w:type="dxa"/>
          </w:tcPr>
          <w:p w14:paraId="42A1C753" w14:textId="77777777" w:rsidR="006C20CB" w:rsidRPr="00CF74DA" w:rsidRDefault="008D344B" w:rsidP="006C20CB">
            <w:pPr>
              <w:pStyle w:val="a3"/>
              <w:rPr>
                <w:rFonts w:ascii="Times New Roman" w:hAnsi="Times New Roman"/>
                <w:color w:val="auto"/>
                <w:sz w:val="24"/>
                <w:szCs w:val="24"/>
              </w:rPr>
            </w:pPr>
            <w:r w:rsidRPr="00CF74DA">
              <w:rPr>
                <w:rFonts w:ascii="Times New Roman" w:hAnsi="Times New Roman"/>
                <w:color w:val="auto"/>
                <w:sz w:val="24"/>
                <w:szCs w:val="24"/>
              </w:rPr>
              <w:t>4</w:t>
            </w:r>
          </w:p>
        </w:tc>
        <w:tc>
          <w:tcPr>
            <w:tcW w:w="1712" w:type="dxa"/>
          </w:tcPr>
          <w:p w14:paraId="53688E19"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Восхождение </w:t>
            </w:r>
          </w:p>
          <w:p w14:paraId="6D2031D7"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к  истокам </w:t>
            </w:r>
          </w:p>
          <w:p w14:paraId="0725005E"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(приобщение </w:t>
            </w:r>
          </w:p>
          <w:p w14:paraId="318BC1FC"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к  истокам </w:t>
            </w:r>
          </w:p>
          <w:p w14:paraId="599D9DFD"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народной </w:t>
            </w:r>
          </w:p>
          <w:p w14:paraId="0EC2CAA8" w14:textId="77777777" w:rsidR="006C20CB"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культуры</w:t>
            </w:r>
          </w:p>
        </w:tc>
        <w:tc>
          <w:tcPr>
            <w:tcW w:w="5059" w:type="dxa"/>
          </w:tcPr>
          <w:p w14:paraId="61E5370B"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Материальная и духовная культура, традиции и обычаи русского народа. </w:t>
            </w:r>
          </w:p>
          <w:p w14:paraId="317D7AB0" w14:textId="77777777" w:rsidR="006C20CB"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Фольклор (русские народные  игры, музыка,  песни, хороводы, сказки  и др.). Календарные  и  православные праздники </w:t>
            </w:r>
          </w:p>
        </w:tc>
        <w:tc>
          <w:tcPr>
            <w:tcW w:w="2843" w:type="dxa"/>
          </w:tcPr>
          <w:p w14:paraId="35D875AC"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Проекты:  </w:t>
            </w:r>
          </w:p>
          <w:p w14:paraId="4C27291E"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«Рождество Христово»; </w:t>
            </w:r>
          </w:p>
          <w:p w14:paraId="15613161" w14:textId="77777777" w:rsidR="00B53BF1"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«Пасха - Праздников праздник»; </w:t>
            </w:r>
          </w:p>
          <w:p w14:paraId="4CB002AC" w14:textId="77777777" w:rsidR="006C20CB" w:rsidRPr="00CF74DA" w:rsidRDefault="00B53BF1" w:rsidP="00B53BF1">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«Масленица-блиноедка»</w:t>
            </w:r>
          </w:p>
        </w:tc>
      </w:tr>
      <w:tr w:rsidR="00D1745F" w:rsidRPr="00CF74DA" w14:paraId="36EC040D"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57E666D5" w14:textId="77777777" w:rsidR="00B53BF1" w:rsidRPr="00CF74DA" w:rsidRDefault="008D344B" w:rsidP="006C20CB">
            <w:pPr>
              <w:pStyle w:val="a3"/>
              <w:rPr>
                <w:rFonts w:ascii="Times New Roman" w:hAnsi="Times New Roman"/>
                <w:color w:val="auto"/>
                <w:sz w:val="24"/>
                <w:szCs w:val="24"/>
              </w:rPr>
            </w:pPr>
            <w:r w:rsidRPr="00CF74DA">
              <w:rPr>
                <w:rFonts w:ascii="Times New Roman" w:hAnsi="Times New Roman"/>
                <w:color w:val="auto"/>
                <w:sz w:val="24"/>
                <w:szCs w:val="24"/>
              </w:rPr>
              <w:t>5</w:t>
            </w:r>
          </w:p>
        </w:tc>
        <w:tc>
          <w:tcPr>
            <w:tcW w:w="1712" w:type="dxa"/>
          </w:tcPr>
          <w:p w14:paraId="3D03F11D"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Защитники </w:t>
            </w:r>
          </w:p>
          <w:p w14:paraId="5B45C96A"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Отечества</w:t>
            </w:r>
          </w:p>
        </w:tc>
        <w:tc>
          <w:tcPr>
            <w:tcW w:w="5059" w:type="dxa"/>
          </w:tcPr>
          <w:p w14:paraId="1F4CC638"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Был</w:t>
            </w:r>
            <w:r w:rsidR="008D344B" w:rsidRPr="00CF74DA">
              <w:rPr>
                <w:rFonts w:ascii="Times New Roman" w:hAnsi="Times New Roman"/>
                <w:color w:val="auto"/>
                <w:sz w:val="24"/>
                <w:szCs w:val="24"/>
              </w:rPr>
              <w:t>ины, сказания, легенды о народ</w:t>
            </w:r>
            <w:r w:rsidRPr="00CF74DA">
              <w:rPr>
                <w:rFonts w:ascii="Times New Roman" w:hAnsi="Times New Roman"/>
                <w:color w:val="auto"/>
                <w:sz w:val="24"/>
                <w:szCs w:val="24"/>
              </w:rPr>
              <w:t xml:space="preserve">ных </w:t>
            </w:r>
            <w:r w:rsidR="008D344B" w:rsidRPr="00CF74DA">
              <w:rPr>
                <w:rFonts w:ascii="Times New Roman" w:hAnsi="Times New Roman"/>
                <w:color w:val="auto"/>
                <w:sz w:val="24"/>
                <w:szCs w:val="24"/>
              </w:rPr>
              <w:t xml:space="preserve"> героях,  богатырях  народного </w:t>
            </w:r>
            <w:r w:rsidRPr="00CF74DA">
              <w:rPr>
                <w:rFonts w:ascii="Times New Roman" w:hAnsi="Times New Roman"/>
                <w:color w:val="auto"/>
                <w:sz w:val="24"/>
                <w:szCs w:val="24"/>
              </w:rPr>
              <w:t>э</w:t>
            </w:r>
            <w:r w:rsidR="008D344B" w:rsidRPr="00CF74DA">
              <w:rPr>
                <w:rFonts w:ascii="Times New Roman" w:hAnsi="Times New Roman"/>
                <w:color w:val="auto"/>
                <w:sz w:val="24"/>
                <w:szCs w:val="24"/>
              </w:rPr>
              <w:t>поса (Илья Муромец, Добрыня Ни</w:t>
            </w:r>
            <w:r w:rsidRPr="00CF74DA">
              <w:rPr>
                <w:rFonts w:ascii="Times New Roman" w:hAnsi="Times New Roman"/>
                <w:color w:val="auto"/>
                <w:sz w:val="24"/>
                <w:szCs w:val="24"/>
              </w:rPr>
              <w:t>китич  и</w:t>
            </w:r>
            <w:r w:rsidR="008D344B" w:rsidRPr="00CF74DA">
              <w:rPr>
                <w:rFonts w:ascii="Times New Roman" w:hAnsi="Times New Roman"/>
                <w:color w:val="auto"/>
                <w:sz w:val="24"/>
                <w:szCs w:val="24"/>
              </w:rPr>
              <w:t xml:space="preserve">  др.).  Рассказы  и  жизнеопи</w:t>
            </w:r>
            <w:r w:rsidRPr="00CF74DA">
              <w:rPr>
                <w:rFonts w:ascii="Times New Roman" w:hAnsi="Times New Roman"/>
                <w:color w:val="auto"/>
                <w:sz w:val="24"/>
                <w:szCs w:val="24"/>
              </w:rPr>
              <w:t>са</w:t>
            </w:r>
            <w:r w:rsidR="008D344B" w:rsidRPr="00CF74DA">
              <w:rPr>
                <w:rFonts w:ascii="Times New Roman" w:hAnsi="Times New Roman"/>
                <w:color w:val="auto"/>
                <w:sz w:val="24"/>
                <w:szCs w:val="24"/>
              </w:rPr>
              <w:t xml:space="preserve">ния великих Святых Подвижников </w:t>
            </w:r>
            <w:r w:rsidRPr="00CF74DA">
              <w:rPr>
                <w:rFonts w:ascii="Times New Roman" w:hAnsi="Times New Roman"/>
                <w:color w:val="auto"/>
                <w:sz w:val="24"/>
                <w:szCs w:val="24"/>
              </w:rPr>
              <w:t xml:space="preserve">Русской  земли  </w:t>
            </w:r>
            <w:r w:rsidR="008D344B" w:rsidRPr="00CF74DA">
              <w:rPr>
                <w:rFonts w:ascii="Times New Roman" w:hAnsi="Times New Roman"/>
                <w:color w:val="auto"/>
                <w:sz w:val="24"/>
                <w:szCs w:val="24"/>
              </w:rPr>
              <w:t xml:space="preserve">(Дмитрий  Донской, </w:t>
            </w:r>
            <w:r w:rsidRPr="00CF74DA">
              <w:rPr>
                <w:rFonts w:ascii="Times New Roman" w:hAnsi="Times New Roman"/>
                <w:color w:val="auto"/>
                <w:sz w:val="24"/>
                <w:szCs w:val="24"/>
              </w:rPr>
              <w:t>Але</w:t>
            </w:r>
            <w:r w:rsidR="008D344B" w:rsidRPr="00CF74DA">
              <w:rPr>
                <w:rFonts w:ascii="Times New Roman" w:hAnsi="Times New Roman"/>
                <w:color w:val="auto"/>
                <w:sz w:val="24"/>
                <w:szCs w:val="24"/>
              </w:rPr>
              <w:t>ксандр  Невский,  Сергий  Радо</w:t>
            </w:r>
            <w:r w:rsidRPr="00CF74DA">
              <w:rPr>
                <w:rFonts w:ascii="Times New Roman" w:hAnsi="Times New Roman"/>
                <w:color w:val="auto"/>
                <w:sz w:val="24"/>
                <w:szCs w:val="24"/>
              </w:rPr>
              <w:t xml:space="preserve">нежский и др.). Великие полководцы </w:t>
            </w:r>
          </w:p>
          <w:p w14:paraId="5F5D1C99"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(Кут</w:t>
            </w:r>
            <w:r w:rsidR="008D344B" w:rsidRPr="00CF74DA">
              <w:rPr>
                <w:rFonts w:ascii="Times New Roman" w:hAnsi="Times New Roman"/>
                <w:color w:val="auto"/>
                <w:sz w:val="24"/>
                <w:szCs w:val="24"/>
              </w:rPr>
              <w:t xml:space="preserve">узов М.И., Суворов А.В., Жуков </w:t>
            </w:r>
            <w:r w:rsidRPr="00CF74DA">
              <w:rPr>
                <w:rFonts w:ascii="Times New Roman" w:hAnsi="Times New Roman"/>
                <w:color w:val="auto"/>
                <w:sz w:val="24"/>
                <w:szCs w:val="24"/>
              </w:rPr>
              <w:t>Г.К.)</w:t>
            </w:r>
            <w:r w:rsidR="008D344B" w:rsidRPr="00CF74DA">
              <w:rPr>
                <w:rFonts w:ascii="Times New Roman" w:hAnsi="Times New Roman"/>
                <w:color w:val="auto"/>
                <w:sz w:val="24"/>
                <w:szCs w:val="24"/>
              </w:rPr>
              <w:t xml:space="preserve">. Великая Отечественная война: </w:t>
            </w:r>
            <w:r w:rsidRPr="00CF74DA">
              <w:rPr>
                <w:rFonts w:ascii="Times New Roman" w:hAnsi="Times New Roman"/>
                <w:color w:val="auto"/>
                <w:sz w:val="24"/>
                <w:szCs w:val="24"/>
              </w:rPr>
              <w:t>в</w:t>
            </w:r>
            <w:r w:rsidR="008D344B" w:rsidRPr="00CF74DA">
              <w:rPr>
                <w:rFonts w:ascii="Times New Roman" w:hAnsi="Times New Roman"/>
                <w:color w:val="auto"/>
                <w:sz w:val="24"/>
                <w:szCs w:val="24"/>
              </w:rPr>
              <w:t xml:space="preserve">еликие  победы; города-герои, </w:t>
            </w:r>
            <w:r w:rsidRPr="00CF74DA">
              <w:rPr>
                <w:rFonts w:ascii="Times New Roman" w:hAnsi="Times New Roman"/>
                <w:color w:val="auto"/>
                <w:sz w:val="24"/>
                <w:szCs w:val="24"/>
              </w:rPr>
              <w:t>фронт</w:t>
            </w:r>
            <w:r w:rsidR="008D344B" w:rsidRPr="00CF74DA">
              <w:rPr>
                <w:rFonts w:ascii="Times New Roman" w:hAnsi="Times New Roman"/>
                <w:color w:val="auto"/>
                <w:sz w:val="24"/>
                <w:szCs w:val="24"/>
              </w:rPr>
              <w:t xml:space="preserve">овые будни, тыл - фронту; герои Великой </w:t>
            </w:r>
            <w:r w:rsidRPr="00CF74DA">
              <w:rPr>
                <w:rFonts w:ascii="Times New Roman" w:hAnsi="Times New Roman"/>
                <w:color w:val="auto"/>
                <w:sz w:val="24"/>
                <w:szCs w:val="24"/>
              </w:rPr>
              <w:t>отечеств</w:t>
            </w:r>
            <w:r w:rsidR="008D344B" w:rsidRPr="00CF74DA">
              <w:rPr>
                <w:rFonts w:ascii="Times New Roman" w:hAnsi="Times New Roman"/>
                <w:color w:val="auto"/>
                <w:sz w:val="24"/>
                <w:szCs w:val="24"/>
              </w:rPr>
              <w:t xml:space="preserve">енной  войны, </w:t>
            </w:r>
            <w:r w:rsidRPr="00CF74DA">
              <w:rPr>
                <w:rFonts w:ascii="Times New Roman" w:hAnsi="Times New Roman"/>
                <w:color w:val="auto"/>
                <w:sz w:val="24"/>
                <w:szCs w:val="24"/>
              </w:rPr>
              <w:t>д</w:t>
            </w:r>
            <w:r w:rsidR="00BD6FA1" w:rsidRPr="00CF74DA">
              <w:rPr>
                <w:rFonts w:ascii="Times New Roman" w:hAnsi="Times New Roman"/>
                <w:color w:val="auto"/>
                <w:sz w:val="24"/>
                <w:szCs w:val="24"/>
              </w:rPr>
              <w:t xml:space="preserve">ети войны.  Современная  армия </w:t>
            </w:r>
            <w:r w:rsidRPr="00CF74DA">
              <w:rPr>
                <w:rFonts w:ascii="Times New Roman" w:hAnsi="Times New Roman"/>
                <w:color w:val="auto"/>
                <w:sz w:val="24"/>
                <w:szCs w:val="24"/>
              </w:rPr>
              <w:t>России</w:t>
            </w:r>
          </w:p>
        </w:tc>
        <w:tc>
          <w:tcPr>
            <w:tcW w:w="2843" w:type="dxa"/>
          </w:tcPr>
          <w:p w14:paraId="121EF3A6"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Мини-проекты:  </w:t>
            </w:r>
          </w:p>
          <w:p w14:paraId="4875E785"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"Былинные богатыри"; </w:t>
            </w:r>
          </w:p>
          <w:p w14:paraId="6E3FA657" w14:textId="77777777" w:rsidR="00B53BF1" w:rsidRPr="00CF74DA" w:rsidRDefault="008D344B"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"Святые  - защитники земли </w:t>
            </w:r>
            <w:r w:rsidR="00B53BF1" w:rsidRPr="00CF74DA">
              <w:rPr>
                <w:rFonts w:ascii="Times New Roman" w:hAnsi="Times New Roman"/>
                <w:color w:val="auto"/>
                <w:sz w:val="24"/>
                <w:szCs w:val="24"/>
              </w:rPr>
              <w:t xml:space="preserve">Русской"; </w:t>
            </w:r>
          </w:p>
          <w:p w14:paraId="1ADD4D52" w14:textId="77777777" w:rsidR="00B53BF1" w:rsidRPr="00CF74DA" w:rsidRDefault="00B53BF1" w:rsidP="00B53BF1">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"Дети войны" и др</w:t>
            </w:r>
          </w:p>
        </w:tc>
      </w:tr>
      <w:tr w:rsidR="00D1745F" w:rsidRPr="00CF74DA" w14:paraId="493003C5" w14:textId="77777777" w:rsidTr="00D1745F">
        <w:tc>
          <w:tcPr>
            <w:cnfStyle w:val="001000000000" w:firstRow="0" w:lastRow="0" w:firstColumn="1" w:lastColumn="0" w:oddVBand="0" w:evenVBand="0" w:oddHBand="0" w:evenHBand="0" w:firstRowFirstColumn="0" w:firstRowLastColumn="0" w:lastRowFirstColumn="0" w:lastRowLastColumn="0"/>
            <w:tcW w:w="523" w:type="dxa"/>
          </w:tcPr>
          <w:p w14:paraId="17644895" w14:textId="77777777" w:rsidR="00B53BF1" w:rsidRPr="00CF74DA" w:rsidRDefault="008D344B" w:rsidP="006C20CB">
            <w:pPr>
              <w:pStyle w:val="a3"/>
              <w:rPr>
                <w:rFonts w:ascii="Times New Roman" w:hAnsi="Times New Roman"/>
                <w:color w:val="auto"/>
                <w:sz w:val="24"/>
                <w:szCs w:val="24"/>
              </w:rPr>
            </w:pPr>
            <w:r w:rsidRPr="00CF74DA">
              <w:rPr>
                <w:rFonts w:ascii="Times New Roman" w:hAnsi="Times New Roman"/>
                <w:color w:val="auto"/>
                <w:sz w:val="24"/>
                <w:szCs w:val="24"/>
              </w:rPr>
              <w:t>6</w:t>
            </w:r>
          </w:p>
        </w:tc>
        <w:tc>
          <w:tcPr>
            <w:tcW w:w="1712" w:type="dxa"/>
          </w:tcPr>
          <w:p w14:paraId="7D413825" w14:textId="77777777" w:rsidR="00B53BF1" w:rsidRPr="00CF74DA" w:rsidRDefault="008D344B" w:rsidP="008D344B">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Мы - разные, но  мы  -  едины!</w:t>
            </w:r>
          </w:p>
        </w:tc>
        <w:tc>
          <w:tcPr>
            <w:tcW w:w="5059" w:type="dxa"/>
          </w:tcPr>
          <w:p w14:paraId="4A13D03D" w14:textId="77777777" w:rsidR="008D344B" w:rsidRPr="00CF74DA" w:rsidRDefault="00BD6FA1" w:rsidP="008D344B">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Люди  разных  национальностей, </w:t>
            </w:r>
            <w:r w:rsidR="008D344B" w:rsidRPr="00CF74DA">
              <w:rPr>
                <w:rFonts w:ascii="Times New Roman" w:hAnsi="Times New Roman"/>
                <w:color w:val="auto"/>
                <w:sz w:val="24"/>
                <w:szCs w:val="24"/>
              </w:rPr>
              <w:t xml:space="preserve">проживающие на территории посёлка </w:t>
            </w:r>
          </w:p>
          <w:p w14:paraId="7528841B" w14:textId="77777777" w:rsidR="00B53BF1" w:rsidRPr="00CF74DA" w:rsidRDefault="008D344B" w:rsidP="008D344B">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(посещающие д/с), их культура, традиции  и  обычаи,  основные  и  художественные промыслы,  фольклор  и игры  народов.  Воспитание  толерантности</w:t>
            </w:r>
          </w:p>
        </w:tc>
        <w:tc>
          <w:tcPr>
            <w:tcW w:w="2843" w:type="dxa"/>
          </w:tcPr>
          <w:p w14:paraId="2E60F8BF" w14:textId="77777777" w:rsidR="008D344B" w:rsidRPr="00CF74DA" w:rsidRDefault="008D344B" w:rsidP="008D344B">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Мини-проекты: </w:t>
            </w:r>
          </w:p>
          <w:p w14:paraId="59337174" w14:textId="77777777" w:rsidR="008D344B" w:rsidRPr="00CF74DA" w:rsidRDefault="008D344B" w:rsidP="008D344B">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«Хоровод дружбы»; </w:t>
            </w:r>
          </w:p>
          <w:p w14:paraId="25946694" w14:textId="77777777" w:rsidR="00B53BF1" w:rsidRPr="00CF74DA" w:rsidRDefault="008D344B" w:rsidP="008D344B">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«Национальные праздники»  </w:t>
            </w:r>
          </w:p>
        </w:tc>
      </w:tr>
      <w:tr w:rsidR="00D1745F" w:rsidRPr="00CF74DA" w14:paraId="364A2DC3"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dxa"/>
          </w:tcPr>
          <w:p w14:paraId="520D8BC2" w14:textId="77777777" w:rsidR="008D344B" w:rsidRPr="00CF74DA" w:rsidRDefault="008D344B" w:rsidP="006C20CB">
            <w:pPr>
              <w:pStyle w:val="a3"/>
              <w:rPr>
                <w:rFonts w:ascii="Times New Roman" w:hAnsi="Times New Roman"/>
                <w:color w:val="auto"/>
                <w:sz w:val="24"/>
                <w:szCs w:val="24"/>
              </w:rPr>
            </w:pPr>
            <w:r w:rsidRPr="00CF74DA">
              <w:rPr>
                <w:rFonts w:ascii="Times New Roman" w:hAnsi="Times New Roman"/>
                <w:color w:val="auto"/>
                <w:sz w:val="24"/>
                <w:szCs w:val="24"/>
              </w:rPr>
              <w:t>8</w:t>
            </w:r>
          </w:p>
        </w:tc>
        <w:tc>
          <w:tcPr>
            <w:tcW w:w="1712" w:type="dxa"/>
          </w:tcPr>
          <w:p w14:paraId="6CB78098" w14:textId="77777777" w:rsidR="008D344B" w:rsidRPr="00CF74DA" w:rsidRDefault="008D344B" w:rsidP="008D344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Семьей  крепка Россия </w:t>
            </w:r>
          </w:p>
        </w:tc>
        <w:tc>
          <w:tcPr>
            <w:tcW w:w="5059" w:type="dxa"/>
          </w:tcPr>
          <w:p w14:paraId="56CD2F5E" w14:textId="77777777" w:rsidR="008D344B" w:rsidRPr="00CF74DA" w:rsidRDefault="008D344B" w:rsidP="008D344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Состав  семьи,  родственные  связи. </w:t>
            </w:r>
          </w:p>
          <w:p w14:paraId="189F1593" w14:textId="77777777" w:rsidR="008D344B" w:rsidRPr="00CF74DA" w:rsidRDefault="008D344B" w:rsidP="008D344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Обязанности  членов  семьи,  их  профессии,  занятия,  увлечения.  Семейные  традиции,  обычаи,  праздники, реликвии</w:t>
            </w:r>
          </w:p>
        </w:tc>
        <w:tc>
          <w:tcPr>
            <w:tcW w:w="2843" w:type="dxa"/>
          </w:tcPr>
          <w:p w14:paraId="2A0B5583" w14:textId="77777777" w:rsidR="008D344B" w:rsidRPr="00CF74DA" w:rsidRDefault="008D344B" w:rsidP="008D344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Мини-проекты: </w:t>
            </w:r>
          </w:p>
          <w:p w14:paraId="0FDC4368" w14:textId="77777777" w:rsidR="008D344B" w:rsidRPr="00CF74DA" w:rsidRDefault="008D344B" w:rsidP="008D344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Традиции моей семьи; </w:t>
            </w:r>
          </w:p>
          <w:p w14:paraId="1012A4D5" w14:textId="77777777" w:rsidR="008D344B" w:rsidRPr="00CF74DA" w:rsidRDefault="008D344B" w:rsidP="008D344B">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Генеалогическое  древо  семьи</w:t>
            </w:r>
          </w:p>
        </w:tc>
      </w:tr>
    </w:tbl>
    <w:p w14:paraId="56CA5606" w14:textId="77777777" w:rsidR="006C20CB" w:rsidRPr="00CF74DA" w:rsidRDefault="006C20CB" w:rsidP="006C20CB">
      <w:pPr>
        <w:pStyle w:val="a3"/>
        <w:rPr>
          <w:rFonts w:ascii="Times New Roman" w:hAnsi="Times New Roman"/>
          <w:sz w:val="24"/>
          <w:szCs w:val="24"/>
        </w:rPr>
      </w:pPr>
    </w:p>
    <w:p w14:paraId="2B530942" w14:textId="77777777" w:rsidR="008D344B" w:rsidRPr="00CF74DA" w:rsidRDefault="008D344B" w:rsidP="003C68F0">
      <w:pPr>
        <w:pStyle w:val="a3"/>
        <w:ind w:firstLine="708"/>
        <w:jc w:val="both"/>
        <w:rPr>
          <w:rFonts w:ascii="Times New Roman" w:hAnsi="Times New Roman"/>
          <w:sz w:val="24"/>
          <w:szCs w:val="24"/>
        </w:rPr>
      </w:pPr>
      <w:r w:rsidRPr="00CF74DA">
        <w:rPr>
          <w:rFonts w:ascii="Times New Roman" w:hAnsi="Times New Roman"/>
          <w:sz w:val="24"/>
          <w:szCs w:val="24"/>
        </w:rPr>
        <w:t xml:space="preserve">В реализации подпрограммы (отдельных ее модулей) задействованы дети дошкольного возраста (с 3 до 7 лет), их родители, педагоги и сотрудники МБДОУ, социальные партнеры.   </w:t>
      </w:r>
    </w:p>
    <w:p w14:paraId="2B970417" w14:textId="77777777" w:rsidR="008D344B" w:rsidRPr="00CF74DA" w:rsidRDefault="008D344B" w:rsidP="003C68F0">
      <w:pPr>
        <w:pStyle w:val="a3"/>
        <w:ind w:firstLine="708"/>
        <w:jc w:val="both"/>
        <w:rPr>
          <w:rFonts w:ascii="Times New Roman" w:hAnsi="Times New Roman"/>
          <w:sz w:val="24"/>
          <w:szCs w:val="24"/>
        </w:rPr>
      </w:pPr>
      <w:r w:rsidRPr="00CF74DA">
        <w:rPr>
          <w:rFonts w:ascii="Times New Roman" w:hAnsi="Times New Roman"/>
          <w:sz w:val="24"/>
          <w:szCs w:val="24"/>
        </w:rPr>
        <w:t xml:space="preserve">Среди  ожидаемых  результатов  реализации  подпрограммы предполагается (целевые ориентиры): </w:t>
      </w:r>
    </w:p>
    <w:p w14:paraId="5B84BB66"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  создание  устойчивой  системы  по  патриотическому  и  духовно-нравственному воспитанию дошкольников;  </w:t>
      </w:r>
    </w:p>
    <w:p w14:paraId="0E16181E"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создание оптимальных условий по данному направлению;  </w:t>
      </w:r>
    </w:p>
    <w:p w14:paraId="00A7E522"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сформированость  у  дошкольников  элементарных  представлений  о России, Чукотке, Эгвекиноте; </w:t>
      </w:r>
    </w:p>
    <w:p w14:paraId="440DFF9A"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сформированость у большинства детей познавательного интереса к теме и элементарных проявлений ценностного отношения к изучаемому; </w:t>
      </w:r>
    </w:p>
    <w:p w14:paraId="68137DE7"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повышение качества подготовки детей к школьному обучению; </w:t>
      </w:r>
    </w:p>
    <w:p w14:paraId="4ED1ECBF"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увеличение количества детей с высокой степенью готовности к школе; </w:t>
      </w:r>
    </w:p>
    <w:p w14:paraId="66742F74"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увеличение  количества  детей,  пользующихся  различными  услугами системы дополнительного образования посёлка; </w:t>
      </w:r>
    </w:p>
    <w:p w14:paraId="124D6DB4"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увеличение количества детей и родителей, участвующих в фестивалях, конкурсах, смотрах  различного уровня; </w:t>
      </w:r>
    </w:p>
    <w:p w14:paraId="3F764FD5"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увеличение количества родителей, принимающих участие в проектной </w:t>
      </w:r>
      <w:r w:rsidR="003C68F0" w:rsidRPr="00CF74DA">
        <w:rPr>
          <w:rFonts w:ascii="Times New Roman" w:hAnsi="Times New Roman"/>
          <w:sz w:val="24"/>
          <w:szCs w:val="24"/>
        </w:rPr>
        <w:t>деятельности, в мероприятиях МБ</w:t>
      </w:r>
      <w:r w:rsidRPr="00CF74DA">
        <w:rPr>
          <w:rFonts w:ascii="Times New Roman" w:hAnsi="Times New Roman"/>
          <w:sz w:val="24"/>
          <w:szCs w:val="24"/>
        </w:rPr>
        <w:t>ДОУ</w:t>
      </w:r>
      <w:r w:rsidR="00D1745F">
        <w:rPr>
          <w:rFonts w:ascii="Times New Roman" w:hAnsi="Times New Roman"/>
          <w:sz w:val="24"/>
          <w:szCs w:val="24"/>
        </w:rPr>
        <w:t xml:space="preserve"> «Детский сад «Алёнушка» п.Эгвекинота»</w:t>
      </w:r>
      <w:r w:rsidRPr="00CF74DA">
        <w:rPr>
          <w:rFonts w:ascii="Times New Roman" w:hAnsi="Times New Roman"/>
          <w:sz w:val="24"/>
          <w:szCs w:val="24"/>
        </w:rPr>
        <w:t xml:space="preserve">; </w:t>
      </w:r>
    </w:p>
    <w:p w14:paraId="38E1761F"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повышение профессионализма  педагогов в вопросах патриотического и духовно-нравственного воспитания дошкольников; </w:t>
      </w:r>
    </w:p>
    <w:p w14:paraId="3C7D51A3"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пополнение банка наглядного и практического материала (в том числе цифровых  образовательных  ресурсов,  дидактических  игр),  рекомендаций  для </w:t>
      </w:r>
      <w:r w:rsidR="003C68F0" w:rsidRPr="00CF74DA">
        <w:rPr>
          <w:rFonts w:ascii="Times New Roman" w:hAnsi="Times New Roman"/>
          <w:sz w:val="24"/>
          <w:szCs w:val="24"/>
        </w:rPr>
        <w:t>педагогов МБ</w:t>
      </w:r>
      <w:r w:rsidRPr="00CF74DA">
        <w:rPr>
          <w:rFonts w:ascii="Times New Roman" w:hAnsi="Times New Roman"/>
          <w:sz w:val="24"/>
          <w:szCs w:val="24"/>
        </w:rPr>
        <w:t xml:space="preserve">ДОУ и родителей воспитанников по вопросам патриотического и духовно-нравственного воспитания дошкольников. </w:t>
      </w:r>
    </w:p>
    <w:p w14:paraId="2EB1B3E8" w14:textId="77777777" w:rsidR="008D344B" w:rsidRPr="00CF74DA" w:rsidRDefault="008D344B" w:rsidP="003C68F0">
      <w:pPr>
        <w:pStyle w:val="a3"/>
        <w:ind w:firstLine="568"/>
        <w:jc w:val="both"/>
        <w:rPr>
          <w:rFonts w:ascii="Times New Roman" w:hAnsi="Times New Roman"/>
          <w:sz w:val="24"/>
          <w:szCs w:val="24"/>
        </w:rPr>
      </w:pPr>
      <w:r w:rsidRPr="00CF74DA">
        <w:rPr>
          <w:rFonts w:ascii="Times New Roman" w:hAnsi="Times New Roman"/>
          <w:sz w:val="24"/>
          <w:szCs w:val="24"/>
        </w:rPr>
        <w:t xml:space="preserve">Реализация Программы также позволит: </w:t>
      </w:r>
    </w:p>
    <w:p w14:paraId="724F8F04" w14:textId="77777777" w:rsidR="008D344B" w:rsidRPr="00CF74DA" w:rsidRDefault="008D344B" w:rsidP="00121089">
      <w:pPr>
        <w:pStyle w:val="a3"/>
        <w:numPr>
          <w:ilvl w:val="0"/>
          <w:numId w:val="2"/>
        </w:numPr>
        <w:jc w:val="both"/>
        <w:rPr>
          <w:rFonts w:ascii="Times New Roman" w:hAnsi="Times New Roman"/>
          <w:sz w:val="24"/>
          <w:szCs w:val="24"/>
        </w:rPr>
      </w:pPr>
      <w:r w:rsidRPr="00CF74DA">
        <w:rPr>
          <w:rFonts w:ascii="Times New Roman" w:hAnsi="Times New Roman"/>
          <w:sz w:val="24"/>
          <w:szCs w:val="24"/>
        </w:rPr>
        <w:t xml:space="preserve">повысить    статус  патриотического  и    духовно-нравственного воспитания;  </w:t>
      </w:r>
    </w:p>
    <w:p w14:paraId="712E6E15" w14:textId="77777777" w:rsidR="008D344B" w:rsidRPr="00CF74DA" w:rsidRDefault="003C68F0" w:rsidP="00D1745F">
      <w:pPr>
        <w:pStyle w:val="a3"/>
        <w:numPr>
          <w:ilvl w:val="0"/>
          <w:numId w:val="2"/>
        </w:numPr>
        <w:jc w:val="both"/>
        <w:rPr>
          <w:rFonts w:ascii="Times New Roman" w:hAnsi="Times New Roman"/>
          <w:sz w:val="24"/>
          <w:szCs w:val="24"/>
        </w:rPr>
      </w:pPr>
      <w:r w:rsidRPr="00CF74DA">
        <w:rPr>
          <w:rFonts w:ascii="Times New Roman" w:hAnsi="Times New Roman"/>
          <w:sz w:val="24"/>
          <w:szCs w:val="24"/>
        </w:rPr>
        <w:t>сохранить и развить традиции МБ</w:t>
      </w:r>
      <w:r w:rsidR="008D344B" w:rsidRPr="00CF74DA">
        <w:rPr>
          <w:rFonts w:ascii="Times New Roman" w:hAnsi="Times New Roman"/>
          <w:sz w:val="24"/>
          <w:szCs w:val="24"/>
        </w:rPr>
        <w:t>ДОУ</w:t>
      </w:r>
      <w:r w:rsidR="00D1745F">
        <w:rPr>
          <w:rFonts w:ascii="Times New Roman" w:hAnsi="Times New Roman"/>
          <w:sz w:val="24"/>
          <w:szCs w:val="24"/>
        </w:rPr>
        <w:t xml:space="preserve"> </w:t>
      </w:r>
      <w:r w:rsidR="00D1745F" w:rsidRPr="00D1745F">
        <w:rPr>
          <w:rFonts w:ascii="Times New Roman" w:hAnsi="Times New Roman"/>
          <w:sz w:val="24"/>
          <w:szCs w:val="24"/>
        </w:rPr>
        <w:t>«Детский сад «Алёнушка» п.Эгвекинота»</w:t>
      </w:r>
      <w:r w:rsidR="008D344B" w:rsidRPr="00CF74DA">
        <w:rPr>
          <w:rFonts w:ascii="Times New Roman" w:hAnsi="Times New Roman"/>
          <w:sz w:val="24"/>
          <w:szCs w:val="24"/>
        </w:rPr>
        <w:t xml:space="preserve">.   </w:t>
      </w:r>
    </w:p>
    <w:p w14:paraId="1D420F8C" w14:textId="77777777" w:rsidR="00CF650C" w:rsidRPr="00CF74DA" w:rsidRDefault="008D344B" w:rsidP="003C68F0">
      <w:pPr>
        <w:pStyle w:val="a3"/>
        <w:ind w:firstLine="568"/>
        <w:jc w:val="both"/>
        <w:rPr>
          <w:rFonts w:ascii="Times New Roman" w:hAnsi="Times New Roman"/>
          <w:sz w:val="24"/>
          <w:szCs w:val="24"/>
        </w:rPr>
      </w:pPr>
      <w:r w:rsidRPr="00CF74DA">
        <w:rPr>
          <w:rFonts w:ascii="Times New Roman" w:hAnsi="Times New Roman"/>
          <w:sz w:val="24"/>
          <w:szCs w:val="24"/>
        </w:rPr>
        <w:t xml:space="preserve">Традиционно, с целью ознакомления дошкольников с природой родного края, формирования представлений о  быте и </w:t>
      </w:r>
      <w:r w:rsidR="003C68F0" w:rsidRPr="00CF74DA">
        <w:rPr>
          <w:rFonts w:ascii="Times New Roman" w:hAnsi="Times New Roman"/>
          <w:sz w:val="24"/>
          <w:szCs w:val="24"/>
        </w:rPr>
        <w:t xml:space="preserve">жизни коренных народов Севера, </w:t>
      </w:r>
      <w:r w:rsidRPr="00CF74DA">
        <w:rPr>
          <w:rFonts w:ascii="Times New Roman" w:hAnsi="Times New Roman"/>
          <w:sz w:val="24"/>
          <w:szCs w:val="24"/>
        </w:rPr>
        <w:t>их  материальной  и  духовной  культуре,  воспитания  любви  к  малой  родине, предусмотрена реализация регионального комп</w:t>
      </w:r>
      <w:r w:rsidR="003C68F0" w:rsidRPr="00CF74DA">
        <w:rPr>
          <w:rFonts w:ascii="Times New Roman" w:hAnsi="Times New Roman"/>
          <w:sz w:val="24"/>
          <w:szCs w:val="24"/>
        </w:rPr>
        <w:t xml:space="preserve">онента, который интегрирован в </w:t>
      </w:r>
      <w:r w:rsidRPr="00CF74DA">
        <w:rPr>
          <w:rFonts w:ascii="Times New Roman" w:hAnsi="Times New Roman"/>
          <w:sz w:val="24"/>
          <w:szCs w:val="24"/>
        </w:rPr>
        <w:t>различные  виды  непрерывной  образовательной</w:t>
      </w:r>
      <w:r w:rsidR="003C68F0" w:rsidRPr="00CF74DA">
        <w:rPr>
          <w:rFonts w:ascii="Times New Roman" w:hAnsi="Times New Roman"/>
          <w:sz w:val="24"/>
          <w:szCs w:val="24"/>
        </w:rPr>
        <w:t xml:space="preserve">  деятельности  (по  экологии, </w:t>
      </w:r>
      <w:r w:rsidRPr="00CF74DA">
        <w:rPr>
          <w:rFonts w:ascii="Times New Roman" w:hAnsi="Times New Roman"/>
          <w:sz w:val="24"/>
          <w:szCs w:val="24"/>
        </w:rPr>
        <w:t>изобразительной деятельности, музыкальному и физическому разви</w:t>
      </w:r>
      <w:r w:rsidR="003C68F0" w:rsidRPr="00CF74DA">
        <w:rPr>
          <w:rFonts w:ascii="Times New Roman" w:hAnsi="Times New Roman"/>
          <w:sz w:val="24"/>
          <w:szCs w:val="24"/>
        </w:rPr>
        <w:t xml:space="preserve">тию), а так </w:t>
      </w:r>
      <w:r w:rsidRPr="00CF74DA">
        <w:rPr>
          <w:rFonts w:ascii="Times New Roman" w:hAnsi="Times New Roman"/>
          <w:sz w:val="24"/>
          <w:szCs w:val="24"/>
        </w:rPr>
        <w:t>же осуществляется в различных видах детской</w:t>
      </w:r>
      <w:r w:rsidR="003C68F0" w:rsidRPr="00CF74DA">
        <w:rPr>
          <w:rFonts w:ascii="Times New Roman" w:hAnsi="Times New Roman"/>
          <w:sz w:val="24"/>
          <w:szCs w:val="24"/>
        </w:rPr>
        <w:t xml:space="preserve"> и совместной со взрослыми дея</w:t>
      </w:r>
      <w:r w:rsidRPr="00CF74DA">
        <w:rPr>
          <w:rFonts w:ascii="Times New Roman" w:hAnsi="Times New Roman"/>
          <w:sz w:val="24"/>
          <w:szCs w:val="24"/>
        </w:rPr>
        <w:t>тельно</w:t>
      </w:r>
      <w:r w:rsidR="003C68F0" w:rsidRPr="00CF74DA">
        <w:rPr>
          <w:rFonts w:ascii="Times New Roman" w:hAnsi="Times New Roman"/>
          <w:sz w:val="24"/>
          <w:szCs w:val="24"/>
        </w:rPr>
        <w:t xml:space="preserve">сти, в процессе повседневной </w:t>
      </w:r>
      <w:r w:rsidRPr="00CF74DA">
        <w:rPr>
          <w:rFonts w:ascii="Times New Roman" w:hAnsi="Times New Roman"/>
          <w:sz w:val="24"/>
          <w:szCs w:val="24"/>
        </w:rPr>
        <w:t>жи</w:t>
      </w:r>
      <w:r w:rsidR="003C68F0" w:rsidRPr="00CF74DA">
        <w:rPr>
          <w:rFonts w:ascii="Times New Roman" w:hAnsi="Times New Roman"/>
          <w:sz w:val="24"/>
          <w:szCs w:val="24"/>
        </w:rPr>
        <w:t>зни, во время праздников  и развлече</w:t>
      </w:r>
      <w:r w:rsidRPr="00CF74DA">
        <w:rPr>
          <w:rFonts w:ascii="Times New Roman" w:hAnsi="Times New Roman"/>
          <w:sz w:val="24"/>
          <w:szCs w:val="24"/>
        </w:rPr>
        <w:t>ний:</w:t>
      </w:r>
    </w:p>
    <w:p w14:paraId="0A5B2157" w14:textId="77777777" w:rsidR="002A12D9" w:rsidRPr="00CF74DA" w:rsidRDefault="002A12D9" w:rsidP="003C68F0">
      <w:pPr>
        <w:pStyle w:val="a3"/>
        <w:ind w:firstLine="568"/>
        <w:jc w:val="both"/>
        <w:rPr>
          <w:rFonts w:ascii="Times New Roman" w:hAnsi="Times New Roman"/>
          <w:sz w:val="24"/>
          <w:szCs w:val="24"/>
        </w:rPr>
      </w:pPr>
    </w:p>
    <w:tbl>
      <w:tblPr>
        <w:tblStyle w:val="a6"/>
        <w:tblW w:w="0" w:type="auto"/>
        <w:tblLook w:val="04A0" w:firstRow="1" w:lastRow="0" w:firstColumn="1" w:lastColumn="0" w:noHBand="0" w:noVBand="1"/>
      </w:tblPr>
      <w:tblGrid>
        <w:gridCol w:w="3423"/>
        <w:gridCol w:w="1622"/>
        <w:gridCol w:w="1372"/>
        <w:gridCol w:w="1200"/>
        <w:gridCol w:w="2154"/>
      </w:tblGrid>
      <w:tr w:rsidR="003C68F0" w:rsidRPr="00CF74DA" w14:paraId="3DE21248" w14:textId="77777777" w:rsidTr="00BD6FA1">
        <w:tc>
          <w:tcPr>
            <w:tcW w:w="3652" w:type="dxa"/>
            <w:vMerge w:val="restart"/>
          </w:tcPr>
          <w:p w14:paraId="651AB1E9" w14:textId="77777777" w:rsidR="003C68F0" w:rsidRPr="00CF74DA" w:rsidRDefault="00F42E59" w:rsidP="003C68F0">
            <w:pPr>
              <w:pStyle w:val="a3"/>
              <w:rPr>
                <w:rFonts w:ascii="Times New Roman" w:hAnsi="Times New Roman"/>
                <w:sz w:val="24"/>
                <w:szCs w:val="24"/>
              </w:rPr>
            </w:pPr>
            <w:r w:rsidRPr="00CF74DA">
              <w:rPr>
                <w:rFonts w:ascii="Times New Roman" w:hAnsi="Times New Roman"/>
                <w:sz w:val="24"/>
                <w:szCs w:val="24"/>
              </w:rPr>
              <w:t xml:space="preserve">Образовательные области / </w:t>
            </w:r>
            <w:r w:rsidR="003C68F0" w:rsidRPr="00CF74DA">
              <w:rPr>
                <w:rFonts w:ascii="Times New Roman" w:hAnsi="Times New Roman"/>
                <w:sz w:val="24"/>
                <w:szCs w:val="24"/>
              </w:rPr>
              <w:t>Формы работы</w:t>
            </w:r>
          </w:p>
        </w:tc>
        <w:tc>
          <w:tcPr>
            <w:tcW w:w="6485" w:type="dxa"/>
            <w:gridSpan w:val="4"/>
          </w:tcPr>
          <w:p w14:paraId="4C283766" w14:textId="77777777" w:rsidR="003C68F0" w:rsidRPr="00CF74DA" w:rsidRDefault="003C68F0" w:rsidP="003C68F0">
            <w:pPr>
              <w:pStyle w:val="a3"/>
              <w:jc w:val="center"/>
              <w:rPr>
                <w:rFonts w:ascii="Times New Roman" w:hAnsi="Times New Roman"/>
                <w:sz w:val="24"/>
                <w:szCs w:val="24"/>
              </w:rPr>
            </w:pPr>
            <w:r w:rsidRPr="00CF74DA">
              <w:rPr>
                <w:rFonts w:ascii="Times New Roman" w:hAnsi="Times New Roman"/>
                <w:sz w:val="24"/>
                <w:szCs w:val="24"/>
              </w:rPr>
              <w:t>Возрастные группы</w:t>
            </w:r>
          </w:p>
        </w:tc>
      </w:tr>
      <w:tr w:rsidR="003C68F0" w:rsidRPr="00CF74DA" w14:paraId="6D9AABAA" w14:textId="77777777" w:rsidTr="00BD6FA1">
        <w:tc>
          <w:tcPr>
            <w:tcW w:w="3652" w:type="dxa"/>
            <w:vMerge/>
          </w:tcPr>
          <w:p w14:paraId="24E41FE9" w14:textId="77777777" w:rsidR="003C68F0" w:rsidRPr="00CF74DA" w:rsidRDefault="003C68F0" w:rsidP="00CC6543">
            <w:pPr>
              <w:pStyle w:val="a3"/>
              <w:rPr>
                <w:rFonts w:ascii="Times New Roman" w:hAnsi="Times New Roman"/>
                <w:sz w:val="24"/>
                <w:szCs w:val="24"/>
              </w:rPr>
            </w:pPr>
          </w:p>
        </w:tc>
        <w:tc>
          <w:tcPr>
            <w:tcW w:w="1701" w:type="dxa"/>
          </w:tcPr>
          <w:p w14:paraId="5EA8F99F" w14:textId="77777777" w:rsidR="003C68F0" w:rsidRPr="00CF74DA" w:rsidRDefault="003C68F0" w:rsidP="00CC6543">
            <w:pPr>
              <w:pStyle w:val="a3"/>
              <w:rPr>
                <w:rFonts w:ascii="Times New Roman" w:hAnsi="Times New Roman"/>
                <w:sz w:val="24"/>
                <w:szCs w:val="24"/>
              </w:rPr>
            </w:pPr>
            <w:r w:rsidRPr="00CF74DA">
              <w:rPr>
                <w:rFonts w:ascii="Times New Roman" w:hAnsi="Times New Roman"/>
                <w:sz w:val="24"/>
                <w:szCs w:val="24"/>
              </w:rPr>
              <w:t>2-е младшие</w:t>
            </w:r>
          </w:p>
        </w:tc>
        <w:tc>
          <w:tcPr>
            <w:tcW w:w="1418" w:type="dxa"/>
          </w:tcPr>
          <w:p w14:paraId="137D29A6" w14:textId="77777777" w:rsidR="003C68F0" w:rsidRPr="00CF74DA" w:rsidRDefault="003C68F0" w:rsidP="00CC6543">
            <w:pPr>
              <w:pStyle w:val="a3"/>
              <w:rPr>
                <w:rFonts w:ascii="Times New Roman" w:hAnsi="Times New Roman"/>
                <w:sz w:val="24"/>
                <w:szCs w:val="24"/>
              </w:rPr>
            </w:pPr>
            <w:r w:rsidRPr="00CF74DA">
              <w:rPr>
                <w:rFonts w:ascii="Times New Roman" w:hAnsi="Times New Roman"/>
                <w:sz w:val="24"/>
                <w:szCs w:val="24"/>
              </w:rPr>
              <w:t xml:space="preserve">Средние </w:t>
            </w:r>
          </w:p>
        </w:tc>
        <w:tc>
          <w:tcPr>
            <w:tcW w:w="1212" w:type="dxa"/>
          </w:tcPr>
          <w:p w14:paraId="43B37376" w14:textId="77777777" w:rsidR="003C68F0" w:rsidRPr="00CF74DA" w:rsidRDefault="003C68F0" w:rsidP="00CC6543">
            <w:pPr>
              <w:pStyle w:val="a3"/>
              <w:rPr>
                <w:rFonts w:ascii="Times New Roman" w:hAnsi="Times New Roman"/>
                <w:sz w:val="24"/>
                <w:szCs w:val="24"/>
              </w:rPr>
            </w:pPr>
            <w:r w:rsidRPr="00CF74DA">
              <w:rPr>
                <w:rFonts w:ascii="Times New Roman" w:hAnsi="Times New Roman"/>
                <w:sz w:val="24"/>
                <w:szCs w:val="24"/>
              </w:rPr>
              <w:t xml:space="preserve">Старшие </w:t>
            </w:r>
          </w:p>
        </w:tc>
        <w:tc>
          <w:tcPr>
            <w:tcW w:w="2154" w:type="dxa"/>
          </w:tcPr>
          <w:p w14:paraId="56614B82" w14:textId="77777777" w:rsidR="003C68F0" w:rsidRPr="00CF74DA" w:rsidRDefault="003C68F0" w:rsidP="00F42E59">
            <w:pPr>
              <w:pStyle w:val="a3"/>
              <w:rPr>
                <w:rFonts w:ascii="Times New Roman" w:hAnsi="Times New Roman"/>
                <w:sz w:val="24"/>
                <w:szCs w:val="24"/>
              </w:rPr>
            </w:pPr>
            <w:r w:rsidRPr="00CF74DA">
              <w:rPr>
                <w:rFonts w:ascii="Times New Roman" w:hAnsi="Times New Roman"/>
                <w:sz w:val="24"/>
                <w:szCs w:val="24"/>
              </w:rPr>
              <w:t xml:space="preserve">Подготовительные </w:t>
            </w:r>
          </w:p>
        </w:tc>
      </w:tr>
      <w:tr w:rsidR="003C68F0" w:rsidRPr="00CF74DA" w14:paraId="22CBF7AD" w14:textId="77777777" w:rsidTr="00BD6FA1">
        <w:tc>
          <w:tcPr>
            <w:tcW w:w="3652" w:type="dxa"/>
            <w:vMerge/>
          </w:tcPr>
          <w:p w14:paraId="61B8991C" w14:textId="77777777" w:rsidR="003C68F0" w:rsidRPr="00CF74DA" w:rsidRDefault="003C68F0" w:rsidP="00CC6543">
            <w:pPr>
              <w:pStyle w:val="a3"/>
              <w:rPr>
                <w:rFonts w:ascii="Times New Roman" w:hAnsi="Times New Roman"/>
                <w:sz w:val="24"/>
                <w:szCs w:val="24"/>
              </w:rPr>
            </w:pPr>
          </w:p>
        </w:tc>
        <w:tc>
          <w:tcPr>
            <w:tcW w:w="6485" w:type="dxa"/>
            <w:gridSpan w:val="4"/>
          </w:tcPr>
          <w:p w14:paraId="01D6A6DC" w14:textId="77777777" w:rsidR="003C68F0" w:rsidRPr="00CF74DA" w:rsidRDefault="003C68F0" w:rsidP="003C68F0">
            <w:pPr>
              <w:pStyle w:val="a3"/>
              <w:jc w:val="center"/>
              <w:rPr>
                <w:rFonts w:ascii="Times New Roman" w:hAnsi="Times New Roman"/>
                <w:sz w:val="24"/>
                <w:szCs w:val="24"/>
              </w:rPr>
            </w:pPr>
            <w:r w:rsidRPr="00CF74DA">
              <w:rPr>
                <w:rFonts w:ascii="Times New Roman" w:hAnsi="Times New Roman"/>
                <w:sz w:val="24"/>
                <w:szCs w:val="24"/>
              </w:rPr>
              <w:t>Периодичность проведения (количество раз в месяц, квартал)</w:t>
            </w:r>
          </w:p>
        </w:tc>
      </w:tr>
      <w:tr w:rsidR="003C68F0" w:rsidRPr="00CF74DA" w14:paraId="67E23F7A" w14:textId="77777777" w:rsidTr="003C68F0">
        <w:tc>
          <w:tcPr>
            <w:tcW w:w="10137" w:type="dxa"/>
            <w:gridSpan w:val="5"/>
            <w:shd w:val="clear" w:color="auto" w:fill="FFF2CC" w:themeFill="accent4" w:themeFillTint="33"/>
          </w:tcPr>
          <w:p w14:paraId="05E972B5" w14:textId="77777777" w:rsidR="003C68F0" w:rsidRPr="00CF74DA" w:rsidRDefault="003C68F0" w:rsidP="003C68F0">
            <w:pPr>
              <w:pStyle w:val="a3"/>
              <w:jc w:val="center"/>
              <w:rPr>
                <w:rFonts w:ascii="Times New Roman" w:hAnsi="Times New Roman"/>
                <w:sz w:val="24"/>
                <w:szCs w:val="24"/>
              </w:rPr>
            </w:pPr>
            <w:r w:rsidRPr="00CF74DA">
              <w:rPr>
                <w:rFonts w:ascii="Times New Roman" w:hAnsi="Times New Roman"/>
                <w:sz w:val="24"/>
                <w:szCs w:val="24"/>
              </w:rPr>
              <w:t>Социально-коммуникативное развитие</w:t>
            </w:r>
          </w:p>
        </w:tc>
      </w:tr>
      <w:tr w:rsidR="009C7D0C" w:rsidRPr="00CF74DA" w14:paraId="135B8350" w14:textId="77777777" w:rsidTr="00BD6FA1">
        <w:tc>
          <w:tcPr>
            <w:tcW w:w="3652" w:type="dxa"/>
          </w:tcPr>
          <w:p w14:paraId="6DAA0E39" w14:textId="77777777" w:rsidR="009C7D0C" w:rsidRPr="00CF74DA" w:rsidRDefault="009C7D0C" w:rsidP="009C7D0C">
            <w:pPr>
              <w:pStyle w:val="a3"/>
              <w:rPr>
                <w:rFonts w:ascii="Times New Roman" w:hAnsi="Times New Roman"/>
                <w:sz w:val="24"/>
                <w:szCs w:val="24"/>
              </w:rPr>
            </w:pPr>
            <w:r w:rsidRPr="00CF74DA">
              <w:rPr>
                <w:rFonts w:ascii="Times New Roman" w:hAnsi="Times New Roman"/>
                <w:sz w:val="24"/>
                <w:szCs w:val="24"/>
              </w:rPr>
              <w:t xml:space="preserve">Беседы,  посещение выставок, музея </w:t>
            </w:r>
          </w:p>
        </w:tc>
        <w:tc>
          <w:tcPr>
            <w:tcW w:w="1701" w:type="dxa"/>
          </w:tcPr>
          <w:p w14:paraId="2FF097EB" w14:textId="77777777" w:rsidR="009C7D0C" w:rsidRPr="00CF74DA" w:rsidRDefault="009C7D0C" w:rsidP="009C7D0C">
            <w:pPr>
              <w:pStyle w:val="a3"/>
              <w:rPr>
                <w:rFonts w:ascii="Times New Roman" w:hAnsi="Times New Roman"/>
                <w:sz w:val="24"/>
                <w:szCs w:val="24"/>
              </w:rPr>
            </w:pPr>
            <w:r w:rsidRPr="00CF74DA">
              <w:rPr>
                <w:rFonts w:ascii="Times New Roman" w:hAnsi="Times New Roman"/>
                <w:sz w:val="24"/>
                <w:szCs w:val="24"/>
              </w:rPr>
              <w:t xml:space="preserve">1 раз в </w:t>
            </w:r>
          </w:p>
          <w:p w14:paraId="3C00EBE9" w14:textId="77777777" w:rsidR="009C7D0C" w:rsidRPr="00CF74DA" w:rsidRDefault="009C7D0C" w:rsidP="009C7D0C">
            <w:pPr>
              <w:pStyle w:val="a3"/>
              <w:rPr>
                <w:rFonts w:ascii="Times New Roman" w:hAnsi="Times New Roman"/>
                <w:sz w:val="24"/>
                <w:szCs w:val="24"/>
              </w:rPr>
            </w:pPr>
            <w:r w:rsidRPr="00CF74DA">
              <w:rPr>
                <w:rFonts w:ascii="Times New Roman" w:hAnsi="Times New Roman"/>
                <w:sz w:val="24"/>
                <w:szCs w:val="24"/>
              </w:rPr>
              <w:t xml:space="preserve">квартал </w:t>
            </w:r>
          </w:p>
        </w:tc>
        <w:tc>
          <w:tcPr>
            <w:tcW w:w="1418" w:type="dxa"/>
          </w:tcPr>
          <w:p w14:paraId="0A6725CF" w14:textId="77777777" w:rsidR="009C7D0C" w:rsidRPr="00CF74DA" w:rsidRDefault="009C7D0C" w:rsidP="009C7D0C">
            <w:pPr>
              <w:pStyle w:val="a3"/>
              <w:rPr>
                <w:rFonts w:ascii="Times New Roman" w:hAnsi="Times New Roman"/>
                <w:sz w:val="24"/>
                <w:szCs w:val="24"/>
              </w:rPr>
            </w:pPr>
            <w:r w:rsidRPr="00CF74DA">
              <w:rPr>
                <w:rFonts w:ascii="Times New Roman" w:hAnsi="Times New Roman"/>
                <w:sz w:val="24"/>
                <w:szCs w:val="24"/>
              </w:rPr>
              <w:t xml:space="preserve">1 раз в 2-3 </w:t>
            </w:r>
          </w:p>
          <w:p w14:paraId="322239B6" w14:textId="77777777" w:rsidR="009C7D0C" w:rsidRPr="00CF74DA" w:rsidRDefault="009C7D0C" w:rsidP="009C7D0C">
            <w:pPr>
              <w:pStyle w:val="a3"/>
              <w:rPr>
                <w:rFonts w:ascii="Times New Roman" w:hAnsi="Times New Roman"/>
                <w:sz w:val="24"/>
                <w:szCs w:val="24"/>
              </w:rPr>
            </w:pPr>
            <w:r w:rsidRPr="00CF74DA">
              <w:rPr>
                <w:rFonts w:ascii="Times New Roman" w:hAnsi="Times New Roman"/>
                <w:sz w:val="24"/>
                <w:szCs w:val="24"/>
              </w:rPr>
              <w:t>месяца</w:t>
            </w:r>
          </w:p>
        </w:tc>
        <w:tc>
          <w:tcPr>
            <w:tcW w:w="3366" w:type="dxa"/>
            <w:gridSpan w:val="2"/>
          </w:tcPr>
          <w:p w14:paraId="660CC7D7" w14:textId="77777777" w:rsidR="009C7D0C" w:rsidRPr="00CF74DA" w:rsidRDefault="009C7D0C" w:rsidP="009710D8">
            <w:pPr>
              <w:pStyle w:val="a3"/>
              <w:jc w:val="center"/>
              <w:rPr>
                <w:rFonts w:ascii="Times New Roman" w:hAnsi="Times New Roman"/>
                <w:sz w:val="24"/>
                <w:szCs w:val="24"/>
              </w:rPr>
            </w:pPr>
            <w:r w:rsidRPr="00CF74DA">
              <w:rPr>
                <w:rFonts w:ascii="Times New Roman" w:hAnsi="Times New Roman"/>
                <w:sz w:val="24"/>
                <w:szCs w:val="24"/>
              </w:rPr>
              <w:t>1 раз в 2 месяца</w:t>
            </w:r>
          </w:p>
        </w:tc>
      </w:tr>
      <w:tr w:rsidR="00F42E59" w:rsidRPr="00CF74DA" w14:paraId="1B90F8E7" w14:textId="77777777" w:rsidTr="00F42E59">
        <w:tc>
          <w:tcPr>
            <w:tcW w:w="10137" w:type="dxa"/>
            <w:gridSpan w:val="5"/>
            <w:shd w:val="clear" w:color="auto" w:fill="FFF2CC" w:themeFill="accent4" w:themeFillTint="33"/>
          </w:tcPr>
          <w:p w14:paraId="38C93F5F" w14:textId="77777777" w:rsidR="00F42E59" w:rsidRPr="00CF74DA" w:rsidRDefault="00F42E59" w:rsidP="00F42E59">
            <w:pPr>
              <w:pStyle w:val="a3"/>
              <w:jc w:val="center"/>
              <w:rPr>
                <w:rFonts w:ascii="Times New Roman" w:hAnsi="Times New Roman"/>
                <w:sz w:val="24"/>
                <w:szCs w:val="24"/>
              </w:rPr>
            </w:pPr>
            <w:r w:rsidRPr="00CF74DA">
              <w:rPr>
                <w:rFonts w:ascii="Times New Roman" w:hAnsi="Times New Roman"/>
                <w:sz w:val="24"/>
                <w:szCs w:val="24"/>
              </w:rPr>
              <w:t>Познавательное развитие</w:t>
            </w:r>
          </w:p>
        </w:tc>
      </w:tr>
      <w:tr w:rsidR="002A12D9" w:rsidRPr="00CF74DA" w14:paraId="167E0AF7" w14:textId="77777777" w:rsidTr="00BD6FA1">
        <w:tc>
          <w:tcPr>
            <w:tcW w:w="3652" w:type="dxa"/>
          </w:tcPr>
          <w:p w14:paraId="23A98425" w14:textId="77777777" w:rsidR="002A12D9" w:rsidRPr="00CF74DA" w:rsidRDefault="002A12D9" w:rsidP="002A12D9">
            <w:pPr>
              <w:pStyle w:val="a3"/>
              <w:rPr>
                <w:rFonts w:ascii="Times New Roman" w:hAnsi="Times New Roman"/>
                <w:sz w:val="24"/>
                <w:szCs w:val="24"/>
              </w:rPr>
            </w:pPr>
            <w:r w:rsidRPr="00CF74DA">
              <w:rPr>
                <w:rFonts w:ascii="Times New Roman" w:hAnsi="Times New Roman"/>
                <w:sz w:val="24"/>
                <w:szCs w:val="24"/>
              </w:rPr>
              <w:t>Ознакомление с миром природы. Экологическое воспитание</w:t>
            </w:r>
          </w:p>
        </w:tc>
        <w:tc>
          <w:tcPr>
            <w:tcW w:w="3119" w:type="dxa"/>
            <w:gridSpan w:val="2"/>
          </w:tcPr>
          <w:p w14:paraId="393F4B32" w14:textId="77777777" w:rsidR="002A12D9" w:rsidRPr="00CF74DA" w:rsidRDefault="002A12D9" w:rsidP="009C7D0C">
            <w:pPr>
              <w:pStyle w:val="a3"/>
              <w:rPr>
                <w:rFonts w:ascii="Times New Roman" w:hAnsi="Times New Roman"/>
                <w:sz w:val="24"/>
                <w:szCs w:val="24"/>
              </w:rPr>
            </w:pPr>
            <w:r w:rsidRPr="00CF74DA">
              <w:rPr>
                <w:rFonts w:ascii="Times New Roman" w:hAnsi="Times New Roman"/>
                <w:sz w:val="24"/>
                <w:szCs w:val="24"/>
              </w:rPr>
              <w:t>1 раз в месяц</w:t>
            </w:r>
          </w:p>
        </w:tc>
        <w:tc>
          <w:tcPr>
            <w:tcW w:w="3366" w:type="dxa"/>
            <w:gridSpan w:val="2"/>
          </w:tcPr>
          <w:p w14:paraId="4C348924" w14:textId="77777777" w:rsidR="002A12D9" w:rsidRPr="00CF74DA" w:rsidRDefault="002A12D9" w:rsidP="009710D8">
            <w:pPr>
              <w:pStyle w:val="a3"/>
              <w:jc w:val="center"/>
              <w:rPr>
                <w:rFonts w:ascii="Times New Roman" w:hAnsi="Times New Roman"/>
                <w:sz w:val="24"/>
                <w:szCs w:val="24"/>
              </w:rPr>
            </w:pPr>
            <w:r w:rsidRPr="00CF74DA">
              <w:rPr>
                <w:rFonts w:ascii="Times New Roman" w:hAnsi="Times New Roman"/>
                <w:sz w:val="24"/>
                <w:szCs w:val="24"/>
              </w:rPr>
              <w:t>1-2 раза в месяц</w:t>
            </w:r>
          </w:p>
        </w:tc>
      </w:tr>
      <w:tr w:rsidR="0099207E" w:rsidRPr="00CF74DA" w14:paraId="08DA011D" w14:textId="77777777" w:rsidTr="0099207E">
        <w:tc>
          <w:tcPr>
            <w:tcW w:w="10137" w:type="dxa"/>
            <w:gridSpan w:val="5"/>
            <w:shd w:val="clear" w:color="auto" w:fill="FFF2CC" w:themeFill="accent4" w:themeFillTint="33"/>
          </w:tcPr>
          <w:p w14:paraId="7C7753E2" w14:textId="77777777" w:rsidR="0099207E" w:rsidRPr="00CF74DA" w:rsidRDefault="0099207E" w:rsidP="0099207E">
            <w:pPr>
              <w:pStyle w:val="a3"/>
              <w:jc w:val="center"/>
              <w:rPr>
                <w:rFonts w:ascii="Times New Roman" w:hAnsi="Times New Roman"/>
                <w:sz w:val="24"/>
                <w:szCs w:val="24"/>
              </w:rPr>
            </w:pPr>
            <w:r w:rsidRPr="00CF74DA">
              <w:rPr>
                <w:rFonts w:ascii="Times New Roman" w:hAnsi="Times New Roman"/>
                <w:sz w:val="24"/>
                <w:szCs w:val="24"/>
              </w:rPr>
              <w:t>Речевое развитие</w:t>
            </w:r>
          </w:p>
        </w:tc>
      </w:tr>
      <w:tr w:rsidR="009C7D0C" w:rsidRPr="00CF74DA" w14:paraId="101C9B45" w14:textId="77777777" w:rsidTr="00BD6FA1">
        <w:tc>
          <w:tcPr>
            <w:tcW w:w="3652" w:type="dxa"/>
          </w:tcPr>
          <w:p w14:paraId="2E695A54" w14:textId="77777777" w:rsidR="009C7D0C" w:rsidRPr="00CF74DA" w:rsidRDefault="0099207E" w:rsidP="0099207E">
            <w:pPr>
              <w:pStyle w:val="a3"/>
              <w:rPr>
                <w:rFonts w:ascii="Times New Roman" w:hAnsi="Times New Roman"/>
                <w:sz w:val="24"/>
                <w:szCs w:val="24"/>
              </w:rPr>
            </w:pPr>
            <w:r w:rsidRPr="00CF74DA">
              <w:rPr>
                <w:rFonts w:ascii="Times New Roman" w:hAnsi="Times New Roman"/>
                <w:sz w:val="24"/>
                <w:szCs w:val="24"/>
              </w:rPr>
              <w:t>Познавательное чтение / чтение художественных произведений</w:t>
            </w:r>
          </w:p>
        </w:tc>
        <w:tc>
          <w:tcPr>
            <w:tcW w:w="1701" w:type="dxa"/>
          </w:tcPr>
          <w:p w14:paraId="1ABB031D" w14:textId="77777777" w:rsidR="0099207E" w:rsidRPr="00CF74DA" w:rsidRDefault="0099207E" w:rsidP="0099207E">
            <w:pPr>
              <w:pStyle w:val="a3"/>
              <w:rPr>
                <w:rFonts w:ascii="Times New Roman" w:hAnsi="Times New Roman"/>
                <w:sz w:val="24"/>
                <w:szCs w:val="24"/>
              </w:rPr>
            </w:pPr>
            <w:r w:rsidRPr="00CF74DA">
              <w:rPr>
                <w:rFonts w:ascii="Times New Roman" w:hAnsi="Times New Roman"/>
                <w:sz w:val="24"/>
                <w:szCs w:val="24"/>
              </w:rPr>
              <w:t xml:space="preserve">1 раз в 2-3 </w:t>
            </w:r>
          </w:p>
          <w:p w14:paraId="137324AA" w14:textId="77777777" w:rsidR="009C7D0C" w:rsidRPr="00CF74DA" w:rsidRDefault="0099207E" w:rsidP="0099207E">
            <w:pPr>
              <w:pStyle w:val="a3"/>
              <w:rPr>
                <w:rFonts w:ascii="Times New Roman" w:hAnsi="Times New Roman"/>
                <w:sz w:val="24"/>
                <w:szCs w:val="24"/>
              </w:rPr>
            </w:pPr>
            <w:r w:rsidRPr="00CF74DA">
              <w:rPr>
                <w:rFonts w:ascii="Times New Roman" w:hAnsi="Times New Roman"/>
                <w:sz w:val="24"/>
                <w:szCs w:val="24"/>
              </w:rPr>
              <w:t>месяца</w:t>
            </w:r>
          </w:p>
        </w:tc>
        <w:tc>
          <w:tcPr>
            <w:tcW w:w="1418" w:type="dxa"/>
          </w:tcPr>
          <w:p w14:paraId="435238EB" w14:textId="77777777" w:rsidR="0099207E" w:rsidRPr="00CF74DA" w:rsidRDefault="0099207E" w:rsidP="0099207E">
            <w:pPr>
              <w:pStyle w:val="a3"/>
              <w:rPr>
                <w:rFonts w:ascii="Times New Roman" w:hAnsi="Times New Roman"/>
                <w:sz w:val="24"/>
                <w:szCs w:val="24"/>
              </w:rPr>
            </w:pPr>
            <w:r w:rsidRPr="00CF74DA">
              <w:rPr>
                <w:rFonts w:ascii="Times New Roman" w:hAnsi="Times New Roman"/>
                <w:sz w:val="24"/>
                <w:szCs w:val="24"/>
              </w:rPr>
              <w:t xml:space="preserve">1-2 раза в </w:t>
            </w:r>
          </w:p>
          <w:p w14:paraId="445E5AD3" w14:textId="77777777" w:rsidR="009C7D0C" w:rsidRPr="00CF74DA" w:rsidRDefault="0099207E" w:rsidP="0099207E">
            <w:pPr>
              <w:pStyle w:val="a3"/>
              <w:rPr>
                <w:rFonts w:ascii="Times New Roman" w:hAnsi="Times New Roman"/>
                <w:sz w:val="24"/>
                <w:szCs w:val="24"/>
              </w:rPr>
            </w:pPr>
            <w:r w:rsidRPr="00CF74DA">
              <w:rPr>
                <w:rFonts w:ascii="Times New Roman" w:hAnsi="Times New Roman"/>
                <w:sz w:val="24"/>
                <w:szCs w:val="24"/>
              </w:rPr>
              <w:t>квартал</w:t>
            </w:r>
          </w:p>
        </w:tc>
        <w:tc>
          <w:tcPr>
            <w:tcW w:w="3366" w:type="dxa"/>
            <w:gridSpan w:val="2"/>
          </w:tcPr>
          <w:p w14:paraId="72CF271E" w14:textId="77777777" w:rsidR="009C7D0C" w:rsidRPr="00CF74DA" w:rsidRDefault="0099207E" w:rsidP="009710D8">
            <w:pPr>
              <w:pStyle w:val="a3"/>
              <w:jc w:val="center"/>
              <w:rPr>
                <w:rFonts w:ascii="Times New Roman" w:hAnsi="Times New Roman"/>
                <w:sz w:val="24"/>
                <w:szCs w:val="24"/>
              </w:rPr>
            </w:pPr>
            <w:r w:rsidRPr="00CF74DA">
              <w:rPr>
                <w:rFonts w:ascii="Times New Roman" w:hAnsi="Times New Roman"/>
                <w:sz w:val="24"/>
                <w:szCs w:val="24"/>
              </w:rPr>
              <w:t>1 раз в месяц</w:t>
            </w:r>
          </w:p>
        </w:tc>
      </w:tr>
      <w:tr w:rsidR="0099207E" w:rsidRPr="00CF74DA" w14:paraId="46DE46CF" w14:textId="77777777" w:rsidTr="0099207E">
        <w:tc>
          <w:tcPr>
            <w:tcW w:w="10137" w:type="dxa"/>
            <w:gridSpan w:val="5"/>
            <w:shd w:val="clear" w:color="auto" w:fill="FFF2CC" w:themeFill="accent4" w:themeFillTint="33"/>
          </w:tcPr>
          <w:p w14:paraId="347D52CD" w14:textId="77777777" w:rsidR="0099207E" w:rsidRPr="00CF74DA" w:rsidRDefault="0099207E" w:rsidP="0099207E">
            <w:pPr>
              <w:pStyle w:val="a3"/>
              <w:jc w:val="center"/>
              <w:rPr>
                <w:rFonts w:ascii="Times New Roman" w:hAnsi="Times New Roman"/>
                <w:sz w:val="24"/>
                <w:szCs w:val="24"/>
              </w:rPr>
            </w:pPr>
            <w:r w:rsidRPr="00CF74DA">
              <w:rPr>
                <w:rFonts w:ascii="Times New Roman" w:hAnsi="Times New Roman"/>
                <w:sz w:val="24"/>
                <w:szCs w:val="24"/>
              </w:rPr>
              <w:t>Художественно-эстетическое развитие</w:t>
            </w:r>
          </w:p>
        </w:tc>
      </w:tr>
      <w:tr w:rsidR="0099207E" w:rsidRPr="00CF74DA" w14:paraId="1D63E33E" w14:textId="77777777" w:rsidTr="00BD6FA1">
        <w:tc>
          <w:tcPr>
            <w:tcW w:w="3652" w:type="dxa"/>
          </w:tcPr>
          <w:p w14:paraId="584F3FDA" w14:textId="77777777" w:rsidR="0099207E" w:rsidRPr="00CF74DA" w:rsidRDefault="0099207E" w:rsidP="0099207E">
            <w:pPr>
              <w:pStyle w:val="a3"/>
              <w:rPr>
                <w:rFonts w:ascii="Times New Roman" w:hAnsi="Times New Roman"/>
                <w:sz w:val="24"/>
                <w:szCs w:val="24"/>
              </w:rPr>
            </w:pPr>
            <w:r w:rsidRPr="00CF74DA">
              <w:rPr>
                <w:rFonts w:ascii="Times New Roman" w:hAnsi="Times New Roman"/>
                <w:sz w:val="24"/>
                <w:szCs w:val="24"/>
              </w:rPr>
              <w:t xml:space="preserve">Музыкальное  развитие  - </w:t>
            </w:r>
          </w:p>
          <w:p w14:paraId="73516110" w14:textId="77777777" w:rsidR="0099207E" w:rsidRPr="00CF74DA" w:rsidRDefault="0099207E" w:rsidP="0099207E">
            <w:pPr>
              <w:pStyle w:val="a3"/>
              <w:rPr>
                <w:rFonts w:ascii="Times New Roman" w:hAnsi="Times New Roman"/>
                <w:sz w:val="24"/>
                <w:szCs w:val="24"/>
              </w:rPr>
            </w:pPr>
            <w:r w:rsidRPr="00CF74DA">
              <w:rPr>
                <w:rFonts w:ascii="Times New Roman" w:hAnsi="Times New Roman"/>
                <w:sz w:val="24"/>
                <w:szCs w:val="24"/>
              </w:rPr>
              <w:t xml:space="preserve">слушание  музыки,  песен, </w:t>
            </w:r>
          </w:p>
          <w:p w14:paraId="14059EF9" w14:textId="77777777" w:rsidR="0099207E" w:rsidRPr="00CF74DA" w:rsidRDefault="0099207E" w:rsidP="0099207E">
            <w:pPr>
              <w:pStyle w:val="a3"/>
              <w:rPr>
                <w:rFonts w:ascii="Times New Roman" w:hAnsi="Times New Roman"/>
                <w:sz w:val="24"/>
                <w:szCs w:val="24"/>
              </w:rPr>
            </w:pPr>
            <w:r w:rsidRPr="00CF74DA">
              <w:rPr>
                <w:rFonts w:ascii="Times New Roman" w:hAnsi="Times New Roman"/>
                <w:sz w:val="24"/>
                <w:szCs w:val="24"/>
              </w:rPr>
              <w:t xml:space="preserve">музыкальные игры  </w:t>
            </w:r>
          </w:p>
        </w:tc>
        <w:tc>
          <w:tcPr>
            <w:tcW w:w="1701" w:type="dxa"/>
          </w:tcPr>
          <w:p w14:paraId="36B0692F" w14:textId="77777777" w:rsidR="0099207E" w:rsidRPr="00CF74DA" w:rsidRDefault="0099207E" w:rsidP="009C7D0C">
            <w:pPr>
              <w:pStyle w:val="a3"/>
              <w:rPr>
                <w:rFonts w:ascii="Times New Roman" w:hAnsi="Times New Roman"/>
                <w:sz w:val="24"/>
                <w:szCs w:val="24"/>
              </w:rPr>
            </w:pPr>
          </w:p>
        </w:tc>
        <w:tc>
          <w:tcPr>
            <w:tcW w:w="1418" w:type="dxa"/>
          </w:tcPr>
          <w:p w14:paraId="28C008CB" w14:textId="77777777" w:rsidR="0099207E" w:rsidRPr="00CF74DA" w:rsidRDefault="0099207E" w:rsidP="009C7D0C">
            <w:pPr>
              <w:pStyle w:val="a3"/>
              <w:rPr>
                <w:rFonts w:ascii="Times New Roman" w:hAnsi="Times New Roman"/>
                <w:sz w:val="24"/>
                <w:szCs w:val="24"/>
              </w:rPr>
            </w:pPr>
          </w:p>
        </w:tc>
        <w:tc>
          <w:tcPr>
            <w:tcW w:w="3366" w:type="dxa"/>
            <w:gridSpan w:val="2"/>
          </w:tcPr>
          <w:p w14:paraId="6A1E099E" w14:textId="77777777" w:rsidR="0099207E" w:rsidRPr="00CF74DA" w:rsidRDefault="0099207E" w:rsidP="0099207E">
            <w:pPr>
              <w:pStyle w:val="a3"/>
              <w:rPr>
                <w:rFonts w:ascii="Times New Roman" w:hAnsi="Times New Roman"/>
                <w:sz w:val="24"/>
                <w:szCs w:val="24"/>
              </w:rPr>
            </w:pPr>
            <w:r w:rsidRPr="00CF74DA">
              <w:rPr>
                <w:rFonts w:ascii="Times New Roman" w:hAnsi="Times New Roman"/>
                <w:sz w:val="24"/>
                <w:szCs w:val="24"/>
              </w:rPr>
              <w:t>1-2 раза в квартал</w:t>
            </w:r>
          </w:p>
        </w:tc>
      </w:tr>
      <w:tr w:rsidR="009710D8" w:rsidRPr="00CF74DA" w14:paraId="077B0F0B" w14:textId="77777777" w:rsidTr="00BD6FA1">
        <w:tc>
          <w:tcPr>
            <w:tcW w:w="3652" w:type="dxa"/>
          </w:tcPr>
          <w:p w14:paraId="1C118A22" w14:textId="77777777" w:rsidR="009710D8" w:rsidRPr="00CF74DA" w:rsidRDefault="009710D8" w:rsidP="009C7D0C">
            <w:pPr>
              <w:pStyle w:val="a3"/>
              <w:rPr>
                <w:rFonts w:ascii="Times New Roman" w:hAnsi="Times New Roman"/>
                <w:sz w:val="24"/>
                <w:szCs w:val="24"/>
              </w:rPr>
            </w:pPr>
            <w:r w:rsidRPr="00CF74DA">
              <w:rPr>
                <w:rFonts w:ascii="Times New Roman" w:hAnsi="Times New Roman"/>
                <w:sz w:val="24"/>
                <w:szCs w:val="24"/>
              </w:rPr>
              <w:t>Лепка, рисование, аппликация</w:t>
            </w:r>
          </w:p>
        </w:tc>
        <w:tc>
          <w:tcPr>
            <w:tcW w:w="6485" w:type="dxa"/>
            <w:gridSpan w:val="4"/>
          </w:tcPr>
          <w:p w14:paraId="67ECEE33" w14:textId="77777777" w:rsidR="009710D8" w:rsidRPr="00CF74DA" w:rsidRDefault="009710D8" w:rsidP="009710D8">
            <w:pPr>
              <w:pStyle w:val="a3"/>
              <w:jc w:val="center"/>
              <w:rPr>
                <w:rFonts w:ascii="Times New Roman" w:hAnsi="Times New Roman"/>
                <w:sz w:val="24"/>
                <w:szCs w:val="24"/>
              </w:rPr>
            </w:pPr>
            <w:r w:rsidRPr="00CF74DA">
              <w:rPr>
                <w:rFonts w:ascii="Times New Roman" w:hAnsi="Times New Roman"/>
                <w:sz w:val="24"/>
                <w:szCs w:val="24"/>
              </w:rPr>
              <w:t>1 раз в месяц</w:t>
            </w:r>
          </w:p>
        </w:tc>
      </w:tr>
      <w:tr w:rsidR="009710D8" w:rsidRPr="00CF74DA" w14:paraId="7DD511C0" w14:textId="77777777" w:rsidTr="009710D8">
        <w:tc>
          <w:tcPr>
            <w:tcW w:w="10137" w:type="dxa"/>
            <w:gridSpan w:val="5"/>
            <w:shd w:val="clear" w:color="auto" w:fill="FFF2CC" w:themeFill="accent4" w:themeFillTint="33"/>
          </w:tcPr>
          <w:p w14:paraId="16FCDDC8" w14:textId="77777777" w:rsidR="009710D8" w:rsidRPr="00CF74DA" w:rsidRDefault="009710D8" w:rsidP="009710D8">
            <w:pPr>
              <w:pStyle w:val="a3"/>
              <w:jc w:val="center"/>
              <w:rPr>
                <w:rFonts w:ascii="Times New Roman" w:hAnsi="Times New Roman"/>
                <w:sz w:val="24"/>
                <w:szCs w:val="24"/>
              </w:rPr>
            </w:pPr>
            <w:r w:rsidRPr="00CF74DA">
              <w:rPr>
                <w:rFonts w:ascii="Times New Roman" w:hAnsi="Times New Roman"/>
                <w:sz w:val="24"/>
                <w:szCs w:val="24"/>
              </w:rPr>
              <w:t>Физическое развитие</w:t>
            </w:r>
          </w:p>
        </w:tc>
      </w:tr>
      <w:tr w:rsidR="009710D8" w:rsidRPr="00CF74DA" w14:paraId="40487FB9" w14:textId="77777777" w:rsidTr="00BD6FA1">
        <w:tc>
          <w:tcPr>
            <w:tcW w:w="3652" w:type="dxa"/>
          </w:tcPr>
          <w:p w14:paraId="7216F99E" w14:textId="77777777" w:rsidR="009710D8" w:rsidRPr="00CF74DA" w:rsidRDefault="009710D8" w:rsidP="009710D8">
            <w:pPr>
              <w:pStyle w:val="a3"/>
              <w:rPr>
                <w:rFonts w:ascii="Times New Roman" w:hAnsi="Times New Roman"/>
                <w:sz w:val="24"/>
                <w:szCs w:val="24"/>
              </w:rPr>
            </w:pPr>
            <w:r w:rsidRPr="00CF74DA">
              <w:rPr>
                <w:rFonts w:ascii="Times New Roman" w:hAnsi="Times New Roman"/>
                <w:sz w:val="24"/>
                <w:szCs w:val="24"/>
              </w:rPr>
              <w:t xml:space="preserve">Подвижные игры народов </w:t>
            </w:r>
          </w:p>
          <w:p w14:paraId="767320CD" w14:textId="77777777" w:rsidR="009710D8" w:rsidRPr="00CF74DA" w:rsidRDefault="009710D8" w:rsidP="009710D8">
            <w:pPr>
              <w:pStyle w:val="a3"/>
              <w:rPr>
                <w:rFonts w:ascii="Times New Roman" w:hAnsi="Times New Roman"/>
                <w:sz w:val="24"/>
                <w:szCs w:val="24"/>
              </w:rPr>
            </w:pPr>
            <w:r w:rsidRPr="00CF74DA">
              <w:rPr>
                <w:rFonts w:ascii="Times New Roman" w:hAnsi="Times New Roman"/>
                <w:sz w:val="24"/>
                <w:szCs w:val="24"/>
              </w:rPr>
              <w:t>Севера (разучивание новых игр, проводятся  - еженедельно</w:t>
            </w:r>
          </w:p>
        </w:tc>
        <w:tc>
          <w:tcPr>
            <w:tcW w:w="1701" w:type="dxa"/>
          </w:tcPr>
          <w:p w14:paraId="39BE42CC" w14:textId="77777777" w:rsidR="009710D8" w:rsidRPr="00CF74DA" w:rsidRDefault="009710D8" w:rsidP="009710D8">
            <w:pPr>
              <w:pStyle w:val="a3"/>
              <w:rPr>
                <w:rFonts w:ascii="Times New Roman" w:hAnsi="Times New Roman"/>
                <w:sz w:val="24"/>
                <w:szCs w:val="24"/>
              </w:rPr>
            </w:pPr>
            <w:r w:rsidRPr="00CF74DA">
              <w:rPr>
                <w:rFonts w:ascii="Times New Roman" w:hAnsi="Times New Roman"/>
                <w:sz w:val="24"/>
                <w:szCs w:val="24"/>
              </w:rPr>
              <w:t xml:space="preserve">1 игра в 2-3 </w:t>
            </w:r>
          </w:p>
          <w:p w14:paraId="53155C5B" w14:textId="77777777" w:rsidR="009710D8" w:rsidRPr="00CF74DA" w:rsidRDefault="009710D8" w:rsidP="009710D8">
            <w:pPr>
              <w:pStyle w:val="a3"/>
              <w:rPr>
                <w:rFonts w:ascii="Times New Roman" w:hAnsi="Times New Roman"/>
                <w:sz w:val="24"/>
                <w:szCs w:val="24"/>
              </w:rPr>
            </w:pPr>
            <w:r w:rsidRPr="00CF74DA">
              <w:rPr>
                <w:rFonts w:ascii="Times New Roman" w:hAnsi="Times New Roman"/>
                <w:sz w:val="24"/>
                <w:szCs w:val="24"/>
              </w:rPr>
              <w:t xml:space="preserve">месяца </w:t>
            </w:r>
          </w:p>
        </w:tc>
        <w:tc>
          <w:tcPr>
            <w:tcW w:w="1418" w:type="dxa"/>
          </w:tcPr>
          <w:p w14:paraId="7584FD80" w14:textId="77777777" w:rsidR="009710D8" w:rsidRPr="00CF74DA" w:rsidRDefault="009710D8" w:rsidP="009710D8">
            <w:pPr>
              <w:pStyle w:val="a3"/>
              <w:rPr>
                <w:rFonts w:ascii="Times New Roman" w:hAnsi="Times New Roman"/>
                <w:sz w:val="24"/>
                <w:szCs w:val="24"/>
              </w:rPr>
            </w:pPr>
            <w:r w:rsidRPr="00CF74DA">
              <w:rPr>
                <w:rFonts w:ascii="Times New Roman" w:hAnsi="Times New Roman"/>
                <w:sz w:val="24"/>
                <w:szCs w:val="24"/>
              </w:rPr>
              <w:t xml:space="preserve">1 игра в 2 </w:t>
            </w:r>
          </w:p>
          <w:p w14:paraId="09FE0DAA" w14:textId="77777777" w:rsidR="009710D8" w:rsidRPr="00CF74DA" w:rsidRDefault="009710D8" w:rsidP="009710D8">
            <w:pPr>
              <w:pStyle w:val="a3"/>
              <w:rPr>
                <w:rFonts w:ascii="Times New Roman" w:hAnsi="Times New Roman"/>
                <w:sz w:val="24"/>
                <w:szCs w:val="24"/>
              </w:rPr>
            </w:pPr>
            <w:r w:rsidRPr="00CF74DA">
              <w:rPr>
                <w:rFonts w:ascii="Times New Roman" w:hAnsi="Times New Roman"/>
                <w:sz w:val="24"/>
                <w:szCs w:val="24"/>
              </w:rPr>
              <w:t>месяца</w:t>
            </w:r>
          </w:p>
        </w:tc>
        <w:tc>
          <w:tcPr>
            <w:tcW w:w="3366" w:type="dxa"/>
            <w:gridSpan w:val="2"/>
          </w:tcPr>
          <w:p w14:paraId="725EF777" w14:textId="77777777" w:rsidR="009710D8" w:rsidRPr="00CF74DA" w:rsidRDefault="009710D8" w:rsidP="009710D8">
            <w:pPr>
              <w:pStyle w:val="a3"/>
              <w:jc w:val="center"/>
              <w:rPr>
                <w:rFonts w:ascii="Times New Roman" w:hAnsi="Times New Roman"/>
                <w:sz w:val="24"/>
                <w:szCs w:val="24"/>
              </w:rPr>
            </w:pPr>
            <w:r w:rsidRPr="00CF74DA">
              <w:rPr>
                <w:rFonts w:ascii="Times New Roman" w:hAnsi="Times New Roman"/>
                <w:sz w:val="24"/>
                <w:szCs w:val="24"/>
              </w:rPr>
              <w:t>1-2 игры в месяц</w:t>
            </w:r>
          </w:p>
        </w:tc>
      </w:tr>
      <w:tr w:rsidR="009710D8" w:rsidRPr="00CF74DA" w14:paraId="2EDAF0A5" w14:textId="77777777" w:rsidTr="00BD6FA1">
        <w:tc>
          <w:tcPr>
            <w:tcW w:w="3652" w:type="dxa"/>
          </w:tcPr>
          <w:p w14:paraId="3858C0D6" w14:textId="77777777" w:rsidR="009710D8" w:rsidRPr="00CF74DA" w:rsidRDefault="009710D8" w:rsidP="009710D8">
            <w:pPr>
              <w:pStyle w:val="a3"/>
              <w:rPr>
                <w:rFonts w:ascii="Times New Roman" w:hAnsi="Times New Roman"/>
                <w:sz w:val="24"/>
                <w:szCs w:val="24"/>
              </w:rPr>
            </w:pPr>
            <w:r w:rsidRPr="00CF74DA">
              <w:rPr>
                <w:rFonts w:ascii="Times New Roman" w:hAnsi="Times New Roman"/>
                <w:sz w:val="24"/>
                <w:szCs w:val="24"/>
              </w:rPr>
              <w:t xml:space="preserve">Физкультурный досуг </w:t>
            </w:r>
          </w:p>
          <w:p w14:paraId="3FEAA969" w14:textId="77777777" w:rsidR="009710D8" w:rsidRPr="00CF74DA" w:rsidRDefault="009710D8" w:rsidP="009710D8">
            <w:pPr>
              <w:pStyle w:val="a3"/>
              <w:rPr>
                <w:rFonts w:ascii="Times New Roman" w:hAnsi="Times New Roman"/>
                <w:sz w:val="24"/>
                <w:szCs w:val="24"/>
              </w:rPr>
            </w:pPr>
            <w:r w:rsidRPr="00CF74DA">
              <w:rPr>
                <w:rFonts w:ascii="Times New Roman" w:hAnsi="Times New Roman"/>
                <w:sz w:val="24"/>
                <w:szCs w:val="24"/>
              </w:rPr>
              <w:t>(спортивный праздник или развлечение)</w:t>
            </w:r>
          </w:p>
        </w:tc>
        <w:tc>
          <w:tcPr>
            <w:tcW w:w="1701" w:type="dxa"/>
          </w:tcPr>
          <w:p w14:paraId="2871E88E" w14:textId="77777777" w:rsidR="009710D8" w:rsidRPr="00CF74DA" w:rsidRDefault="009710D8" w:rsidP="009C7D0C">
            <w:pPr>
              <w:pStyle w:val="a3"/>
              <w:rPr>
                <w:rFonts w:ascii="Times New Roman" w:hAnsi="Times New Roman"/>
                <w:sz w:val="24"/>
                <w:szCs w:val="24"/>
              </w:rPr>
            </w:pPr>
          </w:p>
        </w:tc>
        <w:tc>
          <w:tcPr>
            <w:tcW w:w="1418" w:type="dxa"/>
          </w:tcPr>
          <w:p w14:paraId="34F34709" w14:textId="77777777" w:rsidR="009710D8" w:rsidRPr="00CF74DA" w:rsidRDefault="009710D8" w:rsidP="009C7D0C">
            <w:pPr>
              <w:pStyle w:val="a3"/>
              <w:rPr>
                <w:rFonts w:ascii="Times New Roman" w:hAnsi="Times New Roman"/>
                <w:sz w:val="24"/>
                <w:szCs w:val="24"/>
              </w:rPr>
            </w:pPr>
          </w:p>
        </w:tc>
        <w:tc>
          <w:tcPr>
            <w:tcW w:w="3366" w:type="dxa"/>
            <w:gridSpan w:val="2"/>
          </w:tcPr>
          <w:p w14:paraId="73F8E7A1" w14:textId="77777777" w:rsidR="009710D8" w:rsidRPr="00CF74DA" w:rsidRDefault="009710D8" w:rsidP="009710D8">
            <w:pPr>
              <w:pStyle w:val="a3"/>
              <w:jc w:val="center"/>
              <w:rPr>
                <w:rFonts w:ascii="Times New Roman" w:hAnsi="Times New Roman"/>
                <w:sz w:val="24"/>
                <w:szCs w:val="24"/>
              </w:rPr>
            </w:pPr>
            <w:r w:rsidRPr="00CF74DA">
              <w:rPr>
                <w:rFonts w:ascii="Times New Roman" w:hAnsi="Times New Roman"/>
                <w:sz w:val="24"/>
                <w:szCs w:val="24"/>
              </w:rPr>
              <w:t>1раз в год</w:t>
            </w:r>
          </w:p>
        </w:tc>
      </w:tr>
    </w:tbl>
    <w:p w14:paraId="204EA5D0" w14:textId="77777777" w:rsidR="009732FF" w:rsidRPr="00CF74DA" w:rsidRDefault="009732FF" w:rsidP="009710D8">
      <w:pPr>
        <w:spacing w:after="0" w:line="240" w:lineRule="auto"/>
        <w:rPr>
          <w:rFonts w:ascii="Times New Roman" w:hAnsi="Times New Roman"/>
          <w:sz w:val="24"/>
          <w:szCs w:val="24"/>
        </w:rPr>
      </w:pPr>
    </w:p>
    <w:p w14:paraId="043BD510" w14:textId="77777777" w:rsidR="009710D8" w:rsidRPr="00CF74DA" w:rsidRDefault="009710D8" w:rsidP="009710D8">
      <w:pPr>
        <w:spacing w:after="0" w:line="240" w:lineRule="auto"/>
        <w:ind w:left="928"/>
        <w:rPr>
          <w:rFonts w:ascii="Times New Roman" w:hAnsi="Times New Roman"/>
          <w:sz w:val="24"/>
          <w:szCs w:val="24"/>
        </w:rPr>
      </w:pPr>
      <w:r w:rsidRPr="00CF74DA">
        <w:rPr>
          <w:rFonts w:ascii="Times New Roman" w:hAnsi="Times New Roman"/>
          <w:noProof/>
          <w:sz w:val="24"/>
          <w:szCs w:val="24"/>
          <w:lang w:eastAsia="ru-RU"/>
        </w:rPr>
        <mc:AlternateContent>
          <mc:Choice Requires="wps">
            <w:drawing>
              <wp:anchor distT="0" distB="0" distL="114300" distR="114300" simplePos="0" relativeHeight="251676160" behindDoc="0" locked="0" layoutInCell="1" allowOverlap="1" wp14:anchorId="7DD999C8" wp14:editId="1FED99ED">
                <wp:simplePos x="0" y="0"/>
                <wp:positionH relativeFrom="column">
                  <wp:posOffset>1061085</wp:posOffset>
                </wp:positionH>
                <wp:positionV relativeFrom="paragraph">
                  <wp:posOffset>49530</wp:posOffset>
                </wp:positionV>
                <wp:extent cx="4362450" cy="295275"/>
                <wp:effectExtent l="0" t="0" r="19050" b="28575"/>
                <wp:wrapNone/>
                <wp:docPr id="97" name="Прямоугольник 97"/>
                <wp:cNvGraphicFramePr/>
                <a:graphic xmlns:a="http://schemas.openxmlformats.org/drawingml/2006/main">
                  <a:graphicData uri="http://schemas.microsoft.com/office/word/2010/wordprocessingShape">
                    <wps:wsp>
                      <wps:cNvSpPr/>
                      <wps:spPr>
                        <a:xfrm>
                          <a:off x="0" y="0"/>
                          <a:ext cx="4362450" cy="295275"/>
                        </a:xfrm>
                        <a:prstGeom prst="rect">
                          <a:avLst/>
                        </a:prstGeom>
                        <a:blipFill>
                          <a:blip r:embed="rId29"/>
                          <a:tile tx="0" ty="0" sx="100000" sy="100000" flip="none" algn="tl"/>
                        </a:blipFill>
                        <a:ln w="12700" cap="flat" cmpd="sng" algn="ctr">
                          <a:solidFill>
                            <a:srgbClr val="70AD47"/>
                          </a:solidFill>
                          <a:prstDash val="solid"/>
                          <a:miter lim="800000"/>
                        </a:ln>
                        <a:effectLst/>
                      </wps:spPr>
                      <wps:txbx>
                        <w:txbxContent>
                          <w:p w14:paraId="1752C4B6" w14:textId="77777777" w:rsidR="009757C3" w:rsidRDefault="009757C3" w:rsidP="009710D8">
                            <w:pPr>
                              <w:jc w:val="center"/>
                            </w:pPr>
                            <w:r w:rsidRPr="001E0E71">
                              <w:rPr>
                                <w:rFonts w:ascii="Times New Roman" w:hAnsi="Times New Roman"/>
                                <w:b/>
                                <w:i/>
                                <w:sz w:val="24"/>
                                <w:szCs w:val="24"/>
                              </w:rPr>
                              <w:t>Компоненты патриотического воспитания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999C8" id="Прямоугольник 97" o:spid="_x0000_s1038" style="position:absolute;left:0;text-align:left;margin-left:83.55pt;margin-top:3.9pt;width:343.5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" strokecolor="#70ad47" strokeweight="1pt">
                <v:fill r:id="rId30" o:title="" recolor="t" rotate="t" type="tile"/>
                <v:textbox>
                  <w:txbxContent>
                    <w:p w14:paraId="1752C4B6" w14:textId="77777777" w:rsidR="009757C3" w:rsidRDefault="009757C3" w:rsidP="009710D8">
                      <w:pPr>
                        <w:jc w:val="center"/>
                      </w:pPr>
                      <w:r w:rsidRPr="001E0E71">
                        <w:rPr>
                          <w:rFonts w:ascii="Times New Roman" w:hAnsi="Times New Roman"/>
                          <w:b/>
                          <w:i/>
                          <w:sz w:val="24"/>
                          <w:szCs w:val="24"/>
                        </w:rPr>
                        <w:t>Компоненты патриотического воспитания</w:t>
                      </w:r>
                    </w:p>
                  </w:txbxContent>
                </v:textbox>
              </v:rect>
            </w:pict>
          </mc:Fallback>
        </mc:AlternateContent>
      </w:r>
    </w:p>
    <w:p w14:paraId="066978A5" w14:textId="77777777" w:rsidR="009710D8" w:rsidRPr="00CF74DA" w:rsidRDefault="009710D8" w:rsidP="009710D8">
      <w:pPr>
        <w:spacing w:after="0" w:line="240" w:lineRule="auto"/>
        <w:ind w:firstLine="708"/>
        <w:rPr>
          <w:rFonts w:ascii="Times New Roman" w:hAnsi="Times New Roman"/>
          <w:b/>
          <w:i/>
          <w:sz w:val="24"/>
          <w:szCs w:val="24"/>
        </w:rPr>
      </w:pPr>
    </w:p>
    <w:p w14:paraId="1745FD67" w14:textId="77777777" w:rsidR="009710D8" w:rsidRPr="00CF74DA" w:rsidRDefault="00BD6FA1" w:rsidP="009710D8">
      <w:pPr>
        <w:spacing w:after="0" w:line="240" w:lineRule="auto"/>
        <w:ind w:firstLine="708"/>
        <w:rPr>
          <w:rFonts w:ascii="Times New Roman" w:hAnsi="Times New Roman"/>
          <w:b/>
          <w:i/>
          <w:sz w:val="24"/>
          <w:szCs w:val="24"/>
        </w:rPr>
      </w:pPr>
      <w:r w:rsidRPr="00CF74DA">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7936CDC5" wp14:editId="4680F301">
                <wp:simplePos x="0" y="0"/>
                <wp:positionH relativeFrom="column">
                  <wp:posOffset>4855843</wp:posOffset>
                </wp:positionH>
                <wp:positionV relativeFrom="paragraph">
                  <wp:posOffset>13906</wp:posOffset>
                </wp:positionV>
                <wp:extent cx="180054" cy="391944"/>
                <wp:effectExtent l="57150" t="0" r="48895" b="27305"/>
                <wp:wrapNone/>
                <wp:docPr id="109" name="Стрелка вверх 109"/>
                <wp:cNvGraphicFramePr/>
                <a:graphic xmlns:a="http://schemas.openxmlformats.org/drawingml/2006/main">
                  <a:graphicData uri="http://schemas.microsoft.com/office/word/2010/wordprocessingShape">
                    <wps:wsp>
                      <wps:cNvSpPr/>
                      <wps:spPr>
                        <a:xfrm rot="20104877">
                          <a:off x="0" y="0"/>
                          <a:ext cx="180054" cy="391944"/>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BF352" id="Стрелка вверх 109" o:spid="_x0000_s1026" type="#_x0000_t68" style="position:absolute;margin-left:382.35pt;margin-top:1.1pt;width:14.2pt;height:30.85pt;rotation:-163307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" adj="4961" fillcolor="#5b9bd5" strokecolor="#41719c" strokeweight="1pt"/>
            </w:pict>
          </mc:Fallback>
        </mc:AlternateContent>
      </w:r>
      <w:r w:rsidRPr="00CF74DA">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5BF751B1" wp14:editId="3A05D575">
                <wp:simplePos x="0" y="0"/>
                <wp:positionH relativeFrom="margin">
                  <wp:posOffset>3025775</wp:posOffset>
                </wp:positionH>
                <wp:positionV relativeFrom="paragraph">
                  <wp:posOffset>6350</wp:posOffset>
                </wp:positionV>
                <wp:extent cx="219075" cy="276225"/>
                <wp:effectExtent l="19050" t="19050" r="28575" b="28575"/>
                <wp:wrapNone/>
                <wp:docPr id="108" name="Стрелка вверх 108"/>
                <wp:cNvGraphicFramePr/>
                <a:graphic xmlns:a="http://schemas.openxmlformats.org/drawingml/2006/main">
                  <a:graphicData uri="http://schemas.microsoft.com/office/word/2010/wordprocessingShape">
                    <wps:wsp>
                      <wps:cNvSpPr/>
                      <wps:spPr>
                        <a:xfrm>
                          <a:off x="0" y="0"/>
                          <a:ext cx="219075" cy="27622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3605E" id="Стрелка вверх 108" o:spid="_x0000_s1026" type="#_x0000_t68" style="position:absolute;margin-left:238.25pt;margin-top:.5pt;width:17.25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" adj="8566" fillcolor="#5b9bd5" strokecolor="#41719c" strokeweight="1pt">
                <w10:wrap anchorx="margin"/>
              </v:shape>
            </w:pict>
          </mc:Fallback>
        </mc:AlternateContent>
      </w:r>
      <w:r w:rsidRPr="00CF74DA">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0CDAC166" wp14:editId="3F3A1C01">
                <wp:simplePos x="0" y="0"/>
                <wp:positionH relativeFrom="column">
                  <wp:posOffset>1261110</wp:posOffset>
                </wp:positionH>
                <wp:positionV relativeFrom="paragraph">
                  <wp:posOffset>68580</wp:posOffset>
                </wp:positionV>
                <wp:extent cx="409575" cy="149860"/>
                <wp:effectExtent l="0" t="95250" r="0" b="116840"/>
                <wp:wrapNone/>
                <wp:docPr id="107" name="Стрелка вправо 107"/>
                <wp:cNvGraphicFramePr/>
                <a:graphic xmlns:a="http://schemas.openxmlformats.org/drawingml/2006/main">
                  <a:graphicData uri="http://schemas.microsoft.com/office/word/2010/wordprocessingShape">
                    <wps:wsp>
                      <wps:cNvSpPr/>
                      <wps:spPr>
                        <a:xfrm rot="19014190">
                          <a:off x="0" y="0"/>
                          <a:ext cx="409575" cy="1498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6E500" id="Стрелка вправо 107" o:spid="_x0000_s1026" type="#_x0000_t13" style="position:absolute;margin-left:99.3pt;margin-top:5.4pt;width:32.25pt;height:11.8pt;rotation:-282439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" adj="17648" fillcolor="#5b9bd5" strokecolor="#41719c" strokeweight="1pt"/>
            </w:pict>
          </mc:Fallback>
        </mc:AlternateContent>
      </w:r>
    </w:p>
    <w:p w14:paraId="73171961" w14:textId="77777777" w:rsidR="009710D8" w:rsidRPr="00CF74DA" w:rsidRDefault="00BD6FA1" w:rsidP="009710D8">
      <w:pPr>
        <w:spacing w:after="0" w:line="240" w:lineRule="auto"/>
        <w:ind w:firstLine="708"/>
        <w:rPr>
          <w:rFonts w:ascii="Times New Roman" w:hAnsi="Times New Roman"/>
          <w:sz w:val="24"/>
          <w:szCs w:val="24"/>
        </w:rPr>
      </w:pPr>
      <w:r w:rsidRPr="00CF74DA">
        <w:rPr>
          <w:rFonts w:ascii="Times New Roman" w:hAnsi="Times New Roman"/>
          <w:noProof/>
          <w:sz w:val="24"/>
          <w:szCs w:val="24"/>
          <w:lang w:eastAsia="ru-RU"/>
        </w:rPr>
        <mc:AlternateContent>
          <mc:Choice Requires="wps">
            <w:drawing>
              <wp:anchor distT="0" distB="0" distL="114300" distR="114300" simplePos="0" relativeHeight="251646976" behindDoc="0" locked="0" layoutInCell="1" allowOverlap="1" wp14:anchorId="335123D0" wp14:editId="4AD7A70C">
                <wp:simplePos x="0" y="0"/>
                <wp:positionH relativeFrom="column">
                  <wp:posOffset>12700</wp:posOffset>
                </wp:positionH>
                <wp:positionV relativeFrom="paragraph">
                  <wp:posOffset>134620</wp:posOffset>
                </wp:positionV>
                <wp:extent cx="1895475" cy="914400"/>
                <wp:effectExtent l="0" t="0" r="28575" b="19050"/>
                <wp:wrapNone/>
                <wp:docPr id="101" name="Скругленный прямоугольник 101"/>
                <wp:cNvGraphicFramePr/>
                <a:graphic xmlns:a="http://schemas.openxmlformats.org/drawingml/2006/main">
                  <a:graphicData uri="http://schemas.microsoft.com/office/word/2010/wordprocessingShape">
                    <wps:wsp>
                      <wps:cNvSpPr/>
                      <wps:spPr>
                        <a:xfrm>
                          <a:off x="0" y="0"/>
                          <a:ext cx="1895475" cy="914400"/>
                        </a:xfrm>
                        <a:prstGeom prst="roundRect">
                          <a:avLst/>
                        </a:prstGeom>
                        <a:solidFill>
                          <a:srgbClr val="5B9BD5">
                            <a:lumMod val="20000"/>
                            <a:lumOff val="80000"/>
                          </a:srgbClr>
                        </a:solidFill>
                        <a:ln w="12700" cap="flat" cmpd="sng" algn="ctr">
                          <a:solidFill>
                            <a:srgbClr val="70AD47"/>
                          </a:solidFill>
                          <a:prstDash val="solid"/>
                          <a:miter lim="800000"/>
                        </a:ln>
                        <a:effectLst/>
                      </wps:spPr>
                      <wps:txbx>
                        <w:txbxContent>
                          <w:p w14:paraId="11069299"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Содержательный</w:t>
                            </w:r>
                          </w:p>
                          <w:p w14:paraId="4432AAC2"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(представления ребенка</w:t>
                            </w:r>
                          </w:p>
                          <w:p w14:paraId="66CDB0A3"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об окружающем мире)</w:t>
                            </w:r>
                            <w:r w:rsidRPr="00682CFA">
                              <w:rPr>
                                <w:rFonts w:ascii="Times New Roman" w:hAnsi="Times New Roman"/>
                                <w:sz w:val="24"/>
                                <w:szCs w:val="2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5123D0" id="Скругленный прямоугольник 101" o:spid="_x0000_s1039" style="position:absolute;left:0;text-align:left;margin-left:1pt;margin-top:10.6pt;width:149.25pt;height:1in;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" fillcolor="#deebf7" strokecolor="#70ad47" strokeweight="1pt">
                <v:stroke joinstyle="miter"/>
                <v:textbox>
                  <w:txbxContent>
                    <w:p w14:paraId="11069299"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Содержательный</w:t>
                      </w:r>
                    </w:p>
                    <w:p w14:paraId="4432AAC2"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(представления ребенка</w:t>
                      </w:r>
                    </w:p>
                    <w:p w14:paraId="66CDB0A3"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об окружающем мире)</w:t>
                      </w:r>
                      <w:r w:rsidRPr="00682CFA">
                        <w:rPr>
                          <w:rFonts w:ascii="Times New Roman" w:hAnsi="Times New Roman"/>
                          <w:sz w:val="24"/>
                          <w:szCs w:val="24"/>
                        </w:rPr>
                        <w:cr/>
                      </w:r>
                    </w:p>
                  </w:txbxContent>
                </v:textbox>
              </v:roundrect>
            </w:pict>
          </mc:Fallback>
        </mc:AlternateContent>
      </w:r>
    </w:p>
    <w:p w14:paraId="58358A95" w14:textId="77777777" w:rsidR="009710D8" w:rsidRPr="00CF74DA" w:rsidRDefault="00BD6FA1" w:rsidP="009710D8">
      <w:pPr>
        <w:spacing w:after="0" w:line="240" w:lineRule="auto"/>
        <w:ind w:firstLine="708"/>
        <w:rPr>
          <w:rFonts w:ascii="Times New Roman" w:hAnsi="Times New Roman"/>
          <w:sz w:val="24"/>
          <w:szCs w:val="24"/>
        </w:rPr>
      </w:pPr>
      <w:r w:rsidRPr="00CF74DA">
        <w:rPr>
          <w:rFonts w:ascii="Times New Roman" w:hAnsi="Times New Roman"/>
          <w:noProof/>
          <w:sz w:val="24"/>
          <w:szCs w:val="24"/>
          <w:lang w:eastAsia="ru-RU"/>
        </w:rPr>
        <mc:AlternateContent>
          <mc:Choice Requires="wps">
            <w:drawing>
              <wp:anchor distT="0" distB="0" distL="114300" distR="114300" simplePos="0" relativeHeight="251650048" behindDoc="0" locked="0" layoutInCell="1" allowOverlap="1" wp14:anchorId="4E3051F2" wp14:editId="2EC4A1E8">
                <wp:simplePos x="0" y="0"/>
                <wp:positionH relativeFrom="column">
                  <wp:posOffset>1975485</wp:posOffset>
                </wp:positionH>
                <wp:positionV relativeFrom="paragraph">
                  <wp:posOffset>8255</wp:posOffset>
                </wp:positionV>
                <wp:extent cx="2466975" cy="857250"/>
                <wp:effectExtent l="0" t="0" r="28575" b="19050"/>
                <wp:wrapNone/>
                <wp:docPr id="102" name="Скругленный прямоугольник 102"/>
                <wp:cNvGraphicFramePr/>
                <a:graphic xmlns:a="http://schemas.openxmlformats.org/drawingml/2006/main">
                  <a:graphicData uri="http://schemas.microsoft.com/office/word/2010/wordprocessingShape">
                    <wps:wsp>
                      <wps:cNvSpPr/>
                      <wps:spPr>
                        <a:xfrm>
                          <a:off x="0" y="0"/>
                          <a:ext cx="2466975" cy="857250"/>
                        </a:xfrm>
                        <a:prstGeom prst="roundRect">
                          <a:avLst/>
                        </a:prstGeom>
                        <a:solidFill>
                          <a:srgbClr val="FFC000">
                            <a:lumMod val="20000"/>
                            <a:lumOff val="80000"/>
                          </a:srgbClr>
                        </a:solidFill>
                        <a:ln w="12700" cap="flat" cmpd="sng" algn="ctr">
                          <a:solidFill>
                            <a:srgbClr val="70AD47"/>
                          </a:solidFill>
                          <a:prstDash val="solid"/>
                          <a:miter lim="800000"/>
                        </a:ln>
                        <a:effectLst/>
                      </wps:spPr>
                      <wps:txbx>
                        <w:txbxContent>
                          <w:p w14:paraId="64FA0A15" w14:textId="77777777" w:rsidR="009757C3" w:rsidRPr="00682CFA" w:rsidRDefault="009757C3" w:rsidP="009710D8">
                            <w:pPr>
                              <w:pStyle w:val="a3"/>
                              <w:jc w:val="center"/>
                              <w:rPr>
                                <w:rFonts w:ascii="Times New Roman" w:hAnsi="Times New Roman"/>
                              </w:rPr>
                            </w:pPr>
                            <w:r w:rsidRPr="00682CFA">
                              <w:rPr>
                                <w:rFonts w:ascii="Times New Roman" w:hAnsi="Times New Roman"/>
                              </w:rPr>
                              <w:t>Эмоционально-побудительный</w:t>
                            </w:r>
                          </w:p>
                          <w:p w14:paraId="6761A177" w14:textId="77777777" w:rsidR="009757C3" w:rsidRPr="00682CFA" w:rsidRDefault="009757C3" w:rsidP="009710D8">
                            <w:pPr>
                              <w:pStyle w:val="a3"/>
                              <w:jc w:val="center"/>
                              <w:rPr>
                                <w:rFonts w:ascii="Times New Roman" w:hAnsi="Times New Roman"/>
                              </w:rPr>
                            </w:pPr>
                            <w:r w:rsidRPr="00682CFA">
                              <w:rPr>
                                <w:rFonts w:ascii="Times New Roman" w:hAnsi="Times New Roman"/>
                              </w:rPr>
                              <w:t>(эмоционально-положительные чувства ребенка к окружающему</w:t>
                            </w:r>
                          </w:p>
                          <w:p w14:paraId="277C4A44" w14:textId="77777777" w:rsidR="009757C3" w:rsidRPr="00682CFA" w:rsidRDefault="009757C3" w:rsidP="009710D8">
                            <w:pPr>
                              <w:pStyle w:val="a3"/>
                              <w:jc w:val="center"/>
                              <w:rPr>
                                <w:rFonts w:ascii="Times New Roman" w:hAnsi="Times New Roman"/>
                              </w:rPr>
                            </w:pPr>
                            <w:r w:rsidRPr="00682CFA">
                              <w:rPr>
                                <w:rFonts w:ascii="Times New Roman" w:hAnsi="Times New Roman"/>
                              </w:rPr>
                              <w:t>миру)</w:t>
                            </w:r>
                            <w:r w:rsidRPr="00682CFA">
                              <w:rPr>
                                <w:rFonts w:ascii="Times New Roman" w:hAnsi="Times New Roman"/>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051F2" id="Скругленный прямоугольник 102" o:spid="_x0000_s1040" style="position:absolute;left:0;text-align:left;margin-left:155.55pt;margin-top:.65pt;width:194.25pt;height: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" fillcolor="#fff2cc" strokecolor="#70ad47" strokeweight="1pt">
                <v:stroke joinstyle="miter"/>
                <v:textbox>
                  <w:txbxContent>
                    <w:p w14:paraId="64FA0A15" w14:textId="77777777" w:rsidR="009757C3" w:rsidRPr="00682CFA" w:rsidRDefault="009757C3" w:rsidP="009710D8">
                      <w:pPr>
                        <w:pStyle w:val="a3"/>
                        <w:jc w:val="center"/>
                        <w:rPr>
                          <w:rFonts w:ascii="Times New Roman" w:hAnsi="Times New Roman"/>
                        </w:rPr>
                      </w:pPr>
                      <w:r w:rsidRPr="00682CFA">
                        <w:rPr>
                          <w:rFonts w:ascii="Times New Roman" w:hAnsi="Times New Roman"/>
                        </w:rPr>
                        <w:t>Эмоционально-побудительный</w:t>
                      </w:r>
                    </w:p>
                    <w:p w14:paraId="6761A177" w14:textId="77777777" w:rsidR="009757C3" w:rsidRPr="00682CFA" w:rsidRDefault="009757C3" w:rsidP="009710D8">
                      <w:pPr>
                        <w:pStyle w:val="a3"/>
                        <w:jc w:val="center"/>
                        <w:rPr>
                          <w:rFonts w:ascii="Times New Roman" w:hAnsi="Times New Roman"/>
                        </w:rPr>
                      </w:pPr>
                      <w:r w:rsidRPr="00682CFA">
                        <w:rPr>
                          <w:rFonts w:ascii="Times New Roman" w:hAnsi="Times New Roman"/>
                        </w:rPr>
                        <w:t>(эмоционально-положительные чувства ребенка к окружающему</w:t>
                      </w:r>
                    </w:p>
                    <w:p w14:paraId="277C4A44" w14:textId="77777777" w:rsidR="009757C3" w:rsidRPr="00682CFA" w:rsidRDefault="009757C3" w:rsidP="009710D8">
                      <w:pPr>
                        <w:pStyle w:val="a3"/>
                        <w:jc w:val="center"/>
                        <w:rPr>
                          <w:rFonts w:ascii="Times New Roman" w:hAnsi="Times New Roman"/>
                        </w:rPr>
                      </w:pPr>
                      <w:r w:rsidRPr="00682CFA">
                        <w:rPr>
                          <w:rFonts w:ascii="Times New Roman" w:hAnsi="Times New Roman"/>
                        </w:rPr>
                        <w:t>миру)</w:t>
                      </w:r>
                      <w:r w:rsidRPr="00682CFA">
                        <w:rPr>
                          <w:rFonts w:ascii="Times New Roman" w:hAnsi="Times New Roman"/>
                        </w:rPr>
                        <w:cr/>
                      </w:r>
                    </w:p>
                  </w:txbxContent>
                </v:textbox>
              </v:roundrect>
            </w:pict>
          </mc:Fallback>
        </mc:AlternateContent>
      </w:r>
      <w:r w:rsidRPr="00CF74DA">
        <w:rPr>
          <w:rFonts w:ascii="Times New Roman" w:hAnsi="Times New Roman"/>
          <w:noProof/>
          <w:sz w:val="24"/>
          <w:szCs w:val="24"/>
          <w:lang w:eastAsia="ru-RU"/>
        </w:rPr>
        <mc:AlternateContent>
          <mc:Choice Requires="wps">
            <w:drawing>
              <wp:anchor distT="0" distB="0" distL="114300" distR="114300" simplePos="0" relativeHeight="251653120" behindDoc="0" locked="0" layoutInCell="1" allowOverlap="1" wp14:anchorId="488417D3" wp14:editId="0E92CBA1">
                <wp:simplePos x="0" y="0"/>
                <wp:positionH relativeFrom="column">
                  <wp:posOffset>4471035</wp:posOffset>
                </wp:positionH>
                <wp:positionV relativeFrom="paragraph">
                  <wp:posOffset>16510</wp:posOffset>
                </wp:positionV>
                <wp:extent cx="1914525" cy="914400"/>
                <wp:effectExtent l="0" t="0" r="28575" b="19050"/>
                <wp:wrapNone/>
                <wp:docPr id="103" name="Скругленный прямоугольник 103"/>
                <wp:cNvGraphicFramePr/>
                <a:graphic xmlns:a="http://schemas.openxmlformats.org/drawingml/2006/main">
                  <a:graphicData uri="http://schemas.microsoft.com/office/word/2010/wordprocessingShape">
                    <wps:wsp>
                      <wps:cNvSpPr/>
                      <wps:spPr>
                        <a:xfrm>
                          <a:off x="0" y="0"/>
                          <a:ext cx="1914525" cy="914400"/>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572322F1"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Деятельностный</w:t>
                            </w:r>
                          </w:p>
                          <w:p w14:paraId="7A0069AA"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(отражение отношения к</w:t>
                            </w:r>
                          </w:p>
                          <w:p w14:paraId="7CE29118" w14:textId="77777777" w:rsidR="009757C3" w:rsidRPr="00682CFA" w:rsidRDefault="009757C3" w:rsidP="009710D8">
                            <w:pPr>
                              <w:pStyle w:val="a3"/>
                              <w:jc w:val="center"/>
                              <w:rPr>
                                <w:rFonts w:ascii="Times New Roman" w:hAnsi="Times New Roman"/>
                                <w:sz w:val="24"/>
                                <w:szCs w:val="24"/>
                              </w:rPr>
                            </w:pPr>
                            <w:r>
                              <w:rPr>
                                <w:rFonts w:ascii="Times New Roman" w:hAnsi="Times New Roman"/>
                                <w:sz w:val="24"/>
                                <w:szCs w:val="24"/>
                              </w:rPr>
                              <w:t>м</w:t>
                            </w:r>
                            <w:r w:rsidRPr="00682CFA">
                              <w:rPr>
                                <w:rFonts w:ascii="Times New Roman" w:hAnsi="Times New Roman"/>
                                <w:sz w:val="24"/>
                                <w:szCs w:val="24"/>
                              </w:rPr>
                              <w:t>иру</w:t>
                            </w:r>
                            <w:r>
                              <w:rPr>
                                <w:rFonts w:ascii="Times New Roman" w:hAnsi="Times New Roman"/>
                                <w:sz w:val="24"/>
                                <w:szCs w:val="24"/>
                              </w:rPr>
                              <w:t xml:space="preserve"> </w:t>
                            </w:r>
                            <w:r w:rsidRPr="00682CFA">
                              <w:rPr>
                                <w:rFonts w:ascii="Times New Roman" w:hAnsi="Times New Roman"/>
                                <w:sz w:val="24"/>
                                <w:szCs w:val="24"/>
                              </w:rPr>
                              <w:t>в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8417D3" id="Скругленный прямоугольник 103" o:spid="_x0000_s1041" style="position:absolute;left:0;text-align:left;margin-left:352.05pt;margin-top:1.3pt;width:150.75pt;height:1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" fillcolor="#e2f0d9" strokecolor="#70ad47" strokeweight="1pt">
                <v:stroke joinstyle="miter"/>
                <v:textbox>
                  <w:txbxContent>
                    <w:p w14:paraId="572322F1"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Деятельностный</w:t>
                      </w:r>
                    </w:p>
                    <w:p w14:paraId="7A0069AA" w14:textId="77777777" w:rsidR="009757C3" w:rsidRPr="00682CFA" w:rsidRDefault="009757C3" w:rsidP="009710D8">
                      <w:pPr>
                        <w:pStyle w:val="a3"/>
                        <w:jc w:val="center"/>
                        <w:rPr>
                          <w:rFonts w:ascii="Times New Roman" w:hAnsi="Times New Roman"/>
                          <w:sz w:val="24"/>
                          <w:szCs w:val="24"/>
                        </w:rPr>
                      </w:pPr>
                      <w:r w:rsidRPr="00682CFA">
                        <w:rPr>
                          <w:rFonts w:ascii="Times New Roman" w:hAnsi="Times New Roman"/>
                          <w:sz w:val="24"/>
                          <w:szCs w:val="24"/>
                        </w:rPr>
                        <w:t>(отражение отношения к</w:t>
                      </w:r>
                    </w:p>
                    <w:p w14:paraId="7CE29118" w14:textId="77777777" w:rsidR="009757C3" w:rsidRPr="00682CFA" w:rsidRDefault="009757C3" w:rsidP="009710D8">
                      <w:pPr>
                        <w:pStyle w:val="a3"/>
                        <w:jc w:val="center"/>
                        <w:rPr>
                          <w:rFonts w:ascii="Times New Roman" w:hAnsi="Times New Roman"/>
                          <w:sz w:val="24"/>
                          <w:szCs w:val="24"/>
                        </w:rPr>
                      </w:pPr>
                      <w:r>
                        <w:rPr>
                          <w:rFonts w:ascii="Times New Roman" w:hAnsi="Times New Roman"/>
                          <w:sz w:val="24"/>
                          <w:szCs w:val="24"/>
                        </w:rPr>
                        <w:t>м</w:t>
                      </w:r>
                      <w:r w:rsidRPr="00682CFA">
                        <w:rPr>
                          <w:rFonts w:ascii="Times New Roman" w:hAnsi="Times New Roman"/>
                          <w:sz w:val="24"/>
                          <w:szCs w:val="24"/>
                        </w:rPr>
                        <w:t>иру</w:t>
                      </w:r>
                      <w:r>
                        <w:rPr>
                          <w:rFonts w:ascii="Times New Roman" w:hAnsi="Times New Roman"/>
                          <w:sz w:val="24"/>
                          <w:szCs w:val="24"/>
                        </w:rPr>
                        <w:t xml:space="preserve"> </w:t>
                      </w:r>
                      <w:r w:rsidRPr="00682CFA">
                        <w:rPr>
                          <w:rFonts w:ascii="Times New Roman" w:hAnsi="Times New Roman"/>
                          <w:sz w:val="24"/>
                          <w:szCs w:val="24"/>
                        </w:rPr>
                        <w:t>в деятельности</w:t>
                      </w:r>
                    </w:p>
                  </w:txbxContent>
                </v:textbox>
              </v:roundrect>
            </w:pict>
          </mc:Fallback>
        </mc:AlternateContent>
      </w:r>
    </w:p>
    <w:p w14:paraId="19126926" w14:textId="77777777" w:rsidR="009710D8" w:rsidRPr="00CF74DA" w:rsidRDefault="009710D8" w:rsidP="009710D8">
      <w:pPr>
        <w:spacing w:after="0" w:line="240" w:lineRule="auto"/>
        <w:ind w:firstLine="708"/>
        <w:rPr>
          <w:rFonts w:ascii="Times New Roman" w:hAnsi="Times New Roman"/>
          <w:sz w:val="24"/>
          <w:szCs w:val="24"/>
        </w:rPr>
      </w:pPr>
    </w:p>
    <w:p w14:paraId="7258834F" w14:textId="77777777" w:rsidR="009710D8" w:rsidRPr="00CF74DA" w:rsidRDefault="009710D8" w:rsidP="009710D8">
      <w:pPr>
        <w:spacing w:after="0" w:line="240" w:lineRule="auto"/>
        <w:ind w:firstLine="708"/>
        <w:rPr>
          <w:rFonts w:ascii="Times New Roman" w:hAnsi="Times New Roman"/>
          <w:sz w:val="24"/>
          <w:szCs w:val="24"/>
        </w:rPr>
      </w:pPr>
    </w:p>
    <w:p w14:paraId="48B269DB" w14:textId="77777777" w:rsidR="009710D8" w:rsidRPr="00CF74DA" w:rsidRDefault="009710D8" w:rsidP="009710D8">
      <w:pPr>
        <w:spacing w:after="0" w:line="240" w:lineRule="auto"/>
        <w:ind w:firstLine="708"/>
        <w:rPr>
          <w:rFonts w:ascii="Times New Roman" w:hAnsi="Times New Roman"/>
          <w:sz w:val="24"/>
          <w:szCs w:val="24"/>
        </w:rPr>
      </w:pPr>
    </w:p>
    <w:p w14:paraId="7F93CFA5" w14:textId="77777777" w:rsidR="009710D8" w:rsidRPr="00CF74DA" w:rsidRDefault="009710D8" w:rsidP="00BD6FA1">
      <w:pPr>
        <w:spacing w:after="0" w:line="240" w:lineRule="auto"/>
        <w:rPr>
          <w:rFonts w:ascii="Times New Roman" w:hAnsi="Times New Roman"/>
          <w:sz w:val="24"/>
          <w:szCs w:val="24"/>
        </w:rPr>
      </w:pPr>
      <w:r w:rsidRPr="00CF74DA">
        <w:rPr>
          <w:rFonts w:ascii="Times New Roman" w:hAnsi="Times New Roman"/>
          <w:noProof/>
          <w:sz w:val="24"/>
          <w:szCs w:val="24"/>
          <w:lang w:eastAsia="ru-RU"/>
        </w:rPr>
        <mc:AlternateContent>
          <mc:Choice Requires="wps">
            <w:drawing>
              <wp:anchor distT="0" distB="0" distL="114300" distR="114300" simplePos="0" relativeHeight="251655168" behindDoc="0" locked="0" layoutInCell="1" allowOverlap="1" wp14:anchorId="309A8807" wp14:editId="33613249">
                <wp:simplePos x="0" y="0"/>
                <wp:positionH relativeFrom="column">
                  <wp:posOffset>1946910</wp:posOffset>
                </wp:positionH>
                <wp:positionV relativeFrom="paragraph">
                  <wp:posOffset>12066</wp:posOffset>
                </wp:positionV>
                <wp:extent cx="2562225" cy="2266950"/>
                <wp:effectExtent l="0" t="0" r="28575" b="19050"/>
                <wp:wrapNone/>
                <wp:docPr id="104" name="Прямоугольник 104"/>
                <wp:cNvGraphicFramePr/>
                <a:graphic xmlns:a="http://schemas.openxmlformats.org/drawingml/2006/main">
                  <a:graphicData uri="http://schemas.microsoft.com/office/word/2010/wordprocessingShape">
                    <wps:wsp>
                      <wps:cNvSpPr/>
                      <wps:spPr>
                        <a:xfrm>
                          <a:off x="0" y="0"/>
                          <a:ext cx="2562225" cy="2266950"/>
                        </a:xfrm>
                        <a:prstGeom prst="rect">
                          <a:avLst/>
                        </a:prstGeom>
                        <a:solidFill>
                          <a:srgbClr val="FFC000">
                            <a:lumMod val="40000"/>
                            <a:lumOff val="60000"/>
                          </a:srgbClr>
                        </a:solidFill>
                        <a:ln w="12700" cap="flat" cmpd="sng" algn="ctr">
                          <a:solidFill>
                            <a:srgbClr val="70AD47"/>
                          </a:solidFill>
                          <a:prstDash val="solid"/>
                          <a:miter lim="800000"/>
                        </a:ln>
                        <a:effectLst/>
                      </wps:spPr>
                      <wps:txbx>
                        <w:txbxContent>
                          <w:p w14:paraId="69CC3410"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Любовь и чувство привязанности </w:t>
                            </w:r>
                          </w:p>
                          <w:p w14:paraId="59F6448B"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к родной семье и дому </w:t>
                            </w:r>
                          </w:p>
                          <w:p w14:paraId="57B07691"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Интерес к жизни родного посёлка  и страны </w:t>
                            </w:r>
                          </w:p>
                          <w:p w14:paraId="27C16BFF"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Гордость за достижения своей </w:t>
                            </w:r>
                          </w:p>
                          <w:p w14:paraId="4258EEE0"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страны </w:t>
                            </w:r>
                          </w:p>
                          <w:p w14:paraId="68D0EE06"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Уважение к культуре и традициям народа, к историческому  прошлому </w:t>
                            </w:r>
                          </w:p>
                          <w:p w14:paraId="3248568A" w14:textId="77777777" w:rsidR="009757C3" w:rsidRPr="00391ACA" w:rsidRDefault="009757C3" w:rsidP="009710D8">
                            <w:pPr>
                              <w:pStyle w:val="a3"/>
                              <w:rPr>
                                <w:rFonts w:ascii="Times New Roman" w:hAnsi="Times New Roman"/>
                                <w:sz w:val="21"/>
                                <w:szCs w:val="21"/>
                              </w:rPr>
                            </w:pPr>
                            <w:r w:rsidRPr="00391ACA">
                              <w:rPr>
                                <w:sz w:val="21"/>
                                <w:szCs w:val="21"/>
                              </w:rPr>
                              <w:t xml:space="preserve">•   </w:t>
                            </w:r>
                            <w:r w:rsidRPr="00391ACA">
                              <w:rPr>
                                <w:rFonts w:ascii="Times New Roman" w:hAnsi="Times New Roman"/>
                                <w:sz w:val="21"/>
                                <w:szCs w:val="21"/>
                              </w:rPr>
                              <w:t xml:space="preserve">Восхищение народным  творчеством </w:t>
                            </w:r>
                          </w:p>
                          <w:p w14:paraId="1C2CB75D"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Любовь к родной природе, к родному языку </w:t>
                            </w:r>
                          </w:p>
                          <w:p w14:paraId="7A832C58" w14:textId="77777777" w:rsidR="009757C3" w:rsidRPr="00391ACA" w:rsidRDefault="009757C3" w:rsidP="009710D8">
                            <w:pPr>
                              <w:pStyle w:val="a3"/>
                              <w:rPr>
                                <w:rFonts w:ascii="Times New Roman" w:hAnsi="Times New Roman"/>
                                <w:sz w:val="21"/>
                                <w:szCs w:val="21"/>
                              </w:rPr>
                            </w:pPr>
                            <w:r w:rsidRPr="00391ACA">
                              <w:rPr>
                                <w:sz w:val="21"/>
                                <w:szCs w:val="21"/>
                              </w:rPr>
                              <w:t xml:space="preserve">•   </w:t>
                            </w:r>
                            <w:r w:rsidRPr="00391ACA">
                              <w:rPr>
                                <w:rFonts w:ascii="Times New Roman" w:hAnsi="Times New Roman"/>
                                <w:sz w:val="21"/>
                                <w:szCs w:val="21"/>
                              </w:rPr>
                              <w:t xml:space="preserve">Уважение к человеку-труженику </w:t>
                            </w:r>
                          </w:p>
                          <w:p w14:paraId="154929B4"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и желание принимать посильное </w:t>
                            </w:r>
                          </w:p>
                          <w:p w14:paraId="32D18A13" w14:textId="77777777" w:rsidR="009757C3" w:rsidRPr="00391ACA" w:rsidRDefault="009757C3" w:rsidP="009710D8">
                            <w:pPr>
                              <w:pStyle w:val="a3"/>
                              <w:rPr>
                                <w:rFonts w:ascii="Times New Roman" w:hAnsi="Times New Roman"/>
                                <w:sz w:val="20"/>
                                <w:szCs w:val="20"/>
                              </w:rPr>
                            </w:pPr>
                            <w:r w:rsidRPr="00391ACA">
                              <w:rPr>
                                <w:rFonts w:ascii="Times New Roman" w:hAnsi="Times New Roman"/>
                                <w:sz w:val="21"/>
                                <w:szCs w:val="21"/>
                              </w:rPr>
                              <w:t xml:space="preserve">участие в труде </w:t>
                            </w:r>
                            <w:r w:rsidRPr="00391ACA">
                              <w:rPr>
                                <w:rFonts w:ascii="Times New Roman" w:hAnsi="Times New Roman"/>
                                <w:sz w:val="21"/>
                                <w:szCs w:val="21"/>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A8807" id="Прямоугольник 104" o:spid="_x0000_s1042" style="position:absolute;margin-left:153.3pt;margin-top:.95pt;width:201.75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" fillcolor="#ffe699" strokecolor="#70ad47" strokeweight="1pt">
                <v:textbox>
                  <w:txbxContent>
                    <w:p w14:paraId="69CC3410"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Любовь и чувство привязанности </w:t>
                      </w:r>
                    </w:p>
                    <w:p w14:paraId="59F6448B"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к родной семье и дому </w:t>
                      </w:r>
                    </w:p>
                    <w:p w14:paraId="57B07691"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Интерес к жизни родного посёлка  и страны </w:t>
                      </w:r>
                    </w:p>
                    <w:p w14:paraId="27C16BFF"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Гордость за достижения своей </w:t>
                      </w:r>
                    </w:p>
                    <w:p w14:paraId="4258EEE0"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страны </w:t>
                      </w:r>
                    </w:p>
                    <w:p w14:paraId="68D0EE06"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Уважение к культуре и традициям народа, к историческому  прошлому </w:t>
                      </w:r>
                    </w:p>
                    <w:p w14:paraId="3248568A" w14:textId="77777777" w:rsidR="009757C3" w:rsidRPr="00391ACA" w:rsidRDefault="009757C3" w:rsidP="009710D8">
                      <w:pPr>
                        <w:pStyle w:val="a3"/>
                        <w:rPr>
                          <w:rFonts w:ascii="Times New Roman" w:hAnsi="Times New Roman"/>
                          <w:sz w:val="21"/>
                          <w:szCs w:val="21"/>
                        </w:rPr>
                      </w:pPr>
                      <w:r w:rsidRPr="00391ACA">
                        <w:rPr>
                          <w:sz w:val="21"/>
                          <w:szCs w:val="21"/>
                        </w:rPr>
                        <w:t xml:space="preserve">•   </w:t>
                      </w:r>
                      <w:r w:rsidRPr="00391ACA">
                        <w:rPr>
                          <w:rFonts w:ascii="Times New Roman" w:hAnsi="Times New Roman"/>
                          <w:sz w:val="21"/>
                          <w:szCs w:val="21"/>
                        </w:rPr>
                        <w:t xml:space="preserve">Восхищение народным  творчеством </w:t>
                      </w:r>
                    </w:p>
                    <w:p w14:paraId="1C2CB75D"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Любовь к родной природе, к родному языку </w:t>
                      </w:r>
                    </w:p>
                    <w:p w14:paraId="7A832C58" w14:textId="77777777" w:rsidR="009757C3" w:rsidRPr="00391ACA" w:rsidRDefault="009757C3" w:rsidP="009710D8">
                      <w:pPr>
                        <w:pStyle w:val="a3"/>
                        <w:rPr>
                          <w:rFonts w:ascii="Times New Roman" w:hAnsi="Times New Roman"/>
                          <w:sz w:val="21"/>
                          <w:szCs w:val="21"/>
                        </w:rPr>
                      </w:pPr>
                      <w:r w:rsidRPr="00391ACA">
                        <w:rPr>
                          <w:sz w:val="21"/>
                          <w:szCs w:val="21"/>
                        </w:rPr>
                        <w:t xml:space="preserve">•   </w:t>
                      </w:r>
                      <w:r w:rsidRPr="00391ACA">
                        <w:rPr>
                          <w:rFonts w:ascii="Times New Roman" w:hAnsi="Times New Roman"/>
                          <w:sz w:val="21"/>
                          <w:szCs w:val="21"/>
                        </w:rPr>
                        <w:t xml:space="preserve">Уважение к человеку-труженику </w:t>
                      </w:r>
                    </w:p>
                    <w:p w14:paraId="154929B4" w14:textId="77777777" w:rsidR="009757C3" w:rsidRPr="00391ACA" w:rsidRDefault="009757C3" w:rsidP="009710D8">
                      <w:pPr>
                        <w:pStyle w:val="a3"/>
                        <w:rPr>
                          <w:rFonts w:ascii="Times New Roman" w:hAnsi="Times New Roman"/>
                          <w:sz w:val="21"/>
                          <w:szCs w:val="21"/>
                        </w:rPr>
                      </w:pPr>
                      <w:r w:rsidRPr="00391ACA">
                        <w:rPr>
                          <w:rFonts w:ascii="Times New Roman" w:hAnsi="Times New Roman"/>
                          <w:sz w:val="21"/>
                          <w:szCs w:val="21"/>
                        </w:rPr>
                        <w:t xml:space="preserve">  и желание принимать посильное </w:t>
                      </w:r>
                    </w:p>
                    <w:p w14:paraId="32D18A13" w14:textId="77777777" w:rsidR="009757C3" w:rsidRPr="00391ACA" w:rsidRDefault="009757C3" w:rsidP="009710D8">
                      <w:pPr>
                        <w:pStyle w:val="a3"/>
                        <w:rPr>
                          <w:rFonts w:ascii="Times New Roman" w:hAnsi="Times New Roman"/>
                          <w:sz w:val="20"/>
                          <w:szCs w:val="20"/>
                        </w:rPr>
                      </w:pPr>
                      <w:r w:rsidRPr="00391ACA">
                        <w:rPr>
                          <w:rFonts w:ascii="Times New Roman" w:hAnsi="Times New Roman"/>
                          <w:sz w:val="21"/>
                          <w:szCs w:val="21"/>
                        </w:rPr>
                        <w:t xml:space="preserve">участие в труде </w:t>
                      </w:r>
                      <w:r w:rsidRPr="00391ACA">
                        <w:rPr>
                          <w:rFonts w:ascii="Times New Roman" w:hAnsi="Times New Roman"/>
                          <w:sz w:val="21"/>
                          <w:szCs w:val="21"/>
                        </w:rPr>
                        <w:cr/>
                      </w:r>
                    </w:p>
                  </w:txbxContent>
                </v:textbox>
              </v:rect>
            </w:pict>
          </mc:Fallback>
        </mc:AlternateContent>
      </w:r>
    </w:p>
    <w:p w14:paraId="6491EC05" w14:textId="77777777" w:rsidR="009710D8" w:rsidRPr="00CF74DA" w:rsidRDefault="009710D8" w:rsidP="009710D8">
      <w:pPr>
        <w:spacing w:after="0" w:line="240" w:lineRule="auto"/>
        <w:ind w:firstLine="708"/>
        <w:rPr>
          <w:rFonts w:ascii="Times New Roman" w:hAnsi="Times New Roman"/>
          <w:sz w:val="24"/>
          <w:szCs w:val="24"/>
        </w:rPr>
      </w:pPr>
      <w:r w:rsidRPr="00CF74DA">
        <w:rPr>
          <w:rFonts w:ascii="Times New Roman" w:hAnsi="Times New Roman"/>
          <w:noProof/>
          <w:sz w:val="24"/>
          <w:szCs w:val="24"/>
          <w:lang w:eastAsia="ru-RU"/>
        </w:rPr>
        <mc:AlternateContent>
          <mc:Choice Requires="wps">
            <w:drawing>
              <wp:anchor distT="0" distB="0" distL="114300" distR="114300" simplePos="0" relativeHeight="251684352" behindDoc="0" locked="0" layoutInCell="1" allowOverlap="1" wp14:anchorId="32D2E7C6" wp14:editId="601254D2">
                <wp:simplePos x="0" y="0"/>
                <wp:positionH relativeFrom="column">
                  <wp:posOffset>4709160</wp:posOffset>
                </wp:positionH>
                <wp:positionV relativeFrom="paragraph">
                  <wp:posOffset>84455</wp:posOffset>
                </wp:positionV>
                <wp:extent cx="1514475" cy="1504950"/>
                <wp:effectExtent l="0" t="0" r="28575" b="19050"/>
                <wp:wrapNone/>
                <wp:docPr id="106" name="Прямоугольник 106"/>
                <wp:cNvGraphicFramePr/>
                <a:graphic xmlns:a="http://schemas.openxmlformats.org/drawingml/2006/main">
                  <a:graphicData uri="http://schemas.microsoft.com/office/word/2010/wordprocessingShape">
                    <wps:wsp>
                      <wps:cNvSpPr/>
                      <wps:spPr>
                        <a:xfrm>
                          <a:off x="0" y="0"/>
                          <a:ext cx="1514475" cy="1504950"/>
                        </a:xfrm>
                        <a:prstGeom prst="rect">
                          <a:avLst/>
                        </a:prstGeom>
                        <a:solidFill>
                          <a:srgbClr val="70AD47">
                            <a:lumMod val="40000"/>
                            <a:lumOff val="60000"/>
                          </a:srgbClr>
                        </a:solidFill>
                        <a:ln w="12700" cap="flat" cmpd="sng" algn="ctr">
                          <a:solidFill>
                            <a:srgbClr val="70AD47"/>
                          </a:solidFill>
                          <a:prstDash val="solid"/>
                          <a:miter lim="800000"/>
                        </a:ln>
                        <a:effectLst/>
                      </wps:spPr>
                      <wps:txbx>
                        <w:txbxContent>
                          <w:p w14:paraId="5317F58C" w14:textId="77777777" w:rsidR="009757C3" w:rsidRPr="006E3737" w:rsidRDefault="009757C3" w:rsidP="009710D8">
                            <w:pPr>
                              <w:pStyle w:val="a3"/>
                              <w:rPr>
                                <w:rFonts w:ascii="Times New Roman" w:hAnsi="Times New Roman"/>
                              </w:rPr>
                            </w:pPr>
                            <w:r w:rsidRPr="006E3737">
                              <w:rPr>
                                <w:rFonts w:ascii="Times New Roman" w:hAnsi="Times New Roman"/>
                              </w:rPr>
                              <w:t xml:space="preserve">•  Труд </w:t>
                            </w:r>
                          </w:p>
                          <w:p w14:paraId="5933EFD9" w14:textId="77777777" w:rsidR="009757C3" w:rsidRPr="006E3737" w:rsidRDefault="009757C3" w:rsidP="009710D8">
                            <w:pPr>
                              <w:pStyle w:val="a3"/>
                              <w:rPr>
                                <w:rFonts w:ascii="Times New Roman" w:hAnsi="Times New Roman"/>
                              </w:rPr>
                            </w:pPr>
                            <w:r w:rsidRPr="006E3737">
                              <w:rPr>
                                <w:rFonts w:ascii="Times New Roman" w:hAnsi="Times New Roman"/>
                              </w:rPr>
                              <w:t xml:space="preserve">•  Игра </w:t>
                            </w:r>
                          </w:p>
                          <w:p w14:paraId="38853891" w14:textId="77777777" w:rsidR="009757C3" w:rsidRPr="006E3737" w:rsidRDefault="009757C3" w:rsidP="009710D8">
                            <w:pPr>
                              <w:pStyle w:val="a3"/>
                              <w:rPr>
                                <w:rFonts w:ascii="Times New Roman" w:hAnsi="Times New Roman"/>
                              </w:rPr>
                            </w:pPr>
                            <w:r w:rsidRPr="006E3737">
                              <w:rPr>
                                <w:rFonts w:ascii="Times New Roman" w:hAnsi="Times New Roman"/>
                              </w:rPr>
                              <w:t xml:space="preserve">•  Продуктивная </w:t>
                            </w:r>
                          </w:p>
                          <w:p w14:paraId="69D7D942" w14:textId="77777777" w:rsidR="009757C3" w:rsidRPr="006E3737" w:rsidRDefault="009757C3" w:rsidP="009710D8">
                            <w:pPr>
                              <w:pStyle w:val="a3"/>
                              <w:rPr>
                                <w:rFonts w:ascii="Times New Roman" w:hAnsi="Times New Roman"/>
                              </w:rPr>
                            </w:pPr>
                            <w:r w:rsidRPr="006E3737">
                              <w:rPr>
                                <w:rFonts w:ascii="Times New Roman" w:hAnsi="Times New Roman"/>
                              </w:rPr>
                              <w:t xml:space="preserve">деятельность </w:t>
                            </w:r>
                          </w:p>
                          <w:p w14:paraId="18B696DD" w14:textId="77777777" w:rsidR="009757C3" w:rsidRPr="006E3737" w:rsidRDefault="009757C3" w:rsidP="009710D8">
                            <w:pPr>
                              <w:pStyle w:val="a3"/>
                              <w:rPr>
                                <w:rFonts w:ascii="Times New Roman" w:hAnsi="Times New Roman"/>
                              </w:rPr>
                            </w:pPr>
                            <w:r w:rsidRPr="006E3737">
                              <w:rPr>
                                <w:rFonts w:ascii="Times New Roman" w:hAnsi="Times New Roman"/>
                              </w:rPr>
                              <w:t xml:space="preserve">•  Музыкальная </w:t>
                            </w:r>
                          </w:p>
                          <w:p w14:paraId="2FC6669E" w14:textId="77777777" w:rsidR="009757C3" w:rsidRPr="006E3737" w:rsidRDefault="009757C3" w:rsidP="009710D8">
                            <w:pPr>
                              <w:pStyle w:val="a3"/>
                              <w:rPr>
                                <w:rFonts w:ascii="Times New Roman" w:hAnsi="Times New Roman"/>
                              </w:rPr>
                            </w:pPr>
                            <w:r w:rsidRPr="006E3737">
                              <w:rPr>
                                <w:rFonts w:ascii="Times New Roman" w:hAnsi="Times New Roman"/>
                              </w:rPr>
                              <w:t xml:space="preserve"> деятельность </w:t>
                            </w:r>
                          </w:p>
                          <w:p w14:paraId="695B7611" w14:textId="77777777" w:rsidR="009757C3" w:rsidRPr="006E3737" w:rsidRDefault="009757C3" w:rsidP="009710D8">
                            <w:pPr>
                              <w:pStyle w:val="a3"/>
                              <w:rPr>
                                <w:rFonts w:ascii="Times New Roman" w:hAnsi="Times New Roman"/>
                              </w:rPr>
                            </w:pPr>
                            <w:r w:rsidRPr="006E3737">
                              <w:rPr>
                                <w:rFonts w:ascii="Times New Roman" w:hAnsi="Times New Roman"/>
                              </w:rPr>
                              <w:t xml:space="preserve">•  Познавательная </w:t>
                            </w:r>
                          </w:p>
                          <w:p w14:paraId="74CD4CA1" w14:textId="77777777" w:rsidR="009757C3" w:rsidRPr="006E3737" w:rsidRDefault="009757C3" w:rsidP="009710D8">
                            <w:pPr>
                              <w:pStyle w:val="a3"/>
                              <w:rPr>
                                <w:rFonts w:ascii="Times New Roman" w:hAnsi="Times New Roman"/>
                              </w:rPr>
                            </w:pPr>
                            <w:r w:rsidRPr="006E3737">
                              <w:rPr>
                                <w:rFonts w:ascii="Times New Roman" w:hAnsi="Times New Roman"/>
                              </w:rPr>
                              <w:t xml:space="preserve">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2E7C6" id="Прямоугольник 106" o:spid="_x0000_s1043" style="position:absolute;left:0;text-align:left;margin-left:370.8pt;margin-top:6.65pt;width:119.25pt;height:11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" fillcolor="#c5e0b4" strokecolor="#70ad47" strokeweight="1pt">
                <v:textbox>
                  <w:txbxContent>
                    <w:p w14:paraId="5317F58C" w14:textId="77777777" w:rsidR="009757C3" w:rsidRPr="006E3737" w:rsidRDefault="009757C3" w:rsidP="009710D8">
                      <w:pPr>
                        <w:pStyle w:val="a3"/>
                        <w:rPr>
                          <w:rFonts w:ascii="Times New Roman" w:hAnsi="Times New Roman"/>
                        </w:rPr>
                      </w:pPr>
                      <w:r w:rsidRPr="006E3737">
                        <w:rPr>
                          <w:rFonts w:ascii="Times New Roman" w:hAnsi="Times New Roman"/>
                        </w:rPr>
                        <w:t xml:space="preserve">•  Труд </w:t>
                      </w:r>
                    </w:p>
                    <w:p w14:paraId="5933EFD9" w14:textId="77777777" w:rsidR="009757C3" w:rsidRPr="006E3737" w:rsidRDefault="009757C3" w:rsidP="009710D8">
                      <w:pPr>
                        <w:pStyle w:val="a3"/>
                        <w:rPr>
                          <w:rFonts w:ascii="Times New Roman" w:hAnsi="Times New Roman"/>
                        </w:rPr>
                      </w:pPr>
                      <w:r w:rsidRPr="006E3737">
                        <w:rPr>
                          <w:rFonts w:ascii="Times New Roman" w:hAnsi="Times New Roman"/>
                        </w:rPr>
                        <w:t xml:space="preserve">•  Игра </w:t>
                      </w:r>
                    </w:p>
                    <w:p w14:paraId="38853891" w14:textId="77777777" w:rsidR="009757C3" w:rsidRPr="006E3737" w:rsidRDefault="009757C3" w:rsidP="009710D8">
                      <w:pPr>
                        <w:pStyle w:val="a3"/>
                        <w:rPr>
                          <w:rFonts w:ascii="Times New Roman" w:hAnsi="Times New Roman"/>
                        </w:rPr>
                      </w:pPr>
                      <w:r w:rsidRPr="006E3737">
                        <w:rPr>
                          <w:rFonts w:ascii="Times New Roman" w:hAnsi="Times New Roman"/>
                        </w:rPr>
                        <w:t xml:space="preserve">•  Продуктивная </w:t>
                      </w:r>
                    </w:p>
                    <w:p w14:paraId="69D7D942" w14:textId="77777777" w:rsidR="009757C3" w:rsidRPr="006E3737" w:rsidRDefault="009757C3" w:rsidP="009710D8">
                      <w:pPr>
                        <w:pStyle w:val="a3"/>
                        <w:rPr>
                          <w:rFonts w:ascii="Times New Roman" w:hAnsi="Times New Roman"/>
                        </w:rPr>
                      </w:pPr>
                      <w:r w:rsidRPr="006E3737">
                        <w:rPr>
                          <w:rFonts w:ascii="Times New Roman" w:hAnsi="Times New Roman"/>
                        </w:rPr>
                        <w:t xml:space="preserve">деятельность </w:t>
                      </w:r>
                    </w:p>
                    <w:p w14:paraId="18B696DD" w14:textId="77777777" w:rsidR="009757C3" w:rsidRPr="006E3737" w:rsidRDefault="009757C3" w:rsidP="009710D8">
                      <w:pPr>
                        <w:pStyle w:val="a3"/>
                        <w:rPr>
                          <w:rFonts w:ascii="Times New Roman" w:hAnsi="Times New Roman"/>
                        </w:rPr>
                      </w:pPr>
                      <w:r w:rsidRPr="006E3737">
                        <w:rPr>
                          <w:rFonts w:ascii="Times New Roman" w:hAnsi="Times New Roman"/>
                        </w:rPr>
                        <w:t xml:space="preserve">•  Музыкальная </w:t>
                      </w:r>
                    </w:p>
                    <w:p w14:paraId="2FC6669E" w14:textId="77777777" w:rsidR="009757C3" w:rsidRPr="006E3737" w:rsidRDefault="009757C3" w:rsidP="009710D8">
                      <w:pPr>
                        <w:pStyle w:val="a3"/>
                        <w:rPr>
                          <w:rFonts w:ascii="Times New Roman" w:hAnsi="Times New Roman"/>
                        </w:rPr>
                      </w:pPr>
                      <w:r w:rsidRPr="006E3737">
                        <w:rPr>
                          <w:rFonts w:ascii="Times New Roman" w:hAnsi="Times New Roman"/>
                        </w:rPr>
                        <w:t xml:space="preserve"> деятельность </w:t>
                      </w:r>
                    </w:p>
                    <w:p w14:paraId="695B7611" w14:textId="77777777" w:rsidR="009757C3" w:rsidRPr="006E3737" w:rsidRDefault="009757C3" w:rsidP="009710D8">
                      <w:pPr>
                        <w:pStyle w:val="a3"/>
                        <w:rPr>
                          <w:rFonts w:ascii="Times New Roman" w:hAnsi="Times New Roman"/>
                        </w:rPr>
                      </w:pPr>
                      <w:r w:rsidRPr="006E3737">
                        <w:rPr>
                          <w:rFonts w:ascii="Times New Roman" w:hAnsi="Times New Roman"/>
                        </w:rPr>
                        <w:t xml:space="preserve">•  Познавательная </w:t>
                      </w:r>
                    </w:p>
                    <w:p w14:paraId="74CD4CA1" w14:textId="77777777" w:rsidR="009757C3" w:rsidRPr="006E3737" w:rsidRDefault="009757C3" w:rsidP="009710D8">
                      <w:pPr>
                        <w:pStyle w:val="a3"/>
                        <w:rPr>
                          <w:rFonts w:ascii="Times New Roman" w:hAnsi="Times New Roman"/>
                        </w:rPr>
                      </w:pPr>
                      <w:r w:rsidRPr="006E3737">
                        <w:rPr>
                          <w:rFonts w:ascii="Times New Roman" w:hAnsi="Times New Roman"/>
                        </w:rPr>
                        <w:t xml:space="preserve">  деятельность</w:t>
                      </w:r>
                    </w:p>
                  </w:txbxContent>
                </v:textbox>
              </v:rect>
            </w:pict>
          </mc:Fallback>
        </mc:AlternateContent>
      </w:r>
      <w:r w:rsidRPr="00CF74DA">
        <w:rPr>
          <w:rFonts w:ascii="Times New Roman" w:hAnsi="Times New Roman"/>
          <w:noProof/>
          <w:sz w:val="24"/>
          <w:szCs w:val="24"/>
          <w:lang w:eastAsia="ru-RU"/>
        </w:rPr>
        <mc:AlternateContent>
          <mc:Choice Requires="wps">
            <w:drawing>
              <wp:anchor distT="0" distB="0" distL="114300" distR="114300" simplePos="0" relativeHeight="251683328" behindDoc="0" locked="0" layoutInCell="1" allowOverlap="1" wp14:anchorId="3A4CD77A" wp14:editId="30F33F55">
                <wp:simplePos x="0" y="0"/>
                <wp:positionH relativeFrom="column">
                  <wp:posOffset>127635</wp:posOffset>
                </wp:positionH>
                <wp:positionV relativeFrom="paragraph">
                  <wp:posOffset>36830</wp:posOffset>
                </wp:positionV>
                <wp:extent cx="1724025" cy="2066925"/>
                <wp:effectExtent l="0" t="0" r="28575" b="28575"/>
                <wp:wrapNone/>
                <wp:docPr id="105" name="Прямоугольник 105"/>
                <wp:cNvGraphicFramePr/>
                <a:graphic xmlns:a="http://schemas.openxmlformats.org/drawingml/2006/main">
                  <a:graphicData uri="http://schemas.microsoft.com/office/word/2010/wordprocessingShape">
                    <wps:wsp>
                      <wps:cNvSpPr/>
                      <wps:spPr>
                        <a:xfrm>
                          <a:off x="0" y="0"/>
                          <a:ext cx="1724025" cy="2066925"/>
                        </a:xfrm>
                        <a:prstGeom prst="rect">
                          <a:avLst/>
                        </a:prstGeom>
                        <a:solidFill>
                          <a:srgbClr val="5B9BD5">
                            <a:lumMod val="40000"/>
                            <a:lumOff val="60000"/>
                          </a:srgbClr>
                        </a:solidFill>
                        <a:ln w="12700" cap="flat" cmpd="sng" algn="ctr">
                          <a:solidFill>
                            <a:srgbClr val="70AD47"/>
                          </a:solidFill>
                          <a:prstDash val="solid"/>
                          <a:miter lim="800000"/>
                        </a:ln>
                        <a:effectLst/>
                      </wps:spPr>
                      <wps:txbx>
                        <w:txbxContent>
                          <w:p w14:paraId="72D37983" w14:textId="77777777" w:rsidR="009757C3" w:rsidRPr="006E3737" w:rsidRDefault="009757C3" w:rsidP="009710D8">
                            <w:pPr>
                              <w:pStyle w:val="a3"/>
                              <w:rPr>
                                <w:rFonts w:ascii="Times New Roman" w:hAnsi="Times New Roman"/>
                              </w:rPr>
                            </w:pPr>
                            <w:r w:rsidRPr="006E3737">
                              <w:rPr>
                                <w:rFonts w:ascii="Times New Roman" w:hAnsi="Times New Roman"/>
                              </w:rPr>
                              <w:t xml:space="preserve">•  </w:t>
                            </w:r>
                            <w:r>
                              <w:rPr>
                                <w:rFonts w:ascii="Times New Roman" w:hAnsi="Times New Roman"/>
                              </w:rPr>
                              <w:t>О культуре народа, его традициях, творчестве</w:t>
                            </w:r>
                          </w:p>
                          <w:p w14:paraId="35E996DF" w14:textId="77777777" w:rsidR="009757C3" w:rsidRPr="006E3737" w:rsidRDefault="009757C3" w:rsidP="009710D8">
                            <w:pPr>
                              <w:pStyle w:val="a3"/>
                              <w:rPr>
                                <w:rFonts w:ascii="Times New Roman" w:hAnsi="Times New Roman"/>
                              </w:rPr>
                            </w:pPr>
                            <w:r w:rsidRPr="006E3737">
                              <w:rPr>
                                <w:rFonts w:ascii="Times New Roman" w:hAnsi="Times New Roman"/>
                              </w:rPr>
                              <w:t xml:space="preserve">•  </w:t>
                            </w:r>
                            <w:r>
                              <w:rPr>
                                <w:rFonts w:ascii="Times New Roman" w:hAnsi="Times New Roman"/>
                              </w:rPr>
                              <w:t>О природе родного края, страны и деятельности человека</w:t>
                            </w:r>
                          </w:p>
                          <w:p w14:paraId="5D4DB25D" w14:textId="77777777" w:rsidR="009757C3" w:rsidRPr="006E3737" w:rsidRDefault="009757C3" w:rsidP="009710D8">
                            <w:pPr>
                              <w:pStyle w:val="a3"/>
                              <w:rPr>
                                <w:rFonts w:ascii="Times New Roman" w:hAnsi="Times New Roman"/>
                              </w:rPr>
                            </w:pPr>
                            <w:r w:rsidRPr="006E3737">
                              <w:rPr>
                                <w:rFonts w:ascii="Times New Roman" w:hAnsi="Times New Roman"/>
                              </w:rPr>
                              <w:t xml:space="preserve">•  </w:t>
                            </w:r>
                            <w:r>
                              <w:rPr>
                                <w:rFonts w:ascii="Times New Roman" w:hAnsi="Times New Roman"/>
                              </w:rPr>
                              <w:t>Об истории страны, отражённой в памятниках, названиях улиц.</w:t>
                            </w:r>
                          </w:p>
                          <w:p w14:paraId="08C09353" w14:textId="77777777" w:rsidR="009757C3" w:rsidRDefault="009757C3" w:rsidP="009710D8">
                            <w:pPr>
                              <w:pStyle w:val="a3"/>
                            </w:pPr>
                            <w:r w:rsidRPr="006E3737">
                              <w:rPr>
                                <w:rFonts w:ascii="Times New Roman" w:hAnsi="Times New Roman"/>
                              </w:rPr>
                              <w:t xml:space="preserve">•  </w:t>
                            </w:r>
                            <w:r>
                              <w:rPr>
                                <w:rFonts w:ascii="Times New Roman" w:hAnsi="Times New Roman"/>
                              </w:rPr>
                              <w:t>О символике родного посёлка, округа (гимн, герб, флаг)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CD77A" id="Прямоугольник 105" o:spid="_x0000_s1044" style="position:absolute;left:0;text-align:left;margin-left:10.05pt;margin-top:2.9pt;width:135.75pt;height:16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" fillcolor="#bdd7ee" strokecolor="#70ad47" strokeweight="1pt">
                <v:textbox>
                  <w:txbxContent>
                    <w:p w14:paraId="72D37983" w14:textId="77777777" w:rsidR="009757C3" w:rsidRPr="006E3737" w:rsidRDefault="009757C3" w:rsidP="009710D8">
                      <w:pPr>
                        <w:pStyle w:val="a3"/>
                        <w:rPr>
                          <w:rFonts w:ascii="Times New Roman" w:hAnsi="Times New Roman"/>
                        </w:rPr>
                      </w:pPr>
                      <w:r w:rsidRPr="006E3737">
                        <w:rPr>
                          <w:rFonts w:ascii="Times New Roman" w:hAnsi="Times New Roman"/>
                        </w:rPr>
                        <w:t xml:space="preserve">•  </w:t>
                      </w:r>
                      <w:r>
                        <w:rPr>
                          <w:rFonts w:ascii="Times New Roman" w:hAnsi="Times New Roman"/>
                        </w:rPr>
                        <w:t>О культуре народа, его традициях, творчестве</w:t>
                      </w:r>
                    </w:p>
                    <w:p w14:paraId="35E996DF" w14:textId="77777777" w:rsidR="009757C3" w:rsidRPr="006E3737" w:rsidRDefault="009757C3" w:rsidP="009710D8">
                      <w:pPr>
                        <w:pStyle w:val="a3"/>
                        <w:rPr>
                          <w:rFonts w:ascii="Times New Roman" w:hAnsi="Times New Roman"/>
                        </w:rPr>
                      </w:pPr>
                      <w:r w:rsidRPr="006E3737">
                        <w:rPr>
                          <w:rFonts w:ascii="Times New Roman" w:hAnsi="Times New Roman"/>
                        </w:rPr>
                        <w:t xml:space="preserve">•  </w:t>
                      </w:r>
                      <w:r>
                        <w:rPr>
                          <w:rFonts w:ascii="Times New Roman" w:hAnsi="Times New Roman"/>
                        </w:rPr>
                        <w:t>О природе родного края, страны и деятельности человека</w:t>
                      </w:r>
                    </w:p>
                    <w:p w14:paraId="5D4DB25D" w14:textId="77777777" w:rsidR="009757C3" w:rsidRPr="006E3737" w:rsidRDefault="009757C3" w:rsidP="009710D8">
                      <w:pPr>
                        <w:pStyle w:val="a3"/>
                        <w:rPr>
                          <w:rFonts w:ascii="Times New Roman" w:hAnsi="Times New Roman"/>
                        </w:rPr>
                      </w:pPr>
                      <w:r w:rsidRPr="006E3737">
                        <w:rPr>
                          <w:rFonts w:ascii="Times New Roman" w:hAnsi="Times New Roman"/>
                        </w:rPr>
                        <w:t xml:space="preserve">•  </w:t>
                      </w:r>
                      <w:r>
                        <w:rPr>
                          <w:rFonts w:ascii="Times New Roman" w:hAnsi="Times New Roman"/>
                        </w:rPr>
                        <w:t>Об истории страны, отражённой в памятниках, названиях улиц.</w:t>
                      </w:r>
                    </w:p>
                    <w:p w14:paraId="08C09353" w14:textId="77777777" w:rsidR="009757C3" w:rsidRDefault="009757C3" w:rsidP="009710D8">
                      <w:pPr>
                        <w:pStyle w:val="a3"/>
                      </w:pPr>
                      <w:r w:rsidRPr="006E3737">
                        <w:rPr>
                          <w:rFonts w:ascii="Times New Roman" w:hAnsi="Times New Roman"/>
                        </w:rPr>
                        <w:t xml:space="preserve">•  </w:t>
                      </w:r>
                      <w:r>
                        <w:rPr>
                          <w:rFonts w:ascii="Times New Roman" w:hAnsi="Times New Roman"/>
                        </w:rPr>
                        <w:t>О символике родного посёлка, округа (гимн, герб, флаг)</w:t>
                      </w:r>
                    </w:p>
                  </w:txbxContent>
                </v:textbox>
              </v:rect>
            </w:pict>
          </mc:Fallback>
        </mc:AlternateContent>
      </w:r>
    </w:p>
    <w:p w14:paraId="4D18580D" w14:textId="77777777" w:rsidR="009710D8" w:rsidRPr="00CF74DA" w:rsidRDefault="009710D8" w:rsidP="009710D8">
      <w:pPr>
        <w:spacing w:after="0" w:line="240" w:lineRule="auto"/>
        <w:ind w:firstLine="708"/>
        <w:rPr>
          <w:rFonts w:ascii="Times New Roman" w:hAnsi="Times New Roman"/>
          <w:sz w:val="24"/>
          <w:szCs w:val="24"/>
        </w:rPr>
      </w:pPr>
    </w:p>
    <w:p w14:paraId="39F6DB91" w14:textId="77777777" w:rsidR="009710D8" w:rsidRPr="00CF74DA" w:rsidRDefault="009710D8" w:rsidP="009710D8">
      <w:pPr>
        <w:spacing w:after="0" w:line="240" w:lineRule="auto"/>
        <w:ind w:firstLine="708"/>
        <w:rPr>
          <w:rFonts w:ascii="Times New Roman" w:hAnsi="Times New Roman"/>
          <w:sz w:val="24"/>
          <w:szCs w:val="24"/>
        </w:rPr>
      </w:pPr>
    </w:p>
    <w:p w14:paraId="4E521248" w14:textId="77777777" w:rsidR="009710D8" w:rsidRPr="00CF74DA" w:rsidRDefault="009710D8" w:rsidP="009710D8">
      <w:pPr>
        <w:spacing w:after="0" w:line="240" w:lineRule="auto"/>
        <w:ind w:firstLine="708"/>
        <w:rPr>
          <w:rFonts w:ascii="Times New Roman" w:hAnsi="Times New Roman"/>
          <w:sz w:val="24"/>
          <w:szCs w:val="24"/>
        </w:rPr>
      </w:pPr>
    </w:p>
    <w:p w14:paraId="3D942E5F" w14:textId="77777777" w:rsidR="009710D8" w:rsidRPr="00CF74DA" w:rsidRDefault="009710D8" w:rsidP="009710D8">
      <w:pPr>
        <w:spacing w:after="0" w:line="240" w:lineRule="auto"/>
        <w:ind w:firstLine="708"/>
        <w:rPr>
          <w:rFonts w:ascii="Times New Roman" w:hAnsi="Times New Roman"/>
          <w:sz w:val="24"/>
          <w:szCs w:val="24"/>
        </w:rPr>
      </w:pPr>
    </w:p>
    <w:p w14:paraId="78C3C0A9" w14:textId="77777777" w:rsidR="009710D8" w:rsidRPr="00CF74DA" w:rsidRDefault="009710D8" w:rsidP="009710D8">
      <w:pPr>
        <w:spacing w:after="0" w:line="240" w:lineRule="auto"/>
        <w:ind w:firstLine="708"/>
        <w:rPr>
          <w:rFonts w:ascii="Times New Roman" w:hAnsi="Times New Roman"/>
          <w:sz w:val="24"/>
          <w:szCs w:val="24"/>
        </w:rPr>
      </w:pPr>
    </w:p>
    <w:p w14:paraId="08C2FE8C" w14:textId="77777777" w:rsidR="009710D8" w:rsidRPr="00CF74DA" w:rsidRDefault="009710D8" w:rsidP="009710D8">
      <w:pPr>
        <w:spacing w:after="0" w:line="240" w:lineRule="auto"/>
        <w:ind w:firstLine="708"/>
        <w:rPr>
          <w:rFonts w:ascii="Times New Roman" w:hAnsi="Times New Roman"/>
          <w:sz w:val="24"/>
          <w:szCs w:val="24"/>
        </w:rPr>
      </w:pPr>
    </w:p>
    <w:p w14:paraId="3BABEABF" w14:textId="77777777" w:rsidR="009710D8" w:rsidRPr="00CF74DA" w:rsidRDefault="009710D8" w:rsidP="009710D8">
      <w:pPr>
        <w:spacing w:after="0" w:line="240" w:lineRule="auto"/>
        <w:ind w:firstLine="708"/>
        <w:rPr>
          <w:rFonts w:ascii="Times New Roman" w:hAnsi="Times New Roman"/>
          <w:sz w:val="24"/>
          <w:szCs w:val="24"/>
        </w:rPr>
      </w:pPr>
    </w:p>
    <w:p w14:paraId="4D596978" w14:textId="77777777" w:rsidR="009710D8" w:rsidRPr="00CF74DA" w:rsidRDefault="009710D8" w:rsidP="009710D8">
      <w:pPr>
        <w:spacing w:after="0" w:line="240" w:lineRule="auto"/>
        <w:ind w:firstLine="708"/>
        <w:rPr>
          <w:rFonts w:ascii="Times New Roman" w:hAnsi="Times New Roman"/>
          <w:sz w:val="24"/>
          <w:szCs w:val="24"/>
        </w:rPr>
      </w:pPr>
    </w:p>
    <w:p w14:paraId="7A2FF064" w14:textId="77777777" w:rsidR="009710D8" w:rsidRPr="00CF74DA" w:rsidRDefault="009710D8" w:rsidP="009710D8">
      <w:pPr>
        <w:spacing w:after="0" w:line="240" w:lineRule="auto"/>
        <w:ind w:firstLine="708"/>
        <w:rPr>
          <w:rFonts w:ascii="Times New Roman" w:hAnsi="Times New Roman"/>
          <w:sz w:val="24"/>
          <w:szCs w:val="24"/>
        </w:rPr>
      </w:pPr>
    </w:p>
    <w:p w14:paraId="1C261754" w14:textId="77777777" w:rsidR="009732FF" w:rsidRPr="00CF74DA" w:rsidRDefault="009732FF" w:rsidP="00CC6543">
      <w:pPr>
        <w:pStyle w:val="a3"/>
        <w:rPr>
          <w:rFonts w:ascii="Times New Roman" w:hAnsi="Times New Roman"/>
          <w:sz w:val="24"/>
          <w:szCs w:val="24"/>
        </w:rPr>
      </w:pPr>
    </w:p>
    <w:p w14:paraId="7C59B3AD" w14:textId="77777777" w:rsidR="009B087C" w:rsidRPr="00CF74DA" w:rsidRDefault="009B087C" w:rsidP="00CC6543">
      <w:pPr>
        <w:pStyle w:val="a3"/>
        <w:rPr>
          <w:rFonts w:ascii="Times New Roman" w:hAnsi="Times New Roman"/>
          <w:sz w:val="24"/>
          <w:szCs w:val="24"/>
        </w:rPr>
      </w:pPr>
    </w:p>
    <w:p w14:paraId="184EDC9A" w14:textId="77777777" w:rsidR="00D1745F" w:rsidRDefault="00D1745F" w:rsidP="00045066">
      <w:pPr>
        <w:spacing w:after="0" w:line="240" w:lineRule="auto"/>
        <w:jc w:val="center"/>
        <w:rPr>
          <w:rFonts w:ascii="Times New Roman" w:eastAsia="Times New Roman" w:hAnsi="Times New Roman"/>
          <w:b/>
          <w:sz w:val="24"/>
          <w:szCs w:val="24"/>
          <w:u w:val="single"/>
          <w:lang w:eastAsia="ru-RU"/>
        </w:rPr>
      </w:pPr>
    </w:p>
    <w:p w14:paraId="2471B106" w14:textId="77777777" w:rsidR="00045066" w:rsidRPr="00D1745F" w:rsidRDefault="00045066" w:rsidP="00D1745F">
      <w:pPr>
        <w:spacing w:after="0" w:line="240" w:lineRule="auto"/>
        <w:ind w:firstLine="708"/>
        <w:jc w:val="both"/>
        <w:rPr>
          <w:rFonts w:ascii="Times New Roman" w:hAnsi="Times New Roman"/>
          <w:sz w:val="24"/>
          <w:szCs w:val="24"/>
        </w:rPr>
      </w:pPr>
      <w:r w:rsidRPr="00D1745F">
        <w:rPr>
          <w:rFonts w:ascii="Times New Roman" w:eastAsia="Times New Roman" w:hAnsi="Times New Roman"/>
          <w:sz w:val="24"/>
          <w:szCs w:val="24"/>
          <w:lang w:eastAsia="ru-RU"/>
        </w:rPr>
        <w:t xml:space="preserve">Региональный компонент </w:t>
      </w:r>
      <w:r w:rsidRPr="00D1745F">
        <w:rPr>
          <w:rFonts w:ascii="Times New Roman" w:hAnsi="Times New Roman"/>
          <w:sz w:val="24"/>
          <w:szCs w:val="24"/>
        </w:rPr>
        <w:t>способствует включению воспитанников в процесс ознакомления с региональными особенностями Чукотского автономного округа.</w:t>
      </w:r>
    </w:p>
    <w:p w14:paraId="38A10C0C" w14:textId="77777777" w:rsidR="00045066" w:rsidRPr="00CF74DA" w:rsidRDefault="00045066" w:rsidP="00045066">
      <w:pPr>
        <w:spacing w:after="0" w:line="240" w:lineRule="auto"/>
        <w:contextualSpacing/>
        <w:jc w:val="both"/>
        <w:rPr>
          <w:rFonts w:ascii="Times New Roman" w:eastAsia="Times New Roman" w:hAnsi="Times New Roman"/>
          <w:sz w:val="24"/>
          <w:szCs w:val="24"/>
          <w:lang w:eastAsia="ru-RU"/>
        </w:rPr>
      </w:pPr>
      <w:r w:rsidRPr="00CF74DA">
        <w:rPr>
          <w:rFonts w:ascii="Times New Roman" w:hAnsi="Times New Roman"/>
          <w:b/>
          <w:sz w:val="24"/>
          <w:szCs w:val="24"/>
        </w:rPr>
        <w:t xml:space="preserve">Основной целью </w:t>
      </w:r>
      <w:r w:rsidRPr="00CF74DA">
        <w:rPr>
          <w:rFonts w:ascii="Times New Roman" w:hAnsi="Times New Roman"/>
          <w:sz w:val="24"/>
          <w:szCs w:val="24"/>
        </w:rPr>
        <w:t>работы является</w:t>
      </w:r>
      <w:r w:rsidRPr="00CF74DA">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14:paraId="1557EC2C" w14:textId="77777777" w:rsidR="00045066" w:rsidRPr="00CF74DA" w:rsidRDefault="00045066" w:rsidP="003C0819">
      <w:pPr>
        <w:numPr>
          <w:ilvl w:val="0"/>
          <w:numId w:val="5"/>
        </w:numPr>
        <w:spacing w:after="0" w:line="240" w:lineRule="auto"/>
        <w:ind w:firstLine="426"/>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приобщение к истории возникновения поселка; знакомство со знаменитыми земляками и людьми, прославившими район.</w:t>
      </w:r>
    </w:p>
    <w:p w14:paraId="690C1638" w14:textId="77777777" w:rsidR="00045066" w:rsidRPr="00CF74DA" w:rsidRDefault="00045066" w:rsidP="003C0819">
      <w:pPr>
        <w:numPr>
          <w:ilvl w:val="0"/>
          <w:numId w:val="5"/>
        </w:numPr>
        <w:spacing w:after="0" w:line="240" w:lineRule="auto"/>
        <w:ind w:firstLine="426"/>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формирование представлений о достопримечательностях родного района, округа; его государственных символах.</w:t>
      </w:r>
    </w:p>
    <w:p w14:paraId="0FBD5211" w14:textId="77777777" w:rsidR="00045066" w:rsidRPr="00CF74DA" w:rsidRDefault="00045066" w:rsidP="003C0819">
      <w:pPr>
        <w:numPr>
          <w:ilvl w:val="0"/>
          <w:numId w:val="5"/>
        </w:numPr>
        <w:spacing w:after="0" w:line="240" w:lineRule="auto"/>
        <w:ind w:firstLine="426"/>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воспитание любви к родному дому, семье, уважения к родителям и их труду.</w:t>
      </w:r>
    </w:p>
    <w:p w14:paraId="6D0202FB" w14:textId="77777777" w:rsidR="00045066" w:rsidRPr="00CF74DA" w:rsidRDefault="00045066" w:rsidP="003C0819">
      <w:pPr>
        <w:numPr>
          <w:ilvl w:val="0"/>
          <w:numId w:val="5"/>
        </w:numPr>
        <w:spacing w:after="0" w:line="240" w:lineRule="auto"/>
        <w:ind w:firstLine="426"/>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в Чукотском АО</w:t>
      </w:r>
    </w:p>
    <w:p w14:paraId="013948DB" w14:textId="77777777" w:rsidR="00045066" w:rsidRPr="00CF74DA" w:rsidRDefault="00045066" w:rsidP="003C0819">
      <w:pPr>
        <w:numPr>
          <w:ilvl w:val="0"/>
          <w:numId w:val="5"/>
        </w:numPr>
        <w:spacing w:after="0" w:line="240" w:lineRule="auto"/>
        <w:ind w:firstLine="426"/>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формирование представлений о животном и растительном мире родного края; о Красной книге Чукотки.</w:t>
      </w:r>
    </w:p>
    <w:p w14:paraId="0DAC9BCE" w14:textId="77777777" w:rsidR="00045066" w:rsidRPr="00CF74DA" w:rsidRDefault="00045066" w:rsidP="003C0819">
      <w:pPr>
        <w:numPr>
          <w:ilvl w:val="0"/>
          <w:numId w:val="5"/>
        </w:numPr>
        <w:spacing w:after="0" w:line="240" w:lineRule="auto"/>
        <w:ind w:firstLine="426"/>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ознакомление с картой округа, района;</w:t>
      </w:r>
    </w:p>
    <w:p w14:paraId="31E1E1B0" w14:textId="77777777" w:rsidR="00045066" w:rsidRPr="00CF74DA" w:rsidRDefault="00045066" w:rsidP="00045066">
      <w:pPr>
        <w:spacing w:after="0" w:line="240" w:lineRule="auto"/>
        <w:rPr>
          <w:rFonts w:ascii="Times New Roman" w:eastAsia="Times New Roman" w:hAnsi="Times New Roman"/>
          <w:b/>
          <w:sz w:val="24"/>
          <w:szCs w:val="24"/>
          <w:lang w:eastAsia="ru-RU"/>
        </w:rPr>
      </w:pPr>
      <w:r w:rsidRPr="00CF74DA">
        <w:rPr>
          <w:rFonts w:ascii="Times New Roman" w:eastAsia="Times New Roman" w:hAnsi="Times New Roman"/>
          <w:b/>
          <w:sz w:val="24"/>
          <w:szCs w:val="24"/>
          <w:lang w:eastAsia="ru-RU"/>
        </w:rPr>
        <w:t>Принципы работы:</w:t>
      </w:r>
    </w:p>
    <w:p w14:paraId="419BF697" w14:textId="77777777" w:rsidR="00045066" w:rsidRPr="00CF74DA" w:rsidRDefault="00045066" w:rsidP="00121089">
      <w:pPr>
        <w:numPr>
          <w:ilvl w:val="0"/>
          <w:numId w:val="1"/>
        </w:numPr>
        <w:spacing w:after="0" w:line="240" w:lineRule="auto"/>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Системность и непрерывность.</w:t>
      </w:r>
    </w:p>
    <w:p w14:paraId="174FD24A" w14:textId="77777777" w:rsidR="00045066" w:rsidRPr="00CF74DA" w:rsidRDefault="00045066" w:rsidP="00121089">
      <w:pPr>
        <w:numPr>
          <w:ilvl w:val="0"/>
          <w:numId w:val="1"/>
        </w:numPr>
        <w:spacing w:after="0" w:line="240" w:lineRule="auto"/>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Личностно-ориентированный  гуманистический характер взаимодействия детей и взрослых.</w:t>
      </w:r>
    </w:p>
    <w:p w14:paraId="6C43315A" w14:textId="77777777" w:rsidR="00045066" w:rsidRPr="00CF74DA" w:rsidRDefault="00045066" w:rsidP="00121089">
      <w:pPr>
        <w:numPr>
          <w:ilvl w:val="0"/>
          <w:numId w:val="1"/>
        </w:numPr>
        <w:spacing w:after="0" w:line="240" w:lineRule="auto"/>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Свобода индивидуального личностного развития.</w:t>
      </w:r>
    </w:p>
    <w:p w14:paraId="68C94D0B" w14:textId="77777777" w:rsidR="00045066" w:rsidRPr="00CF74DA" w:rsidRDefault="00045066" w:rsidP="00121089">
      <w:pPr>
        <w:numPr>
          <w:ilvl w:val="0"/>
          <w:numId w:val="1"/>
        </w:numPr>
        <w:spacing w:after="0" w:line="240" w:lineRule="auto"/>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14:paraId="0D9D88E0" w14:textId="77777777" w:rsidR="00045066" w:rsidRPr="00CF74DA" w:rsidRDefault="00045066" w:rsidP="00121089">
      <w:pPr>
        <w:numPr>
          <w:ilvl w:val="0"/>
          <w:numId w:val="1"/>
        </w:numPr>
        <w:spacing w:after="0" w:line="240" w:lineRule="auto"/>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Принцип регионализации (учет специфики региона)</w:t>
      </w:r>
    </w:p>
    <w:p w14:paraId="6F989FBC" w14:textId="77777777" w:rsidR="00045066" w:rsidRPr="00CF74DA" w:rsidRDefault="00045066" w:rsidP="00045066">
      <w:pPr>
        <w:spacing w:after="0" w:line="240" w:lineRule="auto"/>
        <w:ind w:left="360"/>
        <w:jc w:val="both"/>
        <w:rPr>
          <w:rFonts w:ascii="Times New Roman" w:eastAsia="Times New Roman" w:hAnsi="Times New Roman"/>
          <w:sz w:val="24"/>
          <w:szCs w:val="24"/>
          <w:lang w:eastAsia="ru-RU"/>
        </w:rPr>
      </w:pPr>
      <w:r w:rsidRPr="00CF74DA">
        <w:rPr>
          <w:rFonts w:ascii="Times New Roman" w:eastAsia="Times New Roman" w:hAnsi="Times New Roman"/>
          <w:sz w:val="24"/>
          <w:szCs w:val="24"/>
          <w:lang w:eastAsia="ru-RU"/>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4D34EF80" w14:textId="77777777" w:rsidR="00045066" w:rsidRPr="00CF74DA" w:rsidRDefault="00045066" w:rsidP="00045066">
      <w:pPr>
        <w:spacing w:after="0" w:line="240" w:lineRule="auto"/>
        <w:ind w:left="360"/>
        <w:jc w:val="both"/>
        <w:rPr>
          <w:rFonts w:ascii="Times New Roman" w:eastAsia="Times New Roman" w:hAnsi="Times New Roman"/>
          <w:sz w:val="24"/>
          <w:szCs w:val="24"/>
          <w:lang w:eastAsia="ru-RU"/>
        </w:rPr>
      </w:pPr>
    </w:p>
    <w:tbl>
      <w:tblPr>
        <w:tblStyle w:val="-51"/>
        <w:tblW w:w="0" w:type="auto"/>
        <w:tblLook w:val="04A0" w:firstRow="1" w:lastRow="0" w:firstColumn="1" w:lastColumn="0" w:noHBand="0" w:noVBand="1"/>
      </w:tblPr>
      <w:tblGrid>
        <w:gridCol w:w="2222"/>
        <w:gridCol w:w="7549"/>
      </w:tblGrid>
      <w:tr w:rsidR="00D1745F" w:rsidRPr="00CF74DA" w14:paraId="081852FF" w14:textId="77777777" w:rsidTr="00D17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02D4D340" w14:textId="77777777" w:rsidR="00045066" w:rsidRPr="00CF74DA" w:rsidRDefault="00045066" w:rsidP="00D376FF">
            <w:pPr>
              <w:spacing w:after="0" w:line="240" w:lineRule="auto"/>
              <w:jc w:val="center"/>
              <w:rPr>
                <w:rFonts w:ascii="Times New Roman" w:eastAsia="Times New Roman" w:hAnsi="Times New Roman"/>
                <w:b w:val="0"/>
                <w:color w:val="auto"/>
                <w:sz w:val="24"/>
                <w:szCs w:val="24"/>
              </w:rPr>
            </w:pPr>
            <w:r w:rsidRPr="00CF74DA">
              <w:rPr>
                <w:rFonts w:ascii="Times New Roman" w:eastAsia="Times New Roman" w:hAnsi="Times New Roman"/>
                <w:b w:val="0"/>
                <w:color w:val="auto"/>
                <w:sz w:val="24"/>
                <w:szCs w:val="24"/>
              </w:rPr>
              <w:t>Образовательная область</w:t>
            </w:r>
          </w:p>
        </w:tc>
        <w:tc>
          <w:tcPr>
            <w:tcW w:w="8180" w:type="dxa"/>
          </w:tcPr>
          <w:p w14:paraId="39B8F83F" w14:textId="77777777" w:rsidR="00045066" w:rsidRPr="00CF74DA" w:rsidRDefault="00045066" w:rsidP="00D376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4"/>
                <w:szCs w:val="24"/>
              </w:rPr>
            </w:pPr>
            <w:r w:rsidRPr="00CF74DA">
              <w:rPr>
                <w:rFonts w:ascii="Times New Roman" w:eastAsia="Times New Roman" w:hAnsi="Times New Roman"/>
                <w:b w:val="0"/>
                <w:color w:val="auto"/>
                <w:sz w:val="24"/>
                <w:szCs w:val="24"/>
              </w:rPr>
              <w:t>Задачи</w:t>
            </w:r>
          </w:p>
        </w:tc>
      </w:tr>
      <w:tr w:rsidR="00D1745F" w:rsidRPr="00CF74DA" w14:paraId="34C94150"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2834BD68" w14:textId="77777777" w:rsidR="00045066" w:rsidRPr="00CF74DA" w:rsidRDefault="00045066" w:rsidP="00D376FF">
            <w:pPr>
              <w:spacing w:after="0" w:line="240" w:lineRule="auto"/>
              <w:rPr>
                <w:rFonts w:ascii="Times New Roman" w:eastAsia="Times New Roman" w:hAnsi="Times New Roman"/>
                <w:b w:val="0"/>
                <w:color w:val="auto"/>
                <w:sz w:val="24"/>
                <w:szCs w:val="24"/>
              </w:rPr>
            </w:pPr>
            <w:r w:rsidRPr="00CF74DA">
              <w:rPr>
                <w:rFonts w:ascii="Times New Roman" w:eastAsia="Times New Roman" w:hAnsi="Times New Roman"/>
                <w:b w:val="0"/>
                <w:color w:val="auto"/>
                <w:sz w:val="24"/>
                <w:szCs w:val="24"/>
              </w:rPr>
              <w:t>социально-коммуникативное развитие</w:t>
            </w:r>
          </w:p>
        </w:tc>
        <w:tc>
          <w:tcPr>
            <w:tcW w:w="8180" w:type="dxa"/>
          </w:tcPr>
          <w:p w14:paraId="0A52FE2D" w14:textId="77777777" w:rsidR="00045066" w:rsidRPr="00CF74DA" w:rsidRDefault="00045066"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CF74DA">
              <w:rPr>
                <w:rFonts w:ascii="Times New Roman" w:eastAsia="Times New Roman" w:hAnsi="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2CEDAB16" w14:textId="77777777" w:rsidR="00045066" w:rsidRPr="00CF74DA" w:rsidRDefault="00045066"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CF74DA">
              <w:rPr>
                <w:rFonts w:ascii="Times New Roman" w:eastAsia="Times New Roman" w:hAnsi="Times New Roman"/>
                <w:sz w:val="24"/>
                <w:szCs w:val="24"/>
              </w:rPr>
              <w:t>Использовать  знания о родном крае в игровой  деятельности. Вызывать интерес и уважительное отношение к культуре и традициям  Чукотки,  стремление сохранять национальные ценности.</w:t>
            </w:r>
          </w:p>
        </w:tc>
      </w:tr>
      <w:tr w:rsidR="00D1745F" w:rsidRPr="00CF74DA" w14:paraId="386E423B" w14:textId="77777777" w:rsidTr="00D1745F">
        <w:tc>
          <w:tcPr>
            <w:cnfStyle w:val="001000000000" w:firstRow="0" w:lastRow="0" w:firstColumn="1" w:lastColumn="0" w:oddVBand="0" w:evenVBand="0" w:oddHBand="0" w:evenHBand="0" w:firstRowFirstColumn="0" w:firstRowLastColumn="0" w:lastRowFirstColumn="0" w:lastRowLastColumn="0"/>
            <w:tcW w:w="2240" w:type="dxa"/>
          </w:tcPr>
          <w:p w14:paraId="27DB5722" w14:textId="77777777" w:rsidR="00045066" w:rsidRPr="00CF74DA" w:rsidRDefault="00045066" w:rsidP="00D376FF">
            <w:pPr>
              <w:spacing w:after="0" w:line="240" w:lineRule="auto"/>
              <w:rPr>
                <w:rFonts w:ascii="Times New Roman" w:eastAsia="Times New Roman" w:hAnsi="Times New Roman"/>
                <w:b w:val="0"/>
                <w:color w:val="auto"/>
                <w:sz w:val="24"/>
                <w:szCs w:val="24"/>
              </w:rPr>
            </w:pPr>
            <w:r w:rsidRPr="00CF74DA">
              <w:rPr>
                <w:rFonts w:ascii="Times New Roman" w:eastAsia="Times New Roman" w:hAnsi="Times New Roman"/>
                <w:b w:val="0"/>
                <w:color w:val="auto"/>
                <w:sz w:val="24"/>
                <w:szCs w:val="24"/>
              </w:rPr>
              <w:t>Познавательное развитие</w:t>
            </w:r>
          </w:p>
        </w:tc>
        <w:tc>
          <w:tcPr>
            <w:tcW w:w="8180" w:type="dxa"/>
          </w:tcPr>
          <w:p w14:paraId="24AA6841" w14:textId="77777777" w:rsidR="00045066" w:rsidRPr="00CF74DA" w:rsidRDefault="00045066"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CF74DA">
              <w:rPr>
                <w:rFonts w:ascii="Times New Roman" w:eastAsia="Times New Roman" w:hAnsi="Times New Roman"/>
                <w:sz w:val="24"/>
                <w:szCs w:val="24"/>
              </w:rPr>
              <w:t>Приобщать  детей к истории округа, района, посёлка. Формировать представления о традиционной культуре родного края через ознакомление с природой</w:t>
            </w:r>
          </w:p>
        </w:tc>
      </w:tr>
      <w:tr w:rsidR="00D1745F" w:rsidRPr="00CF74DA" w14:paraId="414189DD"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78EFA93F" w14:textId="77777777" w:rsidR="00045066" w:rsidRPr="00CF74DA" w:rsidRDefault="00045066" w:rsidP="00D376FF">
            <w:pPr>
              <w:spacing w:after="0" w:line="240" w:lineRule="auto"/>
              <w:rPr>
                <w:rFonts w:ascii="Times New Roman" w:eastAsia="Times New Roman" w:hAnsi="Times New Roman"/>
                <w:b w:val="0"/>
                <w:color w:val="auto"/>
                <w:sz w:val="24"/>
                <w:szCs w:val="24"/>
              </w:rPr>
            </w:pPr>
            <w:r w:rsidRPr="00CF74DA">
              <w:rPr>
                <w:rFonts w:ascii="Times New Roman" w:eastAsia="Times New Roman" w:hAnsi="Times New Roman"/>
                <w:b w:val="0"/>
                <w:color w:val="auto"/>
                <w:sz w:val="24"/>
                <w:szCs w:val="24"/>
              </w:rPr>
              <w:t>Речевое развитие</w:t>
            </w:r>
          </w:p>
        </w:tc>
        <w:tc>
          <w:tcPr>
            <w:tcW w:w="8180" w:type="dxa"/>
          </w:tcPr>
          <w:p w14:paraId="1D3CD199" w14:textId="77777777" w:rsidR="00045066" w:rsidRPr="00CF74DA" w:rsidRDefault="00045066"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CF74DA">
              <w:rPr>
                <w:rFonts w:ascii="Times New Roman" w:eastAsia="Times New Roman" w:hAnsi="Times New Roman"/>
                <w:sz w:val="24"/>
                <w:szCs w:val="24"/>
              </w:rPr>
              <w:t>Развивать  речь, мышление, первичное восприятие национальной речи через знакомство с культурой чукчей, эскимосов и др. народов Севера.</w:t>
            </w:r>
          </w:p>
        </w:tc>
      </w:tr>
      <w:tr w:rsidR="00D1745F" w:rsidRPr="00CF74DA" w14:paraId="7232DA21" w14:textId="77777777" w:rsidTr="00D1745F">
        <w:tc>
          <w:tcPr>
            <w:cnfStyle w:val="001000000000" w:firstRow="0" w:lastRow="0" w:firstColumn="1" w:lastColumn="0" w:oddVBand="0" w:evenVBand="0" w:oddHBand="0" w:evenHBand="0" w:firstRowFirstColumn="0" w:firstRowLastColumn="0" w:lastRowFirstColumn="0" w:lastRowLastColumn="0"/>
            <w:tcW w:w="2240" w:type="dxa"/>
          </w:tcPr>
          <w:p w14:paraId="0A52AE5E" w14:textId="77777777" w:rsidR="00045066" w:rsidRPr="00CF74DA" w:rsidRDefault="00045066" w:rsidP="00D376FF">
            <w:pPr>
              <w:spacing w:after="0" w:line="240" w:lineRule="auto"/>
              <w:rPr>
                <w:rFonts w:ascii="Times New Roman" w:eastAsia="Times New Roman" w:hAnsi="Times New Roman"/>
                <w:b w:val="0"/>
                <w:color w:val="auto"/>
                <w:sz w:val="24"/>
                <w:szCs w:val="24"/>
              </w:rPr>
            </w:pPr>
            <w:r w:rsidRPr="00CF74DA">
              <w:rPr>
                <w:rFonts w:ascii="Times New Roman" w:eastAsia="Times New Roman" w:hAnsi="Times New Roman"/>
                <w:b w:val="0"/>
                <w:color w:val="auto"/>
                <w:sz w:val="24"/>
                <w:szCs w:val="24"/>
              </w:rPr>
              <w:t>Художественно-эстетическое</w:t>
            </w:r>
          </w:p>
          <w:p w14:paraId="20F7FFC7" w14:textId="77777777" w:rsidR="00045066" w:rsidRPr="00CF74DA" w:rsidRDefault="00045066" w:rsidP="00D376FF">
            <w:pPr>
              <w:spacing w:after="0" w:line="240" w:lineRule="auto"/>
              <w:rPr>
                <w:rFonts w:ascii="Times New Roman" w:eastAsia="Times New Roman" w:hAnsi="Times New Roman"/>
                <w:b w:val="0"/>
                <w:color w:val="auto"/>
                <w:sz w:val="24"/>
                <w:szCs w:val="24"/>
              </w:rPr>
            </w:pPr>
            <w:r w:rsidRPr="00CF74DA">
              <w:rPr>
                <w:rFonts w:ascii="Times New Roman" w:eastAsia="Times New Roman" w:hAnsi="Times New Roman"/>
                <w:b w:val="0"/>
                <w:color w:val="auto"/>
                <w:sz w:val="24"/>
                <w:szCs w:val="24"/>
              </w:rPr>
              <w:t>Развитие</w:t>
            </w:r>
          </w:p>
        </w:tc>
        <w:tc>
          <w:tcPr>
            <w:tcW w:w="8180" w:type="dxa"/>
          </w:tcPr>
          <w:p w14:paraId="651C2E89" w14:textId="77777777" w:rsidR="00045066" w:rsidRPr="00CF74DA" w:rsidRDefault="00045066"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CF74DA">
              <w:rPr>
                <w:rFonts w:ascii="Times New Roman" w:eastAsia="Times New Roman" w:hAnsi="Times New Roman"/>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Чукотки</w:t>
            </w:r>
          </w:p>
          <w:p w14:paraId="05323549" w14:textId="77777777" w:rsidR="00045066" w:rsidRPr="00CF74DA" w:rsidRDefault="00045066"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CF74DA">
              <w:rPr>
                <w:rFonts w:ascii="Times New Roman" w:eastAsia="Times New Roman" w:hAnsi="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D1745F" w:rsidRPr="00CF74DA" w14:paraId="28095F0D"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23E70F10" w14:textId="77777777" w:rsidR="00045066" w:rsidRPr="00CF74DA" w:rsidRDefault="00045066" w:rsidP="00D376FF">
            <w:pPr>
              <w:spacing w:after="0" w:line="240" w:lineRule="auto"/>
              <w:rPr>
                <w:rFonts w:ascii="Times New Roman" w:eastAsia="Times New Roman" w:hAnsi="Times New Roman"/>
                <w:b w:val="0"/>
                <w:color w:val="auto"/>
                <w:sz w:val="24"/>
                <w:szCs w:val="24"/>
              </w:rPr>
            </w:pPr>
            <w:r w:rsidRPr="00CF74DA">
              <w:rPr>
                <w:rFonts w:ascii="Times New Roman" w:eastAsia="Times New Roman" w:hAnsi="Times New Roman"/>
                <w:b w:val="0"/>
                <w:color w:val="auto"/>
                <w:sz w:val="24"/>
                <w:szCs w:val="24"/>
              </w:rPr>
              <w:t>Физическое развитие</w:t>
            </w:r>
          </w:p>
        </w:tc>
        <w:tc>
          <w:tcPr>
            <w:tcW w:w="8180" w:type="dxa"/>
          </w:tcPr>
          <w:p w14:paraId="7239A204" w14:textId="77777777" w:rsidR="00045066" w:rsidRPr="00CF74DA" w:rsidRDefault="00045066"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CF74DA">
              <w:rPr>
                <w:rFonts w:ascii="Times New Roman" w:eastAsia="Times New Roman" w:hAnsi="Times New Roman"/>
                <w:sz w:val="24"/>
                <w:szCs w:val="24"/>
              </w:rPr>
              <w:t xml:space="preserve">Развивать эмоциональную свободу, физическую  выносливость, смекалку, ловкость через традиционные игры и забавы Чукотки </w:t>
            </w:r>
          </w:p>
        </w:tc>
      </w:tr>
    </w:tbl>
    <w:p w14:paraId="0A904945" w14:textId="77777777" w:rsidR="00045066" w:rsidRPr="00CF74DA" w:rsidRDefault="00045066" w:rsidP="00045066">
      <w:pPr>
        <w:spacing w:after="0" w:line="240" w:lineRule="auto"/>
        <w:ind w:firstLine="708"/>
        <w:rPr>
          <w:rFonts w:ascii="Times New Roman" w:hAnsi="Times New Roman"/>
          <w:b/>
          <w:sz w:val="24"/>
          <w:szCs w:val="24"/>
        </w:rPr>
      </w:pPr>
    </w:p>
    <w:p w14:paraId="5C57A3D9" w14:textId="77777777" w:rsidR="00045066" w:rsidRPr="00CF74DA" w:rsidRDefault="00045066" w:rsidP="00045066">
      <w:pPr>
        <w:spacing w:after="0" w:line="240" w:lineRule="auto"/>
        <w:ind w:firstLine="708"/>
        <w:jc w:val="center"/>
        <w:rPr>
          <w:rFonts w:ascii="Times New Roman" w:hAnsi="Times New Roman"/>
          <w:b/>
          <w:sz w:val="24"/>
          <w:szCs w:val="24"/>
        </w:rPr>
      </w:pPr>
      <w:r w:rsidRPr="00CF74DA">
        <w:rPr>
          <w:rFonts w:ascii="Times New Roman" w:hAnsi="Times New Roman"/>
          <w:b/>
          <w:sz w:val="24"/>
          <w:szCs w:val="24"/>
        </w:rPr>
        <w:t>Содержание образовательной деятельности п</w:t>
      </w:r>
      <w:r w:rsidR="00D1745F">
        <w:rPr>
          <w:rFonts w:ascii="Times New Roman" w:hAnsi="Times New Roman"/>
          <w:b/>
          <w:sz w:val="24"/>
          <w:szCs w:val="24"/>
        </w:rPr>
        <w:t>о ознакомлению воспитанников с м</w:t>
      </w:r>
      <w:r w:rsidRPr="00CF74DA">
        <w:rPr>
          <w:rFonts w:ascii="Times New Roman" w:hAnsi="Times New Roman"/>
          <w:b/>
          <w:sz w:val="24"/>
          <w:szCs w:val="24"/>
        </w:rPr>
        <w:t>алой Родиной</w:t>
      </w:r>
    </w:p>
    <w:p w14:paraId="2935961F" w14:textId="77777777" w:rsidR="00045066" w:rsidRPr="00CF74DA" w:rsidRDefault="00045066" w:rsidP="00045066">
      <w:pPr>
        <w:spacing w:after="0" w:line="240" w:lineRule="auto"/>
        <w:rPr>
          <w:rFonts w:ascii="Times New Roman" w:hAnsi="Times New Roman"/>
          <w:sz w:val="24"/>
          <w:szCs w:val="24"/>
        </w:rPr>
      </w:pPr>
    </w:p>
    <w:tbl>
      <w:tblPr>
        <w:tblStyle w:val="-61"/>
        <w:tblW w:w="10456" w:type="dxa"/>
        <w:tblLayout w:type="fixed"/>
        <w:tblLook w:val="04A0" w:firstRow="1" w:lastRow="0" w:firstColumn="1" w:lastColumn="0" w:noHBand="0" w:noVBand="1"/>
      </w:tblPr>
      <w:tblGrid>
        <w:gridCol w:w="464"/>
        <w:gridCol w:w="1516"/>
        <w:gridCol w:w="2551"/>
        <w:gridCol w:w="3090"/>
        <w:gridCol w:w="2835"/>
      </w:tblGrid>
      <w:tr w:rsidR="00D1745F" w:rsidRPr="00CF74DA" w14:paraId="7082FDF8" w14:textId="77777777" w:rsidTr="00D17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07CCF862" w14:textId="77777777" w:rsidR="00045066" w:rsidRPr="00CF74DA" w:rsidRDefault="00045066" w:rsidP="00D376FF">
            <w:pPr>
              <w:spacing w:after="0" w:line="240" w:lineRule="auto"/>
              <w:rPr>
                <w:rFonts w:ascii="Times New Roman" w:hAnsi="Times New Roman"/>
                <w:color w:val="auto"/>
                <w:sz w:val="24"/>
                <w:szCs w:val="24"/>
              </w:rPr>
            </w:pPr>
          </w:p>
        </w:tc>
        <w:tc>
          <w:tcPr>
            <w:tcW w:w="1516" w:type="dxa"/>
          </w:tcPr>
          <w:p w14:paraId="5D618843" w14:textId="77777777" w:rsidR="00045066" w:rsidRPr="00CF74DA" w:rsidRDefault="00045066" w:rsidP="00D376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Тема </w:t>
            </w:r>
          </w:p>
        </w:tc>
        <w:tc>
          <w:tcPr>
            <w:tcW w:w="2551" w:type="dxa"/>
          </w:tcPr>
          <w:p w14:paraId="01B5692E" w14:textId="77777777" w:rsidR="00045066" w:rsidRPr="00CF74DA" w:rsidRDefault="00045066" w:rsidP="00D376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Средняя группа</w:t>
            </w:r>
          </w:p>
        </w:tc>
        <w:tc>
          <w:tcPr>
            <w:tcW w:w="3090" w:type="dxa"/>
          </w:tcPr>
          <w:p w14:paraId="2790C056" w14:textId="77777777" w:rsidR="00045066" w:rsidRPr="00CF74DA" w:rsidRDefault="00045066" w:rsidP="00D376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Старшая группа</w:t>
            </w:r>
          </w:p>
        </w:tc>
        <w:tc>
          <w:tcPr>
            <w:tcW w:w="2835" w:type="dxa"/>
          </w:tcPr>
          <w:p w14:paraId="772F66AD" w14:textId="77777777" w:rsidR="00045066" w:rsidRPr="00CF74DA" w:rsidRDefault="00045066" w:rsidP="00D376F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Подготовительная группа</w:t>
            </w:r>
          </w:p>
        </w:tc>
      </w:tr>
      <w:tr w:rsidR="00D1745F" w:rsidRPr="00CF74DA" w14:paraId="04724296"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6C560E80"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1</w:t>
            </w:r>
          </w:p>
        </w:tc>
        <w:tc>
          <w:tcPr>
            <w:tcW w:w="1516" w:type="dxa"/>
          </w:tcPr>
          <w:p w14:paraId="3C7724A2"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Я, моя семья</w:t>
            </w:r>
          </w:p>
        </w:tc>
        <w:tc>
          <w:tcPr>
            <w:tcW w:w="2551" w:type="dxa"/>
          </w:tcPr>
          <w:p w14:paraId="41C5367D"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Понятия «семья». Члены семьи. Место ребенка в </w:t>
            </w:r>
          </w:p>
          <w:p w14:paraId="45C838DE"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семье (сын, дочь, брат, сестра, внук, внучка).</w:t>
            </w:r>
          </w:p>
          <w:p w14:paraId="2D3A8639"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Семейные обязанности </w:t>
            </w:r>
          </w:p>
        </w:tc>
        <w:tc>
          <w:tcPr>
            <w:tcW w:w="3090" w:type="dxa"/>
          </w:tcPr>
          <w:p w14:paraId="393C0FED"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Понятия «семья», «родной дом». </w:t>
            </w:r>
          </w:p>
          <w:p w14:paraId="503BBB0F"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Семья- группа живущих вместе родственников. Значение семьи для </w:t>
            </w:r>
          </w:p>
          <w:p w14:paraId="1E83FEA0"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человека.</w:t>
            </w:r>
          </w:p>
          <w:p w14:paraId="48CC013D"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Объяснение смысла пословиц: «Дома и стены помогают», «Мой дом - моя крепость» </w:t>
            </w:r>
          </w:p>
        </w:tc>
        <w:tc>
          <w:tcPr>
            <w:tcW w:w="2835" w:type="dxa"/>
          </w:tcPr>
          <w:p w14:paraId="55585514"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Различные уклады семейного быта. </w:t>
            </w:r>
          </w:p>
          <w:p w14:paraId="38C4CAE4"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Семейные традиции. Понятие «предки». Несколько поколений составляют «род». </w:t>
            </w:r>
          </w:p>
          <w:p w14:paraId="70A85282"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Родословная. Генеалогическое древо</w:t>
            </w:r>
          </w:p>
        </w:tc>
      </w:tr>
      <w:tr w:rsidR="00D1745F" w:rsidRPr="00CF74DA" w14:paraId="7F447597" w14:textId="77777777" w:rsidTr="00D1745F">
        <w:tc>
          <w:tcPr>
            <w:cnfStyle w:val="001000000000" w:firstRow="0" w:lastRow="0" w:firstColumn="1" w:lastColumn="0" w:oddVBand="0" w:evenVBand="0" w:oddHBand="0" w:evenHBand="0" w:firstRowFirstColumn="0" w:firstRowLastColumn="0" w:lastRowFirstColumn="0" w:lastRowLastColumn="0"/>
            <w:tcW w:w="464" w:type="dxa"/>
          </w:tcPr>
          <w:p w14:paraId="2E7123A0"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2</w:t>
            </w:r>
          </w:p>
        </w:tc>
        <w:tc>
          <w:tcPr>
            <w:tcW w:w="1516" w:type="dxa"/>
          </w:tcPr>
          <w:p w14:paraId="45706E44"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Чукотский АО, </w:t>
            </w:r>
          </w:p>
          <w:p w14:paraId="054308F0"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Иультинский район</w:t>
            </w:r>
          </w:p>
        </w:tc>
        <w:tc>
          <w:tcPr>
            <w:tcW w:w="2551" w:type="dxa"/>
          </w:tcPr>
          <w:p w14:paraId="77BA97AE"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Посёлок, в котором я живу. </w:t>
            </w:r>
          </w:p>
          <w:p w14:paraId="4C59ECC4"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Улица, на которой я живу. </w:t>
            </w:r>
          </w:p>
          <w:p w14:paraId="30DCED1A"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Улица, на которой </w:t>
            </w:r>
          </w:p>
          <w:p w14:paraId="2680C661"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находится детский сад. </w:t>
            </w:r>
          </w:p>
          <w:p w14:paraId="3547391A"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Некоторые </w:t>
            </w:r>
          </w:p>
          <w:p w14:paraId="08666753"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достопримечательности посёлка.  Современные и </w:t>
            </w:r>
          </w:p>
          <w:p w14:paraId="5B969C90"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старинные постройки.</w:t>
            </w:r>
          </w:p>
        </w:tc>
        <w:tc>
          <w:tcPr>
            <w:tcW w:w="3090" w:type="dxa"/>
          </w:tcPr>
          <w:p w14:paraId="3C01301B"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Понятия  «Родина»,  «малая  родина». </w:t>
            </w:r>
          </w:p>
          <w:p w14:paraId="149F55F3"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Путешествие в прошлое родного края. </w:t>
            </w:r>
          </w:p>
          <w:p w14:paraId="3FB11276"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Исторические  памятники  Чукотского АО </w:t>
            </w:r>
          </w:p>
          <w:p w14:paraId="071E01C7"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Национальные  и современные жилища.</w:t>
            </w:r>
          </w:p>
          <w:p w14:paraId="2536D8A8"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Храмы. </w:t>
            </w:r>
          </w:p>
          <w:p w14:paraId="442262B3"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Символика </w:t>
            </w:r>
          </w:p>
          <w:p w14:paraId="7631334F"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ЧАО</w:t>
            </w:r>
          </w:p>
        </w:tc>
        <w:tc>
          <w:tcPr>
            <w:tcW w:w="2835" w:type="dxa"/>
          </w:tcPr>
          <w:p w14:paraId="588A4613"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Культурно- историческое наследие Чукотского АО. Особенности городской </w:t>
            </w:r>
          </w:p>
          <w:p w14:paraId="4BAF21CA"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и сельской местности. Национальное и современное зодчество. Главная улица </w:t>
            </w:r>
          </w:p>
          <w:p w14:paraId="18B028E3"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посёлка. Архитектура и функциональные </w:t>
            </w:r>
          </w:p>
          <w:p w14:paraId="391D5286"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особенности отдельных зданий. </w:t>
            </w:r>
          </w:p>
          <w:p w14:paraId="34F3B227"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Города, районы, реки Чукотского АО, их </w:t>
            </w:r>
          </w:p>
          <w:p w14:paraId="040642FC"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название.</w:t>
            </w:r>
          </w:p>
        </w:tc>
      </w:tr>
      <w:tr w:rsidR="00D1745F" w:rsidRPr="00CF74DA" w14:paraId="2F6F1982"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00601CF8"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3</w:t>
            </w:r>
          </w:p>
        </w:tc>
        <w:tc>
          <w:tcPr>
            <w:tcW w:w="1516" w:type="dxa"/>
          </w:tcPr>
          <w:p w14:paraId="0243F3FF"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Природа родного края</w:t>
            </w:r>
          </w:p>
        </w:tc>
        <w:tc>
          <w:tcPr>
            <w:tcW w:w="2551" w:type="dxa"/>
          </w:tcPr>
          <w:p w14:paraId="03F41CF6"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Растения тундры, </w:t>
            </w:r>
          </w:p>
          <w:p w14:paraId="4707C85F"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характерные для </w:t>
            </w:r>
          </w:p>
          <w:p w14:paraId="109EB540"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Иультинского района. Домашние и дикие животные, среда их </w:t>
            </w:r>
          </w:p>
          <w:p w14:paraId="339C140B" w14:textId="77777777" w:rsidR="00045066" w:rsidRPr="00CF74DA" w:rsidRDefault="004B279A"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О</w:t>
            </w:r>
            <w:r w:rsidR="00045066" w:rsidRPr="00CF74DA">
              <w:rPr>
                <w:rFonts w:ascii="Times New Roman" w:hAnsi="Times New Roman"/>
                <w:color w:val="auto"/>
                <w:sz w:val="24"/>
                <w:szCs w:val="24"/>
              </w:rPr>
              <w:t>битания</w:t>
            </w:r>
          </w:p>
        </w:tc>
        <w:tc>
          <w:tcPr>
            <w:tcW w:w="5925" w:type="dxa"/>
            <w:gridSpan w:val="2"/>
          </w:tcPr>
          <w:p w14:paraId="05B9C1E4"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Растительный и животный мир Чукотского АО. Красная книга Чукотского АО.</w:t>
            </w:r>
          </w:p>
          <w:p w14:paraId="424FFDC7"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 Охрана природы. Зеленая аптека </w:t>
            </w:r>
          </w:p>
          <w:p w14:paraId="11C78CBE"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(лекарственные растения). Особенности ландшафта округа. </w:t>
            </w:r>
          </w:p>
        </w:tc>
      </w:tr>
      <w:tr w:rsidR="00D1745F" w:rsidRPr="00CF74DA" w14:paraId="2D1E893C" w14:textId="77777777" w:rsidTr="00D1745F">
        <w:tc>
          <w:tcPr>
            <w:cnfStyle w:val="001000000000" w:firstRow="0" w:lastRow="0" w:firstColumn="1" w:lastColumn="0" w:oddVBand="0" w:evenVBand="0" w:oddHBand="0" w:evenHBand="0" w:firstRowFirstColumn="0" w:firstRowLastColumn="0" w:lastRowFirstColumn="0" w:lastRowLastColumn="0"/>
            <w:tcW w:w="464" w:type="dxa"/>
          </w:tcPr>
          <w:p w14:paraId="54326AD0"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4</w:t>
            </w:r>
          </w:p>
        </w:tc>
        <w:tc>
          <w:tcPr>
            <w:tcW w:w="1516" w:type="dxa"/>
          </w:tcPr>
          <w:p w14:paraId="2D389E8E"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Посёлок Эгвекинот</w:t>
            </w:r>
          </w:p>
        </w:tc>
        <w:tc>
          <w:tcPr>
            <w:tcW w:w="2551" w:type="dxa"/>
          </w:tcPr>
          <w:p w14:paraId="70278420"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Дома, строительство</w:t>
            </w:r>
          </w:p>
        </w:tc>
        <w:tc>
          <w:tcPr>
            <w:tcW w:w="3090" w:type="dxa"/>
          </w:tcPr>
          <w:p w14:paraId="3704B7F6"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Предприятия посёлка. Известные люди.</w:t>
            </w:r>
          </w:p>
        </w:tc>
        <w:tc>
          <w:tcPr>
            <w:tcW w:w="2835" w:type="dxa"/>
          </w:tcPr>
          <w:p w14:paraId="4B12276B"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Предприятия посёлка. Известные люди.</w:t>
            </w:r>
          </w:p>
          <w:p w14:paraId="127EFF8D"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ЭГРЭС, морпорт.</w:t>
            </w:r>
          </w:p>
        </w:tc>
      </w:tr>
      <w:tr w:rsidR="00D1745F" w:rsidRPr="00CF74DA" w14:paraId="41E2B54B"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07838171"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5</w:t>
            </w:r>
          </w:p>
        </w:tc>
        <w:tc>
          <w:tcPr>
            <w:tcW w:w="1516" w:type="dxa"/>
          </w:tcPr>
          <w:p w14:paraId="5B0979D5"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Быт, традиции  </w:t>
            </w:r>
          </w:p>
        </w:tc>
        <w:tc>
          <w:tcPr>
            <w:tcW w:w="2551" w:type="dxa"/>
          </w:tcPr>
          <w:p w14:paraId="1593B98C"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Знакомство с ярангой</w:t>
            </w:r>
          </w:p>
          <w:p w14:paraId="5F41E92E"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и домашней утварью. </w:t>
            </w:r>
          </w:p>
          <w:p w14:paraId="7E9B61D3"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Загадки о предметах быта. </w:t>
            </w:r>
          </w:p>
          <w:p w14:paraId="2A04CCDF"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Знакомство с </w:t>
            </w:r>
          </w:p>
          <w:p w14:paraId="15344C2C"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традиционными чукотскими и эскимосскими </w:t>
            </w:r>
          </w:p>
          <w:p w14:paraId="125B0090"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праздниками</w:t>
            </w:r>
          </w:p>
        </w:tc>
        <w:tc>
          <w:tcPr>
            <w:tcW w:w="3090" w:type="dxa"/>
          </w:tcPr>
          <w:p w14:paraId="48316037"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Функциональное предназначение </w:t>
            </w:r>
          </w:p>
          <w:p w14:paraId="2944F7E5"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предметов чукотского быта. Сочетание </w:t>
            </w:r>
          </w:p>
          <w:p w14:paraId="55E6E4D5"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сезонного труда и развлечений - </w:t>
            </w:r>
          </w:p>
          <w:p w14:paraId="15E594A6"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нравственная норма народной жизни. </w:t>
            </w:r>
          </w:p>
          <w:p w14:paraId="238472E8"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Традиционные праздники. </w:t>
            </w:r>
          </w:p>
        </w:tc>
        <w:tc>
          <w:tcPr>
            <w:tcW w:w="2835" w:type="dxa"/>
          </w:tcPr>
          <w:p w14:paraId="2B38F684"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Народный календарь. Традиционные </w:t>
            </w:r>
          </w:p>
          <w:p w14:paraId="4355DD53"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обрядные праздники, особенности их </w:t>
            </w:r>
          </w:p>
          <w:p w14:paraId="50189BE8"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празднования в округе, традиционные </w:t>
            </w:r>
          </w:p>
          <w:p w14:paraId="5B21FC8E"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праздничные блюда.</w:t>
            </w:r>
          </w:p>
        </w:tc>
      </w:tr>
      <w:tr w:rsidR="00D1745F" w:rsidRPr="00CF74DA" w14:paraId="10570867" w14:textId="77777777" w:rsidTr="00D1745F">
        <w:tc>
          <w:tcPr>
            <w:cnfStyle w:val="001000000000" w:firstRow="0" w:lastRow="0" w:firstColumn="1" w:lastColumn="0" w:oddVBand="0" w:evenVBand="0" w:oddHBand="0" w:evenHBand="0" w:firstRowFirstColumn="0" w:firstRowLastColumn="0" w:lastRowFirstColumn="0" w:lastRowLastColumn="0"/>
            <w:tcW w:w="464" w:type="dxa"/>
          </w:tcPr>
          <w:p w14:paraId="3151D2B1"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6</w:t>
            </w:r>
          </w:p>
        </w:tc>
        <w:tc>
          <w:tcPr>
            <w:tcW w:w="1516" w:type="dxa"/>
          </w:tcPr>
          <w:p w14:paraId="2B0C9EFA"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Народный </w:t>
            </w:r>
          </w:p>
          <w:p w14:paraId="1E3BAC06"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костюм Севера</w:t>
            </w:r>
          </w:p>
        </w:tc>
        <w:tc>
          <w:tcPr>
            <w:tcW w:w="2551" w:type="dxa"/>
          </w:tcPr>
          <w:p w14:paraId="7243156E"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Знакомство с народным </w:t>
            </w:r>
          </w:p>
          <w:p w14:paraId="129A0018"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костюмом. Материал, из которого изготовлен </w:t>
            </w:r>
          </w:p>
          <w:p w14:paraId="3902582F"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костюм. Детали костюма</w:t>
            </w:r>
          </w:p>
        </w:tc>
        <w:tc>
          <w:tcPr>
            <w:tcW w:w="3090" w:type="dxa"/>
          </w:tcPr>
          <w:p w14:paraId="29FDD725"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Знакомство с историей костюма. </w:t>
            </w:r>
          </w:p>
          <w:p w14:paraId="0A3378A4"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Орнамент и его предназначение.</w:t>
            </w:r>
            <w:r w:rsidRPr="00CF74DA">
              <w:rPr>
                <w:color w:val="auto"/>
              </w:rPr>
              <w:t xml:space="preserve"> </w:t>
            </w:r>
            <w:r w:rsidRPr="00CF74DA">
              <w:rPr>
                <w:rFonts w:ascii="Times New Roman" w:hAnsi="Times New Roman"/>
                <w:color w:val="auto"/>
                <w:sz w:val="24"/>
                <w:szCs w:val="24"/>
              </w:rPr>
              <w:t>Одежда наших предков.</w:t>
            </w:r>
          </w:p>
        </w:tc>
        <w:tc>
          <w:tcPr>
            <w:tcW w:w="2835" w:type="dxa"/>
          </w:tcPr>
          <w:p w14:paraId="73A7E904"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Особенности национального </w:t>
            </w:r>
          </w:p>
          <w:p w14:paraId="0BA33C90"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костюма. Женский и мужской костюмы Современный костюм</w:t>
            </w:r>
          </w:p>
        </w:tc>
      </w:tr>
      <w:tr w:rsidR="00D1745F" w:rsidRPr="00CF74DA" w14:paraId="1F5C4F21"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75EA11B6"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7</w:t>
            </w:r>
          </w:p>
        </w:tc>
        <w:tc>
          <w:tcPr>
            <w:tcW w:w="1516" w:type="dxa"/>
          </w:tcPr>
          <w:p w14:paraId="2FB65919"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Народная игрушка</w:t>
            </w:r>
          </w:p>
        </w:tc>
        <w:tc>
          <w:tcPr>
            <w:tcW w:w="8476" w:type="dxa"/>
            <w:gridSpan w:val="3"/>
          </w:tcPr>
          <w:p w14:paraId="0184CFCE"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Народная игрушка Разновидность кукол, игрушек</w:t>
            </w:r>
          </w:p>
          <w:p w14:paraId="5F24BC65"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r>
      <w:tr w:rsidR="00D1745F" w:rsidRPr="00CF74DA" w14:paraId="0319EFFA" w14:textId="77777777" w:rsidTr="00D1745F">
        <w:tc>
          <w:tcPr>
            <w:cnfStyle w:val="001000000000" w:firstRow="0" w:lastRow="0" w:firstColumn="1" w:lastColumn="0" w:oddVBand="0" w:evenVBand="0" w:oddHBand="0" w:evenHBand="0" w:firstRowFirstColumn="0" w:firstRowLastColumn="0" w:lastRowFirstColumn="0" w:lastRowLastColumn="0"/>
            <w:tcW w:w="464" w:type="dxa"/>
          </w:tcPr>
          <w:p w14:paraId="33545B2A"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8</w:t>
            </w:r>
          </w:p>
        </w:tc>
        <w:tc>
          <w:tcPr>
            <w:tcW w:w="1516" w:type="dxa"/>
          </w:tcPr>
          <w:p w14:paraId="463A1A3F"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Народные игры</w:t>
            </w:r>
          </w:p>
        </w:tc>
        <w:tc>
          <w:tcPr>
            <w:tcW w:w="2551" w:type="dxa"/>
          </w:tcPr>
          <w:p w14:paraId="3E0DC15F"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Народные игры, </w:t>
            </w:r>
          </w:p>
          <w:p w14:paraId="30C0353A"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традиционные в </w:t>
            </w:r>
          </w:p>
          <w:p w14:paraId="58C6B222"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Чукотском АО </w:t>
            </w:r>
          </w:p>
        </w:tc>
        <w:tc>
          <w:tcPr>
            <w:tcW w:w="3090" w:type="dxa"/>
          </w:tcPr>
          <w:p w14:paraId="59ACA7CE"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Народные обрядовые игры. </w:t>
            </w:r>
          </w:p>
          <w:p w14:paraId="4FAE616D"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Разучивание считалок, слов к играм.</w:t>
            </w:r>
          </w:p>
        </w:tc>
        <w:tc>
          <w:tcPr>
            <w:tcW w:w="2835" w:type="dxa"/>
          </w:tcPr>
          <w:p w14:paraId="6FDC7966"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Старинные и современные народные </w:t>
            </w:r>
          </w:p>
          <w:p w14:paraId="782A1FFC" w14:textId="77777777" w:rsidR="00045066" w:rsidRPr="00CF74DA" w:rsidRDefault="00045066" w:rsidP="00D376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игры, традиционные в Чукотском АО</w:t>
            </w:r>
          </w:p>
        </w:tc>
      </w:tr>
      <w:tr w:rsidR="00D1745F" w:rsidRPr="00CF74DA" w14:paraId="34DFF333" w14:textId="77777777" w:rsidTr="00D1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Pr>
          <w:p w14:paraId="1517ECD1" w14:textId="77777777" w:rsidR="00045066" w:rsidRPr="00CF74DA" w:rsidRDefault="00045066" w:rsidP="00D376FF">
            <w:pPr>
              <w:spacing w:after="0" w:line="240" w:lineRule="auto"/>
              <w:rPr>
                <w:rFonts w:ascii="Times New Roman" w:hAnsi="Times New Roman"/>
                <w:color w:val="auto"/>
                <w:sz w:val="24"/>
                <w:szCs w:val="24"/>
              </w:rPr>
            </w:pPr>
            <w:r w:rsidRPr="00CF74DA">
              <w:rPr>
                <w:rFonts w:ascii="Times New Roman" w:hAnsi="Times New Roman"/>
                <w:color w:val="auto"/>
                <w:sz w:val="24"/>
                <w:szCs w:val="24"/>
              </w:rPr>
              <w:t>9</w:t>
            </w:r>
          </w:p>
        </w:tc>
        <w:tc>
          <w:tcPr>
            <w:tcW w:w="1516" w:type="dxa"/>
          </w:tcPr>
          <w:p w14:paraId="51E4BABC"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Земляки, </w:t>
            </w:r>
          </w:p>
          <w:p w14:paraId="4EDCA09A"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прославившие наш </w:t>
            </w:r>
          </w:p>
          <w:p w14:paraId="010A19C7"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 xml:space="preserve">округ </w:t>
            </w:r>
          </w:p>
        </w:tc>
        <w:tc>
          <w:tcPr>
            <w:tcW w:w="8476" w:type="dxa"/>
            <w:gridSpan w:val="3"/>
          </w:tcPr>
          <w:p w14:paraId="7B8B94FF" w14:textId="77777777" w:rsidR="00045066" w:rsidRPr="00CF74DA" w:rsidRDefault="00045066" w:rsidP="00D376F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CF74DA">
              <w:rPr>
                <w:rFonts w:ascii="Times New Roman" w:hAnsi="Times New Roman"/>
                <w:color w:val="auto"/>
                <w:sz w:val="24"/>
                <w:szCs w:val="24"/>
              </w:rPr>
              <w:t>Понятие «земляки». Известные поэты и писатели. Оленеводы. Участники Великой отечественной войны. Наши современники- земляки, прославившие наш округ.</w:t>
            </w:r>
          </w:p>
        </w:tc>
      </w:tr>
    </w:tbl>
    <w:p w14:paraId="0E81B496" w14:textId="77777777" w:rsidR="00045066" w:rsidRPr="00CF74DA" w:rsidRDefault="00045066" w:rsidP="00045066">
      <w:pPr>
        <w:spacing w:after="0" w:line="240" w:lineRule="auto"/>
        <w:rPr>
          <w:rFonts w:ascii="Times New Roman" w:hAnsi="Times New Roman"/>
          <w:sz w:val="24"/>
          <w:szCs w:val="24"/>
        </w:rPr>
      </w:pPr>
    </w:p>
    <w:p w14:paraId="20F995CB" w14:textId="77777777" w:rsidR="00045066" w:rsidRPr="00CF74DA" w:rsidRDefault="00045066" w:rsidP="00045066">
      <w:pPr>
        <w:spacing w:after="0" w:line="240" w:lineRule="auto"/>
        <w:jc w:val="center"/>
        <w:rPr>
          <w:rFonts w:ascii="Times New Roman" w:eastAsia="Times New Roman" w:hAnsi="Times New Roman"/>
          <w:b/>
          <w:sz w:val="24"/>
          <w:szCs w:val="24"/>
          <w:lang w:eastAsia="ru-RU"/>
        </w:rPr>
      </w:pPr>
      <w:r w:rsidRPr="00CF74DA">
        <w:rPr>
          <w:rFonts w:ascii="Times New Roman" w:eastAsia="Times New Roman" w:hAnsi="Times New Roman"/>
          <w:b/>
          <w:sz w:val="24"/>
          <w:szCs w:val="24"/>
          <w:lang w:eastAsia="ru-RU"/>
        </w:rPr>
        <w:t>Методическое обеспечение</w:t>
      </w:r>
    </w:p>
    <w:p w14:paraId="21F4422C" w14:textId="77777777" w:rsidR="00045066" w:rsidRPr="00CF74DA" w:rsidRDefault="00045066" w:rsidP="00045066">
      <w:pPr>
        <w:spacing w:after="0" w:line="240" w:lineRule="auto"/>
        <w:ind w:firstLine="708"/>
        <w:rPr>
          <w:rFonts w:ascii="Times New Roman" w:hAnsi="Times New Roman"/>
          <w:sz w:val="24"/>
          <w:szCs w:val="24"/>
        </w:rPr>
      </w:pPr>
    </w:p>
    <w:tbl>
      <w:tblPr>
        <w:tblStyle w:val="a6"/>
        <w:tblW w:w="10314" w:type="dxa"/>
        <w:tblLook w:val="01E0" w:firstRow="1" w:lastRow="1" w:firstColumn="1" w:lastColumn="1" w:noHBand="0" w:noVBand="0"/>
      </w:tblPr>
      <w:tblGrid>
        <w:gridCol w:w="540"/>
        <w:gridCol w:w="4388"/>
        <w:gridCol w:w="5386"/>
      </w:tblGrid>
      <w:tr w:rsidR="00045066" w:rsidRPr="00CF74DA" w14:paraId="46898BD4" w14:textId="77777777" w:rsidTr="009732FF">
        <w:tc>
          <w:tcPr>
            <w:tcW w:w="540" w:type="dxa"/>
          </w:tcPr>
          <w:p w14:paraId="329B5904"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 xml:space="preserve">№ </w:t>
            </w:r>
          </w:p>
        </w:tc>
        <w:tc>
          <w:tcPr>
            <w:tcW w:w="4388" w:type="dxa"/>
          </w:tcPr>
          <w:p w14:paraId="0CB2CFCA"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Наименование</w:t>
            </w:r>
          </w:p>
        </w:tc>
        <w:tc>
          <w:tcPr>
            <w:tcW w:w="5386" w:type="dxa"/>
          </w:tcPr>
          <w:p w14:paraId="42DA29FC"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 xml:space="preserve"> Автор,  год и место издания  литературы </w:t>
            </w:r>
          </w:p>
        </w:tc>
      </w:tr>
      <w:tr w:rsidR="009732FF" w:rsidRPr="00CF74DA" w14:paraId="0B094CDF" w14:textId="77777777" w:rsidTr="009732FF">
        <w:tc>
          <w:tcPr>
            <w:tcW w:w="540" w:type="dxa"/>
          </w:tcPr>
          <w:p w14:paraId="25C61158" w14:textId="77777777" w:rsidR="009732FF" w:rsidRPr="00CF74DA" w:rsidRDefault="009732FF" w:rsidP="009732FF">
            <w:pPr>
              <w:spacing w:after="0" w:line="240" w:lineRule="auto"/>
              <w:rPr>
                <w:rFonts w:ascii="Times New Roman" w:hAnsi="Times New Roman"/>
                <w:sz w:val="24"/>
                <w:szCs w:val="24"/>
              </w:rPr>
            </w:pPr>
            <w:r w:rsidRPr="00CF74DA">
              <w:rPr>
                <w:rFonts w:ascii="Times New Roman" w:hAnsi="Times New Roman"/>
                <w:sz w:val="24"/>
                <w:szCs w:val="24"/>
              </w:rPr>
              <w:t>1</w:t>
            </w:r>
          </w:p>
        </w:tc>
        <w:tc>
          <w:tcPr>
            <w:tcW w:w="4388" w:type="dxa"/>
          </w:tcPr>
          <w:p w14:paraId="3A9421D4" w14:textId="77777777" w:rsidR="009732FF" w:rsidRPr="00CF74DA" w:rsidRDefault="009732FF" w:rsidP="009732FF">
            <w:pPr>
              <w:spacing w:after="0" w:line="240" w:lineRule="auto"/>
              <w:rPr>
                <w:rFonts w:ascii="Times New Roman" w:hAnsi="Times New Roman"/>
                <w:sz w:val="24"/>
                <w:szCs w:val="24"/>
              </w:rPr>
            </w:pPr>
            <w:r w:rsidRPr="00CF74DA">
              <w:rPr>
                <w:rFonts w:ascii="Times New Roman" w:hAnsi="Times New Roman"/>
                <w:sz w:val="24"/>
                <w:szCs w:val="24"/>
              </w:rPr>
              <w:t>Программа «Тиркыкэй (Солнышко)»</w:t>
            </w:r>
          </w:p>
          <w:p w14:paraId="5FE29915" w14:textId="77777777" w:rsidR="009732FF" w:rsidRPr="00CF74DA" w:rsidRDefault="009732FF" w:rsidP="009732FF">
            <w:pPr>
              <w:spacing w:after="0" w:line="240" w:lineRule="auto"/>
              <w:rPr>
                <w:rFonts w:ascii="Times New Roman" w:hAnsi="Times New Roman"/>
                <w:sz w:val="24"/>
                <w:szCs w:val="24"/>
              </w:rPr>
            </w:pPr>
            <w:r w:rsidRPr="00CF74DA">
              <w:rPr>
                <w:rFonts w:ascii="Times New Roman" w:hAnsi="Times New Roman"/>
                <w:sz w:val="24"/>
                <w:szCs w:val="24"/>
              </w:rPr>
              <w:t>эколого-краеведческого  воспитания</w:t>
            </w:r>
          </w:p>
        </w:tc>
        <w:tc>
          <w:tcPr>
            <w:tcW w:w="5386" w:type="dxa"/>
          </w:tcPr>
          <w:p w14:paraId="13179705" w14:textId="77777777" w:rsidR="009732FF" w:rsidRPr="00CF74DA" w:rsidRDefault="009732FF" w:rsidP="009732FF">
            <w:pPr>
              <w:spacing w:after="0" w:line="240" w:lineRule="auto"/>
              <w:rPr>
                <w:rFonts w:ascii="Times New Roman" w:hAnsi="Times New Roman"/>
                <w:sz w:val="24"/>
                <w:szCs w:val="24"/>
              </w:rPr>
            </w:pPr>
            <w:r w:rsidRPr="00CF74DA">
              <w:rPr>
                <w:rFonts w:ascii="Times New Roman" w:hAnsi="Times New Roman"/>
                <w:sz w:val="24"/>
                <w:szCs w:val="24"/>
              </w:rPr>
              <w:t>Остапчук Т.Н., зам. директора по дошкольному воспитанию МОУ ООШ с.Конергино,  Иультинского района, ЧАО, 2010 г</w:t>
            </w:r>
          </w:p>
        </w:tc>
      </w:tr>
      <w:tr w:rsidR="00045066" w:rsidRPr="00CF74DA" w14:paraId="5A632AA8" w14:textId="77777777" w:rsidTr="009732FF">
        <w:tc>
          <w:tcPr>
            <w:tcW w:w="540" w:type="dxa"/>
          </w:tcPr>
          <w:p w14:paraId="7ED6C75F"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2</w:t>
            </w:r>
          </w:p>
        </w:tc>
        <w:tc>
          <w:tcPr>
            <w:tcW w:w="4388" w:type="dxa"/>
          </w:tcPr>
          <w:p w14:paraId="10AB88D7"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Разработка авторских учебных программ (методические рекомендации)</w:t>
            </w:r>
          </w:p>
        </w:tc>
        <w:tc>
          <w:tcPr>
            <w:tcW w:w="5386" w:type="dxa"/>
          </w:tcPr>
          <w:p w14:paraId="1FAD675D"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ГОУ ЧИРО и ПК, Анадырь, 2006 год</w:t>
            </w:r>
          </w:p>
        </w:tc>
      </w:tr>
      <w:tr w:rsidR="00045066" w:rsidRPr="00CF74DA" w14:paraId="47EEC13F" w14:textId="77777777" w:rsidTr="009732FF">
        <w:tc>
          <w:tcPr>
            <w:tcW w:w="540" w:type="dxa"/>
          </w:tcPr>
          <w:p w14:paraId="29686100"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3</w:t>
            </w:r>
          </w:p>
        </w:tc>
        <w:tc>
          <w:tcPr>
            <w:tcW w:w="4388" w:type="dxa"/>
          </w:tcPr>
          <w:p w14:paraId="245DFB0B"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Арктика - мой дом</w:t>
            </w:r>
          </w:p>
        </w:tc>
        <w:tc>
          <w:tcPr>
            <w:tcW w:w="5386" w:type="dxa"/>
          </w:tcPr>
          <w:p w14:paraId="447497C2" w14:textId="77777777" w:rsidR="00045066" w:rsidRPr="00CF74DA" w:rsidRDefault="00045066" w:rsidP="009732FF">
            <w:pPr>
              <w:spacing w:after="0" w:line="240" w:lineRule="auto"/>
              <w:rPr>
                <w:rFonts w:ascii="Times New Roman" w:hAnsi="Times New Roman"/>
                <w:sz w:val="24"/>
                <w:szCs w:val="24"/>
              </w:rPr>
            </w:pPr>
            <w:r w:rsidRPr="00CF74DA">
              <w:rPr>
                <w:rFonts w:ascii="Times New Roman" w:hAnsi="Times New Roman"/>
                <w:sz w:val="24"/>
                <w:szCs w:val="24"/>
              </w:rPr>
              <w:t xml:space="preserve">З.П.Соколова, Москва, Северные просторы, 2001 </w:t>
            </w:r>
          </w:p>
        </w:tc>
      </w:tr>
      <w:tr w:rsidR="00045066" w:rsidRPr="00CF74DA" w14:paraId="7E327A02" w14:textId="77777777" w:rsidTr="009732FF">
        <w:tc>
          <w:tcPr>
            <w:tcW w:w="540" w:type="dxa"/>
          </w:tcPr>
          <w:p w14:paraId="2D786A93"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4</w:t>
            </w:r>
          </w:p>
        </w:tc>
        <w:tc>
          <w:tcPr>
            <w:tcW w:w="4388" w:type="dxa"/>
          </w:tcPr>
          <w:p w14:paraId="7F9D5753"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Чукотка. История и культура</w:t>
            </w:r>
          </w:p>
        </w:tc>
        <w:tc>
          <w:tcPr>
            <w:tcW w:w="5386" w:type="dxa"/>
          </w:tcPr>
          <w:p w14:paraId="522C07C2"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Коллектив авторов, Москва, 2005 год</w:t>
            </w:r>
          </w:p>
        </w:tc>
      </w:tr>
      <w:tr w:rsidR="00045066" w:rsidRPr="00CF74DA" w14:paraId="6B574BC3" w14:textId="77777777" w:rsidTr="009732FF">
        <w:tc>
          <w:tcPr>
            <w:tcW w:w="540" w:type="dxa"/>
          </w:tcPr>
          <w:p w14:paraId="717FAB70"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5</w:t>
            </w:r>
          </w:p>
        </w:tc>
        <w:tc>
          <w:tcPr>
            <w:tcW w:w="4388" w:type="dxa"/>
          </w:tcPr>
          <w:p w14:paraId="49E0ECAF"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География ЧАО</w:t>
            </w:r>
          </w:p>
        </w:tc>
        <w:tc>
          <w:tcPr>
            <w:tcW w:w="5386" w:type="dxa"/>
          </w:tcPr>
          <w:p w14:paraId="54E4DF4C"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Ю.Н.Голубчиков, Москва, 2003 год</w:t>
            </w:r>
          </w:p>
        </w:tc>
      </w:tr>
      <w:tr w:rsidR="00045066" w:rsidRPr="00CF74DA" w14:paraId="4483A432" w14:textId="77777777" w:rsidTr="009732FF">
        <w:tc>
          <w:tcPr>
            <w:tcW w:w="540" w:type="dxa"/>
          </w:tcPr>
          <w:p w14:paraId="0F0259ED"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6</w:t>
            </w:r>
          </w:p>
        </w:tc>
        <w:tc>
          <w:tcPr>
            <w:tcW w:w="4388" w:type="dxa"/>
          </w:tcPr>
          <w:p w14:paraId="684083BB"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Северята (стихи, поэмы, сказки)</w:t>
            </w:r>
          </w:p>
        </w:tc>
        <w:tc>
          <w:tcPr>
            <w:tcW w:w="5386" w:type="dxa"/>
          </w:tcPr>
          <w:p w14:paraId="0E0A8457"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Коллектив авторов, ГУИПП «Омский дом печати», 2000 год</w:t>
            </w:r>
          </w:p>
        </w:tc>
      </w:tr>
      <w:tr w:rsidR="00045066" w:rsidRPr="00CF74DA" w14:paraId="3D26A060" w14:textId="77777777" w:rsidTr="009732FF">
        <w:tc>
          <w:tcPr>
            <w:tcW w:w="540" w:type="dxa"/>
          </w:tcPr>
          <w:p w14:paraId="093EDA8C"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7</w:t>
            </w:r>
          </w:p>
        </w:tc>
        <w:tc>
          <w:tcPr>
            <w:tcW w:w="4388" w:type="dxa"/>
          </w:tcPr>
          <w:p w14:paraId="4B52F22B"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Сельскому учителю о народных художественных ремеслах Сибири и Дальнего Востока</w:t>
            </w:r>
          </w:p>
        </w:tc>
        <w:tc>
          <w:tcPr>
            <w:tcW w:w="5386" w:type="dxa"/>
          </w:tcPr>
          <w:p w14:paraId="48213622"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 xml:space="preserve">Сост. Метлянская, Москва, Просвещение,1983 </w:t>
            </w:r>
          </w:p>
        </w:tc>
      </w:tr>
      <w:tr w:rsidR="00045066" w:rsidRPr="00CF74DA" w14:paraId="5F297567" w14:textId="77777777" w:rsidTr="009732FF">
        <w:tc>
          <w:tcPr>
            <w:tcW w:w="540" w:type="dxa"/>
          </w:tcPr>
          <w:p w14:paraId="0DE35D8B"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8</w:t>
            </w:r>
          </w:p>
        </w:tc>
        <w:tc>
          <w:tcPr>
            <w:tcW w:w="4388" w:type="dxa"/>
          </w:tcPr>
          <w:p w14:paraId="668848BA"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 xml:space="preserve">Народное хореографическое искусство </w:t>
            </w:r>
          </w:p>
        </w:tc>
        <w:tc>
          <w:tcPr>
            <w:tcW w:w="5386" w:type="dxa"/>
          </w:tcPr>
          <w:p w14:paraId="155B005C"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 xml:space="preserve">М.Я.Жорницкая, Москва, ИЗД.  «Наука»,1983 </w:t>
            </w:r>
          </w:p>
        </w:tc>
      </w:tr>
      <w:tr w:rsidR="00045066" w:rsidRPr="00CF74DA" w14:paraId="0B5FAF93" w14:textId="77777777" w:rsidTr="009732FF">
        <w:tc>
          <w:tcPr>
            <w:tcW w:w="540" w:type="dxa"/>
          </w:tcPr>
          <w:p w14:paraId="5489E228"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9</w:t>
            </w:r>
          </w:p>
        </w:tc>
        <w:tc>
          <w:tcPr>
            <w:tcW w:w="4388" w:type="dxa"/>
          </w:tcPr>
          <w:p w14:paraId="48B60E65"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Танцевальная культура чукчей.</w:t>
            </w:r>
          </w:p>
        </w:tc>
        <w:tc>
          <w:tcPr>
            <w:tcW w:w="5386" w:type="dxa"/>
          </w:tcPr>
          <w:p w14:paraId="0B5307D2"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 xml:space="preserve">Е. А. Рультынэт, Магадан, </w:t>
            </w:r>
            <w:smartTag w:uri="urn:schemas-microsoft-com:office:smarttags" w:element="metricconverter">
              <w:smartTagPr>
                <w:attr w:name="ProductID" w:val="1989 г"/>
              </w:smartTagPr>
              <w:r w:rsidRPr="00CF74DA">
                <w:rPr>
                  <w:rFonts w:ascii="Times New Roman" w:hAnsi="Times New Roman"/>
                  <w:sz w:val="24"/>
                  <w:szCs w:val="24"/>
                </w:rPr>
                <w:t>1989 г</w:t>
              </w:r>
            </w:smartTag>
            <w:r w:rsidRPr="00CF74DA">
              <w:rPr>
                <w:rFonts w:ascii="Times New Roman" w:hAnsi="Times New Roman"/>
                <w:sz w:val="24"/>
                <w:szCs w:val="24"/>
              </w:rPr>
              <w:t>.</w:t>
            </w:r>
          </w:p>
        </w:tc>
      </w:tr>
      <w:tr w:rsidR="00045066" w:rsidRPr="00CF74DA" w14:paraId="0A337D2A" w14:textId="77777777" w:rsidTr="009732FF">
        <w:tc>
          <w:tcPr>
            <w:tcW w:w="540" w:type="dxa"/>
          </w:tcPr>
          <w:p w14:paraId="70DF5B4A"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10</w:t>
            </w:r>
          </w:p>
        </w:tc>
        <w:tc>
          <w:tcPr>
            <w:tcW w:w="4388" w:type="dxa"/>
          </w:tcPr>
          <w:p w14:paraId="43BE0B43"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Праздники и обряды народностей Чукотки</w:t>
            </w:r>
          </w:p>
        </w:tc>
        <w:tc>
          <w:tcPr>
            <w:tcW w:w="5386" w:type="dxa"/>
          </w:tcPr>
          <w:p w14:paraId="6CC2DA09"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Сост. М.К. Такакава, Магадан, 1990 год</w:t>
            </w:r>
          </w:p>
        </w:tc>
      </w:tr>
      <w:tr w:rsidR="00045066" w:rsidRPr="00CF74DA" w14:paraId="432BEBBF" w14:textId="77777777" w:rsidTr="009732FF">
        <w:tc>
          <w:tcPr>
            <w:tcW w:w="540" w:type="dxa"/>
          </w:tcPr>
          <w:p w14:paraId="74556B54"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11</w:t>
            </w:r>
          </w:p>
        </w:tc>
        <w:tc>
          <w:tcPr>
            <w:tcW w:w="4388" w:type="dxa"/>
          </w:tcPr>
          <w:p w14:paraId="0C0362C4"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Праздник Солнца</w:t>
            </w:r>
          </w:p>
        </w:tc>
        <w:tc>
          <w:tcPr>
            <w:tcW w:w="5386" w:type="dxa"/>
          </w:tcPr>
          <w:p w14:paraId="78F0A662" w14:textId="77777777" w:rsidR="00045066" w:rsidRPr="00CF74DA" w:rsidRDefault="00045066" w:rsidP="00D376FF">
            <w:pPr>
              <w:spacing w:after="0" w:line="240" w:lineRule="auto"/>
              <w:rPr>
                <w:rFonts w:ascii="Times New Roman" w:hAnsi="Times New Roman"/>
                <w:sz w:val="24"/>
                <w:szCs w:val="24"/>
              </w:rPr>
            </w:pPr>
            <w:r w:rsidRPr="00CF74DA">
              <w:rPr>
                <w:rFonts w:ascii="Times New Roman" w:hAnsi="Times New Roman"/>
                <w:sz w:val="24"/>
                <w:szCs w:val="24"/>
              </w:rPr>
              <w:t>Л.А.Савельева, Магаданское КИ,1995 год</w:t>
            </w:r>
          </w:p>
        </w:tc>
      </w:tr>
    </w:tbl>
    <w:p w14:paraId="06FFD8D4" w14:textId="77777777" w:rsidR="009732FF" w:rsidRPr="00206684" w:rsidRDefault="009732FF" w:rsidP="005C5D60">
      <w:pPr>
        <w:spacing w:after="0" w:line="240" w:lineRule="auto"/>
        <w:rPr>
          <w:rFonts w:ascii="Times New Roman" w:hAnsi="Times New Roman"/>
          <w:color w:val="FF0000"/>
          <w:sz w:val="24"/>
          <w:szCs w:val="24"/>
        </w:rPr>
      </w:pPr>
    </w:p>
    <w:p w14:paraId="202DF9B6" w14:textId="77777777" w:rsidR="00206684" w:rsidRDefault="005C5D60" w:rsidP="00D1745F">
      <w:pPr>
        <w:pStyle w:val="a3"/>
        <w:ind w:left="284"/>
        <w:jc w:val="both"/>
        <w:rPr>
          <w:rFonts w:ascii="Times New Roman" w:hAnsi="Times New Roman"/>
          <w:b/>
          <w:i/>
          <w:color w:val="7030A0"/>
          <w:sz w:val="24"/>
          <w:szCs w:val="24"/>
          <w:u w:val="single"/>
        </w:rPr>
      </w:pPr>
      <w:r>
        <w:rPr>
          <w:rFonts w:ascii="Times New Roman" w:hAnsi="Times New Roman"/>
          <w:b/>
          <w:i/>
          <w:color w:val="7030A0"/>
          <w:sz w:val="24"/>
          <w:szCs w:val="24"/>
          <w:u w:val="single"/>
        </w:rPr>
        <w:t>3.9</w:t>
      </w:r>
      <w:r w:rsidR="00D1745F">
        <w:rPr>
          <w:rFonts w:ascii="Times New Roman" w:hAnsi="Times New Roman"/>
          <w:b/>
          <w:i/>
          <w:color w:val="7030A0"/>
          <w:sz w:val="24"/>
          <w:szCs w:val="24"/>
          <w:u w:val="single"/>
        </w:rPr>
        <w:t>.</w:t>
      </w:r>
      <w:r>
        <w:rPr>
          <w:rFonts w:ascii="Times New Roman" w:hAnsi="Times New Roman"/>
          <w:b/>
          <w:i/>
          <w:color w:val="7030A0"/>
          <w:sz w:val="24"/>
          <w:szCs w:val="24"/>
          <w:u w:val="single"/>
        </w:rPr>
        <w:t xml:space="preserve"> </w:t>
      </w:r>
      <w:r w:rsidR="00206684" w:rsidRPr="00206684">
        <w:rPr>
          <w:rFonts w:ascii="Times New Roman" w:hAnsi="Times New Roman"/>
          <w:b/>
          <w:i/>
          <w:color w:val="7030A0"/>
          <w:sz w:val="24"/>
          <w:szCs w:val="24"/>
          <w:u w:val="single"/>
        </w:rPr>
        <w:t>Особенности взаимодействия педагогического коллектива с семьями обучающихся</w:t>
      </w:r>
    </w:p>
    <w:p w14:paraId="1ED1738A" w14:textId="77777777" w:rsidR="00206684" w:rsidRDefault="00206684" w:rsidP="00206684">
      <w:pPr>
        <w:pStyle w:val="a3"/>
        <w:jc w:val="both"/>
        <w:rPr>
          <w:rFonts w:ascii="Times New Roman" w:hAnsi="Times New Roman"/>
          <w:b/>
          <w:i/>
          <w:color w:val="7030A0"/>
          <w:sz w:val="24"/>
          <w:szCs w:val="24"/>
          <w:u w:val="single"/>
        </w:rPr>
      </w:pPr>
    </w:p>
    <w:p w14:paraId="644A465A" w14:textId="77777777" w:rsidR="00206684" w:rsidRPr="00206684" w:rsidRDefault="00206684" w:rsidP="00206684">
      <w:pPr>
        <w:pStyle w:val="a3"/>
        <w:ind w:firstLine="708"/>
        <w:jc w:val="both"/>
        <w:rPr>
          <w:rFonts w:ascii="Times New Roman" w:hAnsi="Times New Roman"/>
          <w:sz w:val="24"/>
          <w:szCs w:val="24"/>
        </w:rPr>
      </w:pPr>
      <w:r w:rsidRPr="00206684">
        <w:rPr>
          <w:rFonts w:ascii="Times New Roman" w:hAnsi="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14:paraId="1079E701" w14:textId="77777777" w:rsidR="00206684" w:rsidRDefault="00206684" w:rsidP="00206684">
      <w:pPr>
        <w:pStyle w:val="a3"/>
        <w:ind w:firstLine="708"/>
        <w:jc w:val="both"/>
        <w:rPr>
          <w:rFonts w:ascii="Times New Roman" w:hAnsi="Times New Roman"/>
          <w:sz w:val="24"/>
          <w:szCs w:val="24"/>
        </w:rPr>
      </w:pPr>
      <w:r w:rsidRPr="00206684">
        <w:rPr>
          <w:rFonts w:ascii="Times New Roman" w:hAnsi="Times New Roman"/>
          <w:sz w:val="24"/>
          <w:szCs w:val="24"/>
        </w:rPr>
        <w:t>Одной из задач данной Образовательной программы дошкольного образования является создание оптимальных условий для социально-личностного развития  дошкольников  через  эффективное  взаимодействие  детей,  их  родителей, педагогов  и  социальных  партнеров  и  управление  качеством  образовательного процесса. Без эффективного взаимодействия с родителями (законными представителями) ребенка сложно обеспечить целостность развития личности. Поэтому педагоги ДОУ ориентированы на семью, не только как на основного заказчика и потребителя образовательных услуг, но и как на полноправного участника воспитательно-образовательного процесса.</w:t>
      </w:r>
    </w:p>
    <w:p w14:paraId="2F9FD1F4" w14:textId="77777777" w:rsidR="00206684" w:rsidRDefault="00206684" w:rsidP="00206684">
      <w:pPr>
        <w:pStyle w:val="a3"/>
        <w:ind w:firstLine="708"/>
        <w:jc w:val="both"/>
        <w:rPr>
          <w:rFonts w:ascii="Times New Roman" w:hAnsi="Times New Roman"/>
          <w:sz w:val="24"/>
          <w:szCs w:val="24"/>
        </w:rPr>
      </w:pPr>
      <w:r w:rsidRPr="00206684">
        <w:rPr>
          <w:rFonts w:ascii="Times New Roman" w:hAnsi="Times New Roman"/>
          <w:sz w:val="24"/>
          <w:szCs w:val="24"/>
        </w:rPr>
        <w:t xml:space="preserve">Главными целями взаимодействия педагогического коллектива </w:t>
      </w:r>
      <w:r>
        <w:rPr>
          <w:rFonts w:ascii="Times New Roman" w:hAnsi="Times New Roman"/>
          <w:sz w:val="24"/>
          <w:szCs w:val="24"/>
        </w:rPr>
        <w:t>МБДОУ «Детский сад «Алёнушка» п.Эгвекинота»</w:t>
      </w:r>
      <w:r w:rsidRPr="00206684">
        <w:rPr>
          <w:rFonts w:ascii="Times New Roman" w:hAnsi="Times New Roman"/>
          <w:sz w:val="24"/>
          <w:szCs w:val="24"/>
        </w:rPr>
        <w:t xml:space="preserve"> с семьями обучающихся дошкольного возраста являются: </w:t>
      </w:r>
    </w:p>
    <w:p w14:paraId="21464726" w14:textId="77777777" w:rsidR="00416BD7" w:rsidRDefault="00206684" w:rsidP="00206684">
      <w:pPr>
        <w:pStyle w:val="a3"/>
        <w:numPr>
          <w:ilvl w:val="0"/>
          <w:numId w:val="1"/>
        </w:numPr>
        <w:jc w:val="both"/>
        <w:rPr>
          <w:rFonts w:ascii="Times New Roman" w:hAnsi="Times New Roman"/>
          <w:sz w:val="24"/>
          <w:szCs w:val="24"/>
        </w:rPr>
      </w:pPr>
      <w:r w:rsidRPr="00206684">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024378D" w14:textId="77777777" w:rsidR="00206684" w:rsidRPr="00206684" w:rsidRDefault="00206684" w:rsidP="00206684">
      <w:pPr>
        <w:pStyle w:val="a3"/>
        <w:numPr>
          <w:ilvl w:val="0"/>
          <w:numId w:val="1"/>
        </w:numPr>
        <w:jc w:val="both"/>
        <w:rPr>
          <w:rFonts w:ascii="Times New Roman" w:hAnsi="Times New Roman"/>
          <w:sz w:val="24"/>
          <w:szCs w:val="24"/>
        </w:rPr>
      </w:pPr>
      <w:r w:rsidRPr="00206684">
        <w:rPr>
          <w:rFonts w:ascii="Times New Roman" w:hAnsi="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w:t>
      </w:r>
    </w:p>
    <w:p w14:paraId="2873DF49" w14:textId="77777777" w:rsidR="00206684" w:rsidRPr="00206684" w:rsidRDefault="00206684" w:rsidP="00416BD7">
      <w:pPr>
        <w:pStyle w:val="a3"/>
        <w:ind w:firstLine="708"/>
        <w:jc w:val="both"/>
        <w:rPr>
          <w:rFonts w:ascii="Times New Roman" w:hAnsi="Times New Roman"/>
          <w:sz w:val="24"/>
          <w:szCs w:val="24"/>
        </w:rPr>
      </w:pPr>
      <w:r w:rsidRPr="00206684">
        <w:rPr>
          <w:rFonts w:ascii="Times New Roman" w:hAnsi="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0049BCCE" w14:textId="77777777" w:rsidR="00206684" w:rsidRPr="00206684" w:rsidRDefault="00206684" w:rsidP="00416BD7">
      <w:pPr>
        <w:pStyle w:val="a3"/>
        <w:ind w:firstLine="708"/>
        <w:jc w:val="both"/>
        <w:rPr>
          <w:rFonts w:ascii="Times New Roman" w:hAnsi="Times New Roman"/>
          <w:sz w:val="24"/>
          <w:szCs w:val="24"/>
        </w:rPr>
      </w:pPr>
      <w:r w:rsidRPr="00206684">
        <w:rPr>
          <w:rFonts w:ascii="Times New Roman" w:hAnsi="Times New Roman"/>
          <w:sz w:val="24"/>
          <w:szCs w:val="24"/>
        </w:rPr>
        <w:t>Достижение этих целей должно осуществляться через решение основных задач:</w:t>
      </w:r>
    </w:p>
    <w:p w14:paraId="27DCD0AD" w14:textId="77777777" w:rsidR="00206684" w:rsidRPr="00206684" w:rsidRDefault="009C3EBF" w:rsidP="00416BD7">
      <w:pPr>
        <w:pStyle w:val="a3"/>
        <w:ind w:firstLine="708"/>
        <w:jc w:val="both"/>
        <w:rPr>
          <w:rFonts w:ascii="Times New Roman" w:hAnsi="Times New Roman"/>
          <w:sz w:val="24"/>
          <w:szCs w:val="24"/>
        </w:rPr>
      </w:pPr>
      <w:r>
        <w:rPr>
          <w:rFonts w:ascii="Times New Roman" w:hAnsi="Times New Roman"/>
          <w:sz w:val="24"/>
          <w:szCs w:val="24"/>
        </w:rPr>
        <w:t xml:space="preserve">1) </w:t>
      </w:r>
      <w:r w:rsidR="00206684" w:rsidRPr="00206684">
        <w:rPr>
          <w:rFonts w:ascii="Times New Roman" w:hAnsi="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C66D2F">
        <w:rPr>
          <w:rFonts w:ascii="Times New Roman" w:hAnsi="Times New Roman"/>
          <w:sz w:val="24"/>
          <w:szCs w:val="24"/>
        </w:rPr>
        <w:t>МБДОУ «Детский сад «Алёнушка» п.Эгвекинота»</w:t>
      </w:r>
    </w:p>
    <w:p w14:paraId="5D3E4C46" w14:textId="77777777" w:rsidR="00206684" w:rsidRPr="00206684" w:rsidRDefault="00416BD7" w:rsidP="00416BD7">
      <w:pPr>
        <w:pStyle w:val="a3"/>
        <w:ind w:firstLine="708"/>
        <w:jc w:val="both"/>
        <w:rPr>
          <w:rFonts w:ascii="Times New Roman" w:hAnsi="Times New Roman"/>
          <w:sz w:val="24"/>
          <w:szCs w:val="24"/>
        </w:rPr>
      </w:pPr>
      <w:r>
        <w:rPr>
          <w:rFonts w:ascii="Times New Roman" w:hAnsi="Times New Roman"/>
          <w:sz w:val="24"/>
          <w:szCs w:val="24"/>
        </w:rPr>
        <w:t xml:space="preserve">2) </w:t>
      </w:r>
      <w:r w:rsidR="00206684" w:rsidRPr="00206684">
        <w:rPr>
          <w:rFonts w:ascii="Times New Roman" w:hAnsi="Times New Roman"/>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3A00EFF9" w14:textId="77777777" w:rsidR="00206684" w:rsidRPr="00206684" w:rsidRDefault="00416BD7" w:rsidP="00416BD7">
      <w:pPr>
        <w:pStyle w:val="a3"/>
        <w:ind w:firstLine="708"/>
        <w:jc w:val="both"/>
        <w:rPr>
          <w:rFonts w:ascii="Times New Roman" w:hAnsi="Times New Roman"/>
          <w:sz w:val="24"/>
          <w:szCs w:val="24"/>
        </w:rPr>
      </w:pPr>
      <w:r>
        <w:rPr>
          <w:rFonts w:ascii="Times New Roman" w:hAnsi="Times New Roman"/>
          <w:sz w:val="24"/>
          <w:szCs w:val="24"/>
        </w:rPr>
        <w:t>3</w:t>
      </w:r>
      <w:r w:rsidR="00206684" w:rsidRPr="00206684">
        <w:rPr>
          <w:rFonts w:ascii="Times New Roman" w:hAnsi="Times New Roman"/>
          <w:sz w:val="24"/>
          <w:szCs w:val="24"/>
        </w:rPr>
        <w:t>) способствование развитию ответственного и осознанного родительства как базовой основы благополучия семьи;</w:t>
      </w:r>
    </w:p>
    <w:p w14:paraId="5102F56E" w14:textId="77777777" w:rsidR="009C3EBF" w:rsidRPr="009C3EBF" w:rsidRDefault="009C3EBF" w:rsidP="009C3EBF">
      <w:pPr>
        <w:pStyle w:val="a3"/>
        <w:ind w:firstLine="708"/>
        <w:jc w:val="both"/>
        <w:rPr>
          <w:rFonts w:ascii="Times New Roman" w:hAnsi="Times New Roman"/>
          <w:sz w:val="24"/>
          <w:szCs w:val="24"/>
        </w:rPr>
      </w:pPr>
      <w:r>
        <w:rPr>
          <w:rFonts w:ascii="Times New Roman" w:hAnsi="Times New Roman"/>
          <w:sz w:val="24"/>
          <w:szCs w:val="24"/>
        </w:rPr>
        <w:t xml:space="preserve">4) </w:t>
      </w:r>
      <w:r w:rsidRPr="009C3EBF">
        <w:rPr>
          <w:rFonts w:ascii="Times New Roman" w:hAnsi="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98E4BDB" w14:textId="77777777" w:rsidR="00206684" w:rsidRDefault="009C3EBF" w:rsidP="007567B5">
      <w:pPr>
        <w:pStyle w:val="a3"/>
        <w:ind w:firstLine="708"/>
        <w:jc w:val="both"/>
        <w:rPr>
          <w:rFonts w:ascii="Times New Roman" w:hAnsi="Times New Roman"/>
          <w:sz w:val="24"/>
          <w:szCs w:val="24"/>
        </w:rPr>
      </w:pPr>
      <w:r>
        <w:rPr>
          <w:rFonts w:ascii="Times New Roman" w:hAnsi="Times New Roman"/>
          <w:sz w:val="24"/>
          <w:szCs w:val="24"/>
        </w:rPr>
        <w:t xml:space="preserve">5) </w:t>
      </w:r>
      <w:r w:rsidRPr="009C3EBF">
        <w:rPr>
          <w:rFonts w:ascii="Times New Roman" w:hAnsi="Times New Roman"/>
          <w:sz w:val="24"/>
          <w:szCs w:val="24"/>
        </w:rPr>
        <w:t>вовлечение родителей (законных представителей) в образовательный процесс.</w:t>
      </w:r>
    </w:p>
    <w:p w14:paraId="63011B06" w14:textId="77777777" w:rsidR="00300DBB" w:rsidRDefault="00300DBB" w:rsidP="00300DBB">
      <w:pPr>
        <w:pStyle w:val="a3"/>
        <w:ind w:firstLine="708"/>
        <w:jc w:val="both"/>
        <w:rPr>
          <w:rFonts w:ascii="Times New Roman" w:hAnsi="Times New Roman"/>
          <w:sz w:val="24"/>
          <w:szCs w:val="24"/>
        </w:rPr>
      </w:pPr>
    </w:p>
    <w:p w14:paraId="3C76A8CB" w14:textId="77777777" w:rsidR="00300DBB" w:rsidRPr="00300DBB" w:rsidRDefault="007567B5" w:rsidP="00300DBB">
      <w:pPr>
        <w:pStyle w:val="a3"/>
        <w:ind w:firstLine="708"/>
        <w:jc w:val="both"/>
        <w:rPr>
          <w:rFonts w:ascii="Times New Roman" w:hAnsi="Times New Roman"/>
          <w:i/>
          <w:sz w:val="24"/>
          <w:szCs w:val="24"/>
          <w:u w:val="single"/>
        </w:rPr>
      </w:pPr>
      <w:r w:rsidRPr="00300DBB">
        <w:rPr>
          <w:rFonts w:ascii="Times New Roman" w:hAnsi="Times New Roman"/>
          <w:i/>
          <w:sz w:val="24"/>
          <w:szCs w:val="24"/>
          <w:u w:val="single"/>
        </w:rPr>
        <w:t>П</w:t>
      </w:r>
      <w:r w:rsidR="00300DBB" w:rsidRPr="00300DBB">
        <w:rPr>
          <w:rFonts w:ascii="Times New Roman" w:hAnsi="Times New Roman"/>
          <w:i/>
          <w:sz w:val="24"/>
          <w:szCs w:val="24"/>
          <w:u w:val="single"/>
        </w:rPr>
        <w:t>ринципы п</w:t>
      </w:r>
      <w:r w:rsidRPr="00300DBB">
        <w:rPr>
          <w:rFonts w:ascii="Times New Roman" w:hAnsi="Times New Roman"/>
          <w:i/>
          <w:sz w:val="24"/>
          <w:szCs w:val="24"/>
          <w:u w:val="single"/>
        </w:rPr>
        <w:t>остроени</w:t>
      </w:r>
      <w:r w:rsidR="00300DBB" w:rsidRPr="00300DBB">
        <w:rPr>
          <w:rFonts w:ascii="Times New Roman" w:hAnsi="Times New Roman"/>
          <w:i/>
          <w:sz w:val="24"/>
          <w:szCs w:val="24"/>
          <w:u w:val="single"/>
        </w:rPr>
        <w:t>я</w:t>
      </w:r>
      <w:r w:rsidRPr="00300DBB">
        <w:rPr>
          <w:rFonts w:ascii="Times New Roman" w:hAnsi="Times New Roman"/>
          <w:i/>
          <w:sz w:val="24"/>
          <w:szCs w:val="24"/>
          <w:u w:val="single"/>
        </w:rPr>
        <w:t xml:space="preserve"> взаимодействия с родителями (законными представителями):</w:t>
      </w:r>
    </w:p>
    <w:p w14:paraId="2F365800" w14:textId="77777777" w:rsidR="00300DBB" w:rsidRDefault="00300DBB" w:rsidP="00300DBB">
      <w:pPr>
        <w:pStyle w:val="a3"/>
        <w:jc w:val="both"/>
        <w:rPr>
          <w:rFonts w:ascii="Times New Roman" w:hAnsi="Times New Roman"/>
          <w:sz w:val="24"/>
          <w:szCs w:val="24"/>
        </w:rPr>
      </w:pPr>
    </w:p>
    <w:tbl>
      <w:tblPr>
        <w:tblStyle w:val="a6"/>
        <w:tblW w:w="0" w:type="auto"/>
        <w:tblLook w:val="04A0" w:firstRow="1" w:lastRow="0" w:firstColumn="1" w:lastColumn="0" w:noHBand="0" w:noVBand="1"/>
      </w:tblPr>
      <w:tblGrid>
        <w:gridCol w:w="3098"/>
        <w:gridCol w:w="6673"/>
      </w:tblGrid>
      <w:tr w:rsidR="00300DBB" w14:paraId="73EB7BB6" w14:textId="77777777" w:rsidTr="005E4311">
        <w:tc>
          <w:tcPr>
            <w:tcW w:w="3114" w:type="dxa"/>
            <w:shd w:val="clear" w:color="auto" w:fill="C5E0B3" w:themeFill="accent6" w:themeFillTint="66"/>
          </w:tcPr>
          <w:p w14:paraId="52DAD330" w14:textId="77777777" w:rsid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Приоритет семьи в воспитании, обучении и развитии ребёнка</w:t>
            </w:r>
          </w:p>
        </w:tc>
        <w:tc>
          <w:tcPr>
            <w:tcW w:w="6797" w:type="dxa"/>
            <w:shd w:val="clear" w:color="auto" w:fill="E2EFD9" w:themeFill="accent6" w:themeFillTint="33"/>
          </w:tcPr>
          <w:p w14:paraId="2FE4B473" w14:textId="77777777" w:rsid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tc>
      </w:tr>
      <w:tr w:rsidR="00300DBB" w14:paraId="54D78610" w14:textId="77777777" w:rsidTr="005E4311">
        <w:tc>
          <w:tcPr>
            <w:tcW w:w="3114" w:type="dxa"/>
            <w:shd w:val="clear" w:color="auto" w:fill="B4C6E7" w:themeFill="accent5" w:themeFillTint="66"/>
          </w:tcPr>
          <w:p w14:paraId="2BF5F073" w14:textId="77777777" w:rsid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Открытость</w:t>
            </w:r>
            <w:r>
              <w:rPr>
                <w:rFonts w:ascii="Times New Roman" w:hAnsi="Times New Roman"/>
                <w:sz w:val="24"/>
                <w:szCs w:val="24"/>
              </w:rPr>
              <w:t xml:space="preserve"> </w:t>
            </w:r>
          </w:p>
        </w:tc>
        <w:tc>
          <w:tcPr>
            <w:tcW w:w="6797" w:type="dxa"/>
            <w:shd w:val="clear" w:color="auto" w:fill="D9E2F3" w:themeFill="accent5" w:themeFillTint="33"/>
          </w:tcPr>
          <w:p w14:paraId="15164505" w14:textId="77777777" w:rsidR="00300DBB" w:rsidRDefault="00300DBB" w:rsidP="00300DBB">
            <w:pPr>
              <w:pStyle w:val="a3"/>
              <w:jc w:val="both"/>
              <w:rPr>
                <w:rFonts w:ascii="Times New Roman" w:hAnsi="Times New Roman"/>
                <w:sz w:val="24"/>
                <w:szCs w:val="24"/>
              </w:rPr>
            </w:pPr>
            <w:r w:rsidRPr="00300DBB">
              <w:rPr>
                <w:rFonts w:ascii="Times New Roman" w:hAnsi="Times New Roman"/>
                <w:sz w:val="24"/>
                <w:szCs w:val="24"/>
              </w:rPr>
              <w:t xml:space="preserve">для родителей (законных представителей) должна быть доступна актуальная информация об особенностях пребывания ребёнка в группе; </w:t>
            </w:r>
          </w:p>
          <w:p w14:paraId="1262911C" w14:textId="77777777" w:rsidR="00300DBB" w:rsidRDefault="00300DBB" w:rsidP="00300DBB">
            <w:pPr>
              <w:pStyle w:val="a3"/>
              <w:jc w:val="both"/>
              <w:rPr>
                <w:rFonts w:ascii="Times New Roman" w:hAnsi="Times New Roman"/>
                <w:sz w:val="24"/>
                <w:szCs w:val="24"/>
              </w:rPr>
            </w:pPr>
            <w:r w:rsidRPr="00300DBB">
              <w:rPr>
                <w:rFonts w:ascii="Times New Roman" w:hAnsi="Times New Roman"/>
                <w:sz w:val="24"/>
                <w:szCs w:val="24"/>
              </w:rPr>
              <w:t xml:space="preserve">каждому из родителей (законных представителей) должен быть предоставлен свободный доступ в ДОО; </w:t>
            </w:r>
          </w:p>
          <w:p w14:paraId="6A658CCD" w14:textId="77777777" w:rsid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между педагогами и родителями (законными представителями) необходим обмен информацией об особенностях развития ребёнка в ДОО и семье;</w:t>
            </w:r>
          </w:p>
        </w:tc>
      </w:tr>
      <w:tr w:rsidR="00300DBB" w14:paraId="38C7FDB9" w14:textId="77777777" w:rsidTr="005E4311">
        <w:tc>
          <w:tcPr>
            <w:tcW w:w="3114" w:type="dxa"/>
            <w:shd w:val="clear" w:color="auto" w:fill="FFE599" w:themeFill="accent4" w:themeFillTint="66"/>
          </w:tcPr>
          <w:p w14:paraId="6B3EFBBC" w14:textId="77777777" w:rsidR="00300DBB" w:rsidRP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Взаимное доверие, уважение и доброжелательность во взаимоотношениях педагогов и родителей (законных представителей)</w:t>
            </w:r>
          </w:p>
        </w:tc>
        <w:tc>
          <w:tcPr>
            <w:tcW w:w="6797" w:type="dxa"/>
            <w:shd w:val="clear" w:color="auto" w:fill="FFF2CC" w:themeFill="accent4" w:themeFillTint="33"/>
          </w:tcPr>
          <w:p w14:paraId="6A4C5906" w14:textId="77777777" w:rsidR="00300DBB" w:rsidRDefault="00300DBB" w:rsidP="00300DBB">
            <w:pPr>
              <w:pStyle w:val="a3"/>
              <w:jc w:val="both"/>
              <w:rPr>
                <w:rFonts w:ascii="Times New Roman" w:hAnsi="Times New Roman"/>
                <w:sz w:val="24"/>
                <w:szCs w:val="24"/>
              </w:rPr>
            </w:pPr>
            <w:r w:rsidRPr="00300DBB">
              <w:rPr>
                <w:rFonts w:ascii="Times New Roman" w:hAnsi="Times New Roman"/>
                <w:sz w:val="24"/>
                <w:szCs w:val="24"/>
              </w:rPr>
              <w:t xml:space="preserve">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w:t>
            </w:r>
          </w:p>
          <w:p w14:paraId="0E003398" w14:textId="77777777" w:rsidR="00300DBB" w:rsidRP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300DBB" w14:paraId="543FB889" w14:textId="77777777" w:rsidTr="005E4311">
        <w:tc>
          <w:tcPr>
            <w:tcW w:w="3114" w:type="dxa"/>
            <w:shd w:val="clear" w:color="auto" w:fill="DBDBDB" w:themeFill="accent3" w:themeFillTint="66"/>
          </w:tcPr>
          <w:p w14:paraId="6B5D8230" w14:textId="77777777" w:rsidR="00300DBB" w:rsidRP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Индивидуально-дифференцированный подход к каждой семье</w:t>
            </w:r>
          </w:p>
        </w:tc>
        <w:tc>
          <w:tcPr>
            <w:tcW w:w="6797" w:type="dxa"/>
            <w:shd w:val="clear" w:color="auto" w:fill="EDEDED" w:themeFill="accent3" w:themeFillTint="33"/>
          </w:tcPr>
          <w:p w14:paraId="7D585F6C" w14:textId="77777777" w:rsidR="00300DBB" w:rsidRDefault="00300DBB" w:rsidP="00300DBB">
            <w:pPr>
              <w:pStyle w:val="a3"/>
              <w:jc w:val="both"/>
              <w:rPr>
                <w:rFonts w:ascii="Times New Roman" w:hAnsi="Times New Roman"/>
                <w:sz w:val="24"/>
                <w:szCs w:val="24"/>
              </w:rPr>
            </w:pPr>
            <w:r w:rsidRPr="00300DBB">
              <w:rPr>
                <w:rFonts w:ascii="Times New Roman" w:hAnsi="Times New Roman"/>
                <w:sz w:val="24"/>
                <w:szCs w:val="24"/>
              </w:rPr>
              <w:t xml:space="preserve">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ДОС), проводимым мероприятиям; </w:t>
            </w:r>
          </w:p>
          <w:p w14:paraId="4251B955" w14:textId="77777777" w:rsidR="00300DBB" w:rsidRP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возможности включения родителей (законных представителей) в совместное решение образовательных задач;</w:t>
            </w:r>
          </w:p>
        </w:tc>
      </w:tr>
      <w:tr w:rsidR="00300DBB" w14:paraId="0EEBC24A" w14:textId="77777777" w:rsidTr="005E4311">
        <w:tc>
          <w:tcPr>
            <w:tcW w:w="3114" w:type="dxa"/>
            <w:shd w:val="clear" w:color="auto" w:fill="F7CAAC" w:themeFill="accent2" w:themeFillTint="66"/>
          </w:tcPr>
          <w:p w14:paraId="2B9744A0" w14:textId="77777777" w:rsidR="00300DBB" w:rsidRP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Возрастосообразность</w:t>
            </w:r>
            <w:r>
              <w:rPr>
                <w:rFonts w:ascii="Times New Roman" w:hAnsi="Times New Roman"/>
                <w:sz w:val="24"/>
                <w:szCs w:val="24"/>
              </w:rPr>
              <w:t xml:space="preserve"> </w:t>
            </w:r>
          </w:p>
        </w:tc>
        <w:tc>
          <w:tcPr>
            <w:tcW w:w="6797" w:type="dxa"/>
            <w:shd w:val="clear" w:color="auto" w:fill="FBE4D5" w:themeFill="accent2" w:themeFillTint="33"/>
          </w:tcPr>
          <w:p w14:paraId="65307455" w14:textId="77777777" w:rsidR="00300DBB" w:rsidRPr="00300DBB" w:rsidRDefault="00300DBB" w:rsidP="00300DBB">
            <w:pPr>
              <w:pStyle w:val="a3"/>
              <w:jc w:val="both"/>
              <w:rPr>
                <w:rFonts w:ascii="Times New Roman" w:hAnsi="Times New Roman"/>
                <w:sz w:val="24"/>
                <w:szCs w:val="24"/>
              </w:rPr>
            </w:pPr>
            <w:r w:rsidRPr="00300DBB">
              <w:rPr>
                <w:rFonts w:ascii="Times New Roman" w:hAnsi="Times New Roman"/>
                <w:sz w:val="24"/>
                <w:szCs w:val="24"/>
              </w:rPr>
              <w:t>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bl>
    <w:p w14:paraId="05894975" w14:textId="77777777" w:rsidR="00300DBB" w:rsidRPr="007567B5" w:rsidRDefault="00300DBB" w:rsidP="00300DBB">
      <w:pPr>
        <w:pStyle w:val="a3"/>
        <w:jc w:val="both"/>
        <w:rPr>
          <w:rFonts w:ascii="Times New Roman" w:hAnsi="Times New Roman"/>
          <w:sz w:val="24"/>
          <w:szCs w:val="24"/>
        </w:rPr>
      </w:pPr>
    </w:p>
    <w:p w14:paraId="7ED3C64C" w14:textId="77777777" w:rsidR="007567B5" w:rsidRDefault="007567B5" w:rsidP="007567B5">
      <w:pPr>
        <w:pStyle w:val="a3"/>
        <w:ind w:firstLine="708"/>
        <w:jc w:val="both"/>
        <w:rPr>
          <w:rFonts w:ascii="Times New Roman" w:hAnsi="Times New Roman"/>
          <w:sz w:val="24"/>
          <w:szCs w:val="24"/>
        </w:rPr>
      </w:pPr>
      <w:r w:rsidRPr="007567B5">
        <w:rPr>
          <w:rFonts w:ascii="Times New Roman" w:hAnsi="Times New Roman"/>
          <w:sz w:val="24"/>
          <w:szCs w:val="24"/>
        </w:rPr>
        <w:t xml:space="preserve">Деятельность педагогического коллектива </w:t>
      </w:r>
      <w:r w:rsidR="00300DBB">
        <w:rPr>
          <w:rFonts w:ascii="Times New Roman" w:hAnsi="Times New Roman"/>
          <w:sz w:val="24"/>
          <w:szCs w:val="24"/>
        </w:rPr>
        <w:t>МБДОУ «Детский сад «Алёнушка» п.Эгвекинота»</w:t>
      </w:r>
      <w:r w:rsidRPr="007567B5">
        <w:rPr>
          <w:rFonts w:ascii="Times New Roman" w:hAnsi="Times New Roman"/>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1D6B45AD" w14:textId="77777777" w:rsidR="00DA6B04" w:rsidRDefault="00DA6B04" w:rsidP="00DA6B04">
      <w:pPr>
        <w:pStyle w:val="a3"/>
        <w:jc w:val="both"/>
        <w:rPr>
          <w:rFonts w:ascii="Times New Roman" w:hAnsi="Times New Roman"/>
          <w:sz w:val="24"/>
          <w:szCs w:val="24"/>
        </w:rPr>
      </w:pPr>
    </w:p>
    <w:tbl>
      <w:tblPr>
        <w:tblStyle w:val="-46"/>
        <w:tblW w:w="0" w:type="auto"/>
        <w:tblLook w:val="04A0" w:firstRow="1" w:lastRow="0" w:firstColumn="1" w:lastColumn="0" w:noHBand="0" w:noVBand="1"/>
      </w:tblPr>
      <w:tblGrid>
        <w:gridCol w:w="3240"/>
        <w:gridCol w:w="3276"/>
        <w:gridCol w:w="3255"/>
      </w:tblGrid>
      <w:tr w:rsidR="00DA6B04" w14:paraId="4660D003" w14:textId="77777777" w:rsidTr="00CD7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14:paraId="375CBF43" w14:textId="77777777" w:rsidR="00DA6B04" w:rsidRDefault="00DA6B04" w:rsidP="00CD7D18">
            <w:pPr>
              <w:pStyle w:val="a3"/>
              <w:jc w:val="center"/>
              <w:rPr>
                <w:rFonts w:ascii="Times New Roman" w:hAnsi="Times New Roman"/>
                <w:sz w:val="24"/>
                <w:szCs w:val="24"/>
              </w:rPr>
            </w:pPr>
            <w:r w:rsidRPr="00DA6B04">
              <w:rPr>
                <w:rFonts w:ascii="Times New Roman" w:hAnsi="Times New Roman"/>
                <w:sz w:val="24"/>
                <w:szCs w:val="24"/>
              </w:rPr>
              <w:t>Диагностико-аналитическое направление</w:t>
            </w:r>
          </w:p>
        </w:tc>
        <w:tc>
          <w:tcPr>
            <w:tcW w:w="3304" w:type="dxa"/>
          </w:tcPr>
          <w:p w14:paraId="7C2236C4" w14:textId="77777777" w:rsidR="00DA6B04" w:rsidRDefault="00DA6B04" w:rsidP="00CD7D18">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Просветительское</w:t>
            </w:r>
          </w:p>
        </w:tc>
        <w:tc>
          <w:tcPr>
            <w:tcW w:w="3304" w:type="dxa"/>
          </w:tcPr>
          <w:p w14:paraId="479BFDB4" w14:textId="77777777" w:rsidR="00DA6B04" w:rsidRDefault="00DA6B04" w:rsidP="00CD7D18">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Консультационное</w:t>
            </w:r>
          </w:p>
        </w:tc>
      </w:tr>
      <w:tr w:rsidR="00DA6B04" w14:paraId="5B926715" w14:textId="77777777" w:rsidTr="00CD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14:paraId="0B18D2F8" w14:textId="77777777" w:rsidR="00DA6B04" w:rsidRPr="00CD7D18" w:rsidRDefault="00DA6B04" w:rsidP="00DA6B04">
            <w:pPr>
              <w:pStyle w:val="a3"/>
              <w:jc w:val="both"/>
              <w:rPr>
                <w:rFonts w:ascii="Times New Roman" w:hAnsi="Times New Roman"/>
                <w:b w:val="0"/>
                <w:sz w:val="24"/>
                <w:szCs w:val="24"/>
              </w:rPr>
            </w:pPr>
            <w:r w:rsidRPr="00CD7D18">
              <w:rPr>
                <w:rFonts w:ascii="Times New Roman" w:hAnsi="Times New Roman"/>
                <w:b w:val="0"/>
                <w:sz w:val="24"/>
                <w:szCs w:val="24"/>
              </w:rPr>
              <w:t xml:space="preserve">получение и анализ данных о семье каждого обучающегося, её запросах в отношении охраны здоровья и развития ребёнка; </w:t>
            </w:r>
          </w:p>
          <w:p w14:paraId="52621955" w14:textId="77777777" w:rsidR="00DA6B04" w:rsidRPr="00CD7D18" w:rsidRDefault="00DA6B04" w:rsidP="00DA6B04">
            <w:pPr>
              <w:pStyle w:val="a3"/>
              <w:jc w:val="both"/>
              <w:rPr>
                <w:rFonts w:ascii="Times New Roman" w:hAnsi="Times New Roman"/>
                <w:b w:val="0"/>
                <w:sz w:val="24"/>
                <w:szCs w:val="24"/>
              </w:rPr>
            </w:pPr>
            <w:r w:rsidRPr="00CD7D18">
              <w:rPr>
                <w:rFonts w:ascii="Times New Roman" w:hAnsi="Times New Roman"/>
                <w:b w:val="0"/>
                <w:sz w:val="24"/>
                <w:szCs w:val="24"/>
              </w:rPr>
              <w:t xml:space="preserve">об уровне психолого-педагогической компетентности родителей (законных представителей); </w:t>
            </w:r>
          </w:p>
          <w:p w14:paraId="1872B649" w14:textId="77777777" w:rsidR="00DA6B04" w:rsidRPr="00CD7D18" w:rsidRDefault="00DA6B04" w:rsidP="00DA6B04">
            <w:pPr>
              <w:pStyle w:val="a3"/>
              <w:jc w:val="both"/>
              <w:rPr>
                <w:rFonts w:ascii="Times New Roman" w:hAnsi="Times New Roman"/>
                <w:b w:val="0"/>
                <w:sz w:val="24"/>
                <w:szCs w:val="24"/>
              </w:rPr>
            </w:pPr>
            <w:r w:rsidRPr="00CD7D18">
              <w:rPr>
                <w:rFonts w:ascii="Times New Roman" w:hAnsi="Times New Roman"/>
                <w:b w:val="0"/>
                <w:sz w:val="24"/>
                <w:szCs w:val="24"/>
              </w:rPr>
              <w:t xml:space="preserve">планирование работы с семьей с учётом результатов проведенного анализа; </w:t>
            </w:r>
          </w:p>
          <w:p w14:paraId="03C7D149" w14:textId="77777777" w:rsidR="00DA6B04" w:rsidRDefault="00DA6B04" w:rsidP="00DA6B04">
            <w:pPr>
              <w:pStyle w:val="a3"/>
              <w:jc w:val="both"/>
              <w:rPr>
                <w:rFonts w:ascii="Times New Roman" w:hAnsi="Times New Roman"/>
                <w:sz w:val="24"/>
                <w:szCs w:val="24"/>
              </w:rPr>
            </w:pPr>
            <w:r w:rsidRPr="00CD7D18">
              <w:rPr>
                <w:rFonts w:ascii="Times New Roman" w:hAnsi="Times New Roman"/>
                <w:b w:val="0"/>
                <w:sz w:val="24"/>
                <w:szCs w:val="24"/>
              </w:rPr>
              <w:t>согласование воспитательных задач;</w:t>
            </w:r>
          </w:p>
        </w:tc>
        <w:tc>
          <w:tcPr>
            <w:tcW w:w="3304" w:type="dxa"/>
          </w:tcPr>
          <w:p w14:paraId="23B48AEE" w14:textId="77777777" w:rsidR="00DA6B04" w:rsidRP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14:paraId="604282C8" w14:textId="77777777" w:rsidR="00DA6B04" w:rsidRP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 xml:space="preserve">выбор эффективных методов обучения и воспитания детей определенного возраста; </w:t>
            </w:r>
          </w:p>
          <w:p w14:paraId="72A026F1" w14:textId="77777777" w:rsidR="00DA6B04" w:rsidRP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14:paraId="0502E829" w14:textId="77777777" w:rsidR="00DA6B04" w:rsidRP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 xml:space="preserve">информирование об особенностях реализуемой в ДОУ образовательной программы; </w:t>
            </w:r>
          </w:p>
          <w:p w14:paraId="5B912311" w14:textId="77777777" w:rsid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информирование об условиях пребывания ребёнка в группе ДОС), содержании и методах образовательной работы с детьми;</w:t>
            </w:r>
          </w:p>
        </w:tc>
        <w:tc>
          <w:tcPr>
            <w:tcW w:w="3304" w:type="dxa"/>
          </w:tcPr>
          <w:p w14:paraId="69FB2987" w14:textId="77777777" w:rsidR="00DA6B04" w:rsidRP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14:paraId="6374FE87" w14:textId="77777777" w:rsidR="00DA6B04" w:rsidRP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 xml:space="preserve">особенностей поведения и взаимодействия ребёнка со сверстниками и педагогом; </w:t>
            </w:r>
          </w:p>
          <w:p w14:paraId="1A555CC2" w14:textId="77777777" w:rsidR="00DA6B04" w:rsidRP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 xml:space="preserve">возникающих проблемных ситуациях; </w:t>
            </w:r>
          </w:p>
          <w:p w14:paraId="57D43E8A" w14:textId="77777777" w:rsidR="00DA6B04" w:rsidRP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14:paraId="04701997" w14:textId="77777777" w:rsidR="00DA6B04" w:rsidRDefault="00DA6B04" w:rsidP="00DA6B04">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A6B04">
              <w:rPr>
                <w:rFonts w:ascii="Times New Roman" w:hAnsi="Times New Roman"/>
                <w:sz w:val="24"/>
                <w:szCs w:val="24"/>
              </w:rPr>
              <w:t>способам организации и участия в детских деятельностях, образовательном процессе и другому.</w:t>
            </w:r>
          </w:p>
        </w:tc>
      </w:tr>
    </w:tbl>
    <w:p w14:paraId="1A89776F" w14:textId="77777777" w:rsidR="003A2D79" w:rsidRPr="007567B5" w:rsidRDefault="003A2D79" w:rsidP="003A2D79">
      <w:pPr>
        <w:pStyle w:val="a3"/>
        <w:jc w:val="both"/>
        <w:rPr>
          <w:rFonts w:ascii="Times New Roman" w:hAnsi="Times New Roman"/>
          <w:sz w:val="24"/>
          <w:szCs w:val="24"/>
        </w:rPr>
      </w:pPr>
    </w:p>
    <w:p w14:paraId="26B798E5" w14:textId="77777777" w:rsidR="00300DBB" w:rsidRDefault="00DA6B04" w:rsidP="00DA6B04">
      <w:pPr>
        <w:pStyle w:val="a3"/>
        <w:ind w:firstLine="708"/>
        <w:jc w:val="both"/>
        <w:rPr>
          <w:rFonts w:ascii="Times New Roman" w:hAnsi="Times New Roman"/>
          <w:sz w:val="24"/>
          <w:szCs w:val="24"/>
        </w:rPr>
      </w:pPr>
      <w:r w:rsidRPr="00DA6B04">
        <w:rPr>
          <w:rFonts w:ascii="Times New Roman" w:hAnsi="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w:t>
      </w:r>
      <w:r>
        <w:rPr>
          <w:rFonts w:ascii="Times New Roman" w:hAnsi="Times New Roman"/>
          <w:sz w:val="24"/>
          <w:szCs w:val="24"/>
        </w:rPr>
        <w:t xml:space="preserve"> задач, вопросах организации РПП</w:t>
      </w:r>
      <w:r w:rsidRPr="00DA6B04">
        <w:rPr>
          <w:rFonts w:ascii="Times New Roman" w:hAnsi="Times New Roman"/>
          <w:sz w:val="24"/>
          <w:szCs w:val="24"/>
        </w:rPr>
        <w:t>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CD7D18">
        <w:rPr>
          <w:rFonts w:ascii="Times New Roman" w:hAnsi="Times New Roman"/>
          <w:sz w:val="24"/>
          <w:szCs w:val="24"/>
        </w:rPr>
        <w:t>цию образовательных проектов ДОУ</w:t>
      </w:r>
      <w:r w:rsidRPr="00DA6B04">
        <w:rPr>
          <w:rFonts w:ascii="Times New Roman" w:hAnsi="Times New Roman"/>
          <w:sz w:val="24"/>
          <w:szCs w:val="24"/>
        </w:rPr>
        <w:t xml:space="preserve"> совместно с семьей.</w:t>
      </w:r>
    </w:p>
    <w:p w14:paraId="6C714C2D" w14:textId="77777777" w:rsidR="00300DBB" w:rsidRDefault="00300DBB" w:rsidP="00CD7D18">
      <w:pPr>
        <w:pStyle w:val="a3"/>
        <w:rPr>
          <w:rFonts w:ascii="Times New Roman" w:hAnsi="Times New Roman"/>
          <w:sz w:val="24"/>
          <w:szCs w:val="24"/>
        </w:rPr>
      </w:pPr>
    </w:p>
    <w:p w14:paraId="51844306" w14:textId="77777777" w:rsidR="00CD7D18" w:rsidRDefault="00CD7D18" w:rsidP="00CD7D18">
      <w:pPr>
        <w:pStyle w:val="a3"/>
        <w:jc w:val="center"/>
        <w:rPr>
          <w:rFonts w:ascii="Times New Roman" w:hAnsi="Times New Roman"/>
          <w:b/>
          <w:sz w:val="24"/>
          <w:szCs w:val="24"/>
        </w:rPr>
      </w:pPr>
      <w:r w:rsidRPr="009F538A">
        <w:rPr>
          <w:rFonts w:ascii="Times New Roman" w:hAnsi="Times New Roman"/>
          <w:b/>
          <w:sz w:val="24"/>
          <w:szCs w:val="24"/>
        </w:rPr>
        <w:t>Модель сотрудничества семьи и детского сада в течение года</w:t>
      </w:r>
      <w:r w:rsidRPr="009F538A">
        <w:rPr>
          <w:rFonts w:ascii="Times New Roman" w:hAnsi="Times New Roman"/>
          <w:b/>
          <w:sz w:val="24"/>
          <w:szCs w:val="24"/>
        </w:rPr>
        <w:cr/>
      </w:r>
    </w:p>
    <w:tbl>
      <w:tblPr>
        <w:tblStyle w:val="-41"/>
        <w:tblW w:w="10456" w:type="dxa"/>
        <w:tblLook w:val="04A0" w:firstRow="1" w:lastRow="0" w:firstColumn="1" w:lastColumn="0" w:noHBand="0" w:noVBand="1"/>
      </w:tblPr>
      <w:tblGrid>
        <w:gridCol w:w="2679"/>
        <w:gridCol w:w="4987"/>
        <w:gridCol w:w="2790"/>
      </w:tblGrid>
      <w:tr w:rsidR="00CD7D18" w14:paraId="03A4980F" w14:textId="77777777" w:rsidTr="00CD7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A0C0D94" w14:textId="77777777" w:rsidR="00CD7D18" w:rsidRPr="00404BE4" w:rsidRDefault="00CD7D18" w:rsidP="004B62D4">
            <w:pPr>
              <w:pStyle w:val="a3"/>
              <w:rPr>
                <w:rFonts w:ascii="Times New Roman" w:hAnsi="Times New Roman"/>
                <w:b w:val="0"/>
                <w:sz w:val="24"/>
                <w:szCs w:val="24"/>
              </w:rPr>
            </w:pPr>
            <w:r w:rsidRPr="00404BE4">
              <w:rPr>
                <w:rFonts w:ascii="Times New Roman" w:hAnsi="Times New Roman"/>
                <w:b w:val="0"/>
                <w:sz w:val="24"/>
                <w:szCs w:val="24"/>
              </w:rPr>
              <w:t xml:space="preserve">Реальное участие </w:t>
            </w:r>
          </w:p>
          <w:p w14:paraId="1B71BCC9" w14:textId="77777777" w:rsidR="00CD7D18" w:rsidRPr="00404BE4" w:rsidRDefault="00CD7D18" w:rsidP="004B62D4">
            <w:pPr>
              <w:pStyle w:val="a3"/>
              <w:rPr>
                <w:rFonts w:ascii="Times New Roman" w:hAnsi="Times New Roman"/>
                <w:b w:val="0"/>
                <w:sz w:val="24"/>
                <w:szCs w:val="24"/>
              </w:rPr>
            </w:pPr>
            <w:r w:rsidRPr="00404BE4">
              <w:rPr>
                <w:rFonts w:ascii="Times New Roman" w:hAnsi="Times New Roman"/>
                <w:b w:val="0"/>
                <w:sz w:val="24"/>
                <w:szCs w:val="24"/>
              </w:rPr>
              <w:t xml:space="preserve">родителей </w:t>
            </w:r>
          </w:p>
          <w:p w14:paraId="75643293" w14:textId="77777777" w:rsidR="00CD7D18" w:rsidRDefault="00CD7D18" w:rsidP="004B62D4">
            <w:pPr>
              <w:pStyle w:val="a3"/>
              <w:rPr>
                <w:rFonts w:ascii="Times New Roman" w:hAnsi="Times New Roman"/>
                <w:b w:val="0"/>
                <w:sz w:val="24"/>
                <w:szCs w:val="24"/>
              </w:rPr>
            </w:pPr>
            <w:r>
              <w:rPr>
                <w:rFonts w:ascii="Times New Roman" w:hAnsi="Times New Roman"/>
                <w:b w:val="0"/>
                <w:sz w:val="24"/>
                <w:szCs w:val="24"/>
              </w:rPr>
              <w:t xml:space="preserve">в жизни ДОУ </w:t>
            </w:r>
          </w:p>
        </w:tc>
        <w:tc>
          <w:tcPr>
            <w:tcW w:w="5103" w:type="dxa"/>
          </w:tcPr>
          <w:p w14:paraId="1FF51D27" w14:textId="77777777" w:rsidR="00CD7D18" w:rsidRDefault="00CD7D18" w:rsidP="004B62D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Формы участия</w:t>
            </w:r>
          </w:p>
        </w:tc>
        <w:tc>
          <w:tcPr>
            <w:tcW w:w="2835" w:type="dxa"/>
          </w:tcPr>
          <w:p w14:paraId="196C1C70" w14:textId="77777777" w:rsidR="00CD7D18" w:rsidRPr="00404BE4" w:rsidRDefault="00CD7D18" w:rsidP="004B62D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404BE4">
              <w:rPr>
                <w:rFonts w:ascii="Times New Roman" w:hAnsi="Times New Roman"/>
                <w:b w:val="0"/>
                <w:sz w:val="24"/>
                <w:szCs w:val="24"/>
              </w:rPr>
              <w:t xml:space="preserve">Периодичность </w:t>
            </w:r>
          </w:p>
          <w:p w14:paraId="638BC229" w14:textId="77777777" w:rsidR="00CD7D18" w:rsidRDefault="00CD7D18" w:rsidP="004B62D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 w:val="0"/>
                <w:sz w:val="24"/>
                <w:szCs w:val="24"/>
              </w:rPr>
              <w:t xml:space="preserve">сотрудничества </w:t>
            </w:r>
          </w:p>
        </w:tc>
      </w:tr>
      <w:tr w:rsidR="00CD7D18" w:rsidRPr="00404BE4" w14:paraId="0556F8B2" w14:textId="77777777" w:rsidTr="00CD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C6A1FE9" w14:textId="77777777" w:rsidR="00CD7D18" w:rsidRPr="00404BE4" w:rsidRDefault="00CD7D18" w:rsidP="004B62D4">
            <w:pPr>
              <w:pStyle w:val="a3"/>
              <w:rPr>
                <w:rFonts w:ascii="Times New Roman" w:hAnsi="Times New Roman"/>
                <w:sz w:val="24"/>
                <w:szCs w:val="24"/>
              </w:rPr>
            </w:pPr>
            <w:r w:rsidRPr="00404BE4">
              <w:rPr>
                <w:rFonts w:ascii="Times New Roman" w:hAnsi="Times New Roman"/>
                <w:sz w:val="24"/>
                <w:szCs w:val="24"/>
              </w:rPr>
              <w:t xml:space="preserve">В проведении </w:t>
            </w:r>
          </w:p>
          <w:p w14:paraId="6E570AC7" w14:textId="77777777" w:rsidR="00CD7D18" w:rsidRPr="00404BE4" w:rsidRDefault="00CD7D18" w:rsidP="004B62D4">
            <w:pPr>
              <w:pStyle w:val="a3"/>
              <w:rPr>
                <w:rFonts w:ascii="Times New Roman" w:hAnsi="Times New Roman"/>
                <w:sz w:val="24"/>
                <w:szCs w:val="24"/>
              </w:rPr>
            </w:pPr>
            <w:r w:rsidRPr="00404BE4">
              <w:rPr>
                <w:rFonts w:ascii="Times New Roman" w:hAnsi="Times New Roman"/>
                <w:sz w:val="24"/>
                <w:szCs w:val="24"/>
              </w:rPr>
              <w:t xml:space="preserve">мониторинговых </w:t>
            </w:r>
          </w:p>
          <w:p w14:paraId="1C456C08" w14:textId="77777777" w:rsidR="00CD7D18" w:rsidRPr="00404BE4" w:rsidRDefault="00CD7D18" w:rsidP="004B62D4">
            <w:pPr>
              <w:pStyle w:val="a3"/>
              <w:rPr>
                <w:rFonts w:ascii="Times New Roman" w:hAnsi="Times New Roman"/>
                <w:sz w:val="24"/>
                <w:szCs w:val="24"/>
              </w:rPr>
            </w:pPr>
            <w:r w:rsidRPr="00404BE4">
              <w:rPr>
                <w:rFonts w:ascii="Times New Roman" w:hAnsi="Times New Roman"/>
                <w:sz w:val="24"/>
                <w:szCs w:val="24"/>
              </w:rPr>
              <w:t>исследований</w:t>
            </w:r>
          </w:p>
        </w:tc>
        <w:tc>
          <w:tcPr>
            <w:tcW w:w="5103" w:type="dxa"/>
          </w:tcPr>
          <w:p w14:paraId="2E4E2C93"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 xml:space="preserve">Анкетирование </w:t>
            </w:r>
          </w:p>
          <w:p w14:paraId="0810C9B0"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Социологический опрос </w:t>
            </w:r>
          </w:p>
          <w:p w14:paraId="071626F4" w14:textId="77777777" w:rsidR="00CD7D18" w:rsidRPr="00E22047"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Интервьюирование </w:t>
            </w:r>
          </w:p>
        </w:tc>
        <w:tc>
          <w:tcPr>
            <w:tcW w:w="2835" w:type="dxa"/>
          </w:tcPr>
          <w:p w14:paraId="77E11316" w14:textId="77777777" w:rsidR="00CD7D18" w:rsidRPr="00404BE4"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 xml:space="preserve">3-4 раза в год </w:t>
            </w:r>
          </w:p>
          <w:p w14:paraId="10A638E4" w14:textId="77777777" w:rsidR="00CD7D18" w:rsidRPr="00404BE4"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 xml:space="preserve">По мере необходимости </w:t>
            </w:r>
          </w:p>
          <w:p w14:paraId="53E14D15" w14:textId="77777777" w:rsidR="00CD7D18" w:rsidRPr="00404BE4"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1 раз в квартал</w:t>
            </w:r>
          </w:p>
        </w:tc>
      </w:tr>
      <w:tr w:rsidR="00CD7D18" w:rsidRPr="00404BE4" w14:paraId="63787F3D" w14:textId="77777777" w:rsidTr="00CD7D18">
        <w:tc>
          <w:tcPr>
            <w:cnfStyle w:val="001000000000" w:firstRow="0" w:lastRow="0" w:firstColumn="1" w:lastColumn="0" w:oddVBand="0" w:evenVBand="0" w:oddHBand="0" w:evenHBand="0" w:firstRowFirstColumn="0" w:firstRowLastColumn="0" w:lastRowFirstColumn="0" w:lastRowLastColumn="0"/>
            <w:tcW w:w="2518" w:type="dxa"/>
          </w:tcPr>
          <w:p w14:paraId="748F84E0" w14:textId="77777777" w:rsidR="00CD7D18" w:rsidRPr="00404BE4" w:rsidRDefault="00CD7D18" w:rsidP="004B62D4">
            <w:pPr>
              <w:pStyle w:val="a3"/>
              <w:rPr>
                <w:rFonts w:ascii="Times New Roman" w:hAnsi="Times New Roman"/>
                <w:sz w:val="24"/>
                <w:szCs w:val="24"/>
              </w:rPr>
            </w:pPr>
            <w:r>
              <w:rPr>
                <w:rFonts w:ascii="Times New Roman" w:hAnsi="Times New Roman"/>
                <w:sz w:val="24"/>
                <w:szCs w:val="24"/>
              </w:rPr>
              <w:t xml:space="preserve">В создании условий </w:t>
            </w:r>
          </w:p>
        </w:tc>
        <w:tc>
          <w:tcPr>
            <w:tcW w:w="5103" w:type="dxa"/>
          </w:tcPr>
          <w:p w14:paraId="40E978C4" w14:textId="77777777" w:rsidR="00CD7D18"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у</w:t>
            </w:r>
            <w:r w:rsidRPr="00404BE4">
              <w:rPr>
                <w:rFonts w:ascii="Times New Roman" w:hAnsi="Times New Roman"/>
                <w:sz w:val="24"/>
                <w:szCs w:val="24"/>
              </w:rPr>
              <w:t xml:space="preserve">частие в субботниках по благоустройству территории; </w:t>
            </w:r>
          </w:p>
          <w:p w14:paraId="57CAC68D" w14:textId="77777777" w:rsidR="00CD7D18"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помощь в создании предметно-развивающей среды; </w:t>
            </w:r>
          </w:p>
          <w:p w14:paraId="192FF6C7" w14:textId="77777777" w:rsidR="00CD7D18" w:rsidRPr="00E22047"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оказание помощи в ремонтных работах;</w:t>
            </w:r>
          </w:p>
        </w:tc>
        <w:tc>
          <w:tcPr>
            <w:tcW w:w="2835" w:type="dxa"/>
          </w:tcPr>
          <w:p w14:paraId="601AE4D1" w14:textId="77777777" w:rsidR="00CD7D18" w:rsidRPr="00404BE4"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 xml:space="preserve">2 раза в год </w:t>
            </w:r>
          </w:p>
          <w:p w14:paraId="02C90C6F" w14:textId="77777777" w:rsidR="00CD7D18" w:rsidRPr="00404BE4"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 xml:space="preserve"> </w:t>
            </w:r>
          </w:p>
          <w:p w14:paraId="75EE9E04" w14:textId="77777777" w:rsidR="00CD7D18" w:rsidRPr="00404BE4"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 xml:space="preserve">Постоянно </w:t>
            </w:r>
          </w:p>
          <w:p w14:paraId="5E30F94A" w14:textId="77777777" w:rsidR="00CD7D18" w:rsidRPr="00404BE4"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 xml:space="preserve"> </w:t>
            </w:r>
          </w:p>
          <w:p w14:paraId="17D863C7" w14:textId="77777777" w:rsidR="00CD7D18" w:rsidRPr="00404BE4"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BE4">
              <w:rPr>
                <w:rFonts w:ascii="Times New Roman" w:hAnsi="Times New Roman"/>
                <w:sz w:val="24"/>
                <w:szCs w:val="24"/>
              </w:rPr>
              <w:t>Ежегодн</w:t>
            </w:r>
            <w:r>
              <w:rPr>
                <w:rFonts w:ascii="Times New Roman" w:hAnsi="Times New Roman"/>
                <w:sz w:val="24"/>
                <w:szCs w:val="24"/>
              </w:rPr>
              <w:t xml:space="preserve">о </w:t>
            </w:r>
          </w:p>
        </w:tc>
      </w:tr>
      <w:tr w:rsidR="00CD7D18" w:rsidRPr="00404BE4" w14:paraId="1DC131B6" w14:textId="77777777" w:rsidTr="00CD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0B63EF9" w14:textId="77777777" w:rsidR="00CD7D18" w:rsidRPr="00404BE4" w:rsidRDefault="00CD7D18" w:rsidP="004B62D4">
            <w:pPr>
              <w:pStyle w:val="a3"/>
              <w:rPr>
                <w:rFonts w:ascii="Times New Roman" w:hAnsi="Times New Roman"/>
                <w:sz w:val="24"/>
                <w:szCs w:val="24"/>
              </w:rPr>
            </w:pPr>
            <w:r w:rsidRPr="00404BE4">
              <w:rPr>
                <w:rFonts w:ascii="Times New Roman" w:hAnsi="Times New Roman"/>
                <w:sz w:val="24"/>
                <w:szCs w:val="24"/>
              </w:rPr>
              <w:t>В управлении ДОУ</w:t>
            </w:r>
          </w:p>
        </w:tc>
        <w:tc>
          <w:tcPr>
            <w:tcW w:w="5103" w:type="dxa"/>
          </w:tcPr>
          <w:p w14:paraId="0A9A9AF2" w14:textId="77777777" w:rsidR="00CD7D18" w:rsidRPr="00404BE4"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У</w:t>
            </w:r>
            <w:r w:rsidRPr="00404BE4">
              <w:rPr>
                <w:rFonts w:ascii="Times New Roman" w:hAnsi="Times New Roman"/>
                <w:sz w:val="24"/>
                <w:szCs w:val="24"/>
              </w:rPr>
              <w:t xml:space="preserve">частие в работе </w:t>
            </w:r>
            <w:r>
              <w:rPr>
                <w:rFonts w:ascii="Times New Roman" w:hAnsi="Times New Roman"/>
                <w:sz w:val="24"/>
                <w:szCs w:val="24"/>
              </w:rPr>
              <w:t xml:space="preserve">родительского комитета, </w:t>
            </w:r>
            <w:r w:rsidRPr="00404BE4">
              <w:rPr>
                <w:rFonts w:ascii="Times New Roman" w:hAnsi="Times New Roman"/>
                <w:sz w:val="24"/>
                <w:szCs w:val="24"/>
              </w:rPr>
              <w:t>педагогических советах.</w:t>
            </w:r>
          </w:p>
        </w:tc>
        <w:tc>
          <w:tcPr>
            <w:tcW w:w="2835" w:type="dxa"/>
          </w:tcPr>
          <w:p w14:paraId="6836EA23" w14:textId="77777777" w:rsidR="00CD7D18" w:rsidRPr="00404BE4"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По плану</w:t>
            </w:r>
          </w:p>
        </w:tc>
      </w:tr>
      <w:tr w:rsidR="00CD7D18" w:rsidRPr="00404BE4" w14:paraId="6CC40BC4" w14:textId="77777777" w:rsidTr="00CD7D18">
        <w:tc>
          <w:tcPr>
            <w:cnfStyle w:val="001000000000" w:firstRow="0" w:lastRow="0" w:firstColumn="1" w:lastColumn="0" w:oddVBand="0" w:evenVBand="0" w:oddHBand="0" w:evenHBand="0" w:firstRowFirstColumn="0" w:firstRowLastColumn="0" w:lastRowFirstColumn="0" w:lastRowLastColumn="0"/>
            <w:tcW w:w="2518" w:type="dxa"/>
          </w:tcPr>
          <w:p w14:paraId="179CC34D"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В просветительской </w:t>
            </w:r>
          </w:p>
          <w:p w14:paraId="73FD0C94"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деятельности, </w:t>
            </w:r>
          </w:p>
          <w:p w14:paraId="4DD87F07"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направленной на  </w:t>
            </w:r>
          </w:p>
          <w:p w14:paraId="058E13BA"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повышение </w:t>
            </w:r>
          </w:p>
          <w:p w14:paraId="3697746D"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педагогической </w:t>
            </w:r>
          </w:p>
          <w:p w14:paraId="6B5A59BA" w14:textId="77777777" w:rsidR="00CD7D18" w:rsidRPr="000A3B11" w:rsidRDefault="00CD7D18" w:rsidP="004B62D4">
            <w:pPr>
              <w:pStyle w:val="a3"/>
              <w:rPr>
                <w:rFonts w:ascii="Times New Roman" w:hAnsi="Times New Roman"/>
                <w:sz w:val="24"/>
                <w:szCs w:val="24"/>
              </w:rPr>
            </w:pPr>
            <w:r>
              <w:rPr>
                <w:rFonts w:ascii="Times New Roman" w:hAnsi="Times New Roman"/>
                <w:sz w:val="24"/>
                <w:szCs w:val="24"/>
              </w:rPr>
              <w:t>культуры,</w:t>
            </w:r>
            <w:r w:rsidRPr="000A3B11">
              <w:rPr>
                <w:rFonts w:ascii="Times New Roman" w:hAnsi="Times New Roman"/>
                <w:sz w:val="24"/>
                <w:szCs w:val="24"/>
              </w:rPr>
              <w:t xml:space="preserve">расширение </w:t>
            </w:r>
          </w:p>
          <w:p w14:paraId="04313680"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информационного </w:t>
            </w:r>
          </w:p>
          <w:p w14:paraId="6F047EC6" w14:textId="77777777" w:rsidR="00CD7D18" w:rsidRPr="00404BE4" w:rsidRDefault="00CD7D18" w:rsidP="004B62D4">
            <w:pPr>
              <w:pStyle w:val="a3"/>
              <w:rPr>
                <w:rFonts w:ascii="Times New Roman" w:hAnsi="Times New Roman"/>
                <w:sz w:val="24"/>
                <w:szCs w:val="24"/>
              </w:rPr>
            </w:pPr>
            <w:r>
              <w:rPr>
                <w:rFonts w:ascii="Times New Roman" w:hAnsi="Times New Roman"/>
                <w:sz w:val="24"/>
                <w:szCs w:val="24"/>
              </w:rPr>
              <w:t xml:space="preserve">поля родителей </w:t>
            </w:r>
          </w:p>
        </w:tc>
        <w:tc>
          <w:tcPr>
            <w:tcW w:w="5103" w:type="dxa"/>
          </w:tcPr>
          <w:p w14:paraId="1A806D90" w14:textId="77777777" w:rsidR="00CD7D18"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н</w:t>
            </w:r>
            <w:r w:rsidRPr="000A3B11">
              <w:rPr>
                <w:rFonts w:ascii="Times New Roman" w:hAnsi="Times New Roman"/>
                <w:sz w:val="24"/>
                <w:szCs w:val="24"/>
              </w:rPr>
              <w:t>аглядная информация (стенды, папки-</w:t>
            </w:r>
            <w:r>
              <w:rPr>
                <w:rFonts w:ascii="Times New Roman" w:hAnsi="Times New Roman"/>
                <w:sz w:val="24"/>
                <w:szCs w:val="24"/>
              </w:rPr>
              <w:t xml:space="preserve"> </w:t>
            </w:r>
            <w:r w:rsidRPr="000A3B11">
              <w:rPr>
                <w:rFonts w:ascii="Times New Roman" w:hAnsi="Times New Roman"/>
                <w:sz w:val="24"/>
                <w:szCs w:val="24"/>
              </w:rPr>
              <w:t xml:space="preserve">передвижки, семейные и групповые фотоальбомы, фоторепортажи «Из жизни </w:t>
            </w:r>
            <w:r w:rsidRPr="00E22047">
              <w:rPr>
                <w:rFonts w:ascii="Times New Roman" w:hAnsi="Times New Roman"/>
                <w:sz w:val="24"/>
                <w:szCs w:val="24"/>
              </w:rPr>
              <w:t xml:space="preserve">группы», «Копилка добрых дел», «Мы благодарим»; </w:t>
            </w:r>
          </w:p>
          <w:p w14:paraId="4BF7FC10" w14:textId="77777777" w:rsidR="00CD7D18"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памятки; </w:t>
            </w:r>
          </w:p>
          <w:p w14:paraId="038DC7FC" w14:textId="77777777" w:rsidR="00CD7D18"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создание странички на сайте ДОУ; </w:t>
            </w:r>
          </w:p>
          <w:p w14:paraId="713DBDAD" w14:textId="77777777" w:rsidR="00CD7D18"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консультации, семинары, семинары-практикумы, конференции; </w:t>
            </w:r>
          </w:p>
          <w:p w14:paraId="68A2795A" w14:textId="77777777" w:rsidR="00CD7D18"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распространение опыта семейного воспитания; </w:t>
            </w:r>
          </w:p>
          <w:p w14:paraId="3C1653ED" w14:textId="77777777" w:rsidR="00CD7D18"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родительские собрания; </w:t>
            </w:r>
          </w:p>
          <w:p w14:paraId="3F9E89F5" w14:textId="77777777" w:rsidR="00CD7D18" w:rsidRPr="00E22047" w:rsidRDefault="00CD7D18" w:rsidP="004B62D4">
            <w:pPr>
              <w:pStyle w:val="a3"/>
              <w:numPr>
                <w:ilvl w:val="0"/>
                <w:numId w:val="2"/>
              </w:numPr>
              <w:ind w:left="317" w:hanging="28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выпуск газеты для родителей «Алёнка»; </w:t>
            </w:r>
          </w:p>
        </w:tc>
        <w:tc>
          <w:tcPr>
            <w:tcW w:w="2835" w:type="dxa"/>
          </w:tcPr>
          <w:p w14:paraId="401F5432" w14:textId="77777777" w:rsidR="00CD7D18" w:rsidRPr="000A3B11"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1 раз в квартал </w:t>
            </w:r>
          </w:p>
          <w:p w14:paraId="0CEDD3FD" w14:textId="77777777" w:rsidR="00CD7D18"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 </w:t>
            </w:r>
          </w:p>
          <w:p w14:paraId="1AEA51E0" w14:textId="77777777" w:rsidR="00CD7D18" w:rsidRPr="000A3B11"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Обновление </w:t>
            </w:r>
          </w:p>
          <w:p w14:paraId="2A53C45C" w14:textId="77777777" w:rsidR="00CD7D18" w:rsidRPr="000A3B11"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постоянно </w:t>
            </w:r>
          </w:p>
          <w:p w14:paraId="6AA0C9EC" w14:textId="77777777" w:rsidR="00CD7D18" w:rsidRPr="000A3B11"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 </w:t>
            </w:r>
          </w:p>
          <w:p w14:paraId="356F4E08" w14:textId="77777777" w:rsidR="00CD7D18" w:rsidRPr="000A3B11"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 1 раз в месяц </w:t>
            </w:r>
          </w:p>
          <w:p w14:paraId="0A1166F2" w14:textId="77777777" w:rsidR="00CD7D18" w:rsidRPr="000A3B11"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По годовому плану </w:t>
            </w:r>
          </w:p>
          <w:p w14:paraId="58A703D1" w14:textId="77777777" w:rsidR="00CD7D18" w:rsidRPr="000A3B11"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 </w:t>
            </w:r>
          </w:p>
          <w:p w14:paraId="1A4A41B8" w14:textId="77777777" w:rsidR="00CD7D18"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2DC7ECB0" w14:textId="77777777" w:rsidR="00CD7D18" w:rsidRPr="000A3B11"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1 раз в квартал </w:t>
            </w:r>
          </w:p>
          <w:p w14:paraId="69CFE24B" w14:textId="77777777" w:rsidR="00CD7D18"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1 раз в квартал</w:t>
            </w:r>
          </w:p>
          <w:p w14:paraId="67294696" w14:textId="77777777" w:rsidR="00CD7D18"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3585E58C" w14:textId="77777777" w:rsidR="00CD7D18" w:rsidRPr="00404BE4" w:rsidRDefault="00CD7D18" w:rsidP="004B62D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ежемесячно</w:t>
            </w:r>
          </w:p>
        </w:tc>
      </w:tr>
      <w:tr w:rsidR="00CD7D18" w:rsidRPr="00404BE4" w14:paraId="63D5F1CE" w14:textId="77777777" w:rsidTr="00CD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8044B39"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В воспитательно-</w:t>
            </w:r>
          </w:p>
          <w:p w14:paraId="17C6AEA3"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образовательном </w:t>
            </w:r>
          </w:p>
          <w:p w14:paraId="3C267064"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процессе ДОУ, </w:t>
            </w:r>
          </w:p>
          <w:p w14:paraId="29B2899E"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направленном на </w:t>
            </w:r>
          </w:p>
          <w:p w14:paraId="41562B58"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установление </w:t>
            </w:r>
          </w:p>
          <w:p w14:paraId="21C9AA9C"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сотрудничества и </w:t>
            </w:r>
          </w:p>
          <w:p w14:paraId="50A2DBC4" w14:textId="77777777" w:rsidR="00CD7D18" w:rsidRDefault="00CD7D18" w:rsidP="004B62D4">
            <w:pPr>
              <w:pStyle w:val="a3"/>
              <w:rPr>
                <w:rFonts w:ascii="Times New Roman" w:hAnsi="Times New Roman"/>
                <w:sz w:val="24"/>
                <w:szCs w:val="24"/>
              </w:rPr>
            </w:pPr>
            <w:r>
              <w:rPr>
                <w:rFonts w:ascii="Times New Roman" w:hAnsi="Times New Roman"/>
                <w:sz w:val="24"/>
                <w:szCs w:val="24"/>
              </w:rPr>
              <w:t>партнерских</w:t>
            </w:r>
          </w:p>
          <w:p w14:paraId="12D5D7C8" w14:textId="77777777" w:rsidR="00CD7D18" w:rsidRPr="000A3B11" w:rsidRDefault="00CD7D18" w:rsidP="004B62D4">
            <w:pPr>
              <w:pStyle w:val="a3"/>
              <w:rPr>
                <w:rFonts w:ascii="Times New Roman" w:hAnsi="Times New Roman"/>
                <w:sz w:val="24"/>
                <w:szCs w:val="24"/>
              </w:rPr>
            </w:pPr>
            <w:r w:rsidRPr="000A3B11">
              <w:rPr>
                <w:rFonts w:ascii="Times New Roman" w:hAnsi="Times New Roman"/>
                <w:sz w:val="24"/>
                <w:szCs w:val="24"/>
              </w:rPr>
              <w:t xml:space="preserve">отношений с целью вовлечения </w:t>
            </w:r>
            <w:r>
              <w:rPr>
                <w:rFonts w:ascii="Times New Roman" w:hAnsi="Times New Roman"/>
                <w:sz w:val="24"/>
                <w:szCs w:val="24"/>
              </w:rPr>
              <w:t xml:space="preserve">родителей в единое </w:t>
            </w:r>
            <w:r w:rsidRPr="000A3B11">
              <w:rPr>
                <w:rFonts w:ascii="Times New Roman" w:hAnsi="Times New Roman"/>
                <w:sz w:val="24"/>
                <w:szCs w:val="24"/>
              </w:rPr>
              <w:t xml:space="preserve">образовательное </w:t>
            </w:r>
          </w:p>
          <w:p w14:paraId="30C3C483" w14:textId="77777777" w:rsidR="00CD7D18" w:rsidRPr="00404BE4" w:rsidRDefault="00CD7D18" w:rsidP="004B62D4">
            <w:pPr>
              <w:pStyle w:val="a3"/>
              <w:rPr>
                <w:rFonts w:ascii="Times New Roman" w:hAnsi="Times New Roman"/>
                <w:sz w:val="24"/>
                <w:szCs w:val="24"/>
              </w:rPr>
            </w:pPr>
            <w:r>
              <w:rPr>
                <w:rFonts w:ascii="Times New Roman" w:hAnsi="Times New Roman"/>
                <w:sz w:val="24"/>
                <w:szCs w:val="24"/>
              </w:rPr>
              <w:t xml:space="preserve">пространство </w:t>
            </w:r>
          </w:p>
        </w:tc>
        <w:tc>
          <w:tcPr>
            <w:tcW w:w="5103" w:type="dxa"/>
          </w:tcPr>
          <w:p w14:paraId="6156998C"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Дни открытых дверей. </w:t>
            </w:r>
          </w:p>
          <w:p w14:paraId="524D8665"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Дни здоровья. </w:t>
            </w:r>
          </w:p>
          <w:p w14:paraId="0329B82C"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Совместные праздники, развлечения. </w:t>
            </w:r>
          </w:p>
          <w:p w14:paraId="728B1D8A"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Встречи с интересными людьми </w:t>
            </w:r>
          </w:p>
          <w:p w14:paraId="5DF921C2"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Семейные клубы, гостиные </w:t>
            </w:r>
          </w:p>
          <w:p w14:paraId="3990EC2A"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Клубы по интересам для родителей; </w:t>
            </w:r>
          </w:p>
          <w:p w14:paraId="07C0D530"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Участие в творческих выставках, смотрах-конкурсах </w:t>
            </w:r>
          </w:p>
          <w:p w14:paraId="0BBF4252" w14:textId="77777777" w:rsidR="00CD7D18"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 Мероприятия с родителями в рамках проектной деятельности</w:t>
            </w:r>
          </w:p>
          <w:p w14:paraId="435FF9E3" w14:textId="77777777" w:rsidR="00CD7D18" w:rsidRPr="00E22047" w:rsidRDefault="00CD7D18" w:rsidP="004B62D4">
            <w:pPr>
              <w:pStyle w:val="a3"/>
              <w:numPr>
                <w:ilvl w:val="0"/>
                <w:numId w:val="2"/>
              </w:numPr>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22047">
              <w:rPr>
                <w:rFonts w:ascii="Times New Roman" w:hAnsi="Times New Roman"/>
                <w:sz w:val="24"/>
                <w:szCs w:val="24"/>
              </w:rPr>
              <w:t xml:space="preserve">Творческие отчеты кружков </w:t>
            </w:r>
          </w:p>
        </w:tc>
        <w:tc>
          <w:tcPr>
            <w:tcW w:w="2835" w:type="dxa"/>
          </w:tcPr>
          <w:p w14:paraId="540258D9" w14:textId="77777777" w:rsidR="00CD7D18"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раз</w:t>
            </w:r>
            <w:r w:rsidRPr="000A3B11">
              <w:rPr>
                <w:rFonts w:ascii="Times New Roman" w:hAnsi="Times New Roman"/>
                <w:sz w:val="24"/>
                <w:szCs w:val="24"/>
              </w:rPr>
              <w:t xml:space="preserve"> в год </w:t>
            </w:r>
          </w:p>
          <w:p w14:paraId="79175F6F"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 раза в год</w:t>
            </w:r>
          </w:p>
          <w:p w14:paraId="10B52707"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1 раз в квартал </w:t>
            </w:r>
          </w:p>
          <w:p w14:paraId="10A6FB35"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2 раза в год </w:t>
            </w:r>
          </w:p>
          <w:p w14:paraId="70FFD48D"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По плану </w:t>
            </w:r>
          </w:p>
          <w:p w14:paraId="218A1D2F"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По плану </w:t>
            </w:r>
          </w:p>
          <w:p w14:paraId="4A8E6692"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1 раз в квартал </w:t>
            </w:r>
          </w:p>
          <w:p w14:paraId="5401C85A"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 Постоянно по </w:t>
            </w:r>
          </w:p>
          <w:p w14:paraId="63701250"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годовому плану </w:t>
            </w:r>
          </w:p>
          <w:p w14:paraId="5D7B7D4C" w14:textId="77777777" w:rsidR="00CD7D18" w:rsidRPr="000A3B11"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2-3 раза в год </w:t>
            </w:r>
          </w:p>
          <w:p w14:paraId="6582BE93" w14:textId="77777777" w:rsidR="00CD7D18" w:rsidRPr="00404BE4" w:rsidRDefault="00CD7D18" w:rsidP="004B62D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3B11">
              <w:rPr>
                <w:rFonts w:ascii="Times New Roman" w:hAnsi="Times New Roman"/>
                <w:sz w:val="24"/>
                <w:szCs w:val="24"/>
              </w:rPr>
              <w:t xml:space="preserve"> </w:t>
            </w:r>
            <w:r>
              <w:rPr>
                <w:rFonts w:ascii="Times New Roman" w:hAnsi="Times New Roman"/>
                <w:sz w:val="24"/>
                <w:szCs w:val="24"/>
              </w:rPr>
              <w:t xml:space="preserve">1 раз в год </w:t>
            </w:r>
          </w:p>
        </w:tc>
      </w:tr>
    </w:tbl>
    <w:p w14:paraId="21AA54F6" w14:textId="77777777" w:rsidR="00CD7D18" w:rsidRDefault="00CD7D18" w:rsidP="00CD7D18">
      <w:pPr>
        <w:pStyle w:val="a3"/>
        <w:rPr>
          <w:rFonts w:ascii="Times New Roman" w:hAnsi="Times New Roman"/>
          <w:sz w:val="24"/>
          <w:szCs w:val="24"/>
        </w:rPr>
      </w:pPr>
    </w:p>
    <w:p w14:paraId="1E8A3524" w14:textId="77777777" w:rsidR="00E93B6F" w:rsidRPr="00EB397B" w:rsidRDefault="00E93B6F" w:rsidP="00E93B6F">
      <w:pPr>
        <w:pStyle w:val="a3"/>
        <w:ind w:firstLine="708"/>
        <w:jc w:val="both"/>
        <w:rPr>
          <w:rFonts w:ascii="Times New Roman" w:hAnsi="Times New Roman"/>
          <w:sz w:val="24"/>
          <w:szCs w:val="24"/>
        </w:rPr>
      </w:pPr>
      <w:r w:rsidRPr="00EB397B">
        <w:rPr>
          <w:rFonts w:ascii="Times New Roman" w:hAnsi="Times New Roman"/>
          <w:sz w:val="24"/>
          <w:szCs w:val="24"/>
        </w:rPr>
        <w:t>Содержание работы с родителями вы</w:t>
      </w:r>
      <w:r>
        <w:rPr>
          <w:rFonts w:ascii="Times New Roman" w:hAnsi="Times New Roman"/>
          <w:sz w:val="24"/>
          <w:szCs w:val="24"/>
        </w:rPr>
        <w:t xml:space="preserve">текает из сложившихся в дошкольной </w:t>
      </w:r>
      <w:r w:rsidRPr="00EB397B">
        <w:rPr>
          <w:rFonts w:ascii="Times New Roman" w:hAnsi="Times New Roman"/>
          <w:sz w:val="24"/>
          <w:szCs w:val="24"/>
        </w:rPr>
        <w:t xml:space="preserve">образовательной  организации  традиций,  </w:t>
      </w:r>
      <w:r>
        <w:rPr>
          <w:rFonts w:ascii="Times New Roman" w:hAnsi="Times New Roman"/>
          <w:sz w:val="24"/>
          <w:szCs w:val="24"/>
        </w:rPr>
        <w:t xml:space="preserve">выявленных  проблем,  запросов </w:t>
      </w:r>
      <w:r w:rsidRPr="00EB397B">
        <w:rPr>
          <w:rFonts w:ascii="Times New Roman" w:hAnsi="Times New Roman"/>
          <w:sz w:val="24"/>
          <w:szCs w:val="24"/>
        </w:rPr>
        <w:t xml:space="preserve">самих родителей, поставленных перед педагогами годовых задач. </w:t>
      </w:r>
    </w:p>
    <w:p w14:paraId="37255C67" w14:textId="77777777" w:rsidR="00E93B6F" w:rsidRPr="00EB397B" w:rsidRDefault="00E93B6F" w:rsidP="00E93B6F">
      <w:pPr>
        <w:pStyle w:val="a3"/>
        <w:ind w:firstLine="708"/>
        <w:jc w:val="both"/>
        <w:rPr>
          <w:rFonts w:ascii="Times New Roman" w:hAnsi="Times New Roman"/>
          <w:sz w:val="24"/>
          <w:szCs w:val="24"/>
        </w:rPr>
      </w:pPr>
      <w:r w:rsidRPr="00EB397B">
        <w:rPr>
          <w:rFonts w:ascii="Times New Roman" w:hAnsi="Times New Roman"/>
          <w:sz w:val="24"/>
          <w:szCs w:val="24"/>
        </w:rPr>
        <w:t>Тесное сотрудничество с семьей дела</w:t>
      </w:r>
      <w:r>
        <w:rPr>
          <w:rFonts w:ascii="Times New Roman" w:hAnsi="Times New Roman"/>
          <w:sz w:val="24"/>
          <w:szCs w:val="24"/>
        </w:rPr>
        <w:t>ет успешной работу любой образо</w:t>
      </w:r>
      <w:r w:rsidRPr="00EB397B">
        <w:rPr>
          <w:rFonts w:ascii="Times New Roman" w:hAnsi="Times New Roman"/>
          <w:sz w:val="24"/>
          <w:szCs w:val="24"/>
        </w:rPr>
        <w:t xml:space="preserve">вательной организации. Только в диалоге обе </w:t>
      </w:r>
      <w:r>
        <w:rPr>
          <w:rFonts w:ascii="Times New Roman" w:hAnsi="Times New Roman"/>
          <w:sz w:val="24"/>
          <w:szCs w:val="24"/>
        </w:rPr>
        <w:t>стороны могут узнать, как ребё</w:t>
      </w:r>
      <w:r w:rsidRPr="00EB397B">
        <w:rPr>
          <w:rFonts w:ascii="Times New Roman" w:hAnsi="Times New Roman"/>
          <w:sz w:val="24"/>
          <w:szCs w:val="24"/>
        </w:rPr>
        <w:t>нок ведет себя в другой жизненной среде. Об</w:t>
      </w:r>
      <w:r>
        <w:rPr>
          <w:rFonts w:ascii="Times New Roman" w:hAnsi="Times New Roman"/>
          <w:sz w:val="24"/>
          <w:szCs w:val="24"/>
        </w:rPr>
        <w:t>мен информацией о ребенке явля</w:t>
      </w:r>
      <w:r w:rsidRPr="00EB397B">
        <w:rPr>
          <w:rFonts w:ascii="Times New Roman" w:hAnsi="Times New Roman"/>
          <w:sz w:val="24"/>
          <w:szCs w:val="24"/>
        </w:rPr>
        <w:t>ется основой для воспитательного партнерст</w:t>
      </w:r>
      <w:r>
        <w:rPr>
          <w:rFonts w:ascii="Times New Roman" w:hAnsi="Times New Roman"/>
          <w:sz w:val="24"/>
          <w:szCs w:val="24"/>
        </w:rPr>
        <w:t xml:space="preserve">ва между родителями (законными </w:t>
      </w:r>
      <w:r w:rsidRPr="00EB397B">
        <w:rPr>
          <w:rFonts w:ascii="Times New Roman" w:hAnsi="Times New Roman"/>
          <w:sz w:val="24"/>
          <w:szCs w:val="24"/>
        </w:rPr>
        <w:t xml:space="preserve">представителями)  и  воспитателями,  то  есть  для </w:t>
      </w:r>
      <w:r>
        <w:rPr>
          <w:rFonts w:ascii="Times New Roman" w:hAnsi="Times New Roman"/>
          <w:sz w:val="24"/>
          <w:szCs w:val="24"/>
        </w:rPr>
        <w:t xml:space="preserve"> открытого,  доверительного  и </w:t>
      </w:r>
      <w:r w:rsidRPr="00EB397B">
        <w:rPr>
          <w:rFonts w:ascii="Times New Roman" w:hAnsi="Times New Roman"/>
          <w:sz w:val="24"/>
          <w:szCs w:val="24"/>
        </w:rPr>
        <w:t xml:space="preserve">интенсивного сотрудничества обеих сторон в </w:t>
      </w:r>
      <w:r>
        <w:rPr>
          <w:rFonts w:ascii="Times New Roman" w:hAnsi="Times New Roman"/>
          <w:sz w:val="24"/>
          <w:szCs w:val="24"/>
        </w:rPr>
        <w:t>общем деле образования и воспи</w:t>
      </w:r>
      <w:r w:rsidRPr="00EB397B">
        <w:rPr>
          <w:rFonts w:ascii="Times New Roman" w:hAnsi="Times New Roman"/>
          <w:sz w:val="24"/>
          <w:szCs w:val="24"/>
        </w:rPr>
        <w:t>тания детей. Поэтому одним из направлений</w:t>
      </w:r>
      <w:r>
        <w:rPr>
          <w:rFonts w:ascii="Times New Roman" w:hAnsi="Times New Roman"/>
          <w:sz w:val="24"/>
          <w:szCs w:val="24"/>
        </w:rPr>
        <w:t xml:space="preserve"> работе с родителями воспитанни</w:t>
      </w:r>
      <w:r w:rsidRPr="00EB397B">
        <w:rPr>
          <w:rFonts w:ascii="Times New Roman" w:hAnsi="Times New Roman"/>
          <w:sz w:val="24"/>
          <w:szCs w:val="24"/>
        </w:rPr>
        <w:t xml:space="preserve">ков является взаимоинформирование и взаимопознание. </w:t>
      </w:r>
    </w:p>
    <w:p w14:paraId="2F56A958" w14:textId="77777777" w:rsidR="00E93B6F" w:rsidRDefault="00E93B6F" w:rsidP="005E4311">
      <w:pPr>
        <w:pStyle w:val="a3"/>
        <w:ind w:firstLine="708"/>
        <w:jc w:val="both"/>
        <w:rPr>
          <w:rFonts w:ascii="Times New Roman" w:hAnsi="Times New Roman"/>
          <w:sz w:val="24"/>
          <w:szCs w:val="24"/>
        </w:rPr>
      </w:pPr>
      <w:r w:rsidRPr="00EB397B">
        <w:rPr>
          <w:rFonts w:ascii="Times New Roman" w:hAnsi="Times New Roman"/>
          <w:sz w:val="24"/>
          <w:szCs w:val="24"/>
        </w:rPr>
        <w:t xml:space="preserve">Для  успешной  реализации  Основной </w:t>
      </w:r>
      <w:r>
        <w:rPr>
          <w:rFonts w:ascii="Times New Roman" w:hAnsi="Times New Roman"/>
          <w:sz w:val="24"/>
          <w:szCs w:val="24"/>
        </w:rPr>
        <w:t xml:space="preserve"> образовательной  программы  </w:t>
      </w:r>
      <w:r w:rsidR="005E4311">
        <w:rPr>
          <w:rFonts w:ascii="Times New Roman" w:hAnsi="Times New Roman"/>
          <w:sz w:val="24"/>
          <w:szCs w:val="24"/>
        </w:rPr>
        <w:t>МБДОУ «Детский сад «Алёнушка» п.Эгвекинота»</w:t>
      </w:r>
      <w:r w:rsidRPr="00EB397B">
        <w:rPr>
          <w:rFonts w:ascii="Times New Roman" w:hAnsi="Times New Roman"/>
          <w:sz w:val="24"/>
          <w:szCs w:val="24"/>
        </w:rPr>
        <w:t xml:space="preserve">  необходим тесный д</w:t>
      </w:r>
      <w:r>
        <w:rPr>
          <w:rFonts w:ascii="Times New Roman" w:hAnsi="Times New Roman"/>
          <w:sz w:val="24"/>
          <w:szCs w:val="24"/>
        </w:rPr>
        <w:t>еловой контакт с родителями де</w:t>
      </w:r>
      <w:r w:rsidRPr="00EB397B">
        <w:rPr>
          <w:rFonts w:ascii="Times New Roman" w:hAnsi="Times New Roman"/>
          <w:sz w:val="24"/>
          <w:szCs w:val="24"/>
        </w:rPr>
        <w:t xml:space="preserve">тей, позволяющий объединять воспитательные </w:t>
      </w:r>
      <w:r>
        <w:rPr>
          <w:rFonts w:ascii="Times New Roman" w:hAnsi="Times New Roman"/>
          <w:sz w:val="24"/>
          <w:szCs w:val="24"/>
        </w:rPr>
        <w:t>усилия и избегать ситуаций, ко</w:t>
      </w:r>
      <w:r w:rsidRPr="00EB397B">
        <w:rPr>
          <w:rFonts w:ascii="Times New Roman" w:hAnsi="Times New Roman"/>
          <w:sz w:val="24"/>
          <w:szCs w:val="24"/>
        </w:rPr>
        <w:t>гда к детям предъявляются противоречащие д</w:t>
      </w:r>
      <w:r>
        <w:rPr>
          <w:rFonts w:ascii="Times New Roman" w:hAnsi="Times New Roman"/>
          <w:sz w:val="24"/>
          <w:szCs w:val="24"/>
        </w:rPr>
        <w:t xml:space="preserve">руг другу требования. Успешное </w:t>
      </w:r>
      <w:r w:rsidRPr="00EB397B">
        <w:rPr>
          <w:rFonts w:ascii="Times New Roman" w:hAnsi="Times New Roman"/>
          <w:sz w:val="24"/>
          <w:szCs w:val="24"/>
        </w:rPr>
        <w:t>взаимодействие возможно лишь в том случае,</w:t>
      </w:r>
      <w:r>
        <w:rPr>
          <w:rFonts w:ascii="Times New Roman" w:hAnsi="Times New Roman"/>
          <w:sz w:val="24"/>
          <w:szCs w:val="24"/>
        </w:rPr>
        <w:t xml:space="preserve"> если педагоги знакомы с воспи</w:t>
      </w:r>
      <w:r w:rsidRPr="00EB397B">
        <w:rPr>
          <w:rFonts w:ascii="Times New Roman" w:hAnsi="Times New Roman"/>
          <w:sz w:val="24"/>
          <w:szCs w:val="24"/>
        </w:rPr>
        <w:t xml:space="preserve">тательными возможностями семьи ребенка, а </w:t>
      </w:r>
      <w:r w:rsidR="005E4311">
        <w:rPr>
          <w:rFonts w:ascii="Times New Roman" w:hAnsi="Times New Roman"/>
          <w:sz w:val="24"/>
          <w:szCs w:val="24"/>
        </w:rPr>
        <w:t>семья имеет представление о до</w:t>
      </w:r>
      <w:r w:rsidRPr="00EB397B">
        <w:rPr>
          <w:rFonts w:ascii="Times New Roman" w:hAnsi="Times New Roman"/>
          <w:sz w:val="24"/>
          <w:szCs w:val="24"/>
        </w:rPr>
        <w:t>школьном учреждении, которому доверяет вос</w:t>
      </w:r>
      <w:r>
        <w:rPr>
          <w:rFonts w:ascii="Times New Roman" w:hAnsi="Times New Roman"/>
          <w:sz w:val="24"/>
          <w:szCs w:val="24"/>
        </w:rPr>
        <w:t xml:space="preserve">питание ребенка. Это позволяет </w:t>
      </w:r>
      <w:r w:rsidRPr="00EB397B">
        <w:rPr>
          <w:rFonts w:ascii="Times New Roman" w:hAnsi="Times New Roman"/>
          <w:sz w:val="24"/>
          <w:szCs w:val="24"/>
        </w:rPr>
        <w:t xml:space="preserve">оказывать друг другу необходимую поддержку </w:t>
      </w:r>
      <w:r>
        <w:rPr>
          <w:rFonts w:ascii="Times New Roman" w:hAnsi="Times New Roman"/>
          <w:sz w:val="24"/>
          <w:szCs w:val="24"/>
        </w:rPr>
        <w:t xml:space="preserve">в развитии ребенка, привлекать </w:t>
      </w:r>
      <w:r w:rsidRPr="00EB397B">
        <w:rPr>
          <w:rFonts w:ascii="Times New Roman" w:hAnsi="Times New Roman"/>
          <w:sz w:val="24"/>
          <w:szCs w:val="24"/>
        </w:rPr>
        <w:t>имеющиеся педагогические ресурсы для решения общих задач воспитания.</w:t>
      </w:r>
    </w:p>
    <w:p w14:paraId="2AAB6B36" w14:textId="77777777" w:rsidR="00300DBB" w:rsidRDefault="00E93B6F" w:rsidP="00E93B6F">
      <w:pPr>
        <w:pStyle w:val="a3"/>
        <w:ind w:firstLine="708"/>
        <w:jc w:val="both"/>
        <w:rPr>
          <w:rFonts w:ascii="Times New Roman" w:hAnsi="Times New Roman"/>
          <w:sz w:val="24"/>
          <w:szCs w:val="24"/>
        </w:rPr>
      </w:pPr>
      <w:r w:rsidRPr="00E93B6F">
        <w:rPr>
          <w:rFonts w:ascii="Times New Roman" w:hAnsi="Times New Roman"/>
          <w:sz w:val="24"/>
          <w:szCs w:val="24"/>
        </w:rPr>
        <w:t>Особое внимание в просветительской деят</w:t>
      </w:r>
      <w:r w:rsidR="005E4311">
        <w:rPr>
          <w:rFonts w:ascii="Times New Roman" w:hAnsi="Times New Roman"/>
          <w:sz w:val="24"/>
          <w:szCs w:val="24"/>
        </w:rPr>
        <w:t>ельности ДОУ</w:t>
      </w:r>
      <w:r w:rsidRPr="00E93B6F">
        <w:rPr>
          <w:rFonts w:ascii="Times New Roman" w:hAnsi="Times New Roman"/>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14:paraId="0D3CD315" w14:textId="77777777" w:rsidR="00300DBB" w:rsidRDefault="00E93B6F" w:rsidP="00E93B6F">
      <w:pPr>
        <w:pStyle w:val="a3"/>
        <w:ind w:firstLine="708"/>
        <w:jc w:val="both"/>
        <w:rPr>
          <w:rFonts w:ascii="Times New Roman" w:hAnsi="Times New Roman"/>
          <w:sz w:val="24"/>
          <w:szCs w:val="24"/>
        </w:rPr>
      </w:pPr>
      <w:r w:rsidRPr="00E93B6F">
        <w:rPr>
          <w:rFonts w:ascii="Times New Roman" w:hAnsi="Times New Roman"/>
          <w:sz w:val="24"/>
          <w:szCs w:val="24"/>
        </w:rPr>
        <w:t>Реализация данной темы может быть осуществлена в процессе следующих направлений просветительской деятельности:</w:t>
      </w:r>
    </w:p>
    <w:p w14:paraId="717A85A6" w14:textId="77777777" w:rsidR="00E93B6F" w:rsidRPr="00E93B6F" w:rsidRDefault="00E93B6F" w:rsidP="00E93B6F">
      <w:pPr>
        <w:pStyle w:val="a3"/>
        <w:ind w:firstLine="708"/>
        <w:jc w:val="both"/>
        <w:rPr>
          <w:rFonts w:ascii="Times New Roman" w:hAnsi="Times New Roman"/>
          <w:sz w:val="24"/>
          <w:szCs w:val="24"/>
        </w:rPr>
      </w:pPr>
      <w:r>
        <w:rPr>
          <w:rFonts w:ascii="Times New Roman" w:hAnsi="Times New Roman"/>
          <w:sz w:val="24"/>
          <w:szCs w:val="24"/>
        </w:rPr>
        <w:t xml:space="preserve">1) </w:t>
      </w:r>
      <w:r w:rsidRPr="00E93B6F">
        <w:rPr>
          <w:rFonts w:ascii="Times New Roman" w:hAnsi="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46613EA" w14:textId="77777777" w:rsidR="00E93B6F" w:rsidRPr="00E93B6F" w:rsidRDefault="00E93B6F" w:rsidP="00E93B6F">
      <w:pPr>
        <w:pStyle w:val="a3"/>
        <w:ind w:firstLine="708"/>
        <w:jc w:val="both"/>
        <w:rPr>
          <w:rFonts w:ascii="Times New Roman" w:hAnsi="Times New Roman"/>
          <w:sz w:val="24"/>
          <w:szCs w:val="24"/>
        </w:rPr>
      </w:pPr>
      <w:r>
        <w:rPr>
          <w:rFonts w:ascii="Times New Roman" w:hAnsi="Times New Roman"/>
          <w:sz w:val="24"/>
          <w:szCs w:val="24"/>
        </w:rPr>
        <w:t xml:space="preserve">2) </w:t>
      </w:r>
      <w:r w:rsidRPr="00E93B6F">
        <w:rPr>
          <w:rFonts w:ascii="Times New Roman" w:hAnsi="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B16ACFB" w14:textId="77777777" w:rsidR="00E93B6F" w:rsidRPr="00E93B6F" w:rsidRDefault="00E93B6F" w:rsidP="00E93B6F">
      <w:pPr>
        <w:pStyle w:val="a3"/>
        <w:ind w:firstLine="708"/>
        <w:jc w:val="both"/>
        <w:rPr>
          <w:rFonts w:ascii="Times New Roman" w:hAnsi="Times New Roman"/>
          <w:sz w:val="24"/>
          <w:szCs w:val="24"/>
        </w:rPr>
      </w:pPr>
      <w:r>
        <w:rPr>
          <w:rFonts w:ascii="Times New Roman" w:hAnsi="Times New Roman"/>
          <w:sz w:val="24"/>
          <w:szCs w:val="24"/>
        </w:rPr>
        <w:t>3</w:t>
      </w:r>
      <w:r w:rsidRPr="00E93B6F">
        <w:rPr>
          <w:rFonts w:ascii="Times New Roman" w:hAnsi="Times New Roman"/>
          <w:sz w:val="24"/>
          <w:szCs w:val="24"/>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w:t>
      </w:r>
      <w:r w:rsidR="005E4311">
        <w:rPr>
          <w:rFonts w:ascii="Times New Roman" w:hAnsi="Times New Roman"/>
          <w:sz w:val="24"/>
          <w:szCs w:val="24"/>
        </w:rPr>
        <w:t>У</w:t>
      </w:r>
      <w:r w:rsidRPr="00E93B6F">
        <w:rPr>
          <w:rFonts w:ascii="Times New Roman" w:hAnsi="Times New Roman"/>
          <w:sz w:val="24"/>
          <w:szCs w:val="24"/>
        </w:rPr>
        <w:t xml:space="preserve"> и семьи в решении данных задач;</w:t>
      </w:r>
    </w:p>
    <w:p w14:paraId="0FF70323" w14:textId="77777777" w:rsidR="00E93B6F" w:rsidRPr="00E93B6F" w:rsidRDefault="00E93B6F" w:rsidP="00E93B6F">
      <w:pPr>
        <w:pStyle w:val="a3"/>
        <w:ind w:firstLine="708"/>
        <w:jc w:val="both"/>
        <w:rPr>
          <w:rFonts w:ascii="Times New Roman" w:hAnsi="Times New Roman"/>
          <w:sz w:val="24"/>
          <w:szCs w:val="24"/>
        </w:rPr>
      </w:pPr>
      <w:r>
        <w:rPr>
          <w:rFonts w:ascii="Times New Roman" w:hAnsi="Times New Roman"/>
          <w:sz w:val="24"/>
          <w:szCs w:val="24"/>
        </w:rPr>
        <w:t xml:space="preserve">4) </w:t>
      </w:r>
      <w:r w:rsidRPr="00E93B6F">
        <w:rPr>
          <w:rFonts w:ascii="Times New Roman" w:hAnsi="Times New Roman"/>
          <w:sz w:val="24"/>
          <w:szCs w:val="24"/>
        </w:rPr>
        <w:t xml:space="preserve">знакомство родителей (законных представителей) с оздоровительными </w:t>
      </w:r>
      <w:r w:rsidR="005E4311">
        <w:rPr>
          <w:rFonts w:ascii="Times New Roman" w:hAnsi="Times New Roman"/>
          <w:sz w:val="24"/>
          <w:szCs w:val="24"/>
        </w:rPr>
        <w:t>мероприятиями, проводимыми в ДОУ</w:t>
      </w:r>
      <w:r w:rsidRPr="00E93B6F">
        <w:rPr>
          <w:rFonts w:ascii="Times New Roman" w:hAnsi="Times New Roman"/>
          <w:sz w:val="24"/>
          <w:szCs w:val="24"/>
        </w:rPr>
        <w:t>;</w:t>
      </w:r>
    </w:p>
    <w:p w14:paraId="1240030D" w14:textId="77777777" w:rsidR="00E93B6F" w:rsidRDefault="00E93B6F" w:rsidP="00E93B6F">
      <w:pPr>
        <w:pStyle w:val="a3"/>
        <w:ind w:firstLine="708"/>
        <w:jc w:val="both"/>
        <w:rPr>
          <w:rFonts w:ascii="Times New Roman" w:hAnsi="Times New Roman"/>
          <w:sz w:val="24"/>
          <w:szCs w:val="24"/>
        </w:rPr>
      </w:pPr>
      <w:r>
        <w:rPr>
          <w:rFonts w:ascii="Times New Roman" w:hAnsi="Times New Roman"/>
          <w:sz w:val="24"/>
          <w:szCs w:val="24"/>
        </w:rPr>
        <w:t xml:space="preserve">5) </w:t>
      </w:r>
      <w:r w:rsidRPr="00E93B6F">
        <w:rPr>
          <w:rFonts w:ascii="Times New Roman" w:hAnsi="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1Т-технологий (нарушение сна, возбудимость, изменения качества памяти, внимания, мышления; проблемы социализации и общения и другое).</w:t>
      </w:r>
    </w:p>
    <w:p w14:paraId="3CC1B914" w14:textId="77777777" w:rsidR="00E93B6F" w:rsidRPr="00E93B6F" w:rsidRDefault="00E93B6F" w:rsidP="00E93B6F">
      <w:pPr>
        <w:pStyle w:val="a3"/>
        <w:ind w:firstLine="708"/>
        <w:rPr>
          <w:rFonts w:ascii="Times New Roman" w:hAnsi="Times New Roman"/>
          <w:sz w:val="24"/>
          <w:szCs w:val="24"/>
        </w:rPr>
      </w:pPr>
      <w:r w:rsidRPr="00E93B6F">
        <w:rPr>
          <w:rFonts w:ascii="Times New Roman" w:hAnsi="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П-специалистов и других).</w:t>
      </w:r>
    </w:p>
    <w:p w14:paraId="6EE6064F" w14:textId="77777777" w:rsidR="00E93B6F" w:rsidRDefault="00E93B6F" w:rsidP="00E93B6F">
      <w:pPr>
        <w:pStyle w:val="a3"/>
        <w:ind w:firstLine="708"/>
        <w:rPr>
          <w:rFonts w:ascii="Times New Roman" w:hAnsi="Times New Roman"/>
          <w:sz w:val="24"/>
          <w:szCs w:val="24"/>
        </w:rPr>
      </w:pPr>
      <w:r w:rsidRPr="00E93B6F">
        <w:rPr>
          <w:rFonts w:ascii="Times New Roman" w:hAnsi="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98D00EF" w14:textId="77777777" w:rsidR="00AA450D" w:rsidRDefault="00AA450D" w:rsidP="00AA450D">
      <w:pPr>
        <w:pStyle w:val="a3"/>
        <w:rPr>
          <w:rFonts w:ascii="Times New Roman" w:hAnsi="Times New Roman"/>
          <w:sz w:val="24"/>
          <w:szCs w:val="24"/>
        </w:rPr>
      </w:pPr>
    </w:p>
    <w:p w14:paraId="01698A99" w14:textId="77777777" w:rsidR="00AA450D" w:rsidRPr="00AA450D" w:rsidRDefault="00AA450D" w:rsidP="00AA450D">
      <w:pPr>
        <w:spacing w:after="0" w:line="240" w:lineRule="auto"/>
        <w:jc w:val="center"/>
        <w:rPr>
          <w:rFonts w:ascii="Times New Roman" w:hAnsi="Times New Roman"/>
          <w:b/>
          <w:sz w:val="24"/>
          <w:szCs w:val="24"/>
        </w:rPr>
      </w:pPr>
      <w:r w:rsidRPr="00AA450D">
        <w:rPr>
          <w:rFonts w:ascii="Times New Roman" w:hAnsi="Times New Roman"/>
          <w:b/>
          <w:sz w:val="24"/>
          <w:szCs w:val="24"/>
        </w:rPr>
        <w:t>Формы взаимодействия педагогического коллектива с семьями воспитанников</w:t>
      </w:r>
      <w:r w:rsidRPr="00AA450D">
        <w:rPr>
          <w:rFonts w:ascii="Times New Roman" w:hAnsi="Times New Roman"/>
          <w:b/>
          <w:sz w:val="24"/>
          <w:szCs w:val="24"/>
        </w:rPr>
        <w:cr/>
      </w:r>
    </w:p>
    <w:tbl>
      <w:tblPr>
        <w:tblStyle w:val="-561"/>
        <w:tblW w:w="10456" w:type="dxa"/>
        <w:tblLayout w:type="fixed"/>
        <w:tblLook w:val="04A0" w:firstRow="1" w:lastRow="0" w:firstColumn="1" w:lastColumn="0" w:noHBand="0" w:noVBand="1"/>
      </w:tblPr>
      <w:tblGrid>
        <w:gridCol w:w="1526"/>
        <w:gridCol w:w="2268"/>
        <w:gridCol w:w="6662"/>
      </w:tblGrid>
      <w:tr w:rsidR="00AA450D" w:rsidRPr="00AA450D" w14:paraId="4C2D39B4" w14:textId="77777777" w:rsidTr="004033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8F6C4C8" w14:textId="77777777" w:rsidR="00AA450D" w:rsidRPr="00AA450D" w:rsidRDefault="00AA450D" w:rsidP="00AA450D">
            <w:pPr>
              <w:spacing w:after="0" w:line="240" w:lineRule="auto"/>
              <w:jc w:val="center"/>
              <w:rPr>
                <w:rFonts w:ascii="Times New Roman" w:hAnsi="Times New Roman"/>
                <w:bCs w:val="0"/>
                <w:color w:val="auto"/>
                <w:sz w:val="24"/>
                <w:szCs w:val="24"/>
              </w:rPr>
            </w:pPr>
            <w:r w:rsidRPr="00AA450D">
              <w:rPr>
                <w:rFonts w:ascii="Times New Roman" w:hAnsi="Times New Roman"/>
                <w:bCs w:val="0"/>
                <w:color w:val="auto"/>
                <w:sz w:val="24"/>
                <w:szCs w:val="24"/>
              </w:rPr>
              <w:t>Форма</w:t>
            </w:r>
          </w:p>
          <w:p w14:paraId="3DE80526" w14:textId="77777777" w:rsidR="00AA450D" w:rsidRPr="00AA450D" w:rsidRDefault="00AA450D" w:rsidP="00AA450D">
            <w:pPr>
              <w:spacing w:after="0" w:line="240" w:lineRule="auto"/>
              <w:jc w:val="center"/>
              <w:rPr>
                <w:rFonts w:ascii="Times New Roman" w:hAnsi="Times New Roman"/>
                <w:bCs w:val="0"/>
                <w:color w:val="auto"/>
                <w:sz w:val="24"/>
                <w:szCs w:val="24"/>
              </w:rPr>
            </w:pPr>
            <w:r w:rsidRPr="00AA450D">
              <w:rPr>
                <w:rFonts w:ascii="Times New Roman" w:hAnsi="Times New Roman"/>
                <w:bCs w:val="0"/>
                <w:color w:val="auto"/>
                <w:sz w:val="24"/>
                <w:szCs w:val="24"/>
              </w:rPr>
              <w:t>Взаимодействия</w:t>
            </w:r>
          </w:p>
        </w:tc>
        <w:tc>
          <w:tcPr>
            <w:tcW w:w="2268" w:type="dxa"/>
          </w:tcPr>
          <w:p w14:paraId="091A559B" w14:textId="77777777" w:rsidR="00AA450D" w:rsidRPr="00AA450D" w:rsidRDefault="00AA450D" w:rsidP="00AA45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rPr>
            </w:pPr>
            <w:r w:rsidRPr="00AA450D">
              <w:rPr>
                <w:rFonts w:ascii="Times New Roman" w:hAnsi="Times New Roman"/>
                <w:bCs w:val="0"/>
                <w:color w:val="auto"/>
                <w:sz w:val="24"/>
                <w:szCs w:val="24"/>
              </w:rPr>
              <w:t>Наименование мероприятия</w:t>
            </w:r>
          </w:p>
        </w:tc>
        <w:tc>
          <w:tcPr>
            <w:tcW w:w="6662" w:type="dxa"/>
          </w:tcPr>
          <w:p w14:paraId="5252C3C5" w14:textId="77777777" w:rsidR="00AA450D" w:rsidRPr="00AA450D" w:rsidRDefault="00AA450D" w:rsidP="00AA45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rPr>
            </w:pPr>
            <w:r w:rsidRPr="00AA450D">
              <w:rPr>
                <w:rFonts w:ascii="Times New Roman" w:hAnsi="Times New Roman"/>
                <w:bCs w:val="0"/>
                <w:color w:val="auto"/>
                <w:sz w:val="24"/>
                <w:szCs w:val="24"/>
              </w:rPr>
              <w:t>Задачи</w:t>
            </w:r>
          </w:p>
        </w:tc>
      </w:tr>
      <w:tr w:rsidR="00AA450D" w:rsidRPr="00AA450D" w14:paraId="59B59D0F"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extDirection w:val="btLr"/>
          </w:tcPr>
          <w:p w14:paraId="7E0B7FC2" w14:textId="77777777" w:rsidR="00AA450D" w:rsidRPr="00AA450D" w:rsidRDefault="00AA450D" w:rsidP="00AA450D">
            <w:pPr>
              <w:spacing w:after="0" w:line="240" w:lineRule="auto"/>
              <w:ind w:left="113" w:right="113"/>
              <w:jc w:val="center"/>
              <w:rPr>
                <w:rFonts w:ascii="Times New Roman" w:hAnsi="Times New Roman"/>
                <w:b w:val="0"/>
                <w:bCs w:val="0"/>
                <w:color w:val="auto"/>
                <w:sz w:val="24"/>
                <w:szCs w:val="24"/>
              </w:rPr>
            </w:pPr>
            <w:r w:rsidRPr="00AA450D">
              <w:rPr>
                <w:rFonts w:ascii="Times New Roman" w:hAnsi="Times New Roman"/>
                <w:b w:val="0"/>
                <w:bCs w:val="0"/>
                <w:color w:val="auto"/>
                <w:sz w:val="24"/>
                <w:szCs w:val="24"/>
              </w:rPr>
              <w:t>Информационно- ознакомительные формы</w:t>
            </w:r>
          </w:p>
        </w:tc>
        <w:tc>
          <w:tcPr>
            <w:tcW w:w="2268" w:type="dxa"/>
          </w:tcPr>
          <w:p w14:paraId="1A313FB9"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Эпизодические посещения </w:t>
            </w:r>
          </w:p>
          <w:p w14:paraId="6E6654A0"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родителями детского сада</w:t>
            </w:r>
          </w:p>
        </w:tc>
        <w:tc>
          <w:tcPr>
            <w:tcW w:w="6662" w:type="dxa"/>
          </w:tcPr>
          <w:p w14:paraId="66C975B5"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AA450D" w:rsidRPr="00AA450D" w14:paraId="29D38A88"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tcPr>
          <w:p w14:paraId="27572F67" w14:textId="77777777" w:rsidR="00AA450D" w:rsidRPr="00AA450D" w:rsidRDefault="00AA450D" w:rsidP="00AA450D">
            <w:pPr>
              <w:spacing w:after="0" w:line="240" w:lineRule="auto"/>
              <w:rPr>
                <w:rFonts w:ascii="Times New Roman" w:hAnsi="Times New Roman"/>
                <w:b w:val="0"/>
                <w:bCs w:val="0"/>
                <w:color w:val="auto"/>
                <w:sz w:val="24"/>
                <w:szCs w:val="24"/>
              </w:rPr>
            </w:pPr>
          </w:p>
        </w:tc>
        <w:tc>
          <w:tcPr>
            <w:tcW w:w="2268" w:type="dxa"/>
          </w:tcPr>
          <w:p w14:paraId="56C24BEC"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Знакомство с семьей </w:t>
            </w:r>
          </w:p>
        </w:tc>
        <w:tc>
          <w:tcPr>
            <w:tcW w:w="6662" w:type="dxa"/>
          </w:tcPr>
          <w:p w14:paraId="76E77DD7"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Встречи-знакомства,  посещение  семей, анкетирование семей</w:t>
            </w:r>
          </w:p>
        </w:tc>
      </w:tr>
      <w:tr w:rsidR="00AA450D" w:rsidRPr="00AA450D" w14:paraId="49AE5939"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33764CC3" w14:textId="77777777" w:rsidR="00AA450D" w:rsidRPr="00AA450D" w:rsidRDefault="00AA450D" w:rsidP="00AA450D">
            <w:pPr>
              <w:spacing w:after="0" w:line="240" w:lineRule="auto"/>
              <w:rPr>
                <w:rFonts w:ascii="Times New Roman" w:hAnsi="Times New Roman"/>
                <w:b w:val="0"/>
                <w:bCs w:val="0"/>
                <w:color w:val="auto"/>
                <w:sz w:val="24"/>
                <w:szCs w:val="24"/>
              </w:rPr>
            </w:pPr>
          </w:p>
        </w:tc>
        <w:tc>
          <w:tcPr>
            <w:tcW w:w="2268" w:type="dxa"/>
          </w:tcPr>
          <w:p w14:paraId="5C6BA802"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Открытые просмотры занятий и других видов детской деятельности</w:t>
            </w:r>
          </w:p>
        </w:tc>
        <w:tc>
          <w:tcPr>
            <w:tcW w:w="6662" w:type="dxa"/>
          </w:tcPr>
          <w:p w14:paraId="29194665"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Наблюдение за играми, занятиями, поведением ребенка, его взаимоотношениями  со сверстниками,  а  также  за  деятельностью воспитателя,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AA450D" w:rsidRPr="00AA450D" w14:paraId="463A1586"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tcPr>
          <w:p w14:paraId="40A1B2F4" w14:textId="77777777" w:rsidR="00AA450D" w:rsidRPr="00AA450D" w:rsidRDefault="00AA450D" w:rsidP="00AA450D">
            <w:pPr>
              <w:spacing w:after="0" w:line="240" w:lineRule="auto"/>
              <w:rPr>
                <w:rFonts w:ascii="Times New Roman" w:hAnsi="Times New Roman"/>
                <w:b w:val="0"/>
                <w:bCs w:val="0"/>
                <w:color w:val="auto"/>
                <w:sz w:val="24"/>
                <w:szCs w:val="24"/>
              </w:rPr>
            </w:pPr>
          </w:p>
        </w:tc>
        <w:tc>
          <w:tcPr>
            <w:tcW w:w="2268" w:type="dxa"/>
          </w:tcPr>
          <w:p w14:paraId="165B0CEA"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Информирование родителей о ходе </w:t>
            </w:r>
          </w:p>
          <w:p w14:paraId="3E0B316B"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образовательного процесса </w:t>
            </w:r>
          </w:p>
        </w:tc>
        <w:tc>
          <w:tcPr>
            <w:tcW w:w="6662" w:type="dxa"/>
          </w:tcPr>
          <w:p w14:paraId="4E73A97E"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tc>
      </w:tr>
      <w:tr w:rsidR="00AA450D" w:rsidRPr="00AA450D" w14:paraId="3DB6C446"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3D588BD9" w14:textId="77777777" w:rsidR="00AA450D" w:rsidRPr="00AA450D" w:rsidRDefault="00AA450D" w:rsidP="00AA450D">
            <w:pPr>
              <w:spacing w:after="0" w:line="240" w:lineRule="auto"/>
              <w:rPr>
                <w:rFonts w:ascii="Times New Roman" w:hAnsi="Times New Roman"/>
                <w:b w:val="0"/>
                <w:bCs w:val="0"/>
                <w:color w:val="auto"/>
                <w:sz w:val="24"/>
                <w:szCs w:val="24"/>
              </w:rPr>
            </w:pPr>
          </w:p>
        </w:tc>
        <w:tc>
          <w:tcPr>
            <w:tcW w:w="2268" w:type="dxa"/>
          </w:tcPr>
          <w:p w14:paraId="08F9D954"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День открытых </w:t>
            </w:r>
          </w:p>
          <w:p w14:paraId="741328A7"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дверей </w:t>
            </w:r>
          </w:p>
        </w:tc>
        <w:tc>
          <w:tcPr>
            <w:tcW w:w="6662" w:type="dxa"/>
          </w:tcPr>
          <w:p w14:paraId="1E0B9744"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Общение педагогов и родителей. Родители, а также  другие  близкие  ребенку  люди, наблюдают  деятельность  педагога  и  детей, могут сами участвовать в играх, занятиях и др.</w:t>
            </w:r>
          </w:p>
        </w:tc>
      </w:tr>
      <w:tr w:rsidR="00AA450D" w:rsidRPr="00AA450D" w14:paraId="77103898"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tcPr>
          <w:p w14:paraId="27949097" w14:textId="77777777" w:rsidR="00AA450D" w:rsidRPr="00AA450D" w:rsidRDefault="00AA450D" w:rsidP="00AA450D">
            <w:pPr>
              <w:spacing w:after="0" w:line="240" w:lineRule="auto"/>
              <w:rPr>
                <w:rFonts w:ascii="Times New Roman" w:hAnsi="Times New Roman"/>
                <w:b w:val="0"/>
                <w:bCs w:val="0"/>
                <w:color w:val="auto"/>
                <w:sz w:val="24"/>
                <w:szCs w:val="24"/>
              </w:rPr>
            </w:pPr>
          </w:p>
        </w:tc>
        <w:tc>
          <w:tcPr>
            <w:tcW w:w="2268" w:type="dxa"/>
          </w:tcPr>
          <w:p w14:paraId="097BBE8F"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Видеофильмы и </w:t>
            </w:r>
          </w:p>
          <w:p w14:paraId="6B4A3549"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Презентации о </w:t>
            </w:r>
          </w:p>
          <w:p w14:paraId="18EB1A59"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жизни группы, </w:t>
            </w:r>
          </w:p>
          <w:p w14:paraId="0E5E804F"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детского сада, </w:t>
            </w:r>
          </w:p>
          <w:p w14:paraId="5A6CFE1C"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различных видов </w:t>
            </w:r>
          </w:p>
          <w:p w14:paraId="225D66D8"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деятельности, </w:t>
            </w:r>
          </w:p>
          <w:p w14:paraId="743F2ACE"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режимных моментов </w:t>
            </w:r>
          </w:p>
        </w:tc>
        <w:tc>
          <w:tcPr>
            <w:tcW w:w="6662" w:type="dxa"/>
          </w:tcPr>
          <w:p w14:paraId="365A25D6"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Внедрение  в  образовательный  процесс разнообразных  технических  средств. </w:t>
            </w:r>
          </w:p>
          <w:p w14:paraId="3B6A461A"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Информирование  родительского  сообщества  о жизни ребенка в детском саду, его развитии. </w:t>
            </w:r>
          </w:p>
        </w:tc>
      </w:tr>
      <w:tr w:rsidR="00AA450D" w:rsidRPr="00AA450D" w14:paraId="538718E7"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45827AA" w14:textId="77777777" w:rsidR="00AA450D" w:rsidRPr="00AA450D" w:rsidRDefault="00AA450D" w:rsidP="00AA450D">
            <w:pPr>
              <w:spacing w:after="0" w:line="240" w:lineRule="auto"/>
              <w:rPr>
                <w:rFonts w:ascii="Times New Roman" w:hAnsi="Times New Roman"/>
                <w:b w:val="0"/>
                <w:bCs w:val="0"/>
                <w:color w:val="auto"/>
                <w:sz w:val="24"/>
                <w:szCs w:val="24"/>
              </w:rPr>
            </w:pPr>
          </w:p>
        </w:tc>
        <w:tc>
          <w:tcPr>
            <w:tcW w:w="2268" w:type="dxa"/>
          </w:tcPr>
          <w:p w14:paraId="04F675C2"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Выставки детских работ </w:t>
            </w:r>
          </w:p>
        </w:tc>
        <w:tc>
          <w:tcPr>
            <w:tcW w:w="6662" w:type="dxa"/>
          </w:tcPr>
          <w:p w14:paraId="7E105483"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В каждой группе представлены уголки творчества  детей.  Регулярное  размещение детских  работ,  выполненных  на  занятиях, совместные  работы  педагога  и  детей, родителей и детей</w:t>
            </w:r>
          </w:p>
        </w:tc>
      </w:tr>
      <w:tr w:rsidR="00AA450D" w:rsidRPr="00AA450D" w14:paraId="67FA7EA0"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tcPr>
          <w:p w14:paraId="00D344BE" w14:textId="77777777" w:rsidR="00AA450D" w:rsidRPr="00AA450D" w:rsidRDefault="00AA450D" w:rsidP="00AA450D">
            <w:pPr>
              <w:spacing w:after="0" w:line="240" w:lineRule="auto"/>
              <w:rPr>
                <w:rFonts w:ascii="Times New Roman" w:hAnsi="Times New Roman"/>
                <w:b w:val="0"/>
                <w:bCs w:val="0"/>
                <w:color w:val="auto"/>
                <w:sz w:val="24"/>
                <w:szCs w:val="24"/>
              </w:rPr>
            </w:pPr>
          </w:p>
        </w:tc>
        <w:tc>
          <w:tcPr>
            <w:tcW w:w="2268" w:type="dxa"/>
          </w:tcPr>
          <w:p w14:paraId="4400D2F0"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Фотовыставки</w:t>
            </w:r>
          </w:p>
        </w:tc>
        <w:tc>
          <w:tcPr>
            <w:tcW w:w="6662" w:type="dxa"/>
          </w:tcPr>
          <w:p w14:paraId="6EA91794"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Ознакомление родителей с жизнью дошкольного  учреждения,  деятельностью  их детей</w:t>
            </w:r>
          </w:p>
        </w:tc>
      </w:tr>
      <w:tr w:rsidR="00AA450D" w:rsidRPr="00AA450D" w14:paraId="1C922073"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0FD8B5B1" w14:textId="77777777" w:rsidR="00AA450D" w:rsidRPr="00AA450D" w:rsidRDefault="00AA450D" w:rsidP="00AA450D">
            <w:pPr>
              <w:spacing w:after="0" w:line="240" w:lineRule="auto"/>
              <w:rPr>
                <w:rFonts w:ascii="Times New Roman" w:hAnsi="Times New Roman"/>
                <w:b w:val="0"/>
                <w:bCs w:val="0"/>
                <w:color w:val="auto"/>
                <w:sz w:val="24"/>
                <w:szCs w:val="24"/>
              </w:rPr>
            </w:pPr>
          </w:p>
        </w:tc>
        <w:tc>
          <w:tcPr>
            <w:tcW w:w="2268" w:type="dxa"/>
          </w:tcPr>
          <w:p w14:paraId="07BEFA8E"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Информационные проспекты </w:t>
            </w:r>
          </w:p>
        </w:tc>
        <w:tc>
          <w:tcPr>
            <w:tcW w:w="6662" w:type="dxa"/>
          </w:tcPr>
          <w:p w14:paraId="449ED65A"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Краткое представление материала, демонстрирующего специфику, отличия от других,  информация  о  специалистах, дополнительных  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403328" w:rsidRPr="00AA450D" w14:paraId="4D4F21F6"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val="restart"/>
            <w:textDirection w:val="btLr"/>
          </w:tcPr>
          <w:p w14:paraId="2CF3A8E1" w14:textId="77777777" w:rsidR="00403328" w:rsidRPr="00AA450D" w:rsidRDefault="00403328" w:rsidP="00403328">
            <w:pPr>
              <w:spacing w:after="0" w:line="240" w:lineRule="auto"/>
              <w:ind w:left="113" w:right="113"/>
              <w:jc w:val="center"/>
              <w:rPr>
                <w:rFonts w:ascii="Times New Roman" w:hAnsi="Times New Roman"/>
                <w:b w:val="0"/>
                <w:bCs w:val="0"/>
                <w:color w:val="auto"/>
                <w:sz w:val="24"/>
                <w:szCs w:val="24"/>
              </w:rPr>
            </w:pPr>
            <w:r w:rsidRPr="00403328">
              <w:rPr>
                <w:rFonts w:ascii="Times New Roman" w:hAnsi="Times New Roman"/>
                <w:b w:val="0"/>
                <w:bCs w:val="0"/>
                <w:color w:val="auto"/>
                <w:sz w:val="24"/>
                <w:szCs w:val="24"/>
              </w:rPr>
              <w:t>Просветительское и консультационное направления</w:t>
            </w:r>
          </w:p>
        </w:tc>
        <w:tc>
          <w:tcPr>
            <w:tcW w:w="2268" w:type="dxa"/>
          </w:tcPr>
          <w:p w14:paraId="1AA2960F" w14:textId="77777777" w:rsidR="00403328" w:rsidRPr="00AA450D" w:rsidRDefault="00403328"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Образование </w:t>
            </w:r>
          </w:p>
          <w:p w14:paraId="6A637A83" w14:textId="77777777" w:rsidR="00403328" w:rsidRPr="00AA450D" w:rsidRDefault="00403328"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родителей </w:t>
            </w:r>
          </w:p>
        </w:tc>
        <w:tc>
          <w:tcPr>
            <w:tcW w:w="6662" w:type="dxa"/>
          </w:tcPr>
          <w:p w14:paraId="055FF538" w14:textId="77777777" w:rsidR="00403328" w:rsidRPr="00AA450D" w:rsidRDefault="00403328"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Организация «материнской/отцовской школы», «школы  для  родителей»  (лекции,  семинары, семинары- практикумы),  проведение  мастер-классов,  тренингов,  создание библиотеки (медиатеки</w:t>
            </w:r>
            <w:r>
              <w:rPr>
                <w:rFonts w:ascii="Times New Roman" w:hAnsi="Times New Roman"/>
                <w:sz w:val="24"/>
                <w:szCs w:val="24"/>
              </w:rPr>
              <w:t>,</w:t>
            </w:r>
            <w:r>
              <w:t xml:space="preserve"> </w:t>
            </w:r>
            <w:r w:rsidRPr="00F60432">
              <w:rPr>
                <w:rFonts w:ascii="Times New Roman" w:hAnsi="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w:t>
            </w:r>
            <w:r w:rsidRPr="00AA450D">
              <w:rPr>
                <w:rFonts w:ascii="Times New Roman" w:hAnsi="Times New Roman"/>
                <w:sz w:val="24"/>
                <w:szCs w:val="24"/>
              </w:rPr>
              <w:t>).</w:t>
            </w:r>
          </w:p>
        </w:tc>
      </w:tr>
      <w:tr w:rsidR="00403328" w:rsidRPr="00AA450D" w14:paraId="6500F7DF"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6FD6B22E" w14:textId="77777777" w:rsidR="00403328" w:rsidRPr="00AA450D" w:rsidRDefault="00403328" w:rsidP="00AA450D">
            <w:pPr>
              <w:spacing w:after="0" w:line="240" w:lineRule="auto"/>
              <w:rPr>
                <w:rFonts w:ascii="Times New Roman" w:hAnsi="Times New Roman"/>
                <w:b w:val="0"/>
                <w:bCs w:val="0"/>
                <w:color w:val="auto"/>
                <w:sz w:val="24"/>
                <w:szCs w:val="24"/>
              </w:rPr>
            </w:pPr>
          </w:p>
        </w:tc>
        <w:tc>
          <w:tcPr>
            <w:tcW w:w="2268" w:type="dxa"/>
          </w:tcPr>
          <w:p w14:paraId="1A7E8A6C" w14:textId="77777777" w:rsidR="00403328" w:rsidRPr="00AA450D"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Совместная </w:t>
            </w:r>
          </w:p>
          <w:p w14:paraId="03910085" w14:textId="77777777" w:rsidR="00403328" w:rsidRPr="00AA450D"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Деятельность</w:t>
            </w:r>
          </w:p>
        </w:tc>
        <w:tc>
          <w:tcPr>
            <w:tcW w:w="6662" w:type="dxa"/>
          </w:tcPr>
          <w:p w14:paraId="6CCD9307" w14:textId="77777777" w:rsidR="00403328" w:rsidRPr="00AA450D"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w:t>
            </w:r>
          </w:p>
          <w:p w14:paraId="258E73E6" w14:textId="77777777" w:rsidR="00403328" w:rsidRPr="00AA450D"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(клуб,  студия,  секция),  семейных  праздников, прогулок,  экскурсий,  семейного  театра,  к участию  в  детской  исследовательской  и проектной деятельности. </w:t>
            </w:r>
          </w:p>
        </w:tc>
      </w:tr>
      <w:tr w:rsidR="00403328" w:rsidRPr="00AA450D" w14:paraId="017F9DE3"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tcPr>
          <w:p w14:paraId="7132247D" w14:textId="77777777" w:rsidR="00403328" w:rsidRPr="00AA450D" w:rsidRDefault="00403328" w:rsidP="00AA450D">
            <w:pPr>
              <w:spacing w:after="0" w:line="240" w:lineRule="auto"/>
              <w:rPr>
                <w:rFonts w:ascii="Times New Roman" w:hAnsi="Times New Roman"/>
                <w:b w:val="0"/>
                <w:bCs w:val="0"/>
                <w:color w:val="auto"/>
                <w:sz w:val="24"/>
                <w:szCs w:val="24"/>
              </w:rPr>
            </w:pPr>
          </w:p>
        </w:tc>
        <w:tc>
          <w:tcPr>
            <w:tcW w:w="2268" w:type="dxa"/>
          </w:tcPr>
          <w:p w14:paraId="2BAEC0A1" w14:textId="77777777" w:rsidR="00403328" w:rsidRPr="00AA450D" w:rsidRDefault="00403328"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Информационные стенды</w:t>
            </w:r>
            <w:r>
              <w:rPr>
                <w:rFonts w:ascii="Times New Roman" w:hAnsi="Times New Roman"/>
                <w:sz w:val="24"/>
                <w:szCs w:val="24"/>
              </w:rPr>
              <w:t>, проспекты, ширмы</w:t>
            </w:r>
            <w:r w:rsidRPr="00AA450D">
              <w:rPr>
                <w:rFonts w:ascii="Times New Roman" w:hAnsi="Times New Roman"/>
                <w:sz w:val="24"/>
                <w:szCs w:val="24"/>
              </w:rPr>
              <w:t xml:space="preserve"> </w:t>
            </w:r>
          </w:p>
        </w:tc>
        <w:tc>
          <w:tcPr>
            <w:tcW w:w="6662" w:type="dxa"/>
          </w:tcPr>
          <w:p w14:paraId="6A20A5A5" w14:textId="77777777" w:rsidR="00403328" w:rsidRPr="00AA450D" w:rsidRDefault="00403328"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Знакомство  родителей  с  возрастными  и психологическими  особенностями  детей дошкольного  возраста,  методами  и  приемами воспитания</w:t>
            </w:r>
          </w:p>
        </w:tc>
      </w:tr>
      <w:tr w:rsidR="00403328" w:rsidRPr="00AA450D" w14:paraId="130F3EDB"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7D8B302" w14:textId="77777777" w:rsidR="00403328" w:rsidRPr="00AA450D" w:rsidRDefault="00403328" w:rsidP="00AA450D">
            <w:pPr>
              <w:spacing w:after="0" w:line="240" w:lineRule="auto"/>
              <w:rPr>
                <w:rFonts w:ascii="Times New Roman" w:hAnsi="Times New Roman"/>
                <w:b w:val="0"/>
                <w:bCs w:val="0"/>
                <w:color w:val="auto"/>
                <w:sz w:val="24"/>
                <w:szCs w:val="24"/>
              </w:rPr>
            </w:pPr>
          </w:p>
        </w:tc>
        <w:tc>
          <w:tcPr>
            <w:tcW w:w="2268" w:type="dxa"/>
          </w:tcPr>
          <w:p w14:paraId="6F580747" w14:textId="77777777" w:rsidR="00403328" w:rsidRPr="00AA450D"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Папки-передвижки</w:t>
            </w:r>
          </w:p>
        </w:tc>
        <w:tc>
          <w:tcPr>
            <w:tcW w:w="6662" w:type="dxa"/>
          </w:tcPr>
          <w:p w14:paraId="1F1C12F0" w14:textId="77777777" w:rsidR="00403328" w:rsidRPr="00AA450D"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tc>
      </w:tr>
      <w:tr w:rsidR="00403328" w:rsidRPr="00AA450D" w14:paraId="2DA11DAC"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tcPr>
          <w:p w14:paraId="4AEB1DD7" w14:textId="77777777" w:rsidR="00403328" w:rsidRPr="00AA450D" w:rsidRDefault="00403328" w:rsidP="00AA450D">
            <w:pPr>
              <w:spacing w:after="0" w:line="240" w:lineRule="auto"/>
              <w:rPr>
                <w:rFonts w:ascii="Times New Roman" w:hAnsi="Times New Roman"/>
                <w:b w:val="0"/>
                <w:bCs w:val="0"/>
                <w:color w:val="auto"/>
                <w:sz w:val="24"/>
                <w:szCs w:val="24"/>
              </w:rPr>
            </w:pPr>
          </w:p>
        </w:tc>
        <w:tc>
          <w:tcPr>
            <w:tcW w:w="2268" w:type="dxa"/>
          </w:tcPr>
          <w:p w14:paraId="38E4A97B" w14:textId="77777777" w:rsidR="00403328" w:rsidRPr="00AA450D" w:rsidRDefault="00403328"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Мини-газеты</w:t>
            </w:r>
            <w:r>
              <w:rPr>
                <w:rFonts w:ascii="Times New Roman" w:hAnsi="Times New Roman"/>
                <w:sz w:val="24"/>
                <w:szCs w:val="24"/>
              </w:rPr>
              <w:t xml:space="preserve"> и журналы, издаваемые в ДОУ для родителей</w:t>
            </w:r>
          </w:p>
        </w:tc>
        <w:tc>
          <w:tcPr>
            <w:tcW w:w="6662" w:type="dxa"/>
          </w:tcPr>
          <w:p w14:paraId="3746AE7F" w14:textId="77777777" w:rsidR="00403328" w:rsidRPr="00AA450D" w:rsidRDefault="00403328"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 xml:space="preserve">Информирование  о  жизни  детского  сада (благодарности  родителям  за  помощь,  анонсы конкурсов, консультаций и  др.), информацию по  проблемам дошкольной педагогики и психологии </w:t>
            </w:r>
          </w:p>
        </w:tc>
      </w:tr>
      <w:tr w:rsidR="00403328" w:rsidRPr="00AA450D" w14:paraId="157E67D9"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8FC19AB" w14:textId="77777777" w:rsidR="00403328" w:rsidRPr="00AA450D" w:rsidRDefault="00403328" w:rsidP="00AA450D">
            <w:pPr>
              <w:spacing w:after="0" w:line="240" w:lineRule="auto"/>
              <w:rPr>
                <w:rFonts w:ascii="Times New Roman" w:hAnsi="Times New Roman"/>
                <w:sz w:val="24"/>
                <w:szCs w:val="24"/>
              </w:rPr>
            </w:pPr>
          </w:p>
        </w:tc>
        <w:tc>
          <w:tcPr>
            <w:tcW w:w="2268" w:type="dxa"/>
          </w:tcPr>
          <w:p w14:paraId="1A7161DB" w14:textId="77777777" w:rsidR="00403328" w:rsidRPr="00AA450D"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60432">
              <w:rPr>
                <w:rFonts w:ascii="Times New Roman" w:hAnsi="Times New Roman"/>
                <w:sz w:val="24"/>
                <w:szCs w:val="24"/>
              </w:rPr>
              <w:t>Сайты</w:t>
            </w:r>
            <w:r>
              <w:rPr>
                <w:rFonts w:ascii="Times New Roman" w:hAnsi="Times New Roman"/>
                <w:sz w:val="24"/>
                <w:szCs w:val="24"/>
              </w:rPr>
              <w:t xml:space="preserve"> ДОУ</w:t>
            </w:r>
            <w:r w:rsidRPr="00F60432">
              <w:rPr>
                <w:rFonts w:ascii="Times New Roman" w:hAnsi="Times New Roman"/>
                <w:sz w:val="24"/>
                <w:szCs w:val="24"/>
              </w:rPr>
              <w:t xml:space="preserve"> и социальные группы в сети Интернет</w:t>
            </w:r>
          </w:p>
        </w:tc>
        <w:tc>
          <w:tcPr>
            <w:tcW w:w="6662" w:type="dxa"/>
          </w:tcPr>
          <w:p w14:paraId="0AC3D2E6" w14:textId="77777777" w:rsidR="00403328" w:rsidRPr="00AA450D"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Освещение деятельности групп, ДОУ в целом</w:t>
            </w:r>
          </w:p>
        </w:tc>
      </w:tr>
      <w:tr w:rsidR="00403328" w:rsidRPr="00AA450D" w14:paraId="64140149"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tcPr>
          <w:p w14:paraId="2D629C57" w14:textId="77777777" w:rsidR="00403328" w:rsidRPr="00AA450D" w:rsidRDefault="00403328" w:rsidP="00AA450D">
            <w:pPr>
              <w:spacing w:after="0" w:line="240" w:lineRule="auto"/>
              <w:rPr>
                <w:rFonts w:ascii="Times New Roman" w:hAnsi="Times New Roman"/>
                <w:sz w:val="24"/>
                <w:szCs w:val="24"/>
              </w:rPr>
            </w:pPr>
          </w:p>
        </w:tc>
        <w:tc>
          <w:tcPr>
            <w:tcW w:w="2268" w:type="dxa"/>
          </w:tcPr>
          <w:p w14:paraId="3B148B66" w14:textId="77777777" w:rsidR="00403328" w:rsidRPr="00F60432" w:rsidRDefault="00403328"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60432">
              <w:rPr>
                <w:rFonts w:ascii="Times New Roman" w:hAnsi="Times New Roman"/>
                <w:sz w:val="24"/>
                <w:szCs w:val="24"/>
              </w:rPr>
              <w:t>Медиарепортажи и интервью</w:t>
            </w:r>
          </w:p>
        </w:tc>
        <w:tc>
          <w:tcPr>
            <w:tcW w:w="6662" w:type="dxa"/>
          </w:tcPr>
          <w:p w14:paraId="1E34A112" w14:textId="77777777" w:rsidR="00403328" w:rsidRDefault="00403328" w:rsidP="004033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з</w:t>
            </w:r>
            <w:r w:rsidRPr="00403328">
              <w:rPr>
                <w:rFonts w:ascii="Times New Roman" w:hAnsi="Times New Roman"/>
                <w:sz w:val="24"/>
                <w:szCs w:val="24"/>
              </w:rPr>
              <w:t xml:space="preserve">аставляет обсуждать проблемы, искать пути к </w:t>
            </w:r>
            <w:r>
              <w:rPr>
                <w:rFonts w:ascii="Times New Roman" w:hAnsi="Times New Roman"/>
                <w:sz w:val="24"/>
                <w:szCs w:val="24"/>
              </w:rPr>
              <w:t>их решению</w:t>
            </w:r>
          </w:p>
        </w:tc>
      </w:tr>
      <w:tr w:rsidR="00403328" w:rsidRPr="00AA450D" w14:paraId="0D3E01E9" w14:textId="77777777" w:rsidTr="00403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6E822DE0" w14:textId="77777777" w:rsidR="00403328" w:rsidRPr="00AA450D" w:rsidRDefault="00403328" w:rsidP="00AA450D">
            <w:pPr>
              <w:spacing w:after="0" w:line="240" w:lineRule="auto"/>
              <w:rPr>
                <w:rFonts w:ascii="Times New Roman" w:hAnsi="Times New Roman"/>
                <w:sz w:val="24"/>
                <w:szCs w:val="24"/>
              </w:rPr>
            </w:pPr>
          </w:p>
        </w:tc>
        <w:tc>
          <w:tcPr>
            <w:tcW w:w="2268" w:type="dxa"/>
          </w:tcPr>
          <w:p w14:paraId="1326DAD8" w14:textId="77777777" w:rsidR="00403328" w:rsidRPr="00F60432" w:rsidRDefault="00403328"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Ф</w:t>
            </w:r>
            <w:r w:rsidRPr="00403328">
              <w:rPr>
                <w:rFonts w:ascii="Times New Roman" w:hAnsi="Times New Roman"/>
                <w:sz w:val="24"/>
                <w:szCs w:val="24"/>
              </w:rPr>
              <w:t>отографии, выставки детских работ, совместных работ родителей (законных представителей) и детей</w:t>
            </w:r>
          </w:p>
        </w:tc>
        <w:tc>
          <w:tcPr>
            <w:tcW w:w="6662" w:type="dxa"/>
          </w:tcPr>
          <w:p w14:paraId="54A65CAB" w14:textId="77777777" w:rsidR="00403328" w:rsidRDefault="00403328" w:rsidP="004033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03328">
              <w:rPr>
                <w:rFonts w:ascii="Times New Roman" w:hAnsi="Times New Roman"/>
                <w:sz w:val="24"/>
                <w:szCs w:val="24"/>
              </w:rPr>
              <w:t>привлечение родителей к совместной деятельности с детьми; создание праздничной новогодней атмосферы; содействие укреплению партнëрских отношении детского сада и семьи.</w:t>
            </w:r>
          </w:p>
        </w:tc>
      </w:tr>
      <w:tr w:rsidR="00403328" w:rsidRPr="00AA450D" w14:paraId="497CD33E" w14:textId="77777777" w:rsidTr="00403328">
        <w:tc>
          <w:tcPr>
            <w:cnfStyle w:val="001000000000" w:firstRow="0" w:lastRow="0" w:firstColumn="1" w:lastColumn="0" w:oddVBand="0" w:evenVBand="0" w:oddHBand="0" w:evenHBand="0" w:firstRowFirstColumn="0" w:firstRowLastColumn="0" w:lastRowFirstColumn="0" w:lastRowLastColumn="0"/>
            <w:tcW w:w="1526" w:type="dxa"/>
            <w:vMerge/>
          </w:tcPr>
          <w:p w14:paraId="1EDC0FCE" w14:textId="77777777" w:rsidR="00403328" w:rsidRPr="00AA450D" w:rsidRDefault="00403328" w:rsidP="00AA450D">
            <w:pPr>
              <w:spacing w:after="0" w:line="240" w:lineRule="auto"/>
              <w:rPr>
                <w:rFonts w:ascii="Times New Roman" w:hAnsi="Times New Roman"/>
                <w:sz w:val="24"/>
                <w:szCs w:val="24"/>
              </w:rPr>
            </w:pPr>
          </w:p>
        </w:tc>
        <w:tc>
          <w:tcPr>
            <w:tcW w:w="2268" w:type="dxa"/>
          </w:tcPr>
          <w:p w14:paraId="7B57023C" w14:textId="77777777" w:rsidR="00403328" w:rsidRDefault="00403328" w:rsidP="004033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3328">
              <w:rPr>
                <w:rFonts w:ascii="Times New Roman" w:hAnsi="Times New Roman"/>
                <w:sz w:val="24"/>
                <w:szCs w:val="24"/>
              </w:rPr>
              <w:t>Досугов</w:t>
            </w:r>
            <w:r>
              <w:rPr>
                <w:rFonts w:ascii="Times New Roman" w:hAnsi="Times New Roman"/>
                <w:sz w:val="24"/>
                <w:szCs w:val="24"/>
              </w:rPr>
              <w:t xml:space="preserve">ая </w:t>
            </w:r>
            <w:r w:rsidRPr="00403328">
              <w:rPr>
                <w:rFonts w:ascii="Times New Roman" w:hAnsi="Times New Roman"/>
                <w:sz w:val="24"/>
                <w:szCs w:val="24"/>
              </w:rPr>
              <w:t xml:space="preserve"> форм</w:t>
            </w:r>
            <w:r>
              <w:rPr>
                <w:rFonts w:ascii="Times New Roman" w:hAnsi="Times New Roman"/>
                <w:sz w:val="24"/>
                <w:szCs w:val="24"/>
              </w:rPr>
              <w:t>а</w:t>
            </w:r>
          </w:p>
        </w:tc>
        <w:tc>
          <w:tcPr>
            <w:tcW w:w="6662" w:type="dxa"/>
          </w:tcPr>
          <w:p w14:paraId="53FDC509" w14:textId="77777777" w:rsidR="00403328" w:rsidRDefault="00403328" w:rsidP="004033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3328">
              <w:rPr>
                <w:rFonts w:ascii="Times New Roman" w:hAnsi="Times New Roman"/>
                <w:sz w:val="24"/>
                <w:szCs w:val="24"/>
              </w:rPr>
              <w:t>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AA450D" w:rsidRPr="00AA450D" w14:paraId="3E819E18" w14:textId="77777777" w:rsidTr="00403328">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526" w:type="dxa"/>
            <w:vMerge w:val="restart"/>
            <w:textDirection w:val="btLr"/>
          </w:tcPr>
          <w:p w14:paraId="54C0DDB8" w14:textId="77777777" w:rsidR="00AA450D" w:rsidRPr="00AA450D" w:rsidRDefault="00AA450D" w:rsidP="00AA450D">
            <w:pPr>
              <w:spacing w:after="0" w:line="240" w:lineRule="auto"/>
              <w:ind w:left="113" w:right="113"/>
              <w:rPr>
                <w:rFonts w:ascii="Times New Roman" w:hAnsi="Times New Roman"/>
                <w:b w:val="0"/>
                <w:sz w:val="24"/>
                <w:szCs w:val="24"/>
              </w:rPr>
            </w:pPr>
            <w:r w:rsidRPr="00AA450D">
              <w:rPr>
                <w:rFonts w:ascii="Times New Roman" w:hAnsi="Times New Roman"/>
                <w:b w:val="0"/>
                <w:color w:val="auto"/>
                <w:sz w:val="24"/>
                <w:szCs w:val="24"/>
              </w:rPr>
              <w:t>диагностико-аналитическое направление</w:t>
            </w:r>
          </w:p>
        </w:tc>
        <w:tc>
          <w:tcPr>
            <w:tcW w:w="2268" w:type="dxa"/>
          </w:tcPr>
          <w:p w14:paraId="0606C0C7"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w:t>
            </w:r>
            <w:r w:rsidRPr="00AA450D">
              <w:rPr>
                <w:rFonts w:ascii="Times New Roman" w:hAnsi="Times New Roman"/>
                <w:sz w:val="24"/>
                <w:szCs w:val="24"/>
              </w:rPr>
              <w:t>просы, социологические срезы, индивидуальные блокноты, «почтовый ящик»</w:t>
            </w:r>
          </w:p>
        </w:tc>
        <w:tc>
          <w:tcPr>
            <w:tcW w:w="6662" w:type="dxa"/>
          </w:tcPr>
          <w:p w14:paraId="4C1E391B" w14:textId="77777777" w:rsidR="00AA450D" w:rsidRPr="00AA450D" w:rsidRDefault="00AA450D" w:rsidP="00AA45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Помогают  объективно  увидеть  деятельность воспи</w:t>
            </w:r>
            <w:r>
              <w:rPr>
                <w:rFonts w:ascii="Times New Roman" w:hAnsi="Times New Roman"/>
                <w:sz w:val="24"/>
                <w:szCs w:val="24"/>
              </w:rPr>
              <w:t xml:space="preserve">тателя в оказании </w:t>
            </w:r>
            <w:r w:rsidRPr="00AA450D">
              <w:rPr>
                <w:rFonts w:ascii="Times New Roman" w:hAnsi="Times New Roman"/>
                <w:sz w:val="24"/>
                <w:szCs w:val="24"/>
              </w:rPr>
              <w:t>практическ</w:t>
            </w:r>
            <w:r>
              <w:rPr>
                <w:rFonts w:ascii="Times New Roman" w:hAnsi="Times New Roman"/>
                <w:sz w:val="24"/>
                <w:szCs w:val="24"/>
              </w:rPr>
              <w:t>ой</w:t>
            </w:r>
            <w:r w:rsidRPr="00AA450D">
              <w:rPr>
                <w:rFonts w:ascii="Times New Roman" w:hAnsi="Times New Roman"/>
                <w:sz w:val="24"/>
                <w:szCs w:val="24"/>
              </w:rPr>
              <w:t xml:space="preserve"> помощ</w:t>
            </w:r>
            <w:r>
              <w:rPr>
                <w:rFonts w:ascii="Times New Roman" w:hAnsi="Times New Roman"/>
                <w:sz w:val="24"/>
                <w:szCs w:val="24"/>
              </w:rPr>
              <w:t>и</w:t>
            </w:r>
            <w:r w:rsidRPr="00AA450D">
              <w:rPr>
                <w:rFonts w:ascii="Times New Roman" w:hAnsi="Times New Roman"/>
                <w:sz w:val="24"/>
                <w:szCs w:val="24"/>
              </w:rPr>
              <w:t xml:space="preserve"> семье.</w:t>
            </w:r>
            <w:r>
              <w:rPr>
                <w:rFonts w:ascii="Times New Roman" w:hAnsi="Times New Roman"/>
                <w:sz w:val="24"/>
                <w:szCs w:val="24"/>
              </w:rPr>
              <w:t xml:space="preserve"> Создаёт общую картину исполнения ДОУ запросов родителей.</w:t>
            </w:r>
          </w:p>
        </w:tc>
      </w:tr>
      <w:tr w:rsidR="00AA450D" w:rsidRPr="00AA450D" w14:paraId="36030D32" w14:textId="77777777" w:rsidTr="00403328">
        <w:trPr>
          <w:trHeight w:val="1134"/>
        </w:trPr>
        <w:tc>
          <w:tcPr>
            <w:cnfStyle w:val="001000000000" w:firstRow="0" w:lastRow="0" w:firstColumn="1" w:lastColumn="0" w:oddVBand="0" w:evenVBand="0" w:oddHBand="0" w:evenHBand="0" w:firstRowFirstColumn="0" w:firstRowLastColumn="0" w:lastRowFirstColumn="0" w:lastRowLastColumn="0"/>
            <w:tcW w:w="1526" w:type="dxa"/>
            <w:vMerge/>
            <w:textDirection w:val="btLr"/>
          </w:tcPr>
          <w:p w14:paraId="0D9ADE08" w14:textId="77777777" w:rsidR="00AA450D" w:rsidRPr="00AA450D" w:rsidRDefault="00AA450D" w:rsidP="00AA450D">
            <w:pPr>
              <w:spacing w:after="0" w:line="240" w:lineRule="auto"/>
              <w:ind w:left="113" w:right="113"/>
              <w:rPr>
                <w:rFonts w:ascii="Times New Roman" w:hAnsi="Times New Roman"/>
                <w:b w:val="0"/>
                <w:sz w:val="24"/>
                <w:szCs w:val="24"/>
              </w:rPr>
            </w:pPr>
          </w:p>
        </w:tc>
        <w:tc>
          <w:tcPr>
            <w:tcW w:w="2268" w:type="dxa"/>
          </w:tcPr>
          <w:p w14:paraId="09448E2F" w14:textId="77777777" w:rsid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A450D">
              <w:rPr>
                <w:rFonts w:ascii="Times New Roman" w:hAnsi="Times New Roman"/>
                <w:sz w:val="24"/>
                <w:szCs w:val="24"/>
              </w:rPr>
              <w:t>Педагогические беседы с родителями (законными представителями)</w:t>
            </w:r>
          </w:p>
        </w:tc>
        <w:tc>
          <w:tcPr>
            <w:tcW w:w="6662" w:type="dxa"/>
          </w:tcPr>
          <w:p w14:paraId="260F5A2C" w14:textId="77777777" w:rsidR="00AA450D" w:rsidRPr="00AA450D" w:rsidRDefault="00AA450D" w:rsidP="00AA45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Оказание помощи родителям(законным представителям) в деле воспитания подрастающего поколения.</w:t>
            </w:r>
          </w:p>
        </w:tc>
      </w:tr>
    </w:tbl>
    <w:p w14:paraId="2E1E0E62" w14:textId="77777777" w:rsidR="004D4D26" w:rsidRDefault="004D4D26" w:rsidP="004D4D26">
      <w:pPr>
        <w:spacing w:after="0" w:line="240" w:lineRule="auto"/>
        <w:jc w:val="both"/>
      </w:pPr>
    </w:p>
    <w:p w14:paraId="521A8990" w14:textId="77777777" w:rsidR="00AA450D" w:rsidRPr="00AA450D" w:rsidRDefault="00AA450D" w:rsidP="004D4D26">
      <w:pPr>
        <w:spacing w:after="0" w:line="240" w:lineRule="auto"/>
        <w:ind w:firstLine="568"/>
        <w:jc w:val="both"/>
        <w:rPr>
          <w:rFonts w:ascii="Times New Roman" w:hAnsi="Times New Roman"/>
          <w:sz w:val="24"/>
          <w:szCs w:val="24"/>
        </w:rPr>
      </w:pPr>
      <w:r w:rsidRPr="00AA450D">
        <w:rPr>
          <w:rFonts w:ascii="Times New Roman" w:hAnsi="Times New Roman"/>
          <w:sz w:val="24"/>
          <w:szCs w:val="24"/>
        </w:rPr>
        <w:t>Одним из востребованных родителями</w:t>
      </w:r>
      <w:r w:rsidR="00E03B2B">
        <w:rPr>
          <w:rFonts w:ascii="Times New Roman" w:hAnsi="Times New Roman"/>
          <w:sz w:val="24"/>
          <w:szCs w:val="24"/>
        </w:rPr>
        <w:t xml:space="preserve"> (законными представителями)</w:t>
      </w:r>
      <w:r w:rsidRPr="00AA450D">
        <w:rPr>
          <w:rFonts w:ascii="Times New Roman" w:hAnsi="Times New Roman"/>
          <w:sz w:val="24"/>
          <w:szCs w:val="24"/>
        </w:rPr>
        <w:t xml:space="preserve"> воспитанников направлений работе с ними является практико-ориентированное взаимодействие. В рамках его используются  такие  формы,  как: </w:t>
      </w:r>
    </w:p>
    <w:p w14:paraId="5F1C297C" w14:textId="77777777" w:rsidR="00AA450D" w:rsidRPr="00AA450D" w:rsidRDefault="00AA450D" w:rsidP="00AA450D">
      <w:pPr>
        <w:numPr>
          <w:ilvl w:val="0"/>
          <w:numId w:val="2"/>
        </w:numPr>
        <w:spacing w:after="0" w:line="240" w:lineRule="auto"/>
        <w:jc w:val="both"/>
        <w:rPr>
          <w:rFonts w:ascii="Times New Roman" w:hAnsi="Times New Roman"/>
          <w:sz w:val="24"/>
          <w:szCs w:val="24"/>
        </w:rPr>
      </w:pPr>
      <w:r w:rsidRPr="00AA450D">
        <w:rPr>
          <w:rFonts w:ascii="Times New Roman" w:hAnsi="Times New Roman"/>
          <w:sz w:val="24"/>
          <w:szCs w:val="24"/>
        </w:rPr>
        <w:t xml:space="preserve"> мастер-классы,  тренинги,  </w:t>
      </w:r>
    </w:p>
    <w:p w14:paraId="56706186" w14:textId="77777777" w:rsidR="00AA450D" w:rsidRPr="00AA450D" w:rsidRDefault="00AA450D" w:rsidP="00AA450D">
      <w:pPr>
        <w:numPr>
          <w:ilvl w:val="0"/>
          <w:numId w:val="2"/>
        </w:numPr>
        <w:spacing w:after="0" w:line="240" w:lineRule="auto"/>
        <w:jc w:val="both"/>
        <w:rPr>
          <w:rFonts w:ascii="Times New Roman" w:hAnsi="Times New Roman"/>
          <w:sz w:val="24"/>
          <w:szCs w:val="24"/>
        </w:rPr>
      </w:pPr>
      <w:r w:rsidRPr="00AA450D">
        <w:rPr>
          <w:rFonts w:ascii="Times New Roman" w:hAnsi="Times New Roman"/>
          <w:sz w:val="24"/>
          <w:szCs w:val="24"/>
        </w:rPr>
        <w:t xml:space="preserve">детско-родительские мероприятия творческой, спортивной, технической, социально-педагогической, экологической направленности, </w:t>
      </w:r>
    </w:p>
    <w:p w14:paraId="305A259A" w14:textId="77777777" w:rsidR="00AA450D" w:rsidRPr="00AA450D" w:rsidRDefault="00AA450D" w:rsidP="00AA450D">
      <w:pPr>
        <w:numPr>
          <w:ilvl w:val="0"/>
          <w:numId w:val="2"/>
        </w:numPr>
        <w:spacing w:after="0" w:line="240" w:lineRule="auto"/>
        <w:jc w:val="both"/>
        <w:rPr>
          <w:rFonts w:ascii="Times New Roman" w:hAnsi="Times New Roman"/>
          <w:sz w:val="24"/>
          <w:szCs w:val="24"/>
        </w:rPr>
      </w:pPr>
      <w:r w:rsidRPr="00AA450D">
        <w:rPr>
          <w:rFonts w:ascii="Times New Roman" w:hAnsi="Times New Roman"/>
          <w:sz w:val="24"/>
          <w:szCs w:val="24"/>
        </w:rPr>
        <w:t xml:space="preserve">семейные  праздники,  ярмарки,  </w:t>
      </w:r>
    </w:p>
    <w:p w14:paraId="0D614935" w14:textId="77777777" w:rsidR="00AA450D" w:rsidRPr="00AA450D" w:rsidRDefault="00AA450D" w:rsidP="00AA450D">
      <w:pPr>
        <w:numPr>
          <w:ilvl w:val="0"/>
          <w:numId w:val="2"/>
        </w:numPr>
        <w:spacing w:after="0" w:line="240" w:lineRule="auto"/>
        <w:jc w:val="both"/>
        <w:rPr>
          <w:rFonts w:ascii="Times New Roman" w:hAnsi="Times New Roman"/>
          <w:sz w:val="24"/>
          <w:szCs w:val="24"/>
        </w:rPr>
      </w:pPr>
      <w:r w:rsidRPr="00AA450D">
        <w:rPr>
          <w:rFonts w:ascii="Times New Roman" w:hAnsi="Times New Roman"/>
          <w:sz w:val="24"/>
          <w:szCs w:val="24"/>
        </w:rPr>
        <w:t xml:space="preserve">проектная  деятельность,  </w:t>
      </w:r>
    </w:p>
    <w:p w14:paraId="68423BEF" w14:textId="77777777" w:rsidR="00AA450D" w:rsidRPr="00AA450D" w:rsidRDefault="00AA450D" w:rsidP="00AA450D">
      <w:pPr>
        <w:numPr>
          <w:ilvl w:val="0"/>
          <w:numId w:val="2"/>
        </w:numPr>
        <w:spacing w:after="0" w:line="240" w:lineRule="auto"/>
        <w:jc w:val="both"/>
        <w:rPr>
          <w:rFonts w:ascii="Times New Roman" w:hAnsi="Times New Roman"/>
          <w:sz w:val="24"/>
          <w:szCs w:val="24"/>
        </w:rPr>
      </w:pPr>
      <w:r w:rsidRPr="00AA450D">
        <w:rPr>
          <w:rFonts w:ascii="Times New Roman" w:hAnsi="Times New Roman"/>
          <w:sz w:val="24"/>
          <w:szCs w:val="24"/>
        </w:rPr>
        <w:t xml:space="preserve">выставки  совместного с детьми и родителями творчества и др. </w:t>
      </w:r>
    </w:p>
    <w:p w14:paraId="50023D2E" w14:textId="77777777" w:rsidR="00AA450D" w:rsidRPr="00AA450D" w:rsidRDefault="00AA450D" w:rsidP="00AA450D">
      <w:pPr>
        <w:spacing w:after="0" w:line="240" w:lineRule="auto"/>
        <w:ind w:firstLine="708"/>
        <w:jc w:val="both"/>
        <w:rPr>
          <w:rFonts w:ascii="Times New Roman" w:hAnsi="Times New Roman"/>
          <w:sz w:val="24"/>
          <w:szCs w:val="24"/>
        </w:rPr>
      </w:pPr>
      <w:r w:rsidRPr="00AA450D">
        <w:rPr>
          <w:rFonts w:ascii="Times New Roman" w:hAnsi="Times New Roman"/>
          <w:i/>
          <w:sz w:val="24"/>
          <w:szCs w:val="24"/>
        </w:rPr>
        <w:t>Мастер-классы</w:t>
      </w:r>
      <w:r w:rsidRPr="00AA450D">
        <w:rPr>
          <w:rFonts w:ascii="Times New Roman" w:hAnsi="Times New Roman"/>
          <w:sz w:val="24"/>
          <w:szCs w:val="24"/>
        </w:rPr>
        <w:t xml:space="preserve">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Большое  значение  в  подготовке  мастер-класса  придается  практическим  и наглядным методам. Мастер-класс организуется сотрудниками детского сада, с привлечением родителей и/или приглашенных специалистов.</w:t>
      </w:r>
    </w:p>
    <w:p w14:paraId="00F1E322" w14:textId="77777777" w:rsidR="00AA450D" w:rsidRPr="00AA450D" w:rsidRDefault="00AA450D" w:rsidP="00AA450D">
      <w:pPr>
        <w:spacing w:after="0" w:line="240" w:lineRule="auto"/>
        <w:ind w:firstLine="708"/>
        <w:jc w:val="both"/>
        <w:rPr>
          <w:rFonts w:ascii="Times New Roman" w:hAnsi="Times New Roman"/>
          <w:sz w:val="24"/>
          <w:szCs w:val="24"/>
        </w:rPr>
      </w:pPr>
      <w:r w:rsidRPr="00AA450D">
        <w:rPr>
          <w:rFonts w:ascii="Times New Roman" w:hAnsi="Times New Roman"/>
          <w:sz w:val="24"/>
          <w:szCs w:val="24"/>
        </w:rPr>
        <w:t xml:space="preserve">Неотъемлемой  частью  детско-родительских  мероприятий  является совместная  деятельность,  которая  помогает  родителям  освоить  новые  формы взаимодействия с детьми, по-иному взглянуть на своего ребенка (в общении со сверстниками и другими взрослыми), увидеть достижения, а возможно и имеющиеся проблемы в его развитии и/или воспитании; сравнить свои методы воспитания с методами воспитания других родителей (и все это в непринужденной форме, без нотаций и морализаторства). Одним из видов детско-родительских </w:t>
      </w:r>
    </w:p>
    <w:p w14:paraId="5AA34586" w14:textId="77777777" w:rsidR="00AA450D" w:rsidRPr="00AA450D" w:rsidRDefault="00AA450D" w:rsidP="00AA450D">
      <w:pPr>
        <w:spacing w:after="0" w:line="240" w:lineRule="auto"/>
        <w:jc w:val="both"/>
        <w:rPr>
          <w:rFonts w:ascii="Times New Roman" w:hAnsi="Times New Roman"/>
          <w:sz w:val="24"/>
          <w:szCs w:val="24"/>
        </w:rPr>
      </w:pPr>
      <w:r w:rsidRPr="00AA450D">
        <w:rPr>
          <w:rFonts w:ascii="Times New Roman" w:hAnsi="Times New Roman"/>
          <w:sz w:val="24"/>
          <w:szCs w:val="24"/>
        </w:rPr>
        <w:t xml:space="preserve">мероприятий являются детско-родительские клубы, в рамках которых родители получают определенные теоретические знания и упражняются в их применении на практике. </w:t>
      </w:r>
    </w:p>
    <w:p w14:paraId="44AF0C08" w14:textId="77777777" w:rsidR="00AA450D" w:rsidRPr="00AA450D" w:rsidRDefault="00AA450D" w:rsidP="00AA450D">
      <w:pPr>
        <w:spacing w:after="0" w:line="240" w:lineRule="auto"/>
        <w:ind w:firstLine="708"/>
        <w:jc w:val="both"/>
        <w:rPr>
          <w:rFonts w:ascii="Times New Roman" w:hAnsi="Times New Roman"/>
          <w:sz w:val="24"/>
          <w:szCs w:val="24"/>
        </w:rPr>
      </w:pPr>
      <w:r w:rsidRPr="00AA450D">
        <w:rPr>
          <w:rFonts w:ascii="Times New Roman" w:hAnsi="Times New Roman"/>
          <w:i/>
          <w:sz w:val="24"/>
          <w:szCs w:val="24"/>
        </w:rPr>
        <w:t>Совместная деятельность педагогов, родителей, детей</w:t>
      </w:r>
      <w:r w:rsidRPr="00AA450D">
        <w:rPr>
          <w:rFonts w:ascii="Times New Roman" w:hAnsi="Times New Roman"/>
          <w:sz w:val="24"/>
          <w:szCs w:val="24"/>
        </w:rPr>
        <w:t xml:space="preserve">. 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потребностей родителей и педагогов. </w:t>
      </w:r>
    </w:p>
    <w:p w14:paraId="0A6D78DC" w14:textId="77777777" w:rsidR="00AA450D" w:rsidRPr="00AA450D" w:rsidRDefault="00AA450D" w:rsidP="00AA450D">
      <w:pPr>
        <w:spacing w:after="0" w:line="240" w:lineRule="auto"/>
        <w:ind w:firstLine="708"/>
        <w:jc w:val="both"/>
        <w:rPr>
          <w:rFonts w:ascii="Times New Roman" w:hAnsi="Times New Roman"/>
          <w:sz w:val="24"/>
          <w:szCs w:val="24"/>
        </w:rPr>
      </w:pPr>
      <w:r w:rsidRPr="00AA450D">
        <w:rPr>
          <w:rFonts w:ascii="Times New Roman" w:hAnsi="Times New Roman"/>
          <w:sz w:val="24"/>
          <w:szCs w:val="24"/>
        </w:rPr>
        <w:t xml:space="preserve">Совместная деятельность  воспитывающих  взрослых организуется  в  разнообразных традиционных и инновационных формах (акции, вечера музыки и поэзии, семейные гостиные, фестивали, семейные клубы, вечера вопросов и ответов, праздники (в том числе семейные), прогулки, экскурсии, проектная деятельность, семейный театр).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14:paraId="24C23D41" w14:textId="77777777" w:rsidR="00AA450D" w:rsidRPr="00AA450D" w:rsidRDefault="00AA450D" w:rsidP="00AA450D">
      <w:pPr>
        <w:spacing w:after="0" w:line="240" w:lineRule="auto"/>
        <w:ind w:firstLine="708"/>
        <w:jc w:val="both"/>
        <w:rPr>
          <w:rFonts w:ascii="Times New Roman" w:hAnsi="Times New Roman"/>
          <w:sz w:val="24"/>
          <w:szCs w:val="24"/>
        </w:rPr>
      </w:pPr>
      <w:r w:rsidRPr="00AA450D">
        <w:rPr>
          <w:rFonts w:ascii="Times New Roman" w:hAnsi="Times New Roman"/>
          <w:i/>
          <w:sz w:val="24"/>
          <w:szCs w:val="24"/>
        </w:rPr>
        <w:t>Семейные праздники</w:t>
      </w:r>
      <w:r w:rsidRPr="00AA450D">
        <w:rPr>
          <w:rFonts w:ascii="Times New Roman" w:hAnsi="Times New Roman"/>
          <w:sz w:val="24"/>
          <w:szCs w:val="24"/>
        </w:rPr>
        <w:t xml:space="preserve"> - это особые дни, объединяющие педагогов и семьи  воспитанников  по  случаю  какого-либо  события.  Такими  особыми  днями становятся День матери, День отца, Новый год, 8 марта, День Победы, Особенностью таких праздников является то, что в них активно участвуют и родители, а не только дети. Родители являются активными участниками ярмарок, выступая в роли «снабженцев», продавцов, участников игрищ.  </w:t>
      </w:r>
    </w:p>
    <w:p w14:paraId="4AB4BC55" w14:textId="77777777" w:rsidR="00AA450D" w:rsidRPr="00AA450D" w:rsidRDefault="00AA450D" w:rsidP="00AA450D">
      <w:pPr>
        <w:spacing w:after="0" w:line="240" w:lineRule="auto"/>
        <w:ind w:firstLine="708"/>
        <w:jc w:val="both"/>
        <w:rPr>
          <w:rFonts w:ascii="Times New Roman" w:hAnsi="Times New Roman"/>
          <w:sz w:val="24"/>
          <w:szCs w:val="24"/>
        </w:rPr>
      </w:pPr>
      <w:r w:rsidRPr="00AA450D">
        <w:rPr>
          <w:rFonts w:ascii="Times New Roman" w:hAnsi="Times New Roman"/>
          <w:i/>
          <w:sz w:val="24"/>
          <w:szCs w:val="24"/>
        </w:rPr>
        <w:t>Проектная  деятельность</w:t>
      </w:r>
      <w:r w:rsidRPr="00AA450D">
        <w:rPr>
          <w:rFonts w:ascii="Times New Roman" w:hAnsi="Times New Roman"/>
          <w:sz w:val="24"/>
          <w:szCs w:val="24"/>
        </w:rPr>
        <w:t xml:space="preserve">,  как  одна  из  форм  совместной  деятельности, приобретает  все  большую  актуальность.  Она  меняет  роль  воспитывающих взрослых в развитии партнерских отношений, помогает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С этой целью в данную образовательную программу </w:t>
      </w:r>
    </w:p>
    <w:p w14:paraId="12A9DAEE" w14:textId="77777777" w:rsidR="00AA450D" w:rsidRPr="00AA450D" w:rsidRDefault="00AA450D" w:rsidP="00AA450D">
      <w:pPr>
        <w:spacing w:after="0" w:line="240" w:lineRule="auto"/>
        <w:jc w:val="both"/>
        <w:rPr>
          <w:rFonts w:ascii="Times New Roman" w:hAnsi="Times New Roman"/>
          <w:sz w:val="24"/>
          <w:szCs w:val="24"/>
        </w:rPr>
      </w:pPr>
      <w:r w:rsidRPr="00AA450D">
        <w:rPr>
          <w:rFonts w:ascii="Times New Roman" w:hAnsi="Times New Roman"/>
          <w:sz w:val="24"/>
          <w:szCs w:val="24"/>
        </w:rPr>
        <w:t xml:space="preserve">включена подпрограмма «Растим патриота и гражданина» (подраздел 5 раздела 2), где стрежневыми мероприятиями реализации ее модулей являются разнообразные детско-родительские проекты и мини-проекты. </w:t>
      </w:r>
    </w:p>
    <w:p w14:paraId="19408BF8" w14:textId="77777777" w:rsidR="00AA450D" w:rsidRPr="00AA450D" w:rsidRDefault="00AA450D" w:rsidP="00AA450D">
      <w:pPr>
        <w:spacing w:after="0" w:line="240" w:lineRule="auto"/>
        <w:ind w:firstLine="708"/>
        <w:jc w:val="both"/>
        <w:rPr>
          <w:rFonts w:ascii="Times New Roman" w:hAnsi="Times New Roman"/>
          <w:sz w:val="24"/>
          <w:szCs w:val="24"/>
        </w:rPr>
      </w:pPr>
      <w:r w:rsidRPr="00AA450D">
        <w:rPr>
          <w:rFonts w:ascii="Times New Roman" w:hAnsi="Times New Roman"/>
          <w:sz w:val="24"/>
          <w:szCs w:val="24"/>
        </w:rPr>
        <w:t>Еще одним из направлений в работе с родителями воспитанников является оказание ими различной помощи МБДОУ</w:t>
      </w:r>
      <w:r w:rsidR="00E03B2B">
        <w:rPr>
          <w:rFonts w:ascii="Times New Roman" w:hAnsi="Times New Roman"/>
          <w:sz w:val="24"/>
          <w:szCs w:val="24"/>
        </w:rPr>
        <w:t xml:space="preserve"> «детский сад «Алёнушка» п.Эгвекинота»</w:t>
      </w:r>
      <w:r w:rsidRPr="00AA450D">
        <w:rPr>
          <w:rFonts w:ascii="Times New Roman" w:hAnsi="Times New Roman"/>
          <w:sz w:val="24"/>
          <w:szCs w:val="24"/>
        </w:rPr>
        <w:t xml:space="preserve">. Родители (законные представители) могут привнести в жизнь детского сада свои особые умения, пригласить детей к себе на работу, организовать совместное </w:t>
      </w:r>
    </w:p>
    <w:p w14:paraId="5C4662B6" w14:textId="77777777" w:rsidR="00AA450D" w:rsidRPr="00AA450D" w:rsidRDefault="00AA450D" w:rsidP="00AA450D">
      <w:pPr>
        <w:spacing w:after="0" w:line="240" w:lineRule="auto"/>
        <w:jc w:val="both"/>
        <w:rPr>
          <w:rFonts w:ascii="Times New Roman" w:hAnsi="Times New Roman"/>
          <w:sz w:val="24"/>
          <w:szCs w:val="24"/>
        </w:rPr>
      </w:pPr>
      <w:r w:rsidRPr="00AA450D">
        <w:rPr>
          <w:rFonts w:ascii="Times New Roman" w:hAnsi="Times New Roman"/>
          <w:sz w:val="24"/>
          <w:szCs w:val="24"/>
        </w:rPr>
        <w:t xml:space="preserve">посещение музея, помочь с уборкой территории и вывозом мусора, сопровождать группу детей во время экскурсий и т. п.  </w:t>
      </w:r>
    </w:p>
    <w:p w14:paraId="1345D41C" w14:textId="77777777" w:rsidR="00AA450D" w:rsidRPr="00AA450D" w:rsidRDefault="00AA450D" w:rsidP="00AA450D">
      <w:pPr>
        <w:spacing w:after="0" w:line="240" w:lineRule="auto"/>
        <w:ind w:firstLine="708"/>
        <w:jc w:val="both"/>
        <w:rPr>
          <w:rFonts w:ascii="Times New Roman" w:hAnsi="Times New Roman"/>
          <w:sz w:val="24"/>
          <w:szCs w:val="24"/>
        </w:rPr>
      </w:pPr>
      <w:r w:rsidRPr="00AA450D">
        <w:rPr>
          <w:rFonts w:ascii="Times New Roman" w:hAnsi="Times New Roman"/>
          <w:sz w:val="24"/>
          <w:szCs w:val="24"/>
        </w:rPr>
        <w:t xml:space="preserve">Одним из практически не востребованных родителями, но необходимым детскому саду направлением, является их  привлечение к участию в </w:t>
      </w:r>
      <w:r w:rsidRPr="00AA450D">
        <w:rPr>
          <w:rFonts w:ascii="Times New Roman" w:hAnsi="Times New Roman"/>
          <w:i/>
          <w:sz w:val="24"/>
          <w:szCs w:val="24"/>
        </w:rPr>
        <w:t>управлении  дошкольным  учреждением</w:t>
      </w:r>
      <w:r w:rsidRPr="00AA450D">
        <w:rPr>
          <w:rFonts w:ascii="Times New Roman" w:hAnsi="Times New Roman"/>
          <w:sz w:val="24"/>
          <w:szCs w:val="24"/>
        </w:rPr>
        <w:t xml:space="preserve">.  И  здесь  предстоит  большой  объем  работы, чтобы заинтересовать родителей и помочь им стать на деле (а не на бумаге) соруководителями в сложном деле управления дошкольной организацией. </w:t>
      </w:r>
    </w:p>
    <w:p w14:paraId="78E6F08A" w14:textId="77777777" w:rsidR="004D4D26" w:rsidRPr="004D4D26" w:rsidRDefault="004D4D26" w:rsidP="004D4D26">
      <w:pPr>
        <w:pStyle w:val="a3"/>
        <w:ind w:firstLine="708"/>
        <w:jc w:val="both"/>
        <w:rPr>
          <w:rFonts w:ascii="Times New Roman" w:hAnsi="Times New Roman"/>
          <w:sz w:val="24"/>
          <w:szCs w:val="24"/>
        </w:rPr>
      </w:pPr>
      <w:r w:rsidRPr="004D4D26">
        <w:rPr>
          <w:rFonts w:ascii="Times New Roman" w:hAnsi="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EA6CB14" w14:textId="77777777" w:rsidR="004D4D26" w:rsidRPr="004D4D26" w:rsidRDefault="004D4D26" w:rsidP="004D4D26">
      <w:pPr>
        <w:pStyle w:val="a3"/>
        <w:ind w:firstLine="708"/>
        <w:jc w:val="both"/>
        <w:rPr>
          <w:rFonts w:ascii="Times New Roman" w:hAnsi="Times New Roman"/>
          <w:sz w:val="24"/>
          <w:szCs w:val="24"/>
        </w:rPr>
      </w:pPr>
      <w:r w:rsidRPr="004D4D26">
        <w:rPr>
          <w:rFonts w:ascii="Times New Roman" w:hAnsi="Times New Roman"/>
          <w:sz w:val="24"/>
          <w:szCs w:val="24"/>
        </w:rPr>
        <w:t>Незаменимой формой установления доверительного делового контакта между семьей и ДО</w:t>
      </w:r>
      <w:r>
        <w:rPr>
          <w:rFonts w:ascii="Times New Roman" w:hAnsi="Times New Roman"/>
          <w:sz w:val="24"/>
          <w:szCs w:val="24"/>
        </w:rPr>
        <w:t>У</w:t>
      </w:r>
      <w:r w:rsidRPr="004D4D26">
        <w:rPr>
          <w:rFonts w:ascii="Times New Roman" w:hAnsi="Times New Roman"/>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6FC99C4C" w14:textId="77777777" w:rsidR="00E93B6F" w:rsidRDefault="004D4D26" w:rsidP="004D4D26">
      <w:pPr>
        <w:pStyle w:val="a3"/>
        <w:ind w:firstLine="708"/>
        <w:jc w:val="both"/>
        <w:rPr>
          <w:rFonts w:ascii="Times New Roman" w:hAnsi="Times New Roman"/>
          <w:sz w:val="24"/>
          <w:szCs w:val="24"/>
        </w:rPr>
      </w:pPr>
      <w:r w:rsidRPr="004D4D26">
        <w:rPr>
          <w:rFonts w:ascii="Times New Roman" w:hAnsi="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w:t>
      </w:r>
      <w:r>
        <w:rPr>
          <w:rFonts w:ascii="Times New Roman" w:hAnsi="Times New Roman"/>
          <w:sz w:val="24"/>
          <w:szCs w:val="24"/>
        </w:rPr>
        <w:t>У</w:t>
      </w:r>
      <w:r w:rsidRPr="004D4D26">
        <w:rPr>
          <w:rFonts w:ascii="Times New Roman" w:hAnsi="Times New Roman"/>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Pr>
          <w:rFonts w:ascii="Times New Roman" w:hAnsi="Times New Roman"/>
          <w:sz w:val="24"/>
          <w:szCs w:val="24"/>
        </w:rPr>
        <w:t>У</w:t>
      </w:r>
      <w:r w:rsidRPr="004D4D26">
        <w:rPr>
          <w:rFonts w:ascii="Times New Roman" w:hAnsi="Times New Roman"/>
          <w:sz w:val="24"/>
          <w:szCs w:val="24"/>
        </w:rPr>
        <w:t xml:space="preserve"> с родителями (законными представителями) детей дошкольного возраста.</w:t>
      </w:r>
    </w:p>
    <w:p w14:paraId="247E0E3D" w14:textId="77777777" w:rsidR="00E57D60" w:rsidRDefault="00E57D60" w:rsidP="004D4D26">
      <w:pPr>
        <w:pStyle w:val="a3"/>
        <w:ind w:firstLine="708"/>
        <w:jc w:val="both"/>
        <w:rPr>
          <w:rFonts w:ascii="Times New Roman" w:hAnsi="Times New Roman"/>
          <w:sz w:val="24"/>
          <w:szCs w:val="24"/>
        </w:rPr>
      </w:pPr>
    </w:p>
    <w:p w14:paraId="12F5131A" w14:textId="77777777" w:rsidR="00E57D60" w:rsidRPr="00E03B2B" w:rsidRDefault="005C5D60" w:rsidP="003C0819">
      <w:pPr>
        <w:pStyle w:val="ac"/>
        <w:numPr>
          <w:ilvl w:val="1"/>
          <w:numId w:val="62"/>
        </w:numPr>
        <w:spacing w:after="0" w:line="240" w:lineRule="auto"/>
        <w:jc w:val="center"/>
        <w:rPr>
          <w:rFonts w:ascii="Times New Roman" w:hAnsi="Times New Roman"/>
          <w:b/>
          <w:i/>
          <w:color w:val="7030A0"/>
          <w:sz w:val="24"/>
          <w:szCs w:val="24"/>
        </w:rPr>
      </w:pPr>
      <w:r>
        <w:rPr>
          <w:rFonts w:ascii="Times New Roman" w:hAnsi="Times New Roman"/>
          <w:b/>
          <w:i/>
          <w:color w:val="7030A0"/>
          <w:sz w:val="24"/>
          <w:szCs w:val="24"/>
        </w:rPr>
        <w:t xml:space="preserve"> </w:t>
      </w:r>
      <w:r w:rsidR="00E57D60" w:rsidRPr="00E03B2B">
        <w:rPr>
          <w:rFonts w:ascii="Times New Roman" w:hAnsi="Times New Roman"/>
          <w:b/>
          <w:i/>
          <w:color w:val="7030A0"/>
          <w:sz w:val="24"/>
          <w:szCs w:val="24"/>
        </w:rPr>
        <w:t>Направления и задачи коррекционно-развивающей работы.</w:t>
      </w:r>
    </w:p>
    <w:p w14:paraId="5EEA9739" w14:textId="77777777" w:rsidR="00E57D60" w:rsidRPr="00E03B2B" w:rsidRDefault="00E57D60" w:rsidP="004B62D4">
      <w:pPr>
        <w:spacing w:after="0" w:line="240" w:lineRule="auto"/>
        <w:jc w:val="both"/>
        <w:rPr>
          <w:rFonts w:ascii="Times New Roman" w:hAnsi="Times New Roman"/>
          <w:sz w:val="24"/>
          <w:szCs w:val="24"/>
        </w:rPr>
      </w:pPr>
    </w:p>
    <w:p w14:paraId="68B84A2F" w14:textId="77777777" w:rsidR="00AB7AFF" w:rsidRDefault="00AB7AFF" w:rsidP="00AB7AFF">
      <w:pPr>
        <w:spacing w:after="0" w:line="240" w:lineRule="auto"/>
        <w:ind w:firstLine="708"/>
        <w:jc w:val="both"/>
        <w:rPr>
          <w:rFonts w:ascii="Times New Roman" w:eastAsia="Times New Roman" w:hAnsi="Times New Roman"/>
          <w:sz w:val="24"/>
          <w:szCs w:val="24"/>
          <w:shd w:val="clear" w:color="auto" w:fill="FFFFFF"/>
          <w:lang w:eastAsia="ru-RU"/>
        </w:rPr>
      </w:pPr>
      <w:r w:rsidRPr="00AB7AFF">
        <w:rPr>
          <w:rFonts w:ascii="Times New Roman" w:eastAsia="Times New Roman" w:hAnsi="Times New Roman"/>
          <w:sz w:val="24"/>
          <w:szCs w:val="24"/>
          <w:shd w:val="clear" w:color="auto" w:fill="FFFFFF"/>
          <w:lang w:eastAsia="ru-RU"/>
        </w:rPr>
        <w:t xml:space="preserve">В соответствии с ФГОС ДО </w:t>
      </w:r>
      <w:r w:rsidR="00BF1982">
        <w:rPr>
          <w:rFonts w:ascii="Times New Roman" w:eastAsia="Times New Roman" w:hAnsi="Times New Roman"/>
          <w:sz w:val="24"/>
          <w:szCs w:val="24"/>
          <w:shd w:val="clear" w:color="auto" w:fill="FFFFFF"/>
          <w:lang w:eastAsia="ru-RU"/>
        </w:rPr>
        <w:t xml:space="preserve"> ФОП ДО </w:t>
      </w:r>
      <w:r w:rsidRPr="00AB7AFF">
        <w:rPr>
          <w:rFonts w:ascii="Times New Roman" w:eastAsia="Times New Roman" w:hAnsi="Times New Roman"/>
          <w:sz w:val="24"/>
          <w:szCs w:val="24"/>
          <w:shd w:val="clear" w:color="auto" w:fill="FFFFFF"/>
          <w:lang w:eastAsia="ru-RU"/>
        </w:rPr>
        <w:t>содержан</w:t>
      </w:r>
      <w:r>
        <w:rPr>
          <w:rFonts w:ascii="Times New Roman" w:eastAsia="Times New Roman" w:hAnsi="Times New Roman"/>
          <w:sz w:val="24"/>
          <w:szCs w:val="24"/>
          <w:shd w:val="clear" w:color="auto" w:fill="FFFFFF"/>
          <w:lang w:eastAsia="ru-RU"/>
        </w:rPr>
        <w:t>ие коррекционно-развивающей ра</w:t>
      </w:r>
      <w:r w:rsidRPr="00AB7AFF">
        <w:rPr>
          <w:rFonts w:ascii="Times New Roman" w:eastAsia="Times New Roman" w:hAnsi="Times New Roman"/>
          <w:sz w:val="24"/>
          <w:szCs w:val="24"/>
          <w:shd w:val="clear" w:color="auto" w:fill="FFFFFF"/>
          <w:lang w:eastAsia="ru-RU"/>
        </w:rPr>
        <w:t>боты направлено на создание системы компл</w:t>
      </w:r>
      <w:r>
        <w:rPr>
          <w:rFonts w:ascii="Times New Roman" w:eastAsia="Times New Roman" w:hAnsi="Times New Roman"/>
          <w:sz w:val="24"/>
          <w:szCs w:val="24"/>
          <w:shd w:val="clear" w:color="auto" w:fill="FFFFFF"/>
          <w:lang w:eastAsia="ru-RU"/>
        </w:rPr>
        <w:t xml:space="preserve">ексной помощи детям в освоении </w:t>
      </w:r>
      <w:r w:rsidRPr="00AB7AFF">
        <w:rPr>
          <w:rFonts w:ascii="Times New Roman" w:eastAsia="Times New Roman" w:hAnsi="Times New Roman"/>
          <w:sz w:val="24"/>
          <w:szCs w:val="24"/>
          <w:shd w:val="clear" w:color="auto" w:fill="FFFFFF"/>
          <w:lang w:eastAsia="ru-RU"/>
        </w:rPr>
        <w:t xml:space="preserve">основной  общеобразовательной  программы, </w:t>
      </w:r>
      <w:r>
        <w:rPr>
          <w:rFonts w:ascii="Times New Roman" w:eastAsia="Times New Roman" w:hAnsi="Times New Roman"/>
          <w:sz w:val="24"/>
          <w:szCs w:val="24"/>
          <w:shd w:val="clear" w:color="auto" w:fill="FFFFFF"/>
          <w:lang w:eastAsia="ru-RU"/>
        </w:rPr>
        <w:t xml:space="preserve"> социальную  адаптацию  и  ком</w:t>
      </w:r>
      <w:r w:rsidRPr="00AB7AFF">
        <w:rPr>
          <w:rFonts w:ascii="Times New Roman" w:eastAsia="Times New Roman" w:hAnsi="Times New Roman"/>
          <w:sz w:val="24"/>
          <w:szCs w:val="24"/>
          <w:shd w:val="clear" w:color="auto" w:fill="FFFFFF"/>
          <w:lang w:eastAsia="ru-RU"/>
        </w:rPr>
        <w:t>плексную подготовку воспитанников к обучению в школе</w:t>
      </w:r>
    </w:p>
    <w:p w14:paraId="0102DD2C" w14:textId="77777777" w:rsidR="00AB7AFF" w:rsidRPr="00563D5C" w:rsidRDefault="00AB7AFF" w:rsidP="00AB7AFF">
      <w:pPr>
        <w:spacing w:after="0" w:line="240" w:lineRule="auto"/>
        <w:ind w:firstLine="708"/>
        <w:jc w:val="both"/>
        <w:rPr>
          <w:rFonts w:ascii="Times New Roman" w:eastAsia="Times New Roman" w:hAnsi="Times New Roman"/>
          <w:sz w:val="24"/>
          <w:szCs w:val="24"/>
          <w:shd w:val="clear" w:color="auto" w:fill="FFFFFF"/>
          <w:lang w:eastAsia="ru-RU"/>
        </w:rPr>
      </w:pPr>
      <w:r w:rsidRPr="00563D5C">
        <w:rPr>
          <w:rFonts w:ascii="Times New Roman" w:eastAsia="Times New Roman" w:hAnsi="Times New Roman"/>
          <w:sz w:val="24"/>
          <w:szCs w:val="24"/>
          <w:shd w:val="clear" w:color="auto" w:fill="FFFFFF"/>
          <w:lang w:eastAsia="ru-RU"/>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ограниченными возможностями здоровья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14:paraId="65EB8A45" w14:textId="77777777" w:rsidR="00AB7AFF" w:rsidRDefault="00AB7AFF" w:rsidP="00AB7AFF">
      <w:pPr>
        <w:autoSpaceDE w:val="0"/>
        <w:autoSpaceDN w:val="0"/>
        <w:adjustRightInd w:val="0"/>
        <w:spacing w:after="0" w:line="240" w:lineRule="auto"/>
        <w:ind w:firstLine="708"/>
        <w:jc w:val="both"/>
        <w:rPr>
          <w:rFonts w:ascii="Times New Roman" w:hAnsi="Times New Roman"/>
          <w:bCs/>
          <w:sz w:val="24"/>
          <w:szCs w:val="24"/>
          <w:lang w:eastAsia="ru-RU"/>
        </w:rPr>
      </w:pPr>
      <w:r w:rsidRPr="00563D5C">
        <w:rPr>
          <w:rFonts w:ascii="Times New Roman" w:hAnsi="Times New Roman"/>
          <w:bCs/>
          <w:sz w:val="24"/>
          <w:szCs w:val="24"/>
          <w:lang w:eastAsia="ru-RU"/>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14:paraId="18245622" w14:textId="77777777" w:rsidR="004B62D4" w:rsidRPr="004B62D4" w:rsidRDefault="004B62D4" w:rsidP="004B62D4">
      <w:pPr>
        <w:autoSpaceDE w:val="0"/>
        <w:autoSpaceDN w:val="0"/>
        <w:adjustRightInd w:val="0"/>
        <w:spacing w:after="0" w:line="240" w:lineRule="auto"/>
        <w:ind w:firstLine="708"/>
        <w:jc w:val="both"/>
        <w:rPr>
          <w:rFonts w:ascii="Times New Roman" w:hAnsi="Times New Roman"/>
          <w:bCs/>
          <w:sz w:val="24"/>
          <w:szCs w:val="24"/>
          <w:lang w:eastAsia="ru-RU"/>
        </w:rPr>
      </w:pPr>
      <w:r w:rsidRPr="004B62D4">
        <w:rPr>
          <w:rFonts w:ascii="Times New Roman" w:hAnsi="Times New Roman"/>
          <w:bCs/>
          <w:sz w:val="24"/>
          <w:szCs w:val="24"/>
          <w:lang w:eastAsia="ru-RU"/>
        </w:rPr>
        <w:t>КРР и (или) инклюзивное образование в ДО</w:t>
      </w:r>
      <w:r>
        <w:rPr>
          <w:rFonts w:ascii="Times New Roman" w:hAnsi="Times New Roman"/>
          <w:bCs/>
          <w:sz w:val="24"/>
          <w:szCs w:val="24"/>
          <w:lang w:eastAsia="ru-RU"/>
        </w:rPr>
        <w:t>У</w:t>
      </w:r>
      <w:r w:rsidRPr="004B62D4">
        <w:rPr>
          <w:rFonts w:ascii="Times New Roman" w:hAnsi="Times New Roman"/>
          <w:bCs/>
          <w:sz w:val="24"/>
          <w:szCs w:val="24"/>
          <w:lang w:eastAsia="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450905DB" w14:textId="77777777" w:rsidR="004B62D4" w:rsidRPr="004B62D4" w:rsidRDefault="004B62D4" w:rsidP="004B62D4">
      <w:pPr>
        <w:autoSpaceDE w:val="0"/>
        <w:autoSpaceDN w:val="0"/>
        <w:adjustRightInd w:val="0"/>
        <w:spacing w:after="0" w:line="240" w:lineRule="auto"/>
        <w:ind w:firstLine="708"/>
        <w:jc w:val="both"/>
        <w:rPr>
          <w:rFonts w:ascii="Times New Roman" w:hAnsi="Times New Roman"/>
          <w:bCs/>
          <w:sz w:val="24"/>
          <w:szCs w:val="24"/>
          <w:lang w:eastAsia="ru-RU"/>
        </w:rPr>
      </w:pPr>
      <w:r w:rsidRPr="004B62D4">
        <w:rPr>
          <w:rFonts w:ascii="Times New Roman" w:hAnsi="Times New Roman"/>
          <w:bCs/>
          <w:sz w:val="24"/>
          <w:szCs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Pr>
          <w:rFonts w:ascii="Times New Roman" w:hAnsi="Times New Roman"/>
          <w:bCs/>
          <w:sz w:val="24"/>
          <w:szCs w:val="24"/>
          <w:lang w:eastAsia="ru-RU"/>
        </w:rPr>
        <w:t>МБДОУ «Детский сад «Алёнушка» п.Эгвекинота»</w:t>
      </w:r>
      <w:r w:rsidRPr="004B62D4">
        <w:rPr>
          <w:rFonts w:ascii="Times New Roman" w:hAnsi="Times New Roman"/>
          <w:bCs/>
          <w:sz w:val="24"/>
          <w:szCs w:val="24"/>
          <w:lang w:eastAsia="ru-RU"/>
        </w:rPr>
        <w:t xml:space="preserve"> осуществляют педагоги, педагоги-психологи, учителя-логопеды и другие квалифицированные специалисты.</w:t>
      </w:r>
    </w:p>
    <w:p w14:paraId="0632828C" w14:textId="77777777" w:rsidR="004B62D4" w:rsidRDefault="004B62D4" w:rsidP="004B62D4">
      <w:pPr>
        <w:autoSpaceDE w:val="0"/>
        <w:autoSpaceDN w:val="0"/>
        <w:adjustRightInd w:val="0"/>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ДОУ</w:t>
      </w:r>
      <w:r w:rsidRPr="004B62D4">
        <w:rPr>
          <w:rFonts w:ascii="Times New Roman" w:hAnsi="Times New Roman"/>
          <w:bCs/>
          <w:sz w:val="24"/>
          <w:szCs w:val="24"/>
          <w:lang w:eastAsia="ru-RU"/>
        </w:rPr>
        <w:t xml:space="preserve"> имеет право и возможность разработать программу КРР в соответствии с ФГОС ДО, которая может включать:</w:t>
      </w:r>
    </w:p>
    <w:p w14:paraId="5AC6DC1F" w14:textId="77777777" w:rsidR="004B62D4" w:rsidRDefault="004B62D4" w:rsidP="004B62D4">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4B62D4">
        <w:rPr>
          <w:rFonts w:ascii="Times New Roman" w:hAnsi="Times New Roman"/>
          <w:bCs/>
          <w:sz w:val="24"/>
          <w:szCs w:val="24"/>
        </w:rPr>
        <w:t xml:space="preserve">план диагностических и коррекционно-развивающих мероприятий; </w:t>
      </w:r>
    </w:p>
    <w:p w14:paraId="19F771FF" w14:textId="77777777" w:rsidR="004B62D4" w:rsidRDefault="004B62D4" w:rsidP="004B62D4">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4B62D4">
        <w:rPr>
          <w:rFonts w:ascii="Times New Roman" w:hAnsi="Times New Roman"/>
          <w:bCs/>
          <w:sz w:val="24"/>
          <w:szCs w:val="24"/>
        </w:rPr>
        <w:t>рабочие программы КРР с обучающимися различных целевых групп, имеющих различные ООП и старт</w:t>
      </w:r>
      <w:r w:rsidR="00E765C0">
        <w:rPr>
          <w:rFonts w:ascii="Times New Roman" w:hAnsi="Times New Roman"/>
          <w:bCs/>
          <w:sz w:val="24"/>
          <w:szCs w:val="24"/>
        </w:rPr>
        <w:t>овые условия освоения Программы;</w:t>
      </w:r>
    </w:p>
    <w:p w14:paraId="44DD0A38" w14:textId="77777777" w:rsidR="00E765C0" w:rsidRPr="004B62D4" w:rsidRDefault="00E765C0" w:rsidP="00E765C0">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E765C0">
        <w:rPr>
          <w:rFonts w:ascii="Times New Roman" w:hAnsi="Times New Roman"/>
          <w:bCs/>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6EDDE43A" w14:textId="77777777" w:rsidR="00E765C0" w:rsidRPr="00BF1982" w:rsidRDefault="00E765C0" w:rsidP="00E765C0">
      <w:pPr>
        <w:autoSpaceDE w:val="0"/>
        <w:autoSpaceDN w:val="0"/>
        <w:adjustRightInd w:val="0"/>
        <w:spacing w:after="0" w:line="240" w:lineRule="auto"/>
        <w:ind w:firstLine="708"/>
        <w:jc w:val="both"/>
        <w:rPr>
          <w:rFonts w:ascii="Times New Roman" w:eastAsia="Times New Roman" w:hAnsi="Times New Roman"/>
          <w:b/>
          <w:bCs/>
          <w:i/>
          <w:color w:val="000000"/>
          <w:sz w:val="24"/>
          <w:szCs w:val="24"/>
          <w:u w:val="single"/>
          <w:lang w:eastAsia="ru-RU"/>
        </w:rPr>
      </w:pPr>
      <w:r w:rsidRPr="00BF1982">
        <w:rPr>
          <w:rFonts w:ascii="Times New Roman" w:eastAsia="Times New Roman" w:hAnsi="Times New Roman"/>
          <w:b/>
          <w:bCs/>
          <w:i/>
          <w:color w:val="000000"/>
          <w:sz w:val="24"/>
          <w:szCs w:val="24"/>
          <w:u w:val="single"/>
          <w:lang w:eastAsia="ru-RU"/>
        </w:rPr>
        <w:t>Задачи КРР на уровне ДО:</w:t>
      </w:r>
    </w:p>
    <w:p w14:paraId="518975C3"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 xml:space="preserve">определение ООП обучающихся, в том числе с трудностями освоения Федеральной программы и социализации в ДОО; </w:t>
      </w:r>
    </w:p>
    <w:p w14:paraId="21779AE0"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 xml:space="preserve">своевременное выявление обучающихся с трудностями социальной адаптации, обусловленными различными причинами; </w:t>
      </w:r>
    </w:p>
    <w:p w14:paraId="047D3F79"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Pr>
          <w:rFonts w:ascii="Times New Roman" w:hAnsi="Times New Roman"/>
          <w:bCs/>
          <w:color w:val="000000"/>
          <w:sz w:val="24"/>
          <w:szCs w:val="24"/>
        </w:rPr>
        <w:t>-</w:t>
      </w:r>
      <w:r w:rsidRPr="00E765C0">
        <w:rPr>
          <w:rFonts w:ascii="Times New Roman" w:hAnsi="Times New Roman"/>
          <w:bCs/>
          <w:color w:val="000000"/>
          <w:sz w:val="24"/>
          <w:szCs w:val="24"/>
        </w:rPr>
        <w:t xml:space="preserve">педагогического консилиума образовательной организации (далее — ППК); </w:t>
      </w:r>
    </w:p>
    <w:p w14:paraId="53F8ABFE"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05EB2178"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 xml:space="preserve">содействие поиску и отбору одаренных обучающихся, их творческому развитию; </w:t>
      </w:r>
    </w:p>
    <w:p w14:paraId="286FA52E"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 xml:space="preserve">выявление детей с проблемами развития эмоциональной и интеллектуальной сферы; </w:t>
      </w:r>
    </w:p>
    <w:p w14:paraId="5E208C1B"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21ABE311" w14:textId="77777777" w:rsidR="00E765C0" w:rsidRPr="00BF1982" w:rsidRDefault="00E765C0" w:rsidP="00E765C0">
      <w:pPr>
        <w:autoSpaceDE w:val="0"/>
        <w:autoSpaceDN w:val="0"/>
        <w:adjustRightInd w:val="0"/>
        <w:spacing w:after="0" w:line="240" w:lineRule="auto"/>
        <w:ind w:firstLine="708"/>
        <w:jc w:val="both"/>
        <w:rPr>
          <w:rFonts w:ascii="Times New Roman" w:eastAsia="Times New Roman" w:hAnsi="Times New Roman"/>
          <w:b/>
          <w:bCs/>
          <w:i/>
          <w:color w:val="000000"/>
          <w:sz w:val="24"/>
          <w:szCs w:val="24"/>
          <w:u w:val="single"/>
          <w:lang w:eastAsia="ru-RU"/>
        </w:rPr>
      </w:pPr>
      <w:r w:rsidRPr="00BF1982">
        <w:rPr>
          <w:rFonts w:ascii="Times New Roman" w:eastAsia="Times New Roman" w:hAnsi="Times New Roman"/>
          <w:b/>
          <w:bCs/>
          <w:i/>
          <w:color w:val="000000"/>
          <w:sz w:val="24"/>
          <w:szCs w:val="24"/>
          <w:u w:val="single"/>
          <w:lang w:eastAsia="ru-RU"/>
        </w:rPr>
        <w:t xml:space="preserve">КРР организуется: </w:t>
      </w:r>
    </w:p>
    <w:p w14:paraId="5A32D54C"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 xml:space="preserve">по обоснованному запросу педагогов и родителей (законных представителей); </w:t>
      </w:r>
    </w:p>
    <w:p w14:paraId="6B2DA171"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 xml:space="preserve">на основании результатов психологической диагностики; </w:t>
      </w:r>
    </w:p>
    <w:p w14:paraId="50976E47" w14:textId="77777777" w:rsidR="00E765C0" w:rsidRPr="00E765C0" w:rsidRDefault="00E765C0" w:rsidP="00E765C0">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E765C0">
        <w:rPr>
          <w:rFonts w:ascii="Times New Roman" w:hAnsi="Times New Roman"/>
          <w:bCs/>
          <w:color w:val="000000"/>
          <w:sz w:val="24"/>
          <w:szCs w:val="24"/>
        </w:rPr>
        <w:t>на основании рекомендаций ППК.</w:t>
      </w:r>
    </w:p>
    <w:p w14:paraId="5C6E67F1" w14:textId="77777777" w:rsidR="00E765C0" w:rsidRPr="00E765C0" w:rsidRDefault="00E765C0" w:rsidP="00E765C0">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E765C0">
        <w:rPr>
          <w:rFonts w:ascii="Times New Roman" w:eastAsia="Times New Roman" w:hAnsi="Times New Roman"/>
          <w:bCs/>
          <w:color w:val="000000"/>
          <w:sz w:val="24"/>
          <w:szCs w:val="24"/>
          <w:lang w:eastAsia="ru-RU"/>
        </w:rPr>
        <w:t>КРР в ДО</w:t>
      </w:r>
      <w:r w:rsidR="00E03B2B">
        <w:rPr>
          <w:rFonts w:ascii="Times New Roman" w:eastAsia="Times New Roman" w:hAnsi="Times New Roman"/>
          <w:bCs/>
          <w:color w:val="000000"/>
          <w:sz w:val="24"/>
          <w:szCs w:val="24"/>
          <w:lang w:eastAsia="ru-RU"/>
        </w:rPr>
        <w:t>У</w:t>
      </w:r>
      <w:r w:rsidRPr="00E765C0">
        <w:rPr>
          <w:rFonts w:ascii="Times New Roman" w:eastAsia="Times New Roman" w:hAnsi="Times New Roman"/>
          <w:bCs/>
          <w:color w:val="000000"/>
          <w:sz w:val="24"/>
          <w:szCs w:val="24"/>
          <w:lang w:eastAsia="ru-RU"/>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w:t>
      </w:r>
      <w:r w:rsidRPr="00E765C0">
        <w:t xml:space="preserve"> </w:t>
      </w:r>
      <w:r w:rsidRPr="00E765C0">
        <w:rPr>
          <w:rFonts w:ascii="Times New Roman" w:eastAsia="Times New Roman" w:hAnsi="Times New Roman"/>
          <w:bCs/>
          <w:color w:val="000000"/>
          <w:sz w:val="24"/>
          <w:szCs w:val="24"/>
          <w:lang w:eastAsia="ru-RU"/>
        </w:rPr>
        <w:t xml:space="preserve">технологий реализации определяется </w:t>
      </w:r>
      <w:r>
        <w:rPr>
          <w:rFonts w:ascii="Times New Roman" w:eastAsia="Times New Roman" w:hAnsi="Times New Roman"/>
          <w:bCs/>
          <w:color w:val="000000"/>
          <w:sz w:val="24"/>
          <w:szCs w:val="24"/>
          <w:lang w:eastAsia="ru-RU"/>
        </w:rPr>
        <w:t>МБДОУ «Детский сад «Алёнушка» п.Эгвекинота»</w:t>
      </w:r>
      <w:r w:rsidRPr="00E765C0">
        <w:rPr>
          <w:rFonts w:ascii="Times New Roman" w:eastAsia="Times New Roman" w:hAnsi="Times New Roman"/>
          <w:bCs/>
          <w:color w:val="000000"/>
          <w:sz w:val="24"/>
          <w:szCs w:val="24"/>
          <w:lang w:eastAsia="ru-RU"/>
        </w:rPr>
        <w:t xml:space="preserve"> самостоятельно, исходя из возрастных особенностей и ООП обучающихся.</w:t>
      </w:r>
    </w:p>
    <w:p w14:paraId="129673B4" w14:textId="77777777" w:rsidR="00E765C0" w:rsidRPr="00E765C0" w:rsidRDefault="00E765C0" w:rsidP="00E765C0">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E765C0">
        <w:rPr>
          <w:rFonts w:ascii="Times New Roman" w:eastAsia="Times New Roman" w:hAnsi="Times New Roman"/>
          <w:bCs/>
          <w:color w:val="000000"/>
          <w:sz w:val="24"/>
          <w:szCs w:val="24"/>
          <w:lang w:eastAsia="ru-RU"/>
        </w:rPr>
        <w:t>Содержание КРР для каждого обучающегося определяется с учётом его ООП на основе рекомендаций ППК ДО</w:t>
      </w:r>
      <w:r>
        <w:rPr>
          <w:rFonts w:ascii="Times New Roman" w:eastAsia="Times New Roman" w:hAnsi="Times New Roman"/>
          <w:bCs/>
          <w:color w:val="000000"/>
          <w:sz w:val="24"/>
          <w:szCs w:val="24"/>
          <w:lang w:eastAsia="ru-RU"/>
        </w:rPr>
        <w:t>У</w:t>
      </w:r>
      <w:r w:rsidRPr="00E765C0">
        <w:rPr>
          <w:rFonts w:ascii="Times New Roman" w:eastAsia="Times New Roman" w:hAnsi="Times New Roman"/>
          <w:bCs/>
          <w:color w:val="000000"/>
          <w:sz w:val="24"/>
          <w:szCs w:val="24"/>
          <w:lang w:eastAsia="ru-RU"/>
        </w:rPr>
        <w:t>.</w:t>
      </w:r>
    </w:p>
    <w:p w14:paraId="30E16A20" w14:textId="77777777" w:rsidR="00E765C0" w:rsidRPr="00E765C0" w:rsidRDefault="00E765C0" w:rsidP="00E765C0">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E765C0">
        <w:rPr>
          <w:rFonts w:ascii="Times New Roman" w:eastAsia="Times New Roman" w:hAnsi="Times New Roman"/>
          <w:bCs/>
          <w:color w:val="000000"/>
          <w:sz w:val="24"/>
          <w:szCs w:val="24"/>
          <w:lang w:eastAsia="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52B12E22" w14:textId="77777777" w:rsidR="00E765C0" w:rsidRPr="00E765C0" w:rsidRDefault="00E765C0" w:rsidP="00E765C0">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E765C0">
        <w:rPr>
          <w:rFonts w:ascii="Times New Roman" w:eastAsia="Times New Roman" w:hAnsi="Times New Roman"/>
          <w:bCs/>
          <w:color w:val="000000"/>
          <w:sz w:val="24"/>
          <w:szCs w:val="24"/>
          <w:lang w:eastAsia="ru-RU"/>
        </w:rPr>
        <w:t>1) нормотипичные дети с нормативным кризисом развития;</w:t>
      </w:r>
    </w:p>
    <w:p w14:paraId="7243A664" w14:textId="77777777" w:rsidR="00BF1982" w:rsidRDefault="00BF1982" w:rsidP="00BF1982">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2) </w:t>
      </w:r>
      <w:r w:rsidR="00E765C0" w:rsidRPr="00E765C0">
        <w:rPr>
          <w:rFonts w:ascii="Times New Roman" w:eastAsia="Times New Roman" w:hAnsi="Times New Roman"/>
          <w:bCs/>
          <w:color w:val="000000"/>
          <w:sz w:val="24"/>
          <w:szCs w:val="24"/>
          <w:lang w:eastAsia="ru-RU"/>
        </w:rPr>
        <w:t>обучающиеся с ООП:</w:t>
      </w:r>
    </w:p>
    <w:p w14:paraId="28533494" w14:textId="77777777" w:rsidR="00BF1982" w:rsidRPr="00BF1982" w:rsidRDefault="00E765C0" w:rsidP="00BF1982">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BF1982">
        <w:rPr>
          <w:rFonts w:ascii="Times New Roman" w:hAnsi="Times New Roman"/>
          <w:bCs/>
          <w:color w:val="000000"/>
          <w:sz w:val="24"/>
          <w:szCs w:val="24"/>
        </w:rPr>
        <w:t xml:space="preserve">с ОВЗ и (или) инвалидностью, получившие статус в порядке, установленном законодательством Российской Федерации; </w:t>
      </w:r>
    </w:p>
    <w:p w14:paraId="1B14DB1F" w14:textId="77777777" w:rsidR="00BF1982" w:rsidRPr="00BF1982" w:rsidRDefault="00E765C0" w:rsidP="00BF1982">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BF1982">
        <w:rPr>
          <w:rFonts w:ascii="Times New Roman" w:hAnsi="Times New Roman"/>
          <w:bCs/>
          <w:color w:val="000000"/>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14:paraId="0A270770" w14:textId="77777777" w:rsidR="00BF1982" w:rsidRPr="00BF1982" w:rsidRDefault="00E765C0" w:rsidP="00BF1982">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BF1982">
        <w:rPr>
          <w:rFonts w:ascii="Times New Roman" w:hAnsi="Times New Roman"/>
          <w:bCs/>
          <w:color w:val="000000"/>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ДОС); </w:t>
      </w:r>
    </w:p>
    <w:p w14:paraId="1654F8A1" w14:textId="77777777" w:rsidR="00BF1982" w:rsidRPr="00BF1982" w:rsidRDefault="00E765C0" w:rsidP="00BF1982">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BF1982">
        <w:rPr>
          <w:rFonts w:ascii="Times New Roman" w:hAnsi="Times New Roman"/>
          <w:bCs/>
          <w:color w:val="000000"/>
          <w:sz w:val="24"/>
          <w:szCs w:val="24"/>
        </w:rPr>
        <w:t xml:space="preserve">обучающиеся, испытывающие трудности в освоении образовательных программ, развитии, социальной адаптации; </w:t>
      </w:r>
    </w:p>
    <w:p w14:paraId="54D30105" w14:textId="77777777" w:rsidR="00E765C0" w:rsidRPr="00BF1982" w:rsidRDefault="00E765C0" w:rsidP="00BF1982">
      <w:pPr>
        <w:pStyle w:val="ac"/>
        <w:numPr>
          <w:ilvl w:val="0"/>
          <w:numId w:val="2"/>
        </w:numPr>
        <w:autoSpaceDE w:val="0"/>
        <w:autoSpaceDN w:val="0"/>
        <w:adjustRightInd w:val="0"/>
        <w:spacing w:after="0" w:line="240" w:lineRule="auto"/>
        <w:jc w:val="both"/>
        <w:rPr>
          <w:rFonts w:ascii="Times New Roman" w:hAnsi="Times New Roman"/>
          <w:bCs/>
          <w:i/>
          <w:color w:val="000000"/>
          <w:sz w:val="24"/>
          <w:szCs w:val="24"/>
          <w:u w:val="single"/>
        </w:rPr>
      </w:pPr>
      <w:r w:rsidRPr="00BF1982">
        <w:rPr>
          <w:rFonts w:ascii="Times New Roman" w:hAnsi="Times New Roman"/>
          <w:bCs/>
          <w:color w:val="000000"/>
          <w:sz w:val="24"/>
          <w:szCs w:val="24"/>
        </w:rPr>
        <w:t>одаренные обучающиеся;</w:t>
      </w:r>
    </w:p>
    <w:p w14:paraId="3DDAF010" w14:textId="77777777" w:rsidR="00E765C0" w:rsidRPr="00E765C0" w:rsidRDefault="00BF1982" w:rsidP="00E765C0">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3) </w:t>
      </w:r>
      <w:r w:rsidR="00E765C0" w:rsidRPr="00E765C0">
        <w:rPr>
          <w:rFonts w:ascii="Times New Roman" w:eastAsia="Times New Roman" w:hAnsi="Times New Roman"/>
          <w:bCs/>
          <w:color w:val="000000"/>
          <w:sz w:val="24"/>
          <w:szCs w:val="24"/>
          <w:lang w:eastAsia="ru-RU"/>
        </w:rPr>
        <w:t>дети и (или) семьи, находящиеся в трудной жизненной ситуации, признанные таковыми в нормативно установленном порядке;</w:t>
      </w:r>
    </w:p>
    <w:p w14:paraId="13386816" w14:textId="77777777" w:rsidR="00E765C0" w:rsidRPr="00E765C0" w:rsidRDefault="00BF1982" w:rsidP="00E765C0">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4) </w:t>
      </w:r>
      <w:r w:rsidR="00E765C0" w:rsidRPr="00E765C0">
        <w:rPr>
          <w:rFonts w:ascii="Times New Roman" w:eastAsia="Times New Roman" w:hAnsi="Times New Roman"/>
          <w:bCs/>
          <w:color w:val="000000"/>
          <w:sz w:val="24"/>
          <w:szCs w:val="24"/>
          <w:lang w:eastAsia="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5FDD866" w14:textId="77777777" w:rsidR="00E765C0" w:rsidRDefault="00BF1982" w:rsidP="00BF1982">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 </w:t>
      </w:r>
      <w:r w:rsidR="00E765C0" w:rsidRPr="00E765C0">
        <w:rPr>
          <w:rFonts w:ascii="Times New Roman" w:eastAsia="Times New Roman" w:hAnsi="Times New Roman"/>
          <w:bCs/>
          <w:color w:val="000000"/>
          <w:sz w:val="24"/>
          <w:szCs w:val="24"/>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663BB0A" w14:textId="77777777" w:rsidR="00BF1982" w:rsidRPr="00BF1982" w:rsidRDefault="00BF1982" w:rsidP="00BF1982">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BF1982">
        <w:rPr>
          <w:rFonts w:ascii="Times New Roman" w:eastAsia="Times New Roman" w:hAnsi="Times New Roman"/>
          <w:bCs/>
          <w:color w:val="000000"/>
          <w:sz w:val="24"/>
          <w:szCs w:val="24"/>
          <w:lang w:eastAsia="ru-RU"/>
        </w:rPr>
        <w:t>КРР с обучающимися целевых групп в ДО</w:t>
      </w:r>
      <w:r>
        <w:rPr>
          <w:rFonts w:ascii="Times New Roman" w:eastAsia="Times New Roman" w:hAnsi="Times New Roman"/>
          <w:bCs/>
          <w:color w:val="000000"/>
          <w:sz w:val="24"/>
          <w:szCs w:val="24"/>
          <w:lang w:eastAsia="ru-RU"/>
        </w:rPr>
        <w:t>У</w:t>
      </w:r>
      <w:r w:rsidRPr="00BF1982">
        <w:rPr>
          <w:rFonts w:ascii="Times New Roman" w:eastAsia="Times New Roman" w:hAnsi="Times New Roman"/>
          <w:bCs/>
          <w:color w:val="000000"/>
          <w:sz w:val="24"/>
          <w:szCs w:val="24"/>
          <w:lang w:eastAsia="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5B0B3D62" w14:textId="77777777" w:rsidR="00E765C0" w:rsidRDefault="00BF1982" w:rsidP="00BF1982">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BF1982">
        <w:rPr>
          <w:rFonts w:ascii="Times New Roman" w:eastAsia="Times New Roman" w:hAnsi="Times New Roman"/>
          <w:bCs/>
          <w:color w:val="000000"/>
          <w:sz w:val="24"/>
          <w:szCs w:val="24"/>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593EAEC5" w14:textId="77777777" w:rsidR="00E27C63" w:rsidRDefault="00E27C63" w:rsidP="00BF1982">
      <w:pPr>
        <w:autoSpaceDE w:val="0"/>
        <w:autoSpaceDN w:val="0"/>
        <w:adjustRightInd w:val="0"/>
        <w:spacing w:after="0" w:line="240" w:lineRule="auto"/>
        <w:ind w:firstLine="708"/>
        <w:jc w:val="both"/>
        <w:rPr>
          <w:rFonts w:ascii="Times New Roman" w:eastAsia="Times New Roman" w:hAnsi="Times New Roman"/>
          <w:b/>
          <w:bCs/>
          <w:i/>
          <w:color w:val="000000"/>
          <w:sz w:val="24"/>
          <w:szCs w:val="24"/>
          <w:u w:val="single"/>
          <w:lang w:eastAsia="ru-RU"/>
        </w:rPr>
      </w:pPr>
    </w:p>
    <w:p w14:paraId="54C3910F" w14:textId="77777777" w:rsidR="00BF1982" w:rsidRPr="00BF1982" w:rsidRDefault="00BF1982" w:rsidP="00BF1982">
      <w:pPr>
        <w:autoSpaceDE w:val="0"/>
        <w:autoSpaceDN w:val="0"/>
        <w:adjustRightInd w:val="0"/>
        <w:spacing w:after="0" w:line="240" w:lineRule="auto"/>
        <w:ind w:firstLine="708"/>
        <w:jc w:val="both"/>
        <w:rPr>
          <w:rFonts w:ascii="Times New Roman" w:eastAsia="Times New Roman" w:hAnsi="Times New Roman"/>
          <w:b/>
          <w:bCs/>
          <w:i/>
          <w:color w:val="000000"/>
          <w:sz w:val="24"/>
          <w:szCs w:val="24"/>
          <w:u w:val="single"/>
          <w:lang w:eastAsia="ru-RU"/>
        </w:rPr>
      </w:pPr>
      <w:r w:rsidRPr="00BF1982">
        <w:rPr>
          <w:rFonts w:ascii="Times New Roman" w:eastAsia="Times New Roman" w:hAnsi="Times New Roman"/>
          <w:b/>
          <w:bCs/>
          <w:i/>
          <w:color w:val="000000"/>
          <w:sz w:val="24"/>
          <w:szCs w:val="24"/>
          <w:u w:val="single"/>
          <w:lang w:eastAsia="ru-RU"/>
        </w:rPr>
        <w:t>Содержание КРР на уровне ДО.</w:t>
      </w:r>
    </w:p>
    <w:p w14:paraId="6DA0CFF4" w14:textId="77777777" w:rsidR="00E27C63" w:rsidRDefault="00E27C63" w:rsidP="00E27C63">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tbl>
      <w:tblPr>
        <w:tblStyle w:val="-55"/>
        <w:tblW w:w="0" w:type="auto"/>
        <w:tblLook w:val="04A0" w:firstRow="1" w:lastRow="0" w:firstColumn="1" w:lastColumn="0" w:noHBand="0" w:noVBand="1"/>
      </w:tblPr>
      <w:tblGrid>
        <w:gridCol w:w="558"/>
        <w:gridCol w:w="2228"/>
        <w:gridCol w:w="6985"/>
      </w:tblGrid>
      <w:tr w:rsidR="007A2B9A" w14:paraId="44E83222" w14:textId="77777777" w:rsidTr="00816F09">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tcPr>
          <w:p w14:paraId="4D56A5DF" w14:textId="77777777" w:rsidR="007A2B9A" w:rsidRPr="007A2B9A" w:rsidRDefault="007A2B9A" w:rsidP="00A068FE">
            <w:pPr>
              <w:autoSpaceDE w:val="0"/>
              <w:autoSpaceDN w:val="0"/>
              <w:adjustRightInd w:val="0"/>
              <w:spacing w:after="0" w:line="240" w:lineRule="auto"/>
              <w:ind w:left="113" w:right="113"/>
              <w:jc w:val="both"/>
              <w:rPr>
                <w:rFonts w:ascii="Times New Roman" w:eastAsia="Times New Roman" w:hAnsi="Times New Roman"/>
                <w:b w:val="0"/>
                <w:bCs w:val="0"/>
                <w:color w:val="000000"/>
                <w:sz w:val="24"/>
                <w:szCs w:val="24"/>
                <w:lang w:eastAsia="ru-RU"/>
              </w:rPr>
            </w:pPr>
            <w:r w:rsidRPr="007A2B9A">
              <w:rPr>
                <w:rFonts w:ascii="Times New Roman" w:eastAsia="Times New Roman" w:hAnsi="Times New Roman"/>
                <w:b w:val="0"/>
                <w:color w:val="000000"/>
                <w:sz w:val="24"/>
                <w:szCs w:val="24"/>
              </w:rPr>
              <w:t xml:space="preserve">Содержание КРР на уровне </w:t>
            </w:r>
            <w:r w:rsidR="00816F09">
              <w:rPr>
                <w:rFonts w:ascii="Times New Roman" w:eastAsia="Times New Roman" w:hAnsi="Times New Roman"/>
                <w:b w:val="0"/>
                <w:bCs w:val="0"/>
                <w:color w:val="000000"/>
                <w:sz w:val="24"/>
                <w:szCs w:val="24"/>
              </w:rPr>
              <w:t>МБДОУ «Детский сад «Алёнушка» п.Эгвекинота»</w:t>
            </w:r>
          </w:p>
        </w:tc>
        <w:tc>
          <w:tcPr>
            <w:tcW w:w="1985" w:type="dxa"/>
            <w:shd w:val="clear" w:color="auto" w:fill="9CC2E5" w:themeFill="accent1" w:themeFillTint="99"/>
          </w:tcPr>
          <w:p w14:paraId="10263AF3" w14:textId="77777777" w:rsidR="007A2B9A" w:rsidRPr="00816F09" w:rsidRDefault="007A2B9A" w:rsidP="007A2B9A">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i/>
                <w:color w:val="000000"/>
                <w:sz w:val="24"/>
                <w:szCs w:val="24"/>
                <w:u w:val="single"/>
                <w:lang w:eastAsia="ru-RU"/>
              </w:rPr>
            </w:pPr>
            <w:r w:rsidRPr="00816F09">
              <w:rPr>
                <w:rFonts w:ascii="Times New Roman" w:eastAsia="Times New Roman" w:hAnsi="Times New Roman"/>
                <w:i/>
                <w:color w:val="000000"/>
                <w:sz w:val="24"/>
                <w:szCs w:val="24"/>
                <w:u w:val="single"/>
              </w:rPr>
              <w:t>Диагностическая работа</w:t>
            </w:r>
          </w:p>
        </w:tc>
        <w:tc>
          <w:tcPr>
            <w:tcW w:w="7364" w:type="dxa"/>
            <w:shd w:val="clear" w:color="auto" w:fill="9CC2E5" w:themeFill="accent1" w:themeFillTint="99"/>
          </w:tcPr>
          <w:p w14:paraId="25B03513"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своевременное выявление детей, нуждающихся в психолого-педагогическом  сопровождении; </w:t>
            </w:r>
          </w:p>
          <w:p w14:paraId="73F0E79A"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раннюю (с первых дн</w:t>
            </w:r>
            <w:r w:rsidRPr="00816F09">
              <w:rPr>
                <w:rFonts w:ascii="Times New Roman" w:hAnsi="Times New Roman"/>
                <w:b w:val="0"/>
                <w:bCs w:val="0"/>
                <w:color w:val="000000"/>
                <w:sz w:val="24"/>
                <w:szCs w:val="24"/>
              </w:rPr>
              <w:t>ей пребывания обучающегося в ДОУ</w:t>
            </w:r>
            <w:r w:rsidRPr="00816F09">
              <w:rPr>
                <w:rFonts w:ascii="Times New Roman" w:hAnsi="Times New Roman"/>
                <w:b w:val="0"/>
                <w:color w:val="000000"/>
                <w:sz w:val="24"/>
                <w:szCs w:val="24"/>
              </w:rPr>
              <w:t xml:space="preserve">) диагностику отклонений в развитии и анализ причин трудностей социальной адаптации; </w:t>
            </w:r>
          </w:p>
          <w:p w14:paraId="7BF1E6A5"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комплексный сбор сведений об обучающемся на основании диагностической информации от специалистов разного профиля; </w:t>
            </w:r>
          </w:p>
          <w:p w14:paraId="0A2A30C5"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0F9DAD8B"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2F1754E9"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изучение развития эмоционально-волевой сферы и личностных особенностей обучающихся; </w:t>
            </w:r>
          </w:p>
          <w:p w14:paraId="2D2136F4"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изучение индивидуальных образовательных и социально-коммуникативных потребностей обучающихся; </w:t>
            </w:r>
          </w:p>
          <w:p w14:paraId="6E45ECFA"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изучение социальной ситуации развития и условий семейного воспитания ребёнка; </w:t>
            </w:r>
          </w:p>
          <w:p w14:paraId="0BA137D2"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изучение уровня адаптации и адаптивных возможностей обучающегося; </w:t>
            </w:r>
          </w:p>
          <w:p w14:paraId="42E736A6"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изучение направленности детской одаренности; </w:t>
            </w:r>
          </w:p>
          <w:p w14:paraId="3B286375"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изучение, констатацию в развитии ребёнка его интересов и склонностей, одаренности; мониторинг развития детей и предупреждение возникновения психолого-педагогических проблем в их развитии; </w:t>
            </w:r>
          </w:p>
          <w:p w14:paraId="177C6196"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14:paraId="19B8886B"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всестороннее психолого-педагогическое изучение личности ребёнка; </w:t>
            </w:r>
          </w:p>
          <w:p w14:paraId="57562AF0"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sidRPr="00816F09">
              <w:rPr>
                <w:rFonts w:ascii="Times New Roman" w:hAnsi="Times New Roman"/>
                <w:b w:val="0"/>
                <w:color w:val="000000"/>
                <w:sz w:val="24"/>
                <w:szCs w:val="24"/>
              </w:rPr>
              <w:t xml:space="preserve">выявление и изучение неблагоприятных факторов социальной среды и рисков образовательной среды; </w:t>
            </w:r>
          </w:p>
          <w:p w14:paraId="1FBA30A0" w14:textId="77777777" w:rsidR="007A2B9A" w:rsidRPr="00816F09" w:rsidRDefault="007A2B9A" w:rsidP="00A068FE">
            <w:pPr>
              <w:pStyle w:val="ac"/>
              <w:numPr>
                <w:ilvl w:val="0"/>
                <w:numId w:val="2"/>
              </w:numPr>
              <w:autoSpaceDE w:val="0"/>
              <w:autoSpaceDN w:val="0"/>
              <w:adjustRightInd w:val="0"/>
              <w:spacing w:after="0" w:line="240" w:lineRule="auto"/>
              <w:ind w:left="210"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4"/>
                <w:szCs w:val="24"/>
              </w:rPr>
            </w:pPr>
            <w:r w:rsidRPr="00816F09">
              <w:rPr>
                <w:rFonts w:ascii="Times New Roman" w:hAnsi="Times New Roman"/>
                <w:b w:val="0"/>
                <w:color w:val="00000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7A2B9A" w14:paraId="6F6608CC" w14:textId="77777777" w:rsidTr="00816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Pr>
          <w:p w14:paraId="1AD80B2F" w14:textId="77777777" w:rsidR="007A2B9A" w:rsidRDefault="007A2B9A" w:rsidP="00E27C63">
            <w:pPr>
              <w:autoSpaceDE w:val="0"/>
              <w:autoSpaceDN w:val="0"/>
              <w:adjustRightInd w:val="0"/>
              <w:spacing w:after="0" w:line="240" w:lineRule="auto"/>
              <w:jc w:val="both"/>
              <w:rPr>
                <w:rFonts w:ascii="Times New Roman" w:eastAsia="Times New Roman" w:hAnsi="Times New Roman"/>
                <w:bCs w:val="0"/>
                <w:color w:val="000000"/>
                <w:sz w:val="24"/>
                <w:szCs w:val="24"/>
                <w:lang w:eastAsia="ru-RU"/>
              </w:rPr>
            </w:pPr>
          </w:p>
        </w:tc>
        <w:tc>
          <w:tcPr>
            <w:tcW w:w="1985" w:type="dxa"/>
          </w:tcPr>
          <w:p w14:paraId="6D31D2D4" w14:textId="77777777" w:rsidR="007A2B9A" w:rsidRDefault="007A2B9A" w:rsidP="00E27C6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eastAsia="ru-RU"/>
              </w:rPr>
            </w:pPr>
            <w:r w:rsidRPr="00BF1982">
              <w:rPr>
                <w:rFonts w:ascii="Times New Roman" w:eastAsia="Times New Roman" w:hAnsi="Times New Roman"/>
                <w:b/>
                <w:bCs/>
                <w:i/>
                <w:color w:val="000000"/>
                <w:sz w:val="24"/>
                <w:szCs w:val="24"/>
                <w:u w:val="single"/>
                <w:lang w:eastAsia="ru-RU"/>
              </w:rPr>
              <w:t>КРР</w:t>
            </w:r>
          </w:p>
        </w:tc>
        <w:tc>
          <w:tcPr>
            <w:tcW w:w="7364" w:type="dxa"/>
          </w:tcPr>
          <w:p w14:paraId="2B71F72B"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4E23F2AE"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5421D0AE"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коррекцию и развитие высших психических функций; </w:t>
            </w:r>
          </w:p>
          <w:p w14:paraId="304F8A63"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развитие эмоционально-волевой и личностной сферы обучающегося и психологическую коррекцию его поведения; </w:t>
            </w:r>
          </w:p>
          <w:p w14:paraId="767CD65F"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2E38F59F"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коррекцию и развитие психомоторной сферы, координации и регуляции движений; </w:t>
            </w:r>
          </w:p>
          <w:p w14:paraId="5A339905"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088240DE"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создание насыщенной РППС для разных видов деятельности; </w:t>
            </w:r>
          </w:p>
          <w:p w14:paraId="07FF3548"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64ABBA36"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2B138628"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270E6C86" w14:textId="77777777" w:rsidR="007A2B9A" w:rsidRPr="00950CA2" w:rsidRDefault="007A2B9A" w:rsidP="00E27C63">
            <w:pPr>
              <w:pStyle w:val="ac"/>
              <w:numPr>
                <w:ilvl w:val="0"/>
                <w:numId w:val="2"/>
              </w:numPr>
              <w:autoSpaceDE w:val="0"/>
              <w:autoSpaceDN w:val="0"/>
              <w:adjustRightInd w:val="0"/>
              <w:spacing w:after="0" w:line="240" w:lineRule="auto"/>
              <w:ind w:left="210"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помощь в устранении психотравмирующих ситуаций в жизни ребёнка.</w:t>
            </w:r>
          </w:p>
        </w:tc>
      </w:tr>
      <w:tr w:rsidR="007A2B9A" w14:paraId="47F879BA" w14:textId="77777777" w:rsidTr="00816F09">
        <w:tc>
          <w:tcPr>
            <w:cnfStyle w:val="001000000000" w:firstRow="0" w:lastRow="0" w:firstColumn="1" w:lastColumn="0" w:oddVBand="0" w:evenVBand="0" w:oddHBand="0" w:evenHBand="0" w:firstRowFirstColumn="0" w:firstRowLastColumn="0" w:lastRowFirstColumn="0" w:lastRowLastColumn="0"/>
            <w:tcW w:w="562" w:type="dxa"/>
            <w:vMerge/>
          </w:tcPr>
          <w:p w14:paraId="386C7C30" w14:textId="77777777" w:rsidR="007A2B9A" w:rsidRDefault="007A2B9A" w:rsidP="00E27C63">
            <w:pPr>
              <w:autoSpaceDE w:val="0"/>
              <w:autoSpaceDN w:val="0"/>
              <w:adjustRightInd w:val="0"/>
              <w:spacing w:after="0" w:line="240" w:lineRule="auto"/>
              <w:jc w:val="both"/>
              <w:rPr>
                <w:rFonts w:ascii="Times New Roman" w:eastAsia="Times New Roman" w:hAnsi="Times New Roman"/>
                <w:bCs w:val="0"/>
                <w:color w:val="000000"/>
                <w:sz w:val="24"/>
                <w:szCs w:val="24"/>
                <w:lang w:eastAsia="ru-RU"/>
              </w:rPr>
            </w:pPr>
          </w:p>
        </w:tc>
        <w:tc>
          <w:tcPr>
            <w:tcW w:w="1985" w:type="dxa"/>
          </w:tcPr>
          <w:p w14:paraId="34E4FD81" w14:textId="77777777" w:rsidR="007A2B9A" w:rsidRDefault="007A2B9A" w:rsidP="00E27C6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eastAsia="ru-RU"/>
              </w:rPr>
            </w:pPr>
            <w:r w:rsidRPr="00E27C63">
              <w:rPr>
                <w:rFonts w:ascii="Times New Roman" w:eastAsia="Times New Roman" w:hAnsi="Times New Roman"/>
                <w:b/>
                <w:bCs/>
                <w:i/>
                <w:color w:val="000000"/>
                <w:sz w:val="24"/>
                <w:szCs w:val="24"/>
                <w:u w:val="single"/>
                <w:lang w:eastAsia="ru-RU"/>
              </w:rPr>
              <w:t>Консультативная работа</w:t>
            </w:r>
          </w:p>
        </w:tc>
        <w:tc>
          <w:tcPr>
            <w:tcW w:w="7364" w:type="dxa"/>
          </w:tcPr>
          <w:p w14:paraId="4FDDFCF4" w14:textId="77777777" w:rsidR="007A2B9A" w:rsidRPr="00950CA2" w:rsidRDefault="007A2B9A" w:rsidP="00950CA2">
            <w:pPr>
              <w:pStyle w:val="ac"/>
              <w:numPr>
                <w:ilvl w:val="0"/>
                <w:numId w:val="2"/>
              </w:numPr>
              <w:autoSpaceDE w:val="0"/>
              <w:autoSpaceDN w:val="0"/>
              <w:adjustRightInd w:val="0"/>
              <w:spacing w:after="0" w:line="240" w:lineRule="auto"/>
              <w:ind w:left="122" w:hanging="122"/>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123DF43C" w14:textId="77777777" w:rsidR="007A2B9A" w:rsidRDefault="007A2B9A" w:rsidP="00950CA2">
            <w:pPr>
              <w:pStyle w:val="ac"/>
              <w:numPr>
                <w:ilvl w:val="0"/>
                <w:numId w:val="2"/>
              </w:numPr>
              <w:autoSpaceDE w:val="0"/>
              <w:autoSpaceDN w:val="0"/>
              <w:adjustRightInd w:val="0"/>
              <w:spacing w:after="0" w:line="240" w:lineRule="auto"/>
              <w:ind w:left="210"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 xml:space="preserve">консультирование специалистами педагогов по выбору индивидуально ориентированных методов и приемов работы с обучающимся; </w:t>
            </w:r>
          </w:p>
          <w:p w14:paraId="6DCF623C" w14:textId="77777777" w:rsidR="007A2B9A" w:rsidRPr="00950CA2" w:rsidRDefault="007A2B9A" w:rsidP="00E27C63">
            <w:pPr>
              <w:pStyle w:val="ac"/>
              <w:numPr>
                <w:ilvl w:val="0"/>
                <w:numId w:val="2"/>
              </w:numPr>
              <w:autoSpaceDE w:val="0"/>
              <w:autoSpaceDN w:val="0"/>
              <w:adjustRightInd w:val="0"/>
              <w:spacing w:after="0" w:line="240" w:lineRule="auto"/>
              <w:ind w:left="210"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rPr>
            </w:pPr>
            <w:r w:rsidRPr="00950CA2">
              <w:rPr>
                <w:rFonts w:ascii="Times New Roman" w:hAnsi="Times New Roman"/>
                <w:bCs/>
                <w:color w:val="000000"/>
                <w:sz w:val="24"/>
                <w:szCs w:val="24"/>
              </w:rPr>
              <w:t>консультативную помощь семье в вопросах выбора оптимальной стратегии воспитания и приемов КРР с ребёнком.</w:t>
            </w:r>
          </w:p>
        </w:tc>
      </w:tr>
      <w:tr w:rsidR="007A2B9A" w14:paraId="235FEE2C" w14:textId="77777777" w:rsidTr="00816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Pr>
          <w:p w14:paraId="2262BDFF" w14:textId="77777777" w:rsidR="007A2B9A" w:rsidRDefault="007A2B9A" w:rsidP="00E27C63">
            <w:pPr>
              <w:autoSpaceDE w:val="0"/>
              <w:autoSpaceDN w:val="0"/>
              <w:adjustRightInd w:val="0"/>
              <w:spacing w:after="0" w:line="240" w:lineRule="auto"/>
              <w:jc w:val="both"/>
              <w:rPr>
                <w:rFonts w:ascii="Times New Roman" w:eastAsia="Times New Roman" w:hAnsi="Times New Roman"/>
                <w:bCs w:val="0"/>
                <w:color w:val="000000"/>
                <w:sz w:val="24"/>
                <w:szCs w:val="24"/>
                <w:lang w:eastAsia="ru-RU"/>
              </w:rPr>
            </w:pPr>
          </w:p>
        </w:tc>
        <w:tc>
          <w:tcPr>
            <w:tcW w:w="1985" w:type="dxa"/>
          </w:tcPr>
          <w:p w14:paraId="411FA8EB" w14:textId="77777777" w:rsidR="007A2B9A" w:rsidRPr="00E27C63" w:rsidRDefault="007A2B9A" w:rsidP="00E27C6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i/>
                <w:color w:val="000000"/>
                <w:sz w:val="24"/>
                <w:szCs w:val="24"/>
                <w:u w:val="single"/>
                <w:lang w:eastAsia="ru-RU"/>
              </w:rPr>
            </w:pPr>
            <w:r w:rsidRPr="00E27C63">
              <w:rPr>
                <w:rFonts w:ascii="Times New Roman" w:eastAsia="Times New Roman" w:hAnsi="Times New Roman"/>
                <w:b/>
                <w:bCs/>
                <w:i/>
                <w:color w:val="000000"/>
                <w:sz w:val="24"/>
                <w:szCs w:val="24"/>
                <w:u w:val="single"/>
                <w:lang w:eastAsia="ru-RU"/>
              </w:rPr>
              <w:t>Информационно-просветительская работа</w:t>
            </w:r>
          </w:p>
        </w:tc>
        <w:tc>
          <w:tcPr>
            <w:tcW w:w="7364" w:type="dxa"/>
          </w:tcPr>
          <w:p w14:paraId="76A00B92" w14:textId="77777777" w:rsidR="007A2B9A" w:rsidRDefault="007A2B9A" w:rsidP="007A2B9A">
            <w:pPr>
              <w:pStyle w:val="ac"/>
              <w:numPr>
                <w:ilvl w:val="0"/>
                <w:numId w:val="2"/>
              </w:numPr>
              <w:autoSpaceDE w:val="0"/>
              <w:autoSpaceDN w:val="0"/>
              <w:adjustRightInd w:val="0"/>
              <w:spacing w:after="0" w:line="240" w:lineRule="auto"/>
              <w:ind w:left="232"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7A2B9A">
              <w:rPr>
                <w:rFonts w:ascii="Times New Roman" w:hAnsi="Times New Roman"/>
                <w:bCs/>
                <w:color w:val="000000"/>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74E8D5D3" w14:textId="77777777" w:rsidR="007A2B9A" w:rsidRPr="00A068FE" w:rsidRDefault="007A2B9A" w:rsidP="007A2B9A">
            <w:pPr>
              <w:pStyle w:val="ac"/>
              <w:numPr>
                <w:ilvl w:val="0"/>
                <w:numId w:val="2"/>
              </w:numPr>
              <w:autoSpaceDE w:val="0"/>
              <w:autoSpaceDN w:val="0"/>
              <w:adjustRightInd w:val="0"/>
              <w:spacing w:after="0" w:line="240" w:lineRule="auto"/>
              <w:ind w:left="232" w:hanging="142"/>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24"/>
                <w:szCs w:val="24"/>
              </w:rPr>
            </w:pPr>
            <w:r w:rsidRPr="007A2B9A">
              <w:rPr>
                <w:rFonts w:ascii="Times New Roman" w:hAnsi="Times New Roman"/>
                <w:bCs/>
                <w:color w:val="000000"/>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Pr>
                <w:rFonts w:ascii="Times New Roman" w:hAnsi="Times New Roman"/>
                <w:bCs/>
                <w:color w:val="000000"/>
                <w:sz w:val="24"/>
                <w:szCs w:val="24"/>
              </w:rPr>
              <w:t>-</w:t>
            </w:r>
            <w:r w:rsidRPr="007A2B9A">
              <w:rPr>
                <w:rFonts w:ascii="Times New Roman" w:hAnsi="Times New Roman"/>
                <w:bCs/>
                <w:color w:val="000000"/>
                <w:sz w:val="24"/>
                <w:szCs w:val="24"/>
              </w:rPr>
              <w:t>типологических особенностей различных категорий обучающихся, в том числе с ОВЗ, трудностями в обучении и социализации.</w:t>
            </w:r>
          </w:p>
        </w:tc>
      </w:tr>
    </w:tbl>
    <w:p w14:paraId="3240E4D4" w14:textId="77777777" w:rsidR="00E27C63" w:rsidRDefault="00E27C63" w:rsidP="00E27C63">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14:paraId="7E97607E" w14:textId="77777777" w:rsidR="00816F09" w:rsidRDefault="00816F09" w:rsidP="00816F09">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816F09">
        <w:rPr>
          <w:rFonts w:ascii="Times New Roman" w:eastAsia="Times New Roman" w:hAnsi="Times New Roman"/>
          <w:bCs/>
          <w:color w:val="000000"/>
          <w:sz w:val="24"/>
          <w:szCs w:val="24"/>
          <w:lang w:eastAsia="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105DCCEB" w14:textId="77777777" w:rsidR="00E03B2B" w:rsidRDefault="00E03B2B" w:rsidP="00816F09">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p>
    <w:p w14:paraId="798B12AF" w14:textId="77777777" w:rsidR="00E03B2B" w:rsidRPr="00E03B2B" w:rsidRDefault="00816F09" w:rsidP="005C5D60">
      <w:pPr>
        <w:pStyle w:val="ac"/>
        <w:autoSpaceDE w:val="0"/>
        <w:autoSpaceDN w:val="0"/>
        <w:adjustRightInd w:val="0"/>
        <w:spacing w:after="0" w:line="240" w:lineRule="auto"/>
        <w:ind w:left="2160"/>
        <w:rPr>
          <w:rFonts w:ascii="Times New Roman" w:hAnsi="Times New Roman"/>
          <w:b/>
          <w:bCs/>
          <w:i/>
          <w:color w:val="7030A0"/>
          <w:sz w:val="24"/>
          <w:szCs w:val="24"/>
        </w:rPr>
      </w:pPr>
      <w:r w:rsidRPr="00E03B2B">
        <w:rPr>
          <w:rFonts w:ascii="Times New Roman" w:hAnsi="Times New Roman"/>
          <w:b/>
          <w:bCs/>
          <w:i/>
          <w:color w:val="7030A0"/>
          <w:sz w:val="24"/>
          <w:szCs w:val="24"/>
        </w:rPr>
        <w:t>КРР с детьми, находящимися под диспансерным наблюдением,</w:t>
      </w:r>
    </w:p>
    <w:p w14:paraId="6758B011" w14:textId="77777777" w:rsidR="00816F09" w:rsidRPr="00E03B2B" w:rsidRDefault="00816F09" w:rsidP="00E03B2B">
      <w:pPr>
        <w:autoSpaceDE w:val="0"/>
        <w:autoSpaceDN w:val="0"/>
        <w:adjustRightInd w:val="0"/>
        <w:spacing w:after="0" w:line="240" w:lineRule="auto"/>
        <w:jc w:val="center"/>
        <w:rPr>
          <w:rFonts w:ascii="Times New Roman" w:eastAsia="Times New Roman" w:hAnsi="Times New Roman"/>
          <w:b/>
          <w:bCs/>
          <w:i/>
          <w:color w:val="7030A0"/>
          <w:sz w:val="24"/>
          <w:szCs w:val="24"/>
          <w:lang w:eastAsia="ru-RU"/>
        </w:rPr>
      </w:pPr>
      <w:r w:rsidRPr="00E03B2B">
        <w:rPr>
          <w:rFonts w:ascii="Times New Roman" w:eastAsia="Times New Roman" w:hAnsi="Times New Roman"/>
          <w:b/>
          <w:bCs/>
          <w:i/>
          <w:color w:val="7030A0"/>
          <w:sz w:val="24"/>
          <w:szCs w:val="24"/>
          <w:lang w:eastAsia="ru-RU"/>
        </w:rPr>
        <w:t>в том числе часто болеющие дети</w:t>
      </w:r>
    </w:p>
    <w:p w14:paraId="50677CFA" w14:textId="77777777" w:rsidR="00BF1982" w:rsidRDefault="00816F09" w:rsidP="00816F09">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816F09">
        <w:rPr>
          <w:rFonts w:ascii="Times New Roman" w:eastAsia="Times New Roman" w:hAnsi="Times New Roman"/>
          <w:bCs/>
          <w:color w:val="000000"/>
          <w:sz w:val="24"/>
          <w:szCs w:val="24"/>
          <w:lang w:eastAsia="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D3265E1" w14:textId="77777777" w:rsidR="00816F09" w:rsidRDefault="00816F09" w:rsidP="00816F09">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816F09">
        <w:rPr>
          <w:rFonts w:ascii="Times New Roman" w:eastAsia="Times New Roman" w:hAnsi="Times New Roman"/>
          <w:bCs/>
          <w:color w:val="000000"/>
          <w:sz w:val="24"/>
          <w:szCs w:val="24"/>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017B212A" w14:textId="77777777" w:rsidR="00816F09"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 xml:space="preserve">коррекция (развитие) коммуникативной, личностной, эмоционально-волевой сфер, познавательных процессов; </w:t>
      </w:r>
    </w:p>
    <w:p w14:paraId="6BB3F31D" w14:textId="77777777" w:rsidR="00816F09"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 xml:space="preserve">снижение тревожности; </w:t>
      </w:r>
    </w:p>
    <w:p w14:paraId="71829BD7" w14:textId="77777777" w:rsidR="00816F09"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 xml:space="preserve">помощь в разрешении поведенческих проблем; </w:t>
      </w:r>
    </w:p>
    <w:p w14:paraId="3AA179AC" w14:textId="77777777" w:rsidR="00816F09" w:rsidRPr="00816F09"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создание условий для успешной социализации, оптимизация межличностного взаимодействия со взрослыми и сверстниками.</w:t>
      </w:r>
    </w:p>
    <w:p w14:paraId="5FC58AFB" w14:textId="77777777" w:rsidR="00816F09" w:rsidRDefault="00816F09" w:rsidP="00816F09">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816F09">
        <w:rPr>
          <w:rFonts w:ascii="Times New Roman" w:eastAsia="Times New Roman" w:hAnsi="Times New Roman"/>
          <w:bCs/>
          <w:color w:val="000000"/>
          <w:sz w:val="24"/>
          <w:szCs w:val="24"/>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3871B4AC" w14:textId="77777777" w:rsidR="007D3BBA" w:rsidRDefault="007D3BBA" w:rsidP="00816F09">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p>
    <w:p w14:paraId="7D2CFD20" w14:textId="77777777" w:rsidR="00E03B2B" w:rsidRPr="005C5D60" w:rsidRDefault="007D3BBA" w:rsidP="005C5D60">
      <w:pPr>
        <w:pStyle w:val="ac"/>
        <w:autoSpaceDE w:val="0"/>
        <w:autoSpaceDN w:val="0"/>
        <w:adjustRightInd w:val="0"/>
        <w:spacing w:after="0" w:line="240" w:lineRule="auto"/>
        <w:ind w:left="1200"/>
        <w:jc w:val="center"/>
        <w:rPr>
          <w:rFonts w:ascii="Times New Roman" w:hAnsi="Times New Roman"/>
          <w:b/>
          <w:bCs/>
          <w:i/>
          <w:color w:val="7030A0"/>
          <w:sz w:val="24"/>
          <w:szCs w:val="24"/>
        </w:rPr>
      </w:pPr>
      <w:r w:rsidRPr="00E03B2B">
        <w:rPr>
          <w:rFonts w:ascii="Times New Roman" w:hAnsi="Times New Roman"/>
          <w:b/>
          <w:bCs/>
          <w:i/>
          <w:color w:val="7030A0"/>
          <w:sz w:val="24"/>
          <w:szCs w:val="24"/>
        </w:rPr>
        <w:t>Направленность КРР с одаренными обучающимися</w:t>
      </w:r>
    </w:p>
    <w:p w14:paraId="41F7C23D" w14:textId="77777777" w:rsidR="00816F09" w:rsidRDefault="00816F09" w:rsidP="00816F09">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816F09">
        <w:rPr>
          <w:rFonts w:ascii="Times New Roman" w:eastAsia="Times New Roman" w:hAnsi="Times New Roman"/>
          <w:bCs/>
          <w:color w:val="000000"/>
          <w:sz w:val="24"/>
          <w:szCs w:val="24"/>
          <w:lang w:eastAsia="ru-RU"/>
        </w:rPr>
        <w:t>Направленность КРР с одаренными обучающимися на дошкольном уровне образования:</w:t>
      </w:r>
    </w:p>
    <w:p w14:paraId="58E383B0" w14:textId="77777777" w:rsidR="007D3BBA"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определение вида одаренности, интеллектуальных и личностных особенностей детей, прогноз возможны</w:t>
      </w:r>
      <w:r w:rsidR="007D3BBA">
        <w:rPr>
          <w:rFonts w:ascii="Times New Roman" w:hAnsi="Times New Roman"/>
          <w:bCs/>
          <w:color w:val="000000"/>
          <w:sz w:val="24"/>
          <w:szCs w:val="24"/>
        </w:rPr>
        <w:t>х проблем и потенциала развития;</w:t>
      </w:r>
    </w:p>
    <w:p w14:paraId="2B3FD580" w14:textId="77777777" w:rsidR="007D3BBA"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ДОС), так и в условиях семенного воспитания; </w:t>
      </w:r>
    </w:p>
    <w:p w14:paraId="4AEE4BD1" w14:textId="77777777" w:rsidR="007D3BBA"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32DF733C" w14:textId="77777777" w:rsidR="007D3BBA"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41548443" w14:textId="77777777" w:rsidR="007D3BBA"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 xml:space="preserve">формирование коммуникативных навыков и развитие эмоциональной устойчивости; </w:t>
      </w:r>
    </w:p>
    <w:p w14:paraId="6262D268" w14:textId="77777777" w:rsidR="00816F09" w:rsidRPr="00816F09" w:rsidRDefault="00816F09" w:rsidP="00816F0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16F09">
        <w:rPr>
          <w:rFonts w:ascii="Times New Roman" w:hAnsi="Times New Roman"/>
          <w:bCs/>
          <w:color w:val="000000"/>
          <w:sz w:val="24"/>
          <w:szCs w:val="24"/>
        </w:rPr>
        <w:t>организация предметно-развивающей, обогащённой образовательной среды в условиях ДОС), благоприятную для развития различных видов способностей и одаренности.</w:t>
      </w:r>
    </w:p>
    <w:p w14:paraId="042ED858" w14:textId="77777777" w:rsidR="00BF1982" w:rsidRDefault="00816F09" w:rsidP="007D3BBA">
      <w:pPr>
        <w:autoSpaceDE w:val="0"/>
        <w:autoSpaceDN w:val="0"/>
        <w:adjustRightInd w:val="0"/>
        <w:spacing w:after="0" w:line="240" w:lineRule="auto"/>
        <w:ind w:firstLine="708"/>
        <w:jc w:val="both"/>
        <w:rPr>
          <w:rFonts w:ascii="Times New Roman" w:hAnsi="Times New Roman"/>
          <w:bCs/>
          <w:color w:val="000000"/>
          <w:sz w:val="24"/>
          <w:szCs w:val="24"/>
        </w:rPr>
      </w:pPr>
      <w:r w:rsidRPr="007D3BBA">
        <w:rPr>
          <w:rFonts w:ascii="Times New Roman" w:hAnsi="Times New Roman"/>
          <w:bCs/>
          <w:color w:val="000000"/>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142E656A" w14:textId="77777777" w:rsidR="007D3BBA" w:rsidRDefault="007D3BBA" w:rsidP="007D3BBA">
      <w:pPr>
        <w:autoSpaceDE w:val="0"/>
        <w:autoSpaceDN w:val="0"/>
        <w:adjustRightInd w:val="0"/>
        <w:spacing w:after="0" w:line="240" w:lineRule="auto"/>
        <w:ind w:firstLine="708"/>
        <w:jc w:val="both"/>
        <w:rPr>
          <w:rFonts w:ascii="Times New Roman" w:hAnsi="Times New Roman"/>
          <w:bCs/>
          <w:color w:val="000000"/>
          <w:sz w:val="24"/>
          <w:szCs w:val="24"/>
        </w:rPr>
      </w:pPr>
    </w:p>
    <w:p w14:paraId="52F544E2" w14:textId="77777777" w:rsidR="007F7A5B" w:rsidRPr="005C5D60" w:rsidRDefault="007D3BBA" w:rsidP="005C5D60">
      <w:pPr>
        <w:pStyle w:val="ac"/>
        <w:autoSpaceDE w:val="0"/>
        <w:autoSpaceDN w:val="0"/>
        <w:adjustRightInd w:val="0"/>
        <w:spacing w:after="0" w:line="240" w:lineRule="auto"/>
        <w:ind w:left="1200"/>
        <w:jc w:val="center"/>
        <w:rPr>
          <w:rFonts w:ascii="Times New Roman" w:hAnsi="Times New Roman"/>
          <w:b/>
          <w:bCs/>
          <w:i/>
          <w:color w:val="7030A0"/>
          <w:sz w:val="24"/>
          <w:szCs w:val="24"/>
        </w:rPr>
      </w:pPr>
      <w:r w:rsidRPr="007F7A5B">
        <w:rPr>
          <w:rFonts w:ascii="Times New Roman" w:hAnsi="Times New Roman"/>
          <w:b/>
          <w:bCs/>
          <w:i/>
          <w:color w:val="7030A0"/>
          <w:sz w:val="24"/>
          <w:szCs w:val="24"/>
        </w:rPr>
        <w:t>КРР с билингвальными обучающимися, детьми мигрантов</w:t>
      </w:r>
    </w:p>
    <w:p w14:paraId="266086D7" w14:textId="77777777" w:rsidR="007D3BBA" w:rsidRDefault="007D3BBA" w:rsidP="007D3BBA">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7D3BBA">
        <w:rPr>
          <w:rFonts w:ascii="Times New Roman" w:eastAsia="Times New Roman" w:hAnsi="Times New Roman"/>
          <w:bCs/>
          <w:color w:val="000000"/>
          <w:sz w:val="24"/>
          <w:szCs w:val="24"/>
          <w:lang w:eastAsia="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6021BFCB" w14:textId="77777777" w:rsidR="007D3BBA" w:rsidRDefault="007D3BBA" w:rsidP="007D3BBA">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7D3BBA">
        <w:rPr>
          <w:rFonts w:ascii="Times New Roman" w:hAnsi="Times New Roman"/>
          <w:bCs/>
          <w:color w:val="000000"/>
          <w:sz w:val="24"/>
          <w:szCs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14:paraId="09C7B8D9" w14:textId="77777777" w:rsidR="007D3BBA" w:rsidRDefault="007D3BBA" w:rsidP="007D3BBA">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7D3BBA">
        <w:rPr>
          <w:rFonts w:ascii="Times New Roman" w:hAnsi="Times New Roman"/>
          <w:bCs/>
          <w:color w:val="000000"/>
          <w:sz w:val="24"/>
          <w:szCs w:val="24"/>
        </w:rPr>
        <w:t xml:space="preserve">формирование уверенного поведения и социальной успешности; </w:t>
      </w:r>
    </w:p>
    <w:p w14:paraId="4E0B181A" w14:textId="77777777" w:rsidR="007D3BBA" w:rsidRDefault="007D3BBA" w:rsidP="007D3BBA">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7D3BBA">
        <w:rPr>
          <w:rFonts w:ascii="Times New Roman" w:hAnsi="Times New Roman"/>
          <w:bCs/>
          <w:color w:val="000000"/>
          <w:sz w:val="24"/>
          <w:szCs w:val="24"/>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1AA86AEC" w14:textId="77777777" w:rsidR="007D3BBA" w:rsidRPr="007D3BBA" w:rsidRDefault="007D3BBA" w:rsidP="007D3BBA">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7D3BBA">
        <w:rPr>
          <w:rFonts w:ascii="Times New Roman" w:hAnsi="Times New Roman"/>
          <w:bCs/>
          <w:color w:val="000000"/>
          <w:sz w:val="24"/>
          <w:szCs w:val="24"/>
        </w:rPr>
        <w:t>создание атмосферы доброжелательности, заботы и уважения по отношению к ребёнку.</w:t>
      </w:r>
    </w:p>
    <w:p w14:paraId="4A1AB288" w14:textId="77777777" w:rsidR="007D3BBA" w:rsidRPr="007D3BBA" w:rsidRDefault="007D3BBA" w:rsidP="007D3BBA">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7D3BBA">
        <w:rPr>
          <w:rFonts w:ascii="Times New Roman" w:eastAsia="Times New Roman" w:hAnsi="Times New Roman"/>
          <w:bCs/>
          <w:color w:val="000000"/>
          <w:sz w:val="24"/>
          <w:szCs w:val="24"/>
          <w:lang w:eastAsia="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7D3FDA3A" w14:textId="77777777" w:rsidR="00C93AB5" w:rsidRDefault="007D3BBA" w:rsidP="00C93AB5">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7D3BBA">
        <w:rPr>
          <w:rFonts w:ascii="Times New Roman" w:eastAsia="Times New Roman" w:hAnsi="Times New Roman"/>
          <w:bCs/>
          <w:color w:val="000000"/>
          <w:sz w:val="24"/>
          <w:szCs w:val="24"/>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ДОС).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15A3E693" w14:textId="77777777" w:rsidR="005C5D60" w:rsidRDefault="005C5D60" w:rsidP="00C93AB5">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p>
    <w:p w14:paraId="4BD1407C" w14:textId="77777777" w:rsidR="007D3BBA" w:rsidRPr="005C5D60" w:rsidRDefault="00C93AB5" w:rsidP="005C5D60">
      <w:pPr>
        <w:autoSpaceDE w:val="0"/>
        <w:autoSpaceDN w:val="0"/>
        <w:adjustRightInd w:val="0"/>
        <w:spacing w:after="0" w:line="240" w:lineRule="auto"/>
        <w:ind w:left="720"/>
        <w:jc w:val="center"/>
        <w:rPr>
          <w:rFonts w:ascii="Times New Roman" w:eastAsia="Times New Roman" w:hAnsi="Times New Roman"/>
          <w:b/>
          <w:bCs/>
          <w:i/>
          <w:color w:val="000000"/>
          <w:sz w:val="24"/>
          <w:szCs w:val="24"/>
          <w:lang w:eastAsia="ru-RU"/>
        </w:rPr>
      </w:pPr>
      <w:r w:rsidRPr="005C5D60">
        <w:rPr>
          <w:rFonts w:ascii="Times New Roman" w:hAnsi="Times New Roman"/>
          <w:b/>
          <w:bCs/>
          <w:i/>
          <w:color w:val="7030A0"/>
          <w:sz w:val="24"/>
          <w:szCs w:val="24"/>
        </w:rPr>
        <w:t>КРР с группой обучающихся «группы риска»</w:t>
      </w:r>
    </w:p>
    <w:p w14:paraId="35A3BFE5" w14:textId="77777777" w:rsidR="00C93AB5" w:rsidRDefault="007D3BBA" w:rsidP="007D3BBA">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7D3BBA">
        <w:rPr>
          <w:rFonts w:ascii="Times New Roman" w:eastAsia="Times New Roman" w:hAnsi="Times New Roman"/>
          <w:bCs/>
          <w:color w:val="000000"/>
          <w:sz w:val="24"/>
          <w:szCs w:val="24"/>
          <w:lang w:eastAsia="ru-RU"/>
        </w:rPr>
        <w:t xml:space="preserve">К целевой группе обучающихся «группы риска» могут быть отнесены дети, имеющие проблемы </w:t>
      </w:r>
    </w:p>
    <w:p w14:paraId="66058EC7" w14:textId="77777777" w:rsidR="00C93AB5" w:rsidRDefault="007D3BBA"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 xml:space="preserve">с психологическим здоровьем; </w:t>
      </w:r>
    </w:p>
    <w:p w14:paraId="7E435948" w14:textId="77777777" w:rsidR="00C93AB5" w:rsidRDefault="007D3BBA"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 xml:space="preserve">эмоциональные проблемы (повышенная возбудимость, апатия, раздражительность, тревога, появление фобий); </w:t>
      </w:r>
    </w:p>
    <w:p w14:paraId="78C51C0F" w14:textId="77777777" w:rsidR="00C93AB5" w:rsidRDefault="007D3BBA"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 xml:space="preserve">поведенческие проблемы (грубость, агрессия, обман); </w:t>
      </w:r>
    </w:p>
    <w:p w14:paraId="3CD263DC" w14:textId="77777777" w:rsidR="00C93AB5" w:rsidRDefault="007D3BBA"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 xml:space="preserve">проблемы неврологического характера (потеря аппетита); </w:t>
      </w:r>
    </w:p>
    <w:p w14:paraId="6E4DC4DD" w14:textId="77777777" w:rsidR="00C93AB5" w:rsidRDefault="007D3BBA"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 xml:space="preserve">проблемы общения (стеснительность, замкнутость, излишняя чувствительность, выраженная нереализованная потребность в лидерстве); </w:t>
      </w:r>
    </w:p>
    <w:p w14:paraId="3886393D" w14:textId="77777777" w:rsidR="007D3BBA" w:rsidRPr="00C93AB5" w:rsidRDefault="007D3BBA"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104EA2D1" w14:textId="77777777" w:rsidR="00BF1982" w:rsidRDefault="007D3BBA" w:rsidP="007D3BBA">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7D3BBA">
        <w:rPr>
          <w:rFonts w:ascii="Times New Roman" w:eastAsia="Times New Roman" w:hAnsi="Times New Roman"/>
          <w:bCs/>
          <w:color w:val="000000"/>
          <w:sz w:val="24"/>
          <w:szCs w:val="24"/>
          <w:lang w:eastAsia="ru-RU"/>
        </w:rPr>
        <w:t>Направленность КРР с обучающимися, имеющими девиации развития и поведения на дошкольном уровне образования:</w:t>
      </w:r>
    </w:p>
    <w:p w14:paraId="33C8F49B" w14:textId="77777777" w:rsidR="00C93AB5" w:rsidRDefault="00C93AB5"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коррекция (развитие) социально-коммуникативной, личностной, эмоционально-волевой сферы;</w:t>
      </w:r>
    </w:p>
    <w:p w14:paraId="3F5CBF7E" w14:textId="77777777" w:rsidR="00C93AB5" w:rsidRDefault="00C93AB5"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 xml:space="preserve"> помощь в решении поведенческих проблем; </w:t>
      </w:r>
    </w:p>
    <w:p w14:paraId="642B0ECD" w14:textId="77777777" w:rsidR="00C93AB5" w:rsidRDefault="00C93AB5"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 xml:space="preserve">формирование адекватных, социально-приемлемых способов поведения; </w:t>
      </w:r>
    </w:p>
    <w:p w14:paraId="62E3B9FE" w14:textId="77777777" w:rsidR="00C93AB5" w:rsidRDefault="00C93AB5"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 xml:space="preserve">развитие рефлексивных способностей; </w:t>
      </w:r>
    </w:p>
    <w:p w14:paraId="55633836" w14:textId="77777777" w:rsidR="00C93AB5" w:rsidRPr="00C93AB5" w:rsidRDefault="00C93AB5" w:rsidP="00C93AB5">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C93AB5">
        <w:rPr>
          <w:rFonts w:ascii="Times New Roman" w:hAnsi="Times New Roman"/>
          <w:bCs/>
          <w:color w:val="000000"/>
          <w:sz w:val="24"/>
          <w:szCs w:val="24"/>
        </w:rPr>
        <w:t>совершенствование способов саморегуляции.</w:t>
      </w:r>
    </w:p>
    <w:p w14:paraId="5A7061E2" w14:textId="77777777" w:rsidR="00C93AB5" w:rsidRDefault="00C93AB5" w:rsidP="00C93AB5">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C93AB5">
        <w:rPr>
          <w:rFonts w:ascii="Times New Roman" w:eastAsia="Times New Roman" w:hAnsi="Times New Roman"/>
          <w:bCs/>
          <w:color w:val="000000"/>
          <w:sz w:val="24"/>
          <w:szCs w:val="24"/>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467F504" w14:textId="77777777" w:rsidR="00AB7AFF" w:rsidRPr="00C93AB5" w:rsidRDefault="00AB7AFF" w:rsidP="00AB7AFF">
      <w:pPr>
        <w:pStyle w:val="a3"/>
        <w:jc w:val="both"/>
        <w:rPr>
          <w:rFonts w:ascii="Times New Roman" w:hAnsi="Times New Roman"/>
          <w:color w:val="FF0000"/>
          <w:sz w:val="24"/>
          <w:szCs w:val="24"/>
        </w:rPr>
      </w:pPr>
    </w:p>
    <w:p w14:paraId="432F7318" w14:textId="77777777" w:rsidR="007F7A5B" w:rsidRPr="007F7A5B" w:rsidRDefault="00AB7AFF" w:rsidP="003C0819">
      <w:pPr>
        <w:pStyle w:val="a3"/>
        <w:numPr>
          <w:ilvl w:val="2"/>
          <w:numId w:val="62"/>
        </w:numPr>
        <w:rPr>
          <w:rFonts w:ascii="Times New Roman" w:hAnsi="Times New Roman"/>
          <w:b/>
          <w:i/>
          <w:color w:val="7030A0"/>
          <w:sz w:val="24"/>
          <w:szCs w:val="24"/>
        </w:rPr>
      </w:pPr>
      <w:r w:rsidRPr="007F7A5B">
        <w:rPr>
          <w:rFonts w:ascii="Times New Roman" w:hAnsi="Times New Roman"/>
          <w:b/>
          <w:i/>
          <w:color w:val="7030A0"/>
          <w:sz w:val="24"/>
          <w:szCs w:val="24"/>
        </w:rPr>
        <w:t xml:space="preserve">Деятельность психолого- медико –педагогического консилиума </w:t>
      </w:r>
    </w:p>
    <w:p w14:paraId="0E5F34FE" w14:textId="77777777" w:rsidR="00AB7AFF" w:rsidRPr="007F7A5B" w:rsidRDefault="00AB7AFF" w:rsidP="00AB7AFF">
      <w:pPr>
        <w:pStyle w:val="a3"/>
        <w:jc w:val="center"/>
        <w:rPr>
          <w:rFonts w:ascii="Times New Roman" w:hAnsi="Times New Roman"/>
          <w:b/>
          <w:i/>
          <w:color w:val="7030A0"/>
          <w:sz w:val="24"/>
          <w:szCs w:val="24"/>
        </w:rPr>
      </w:pPr>
      <w:r w:rsidRPr="007F7A5B">
        <w:rPr>
          <w:rFonts w:ascii="Times New Roman" w:hAnsi="Times New Roman"/>
          <w:b/>
          <w:i/>
          <w:color w:val="7030A0"/>
          <w:sz w:val="24"/>
          <w:szCs w:val="24"/>
        </w:rPr>
        <w:t>МБДОУ</w:t>
      </w:r>
      <w:r w:rsidR="007F7A5B" w:rsidRPr="007F7A5B">
        <w:rPr>
          <w:rFonts w:ascii="Times New Roman" w:hAnsi="Times New Roman"/>
          <w:b/>
          <w:i/>
          <w:color w:val="7030A0"/>
          <w:sz w:val="24"/>
          <w:szCs w:val="24"/>
        </w:rPr>
        <w:t xml:space="preserve"> «Детский сад «Алёнушка» п.Эгвекинота»</w:t>
      </w:r>
    </w:p>
    <w:p w14:paraId="75809C82" w14:textId="77777777" w:rsidR="007F7A5B" w:rsidRPr="00AB7AFF" w:rsidRDefault="007F7A5B" w:rsidP="00AB7AFF">
      <w:pPr>
        <w:pStyle w:val="a3"/>
        <w:jc w:val="center"/>
        <w:rPr>
          <w:rFonts w:ascii="Times New Roman" w:hAnsi="Times New Roman"/>
          <w:b/>
          <w:sz w:val="24"/>
          <w:szCs w:val="24"/>
          <w:u w:val="single"/>
        </w:rPr>
      </w:pPr>
    </w:p>
    <w:p w14:paraId="620115D2" w14:textId="77777777" w:rsidR="00AB7AFF" w:rsidRPr="00AB7AFF" w:rsidRDefault="00AB7AFF" w:rsidP="00AB7AFF">
      <w:pPr>
        <w:pStyle w:val="a3"/>
        <w:ind w:firstLine="708"/>
        <w:jc w:val="both"/>
        <w:rPr>
          <w:rFonts w:ascii="Times New Roman" w:hAnsi="Times New Roman"/>
          <w:sz w:val="24"/>
          <w:szCs w:val="24"/>
        </w:rPr>
      </w:pPr>
      <w:r w:rsidRPr="00AB7AFF">
        <w:rPr>
          <w:rFonts w:ascii="Times New Roman" w:hAnsi="Times New Roman"/>
          <w:sz w:val="24"/>
          <w:szCs w:val="24"/>
        </w:rPr>
        <w:t>С целью более раннего выявления дет</w:t>
      </w:r>
      <w:r>
        <w:rPr>
          <w:rFonts w:ascii="Times New Roman" w:hAnsi="Times New Roman"/>
          <w:sz w:val="24"/>
          <w:szCs w:val="24"/>
        </w:rPr>
        <w:t>ей с проблемами в развитии и со</w:t>
      </w:r>
      <w:r w:rsidRPr="00AB7AFF">
        <w:rPr>
          <w:rFonts w:ascii="Times New Roman" w:hAnsi="Times New Roman"/>
          <w:sz w:val="24"/>
          <w:szCs w:val="24"/>
        </w:rPr>
        <w:t xml:space="preserve">стоянии здоровья, оказания комплексной и </w:t>
      </w:r>
      <w:r>
        <w:rPr>
          <w:rFonts w:ascii="Times New Roman" w:hAnsi="Times New Roman"/>
          <w:sz w:val="24"/>
          <w:szCs w:val="24"/>
        </w:rPr>
        <w:t>своевременной помощи данным де</w:t>
      </w:r>
      <w:r w:rsidRPr="00AB7AFF">
        <w:rPr>
          <w:rFonts w:ascii="Times New Roman" w:hAnsi="Times New Roman"/>
          <w:sz w:val="24"/>
          <w:szCs w:val="24"/>
        </w:rPr>
        <w:t>тям и их роди</w:t>
      </w:r>
      <w:r>
        <w:rPr>
          <w:rFonts w:ascii="Times New Roman" w:hAnsi="Times New Roman"/>
          <w:sz w:val="24"/>
          <w:szCs w:val="24"/>
        </w:rPr>
        <w:t>телям, в МБ</w:t>
      </w:r>
      <w:r w:rsidRPr="00AB7AFF">
        <w:rPr>
          <w:rFonts w:ascii="Times New Roman" w:hAnsi="Times New Roman"/>
          <w:sz w:val="24"/>
          <w:szCs w:val="24"/>
        </w:rPr>
        <w:t>ДОУ</w:t>
      </w:r>
      <w:r w:rsidR="007F7A5B">
        <w:rPr>
          <w:rFonts w:ascii="Times New Roman" w:hAnsi="Times New Roman"/>
          <w:sz w:val="24"/>
          <w:szCs w:val="24"/>
        </w:rPr>
        <w:t xml:space="preserve"> </w:t>
      </w:r>
      <w:r w:rsidR="007F7A5B" w:rsidRPr="007F7A5B">
        <w:rPr>
          <w:rFonts w:ascii="Times New Roman" w:hAnsi="Times New Roman"/>
          <w:sz w:val="24"/>
          <w:szCs w:val="24"/>
        </w:rPr>
        <w:t>«Детский сад «Алёнушка» п.Эгвекинота»</w:t>
      </w:r>
      <w:r w:rsidRPr="00AB7AFF">
        <w:rPr>
          <w:rFonts w:ascii="Times New Roman" w:hAnsi="Times New Roman"/>
          <w:sz w:val="24"/>
          <w:szCs w:val="24"/>
        </w:rPr>
        <w:t xml:space="preserve"> создан психо</w:t>
      </w:r>
      <w:r>
        <w:rPr>
          <w:rFonts w:ascii="Times New Roman" w:hAnsi="Times New Roman"/>
          <w:sz w:val="24"/>
          <w:szCs w:val="24"/>
        </w:rPr>
        <w:t>лого</w:t>
      </w:r>
      <w:r w:rsidR="00536277">
        <w:rPr>
          <w:rFonts w:ascii="Times New Roman" w:hAnsi="Times New Roman"/>
          <w:sz w:val="24"/>
          <w:szCs w:val="24"/>
        </w:rPr>
        <w:t xml:space="preserve"> </w:t>
      </w:r>
      <w:r>
        <w:rPr>
          <w:rFonts w:ascii="Times New Roman" w:hAnsi="Times New Roman"/>
          <w:sz w:val="24"/>
          <w:szCs w:val="24"/>
        </w:rPr>
        <w:t>-педагогический кон</w:t>
      </w:r>
      <w:r w:rsidRPr="00AB7AFF">
        <w:rPr>
          <w:rFonts w:ascii="Times New Roman" w:hAnsi="Times New Roman"/>
          <w:sz w:val="24"/>
          <w:szCs w:val="24"/>
        </w:rPr>
        <w:t>сил</w:t>
      </w:r>
      <w:r w:rsidR="00536277">
        <w:rPr>
          <w:rFonts w:ascii="Times New Roman" w:hAnsi="Times New Roman"/>
          <w:sz w:val="24"/>
          <w:szCs w:val="24"/>
        </w:rPr>
        <w:t>иум (далее по тексту П</w:t>
      </w:r>
      <w:r w:rsidRPr="00AB7AFF">
        <w:rPr>
          <w:rFonts w:ascii="Times New Roman" w:hAnsi="Times New Roman"/>
          <w:sz w:val="24"/>
          <w:szCs w:val="24"/>
        </w:rPr>
        <w:t xml:space="preserve">Пк).  </w:t>
      </w:r>
    </w:p>
    <w:p w14:paraId="5EAEF706" w14:textId="77777777" w:rsidR="00AB7AFF" w:rsidRPr="00AB7AFF" w:rsidRDefault="00536277" w:rsidP="00AB7AFF">
      <w:pPr>
        <w:pStyle w:val="a3"/>
        <w:ind w:firstLine="708"/>
        <w:jc w:val="both"/>
        <w:rPr>
          <w:rFonts w:ascii="Times New Roman" w:hAnsi="Times New Roman"/>
          <w:sz w:val="24"/>
          <w:szCs w:val="24"/>
        </w:rPr>
      </w:pPr>
      <w:r>
        <w:rPr>
          <w:rFonts w:ascii="Times New Roman" w:hAnsi="Times New Roman"/>
          <w:sz w:val="24"/>
          <w:szCs w:val="24"/>
        </w:rPr>
        <w:t>П</w:t>
      </w:r>
      <w:r w:rsidR="00AB7AFF" w:rsidRPr="00AB7AFF">
        <w:rPr>
          <w:rFonts w:ascii="Times New Roman" w:hAnsi="Times New Roman"/>
          <w:sz w:val="24"/>
          <w:szCs w:val="24"/>
        </w:rPr>
        <w:t>Пк  является  одной  из  форм  взаимо</w:t>
      </w:r>
      <w:r w:rsidR="00AB7AFF">
        <w:rPr>
          <w:rFonts w:ascii="Times New Roman" w:hAnsi="Times New Roman"/>
          <w:sz w:val="24"/>
          <w:szCs w:val="24"/>
        </w:rPr>
        <w:t>действия  специалистов образова</w:t>
      </w:r>
      <w:r w:rsidR="00AB7AFF" w:rsidRPr="00AB7AFF">
        <w:rPr>
          <w:rFonts w:ascii="Times New Roman" w:hAnsi="Times New Roman"/>
          <w:sz w:val="24"/>
          <w:szCs w:val="24"/>
        </w:rPr>
        <w:t>тельного учреждения в целях психолого-мед</w:t>
      </w:r>
      <w:r w:rsidR="00AB7AFF">
        <w:rPr>
          <w:rFonts w:ascii="Times New Roman" w:hAnsi="Times New Roman"/>
          <w:sz w:val="24"/>
          <w:szCs w:val="24"/>
        </w:rPr>
        <w:t>ико-педагогического сопровожде</w:t>
      </w:r>
      <w:r w:rsidR="00AB7AFF" w:rsidRPr="00AB7AFF">
        <w:rPr>
          <w:rFonts w:ascii="Times New Roman" w:hAnsi="Times New Roman"/>
          <w:sz w:val="24"/>
          <w:szCs w:val="24"/>
        </w:rPr>
        <w:t>ния воспитанников с ограниченными возмож</w:t>
      </w:r>
      <w:r w:rsidR="00AB7AFF">
        <w:rPr>
          <w:rFonts w:ascii="Times New Roman" w:hAnsi="Times New Roman"/>
          <w:sz w:val="24"/>
          <w:szCs w:val="24"/>
        </w:rPr>
        <w:t>ностями здоровья (ОВЗ). Его це</w:t>
      </w:r>
      <w:r w:rsidR="00AB7AFF" w:rsidRPr="00AB7AFF">
        <w:rPr>
          <w:rFonts w:ascii="Times New Roman" w:hAnsi="Times New Roman"/>
          <w:sz w:val="24"/>
          <w:szCs w:val="24"/>
        </w:rPr>
        <w:t>лью  является  обеспечение  диагностико-ко</w:t>
      </w:r>
      <w:r w:rsidR="00AB7AFF">
        <w:rPr>
          <w:rFonts w:ascii="Times New Roman" w:hAnsi="Times New Roman"/>
          <w:sz w:val="24"/>
          <w:szCs w:val="24"/>
        </w:rPr>
        <w:t>ррекционного  психолого-медико-</w:t>
      </w:r>
      <w:r w:rsidR="00AB7AFF" w:rsidRPr="00AB7AFF">
        <w:rPr>
          <w:rFonts w:ascii="Times New Roman" w:hAnsi="Times New Roman"/>
          <w:sz w:val="24"/>
          <w:szCs w:val="24"/>
        </w:rPr>
        <w:t>педагогического обследования и сопровожден</w:t>
      </w:r>
      <w:r w:rsidR="00AB7AFF">
        <w:rPr>
          <w:rFonts w:ascii="Times New Roman" w:hAnsi="Times New Roman"/>
          <w:sz w:val="24"/>
          <w:szCs w:val="24"/>
        </w:rPr>
        <w:t xml:space="preserve">ия воспитанников с ОВЗ, исходя </w:t>
      </w:r>
      <w:r w:rsidR="00AB7AFF" w:rsidRPr="00AB7AFF">
        <w:rPr>
          <w:rFonts w:ascii="Times New Roman" w:hAnsi="Times New Roman"/>
          <w:sz w:val="24"/>
          <w:szCs w:val="24"/>
        </w:rPr>
        <w:t>из реальных возможностей образовательного учреждения, и</w:t>
      </w:r>
      <w:r w:rsidR="00AB7AFF">
        <w:rPr>
          <w:rFonts w:ascii="Times New Roman" w:hAnsi="Times New Roman"/>
          <w:sz w:val="24"/>
          <w:szCs w:val="24"/>
        </w:rPr>
        <w:t xml:space="preserve"> в соответствии со </w:t>
      </w:r>
      <w:r w:rsidR="00AB7AFF" w:rsidRPr="00AB7AFF">
        <w:rPr>
          <w:rFonts w:ascii="Times New Roman" w:hAnsi="Times New Roman"/>
          <w:sz w:val="24"/>
          <w:szCs w:val="24"/>
        </w:rPr>
        <w:t>специальными образовательными потребност</w:t>
      </w:r>
      <w:r w:rsidR="00AB7AFF">
        <w:rPr>
          <w:rFonts w:ascii="Times New Roman" w:hAnsi="Times New Roman"/>
          <w:sz w:val="24"/>
          <w:szCs w:val="24"/>
        </w:rPr>
        <w:t>ями, возрастными и индивидуаль</w:t>
      </w:r>
      <w:r w:rsidR="00AB7AFF" w:rsidRPr="00AB7AFF">
        <w:rPr>
          <w:rFonts w:ascii="Times New Roman" w:hAnsi="Times New Roman"/>
          <w:sz w:val="24"/>
          <w:szCs w:val="24"/>
        </w:rPr>
        <w:t>ными особенностями, состоянием соматическо</w:t>
      </w:r>
      <w:r w:rsidR="00AB7AFF">
        <w:rPr>
          <w:rFonts w:ascii="Times New Roman" w:hAnsi="Times New Roman"/>
          <w:sz w:val="24"/>
          <w:szCs w:val="24"/>
        </w:rPr>
        <w:t>го и нервно-психического здоро</w:t>
      </w:r>
      <w:r w:rsidR="00AB7AFF" w:rsidRPr="00AB7AFF">
        <w:rPr>
          <w:rFonts w:ascii="Times New Roman" w:hAnsi="Times New Roman"/>
          <w:sz w:val="24"/>
          <w:szCs w:val="24"/>
        </w:rPr>
        <w:t xml:space="preserve">вья воспитанников.  </w:t>
      </w:r>
    </w:p>
    <w:p w14:paraId="794783EF" w14:textId="77777777" w:rsidR="00AB7AFF" w:rsidRPr="00AB7AFF" w:rsidRDefault="00536277" w:rsidP="00AB7AFF">
      <w:pPr>
        <w:pStyle w:val="a3"/>
        <w:ind w:firstLine="708"/>
        <w:jc w:val="both"/>
        <w:rPr>
          <w:rFonts w:ascii="Times New Roman" w:hAnsi="Times New Roman"/>
          <w:sz w:val="24"/>
          <w:szCs w:val="24"/>
        </w:rPr>
      </w:pPr>
      <w:r>
        <w:rPr>
          <w:rFonts w:ascii="Times New Roman" w:hAnsi="Times New Roman"/>
          <w:sz w:val="24"/>
          <w:szCs w:val="24"/>
        </w:rPr>
        <w:t>Задачами П</w:t>
      </w:r>
      <w:r w:rsidR="00AB7AFF">
        <w:rPr>
          <w:rFonts w:ascii="Times New Roman" w:hAnsi="Times New Roman"/>
          <w:sz w:val="24"/>
          <w:szCs w:val="24"/>
        </w:rPr>
        <w:t xml:space="preserve">Пк являются: </w:t>
      </w:r>
      <w:r w:rsidR="00AB7AFF" w:rsidRPr="00AB7AFF">
        <w:rPr>
          <w:rFonts w:ascii="Times New Roman" w:hAnsi="Times New Roman"/>
          <w:sz w:val="24"/>
          <w:szCs w:val="24"/>
        </w:rPr>
        <w:t xml:space="preserve"> </w:t>
      </w:r>
    </w:p>
    <w:p w14:paraId="479D5119" w14:textId="77777777" w:rsidR="00AB7AFF" w:rsidRDefault="00AB7AFF" w:rsidP="007F7A5B">
      <w:pPr>
        <w:pStyle w:val="a3"/>
        <w:numPr>
          <w:ilvl w:val="0"/>
          <w:numId w:val="2"/>
        </w:numPr>
        <w:jc w:val="both"/>
        <w:rPr>
          <w:rFonts w:ascii="Times New Roman" w:hAnsi="Times New Roman"/>
          <w:sz w:val="24"/>
          <w:szCs w:val="24"/>
        </w:rPr>
      </w:pPr>
      <w:r w:rsidRPr="00AB7AFF">
        <w:rPr>
          <w:rFonts w:ascii="Times New Roman" w:hAnsi="Times New Roman"/>
          <w:sz w:val="24"/>
          <w:szCs w:val="24"/>
        </w:rPr>
        <w:t>выявление и ранняя (с пер</w:t>
      </w:r>
      <w:r w:rsidR="00591BCF">
        <w:rPr>
          <w:rFonts w:ascii="Times New Roman" w:hAnsi="Times New Roman"/>
          <w:sz w:val="24"/>
          <w:szCs w:val="24"/>
        </w:rPr>
        <w:t>вых дней пребывания ребенка в МБДОУ</w:t>
      </w:r>
      <w:r w:rsidR="007F7A5B">
        <w:rPr>
          <w:rFonts w:ascii="Times New Roman" w:hAnsi="Times New Roman"/>
          <w:sz w:val="24"/>
          <w:szCs w:val="24"/>
        </w:rPr>
        <w:t xml:space="preserve"> </w:t>
      </w:r>
      <w:r w:rsidR="007F7A5B" w:rsidRPr="007F7A5B">
        <w:rPr>
          <w:rFonts w:ascii="Times New Roman" w:hAnsi="Times New Roman"/>
          <w:sz w:val="24"/>
          <w:szCs w:val="24"/>
        </w:rPr>
        <w:t>«Детский сад «Алёнушка» п.Эгвекинота»</w:t>
      </w:r>
      <w:r w:rsidR="00591BCF">
        <w:rPr>
          <w:rFonts w:ascii="Times New Roman" w:hAnsi="Times New Roman"/>
          <w:sz w:val="24"/>
          <w:szCs w:val="24"/>
        </w:rPr>
        <w:t>) диа</w:t>
      </w:r>
      <w:r w:rsidRPr="00591BCF">
        <w:rPr>
          <w:rFonts w:ascii="Times New Roman" w:hAnsi="Times New Roman"/>
          <w:sz w:val="24"/>
          <w:szCs w:val="24"/>
        </w:rPr>
        <w:t xml:space="preserve">гностика отклонений в развитии и/или состояний декомпенсации; </w:t>
      </w:r>
    </w:p>
    <w:p w14:paraId="793D0DDC" w14:textId="77777777" w:rsidR="00AB7AFF" w:rsidRDefault="00AB7AFF" w:rsidP="00121089">
      <w:pPr>
        <w:pStyle w:val="a3"/>
        <w:numPr>
          <w:ilvl w:val="0"/>
          <w:numId w:val="2"/>
        </w:numPr>
        <w:jc w:val="both"/>
        <w:rPr>
          <w:rFonts w:ascii="Times New Roman" w:hAnsi="Times New Roman"/>
          <w:sz w:val="24"/>
          <w:szCs w:val="24"/>
        </w:rPr>
      </w:pPr>
      <w:r w:rsidRPr="00591BCF">
        <w:rPr>
          <w:rFonts w:ascii="Times New Roman" w:hAnsi="Times New Roman"/>
          <w:sz w:val="24"/>
          <w:szCs w:val="24"/>
        </w:rPr>
        <w:t xml:space="preserve">профилактика  физических,  интеллектуальных  и  эмоционально-личностных перегрузок и срывов; </w:t>
      </w:r>
    </w:p>
    <w:p w14:paraId="3649B2B3" w14:textId="77777777" w:rsidR="00AB7AFF" w:rsidRDefault="00AB7AFF" w:rsidP="00121089">
      <w:pPr>
        <w:pStyle w:val="a3"/>
        <w:numPr>
          <w:ilvl w:val="0"/>
          <w:numId w:val="2"/>
        </w:numPr>
        <w:jc w:val="both"/>
        <w:rPr>
          <w:rFonts w:ascii="Times New Roman" w:hAnsi="Times New Roman"/>
          <w:sz w:val="24"/>
          <w:szCs w:val="24"/>
        </w:rPr>
      </w:pPr>
      <w:r w:rsidRPr="00591BCF">
        <w:rPr>
          <w:rFonts w:ascii="Times New Roman" w:hAnsi="Times New Roman"/>
          <w:sz w:val="24"/>
          <w:szCs w:val="24"/>
        </w:rPr>
        <w:t xml:space="preserve">выявление резервных возможностей развития;  </w:t>
      </w:r>
    </w:p>
    <w:p w14:paraId="44594795" w14:textId="77777777" w:rsidR="00AB7AFF" w:rsidRDefault="00AB7AFF" w:rsidP="00121089">
      <w:pPr>
        <w:pStyle w:val="a3"/>
        <w:numPr>
          <w:ilvl w:val="0"/>
          <w:numId w:val="2"/>
        </w:numPr>
        <w:jc w:val="both"/>
        <w:rPr>
          <w:rFonts w:ascii="Times New Roman" w:hAnsi="Times New Roman"/>
          <w:sz w:val="24"/>
          <w:szCs w:val="24"/>
        </w:rPr>
      </w:pPr>
      <w:r w:rsidRPr="00591BCF">
        <w:rPr>
          <w:rFonts w:ascii="Times New Roman" w:hAnsi="Times New Roman"/>
          <w:sz w:val="24"/>
          <w:szCs w:val="24"/>
        </w:rPr>
        <w:t>определение характера, продолжительности и э</w:t>
      </w:r>
      <w:r w:rsidR="00591BCF">
        <w:rPr>
          <w:rFonts w:ascii="Times New Roman" w:hAnsi="Times New Roman"/>
          <w:sz w:val="24"/>
          <w:szCs w:val="24"/>
        </w:rPr>
        <w:t>ффективности специаль</w:t>
      </w:r>
      <w:r w:rsidRPr="00591BCF">
        <w:rPr>
          <w:rFonts w:ascii="Times New Roman" w:hAnsi="Times New Roman"/>
          <w:sz w:val="24"/>
          <w:szCs w:val="24"/>
        </w:rPr>
        <w:t xml:space="preserve">ной (коррекционной) помощи в рамках имеющихся в данном образовательном учреждении возможностей; </w:t>
      </w:r>
    </w:p>
    <w:p w14:paraId="301BEEB4" w14:textId="77777777" w:rsidR="00AB7AFF" w:rsidRDefault="00AB7AFF" w:rsidP="00121089">
      <w:pPr>
        <w:pStyle w:val="a3"/>
        <w:numPr>
          <w:ilvl w:val="0"/>
          <w:numId w:val="2"/>
        </w:numPr>
        <w:jc w:val="both"/>
        <w:rPr>
          <w:rFonts w:ascii="Times New Roman" w:hAnsi="Times New Roman"/>
          <w:sz w:val="24"/>
          <w:szCs w:val="24"/>
        </w:rPr>
      </w:pPr>
      <w:r w:rsidRPr="00591BCF">
        <w:rPr>
          <w:rFonts w:ascii="Times New Roman" w:hAnsi="Times New Roman"/>
          <w:sz w:val="24"/>
          <w:szCs w:val="24"/>
        </w:rPr>
        <w:t xml:space="preserve">разработка индивидуальных коррекционно-развивающих рекомендаций педагогам  для  обеспечения  обоснованного  дифференцированного  подхода  в процессе обучения и воспитания детей;  </w:t>
      </w:r>
    </w:p>
    <w:p w14:paraId="3AA1457C" w14:textId="77777777" w:rsidR="00AB7AFF" w:rsidRDefault="00AB7AFF" w:rsidP="00121089">
      <w:pPr>
        <w:pStyle w:val="a3"/>
        <w:numPr>
          <w:ilvl w:val="0"/>
          <w:numId w:val="2"/>
        </w:numPr>
        <w:jc w:val="both"/>
        <w:rPr>
          <w:rFonts w:ascii="Times New Roman" w:hAnsi="Times New Roman"/>
          <w:sz w:val="24"/>
          <w:szCs w:val="24"/>
        </w:rPr>
      </w:pPr>
      <w:r w:rsidRPr="00591BCF">
        <w:rPr>
          <w:rFonts w:ascii="Times New Roman" w:hAnsi="Times New Roman"/>
          <w:sz w:val="24"/>
          <w:szCs w:val="24"/>
        </w:rPr>
        <w:t xml:space="preserve">подготовка и ведение документации, </w:t>
      </w:r>
      <w:r w:rsidR="00591BCF">
        <w:rPr>
          <w:rFonts w:ascii="Times New Roman" w:hAnsi="Times New Roman"/>
          <w:sz w:val="24"/>
          <w:szCs w:val="24"/>
        </w:rPr>
        <w:t>направленной на отслеживание ди</w:t>
      </w:r>
      <w:r w:rsidRPr="00591BCF">
        <w:rPr>
          <w:rFonts w:ascii="Times New Roman" w:hAnsi="Times New Roman"/>
          <w:sz w:val="24"/>
          <w:szCs w:val="24"/>
        </w:rPr>
        <w:t xml:space="preserve">намики  развития  ребенка  находящегося  на  </w:t>
      </w:r>
      <w:r w:rsidR="00591BCF">
        <w:rPr>
          <w:rFonts w:ascii="Times New Roman" w:hAnsi="Times New Roman"/>
          <w:sz w:val="24"/>
          <w:szCs w:val="24"/>
        </w:rPr>
        <w:t>психолого-педагогическом  сопро</w:t>
      </w:r>
      <w:r w:rsidRPr="00591BCF">
        <w:rPr>
          <w:rFonts w:ascii="Times New Roman" w:hAnsi="Times New Roman"/>
          <w:sz w:val="24"/>
          <w:szCs w:val="24"/>
        </w:rPr>
        <w:t>вождении  и  отражающей  актуальное  развитие  ребенка,  ди</w:t>
      </w:r>
      <w:r w:rsidR="00591BCF">
        <w:rPr>
          <w:rFonts w:ascii="Times New Roman" w:hAnsi="Times New Roman"/>
          <w:sz w:val="24"/>
          <w:szCs w:val="24"/>
        </w:rPr>
        <w:t>намику  его  состоя</w:t>
      </w:r>
      <w:r w:rsidRPr="00591BCF">
        <w:rPr>
          <w:rFonts w:ascii="Times New Roman" w:hAnsi="Times New Roman"/>
          <w:sz w:val="24"/>
          <w:szCs w:val="24"/>
        </w:rPr>
        <w:t xml:space="preserve">ния, уровень успешности;  </w:t>
      </w:r>
    </w:p>
    <w:p w14:paraId="57F37492" w14:textId="77777777" w:rsidR="00AB7AFF" w:rsidRDefault="00591BCF" w:rsidP="00121089">
      <w:pPr>
        <w:pStyle w:val="a3"/>
        <w:numPr>
          <w:ilvl w:val="0"/>
          <w:numId w:val="2"/>
        </w:numPr>
        <w:jc w:val="both"/>
        <w:rPr>
          <w:rFonts w:ascii="Times New Roman" w:hAnsi="Times New Roman"/>
          <w:sz w:val="24"/>
          <w:szCs w:val="24"/>
        </w:rPr>
      </w:pPr>
      <w:r>
        <w:rPr>
          <w:rFonts w:ascii="Times New Roman" w:hAnsi="Times New Roman"/>
          <w:sz w:val="24"/>
          <w:szCs w:val="24"/>
        </w:rPr>
        <w:t>о</w:t>
      </w:r>
      <w:r w:rsidR="00AB7AFF" w:rsidRPr="00591BCF">
        <w:rPr>
          <w:rFonts w:ascii="Times New Roman" w:hAnsi="Times New Roman"/>
          <w:sz w:val="24"/>
          <w:szCs w:val="24"/>
        </w:rPr>
        <w:t xml:space="preserve">рганизация  взаимодействия  между </w:t>
      </w:r>
      <w:r>
        <w:rPr>
          <w:rFonts w:ascii="Times New Roman" w:hAnsi="Times New Roman"/>
          <w:sz w:val="24"/>
          <w:szCs w:val="24"/>
        </w:rPr>
        <w:t xml:space="preserve"> педагогическим коллективом  МБ</w:t>
      </w:r>
      <w:r w:rsidR="00AB7AFF" w:rsidRPr="00591BCF">
        <w:rPr>
          <w:rFonts w:ascii="Times New Roman" w:hAnsi="Times New Roman"/>
          <w:sz w:val="24"/>
          <w:szCs w:val="24"/>
        </w:rPr>
        <w:t xml:space="preserve">ДОУ и родителями воспитанников;  </w:t>
      </w:r>
    </w:p>
    <w:p w14:paraId="31CBECAB" w14:textId="77777777" w:rsidR="00AB7AFF" w:rsidRDefault="00AB7AFF" w:rsidP="00121089">
      <w:pPr>
        <w:pStyle w:val="a3"/>
        <w:numPr>
          <w:ilvl w:val="0"/>
          <w:numId w:val="2"/>
        </w:numPr>
        <w:jc w:val="both"/>
        <w:rPr>
          <w:rFonts w:ascii="Times New Roman" w:hAnsi="Times New Roman"/>
          <w:sz w:val="24"/>
          <w:szCs w:val="24"/>
        </w:rPr>
      </w:pPr>
      <w:r w:rsidRPr="00591BCF">
        <w:rPr>
          <w:rFonts w:ascii="Times New Roman" w:hAnsi="Times New Roman"/>
          <w:sz w:val="24"/>
          <w:szCs w:val="24"/>
        </w:rPr>
        <w:t xml:space="preserve">участие в просветительской деятельности, направленной на повышение психолого-педагогической, медико-социальной и правовой культуры педагогов и родителей воспитанников; </w:t>
      </w:r>
    </w:p>
    <w:p w14:paraId="7743179C" w14:textId="77777777" w:rsidR="00AB7AFF" w:rsidRPr="00591BCF" w:rsidRDefault="00AB7AFF" w:rsidP="00121089">
      <w:pPr>
        <w:pStyle w:val="a3"/>
        <w:numPr>
          <w:ilvl w:val="0"/>
          <w:numId w:val="2"/>
        </w:numPr>
        <w:jc w:val="both"/>
        <w:rPr>
          <w:rFonts w:ascii="Times New Roman" w:hAnsi="Times New Roman"/>
          <w:sz w:val="24"/>
          <w:szCs w:val="24"/>
        </w:rPr>
      </w:pPr>
      <w:r w:rsidRPr="00591BCF">
        <w:rPr>
          <w:rFonts w:ascii="Times New Roman" w:hAnsi="Times New Roman"/>
          <w:sz w:val="24"/>
          <w:szCs w:val="24"/>
        </w:rPr>
        <w:t>оказание  консультативной  помощи ро</w:t>
      </w:r>
      <w:r w:rsidR="00591BCF">
        <w:rPr>
          <w:rFonts w:ascii="Times New Roman" w:hAnsi="Times New Roman"/>
          <w:sz w:val="24"/>
          <w:szCs w:val="24"/>
        </w:rPr>
        <w:t>дителям  (законным  представите</w:t>
      </w:r>
      <w:r w:rsidRPr="00591BCF">
        <w:rPr>
          <w:rFonts w:ascii="Times New Roman" w:hAnsi="Times New Roman"/>
          <w:sz w:val="24"/>
          <w:szCs w:val="24"/>
        </w:rPr>
        <w:t xml:space="preserve">лям) детей по вопросам воспитания, обучения и коррекции нарушений развития детей с ОВЗ. </w:t>
      </w:r>
    </w:p>
    <w:p w14:paraId="63EDC46A" w14:textId="77777777" w:rsidR="00AB7AFF" w:rsidRPr="00AB7AFF" w:rsidRDefault="00AB7AFF" w:rsidP="00591BCF">
      <w:pPr>
        <w:pStyle w:val="a3"/>
        <w:ind w:firstLine="568"/>
        <w:jc w:val="both"/>
        <w:rPr>
          <w:rFonts w:ascii="Times New Roman" w:hAnsi="Times New Roman"/>
          <w:sz w:val="24"/>
          <w:szCs w:val="24"/>
        </w:rPr>
      </w:pPr>
      <w:r w:rsidRPr="00AB7AFF">
        <w:rPr>
          <w:rFonts w:ascii="Times New Roman" w:hAnsi="Times New Roman"/>
          <w:sz w:val="24"/>
          <w:szCs w:val="24"/>
        </w:rPr>
        <w:t>Обследование ребенка специалистам</w:t>
      </w:r>
      <w:r w:rsidR="00536277">
        <w:rPr>
          <w:rFonts w:ascii="Times New Roman" w:hAnsi="Times New Roman"/>
          <w:sz w:val="24"/>
          <w:szCs w:val="24"/>
        </w:rPr>
        <w:t>и П</w:t>
      </w:r>
      <w:r w:rsidR="00591BCF">
        <w:rPr>
          <w:rFonts w:ascii="Times New Roman" w:hAnsi="Times New Roman"/>
          <w:sz w:val="24"/>
          <w:szCs w:val="24"/>
        </w:rPr>
        <w:t>Пк осуществляется по инициа</w:t>
      </w:r>
      <w:r w:rsidRPr="00AB7AFF">
        <w:rPr>
          <w:rFonts w:ascii="Times New Roman" w:hAnsi="Times New Roman"/>
          <w:sz w:val="24"/>
          <w:szCs w:val="24"/>
        </w:rPr>
        <w:t>тиве родителей (законных пр</w:t>
      </w:r>
      <w:r w:rsidR="00591BCF">
        <w:rPr>
          <w:rFonts w:ascii="Times New Roman" w:hAnsi="Times New Roman"/>
          <w:sz w:val="24"/>
          <w:szCs w:val="24"/>
        </w:rPr>
        <w:t>едставителей) или сотрудников МБДОУ, с согла</w:t>
      </w:r>
      <w:r w:rsidRPr="00AB7AFF">
        <w:rPr>
          <w:rFonts w:ascii="Times New Roman" w:hAnsi="Times New Roman"/>
          <w:sz w:val="24"/>
          <w:szCs w:val="24"/>
        </w:rPr>
        <w:t>сия родителей,</w:t>
      </w:r>
      <w:r w:rsidR="00591BCF">
        <w:rPr>
          <w:rFonts w:ascii="Times New Roman" w:hAnsi="Times New Roman"/>
          <w:sz w:val="24"/>
          <w:szCs w:val="24"/>
        </w:rPr>
        <w:t xml:space="preserve">  на основании договора между МБ</w:t>
      </w:r>
      <w:r w:rsidRPr="00AB7AFF">
        <w:rPr>
          <w:rFonts w:ascii="Times New Roman" w:hAnsi="Times New Roman"/>
          <w:sz w:val="24"/>
          <w:szCs w:val="24"/>
        </w:rPr>
        <w:t>ДОУ «</w:t>
      </w:r>
      <w:r w:rsidR="00591BCF">
        <w:rPr>
          <w:rFonts w:ascii="Times New Roman" w:hAnsi="Times New Roman"/>
          <w:sz w:val="24"/>
          <w:szCs w:val="24"/>
        </w:rPr>
        <w:t>Детский сад «Алёнушка» п.Эгвекинота» и родителя</w:t>
      </w:r>
      <w:r w:rsidRPr="00AB7AFF">
        <w:rPr>
          <w:rFonts w:ascii="Times New Roman" w:hAnsi="Times New Roman"/>
          <w:sz w:val="24"/>
          <w:szCs w:val="24"/>
        </w:rPr>
        <w:t xml:space="preserve">ми воспитанников.  </w:t>
      </w:r>
    </w:p>
    <w:p w14:paraId="33950361" w14:textId="77777777" w:rsidR="00AB7AFF" w:rsidRPr="000A778B" w:rsidRDefault="00AB7AFF" w:rsidP="00591BCF">
      <w:pPr>
        <w:pStyle w:val="a3"/>
        <w:ind w:firstLine="568"/>
        <w:jc w:val="both"/>
        <w:rPr>
          <w:rFonts w:ascii="Times New Roman" w:hAnsi="Times New Roman"/>
          <w:sz w:val="24"/>
          <w:szCs w:val="24"/>
        </w:rPr>
      </w:pPr>
      <w:r w:rsidRPr="00AB7AFF">
        <w:rPr>
          <w:rFonts w:ascii="Times New Roman" w:hAnsi="Times New Roman"/>
          <w:sz w:val="24"/>
          <w:szCs w:val="24"/>
        </w:rPr>
        <w:t>Психолого-педагогическое  обследование  проводится  ка</w:t>
      </w:r>
      <w:r w:rsidR="00591BCF">
        <w:rPr>
          <w:rFonts w:ascii="Times New Roman" w:hAnsi="Times New Roman"/>
          <w:sz w:val="24"/>
          <w:szCs w:val="24"/>
        </w:rPr>
        <w:t>ждым  специали</w:t>
      </w:r>
      <w:r w:rsidRPr="00AB7AFF">
        <w:rPr>
          <w:rFonts w:ascii="Times New Roman" w:hAnsi="Times New Roman"/>
          <w:sz w:val="24"/>
          <w:szCs w:val="24"/>
        </w:rPr>
        <w:t>стом индивидуально, с учетом реальной психоф</w:t>
      </w:r>
      <w:r w:rsidR="00591BCF">
        <w:rPr>
          <w:rFonts w:ascii="Times New Roman" w:hAnsi="Times New Roman"/>
          <w:sz w:val="24"/>
          <w:szCs w:val="24"/>
        </w:rPr>
        <w:t xml:space="preserve">изической нагрузки на ребенка. </w:t>
      </w:r>
      <w:r w:rsidRPr="00AB7AFF">
        <w:rPr>
          <w:rFonts w:ascii="Times New Roman" w:hAnsi="Times New Roman"/>
          <w:sz w:val="24"/>
          <w:szCs w:val="24"/>
        </w:rPr>
        <w:t>По  данным  обсле</w:t>
      </w:r>
      <w:r w:rsidR="00591BCF">
        <w:rPr>
          <w:rFonts w:ascii="Times New Roman" w:hAnsi="Times New Roman"/>
          <w:sz w:val="24"/>
          <w:szCs w:val="24"/>
        </w:rPr>
        <w:t xml:space="preserve">дования,  каждым  специалистом </w:t>
      </w:r>
      <w:r w:rsidR="00536277">
        <w:rPr>
          <w:rFonts w:ascii="Times New Roman" w:hAnsi="Times New Roman"/>
          <w:sz w:val="24"/>
          <w:szCs w:val="24"/>
        </w:rPr>
        <w:t>П</w:t>
      </w:r>
      <w:r w:rsidRPr="00AB7AFF">
        <w:rPr>
          <w:rFonts w:ascii="Times New Roman" w:hAnsi="Times New Roman"/>
          <w:sz w:val="24"/>
          <w:szCs w:val="24"/>
        </w:rPr>
        <w:t>Пк составляется заключение, и разрабаты</w:t>
      </w:r>
      <w:r w:rsidR="00591BCF">
        <w:rPr>
          <w:rFonts w:ascii="Times New Roman" w:hAnsi="Times New Roman"/>
          <w:sz w:val="24"/>
          <w:szCs w:val="24"/>
        </w:rPr>
        <w:t>ваются рекомендации, обязатель</w:t>
      </w:r>
      <w:r w:rsidRPr="00AB7AFF">
        <w:rPr>
          <w:rFonts w:ascii="Times New Roman" w:hAnsi="Times New Roman"/>
          <w:sz w:val="24"/>
          <w:szCs w:val="24"/>
        </w:rPr>
        <w:t>ные для выполнения всеми специалистами, р</w:t>
      </w:r>
      <w:r w:rsidR="00591BCF">
        <w:rPr>
          <w:rFonts w:ascii="Times New Roman" w:hAnsi="Times New Roman"/>
          <w:sz w:val="24"/>
          <w:szCs w:val="24"/>
        </w:rPr>
        <w:t>аботающими с ребенком. На осно</w:t>
      </w:r>
      <w:r w:rsidRPr="00AB7AFF">
        <w:rPr>
          <w:rFonts w:ascii="Times New Roman" w:hAnsi="Times New Roman"/>
          <w:sz w:val="24"/>
          <w:szCs w:val="24"/>
        </w:rPr>
        <w:t>вании полученных данных коллегиально сост</w:t>
      </w:r>
      <w:r w:rsidR="00591BCF">
        <w:rPr>
          <w:rFonts w:ascii="Times New Roman" w:hAnsi="Times New Roman"/>
          <w:sz w:val="24"/>
          <w:szCs w:val="24"/>
        </w:rPr>
        <w:t xml:space="preserve">авляются заключение консилиума </w:t>
      </w:r>
      <w:r w:rsidRPr="00AB7AFF">
        <w:rPr>
          <w:rFonts w:ascii="Times New Roman" w:hAnsi="Times New Roman"/>
          <w:sz w:val="24"/>
          <w:szCs w:val="24"/>
        </w:rPr>
        <w:t>и  рекомендации  по  обучению,  развитию  и  воспи</w:t>
      </w:r>
      <w:r w:rsidR="00591BCF">
        <w:rPr>
          <w:rFonts w:ascii="Times New Roman" w:hAnsi="Times New Roman"/>
          <w:sz w:val="24"/>
          <w:szCs w:val="24"/>
        </w:rPr>
        <w:t xml:space="preserve">танию  ребенка  с  учетом  его </w:t>
      </w:r>
      <w:r w:rsidRPr="00AB7AFF">
        <w:rPr>
          <w:rFonts w:ascii="Times New Roman" w:hAnsi="Times New Roman"/>
          <w:sz w:val="24"/>
          <w:szCs w:val="24"/>
        </w:rPr>
        <w:t>индивидуальных возможностей и особенностей</w:t>
      </w:r>
      <w:r w:rsidR="00591BCF">
        <w:rPr>
          <w:rFonts w:ascii="Times New Roman" w:hAnsi="Times New Roman"/>
          <w:sz w:val="24"/>
          <w:szCs w:val="24"/>
        </w:rPr>
        <w:t xml:space="preserve">. </w:t>
      </w:r>
      <w:r w:rsidRPr="00AB7AFF">
        <w:rPr>
          <w:rFonts w:ascii="Times New Roman" w:hAnsi="Times New Roman"/>
          <w:sz w:val="24"/>
          <w:szCs w:val="24"/>
        </w:rPr>
        <w:cr/>
      </w:r>
    </w:p>
    <w:p w14:paraId="76AF7727" w14:textId="77777777" w:rsidR="00AB7AFF" w:rsidRPr="005C5D60" w:rsidRDefault="00AB7AFF" w:rsidP="005C5D60">
      <w:pPr>
        <w:pStyle w:val="a3"/>
        <w:jc w:val="center"/>
        <w:rPr>
          <w:rFonts w:ascii="Times New Roman" w:hAnsi="Times New Roman"/>
          <w:b/>
          <w:sz w:val="24"/>
          <w:szCs w:val="24"/>
        </w:rPr>
      </w:pPr>
      <w:r w:rsidRPr="005C5D60">
        <w:rPr>
          <w:rFonts w:ascii="Times New Roman" w:hAnsi="Times New Roman"/>
          <w:b/>
          <w:sz w:val="24"/>
          <w:szCs w:val="24"/>
        </w:rPr>
        <w:t>Организация деят</w:t>
      </w:r>
      <w:r w:rsidR="005C5D60">
        <w:rPr>
          <w:rFonts w:ascii="Times New Roman" w:hAnsi="Times New Roman"/>
          <w:b/>
          <w:sz w:val="24"/>
          <w:szCs w:val="24"/>
        </w:rPr>
        <w:t>ельности логопедического пункта</w:t>
      </w:r>
    </w:p>
    <w:p w14:paraId="447B07FB"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Логопедической службой  при ДОУ предусматривается четкая организация всего коррекционного процесса. Она обеспечивается:</w:t>
      </w:r>
    </w:p>
    <w:p w14:paraId="3EEE08EB"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своевременным обследованием детей;</w:t>
      </w:r>
    </w:p>
    <w:p w14:paraId="4CD8E5F4"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составлением расписания занятий;</w:t>
      </w:r>
    </w:p>
    <w:p w14:paraId="37FA9F87"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рациональным планированием индивидуальной работы;</w:t>
      </w:r>
    </w:p>
    <w:p w14:paraId="24C6C860"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оснащением логопедического кабинета необходимым оборудованием;</w:t>
      </w:r>
    </w:p>
    <w:p w14:paraId="7901C58A"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совместной работой логопеда с воспитателями и родителями;</w:t>
      </w:r>
    </w:p>
    <w:p w14:paraId="540447F3"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Обследование речи воспитанников проводится с 1 по 15 сентября и с 16 по 31 мая. По окончании диагностики формируется группа детей, имеющих нарушения речевого развития, для коррекционных (логопедических) занятий.</w:t>
      </w:r>
    </w:p>
    <w:p w14:paraId="43492931"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 xml:space="preserve">На  занятия  зачисляются воспитанники МБДОУ, имеющие фонетическое, фонетико-фонематическое недоразвитие речи (одновременно зачисляется не более 15 человек в зависимости от сложности речевого нарушения). Прием детей может производиться в течение всего учебного года по мере освобождения мест. В логопедический пункт  зачисляются воспитанники 5 – 7-летнего возраста с нарушениями речи различной этиологии (ФНР, ФФНР, ОНР </w:t>
      </w:r>
      <w:r w:rsidRPr="005C5D60">
        <w:rPr>
          <w:rFonts w:ascii="Times New Roman" w:hAnsi="Times New Roman"/>
          <w:sz w:val="24"/>
          <w:szCs w:val="24"/>
          <w:lang w:val="en-US"/>
        </w:rPr>
        <w:t>IV</w:t>
      </w:r>
      <w:r w:rsidRPr="005C5D60">
        <w:rPr>
          <w:rFonts w:ascii="Times New Roman" w:hAnsi="Times New Roman"/>
          <w:sz w:val="24"/>
          <w:szCs w:val="24"/>
        </w:rPr>
        <w:t xml:space="preserve"> уровня), а также дети с тяжелыми нарушениями речи (ОНР 2-3 уровня, дизартрией, заиканием)  сроком на 2- 3 года. В случае выявления детей со сложными речевыми проблемами  учите</w:t>
      </w:r>
      <w:r w:rsidR="00536277" w:rsidRPr="005C5D60">
        <w:rPr>
          <w:rFonts w:ascii="Times New Roman" w:hAnsi="Times New Roman"/>
          <w:sz w:val="24"/>
          <w:szCs w:val="24"/>
        </w:rPr>
        <w:t>ль-логопед выводит ребенка на П</w:t>
      </w:r>
      <w:r w:rsidRPr="005C5D60">
        <w:rPr>
          <w:rFonts w:ascii="Times New Roman" w:hAnsi="Times New Roman"/>
          <w:sz w:val="24"/>
          <w:szCs w:val="24"/>
        </w:rPr>
        <w:t>Пк  (с возможным обследованием ребенка в условиях ПМПК).</w:t>
      </w:r>
    </w:p>
    <w:p w14:paraId="68BE1690"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 xml:space="preserve">Продолжительность коррекционных (логопедических) занятий  находится в прямой зависимости от индивидуальных особенностей детей. Она может варьироваться от 6 месяцев до 1,5 -2 и более лет. </w:t>
      </w:r>
    </w:p>
    <w:p w14:paraId="5F748361"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Основной формой организации обучения являются индивидуальные занятия (постановка и автоматизация поставленных звуков на начальных этапах возможна только на индивидуальных занятиях), а также объединение детей в подвижные микрогруппы (возможно объединение 2 - 3 детей одного возраста, со сходными по характеру и степени выраженности речевыми нарушениями для автоматизации и дифференциации звуков, введения звуков в спонтанную речь).</w:t>
      </w:r>
    </w:p>
    <w:p w14:paraId="13E0FDC0"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 xml:space="preserve"> Занятия с детьми  проводятся ежедневно как в часы,  свободные от занятий в режиме дня, так и во время их проведения.</w:t>
      </w:r>
    </w:p>
    <w:p w14:paraId="39737C9A"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 xml:space="preserve"> Продолжительность  индивидуального коррекционного (логопедического) занятия - 15 минут. Перерыв между занятиями составляет 5 минут. Частота  проведения занятий определяется характером и степенью выраженности речевого нарушения, возрастом и индивидуальными психофизическими особенностями детей:</w:t>
      </w:r>
    </w:p>
    <w:p w14:paraId="1E7FEF39" w14:textId="77777777" w:rsidR="00AB7AFF" w:rsidRPr="005C5D60" w:rsidRDefault="00AB7AFF" w:rsidP="00AB7AFF">
      <w:pPr>
        <w:pStyle w:val="a3"/>
        <w:ind w:firstLine="708"/>
        <w:jc w:val="both"/>
        <w:rPr>
          <w:rFonts w:ascii="Times New Roman" w:hAnsi="Times New Roman"/>
          <w:sz w:val="24"/>
          <w:szCs w:val="24"/>
        </w:rPr>
      </w:pPr>
      <w:r w:rsidRPr="005C5D60">
        <w:rPr>
          <w:rFonts w:ascii="Times New Roman" w:hAnsi="Times New Roman"/>
          <w:sz w:val="24"/>
          <w:szCs w:val="24"/>
        </w:rPr>
        <w:t>при ФНР и ФФНР – не менее 2 занятий в неделю;</w:t>
      </w:r>
    </w:p>
    <w:p w14:paraId="2D0917EE" w14:textId="77777777" w:rsidR="00AB7AFF" w:rsidRPr="005C5D60" w:rsidRDefault="00AB7AFF" w:rsidP="00AB7AFF">
      <w:pPr>
        <w:pStyle w:val="a3"/>
        <w:ind w:firstLine="708"/>
        <w:jc w:val="both"/>
        <w:rPr>
          <w:rFonts w:ascii="Times New Roman" w:hAnsi="Times New Roman"/>
          <w:sz w:val="24"/>
          <w:szCs w:val="24"/>
        </w:rPr>
      </w:pPr>
      <w:r w:rsidRPr="005C5D60">
        <w:rPr>
          <w:rFonts w:ascii="Times New Roman" w:hAnsi="Times New Roman"/>
          <w:sz w:val="24"/>
          <w:szCs w:val="24"/>
        </w:rPr>
        <w:t xml:space="preserve">при ОНР – не менее 3 занятий в неделю. </w:t>
      </w:r>
    </w:p>
    <w:p w14:paraId="50E7BE1B"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Начало и продолжительность учебного года  в логопедическом пункте  соответствует работе МБДОУ.</w:t>
      </w:r>
    </w:p>
    <w:p w14:paraId="6574F7EF" w14:textId="77777777" w:rsidR="00AB7AFF" w:rsidRPr="005C5D60" w:rsidRDefault="00AB7AFF" w:rsidP="00AB7AFF">
      <w:pPr>
        <w:pStyle w:val="a3"/>
        <w:rPr>
          <w:rFonts w:ascii="Times New Roman" w:hAnsi="Times New Roman"/>
          <w:sz w:val="24"/>
          <w:szCs w:val="24"/>
        </w:rPr>
      </w:pPr>
    </w:p>
    <w:p w14:paraId="53587BC4" w14:textId="77777777" w:rsidR="00AB7AFF" w:rsidRPr="005C5D60" w:rsidRDefault="00AB7AFF" w:rsidP="00AB7AFF">
      <w:pPr>
        <w:pStyle w:val="a3"/>
        <w:jc w:val="center"/>
        <w:rPr>
          <w:rFonts w:ascii="Times New Roman" w:hAnsi="Times New Roman"/>
          <w:b/>
          <w:sz w:val="24"/>
          <w:szCs w:val="24"/>
        </w:rPr>
      </w:pPr>
      <w:r w:rsidRPr="005C5D60">
        <w:rPr>
          <w:rFonts w:ascii="Times New Roman" w:hAnsi="Times New Roman"/>
          <w:b/>
          <w:sz w:val="24"/>
          <w:szCs w:val="24"/>
        </w:rPr>
        <w:t>Модель организации коррекционно-образовательного процесса.</w:t>
      </w:r>
    </w:p>
    <w:p w14:paraId="0490F648" w14:textId="77777777" w:rsidR="00AB7AFF" w:rsidRPr="005C5D60" w:rsidRDefault="00AB7AFF" w:rsidP="00AB7AFF">
      <w:pPr>
        <w:pStyle w:val="a3"/>
        <w:rPr>
          <w:rFonts w:ascii="Times New Roman" w:hAnsi="Times New Roman"/>
          <w:sz w:val="24"/>
          <w:szCs w:val="24"/>
        </w:rPr>
      </w:pPr>
    </w:p>
    <w:tbl>
      <w:tblPr>
        <w:tblStyle w:val="-51"/>
        <w:tblW w:w="10580" w:type="dxa"/>
        <w:tblLook w:val="04A0" w:firstRow="1" w:lastRow="0" w:firstColumn="1" w:lastColumn="0" w:noHBand="0" w:noVBand="1"/>
      </w:tblPr>
      <w:tblGrid>
        <w:gridCol w:w="2281"/>
        <w:gridCol w:w="6041"/>
        <w:gridCol w:w="2258"/>
      </w:tblGrid>
      <w:tr w:rsidR="005C5D60" w:rsidRPr="005C5D60" w14:paraId="223E04CA" w14:textId="77777777" w:rsidTr="005C5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hideMark/>
          </w:tcPr>
          <w:p w14:paraId="4844E719" w14:textId="77777777" w:rsidR="00AB7AFF" w:rsidRPr="005C5D60" w:rsidRDefault="00AB7AFF" w:rsidP="00D376FF">
            <w:pPr>
              <w:pStyle w:val="a3"/>
              <w:rPr>
                <w:rFonts w:ascii="Times New Roman" w:hAnsi="Times New Roman"/>
                <w:color w:val="auto"/>
                <w:sz w:val="24"/>
                <w:szCs w:val="24"/>
              </w:rPr>
            </w:pPr>
            <w:bookmarkStart w:id="0" w:name="b10c939f76843192357e08a3c542ce26e654c468"/>
            <w:bookmarkStart w:id="1" w:name="0"/>
            <w:bookmarkEnd w:id="0"/>
            <w:bookmarkEnd w:id="1"/>
            <w:r w:rsidRPr="005C5D60">
              <w:rPr>
                <w:rFonts w:ascii="Times New Roman" w:hAnsi="Times New Roman"/>
                <w:color w:val="auto"/>
                <w:sz w:val="24"/>
                <w:szCs w:val="24"/>
              </w:rPr>
              <w:t>Этапы</w:t>
            </w:r>
          </w:p>
        </w:tc>
        <w:tc>
          <w:tcPr>
            <w:tcW w:w="6165" w:type="dxa"/>
            <w:hideMark/>
          </w:tcPr>
          <w:p w14:paraId="166273BD" w14:textId="77777777" w:rsidR="00AB7AFF" w:rsidRPr="005C5D60" w:rsidRDefault="00AB7AFF" w:rsidP="00D376FF">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C5D60">
              <w:rPr>
                <w:rFonts w:ascii="Times New Roman" w:hAnsi="Times New Roman"/>
                <w:color w:val="auto"/>
                <w:sz w:val="24"/>
                <w:szCs w:val="24"/>
              </w:rPr>
              <w:t>Задачи этапа</w:t>
            </w:r>
          </w:p>
        </w:tc>
        <w:tc>
          <w:tcPr>
            <w:tcW w:w="2268" w:type="dxa"/>
            <w:hideMark/>
          </w:tcPr>
          <w:p w14:paraId="59FEE257" w14:textId="77777777" w:rsidR="00AB7AFF" w:rsidRPr="005C5D60" w:rsidRDefault="00AB7AFF" w:rsidP="00D376FF">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C5D60">
              <w:rPr>
                <w:rFonts w:ascii="Times New Roman" w:hAnsi="Times New Roman"/>
                <w:color w:val="auto"/>
                <w:sz w:val="24"/>
                <w:szCs w:val="24"/>
              </w:rPr>
              <w:t>Результат</w:t>
            </w:r>
          </w:p>
        </w:tc>
      </w:tr>
      <w:tr w:rsidR="005C5D60" w:rsidRPr="005C5D60" w14:paraId="6F82C21C" w14:textId="77777777" w:rsidTr="005C5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404A836A"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1 этап</w:t>
            </w:r>
          </w:p>
          <w:p w14:paraId="05A03EAC" w14:textId="77777777" w:rsidR="00AB7AFF" w:rsidRPr="005C5D60" w:rsidRDefault="00AB7AFF" w:rsidP="00D376FF">
            <w:pPr>
              <w:pStyle w:val="a3"/>
              <w:rPr>
                <w:rFonts w:ascii="Times New Roman" w:hAnsi="Times New Roman"/>
                <w:color w:val="auto"/>
                <w:sz w:val="24"/>
                <w:szCs w:val="24"/>
              </w:rPr>
            </w:pPr>
          </w:p>
          <w:p w14:paraId="6F90F2B2"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Диагностический</w:t>
            </w:r>
          </w:p>
        </w:tc>
        <w:tc>
          <w:tcPr>
            <w:tcW w:w="6165" w:type="dxa"/>
            <w:hideMark/>
          </w:tcPr>
          <w:p w14:paraId="26BB88EE" w14:textId="77777777" w:rsidR="00AB7AFF" w:rsidRPr="005C5D60" w:rsidRDefault="00AB7AFF" w:rsidP="00D376F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1. Сбор анамнестических данных посредством изучения медицинской и педагогической документации ребёнка.</w:t>
            </w:r>
          </w:p>
          <w:p w14:paraId="0380EC74" w14:textId="77777777" w:rsidR="00AB7AFF" w:rsidRPr="005C5D60" w:rsidRDefault="00AB7AFF" w:rsidP="00D376F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68" w:type="dxa"/>
            <w:hideMark/>
          </w:tcPr>
          <w:p w14:paraId="03FBD764" w14:textId="77777777" w:rsidR="00AB7AFF" w:rsidRPr="005C5D60" w:rsidRDefault="00AB7AFF" w:rsidP="00D376F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Определение структуры речевого дефекта каждого ребёнка, задач коррекционной работы.</w:t>
            </w:r>
          </w:p>
        </w:tc>
      </w:tr>
      <w:tr w:rsidR="005C5D60" w:rsidRPr="005C5D60" w14:paraId="70504D45" w14:textId="77777777" w:rsidTr="005C5D60">
        <w:tc>
          <w:tcPr>
            <w:cnfStyle w:val="001000000000" w:firstRow="0" w:lastRow="0" w:firstColumn="1" w:lastColumn="0" w:oddVBand="0" w:evenVBand="0" w:oddHBand="0" w:evenHBand="0" w:firstRowFirstColumn="0" w:firstRowLastColumn="0" w:lastRowFirstColumn="0" w:lastRowLastColumn="0"/>
            <w:tcW w:w="2147" w:type="dxa"/>
          </w:tcPr>
          <w:p w14:paraId="065DA183"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2 этап</w:t>
            </w:r>
          </w:p>
          <w:p w14:paraId="5109E373" w14:textId="77777777" w:rsidR="00AB7AFF" w:rsidRPr="005C5D60" w:rsidRDefault="00AB7AFF" w:rsidP="00D376FF">
            <w:pPr>
              <w:pStyle w:val="a3"/>
              <w:rPr>
                <w:rFonts w:ascii="Times New Roman" w:hAnsi="Times New Roman"/>
                <w:color w:val="auto"/>
                <w:sz w:val="24"/>
                <w:szCs w:val="24"/>
              </w:rPr>
            </w:pPr>
          </w:p>
          <w:p w14:paraId="036789D9"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Организационно-</w:t>
            </w:r>
          </w:p>
          <w:p w14:paraId="361FFFDB"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подготовительный</w:t>
            </w:r>
          </w:p>
        </w:tc>
        <w:tc>
          <w:tcPr>
            <w:tcW w:w="6165" w:type="dxa"/>
            <w:hideMark/>
          </w:tcPr>
          <w:p w14:paraId="04A74CFA"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w:t>
            </w:r>
            <w:r w:rsidR="00591BCF" w:rsidRPr="005C5D60">
              <w:rPr>
                <w:rFonts w:ascii="Times New Roman" w:hAnsi="Times New Roman"/>
                <w:sz w:val="24"/>
                <w:szCs w:val="24"/>
              </w:rPr>
              <w:t xml:space="preserve">ных речевых и неречевых </w:t>
            </w:r>
            <w:r w:rsidRPr="005C5D60">
              <w:rPr>
                <w:rFonts w:ascii="Times New Roman" w:hAnsi="Times New Roman"/>
                <w:sz w:val="24"/>
                <w:szCs w:val="24"/>
              </w:rPr>
              <w:t>функций.</w:t>
            </w:r>
          </w:p>
          <w:p w14:paraId="2140D330"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4EF28D09"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14:paraId="4A197FBD"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4. Формирование информационной готовности педагогов МБДОУ и родителей к проведению эффективной коррекционно-педагогической работы с детьми.</w:t>
            </w:r>
          </w:p>
          <w:p w14:paraId="4F465DF6"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5. Индивидуальное консультирование родителей – знако</w:t>
            </w:r>
            <w:r w:rsidR="00591BCF" w:rsidRPr="005C5D60">
              <w:rPr>
                <w:rFonts w:ascii="Times New Roman" w:hAnsi="Times New Roman"/>
                <w:sz w:val="24"/>
                <w:szCs w:val="24"/>
              </w:rPr>
              <w:t xml:space="preserve">мство с данными логопедического </w:t>
            </w:r>
            <w:r w:rsidRPr="005C5D60">
              <w:rPr>
                <w:rFonts w:ascii="Times New Roman" w:hAnsi="Times New Roman"/>
                <w:sz w:val="24"/>
                <w:szCs w:val="24"/>
              </w:rPr>
              <w:t>исследования,  структурой речевого дефекта, определение задач совместной помощи ребёнку в преодоле</w:t>
            </w:r>
            <w:r w:rsidR="00591BCF" w:rsidRPr="005C5D60">
              <w:rPr>
                <w:rFonts w:ascii="Times New Roman" w:hAnsi="Times New Roman"/>
                <w:sz w:val="24"/>
                <w:szCs w:val="24"/>
              </w:rPr>
              <w:t xml:space="preserve">нии данного речевого нарушения, </w:t>
            </w:r>
            <w:r w:rsidRPr="005C5D60">
              <w:rPr>
                <w:rFonts w:ascii="Times New Roman" w:hAnsi="Times New Roman"/>
                <w:sz w:val="24"/>
                <w:szCs w:val="24"/>
              </w:rPr>
              <w:t>рекомендации по организации деятельности ребёнка вне детского сада.</w:t>
            </w:r>
          </w:p>
        </w:tc>
        <w:tc>
          <w:tcPr>
            <w:tcW w:w="2268" w:type="dxa"/>
            <w:hideMark/>
          </w:tcPr>
          <w:p w14:paraId="598F7A36"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Составление плана индивидуальной работы; взаимодействие специалистов ДОУ и родителей ребёнка с нарушениями речи.</w:t>
            </w:r>
          </w:p>
        </w:tc>
      </w:tr>
      <w:tr w:rsidR="005C5D60" w:rsidRPr="005C5D60" w14:paraId="51313A42" w14:textId="77777777" w:rsidTr="005C5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53B1403C"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3 этап</w:t>
            </w:r>
          </w:p>
          <w:p w14:paraId="51FA147D" w14:textId="77777777" w:rsidR="00AB7AFF" w:rsidRPr="005C5D60" w:rsidRDefault="00AB7AFF" w:rsidP="00D376FF">
            <w:pPr>
              <w:pStyle w:val="a3"/>
              <w:rPr>
                <w:rFonts w:ascii="Times New Roman" w:hAnsi="Times New Roman"/>
                <w:color w:val="auto"/>
                <w:sz w:val="24"/>
                <w:szCs w:val="24"/>
              </w:rPr>
            </w:pPr>
          </w:p>
          <w:p w14:paraId="01F0DF53"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Коррекционно-</w:t>
            </w:r>
          </w:p>
          <w:p w14:paraId="10B41373"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развивающий</w:t>
            </w:r>
          </w:p>
        </w:tc>
        <w:tc>
          <w:tcPr>
            <w:tcW w:w="6165" w:type="dxa"/>
            <w:hideMark/>
          </w:tcPr>
          <w:p w14:paraId="675AE145" w14:textId="77777777" w:rsidR="00AB7AFF" w:rsidRPr="005C5D60" w:rsidRDefault="00AB7AFF" w:rsidP="00D376F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1. Реализация задач, определённых в индивидуальных коррекционных программах.</w:t>
            </w:r>
          </w:p>
          <w:p w14:paraId="2480F147" w14:textId="77777777" w:rsidR="00AB7AFF" w:rsidRPr="005C5D60" w:rsidRDefault="00AB7AFF" w:rsidP="00D376F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2. Психолого-педагогический и логопедический мониторинг.</w:t>
            </w:r>
          </w:p>
          <w:p w14:paraId="01B50923" w14:textId="77777777" w:rsidR="00AB7AFF" w:rsidRPr="005C5D60" w:rsidRDefault="00AB7AFF" w:rsidP="00D376F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268" w:type="dxa"/>
            <w:hideMark/>
          </w:tcPr>
          <w:p w14:paraId="192C3D1D" w14:textId="77777777" w:rsidR="00AB7AFF" w:rsidRPr="005C5D60" w:rsidRDefault="00AB7AFF" w:rsidP="00D376FF">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Достижение определённого положительного эффекта в устранении у детей отклонений в речевом развитии</w:t>
            </w:r>
          </w:p>
        </w:tc>
      </w:tr>
      <w:tr w:rsidR="005C5D60" w:rsidRPr="005C5D60" w14:paraId="7AF5D8A0" w14:textId="77777777" w:rsidTr="005C5D60">
        <w:tc>
          <w:tcPr>
            <w:cnfStyle w:val="001000000000" w:firstRow="0" w:lastRow="0" w:firstColumn="1" w:lastColumn="0" w:oddVBand="0" w:evenVBand="0" w:oddHBand="0" w:evenHBand="0" w:firstRowFirstColumn="0" w:firstRowLastColumn="0" w:lastRowFirstColumn="0" w:lastRowLastColumn="0"/>
            <w:tcW w:w="2147" w:type="dxa"/>
          </w:tcPr>
          <w:p w14:paraId="6894D3B6"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4 этап</w:t>
            </w:r>
          </w:p>
          <w:p w14:paraId="308ACFE0" w14:textId="77777777" w:rsidR="00AB7AFF" w:rsidRPr="005C5D60" w:rsidRDefault="00AB7AFF" w:rsidP="00D376FF">
            <w:pPr>
              <w:pStyle w:val="a3"/>
              <w:rPr>
                <w:rFonts w:ascii="Times New Roman" w:hAnsi="Times New Roman"/>
                <w:color w:val="auto"/>
                <w:sz w:val="24"/>
                <w:szCs w:val="24"/>
              </w:rPr>
            </w:pPr>
          </w:p>
          <w:p w14:paraId="58558749"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Итогово-</w:t>
            </w:r>
          </w:p>
          <w:p w14:paraId="6433DD39" w14:textId="77777777" w:rsidR="00AB7AFF" w:rsidRPr="005C5D60" w:rsidRDefault="00AB7AFF" w:rsidP="00D376FF">
            <w:pPr>
              <w:pStyle w:val="a3"/>
              <w:rPr>
                <w:rFonts w:ascii="Times New Roman" w:hAnsi="Times New Roman"/>
                <w:color w:val="auto"/>
                <w:sz w:val="24"/>
                <w:szCs w:val="24"/>
              </w:rPr>
            </w:pPr>
            <w:r w:rsidRPr="005C5D60">
              <w:rPr>
                <w:rFonts w:ascii="Times New Roman" w:hAnsi="Times New Roman"/>
                <w:color w:val="auto"/>
                <w:sz w:val="24"/>
                <w:szCs w:val="24"/>
              </w:rPr>
              <w:t>диагностический</w:t>
            </w:r>
          </w:p>
        </w:tc>
        <w:tc>
          <w:tcPr>
            <w:tcW w:w="6165" w:type="dxa"/>
            <w:hideMark/>
          </w:tcPr>
          <w:p w14:paraId="34BACE84"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 плане).  </w:t>
            </w:r>
          </w:p>
          <w:p w14:paraId="7D916CA0"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2. Определение дальнейших образовательных (коррекционно-образовательных) перспектив детей, выпускников МБДОУ – группы для детей с нарушениями речи.</w:t>
            </w:r>
          </w:p>
        </w:tc>
        <w:tc>
          <w:tcPr>
            <w:tcW w:w="2268" w:type="dxa"/>
            <w:hideMark/>
          </w:tcPr>
          <w:p w14:paraId="4F012BB0" w14:textId="77777777" w:rsidR="00AB7AFF" w:rsidRPr="005C5D60" w:rsidRDefault="00AB7AFF" w:rsidP="00D376FF">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C5D60">
              <w:rPr>
                <w:rFonts w:ascii="Times New Roman" w:hAnsi="Times New Roman"/>
                <w:sz w:val="24"/>
                <w:szCs w:val="24"/>
              </w:rPr>
              <w:t>Решение о прекращении коррекционной (логопедической) работы с ребёнком, изменении её характера или продолжении логопедической работы.</w:t>
            </w:r>
          </w:p>
        </w:tc>
      </w:tr>
    </w:tbl>
    <w:p w14:paraId="44845C39" w14:textId="77777777" w:rsidR="00AB7AFF" w:rsidRPr="005C5D60" w:rsidRDefault="00AB7AFF" w:rsidP="00AB7AFF">
      <w:pPr>
        <w:pStyle w:val="a3"/>
        <w:rPr>
          <w:rFonts w:ascii="Times New Roman" w:hAnsi="Times New Roman"/>
          <w:sz w:val="24"/>
          <w:szCs w:val="24"/>
        </w:rPr>
      </w:pPr>
    </w:p>
    <w:p w14:paraId="24D2D857" w14:textId="77777777" w:rsidR="00AB7AFF" w:rsidRPr="005C5D60" w:rsidRDefault="00AB7AFF" w:rsidP="00AB7AFF">
      <w:pPr>
        <w:pStyle w:val="a3"/>
        <w:jc w:val="both"/>
        <w:rPr>
          <w:rFonts w:ascii="Times New Roman" w:hAnsi="Times New Roman"/>
          <w:sz w:val="24"/>
          <w:szCs w:val="24"/>
        </w:rPr>
      </w:pPr>
      <w:r w:rsidRPr="005C5D60">
        <w:rPr>
          <w:rFonts w:ascii="Times New Roman" w:hAnsi="Times New Roman"/>
          <w:sz w:val="24"/>
          <w:szCs w:val="24"/>
        </w:rPr>
        <w:t xml:space="preserve">   </w:t>
      </w:r>
      <w:r w:rsidRPr="005C5D60">
        <w:rPr>
          <w:rFonts w:ascii="Times New Roman" w:hAnsi="Times New Roman"/>
          <w:sz w:val="24"/>
          <w:szCs w:val="24"/>
        </w:rPr>
        <w:tab/>
        <w:t xml:space="preserve">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w:t>
      </w:r>
    </w:p>
    <w:p w14:paraId="47C24F15" w14:textId="77777777" w:rsidR="00AB7AFF" w:rsidRPr="000A778B" w:rsidRDefault="00AB7AFF" w:rsidP="00AB7AFF">
      <w:pPr>
        <w:pStyle w:val="a3"/>
        <w:rPr>
          <w:rFonts w:ascii="Times New Roman" w:hAnsi="Times New Roman"/>
          <w:sz w:val="24"/>
          <w:szCs w:val="24"/>
        </w:rPr>
      </w:pPr>
    </w:p>
    <w:p w14:paraId="0460AB6E" w14:textId="77777777" w:rsidR="00AB7AFF" w:rsidRPr="000A741B" w:rsidRDefault="00AB7AFF" w:rsidP="00AB7AFF">
      <w:pPr>
        <w:pStyle w:val="a3"/>
        <w:jc w:val="center"/>
        <w:rPr>
          <w:rFonts w:ascii="Times New Roman" w:hAnsi="Times New Roman"/>
          <w:b/>
          <w:sz w:val="24"/>
          <w:szCs w:val="24"/>
        </w:rPr>
      </w:pPr>
      <w:r w:rsidRPr="000A741B">
        <w:rPr>
          <w:rFonts w:ascii="Times New Roman" w:hAnsi="Times New Roman"/>
          <w:b/>
          <w:sz w:val="24"/>
          <w:szCs w:val="24"/>
        </w:rPr>
        <w:t>Цели индивидуального логопедического занятия:</w:t>
      </w:r>
    </w:p>
    <w:p w14:paraId="0B9D436D" w14:textId="77777777" w:rsidR="00AB7AFF" w:rsidRPr="000A741B" w:rsidRDefault="00AB7AFF" w:rsidP="00DE45BD">
      <w:pPr>
        <w:pStyle w:val="a3"/>
        <w:jc w:val="both"/>
        <w:rPr>
          <w:rFonts w:ascii="Times New Roman" w:hAnsi="Times New Roman"/>
          <w:sz w:val="24"/>
          <w:szCs w:val="24"/>
        </w:rPr>
      </w:pPr>
      <w:r w:rsidRPr="000A741B">
        <w:rPr>
          <w:rFonts w:ascii="Times New Roman" w:hAnsi="Times New Roman"/>
          <w:sz w:val="24"/>
          <w:szCs w:val="24"/>
        </w:rPr>
        <w:t>- развитие артикуляционной моторики, формирование правильных артикуляционных укладов;</w:t>
      </w:r>
    </w:p>
    <w:p w14:paraId="2B30635F" w14:textId="77777777" w:rsidR="00AB7AFF" w:rsidRPr="000A741B" w:rsidRDefault="00AB7AFF" w:rsidP="00DE45BD">
      <w:pPr>
        <w:pStyle w:val="a3"/>
        <w:jc w:val="both"/>
        <w:rPr>
          <w:rFonts w:ascii="Times New Roman" w:hAnsi="Times New Roman"/>
          <w:sz w:val="24"/>
          <w:szCs w:val="24"/>
        </w:rPr>
      </w:pPr>
      <w:r w:rsidRPr="000A741B">
        <w:rPr>
          <w:rFonts w:ascii="Times New Roman" w:hAnsi="Times New Roman"/>
          <w:sz w:val="24"/>
          <w:szCs w:val="24"/>
        </w:rPr>
        <w:t>- формирование произносительных умений и навыков (в зависимости от этапа работы над звуком);</w:t>
      </w:r>
    </w:p>
    <w:p w14:paraId="7A6104E1" w14:textId="77777777" w:rsidR="00AB7AFF" w:rsidRPr="000A741B" w:rsidRDefault="00AB7AFF" w:rsidP="00DE45BD">
      <w:pPr>
        <w:pStyle w:val="a3"/>
        <w:jc w:val="both"/>
        <w:rPr>
          <w:rFonts w:ascii="Times New Roman" w:hAnsi="Times New Roman"/>
          <w:sz w:val="24"/>
          <w:szCs w:val="24"/>
        </w:rPr>
      </w:pPr>
      <w:r w:rsidRPr="000A741B">
        <w:rPr>
          <w:rFonts w:ascii="Times New Roman" w:hAnsi="Times New Roman"/>
          <w:sz w:val="24"/>
          <w:szCs w:val="24"/>
        </w:rPr>
        <w:t>- развитие фонематического восприятия, навыков звукового анализа;</w:t>
      </w:r>
    </w:p>
    <w:p w14:paraId="770535FA" w14:textId="77777777" w:rsidR="00AB7AFF" w:rsidRPr="000A741B" w:rsidRDefault="00AB7AFF" w:rsidP="00DE45BD">
      <w:pPr>
        <w:pStyle w:val="a3"/>
        <w:jc w:val="both"/>
        <w:rPr>
          <w:rFonts w:ascii="Times New Roman" w:hAnsi="Times New Roman"/>
          <w:sz w:val="24"/>
          <w:szCs w:val="24"/>
        </w:rPr>
      </w:pPr>
      <w:r w:rsidRPr="000A741B">
        <w:rPr>
          <w:rFonts w:ascii="Times New Roman" w:hAnsi="Times New Roman"/>
          <w:sz w:val="24"/>
          <w:szCs w:val="24"/>
        </w:rPr>
        <w:t>- совершенствование лексико-грамматических конструкций;</w:t>
      </w:r>
    </w:p>
    <w:p w14:paraId="1DF4BCF8" w14:textId="77777777" w:rsidR="00AB7AFF" w:rsidRPr="000A741B" w:rsidRDefault="00AB7AFF" w:rsidP="00DE45BD">
      <w:pPr>
        <w:pStyle w:val="a3"/>
        <w:jc w:val="both"/>
        <w:rPr>
          <w:rFonts w:ascii="Times New Roman" w:hAnsi="Times New Roman"/>
          <w:sz w:val="24"/>
          <w:szCs w:val="24"/>
        </w:rPr>
      </w:pPr>
      <w:r w:rsidRPr="000A741B">
        <w:rPr>
          <w:rFonts w:ascii="Times New Roman" w:hAnsi="Times New Roman"/>
          <w:sz w:val="24"/>
          <w:szCs w:val="24"/>
        </w:rPr>
        <w:t>- развитие неречевых психических процессов;</w:t>
      </w:r>
    </w:p>
    <w:p w14:paraId="51024764" w14:textId="77777777" w:rsidR="00AB7AFF" w:rsidRPr="000A741B" w:rsidRDefault="00AB7AFF" w:rsidP="00DE45BD">
      <w:pPr>
        <w:pStyle w:val="a3"/>
        <w:jc w:val="both"/>
        <w:rPr>
          <w:rFonts w:ascii="Times New Roman" w:hAnsi="Times New Roman"/>
          <w:sz w:val="24"/>
          <w:szCs w:val="24"/>
        </w:rPr>
      </w:pPr>
      <w:r w:rsidRPr="000A741B">
        <w:rPr>
          <w:rFonts w:ascii="Times New Roman" w:hAnsi="Times New Roman"/>
          <w:sz w:val="24"/>
          <w:szCs w:val="24"/>
        </w:rPr>
        <w:t>- развитие мелкой моторики пальцев рук.</w:t>
      </w:r>
    </w:p>
    <w:p w14:paraId="5F79A43D" w14:textId="77777777" w:rsidR="00AB7AFF" w:rsidRPr="000A741B" w:rsidRDefault="00AB7AFF" w:rsidP="00DE45BD">
      <w:pPr>
        <w:pStyle w:val="a3"/>
        <w:jc w:val="both"/>
        <w:rPr>
          <w:rFonts w:ascii="Times New Roman" w:hAnsi="Times New Roman"/>
          <w:sz w:val="24"/>
          <w:szCs w:val="24"/>
        </w:rPr>
      </w:pPr>
      <w:r w:rsidRPr="000A741B">
        <w:rPr>
          <w:rFonts w:ascii="Times New Roman" w:hAnsi="Times New Roman"/>
          <w:sz w:val="24"/>
          <w:szCs w:val="24"/>
        </w:rPr>
        <w:t xml:space="preserve">   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589E9AFD" w14:textId="77777777" w:rsidR="00AB7AFF" w:rsidRPr="000A741B" w:rsidRDefault="00AB7AFF" w:rsidP="00AB7AFF">
      <w:pPr>
        <w:pStyle w:val="a3"/>
        <w:rPr>
          <w:rFonts w:ascii="Times New Roman" w:hAnsi="Times New Roman"/>
          <w:sz w:val="24"/>
          <w:szCs w:val="24"/>
        </w:rPr>
      </w:pPr>
    </w:p>
    <w:p w14:paraId="57ACCC27" w14:textId="77777777" w:rsidR="00AB7AFF" w:rsidRPr="000A741B" w:rsidRDefault="00AB7AFF" w:rsidP="00AB7AFF">
      <w:pPr>
        <w:pStyle w:val="a3"/>
        <w:jc w:val="center"/>
        <w:rPr>
          <w:rFonts w:ascii="Times New Roman" w:hAnsi="Times New Roman"/>
          <w:b/>
          <w:sz w:val="24"/>
          <w:szCs w:val="24"/>
        </w:rPr>
      </w:pPr>
      <w:r w:rsidRPr="000A741B">
        <w:rPr>
          <w:rFonts w:ascii="Times New Roman" w:hAnsi="Times New Roman"/>
          <w:b/>
          <w:sz w:val="24"/>
          <w:szCs w:val="24"/>
        </w:rPr>
        <w:t>Направления коррекционно-развивающей работы учителя-лого</w:t>
      </w:r>
      <w:r w:rsidR="005C5D60">
        <w:rPr>
          <w:rFonts w:ascii="Times New Roman" w:hAnsi="Times New Roman"/>
          <w:b/>
          <w:sz w:val="24"/>
          <w:szCs w:val="24"/>
        </w:rPr>
        <w:t xml:space="preserve">педа на логопедическом пункте </w:t>
      </w:r>
      <w:r w:rsidRPr="000A741B">
        <w:rPr>
          <w:rFonts w:ascii="Times New Roman" w:hAnsi="Times New Roman"/>
          <w:b/>
          <w:sz w:val="24"/>
          <w:szCs w:val="24"/>
        </w:rPr>
        <w:t>ДОУ</w:t>
      </w:r>
    </w:p>
    <w:tbl>
      <w:tblPr>
        <w:tblStyle w:val="a6"/>
        <w:tblW w:w="10173" w:type="dxa"/>
        <w:tblLook w:val="04A0" w:firstRow="1" w:lastRow="0" w:firstColumn="1" w:lastColumn="0" w:noHBand="0" w:noVBand="1"/>
      </w:tblPr>
      <w:tblGrid>
        <w:gridCol w:w="4786"/>
        <w:gridCol w:w="5387"/>
      </w:tblGrid>
      <w:tr w:rsidR="00AB7AFF" w:rsidRPr="000A741B" w14:paraId="21EC74FB" w14:textId="77777777" w:rsidTr="00D376FF">
        <w:trPr>
          <w:trHeight w:val="203"/>
        </w:trPr>
        <w:tc>
          <w:tcPr>
            <w:tcW w:w="4786" w:type="dxa"/>
            <w:tcBorders>
              <w:top w:val="single" w:sz="4" w:space="0" w:color="auto"/>
              <w:left w:val="single" w:sz="4" w:space="0" w:color="auto"/>
              <w:bottom w:val="single" w:sz="4" w:space="0" w:color="auto"/>
              <w:right w:val="single" w:sz="4" w:space="0" w:color="auto"/>
            </w:tcBorders>
          </w:tcPr>
          <w:p w14:paraId="1B20D1C2" w14:textId="77777777" w:rsidR="00AB7AFF" w:rsidRPr="000A741B" w:rsidRDefault="00AB7AFF" w:rsidP="00D376FF">
            <w:pPr>
              <w:pStyle w:val="a3"/>
              <w:rPr>
                <w:rFonts w:ascii="Times New Roman" w:hAnsi="Times New Roman"/>
                <w:sz w:val="24"/>
                <w:szCs w:val="24"/>
              </w:rPr>
            </w:pPr>
            <w:r>
              <w:rPr>
                <w:rFonts w:ascii="Times New Roman" w:hAnsi="Times New Roman"/>
                <w:sz w:val="24"/>
                <w:szCs w:val="24"/>
              </w:rPr>
              <w:t>Нарушения устной речи</w:t>
            </w:r>
          </w:p>
        </w:tc>
        <w:tc>
          <w:tcPr>
            <w:tcW w:w="5387" w:type="dxa"/>
            <w:tcBorders>
              <w:top w:val="single" w:sz="4" w:space="0" w:color="auto"/>
              <w:left w:val="single" w:sz="4" w:space="0" w:color="auto"/>
              <w:bottom w:val="single" w:sz="4" w:space="0" w:color="auto"/>
              <w:right w:val="single" w:sz="4" w:space="0" w:color="auto"/>
            </w:tcBorders>
          </w:tcPr>
          <w:p w14:paraId="551BADEE" w14:textId="77777777" w:rsidR="00AB7AFF" w:rsidRPr="000A741B" w:rsidRDefault="00AB7AFF" w:rsidP="00D376FF">
            <w:pPr>
              <w:pStyle w:val="a3"/>
              <w:rPr>
                <w:rFonts w:ascii="Times New Roman" w:hAnsi="Times New Roman"/>
                <w:sz w:val="24"/>
                <w:szCs w:val="24"/>
              </w:rPr>
            </w:pPr>
            <w:r w:rsidRPr="000A741B">
              <w:rPr>
                <w:rFonts w:ascii="Times New Roman" w:hAnsi="Times New Roman"/>
                <w:sz w:val="24"/>
                <w:szCs w:val="24"/>
              </w:rPr>
              <w:t>Направления коррекционной работы</w:t>
            </w:r>
          </w:p>
        </w:tc>
      </w:tr>
      <w:tr w:rsidR="00AB7AFF" w:rsidRPr="000A741B" w14:paraId="3D59362E" w14:textId="77777777" w:rsidTr="00D376FF">
        <w:trPr>
          <w:trHeight w:val="273"/>
        </w:trPr>
        <w:tc>
          <w:tcPr>
            <w:tcW w:w="4786" w:type="dxa"/>
            <w:tcBorders>
              <w:top w:val="single" w:sz="4" w:space="0" w:color="auto"/>
              <w:left w:val="single" w:sz="4" w:space="0" w:color="auto"/>
              <w:bottom w:val="single" w:sz="4" w:space="0" w:color="auto"/>
              <w:right w:val="single" w:sz="4" w:space="0" w:color="auto"/>
            </w:tcBorders>
          </w:tcPr>
          <w:p w14:paraId="07507BC8" w14:textId="77777777" w:rsidR="00AB7AFF" w:rsidRPr="000A741B" w:rsidRDefault="00AB7AFF" w:rsidP="00D376FF">
            <w:pPr>
              <w:pStyle w:val="a3"/>
              <w:rPr>
                <w:rFonts w:ascii="Times New Roman" w:hAnsi="Times New Roman"/>
                <w:sz w:val="24"/>
                <w:szCs w:val="24"/>
              </w:rPr>
            </w:pPr>
            <w:r>
              <w:rPr>
                <w:rFonts w:ascii="Times New Roman" w:hAnsi="Times New Roman"/>
                <w:sz w:val="24"/>
                <w:szCs w:val="24"/>
              </w:rPr>
              <w:t>Фонетическое недоразвитие речи</w:t>
            </w:r>
          </w:p>
        </w:tc>
        <w:tc>
          <w:tcPr>
            <w:tcW w:w="5387" w:type="dxa"/>
            <w:tcBorders>
              <w:top w:val="single" w:sz="4" w:space="0" w:color="auto"/>
              <w:left w:val="single" w:sz="4" w:space="0" w:color="auto"/>
              <w:bottom w:val="single" w:sz="4" w:space="0" w:color="auto"/>
              <w:right w:val="single" w:sz="4" w:space="0" w:color="auto"/>
            </w:tcBorders>
          </w:tcPr>
          <w:p w14:paraId="35A95CC8" w14:textId="77777777" w:rsidR="00AB7AFF" w:rsidRPr="000A741B" w:rsidRDefault="00AB7AFF" w:rsidP="00D376FF">
            <w:pPr>
              <w:pStyle w:val="a3"/>
              <w:rPr>
                <w:rFonts w:ascii="Times New Roman" w:hAnsi="Times New Roman"/>
                <w:sz w:val="24"/>
                <w:szCs w:val="24"/>
              </w:rPr>
            </w:pPr>
            <w:r w:rsidRPr="000A741B">
              <w:rPr>
                <w:rFonts w:ascii="Times New Roman" w:hAnsi="Times New Roman"/>
                <w:sz w:val="24"/>
                <w:szCs w:val="24"/>
              </w:rPr>
              <w:t>- коррекция звукопроизношения</w:t>
            </w:r>
          </w:p>
        </w:tc>
      </w:tr>
      <w:tr w:rsidR="00AB7AFF" w:rsidRPr="000A741B" w14:paraId="07DB11F8" w14:textId="77777777" w:rsidTr="00D376FF">
        <w:tc>
          <w:tcPr>
            <w:tcW w:w="4786" w:type="dxa"/>
            <w:tcBorders>
              <w:top w:val="single" w:sz="4" w:space="0" w:color="auto"/>
              <w:left w:val="single" w:sz="4" w:space="0" w:color="auto"/>
              <w:bottom w:val="single" w:sz="4" w:space="0" w:color="auto"/>
              <w:right w:val="single" w:sz="4" w:space="0" w:color="auto"/>
            </w:tcBorders>
          </w:tcPr>
          <w:p w14:paraId="22804E2A" w14:textId="77777777" w:rsidR="00AB7AFF" w:rsidRPr="000A741B" w:rsidRDefault="00AB7AFF" w:rsidP="00D376FF">
            <w:pPr>
              <w:pStyle w:val="a3"/>
              <w:rPr>
                <w:rFonts w:ascii="Times New Roman" w:hAnsi="Times New Roman"/>
                <w:sz w:val="24"/>
                <w:szCs w:val="24"/>
              </w:rPr>
            </w:pPr>
            <w:r w:rsidRPr="000A741B">
              <w:rPr>
                <w:rFonts w:ascii="Times New Roman" w:hAnsi="Times New Roman"/>
                <w:sz w:val="24"/>
                <w:szCs w:val="24"/>
              </w:rPr>
              <w:t>Фонетико-фонематическое недоразвитие речи</w:t>
            </w:r>
          </w:p>
        </w:tc>
        <w:tc>
          <w:tcPr>
            <w:tcW w:w="5387" w:type="dxa"/>
            <w:tcBorders>
              <w:top w:val="single" w:sz="4" w:space="0" w:color="auto"/>
              <w:left w:val="single" w:sz="4" w:space="0" w:color="auto"/>
              <w:bottom w:val="single" w:sz="4" w:space="0" w:color="auto"/>
              <w:right w:val="single" w:sz="4" w:space="0" w:color="auto"/>
            </w:tcBorders>
            <w:hideMark/>
          </w:tcPr>
          <w:p w14:paraId="2F4377BA" w14:textId="77777777" w:rsidR="00AB7AFF" w:rsidRPr="000A741B" w:rsidRDefault="00AB7AFF" w:rsidP="00D376FF">
            <w:pPr>
              <w:pStyle w:val="a3"/>
              <w:rPr>
                <w:rFonts w:ascii="Times New Roman" w:hAnsi="Times New Roman"/>
                <w:sz w:val="24"/>
                <w:szCs w:val="24"/>
              </w:rPr>
            </w:pPr>
            <w:r w:rsidRPr="000A741B">
              <w:rPr>
                <w:rFonts w:ascii="Times New Roman" w:hAnsi="Times New Roman"/>
                <w:sz w:val="24"/>
                <w:szCs w:val="24"/>
              </w:rPr>
              <w:t>- развитие фонематического восприятия;</w:t>
            </w:r>
          </w:p>
          <w:p w14:paraId="4A54E593" w14:textId="77777777" w:rsidR="00AB7AFF" w:rsidRPr="000A741B" w:rsidRDefault="00AB7AFF" w:rsidP="00D376FF">
            <w:pPr>
              <w:pStyle w:val="a3"/>
              <w:rPr>
                <w:rFonts w:ascii="Times New Roman" w:hAnsi="Times New Roman"/>
                <w:sz w:val="24"/>
                <w:szCs w:val="24"/>
              </w:rPr>
            </w:pPr>
            <w:r w:rsidRPr="000A741B">
              <w:rPr>
                <w:rFonts w:ascii="Times New Roman" w:hAnsi="Times New Roman"/>
                <w:sz w:val="24"/>
                <w:szCs w:val="24"/>
              </w:rPr>
              <w:t>- совершенствование слоговой структуры слов;</w:t>
            </w:r>
          </w:p>
          <w:p w14:paraId="35F80B6D" w14:textId="77777777" w:rsidR="00AB7AFF" w:rsidRPr="000A741B" w:rsidRDefault="00AB7AFF" w:rsidP="00D376FF">
            <w:pPr>
              <w:pStyle w:val="a3"/>
              <w:rPr>
                <w:rFonts w:ascii="Times New Roman" w:hAnsi="Times New Roman"/>
                <w:sz w:val="24"/>
                <w:szCs w:val="24"/>
              </w:rPr>
            </w:pPr>
            <w:r w:rsidRPr="000A741B">
              <w:rPr>
                <w:rFonts w:ascii="Times New Roman" w:hAnsi="Times New Roman"/>
                <w:sz w:val="24"/>
                <w:szCs w:val="24"/>
              </w:rPr>
              <w:t>- коррекция звукопроизношения.</w:t>
            </w:r>
          </w:p>
        </w:tc>
      </w:tr>
    </w:tbl>
    <w:p w14:paraId="7A4D0180" w14:textId="77777777" w:rsidR="00AB7AFF" w:rsidRPr="000A741B" w:rsidRDefault="00AB7AFF" w:rsidP="00AB7AFF">
      <w:pPr>
        <w:pStyle w:val="a3"/>
        <w:rPr>
          <w:rFonts w:ascii="Times New Roman" w:hAnsi="Times New Roman"/>
          <w:sz w:val="24"/>
          <w:szCs w:val="24"/>
        </w:rPr>
      </w:pPr>
    </w:p>
    <w:p w14:paraId="773F845B" w14:textId="77777777" w:rsidR="00AB7AFF" w:rsidRPr="005C5D60" w:rsidRDefault="00AB7AFF" w:rsidP="005C5D60">
      <w:pPr>
        <w:pStyle w:val="a3"/>
        <w:jc w:val="center"/>
        <w:rPr>
          <w:rFonts w:ascii="Times New Roman" w:hAnsi="Times New Roman"/>
          <w:b/>
          <w:sz w:val="24"/>
          <w:szCs w:val="24"/>
        </w:rPr>
      </w:pPr>
      <w:r w:rsidRPr="000A741B">
        <w:rPr>
          <w:rFonts w:ascii="Times New Roman" w:hAnsi="Times New Roman"/>
          <w:b/>
          <w:sz w:val="24"/>
          <w:szCs w:val="24"/>
        </w:rPr>
        <w:t>Этапы работы учителя-логопеда с родителями воспитанников, обуч</w:t>
      </w:r>
      <w:r w:rsidR="005C5D60">
        <w:rPr>
          <w:rFonts w:ascii="Times New Roman" w:hAnsi="Times New Roman"/>
          <w:b/>
          <w:sz w:val="24"/>
          <w:szCs w:val="24"/>
        </w:rPr>
        <w:t>ающихся в логопедическом пункте</w:t>
      </w:r>
    </w:p>
    <w:p w14:paraId="5AC596CF" w14:textId="77777777" w:rsidR="00AB7AFF" w:rsidRPr="000A741B" w:rsidRDefault="00AB7AFF" w:rsidP="00AB7AFF">
      <w:pPr>
        <w:pStyle w:val="a3"/>
        <w:jc w:val="both"/>
        <w:rPr>
          <w:rFonts w:ascii="Times New Roman" w:hAnsi="Times New Roman"/>
          <w:i/>
          <w:sz w:val="24"/>
          <w:szCs w:val="24"/>
        </w:rPr>
      </w:pPr>
      <w:r w:rsidRPr="000A741B">
        <w:rPr>
          <w:rFonts w:ascii="Times New Roman" w:hAnsi="Times New Roman"/>
          <w:i/>
          <w:sz w:val="24"/>
          <w:szCs w:val="24"/>
        </w:rPr>
        <w:t>Подготовительный:</w:t>
      </w:r>
    </w:p>
    <w:p w14:paraId="693777DC"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p w14:paraId="0FFE2C02"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формирование представлений о содержании и формах взаимодействия с логопедом;</w:t>
      </w:r>
    </w:p>
    <w:p w14:paraId="24EB1096"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изучение родительских ожиданий в отношении организации и содержания логопедической коррекции.</w:t>
      </w:r>
    </w:p>
    <w:p w14:paraId="68E80562" w14:textId="77777777" w:rsidR="00AB7AFF" w:rsidRDefault="00AB7AFF" w:rsidP="00AB7AFF">
      <w:pPr>
        <w:pStyle w:val="a3"/>
        <w:jc w:val="both"/>
        <w:rPr>
          <w:rFonts w:ascii="Times New Roman" w:hAnsi="Times New Roman"/>
          <w:sz w:val="24"/>
          <w:szCs w:val="24"/>
        </w:rPr>
      </w:pPr>
      <w:r w:rsidRPr="000A741B">
        <w:rPr>
          <w:rFonts w:ascii="Times New Roman" w:hAnsi="Times New Roman"/>
          <w:i/>
          <w:sz w:val="24"/>
          <w:szCs w:val="24"/>
        </w:rPr>
        <w:t>Основной</w:t>
      </w:r>
      <w:r>
        <w:rPr>
          <w:rFonts w:ascii="Times New Roman" w:hAnsi="Times New Roman"/>
          <w:sz w:val="24"/>
          <w:szCs w:val="24"/>
        </w:rPr>
        <w:t>:</w:t>
      </w:r>
    </w:p>
    <w:p w14:paraId="282377F7"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w:t>
      </w:r>
    </w:p>
    <w:p w14:paraId="73BDFFC4"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включение родителей в проведение коррекционных занятий;</w:t>
      </w:r>
    </w:p>
    <w:p w14:paraId="5B09F584"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содержательное информирование родителей о динамике речевого развития в процессе логопедической коррекции;</w:t>
      </w:r>
    </w:p>
    <w:p w14:paraId="281CB7C6"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обучение приемам логопедической коррекции, используемым в семейном воспитании детей с нарушениями речи;</w:t>
      </w:r>
    </w:p>
    <w:p w14:paraId="70C2F334"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содействие в создании коррекционно-педагогической среды в семье с учетом речевого нарушения ребенка.</w:t>
      </w:r>
    </w:p>
    <w:p w14:paraId="01F90EA6" w14:textId="77777777" w:rsidR="00AB7AFF" w:rsidRPr="000A741B" w:rsidRDefault="00AB7AFF" w:rsidP="00AB7AFF">
      <w:pPr>
        <w:pStyle w:val="a3"/>
        <w:jc w:val="both"/>
        <w:rPr>
          <w:rFonts w:ascii="Times New Roman" w:hAnsi="Times New Roman"/>
          <w:i/>
          <w:sz w:val="24"/>
          <w:szCs w:val="24"/>
        </w:rPr>
      </w:pPr>
      <w:r w:rsidRPr="000A741B">
        <w:rPr>
          <w:rFonts w:ascii="Times New Roman" w:hAnsi="Times New Roman"/>
          <w:i/>
          <w:sz w:val="24"/>
          <w:szCs w:val="24"/>
        </w:rPr>
        <w:t>Завершающий:</w:t>
      </w:r>
    </w:p>
    <w:p w14:paraId="4AB3BA6A" w14:textId="77777777" w:rsidR="00AB7AFF" w:rsidRPr="000A741B"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анализ эффективности взаимодействия с родителями за период логопедической коррекции;</w:t>
      </w:r>
    </w:p>
    <w:p w14:paraId="6C03529E" w14:textId="77777777" w:rsidR="00AB7AFF" w:rsidRDefault="00AB7AFF" w:rsidP="00121089">
      <w:pPr>
        <w:pStyle w:val="a3"/>
        <w:numPr>
          <w:ilvl w:val="0"/>
          <w:numId w:val="2"/>
        </w:numPr>
        <w:jc w:val="both"/>
        <w:rPr>
          <w:rFonts w:ascii="Times New Roman" w:hAnsi="Times New Roman"/>
          <w:sz w:val="24"/>
          <w:szCs w:val="24"/>
        </w:rPr>
      </w:pPr>
      <w:r w:rsidRPr="000A741B">
        <w:rPr>
          <w:rFonts w:ascii="Times New Roman" w:hAnsi="Times New Roman"/>
          <w:sz w:val="24"/>
          <w:szCs w:val="24"/>
        </w:rPr>
        <w:t>разработка рекомендаций по обеспечению устойчивости результатов логопедической коррекции.</w:t>
      </w:r>
    </w:p>
    <w:p w14:paraId="56856DA2" w14:textId="77777777" w:rsidR="00AB7AFF" w:rsidRPr="002B5742" w:rsidRDefault="00AB7AFF" w:rsidP="00AB7AFF">
      <w:pPr>
        <w:pStyle w:val="a3"/>
        <w:ind w:left="928"/>
        <w:jc w:val="both"/>
        <w:rPr>
          <w:rFonts w:ascii="Times New Roman" w:hAnsi="Times New Roman"/>
          <w:sz w:val="24"/>
          <w:szCs w:val="24"/>
        </w:rPr>
      </w:pPr>
    </w:p>
    <w:p w14:paraId="57CBD1F7" w14:textId="77777777" w:rsidR="00AB7AFF" w:rsidRPr="007028A8" w:rsidRDefault="00AB7AFF" w:rsidP="00AB7AFF">
      <w:pPr>
        <w:autoSpaceDE w:val="0"/>
        <w:autoSpaceDN w:val="0"/>
        <w:adjustRightInd w:val="0"/>
        <w:spacing w:after="0" w:line="240" w:lineRule="auto"/>
        <w:ind w:firstLine="567"/>
        <w:jc w:val="center"/>
        <w:rPr>
          <w:rFonts w:ascii="Times New Roman" w:hAnsi="Times New Roman"/>
          <w:b/>
          <w:bCs/>
          <w:color w:val="000000"/>
          <w:sz w:val="24"/>
          <w:szCs w:val="24"/>
        </w:rPr>
      </w:pPr>
      <w:r w:rsidRPr="007028A8">
        <w:rPr>
          <w:rFonts w:ascii="Times New Roman" w:hAnsi="Times New Roman"/>
          <w:b/>
          <w:bCs/>
          <w:color w:val="000000"/>
          <w:sz w:val="24"/>
          <w:szCs w:val="24"/>
        </w:rPr>
        <w:t>Особенности организации коррекционно-развивающей работы</w:t>
      </w:r>
    </w:p>
    <w:p w14:paraId="4142E312" w14:textId="77777777" w:rsidR="00AB7AFF" w:rsidRPr="007028A8" w:rsidRDefault="00AB7AFF" w:rsidP="00AB7AFF">
      <w:pPr>
        <w:spacing w:after="0" w:line="240" w:lineRule="auto"/>
        <w:ind w:firstLine="567"/>
        <w:jc w:val="both"/>
        <w:rPr>
          <w:rFonts w:ascii="Times New Roman" w:hAnsi="Times New Roman"/>
          <w:sz w:val="24"/>
          <w:szCs w:val="24"/>
        </w:rPr>
      </w:pPr>
      <w:r>
        <w:rPr>
          <w:rFonts w:ascii="Times New Roman" w:hAnsi="Times New Roman"/>
          <w:b/>
          <w:color w:val="000000"/>
          <w:sz w:val="24"/>
          <w:szCs w:val="24"/>
        </w:rPr>
        <w:t>Д</w:t>
      </w:r>
      <w:r w:rsidRPr="007028A8">
        <w:rPr>
          <w:rFonts w:ascii="Times New Roman" w:hAnsi="Times New Roman"/>
          <w:b/>
          <w:color w:val="000000"/>
          <w:sz w:val="24"/>
          <w:szCs w:val="24"/>
        </w:rPr>
        <w:t>ля детей с ОНР</w:t>
      </w:r>
      <w:r w:rsidRPr="007028A8">
        <w:rPr>
          <w:rFonts w:ascii="Times New Roman" w:hAnsi="Times New Roman"/>
          <w:color w:val="000000"/>
          <w:sz w:val="24"/>
          <w:szCs w:val="24"/>
        </w:rPr>
        <w:t xml:space="preserve"> с октября по май (включительно)</w:t>
      </w:r>
      <w:r>
        <w:rPr>
          <w:rFonts w:ascii="Times New Roman" w:hAnsi="Times New Roman"/>
          <w:color w:val="000000"/>
          <w:sz w:val="24"/>
          <w:szCs w:val="24"/>
        </w:rPr>
        <w:t xml:space="preserve"> </w:t>
      </w:r>
      <w:r w:rsidRPr="007028A8">
        <w:rPr>
          <w:rFonts w:ascii="Times New Roman" w:hAnsi="Times New Roman"/>
          <w:color w:val="000000"/>
          <w:sz w:val="24"/>
          <w:szCs w:val="24"/>
        </w:rPr>
        <w:t xml:space="preserve">проводится по 3 индивидуальных занятия с учителем-логопедом и воспитателями для каждого ребенка, что не превышает </w:t>
      </w:r>
      <w:r w:rsidR="00D376FF">
        <w:rPr>
          <w:rFonts w:ascii="Times New Roman" w:hAnsi="Times New Roman"/>
          <w:color w:val="000000"/>
          <w:sz w:val="24"/>
          <w:szCs w:val="24"/>
        </w:rPr>
        <w:t>рекомендованную Сан</w:t>
      </w:r>
      <w:r w:rsidRPr="007028A8">
        <w:rPr>
          <w:rFonts w:ascii="Times New Roman" w:hAnsi="Times New Roman"/>
          <w:color w:val="000000"/>
          <w:sz w:val="24"/>
          <w:szCs w:val="24"/>
        </w:rPr>
        <w:t xml:space="preserve">ПиН недельную нагрузку. </w:t>
      </w:r>
      <w:r w:rsidRPr="007028A8">
        <w:rPr>
          <w:rFonts w:ascii="Times New Roman" w:hAnsi="Times New Roman"/>
          <w:sz w:val="24"/>
          <w:szCs w:val="24"/>
        </w:rPr>
        <w:t>Индивидуальные занятия не включаются в сетку занятий.</w:t>
      </w:r>
    </w:p>
    <w:p w14:paraId="3E0E0A6C" w14:textId="77777777" w:rsidR="00AB7AFF" w:rsidRDefault="00D376FF" w:rsidP="00D376FF">
      <w:pPr>
        <w:spacing w:after="0" w:line="240" w:lineRule="auto"/>
        <w:ind w:firstLine="567"/>
        <w:jc w:val="both"/>
        <w:rPr>
          <w:rFonts w:ascii="Times New Roman" w:hAnsi="Times New Roman"/>
          <w:color w:val="000000"/>
          <w:sz w:val="23"/>
          <w:szCs w:val="23"/>
        </w:rPr>
      </w:pPr>
      <w:r w:rsidRPr="00D376FF">
        <w:rPr>
          <w:rFonts w:ascii="Times New Roman" w:hAnsi="Times New Roman"/>
          <w:color w:val="000000"/>
          <w:sz w:val="23"/>
          <w:szCs w:val="23"/>
        </w:rPr>
        <w:t>Логопедическое  сопровождение  осуществляется  и  в  процессе организации  различных  видов  детской  деятельности  с  квалифициров</w:t>
      </w:r>
      <w:r>
        <w:rPr>
          <w:rFonts w:ascii="Times New Roman" w:hAnsi="Times New Roman"/>
          <w:color w:val="000000"/>
          <w:sz w:val="23"/>
          <w:szCs w:val="23"/>
        </w:rPr>
        <w:t xml:space="preserve">анной </w:t>
      </w:r>
      <w:r w:rsidRPr="00D376FF">
        <w:rPr>
          <w:rFonts w:ascii="Times New Roman" w:hAnsi="Times New Roman"/>
          <w:color w:val="000000"/>
          <w:sz w:val="23"/>
          <w:szCs w:val="23"/>
        </w:rPr>
        <w:t>коррекцией недостатков в речевом развитии детей:</w:t>
      </w:r>
    </w:p>
    <w:p w14:paraId="3BB2A5C1" w14:textId="77777777" w:rsidR="00D376FF" w:rsidRDefault="00D376FF" w:rsidP="00D376FF">
      <w:pPr>
        <w:spacing w:after="0" w:line="240" w:lineRule="auto"/>
        <w:jc w:val="both"/>
        <w:rPr>
          <w:rFonts w:ascii="Times New Roman" w:hAnsi="Times New Roman"/>
          <w:color w:val="000000"/>
          <w:sz w:val="23"/>
          <w:szCs w:val="23"/>
        </w:rPr>
      </w:pPr>
    </w:p>
    <w:tbl>
      <w:tblPr>
        <w:tblStyle w:val="-52"/>
        <w:tblW w:w="0" w:type="auto"/>
        <w:tblLook w:val="04A0" w:firstRow="1" w:lastRow="0" w:firstColumn="1" w:lastColumn="0" w:noHBand="0" w:noVBand="1"/>
      </w:tblPr>
      <w:tblGrid>
        <w:gridCol w:w="512"/>
        <w:gridCol w:w="1984"/>
        <w:gridCol w:w="4411"/>
        <w:gridCol w:w="2864"/>
      </w:tblGrid>
      <w:tr w:rsidR="00D376FF" w14:paraId="0A0F878F" w14:textId="77777777" w:rsidTr="00C00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7" w:type="dxa"/>
            <w:gridSpan w:val="4"/>
          </w:tcPr>
          <w:p w14:paraId="4F8DB2C1" w14:textId="77777777" w:rsidR="00D376FF" w:rsidRDefault="00D376FF" w:rsidP="00D376FF">
            <w:pPr>
              <w:spacing w:after="0" w:line="240" w:lineRule="auto"/>
              <w:jc w:val="center"/>
              <w:rPr>
                <w:rFonts w:ascii="Times New Roman" w:hAnsi="Times New Roman"/>
                <w:color w:val="000000"/>
                <w:sz w:val="23"/>
                <w:szCs w:val="23"/>
              </w:rPr>
            </w:pPr>
            <w:r w:rsidRPr="00D376FF">
              <w:rPr>
                <w:rFonts w:ascii="Times New Roman" w:hAnsi="Times New Roman"/>
                <w:color w:val="000000"/>
                <w:sz w:val="23"/>
                <w:szCs w:val="23"/>
              </w:rPr>
              <w:t>Реализ</w:t>
            </w:r>
            <w:r>
              <w:rPr>
                <w:rFonts w:ascii="Times New Roman" w:hAnsi="Times New Roman"/>
                <w:color w:val="000000"/>
                <w:sz w:val="23"/>
                <w:szCs w:val="23"/>
              </w:rPr>
              <w:t xml:space="preserve">ация образовательных областей  </w:t>
            </w:r>
            <w:r w:rsidRPr="00D376FF">
              <w:rPr>
                <w:rFonts w:ascii="Times New Roman" w:hAnsi="Times New Roman"/>
                <w:color w:val="000000"/>
                <w:sz w:val="23"/>
                <w:szCs w:val="23"/>
              </w:rPr>
              <w:t>в рамках  логопедического сопровождения  детей 5-7 лет  с нарушениями речи</w:t>
            </w:r>
          </w:p>
        </w:tc>
      </w:tr>
      <w:tr w:rsidR="00D376FF" w14:paraId="258A1D6D" w14:textId="77777777" w:rsidTr="00C0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0D02C94" w14:textId="77777777" w:rsidR="00D376FF" w:rsidRDefault="00D376FF" w:rsidP="00D376FF">
            <w:pPr>
              <w:spacing w:after="0" w:line="240" w:lineRule="auto"/>
              <w:jc w:val="both"/>
              <w:rPr>
                <w:rFonts w:ascii="Times New Roman" w:hAnsi="Times New Roman"/>
                <w:color w:val="000000"/>
                <w:sz w:val="23"/>
                <w:szCs w:val="23"/>
              </w:rPr>
            </w:pPr>
          </w:p>
        </w:tc>
        <w:tc>
          <w:tcPr>
            <w:tcW w:w="1984" w:type="dxa"/>
          </w:tcPr>
          <w:p w14:paraId="1D4AE303" w14:textId="77777777" w:rsidR="00D376FF" w:rsidRDefault="00D376FF"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 xml:space="preserve">Образовательные области </w:t>
            </w:r>
          </w:p>
        </w:tc>
        <w:tc>
          <w:tcPr>
            <w:tcW w:w="4678" w:type="dxa"/>
          </w:tcPr>
          <w:p w14:paraId="5CF3BB3C" w14:textId="77777777" w:rsidR="00D376FF" w:rsidRDefault="00D376FF"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 xml:space="preserve">Направления </w:t>
            </w:r>
          </w:p>
        </w:tc>
        <w:tc>
          <w:tcPr>
            <w:tcW w:w="2941" w:type="dxa"/>
          </w:tcPr>
          <w:p w14:paraId="0D62E223" w14:textId="77777777" w:rsidR="00D376FF" w:rsidRDefault="00D376FF"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Виды деятельности</w:t>
            </w:r>
          </w:p>
        </w:tc>
      </w:tr>
      <w:tr w:rsidR="0021778E" w14:paraId="004E58D0" w14:textId="77777777" w:rsidTr="00C0040B">
        <w:tc>
          <w:tcPr>
            <w:cnfStyle w:val="001000000000" w:firstRow="0" w:lastRow="0" w:firstColumn="1" w:lastColumn="0" w:oddVBand="0" w:evenVBand="0" w:oddHBand="0" w:evenHBand="0" w:firstRowFirstColumn="0" w:firstRowLastColumn="0" w:lastRowFirstColumn="0" w:lastRowLastColumn="0"/>
            <w:tcW w:w="534" w:type="dxa"/>
          </w:tcPr>
          <w:p w14:paraId="3E97A7BA" w14:textId="77777777" w:rsidR="0021778E" w:rsidRDefault="0021778E" w:rsidP="00D376FF">
            <w:pPr>
              <w:spacing w:after="0" w:line="240" w:lineRule="auto"/>
              <w:jc w:val="both"/>
              <w:rPr>
                <w:rFonts w:ascii="Times New Roman" w:hAnsi="Times New Roman"/>
                <w:color w:val="000000"/>
                <w:sz w:val="23"/>
                <w:szCs w:val="23"/>
              </w:rPr>
            </w:pPr>
            <w:r>
              <w:rPr>
                <w:rFonts w:ascii="Times New Roman" w:hAnsi="Times New Roman"/>
                <w:color w:val="000000"/>
                <w:sz w:val="23"/>
                <w:szCs w:val="23"/>
              </w:rPr>
              <w:t>1</w:t>
            </w:r>
          </w:p>
        </w:tc>
        <w:tc>
          <w:tcPr>
            <w:tcW w:w="1984" w:type="dxa"/>
          </w:tcPr>
          <w:p w14:paraId="5B0A6F33"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 xml:space="preserve">«Познавательное </w:t>
            </w:r>
          </w:p>
          <w:p w14:paraId="3A58CF32" w14:textId="77777777" w:rsidR="0021778E"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развитие»</w:t>
            </w:r>
          </w:p>
        </w:tc>
        <w:tc>
          <w:tcPr>
            <w:tcW w:w="4678" w:type="dxa"/>
          </w:tcPr>
          <w:p w14:paraId="7C117891" w14:textId="77777777" w:rsidR="0021778E"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Расшир</w:t>
            </w:r>
            <w:r>
              <w:rPr>
                <w:rFonts w:ascii="Times New Roman" w:hAnsi="Times New Roman"/>
                <w:color w:val="000000"/>
                <w:sz w:val="23"/>
                <w:szCs w:val="23"/>
              </w:rPr>
              <w:t>ение кругозора в процессе рабо</w:t>
            </w:r>
            <w:r w:rsidRPr="00D376FF">
              <w:rPr>
                <w:rFonts w:ascii="Times New Roman" w:hAnsi="Times New Roman"/>
                <w:color w:val="000000"/>
                <w:sz w:val="23"/>
                <w:szCs w:val="23"/>
              </w:rPr>
              <w:t>ты на</w:t>
            </w:r>
            <w:r>
              <w:rPr>
                <w:rFonts w:ascii="Times New Roman" w:hAnsi="Times New Roman"/>
                <w:color w:val="000000"/>
                <w:sz w:val="23"/>
                <w:szCs w:val="23"/>
              </w:rPr>
              <w:t xml:space="preserve">д лексическими темами, рекомендуемыми </w:t>
            </w:r>
            <w:r w:rsidRPr="00D376FF">
              <w:rPr>
                <w:rFonts w:ascii="Times New Roman" w:hAnsi="Times New Roman"/>
                <w:color w:val="000000"/>
                <w:sz w:val="23"/>
                <w:szCs w:val="23"/>
              </w:rPr>
              <w:t>воспитателям и родителям.</w:t>
            </w:r>
          </w:p>
        </w:tc>
        <w:tc>
          <w:tcPr>
            <w:tcW w:w="2941" w:type="dxa"/>
            <w:vMerge w:val="restart"/>
          </w:tcPr>
          <w:p w14:paraId="454B56D9"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Осуществляется  в процессе  организации  различных  видов  детской  дея</w:t>
            </w:r>
            <w:r w:rsidRPr="00D376FF">
              <w:rPr>
                <w:rFonts w:ascii="Times New Roman" w:hAnsi="Times New Roman"/>
                <w:color w:val="000000"/>
                <w:sz w:val="23"/>
                <w:szCs w:val="23"/>
              </w:rPr>
              <w:t xml:space="preserve">тельности (игровой, </w:t>
            </w:r>
          </w:p>
          <w:p w14:paraId="764FAC8E"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комм</w:t>
            </w:r>
            <w:r>
              <w:rPr>
                <w:rFonts w:ascii="Times New Roman" w:hAnsi="Times New Roman"/>
                <w:color w:val="000000"/>
                <w:sz w:val="23"/>
                <w:szCs w:val="23"/>
              </w:rPr>
              <w:t>уникативной, трудовой,  познавательно-</w:t>
            </w:r>
            <w:r w:rsidRPr="00D376FF">
              <w:rPr>
                <w:rFonts w:ascii="Times New Roman" w:hAnsi="Times New Roman"/>
                <w:color w:val="000000"/>
                <w:sz w:val="23"/>
                <w:szCs w:val="23"/>
              </w:rPr>
              <w:t xml:space="preserve">исследовательской, </w:t>
            </w:r>
          </w:p>
          <w:p w14:paraId="699BA8BD"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продуктивной,  му</w:t>
            </w:r>
            <w:r w:rsidRPr="00D376FF">
              <w:rPr>
                <w:rFonts w:ascii="Times New Roman" w:hAnsi="Times New Roman"/>
                <w:color w:val="000000"/>
                <w:sz w:val="23"/>
                <w:szCs w:val="23"/>
              </w:rPr>
              <w:t>зыкально-</w:t>
            </w:r>
          </w:p>
          <w:p w14:paraId="13A53CE5"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художественной, чтения),  образовательной  деятельно</w:t>
            </w:r>
            <w:r w:rsidRPr="00D376FF">
              <w:rPr>
                <w:rFonts w:ascii="Times New Roman" w:hAnsi="Times New Roman"/>
                <w:color w:val="000000"/>
                <w:sz w:val="23"/>
                <w:szCs w:val="23"/>
              </w:rPr>
              <w:t xml:space="preserve">сти  с  квалифицированной  коррекцией </w:t>
            </w:r>
          </w:p>
          <w:p w14:paraId="451DD5B0"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 xml:space="preserve">недостатков в речевом развитии детей, осуществляемая  в </w:t>
            </w:r>
            <w:r w:rsidRPr="00D376FF">
              <w:rPr>
                <w:rFonts w:ascii="Times New Roman" w:hAnsi="Times New Roman"/>
                <w:color w:val="000000"/>
                <w:sz w:val="23"/>
                <w:szCs w:val="23"/>
              </w:rPr>
              <w:t>ходе  реж</w:t>
            </w:r>
            <w:r>
              <w:rPr>
                <w:rFonts w:ascii="Times New Roman" w:hAnsi="Times New Roman"/>
                <w:color w:val="000000"/>
                <w:sz w:val="23"/>
                <w:szCs w:val="23"/>
              </w:rPr>
              <w:t>имных моментов;  самостоятельной деятельности детей;  взаимодействии с  семьями  детей  по реализации  основной  образователь</w:t>
            </w:r>
            <w:r w:rsidRPr="00D376FF">
              <w:rPr>
                <w:rFonts w:ascii="Times New Roman" w:hAnsi="Times New Roman"/>
                <w:color w:val="000000"/>
                <w:sz w:val="23"/>
                <w:szCs w:val="23"/>
              </w:rPr>
              <w:t>ной  программы  до-</w:t>
            </w:r>
          </w:p>
          <w:p w14:paraId="249B9921" w14:textId="77777777" w:rsidR="0021778E"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школьного  образо</w:t>
            </w:r>
            <w:r w:rsidRPr="00D376FF">
              <w:rPr>
                <w:rFonts w:ascii="Times New Roman" w:hAnsi="Times New Roman"/>
                <w:color w:val="000000"/>
                <w:sz w:val="23"/>
                <w:szCs w:val="23"/>
              </w:rPr>
              <w:t xml:space="preserve">вания  </w:t>
            </w:r>
          </w:p>
        </w:tc>
      </w:tr>
      <w:tr w:rsidR="0021778E" w14:paraId="55DDBB5E" w14:textId="77777777" w:rsidTr="00C0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8B1E486" w14:textId="77777777" w:rsidR="0021778E" w:rsidRDefault="0021778E" w:rsidP="00D376FF">
            <w:pPr>
              <w:spacing w:after="0" w:line="240" w:lineRule="auto"/>
              <w:jc w:val="both"/>
              <w:rPr>
                <w:rFonts w:ascii="Times New Roman" w:hAnsi="Times New Roman"/>
                <w:color w:val="000000"/>
                <w:sz w:val="23"/>
                <w:szCs w:val="23"/>
              </w:rPr>
            </w:pPr>
            <w:r>
              <w:rPr>
                <w:rFonts w:ascii="Times New Roman" w:hAnsi="Times New Roman"/>
                <w:color w:val="000000"/>
                <w:sz w:val="23"/>
                <w:szCs w:val="23"/>
              </w:rPr>
              <w:t>2</w:t>
            </w:r>
          </w:p>
        </w:tc>
        <w:tc>
          <w:tcPr>
            <w:tcW w:w="1984" w:type="dxa"/>
          </w:tcPr>
          <w:p w14:paraId="3B98D507" w14:textId="77777777" w:rsidR="0021778E" w:rsidRPr="00D376FF"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«Социально-</w:t>
            </w:r>
          </w:p>
          <w:p w14:paraId="7131486E" w14:textId="77777777" w:rsidR="0021778E" w:rsidRPr="00D376FF"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 xml:space="preserve">коммуникативное </w:t>
            </w:r>
          </w:p>
          <w:p w14:paraId="0AB48A77" w14:textId="77777777" w:rsidR="0021778E"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 xml:space="preserve">развитие» </w:t>
            </w:r>
          </w:p>
        </w:tc>
        <w:tc>
          <w:tcPr>
            <w:tcW w:w="4678" w:type="dxa"/>
          </w:tcPr>
          <w:p w14:paraId="4B30BD4A" w14:textId="77777777" w:rsidR="0021778E" w:rsidRPr="00D376FF"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Формирование    желани</w:t>
            </w:r>
            <w:r>
              <w:rPr>
                <w:rFonts w:ascii="Times New Roman" w:hAnsi="Times New Roman"/>
                <w:color w:val="000000"/>
                <w:sz w:val="23"/>
                <w:szCs w:val="23"/>
              </w:rPr>
              <w:t xml:space="preserve">я добиваться  </w:t>
            </w:r>
            <w:r w:rsidRPr="00D376FF">
              <w:rPr>
                <w:rFonts w:ascii="Times New Roman" w:hAnsi="Times New Roman"/>
                <w:color w:val="000000"/>
                <w:sz w:val="23"/>
                <w:szCs w:val="23"/>
              </w:rPr>
              <w:t>поло</w:t>
            </w:r>
            <w:r>
              <w:rPr>
                <w:rFonts w:ascii="Times New Roman" w:hAnsi="Times New Roman"/>
                <w:color w:val="000000"/>
                <w:sz w:val="23"/>
                <w:szCs w:val="23"/>
              </w:rPr>
              <w:t>жительных  результатов  посред</w:t>
            </w:r>
            <w:r w:rsidRPr="00D376FF">
              <w:rPr>
                <w:rFonts w:ascii="Times New Roman" w:hAnsi="Times New Roman"/>
                <w:color w:val="000000"/>
                <w:sz w:val="23"/>
                <w:szCs w:val="23"/>
              </w:rPr>
              <w:t>ство</w:t>
            </w:r>
            <w:r>
              <w:rPr>
                <w:rFonts w:ascii="Times New Roman" w:hAnsi="Times New Roman"/>
                <w:color w:val="000000"/>
                <w:sz w:val="23"/>
                <w:szCs w:val="23"/>
              </w:rPr>
              <w:t>м выполнения специальных упраж</w:t>
            </w:r>
            <w:r w:rsidRPr="00D376FF">
              <w:rPr>
                <w:rFonts w:ascii="Times New Roman" w:hAnsi="Times New Roman"/>
                <w:color w:val="000000"/>
                <w:sz w:val="23"/>
                <w:szCs w:val="23"/>
              </w:rPr>
              <w:t xml:space="preserve">нений,  </w:t>
            </w:r>
            <w:r>
              <w:rPr>
                <w:rFonts w:ascii="Times New Roman" w:hAnsi="Times New Roman"/>
                <w:color w:val="000000"/>
                <w:sz w:val="23"/>
                <w:szCs w:val="23"/>
              </w:rPr>
              <w:t xml:space="preserve">  формирование  позитивной  са</w:t>
            </w:r>
            <w:r w:rsidRPr="00D376FF">
              <w:rPr>
                <w:rFonts w:ascii="Times New Roman" w:hAnsi="Times New Roman"/>
                <w:color w:val="000000"/>
                <w:sz w:val="23"/>
                <w:szCs w:val="23"/>
              </w:rPr>
              <w:t xml:space="preserve">мооценки деятельности. </w:t>
            </w:r>
          </w:p>
          <w:p w14:paraId="27DA935B" w14:textId="77777777" w:rsidR="0021778E" w:rsidRPr="00D376FF"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Форми</w:t>
            </w:r>
            <w:r>
              <w:rPr>
                <w:rFonts w:ascii="Times New Roman" w:hAnsi="Times New Roman"/>
                <w:color w:val="000000"/>
                <w:sz w:val="23"/>
                <w:szCs w:val="23"/>
              </w:rPr>
              <w:t>рование основ безопасности соб</w:t>
            </w:r>
            <w:r w:rsidRPr="00D376FF">
              <w:rPr>
                <w:rFonts w:ascii="Times New Roman" w:hAnsi="Times New Roman"/>
                <w:color w:val="000000"/>
                <w:sz w:val="23"/>
                <w:szCs w:val="23"/>
              </w:rPr>
              <w:t>ственн</w:t>
            </w:r>
            <w:r>
              <w:rPr>
                <w:rFonts w:ascii="Times New Roman" w:hAnsi="Times New Roman"/>
                <w:color w:val="000000"/>
                <w:sz w:val="23"/>
                <w:szCs w:val="23"/>
              </w:rPr>
              <w:t>ой жизнедеятельности, в процес</w:t>
            </w:r>
            <w:r w:rsidRPr="00D376FF">
              <w:rPr>
                <w:rFonts w:ascii="Times New Roman" w:hAnsi="Times New Roman"/>
                <w:color w:val="000000"/>
                <w:sz w:val="23"/>
                <w:szCs w:val="23"/>
              </w:rPr>
              <w:t xml:space="preserve">се работы над лексическими темами. </w:t>
            </w:r>
          </w:p>
          <w:p w14:paraId="0753CAE0" w14:textId="77777777" w:rsidR="0021778E" w:rsidRPr="00D376FF"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Развит</w:t>
            </w:r>
            <w:r>
              <w:rPr>
                <w:rFonts w:ascii="Times New Roman" w:hAnsi="Times New Roman"/>
                <w:color w:val="000000"/>
                <w:sz w:val="23"/>
                <w:szCs w:val="23"/>
              </w:rPr>
              <w:t>ие свободного общения со взросл</w:t>
            </w:r>
            <w:r w:rsidRPr="00D376FF">
              <w:rPr>
                <w:rFonts w:ascii="Times New Roman" w:hAnsi="Times New Roman"/>
                <w:color w:val="000000"/>
                <w:sz w:val="23"/>
                <w:szCs w:val="23"/>
              </w:rPr>
              <w:t xml:space="preserve">ыми </w:t>
            </w:r>
            <w:r>
              <w:rPr>
                <w:rFonts w:ascii="Times New Roman" w:hAnsi="Times New Roman"/>
                <w:color w:val="000000"/>
                <w:sz w:val="23"/>
                <w:szCs w:val="23"/>
              </w:rPr>
              <w:t xml:space="preserve"> и  детьми,  усвоение  лексико-</w:t>
            </w:r>
            <w:r w:rsidRPr="00D376FF">
              <w:rPr>
                <w:rFonts w:ascii="Times New Roman" w:hAnsi="Times New Roman"/>
                <w:color w:val="000000"/>
                <w:sz w:val="23"/>
                <w:szCs w:val="23"/>
              </w:rPr>
              <w:t>граммати</w:t>
            </w:r>
            <w:r>
              <w:rPr>
                <w:rFonts w:ascii="Times New Roman" w:hAnsi="Times New Roman"/>
                <w:color w:val="000000"/>
                <w:sz w:val="23"/>
                <w:szCs w:val="23"/>
              </w:rPr>
              <w:t xml:space="preserve">ческих  категорий  и  связного </w:t>
            </w:r>
            <w:r w:rsidRPr="00D376FF">
              <w:rPr>
                <w:rFonts w:ascii="Times New Roman" w:hAnsi="Times New Roman"/>
                <w:color w:val="000000"/>
                <w:sz w:val="23"/>
                <w:szCs w:val="23"/>
              </w:rPr>
              <w:t>высказывания  на  базе  правильно  произноси</w:t>
            </w:r>
            <w:r>
              <w:rPr>
                <w:rFonts w:ascii="Times New Roman" w:hAnsi="Times New Roman"/>
                <w:color w:val="000000"/>
                <w:sz w:val="23"/>
                <w:szCs w:val="23"/>
              </w:rPr>
              <w:t>мых звуков, систематическое за</w:t>
            </w:r>
            <w:r w:rsidRPr="00D376FF">
              <w:rPr>
                <w:rFonts w:ascii="Times New Roman" w:hAnsi="Times New Roman"/>
                <w:color w:val="000000"/>
                <w:sz w:val="23"/>
                <w:szCs w:val="23"/>
              </w:rPr>
              <w:t>крепле</w:t>
            </w:r>
            <w:r>
              <w:rPr>
                <w:rFonts w:ascii="Times New Roman" w:hAnsi="Times New Roman"/>
                <w:color w:val="000000"/>
                <w:sz w:val="23"/>
                <w:szCs w:val="23"/>
              </w:rPr>
              <w:t>ние  правильного  звукопроизно</w:t>
            </w:r>
            <w:r w:rsidRPr="00D376FF">
              <w:rPr>
                <w:rFonts w:ascii="Times New Roman" w:hAnsi="Times New Roman"/>
                <w:color w:val="000000"/>
                <w:sz w:val="23"/>
                <w:szCs w:val="23"/>
              </w:rPr>
              <w:t xml:space="preserve">шения в свободном речевом общении. </w:t>
            </w:r>
          </w:p>
          <w:p w14:paraId="349AAB6C" w14:textId="77777777" w:rsidR="0021778E"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Форми</w:t>
            </w:r>
            <w:r>
              <w:rPr>
                <w:rFonts w:ascii="Times New Roman" w:hAnsi="Times New Roman"/>
                <w:color w:val="000000"/>
                <w:sz w:val="23"/>
                <w:szCs w:val="23"/>
              </w:rPr>
              <w:t xml:space="preserve">рование  первичных  ценностных </w:t>
            </w:r>
            <w:r w:rsidRPr="00D376FF">
              <w:rPr>
                <w:rFonts w:ascii="Times New Roman" w:hAnsi="Times New Roman"/>
                <w:color w:val="000000"/>
                <w:sz w:val="23"/>
                <w:szCs w:val="23"/>
              </w:rPr>
              <w:t>представ</w:t>
            </w:r>
            <w:r>
              <w:rPr>
                <w:rFonts w:ascii="Times New Roman" w:hAnsi="Times New Roman"/>
                <w:color w:val="000000"/>
                <w:sz w:val="23"/>
                <w:szCs w:val="23"/>
              </w:rPr>
              <w:t>лений  о  нормах  речевого  об</w:t>
            </w:r>
            <w:r w:rsidRPr="00D376FF">
              <w:rPr>
                <w:rFonts w:ascii="Times New Roman" w:hAnsi="Times New Roman"/>
                <w:color w:val="000000"/>
                <w:sz w:val="23"/>
                <w:szCs w:val="23"/>
              </w:rPr>
              <w:t>щени</w:t>
            </w:r>
            <w:r>
              <w:rPr>
                <w:rFonts w:ascii="Times New Roman" w:hAnsi="Times New Roman"/>
                <w:color w:val="000000"/>
                <w:sz w:val="23"/>
                <w:szCs w:val="23"/>
              </w:rPr>
              <w:t xml:space="preserve">я, соблюдение элементарных правил поведения в обществе. </w:t>
            </w:r>
          </w:p>
        </w:tc>
        <w:tc>
          <w:tcPr>
            <w:tcW w:w="2941" w:type="dxa"/>
            <w:vMerge/>
          </w:tcPr>
          <w:p w14:paraId="2CAF22FB" w14:textId="77777777" w:rsidR="0021778E"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p>
        </w:tc>
      </w:tr>
      <w:tr w:rsidR="0021778E" w14:paraId="660AEE65" w14:textId="77777777" w:rsidTr="00C0040B">
        <w:tc>
          <w:tcPr>
            <w:cnfStyle w:val="001000000000" w:firstRow="0" w:lastRow="0" w:firstColumn="1" w:lastColumn="0" w:oddVBand="0" w:evenVBand="0" w:oddHBand="0" w:evenHBand="0" w:firstRowFirstColumn="0" w:firstRowLastColumn="0" w:lastRowFirstColumn="0" w:lastRowLastColumn="0"/>
            <w:tcW w:w="534" w:type="dxa"/>
          </w:tcPr>
          <w:p w14:paraId="3669EA3A" w14:textId="77777777" w:rsidR="0021778E" w:rsidRDefault="0021778E" w:rsidP="00D376FF">
            <w:pPr>
              <w:spacing w:after="0" w:line="240" w:lineRule="auto"/>
              <w:jc w:val="both"/>
              <w:rPr>
                <w:rFonts w:ascii="Times New Roman" w:hAnsi="Times New Roman"/>
                <w:color w:val="000000"/>
                <w:sz w:val="23"/>
                <w:szCs w:val="23"/>
              </w:rPr>
            </w:pPr>
            <w:r>
              <w:rPr>
                <w:rFonts w:ascii="Times New Roman" w:hAnsi="Times New Roman"/>
                <w:color w:val="000000"/>
                <w:sz w:val="23"/>
                <w:szCs w:val="23"/>
              </w:rPr>
              <w:t>3</w:t>
            </w:r>
          </w:p>
        </w:tc>
        <w:tc>
          <w:tcPr>
            <w:tcW w:w="1984" w:type="dxa"/>
          </w:tcPr>
          <w:p w14:paraId="184B8E30"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«Художественно-</w:t>
            </w:r>
          </w:p>
          <w:p w14:paraId="259A761F" w14:textId="77777777" w:rsidR="0021778E"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эстетическое разви</w:t>
            </w:r>
            <w:r w:rsidRPr="00D376FF">
              <w:rPr>
                <w:rFonts w:ascii="Times New Roman" w:hAnsi="Times New Roman"/>
                <w:color w:val="000000"/>
                <w:sz w:val="23"/>
                <w:szCs w:val="23"/>
              </w:rPr>
              <w:t>тие»</w:t>
            </w:r>
          </w:p>
        </w:tc>
        <w:tc>
          <w:tcPr>
            <w:tcW w:w="4678" w:type="dxa"/>
          </w:tcPr>
          <w:p w14:paraId="31B23CF5"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 xml:space="preserve">Использование  средств  продуктивных </w:t>
            </w:r>
          </w:p>
          <w:p w14:paraId="1DD9579A"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 xml:space="preserve">видов  деятельности  для  обогащения  </w:t>
            </w:r>
          </w:p>
          <w:p w14:paraId="36026532"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 xml:space="preserve">активного  словаря  и  развития  мелкой </w:t>
            </w:r>
          </w:p>
          <w:p w14:paraId="14F0F620"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 xml:space="preserve">моторики рук. </w:t>
            </w:r>
          </w:p>
          <w:p w14:paraId="7B1EDD9F" w14:textId="77777777" w:rsidR="0021778E" w:rsidRPr="00D376FF"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Развити</w:t>
            </w:r>
            <w:r>
              <w:rPr>
                <w:rFonts w:ascii="Times New Roman" w:hAnsi="Times New Roman"/>
                <w:color w:val="000000"/>
                <w:sz w:val="23"/>
                <w:szCs w:val="23"/>
              </w:rPr>
              <w:t>е  речевого  дыхания,  музыкаль</w:t>
            </w:r>
            <w:r w:rsidRPr="00D376FF">
              <w:rPr>
                <w:rFonts w:ascii="Times New Roman" w:hAnsi="Times New Roman"/>
                <w:color w:val="000000"/>
                <w:sz w:val="23"/>
                <w:szCs w:val="23"/>
              </w:rPr>
              <w:t xml:space="preserve">но-ритмической деятельности на основе </w:t>
            </w:r>
          </w:p>
          <w:p w14:paraId="6A291F36" w14:textId="77777777" w:rsidR="0021778E"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r w:rsidRPr="00D376FF">
              <w:rPr>
                <w:rFonts w:ascii="Times New Roman" w:hAnsi="Times New Roman"/>
                <w:color w:val="000000"/>
                <w:sz w:val="23"/>
                <w:szCs w:val="23"/>
              </w:rPr>
              <w:t>музыкальных произведений.</w:t>
            </w:r>
          </w:p>
        </w:tc>
        <w:tc>
          <w:tcPr>
            <w:tcW w:w="2941" w:type="dxa"/>
            <w:vMerge/>
          </w:tcPr>
          <w:p w14:paraId="469F3D99" w14:textId="77777777" w:rsidR="0021778E" w:rsidRDefault="0021778E" w:rsidP="00D376F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3"/>
                <w:szCs w:val="23"/>
              </w:rPr>
            </w:pPr>
          </w:p>
        </w:tc>
      </w:tr>
      <w:tr w:rsidR="0021778E" w14:paraId="06113F93" w14:textId="77777777" w:rsidTr="00C0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C689466" w14:textId="77777777" w:rsidR="0021778E" w:rsidRDefault="0021778E" w:rsidP="00D376FF">
            <w:pPr>
              <w:spacing w:after="0" w:line="240" w:lineRule="auto"/>
              <w:jc w:val="both"/>
              <w:rPr>
                <w:rFonts w:ascii="Times New Roman" w:hAnsi="Times New Roman"/>
                <w:color w:val="000000"/>
                <w:sz w:val="23"/>
                <w:szCs w:val="23"/>
              </w:rPr>
            </w:pPr>
            <w:r>
              <w:rPr>
                <w:rFonts w:ascii="Times New Roman" w:hAnsi="Times New Roman"/>
                <w:color w:val="000000"/>
                <w:sz w:val="23"/>
                <w:szCs w:val="23"/>
              </w:rPr>
              <w:t>4</w:t>
            </w:r>
          </w:p>
        </w:tc>
        <w:tc>
          <w:tcPr>
            <w:tcW w:w="1984" w:type="dxa"/>
          </w:tcPr>
          <w:p w14:paraId="6311E29F" w14:textId="77777777" w:rsidR="0021778E" w:rsidRPr="00D376FF"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Pr>
                <w:rFonts w:ascii="Times New Roman" w:hAnsi="Times New Roman"/>
                <w:color w:val="000000"/>
                <w:sz w:val="23"/>
                <w:szCs w:val="23"/>
              </w:rPr>
              <w:t xml:space="preserve">«Физическое развитие» </w:t>
            </w:r>
          </w:p>
        </w:tc>
        <w:tc>
          <w:tcPr>
            <w:tcW w:w="4678" w:type="dxa"/>
          </w:tcPr>
          <w:p w14:paraId="402FD83C" w14:textId="77777777" w:rsidR="0021778E" w:rsidRPr="0021778E" w:rsidRDefault="0021778E" w:rsidP="0021778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21778E">
              <w:rPr>
                <w:rFonts w:ascii="Times New Roman" w:hAnsi="Times New Roman"/>
                <w:color w:val="000000"/>
                <w:sz w:val="23"/>
                <w:szCs w:val="23"/>
              </w:rPr>
              <w:t xml:space="preserve">Развитие игровой деятельности в части </w:t>
            </w:r>
          </w:p>
          <w:p w14:paraId="068753E9" w14:textId="77777777" w:rsidR="0021778E" w:rsidRPr="0021778E" w:rsidRDefault="0021778E" w:rsidP="0021778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21778E">
              <w:rPr>
                <w:rFonts w:ascii="Times New Roman" w:hAnsi="Times New Roman"/>
                <w:color w:val="000000"/>
                <w:sz w:val="23"/>
                <w:szCs w:val="23"/>
              </w:rPr>
              <w:t>подви</w:t>
            </w:r>
            <w:r>
              <w:rPr>
                <w:rFonts w:ascii="Times New Roman" w:hAnsi="Times New Roman"/>
                <w:color w:val="000000"/>
                <w:sz w:val="23"/>
                <w:szCs w:val="23"/>
              </w:rPr>
              <w:t>жных игр на развитие мелкой мо</w:t>
            </w:r>
            <w:r w:rsidRPr="0021778E">
              <w:rPr>
                <w:rFonts w:ascii="Times New Roman" w:hAnsi="Times New Roman"/>
                <w:color w:val="000000"/>
                <w:sz w:val="23"/>
                <w:szCs w:val="23"/>
              </w:rPr>
              <w:t xml:space="preserve">торики рук, координации движений   и </w:t>
            </w:r>
          </w:p>
          <w:p w14:paraId="10AACA85" w14:textId="77777777" w:rsidR="0021778E" w:rsidRPr="0021778E" w:rsidRDefault="0021778E" w:rsidP="0021778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21778E">
              <w:rPr>
                <w:rFonts w:ascii="Times New Roman" w:hAnsi="Times New Roman"/>
                <w:color w:val="000000"/>
                <w:sz w:val="23"/>
                <w:szCs w:val="23"/>
              </w:rPr>
              <w:t xml:space="preserve">правильного дыхания </w:t>
            </w:r>
          </w:p>
          <w:p w14:paraId="0327FEA0" w14:textId="77777777" w:rsidR="0021778E" w:rsidRPr="0021778E" w:rsidRDefault="0021778E" w:rsidP="0021778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21778E">
              <w:rPr>
                <w:rFonts w:ascii="Times New Roman" w:hAnsi="Times New Roman"/>
                <w:color w:val="000000"/>
                <w:sz w:val="23"/>
                <w:szCs w:val="23"/>
              </w:rPr>
              <w:t xml:space="preserve">Формирование здорового образа жизни </w:t>
            </w:r>
          </w:p>
          <w:p w14:paraId="305FFD58" w14:textId="77777777" w:rsidR="0021778E" w:rsidRPr="0021778E" w:rsidRDefault="0021778E" w:rsidP="0021778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21778E">
              <w:rPr>
                <w:rFonts w:ascii="Times New Roman" w:hAnsi="Times New Roman"/>
                <w:color w:val="000000"/>
                <w:sz w:val="23"/>
                <w:szCs w:val="23"/>
              </w:rPr>
              <w:t xml:space="preserve">дошкольников.  Активизация  словаря  и </w:t>
            </w:r>
          </w:p>
          <w:p w14:paraId="6D86DBCE" w14:textId="77777777" w:rsidR="0021778E" w:rsidRPr="0021778E" w:rsidRDefault="0021778E" w:rsidP="0021778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21778E">
              <w:rPr>
                <w:rFonts w:ascii="Times New Roman" w:hAnsi="Times New Roman"/>
                <w:color w:val="000000"/>
                <w:sz w:val="23"/>
                <w:szCs w:val="23"/>
              </w:rPr>
              <w:t xml:space="preserve">звуковой </w:t>
            </w:r>
            <w:r>
              <w:rPr>
                <w:rFonts w:ascii="Times New Roman" w:hAnsi="Times New Roman"/>
                <w:color w:val="000000"/>
                <w:sz w:val="23"/>
                <w:szCs w:val="23"/>
              </w:rPr>
              <w:t xml:space="preserve"> стороны  речи,  развитие  пра</w:t>
            </w:r>
            <w:r w:rsidRPr="0021778E">
              <w:rPr>
                <w:rFonts w:ascii="Times New Roman" w:hAnsi="Times New Roman"/>
                <w:color w:val="000000"/>
                <w:sz w:val="23"/>
                <w:szCs w:val="23"/>
              </w:rPr>
              <w:t xml:space="preserve">вильного  дыхания,  через  расширение </w:t>
            </w:r>
          </w:p>
          <w:p w14:paraId="69AB5F93" w14:textId="77777777" w:rsidR="0021778E" w:rsidRPr="00D376FF" w:rsidRDefault="0021778E" w:rsidP="0021778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r w:rsidRPr="0021778E">
              <w:rPr>
                <w:rFonts w:ascii="Times New Roman" w:hAnsi="Times New Roman"/>
                <w:color w:val="000000"/>
                <w:sz w:val="23"/>
                <w:szCs w:val="23"/>
              </w:rPr>
              <w:t>кругозо</w:t>
            </w:r>
            <w:r>
              <w:rPr>
                <w:rFonts w:ascii="Times New Roman" w:hAnsi="Times New Roman"/>
                <w:color w:val="000000"/>
                <w:sz w:val="23"/>
                <w:szCs w:val="23"/>
              </w:rPr>
              <w:t xml:space="preserve">ра  детей  о  здоровом  образе </w:t>
            </w:r>
            <w:r w:rsidRPr="0021778E">
              <w:rPr>
                <w:rFonts w:ascii="Times New Roman" w:hAnsi="Times New Roman"/>
                <w:color w:val="000000"/>
                <w:sz w:val="23"/>
                <w:szCs w:val="23"/>
              </w:rPr>
              <w:t>жизни.</w:t>
            </w:r>
          </w:p>
        </w:tc>
        <w:tc>
          <w:tcPr>
            <w:tcW w:w="2941" w:type="dxa"/>
            <w:vMerge/>
          </w:tcPr>
          <w:p w14:paraId="6E7E8069" w14:textId="77777777" w:rsidR="0021778E" w:rsidRDefault="0021778E" w:rsidP="00D376F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3"/>
                <w:szCs w:val="23"/>
              </w:rPr>
            </w:pPr>
          </w:p>
        </w:tc>
      </w:tr>
    </w:tbl>
    <w:p w14:paraId="5EC08E97" w14:textId="77777777" w:rsidR="00D376FF" w:rsidRPr="007028A8" w:rsidRDefault="00D376FF" w:rsidP="00D376FF">
      <w:pPr>
        <w:spacing w:after="0" w:line="240" w:lineRule="auto"/>
        <w:jc w:val="both"/>
        <w:rPr>
          <w:rFonts w:ascii="Times New Roman" w:hAnsi="Times New Roman"/>
          <w:color w:val="000000"/>
          <w:sz w:val="23"/>
          <w:szCs w:val="23"/>
        </w:rPr>
      </w:pPr>
    </w:p>
    <w:p w14:paraId="1C2B2CCC" w14:textId="77777777" w:rsidR="0021778E" w:rsidRPr="0021778E" w:rsidRDefault="00AB7AFF" w:rsidP="0058187B">
      <w:pPr>
        <w:pStyle w:val="a3"/>
        <w:jc w:val="both"/>
        <w:rPr>
          <w:rFonts w:ascii="Times New Roman" w:hAnsi="Times New Roman"/>
          <w:sz w:val="24"/>
          <w:szCs w:val="24"/>
        </w:rPr>
      </w:pPr>
      <w:r w:rsidRPr="0021778E">
        <w:rPr>
          <w:rFonts w:ascii="Times New Roman" w:hAnsi="Times New Roman"/>
          <w:sz w:val="24"/>
          <w:szCs w:val="24"/>
        </w:rPr>
        <w:tab/>
      </w:r>
      <w:r w:rsidR="0021778E" w:rsidRPr="0021778E">
        <w:rPr>
          <w:rFonts w:ascii="Times New Roman" w:hAnsi="Times New Roman"/>
          <w:sz w:val="24"/>
          <w:szCs w:val="24"/>
        </w:rPr>
        <w:t>Коррекционно-развивающая работа осуществляется  учителем-логопедом в тесном сотрудничестве с воспитателями гр</w:t>
      </w:r>
      <w:r w:rsidR="0021778E">
        <w:rPr>
          <w:rFonts w:ascii="Times New Roman" w:hAnsi="Times New Roman"/>
          <w:sz w:val="24"/>
          <w:szCs w:val="24"/>
        </w:rPr>
        <w:t xml:space="preserve">уппы и с узкими специалистами, </w:t>
      </w:r>
      <w:r w:rsidR="0021778E" w:rsidRPr="0021778E">
        <w:rPr>
          <w:rFonts w:ascii="Times New Roman" w:hAnsi="Times New Roman"/>
          <w:sz w:val="24"/>
          <w:szCs w:val="24"/>
        </w:rPr>
        <w:t>работающими с данными детьми, с родителям</w:t>
      </w:r>
      <w:r w:rsidR="0021778E">
        <w:rPr>
          <w:rFonts w:ascii="Times New Roman" w:hAnsi="Times New Roman"/>
          <w:sz w:val="24"/>
          <w:szCs w:val="24"/>
        </w:rPr>
        <w:t xml:space="preserve">и воспитанников и медицинскими </w:t>
      </w:r>
      <w:r w:rsidR="0021778E" w:rsidRPr="0021778E">
        <w:rPr>
          <w:rFonts w:ascii="Times New Roman" w:hAnsi="Times New Roman"/>
          <w:sz w:val="24"/>
          <w:szCs w:val="24"/>
        </w:rPr>
        <w:t>раб</w:t>
      </w:r>
      <w:r w:rsidR="0021778E">
        <w:rPr>
          <w:rFonts w:ascii="Times New Roman" w:hAnsi="Times New Roman"/>
          <w:sz w:val="24"/>
          <w:szCs w:val="24"/>
        </w:rPr>
        <w:t>отниками,  закрепленными  за  МБ</w:t>
      </w:r>
      <w:r w:rsidR="0021778E" w:rsidRPr="0021778E">
        <w:rPr>
          <w:rFonts w:ascii="Times New Roman" w:hAnsi="Times New Roman"/>
          <w:sz w:val="24"/>
          <w:szCs w:val="24"/>
        </w:rPr>
        <w:t>Д</w:t>
      </w:r>
      <w:r w:rsidR="0021778E">
        <w:rPr>
          <w:rFonts w:ascii="Times New Roman" w:hAnsi="Times New Roman"/>
          <w:sz w:val="24"/>
          <w:szCs w:val="24"/>
        </w:rPr>
        <w:t>ОУ</w:t>
      </w:r>
      <w:r w:rsidR="00CA02B1">
        <w:rPr>
          <w:rFonts w:ascii="Times New Roman" w:hAnsi="Times New Roman"/>
          <w:sz w:val="24"/>
          <w:szCs w:val="24"/>
        </w:rPr>
        <w:t xml:space="preserve"> «Детский сад «Алёнушка» п.Эгвекинота»</w:t>
      </w:r>
      <w:r w:rsidR="0021778E">
        <w:rPr>
          <w:rFonts w:ascii="Times New Roman" w:hAnsi="Times New Roman"/>
          <w:sz w:val="24"/>
          <w:szCs w:val="24"/>
        </w:rPr>
        <w:t xml:space="preserve">,  со  специалистами  других </w:t>
      </w:r>
      <w:r w:rsidR="0021778E" w:rsidRPr="0021778E">
        <w:rPr>
          <w:rFonts w:ascii="Times New Roman" w:hAnsi="Times New Roman"/>
          <w:sz w:val="24"/>
          <w:szCs w:val="24"/>
        </w:rPr>
        <w:t xml:space="preserve">организаций,  специализирующихся  в  области </w:t>
      </w:r>
      <w:r w:rsidR="0021778E">
        <w:rPr>
          <w:rFonts w:ascii="Times New Roman" w:hAnsi="Times New Roman"/>
          <w:sz w:val="24"/>
          <w:szCs w:val="24"/>
        </w:rPr>
        <w:t xml:space="preserve"> оказания  поддержки  детей  с </w:t>
      </w:r>
      <w:r w:rsidR="0021778E" w:rsidRPr="0021778E">
        <w:rPr>
          <w:rFonts w:ascii="Times New Roman" w:hAnsi="Times New Roman"/>
          <w:sz w:val="24"/>
          <w:szCs w:val="24"/>
        </w:rPr>
        <w:t>огранич</w:t>
      </w:r>
      <w:r w:rsidR="0058187B">
        <w:rPr>
          <w:rFonts w:ascii="Times New Roman" w:hAnsi="Times New Roman"/>
          <w:sz w:val="24"/>
          <w:szCs w:val="24"/>
        </w:rPr>
        <w:t>енными возможностями здоровья (</w:t>
      </w:r>
      <w:r w:rsidR="0021778E" w:rsidRPr="0021778E">
        <w:rPr>
          <w:rFonts w:ascii="Times New Roman" w:hAnsi="Times New Roman"/>
          <w:sz w:val="24"/>
          <w:szCs w:val="24"/>
        </w:rPr>
        <w:t xml:space="preserve">ПМПК, детская поликлиника). </w:t>
      </w:r>
    </w:p>
    <w:p w14:paraId="3F623DD7" w14:textId="77777777" w:rsidR="0021778E" w:rsidRPr="0021778E" w:rsidRDefault="0021778E" w:rsidP="0058187B">
      <w:pPr>
        <w:pStyle w:val="a3"/>
        <w:ind w:firstLine="708"/>
        <w:jc w:val="both"/>
        <w:rPr>
          <w:rFonts w:ascii="Times New Roman" w:hAnsi="Times New Roman"/>
          <w:sz w:val="24"/>
          <w:szCs w:val="24"/>
        </w:rPr>
      </w:pPr>
      <w:r w:rsidRPr="0021778E">
        <w:rPr>
          <w:rFonts w:ascii="Times New Roman" w:hAnsi="Times New Roman"/>
          <w:sz w:val="24"/>
          <w:szCs w:val="24"/>
        </w:rPr>
        <w:t>С целью взаимодействия учителя-логоп</w:t>
      </w:r>
      <w:r>
        <w:rPr>
          <w:rFonts w:ascii="Times New Roman" w:hAnsi="Times New Roman"/>
          <w:sz w:val="24"/>
          <w:szCs w:val="24"/>
        </w:rPr>
        <w:t>еда с воспитателями ведется тет</w:t>
      </w:r>
      <w:r w:rsidRPr="0021778E">
        <w:rPr>
          <w:rFonts w:ascii="Times New Roman" w:hAnsi="Times New Roman"/>
          <w:sz w:val="24"/>
          <w:szCs w:val="24"/>
        </w:rPr>
        <w:t>радь взаимодействия коррекционной работы,</w:t>
      </w:r>
      <w:r>
        <w:rPr>
          <w:rFonts w:ascii="Times New Roman" w:hAnsi="Times New Roman"/>
          <w:sz w:val="24"/>
          <w:szCs w:val="24"/>
        </w:rPr>
        <w:t xml:space="preserve"> где зафиксированы данные о ребё</w:t>
      </w:r>
      <w:r w:rsidRPr="0021778E">
        <w:rPr>
          <w:rFonts w:ascii="Times New Roman" w:hAnsi="Times New Roman"/>
          <w:sz w:val="24"/>
          <w:szCs w:val="24"/>
        </w:rPr>
        <w:t xml:space="preserve">нке (фамилия, имя, отчество, дата рождения, </w:t>
      </w:r>
      <w:r>
        <w:rPr>
          <w:rFonts w:ascii="Times New Roman" w:hAnsi="Times New Roman"/>
          <w:sz w:val="24"/>
          <w:szCs w:val="24"/>
        </w:rPr>
        <w:t xml:space="preserve">речевой диагноз, срок обучения </w:t>
      </w:r>
      <w:r w:rsidRPr="0021778E">
        <w:rPr>
          <w:rFonts w:ascii="Times New Roman" w:hAnsi="Times New Roman"/>
          <w:sz w:val="24"/>
          <w:szCs w:val="24"/>
        </w:rPr>
        <w:t>на логопункте), фактическое состояние речи (</w:t>
      </w:r>
      <w:r>
        <w:rPr>
          <w:rFonts w:ascii="Times New Roman" w:hAnsi="Times New Roman"/>
          <w:sz w:val="24"/>
          <w:szCs w:val="24"/>
        </w:rPr>
        <w:t>экран звукопроизношения, слого</w:t>
      </w:r>
      <w:r w:rsidRPr="0021778E">
        <w:rPr>
          <w:rFonts w:ascii="Times New Roman" w:hAnsi="Times New Roman"/>
          <w:sz w:val="24"/>
          <w:szCs w:val="24"/>
        </w:rPr>
        <w:t>вая  структура,  лексико-грамматический  строй  реч</w:t>
      </w:r>
      <w:r>
        <w:rPr>
          <w:rFonts w:ascii="Times New Roman" w:hAnsi="Times New Roman"/>
          <w:sz w:val="24"/>
          <w:szCs w:val="24"/>
        </w:rPr>
        <w:t>и,  связная речь,  уровень  со</w:t>
      </w:r>
      <w:r w:rsidRPr="0021778E">
        <w:rPr>
          <w:rFonts w:ascii="Times New Roman" w:hAnsi="Times New Roman"/>
          <w:sz w:val="24"/>
          <w:szCs w:val="24"/>
        </w:rPr>
        <w:t>стояния  мелкой  моторики).  По  ходу  коррекци</w:t>
      </w:r>
      <w:r>
        <w:rPr>
          <w:rFonts w:ascii="Times New Roman" w:hAnsi="Times New Roman"/>
          <w:sz w:val="24"/>
          <w:szCs w:val="24"/>
        </w:rPr>
        <w:t xml:space="preserve">онного  обучения,  еженедельно </w:t>
      </w:r>
      <w:r w:rsidRPr="0021778E">
        <w:rPr>
          <w:rFonts w:ascii="Times New Roman" w:hAnsi="Times New Roman"/>
          <w:sz w:val="24"/>
          <w:szCs w:val="24"/>
        </w:rPr>
        <w:t>учителем-логопедом определяются коррекци</w:t>
      </w:r>
      <w:r>
        <w:rPr>
          <w:rFonts w:ascii="Times New Roman" w:hAnsi="Times New Roman"/>
          <w:sz w:val="24"/>
          <w:szCs w:val="24"/>
        </w:rPr>
        <w:t>онные задачи, над которыми вос</w:t>
      </w:r>
      <w:r w:rsidRPr="0021778E">
        <w:rPr>
          <w:rFonts w:ascii="Times New Roman" w:hAnsi="Times New Roman"/>
          <w:sz w:val="24"/>
          <w:szCs w:val="24"/>
        </w:rPr>
        <w:t>питатели группы дополнительно работают с в</w:t>
      </w:r>
      <w:r>
        <w:rPr>
          <w:rFonts w:ascii="Times New Roman" w:hAnsi="Times New Roman"/>
          <w:sz w:val="24"/>
          <w:szCs w:val="24"/>
        </w:rPr>
        <w:t>оспитанниками (как в рамках ин</w:t>
      </w:r>
      <w:r w:rsidRPr="0021778E">
        <w:rPr>
          <w:rFonts w:ascii="Times New Roman" w:hAnsi="Times New Roman"/>
          <w:sz w:val="24"/>
          <w:szCs w:val="24"/>
        </w:rPr>
        <w:t>дивидуальной работы или в малых подгруппах, так и в ходе реж</w:t>
      </w:r>
      <w:r>
        <w:rPr>
          <w:rFonts w:ascii="Times New Roman" w:hAnsi="Times New Roman"/>
          <w:sz w:val="24"/>
          <w:szCs w:val="24"/>
        </w:rPr>
        <w:t>имных момен</w:t>
      </w:r>
      <w:r w:rsidRPr="0021778E">
        <w:rPr>
          <w:rFonts w:ascii="Times New Roman" w:hAnsi="Times New Roman"/>
          <w:sz w:val="24"/>
          <w:szCs w:val="24"/>
        </w:rPr>
        <w:t xml:space="preserve">тов). </w:t>
      </w:r>
    </w:p>
    <w:p w14:paraId="36EB2FA2" w14:textId="77777777" w:rsidR="0021778E" w:rsidRPr="0021778E" w:rsidRDefault="0021778E" w:rsidP="0058187B">
      <w:pPr>
        <w:pStyle w:val="a3"/>
        <w:ind w:firstLine="708"/>
        <w:jc w:val="both"/>
        <w:rPr>
          <w:rFonts w:ascii="Times New Roman" w:hAnsi="Times New Roman"/>
          <w:sz w:val="24"/>
          <w:szCs w:val="24"/>
        </w:rPr>
      </w:pPr>
      <w:r w:rsidRPr="0021778E">
        <w:rPr>
          <w:rFonts w:ascii="Times New Roman" w:hAnsi="Times New Roman"/>
          <w:sz w:val="24"/>
          <w:szCs w:val="24"/>
        </w:rPr>
        <w:t>В соответствие с речевыми диагнозам</w:t>
      </w:r>
      <w:r w:rsidR="00C52263">
        <w:rPr>
          <w:rFonts w:ascii="Times New Roman" w:hAnsi="Times New Roman"/>
          <w:sz w:val="24"/>
          <w:szCs w:val="24"/>
        </w:rPr>
        <w:t>и воспитанников, имеющих различ</w:t>
      </w:r>
      <w:r w:rsidRPr="0021778E">
        <w:rPr>
          <w:rFonts w:ascii="Times New Roman" w:hAnsi="Times New Roman"/>
          <w:sz w:val="24"/>
          <w:szCs w:val="24"/>
        </w:rPr>
        <w:t xml:space="preserve">ные речевые нарушения и занимающихся на </w:t>
      </w:r>
      <w:r w:rsidR="00C52263">
        <w:rPr>
          <w:rFonts w:ascii="Times New Roman" w:hAnsi="Times New Roman"/>
          <w:sz w:val="24"/>
          <w:szCs w:val="24"/>
        </w:rPr>
        <w:t xml:space="preserve">логопункте, учителем-логопедом </w:t>
      </w:r>
      <w:r w:rsidRPr="0021778E">
        <w:rPr>
          <w:rFonts w:ascii="Times New Roman" w:hAnsi="Times New Roman"/>
          <w:sz w:val="24"/>
          <w:szCs w:val="24"/>
        </w:rPr>
        <w:t>проводится индивидуальная работа с музык</w:t>
      </w:r>
      <w:r w:rsidR="00C52263">
        <w:rPr>
          <w:rFonts w:ascii="Times New Roman" w:hAnsi="Times New Roman"/>
          <w:sz w:val="24"/>
          <w:szCs w:val="24"/>
        </w:rPr>
        <w:t xml:space="preserve">альным руководителем и руководителем по физическому воспитанию по вопросам речевой коррекции, </w:t>
      </w:r>
      <w:r w:rsidRPr="0021778E">
        <w:rPr>
          <w:rFonts w:ascii="Times New Roman" w:hAnsi="Times New Roman"/>
          <w:sz w:val="24"/>
          <w:szCs w:val="24"/>
        </w:rPr>
        <w:t xml:space="preserve">развитию общей и мелкой моторики.  </w:t>
      </w:r>
    </w:p>
    <w:p w14:paraId="778F1B1C" w14:textId="77777777" w:rsidR="0021778E" w:rsidRPr="0021778E" w:rsidRDefault="0021778E" w:rsidP="0058187B">
      <w:pPr>
        <w:pStyle w:val="a3"/>
        <w:ind w:firstLine="708"/>
        <w:jc w:val="both"/>
        <w:rPr>
          <w:rFonts w:ascii="Times New Roman" w:hAnsi="Times New Roman"/>
          <w:sz w:val="24"/>
          <w:szCs w:val="24"/>
        </w:rPr>
      </w:pPr>
      <w:r w:rsidRPr="0021778E">
        <w:rPr>
          <w:rFonts w:ascii="Times New Roman" w:hAnsi="Times New Roman"/>
          <w:sz w:val="24"/>
          <w:szCs w:val="24"/>
        </w:rPr>
        <w:t xml:space="preserve">В рамках НОД по физической культуре и </w:t>
      </w:r>
      <w:r w:rsidR="00C52263">
        <w:rPr>
          <w:rFonts w:ascii="Times New Roman" w:hAnsi="Times New Roman"/>
          <w:sz w:val="24"/>
          <w:szCs w:val="24"/>
        </w:rPr>
        <w:t>индивидуальной ра</w:t>
      </w:r>
      <w:r w:rsidRPr="0021778E">
        <w:rPr>
          <w:rFonts w:ascii="Times New Roman" w:hAnsi="Times New Roman"/>
          <w:sz w:val="24"/>
          <w:szCs w:val="24"/>
        </w:rPr>
        <w:t>боты с детьми с различными нарушениями речи (</w:t>
      </w:r>
      <w:r w:rsidR="00C52263">
        <w:rPr>
          <w:rFonts w:ascii="Times New Roman" w:hAnsi="Times New Roman"/>
          <w:sz w:val="24"/>
          <w:szCs w:val="24"/>
        </w:rPr>
        <w:t xml:space="preserve">в том числе с детьми с ОВЗ) </w:t>
      </w:r>
      <w:r w:rsidR="00C0040B">
        <w:rPr>
          <w:rFonts w:ascii="Times New Roman" w:hAnsi="Times New Roman"/>
          <w:sz w:val="24"/>
          <w:szCs w:val="24"/>
        </w:rPr>
        <w:t>инструктор по физической культуре</w:t>
      </w:r>
      <w:r w:rsidR="00C52263">
        <w:rPr>
          <w:rFonts w:ascii="Times New Roman" w:hAnsi="Times New Roman"/>
          <w:sz w:val="24"/>
          <w:szCs w:val="24"/>
        </w:rPr>
        <w:t xml:space="preserve">  решает коррекционные зада</w:t>
      </w:r>
      <w:r w:rsidRPr="0021778E">
        <w:rPr>
          <w:rFonts w:ascii="Times New Roman" w:hAnsi="Times New Roman"/>
          <w:sz w:val="24"/>
          <w:szCs w:val="24"/>
        </w:rPr>
        <w:t>чи  общего  физического  развития,  укрепления  здо</w:t>
      </w:r>
      <w:r w:rsidR="00C52263">
        <w:rPr>
          <w:rFonts w:ascii="Times New Roman" w:hAnsi="Times New Roman"/>
          <w:sz w:val="24"/>
          <w:szCs w:val="24"/>
        </w:rPr>
        <w:t xml:space="preserve">ровья,  развития  двигательных </w:t>
      </w:r>
      <w:r w:rsidRPr="0021778E">
        <w:rPr>
          <w:rFonts w:ascii="Times New Roman" w:hAnsi="Times New Roman"/>
          <w:sz w:val="24"/>
          <w:szCs w:val="24"/>
        </w:rPr>
        <w:t xml:space="preserve">умений и навыков, что способствует более </w:t>
      </w:r>
      <w:r w:rsidR="00C52263">
        <w:rPr>
          <w:rFonts w:ascii="Times New Roman" w:hAnsi="Times New Roman"/>
          <w:sz w:val="24"/>
          <w:szCs w:val="24"/>
        </w:rPr>
        <w:t>успешному формированию психомо</w:t>
      </w:r>
      <w:r w:rsidRPr="0021778E">
        <w:rPr>
          <w:rFonts w:ascii="Times New Roman" w:hAnsi="Times New Roman"/>
          <w:sz w:val="24"/>
          <w:szCs w:val="24"/>
        </w:rPr>
        <w:t>торных  функций.  Особое  внимание обращается</w:t>
      </w:r>
      <w:r w:rsidR="00C52263">
        <w:rPr>
          <w:rFonts w:ascii="Times New Roman" w:hAnsi="Times New Roman"/>
          <w:sz w:val="24"/>
          <w:szCs w:val="24"/>
        </w:rPr>
        <w:t xml:space="preserve"> на  возможность автоматизации </w:t>
      </w:r>
      <w:r w:rsidRPr="0021778E">
        <w:rPr>
          <w:rFonts w:ascii="Times New Roman" w:hAnsi="Times New Roman"/>
          <w:sz w:val="24"/>
          <w:szCs w:val="24"/>
        </w:rPr>
        <w:t>поставленных учителем-логопедом звуков, закр</w:t>
      </w:r>
      <w:r w:rsidR="00C52263">
        <w:rPr>
          <w:rFonts w:ascii="Times New Roman" w:hAnsi="Times New Roman"/>
          <w:sz w:val="24"/>
          <w:szCs w:val="24"/>
        </w:rPr>
        <w:t xml:space="preserve">епления лексико-грамматических </w:t>
      </w:r>
      <w:r w:rsidRPr="0021778E">
        <w:rPr>
          <w:rFonts w:ascii="Times New Roman" w:hAnsi="Times New Roman"/>
          <w:sz w:val="24"/>
          <w:szCs w:val="24"/>
        </w:rPr>
        <w:t xml:space="preserve">средств  языка  путем  специально  подобранных  </w:t>
      </w:r>
      <w:r w:rsidR="00C52263">
        <w:rPr>
          <w:rFonts w:ascii="Times New Roman" w:hAnsi="Times New Roman"/>
          <w:sz w:val="24"/>
          <w:szCs w:val="24"/>
        </w:rPr>
        <w:t xml:space="preserve">подвижных  игр  и  упражнений, </w:t>
      </w:r>
      <w:r w:rsidRPr="0021778E">
        <w:rPr>
          <w:rFonts w:ascii="Times New Roman" w:hAnsi="Times New Roman"/>
          <w:sz w:val="24"/>
          <w:szCs w:val="24"/>
        </w:rPr>
        <w:t xml:space="preserve">разработанных  с  учетом  изучаемой  лексической  темы.  Выполнение </w:t>
      </w:r>
      <w:r w:rsidR="00C52263">
        <w:rPr>
          <w:rFonts w:ascii="Times New Roman" w:hAnsi="Times New Roman"/>
          <w:sz w:val="24"/>
          <w:szCs w:val="24"/>
        </w:rPr>
        <w:t xml:space="preserve">   заданий,  </w:t>
      </w:r>
      <w:r w:rsidRPr="0021778E">
        <w:rPr>
          <w:rFonts w:ascii="Times New Roman" w:hAnsi="Times New Roman"/>
          <w:sz w:val="24"/>
          <w:szCs w:val="24"/>
        </w:rPr>
        <w:t>движений по образцу, а также наглядный показ,</w:t>
      </w:r>
      <w:r w:rsidR="00C52263">
        <w:rPr>
          <w:rFonts w:ascii="Times New Roman" w:hAnsi="Times New Roman"/>
          <w:sz w:val="24"/>
          <w:szCs w:val="24"/>
        </w:rPr>
        <w:t xml:space="preserve"> словесная инструкция, позволя</w:t>
      </w:r>
      <w:r w:rsidRPr="0021778E">
        <w:rPr>
          <w:rFonts w:ascii="Times New Roman" w:hAnsi="Times New Roman"/>
          <w:sz w:val="24"/>
          <w:szCs w:val="24"/>
        </w:rPr>
        <w:t>ют решать задачи словесной регуляции дейст</w:t>
      </w:r>
      <w:r w:rsidR="00C52263">
        <w:rPr>
          <w:rFonts w:ascii="Times New Roman" w:hAnsi="Times New Roman"/>
          <w:sz w:val="24"/>
          <w:szCs w:val="24"/>
        </w:rPr>
        <w:t>вий и функций, активного внима</w:t>
      </w:r>
      <w:r w:rsidRPr="0021778E">
        <w:rPr>
          <w:rFonts w:ascii="Times New Roman" w:hAnsi="Times New Roman"/>
          <w:sz w:val="24"/>
          <w:szCs w:val="24"/>
        </w:rPr>
        <w:t xml:space="preserve">ния, развития пространственно-временной организации движений. </w:t>
      </w:r>
    </w:p>
    <w:p w14:paraId="48100964" w14:textId="77777777" w:rsidR="0021778E" w:rsidRPr="0021778E" w:rsidRDefault="0021778E" w:rsidP="0058187B">
      <w:pPr>
        <w:pStyle w:val="a3"/>
        <w:ind w:firstLine="708"/>
        <w:jc w:val="both"/>
        <w:rPr>
          <w:rFonts w:ascii="Times New Roman" w:hAnsi="Times New Roman"/>
          <w:sz w:val="24"/>
          <w:szCs w:val="24"/>
        </w:rPr>
      </w:pPr>
      <w:r w:rsidRPr="0021778E">
        <w:rPr>
          <w:rFonts w:ascii="Times New Roman" w:hAnsi="Times New Roman"/>
          <w:sz w:val="24"/>
          <w:szCs w:val="24"/>
        </w:rPr>
        <w:t>Важным моментом в ходе музыкальной  НОД является формирование у детей речевого дыхания, правильной артикуляц</w:t>
      </w:r>
      <w:r w:rsidR="00C52263">
        <w:rPr>
          <w:rFonts w:ascii="Times New Roman" w:hAnsi="Times New Roman"/>
          <w:sz w:val="24"/>
          <w:szCs w:val="24"/>
        </w:rPr>
        <w:t>ии, интонационной выразительно</w:t>
      </w:r>
      <w:r w:rsidRPr="0021778E">
        <w:rPr>
          <w:rFonts w:ascii="Times New Roman" w:hAnsi="Times New Roman"/>
          <w:sz w:val="24"/>
          <w:szCs w:val="24"/>
        </w:rPr>
        <w:t>сти речи через использование различных попевок</w:t>
      </w:r>
      <w:r w:rsidR="00C52263">
        <w:rPr>
          <w:rFonts w:ascii="Times New Roman" w:hAnsi="Times New Roman"/>
          <w:sz w:val="24"/>
          <w:szCs w:val="24"/>
        </w:rPr>
        <w:t>, прибауток, скороговорок, про</w:t>
      </w:r>
      <w:r w:rsidRPr="0021778E">
        <w:rPr>
          <w:rFonts w:ascii="Times New Roman" w:hAnsi="Times New Roman"/>
          <w:sz w:val="24"/>
          <w:szCs w:val="24"/>
        </w:rPr>
        <w:t>пева</w:t>
      </w:r>
      <w:r w:rsidR="00C52263">
        <w:rPr>
          <w:rFonts w:ascii="Times New Roman" w:hAnsi="Times New Roman"/>
          <w:sz w:val="24"/>
          <w:szCs w:val="24"/>
        </w:rPr>
        <w:t xml:space="preserve">ние  на слогах, с произнесением </w:t>
      </w:r>
      <w:r w:rsidRPr="0021778E">
        <w:rPr>
          <w:rFonts w:ascii="Times New Roman" w:hAnsi="Times New Roman"/>
          <w:sz w:val="24"/>
          <w:szCs w:val="24"/>
        </w:rPr>
        <w:t>согласных, которые сочетают в</w:t>
      </w:r>
      <w:r w:rsidR="00C52263">
        <w:rPr>
          <w:rFonts w:ascii="Times New Roman" w:hAnsi="Times New Roman"/>
          <w:sz w:val="24"/>
          <w:szCs w:val="24"/>
        </w:rPr>
        <w:t xml:space="preserve"> себе движе</w:t>
      </w:r>
      <w:r w:rsidRPr="0021778E">
        <w:rPr>
          <w:rFonts w:ascii="Times New Roman" w:hAnsi="Times New Roman"/>
          <w:sz w:val="24"/>
          <w:szCs w:val="24"/>
        </w:rPr>
        <w:t xml:space="preserve">ние  губ  и  кончика  языка.  С  целью  умения  детей  </w:t>
      </w:r>
      <w:r w:rsidR="00C52263">
        <w:rPr>
          <w:rFonts w:ascii="Times New Roman" w:hAnsi="Times New Roman"/>
          <w:sz w:val="24"/>
          <w:szCs w:val="24"/>
        </w:rPr>
        <w:t xml:space="preserve">соотнести  речь  с  движением, </w:t>
      </w:r>
      <w:r w:rsidRPr="0021778E">
        <w:rPr>
          <w:rFonts w:ascii="Times New Roman" w:hAnsi="Times New Roman"/>
          <w:sz w:val="24"/>
          <w:szCs w:val="24"/>
        </w:rPr>
        <w:t xml:space="preserve">применяется  логоритмические  упражнения. </w:t>
      </w:r>
      <w:r w:rsidR="00C52263">
        <w:rPr>
          <w:rFonts w:ascii="Times New Roman" w:hAnsi="Times New Roman"/>
          <w:sz w:val="24"/>
          <w:szCs w:val="24"/>
        </w:rPr>
        <w:t xml:space="preserve"> Музыкальный  руководитель  со</w:t>
      </w:r>
      <w:r w:rsidRPr="0021778E">
        <w:rPr>
          <w:rFonts w:ascii="Times New Roman" w:hAnsi="Times New Roman"/>
          <w:sz w:val="24"/>
          <w:szCs w:val="24"/>
        </w:rPr>
        <w:t>гласовывает с учителем-логопедом репертуар рас</w:t>
      </w:r>
      <w:r w:rsidR="00C52263">
        <w:rPr>
          <w:rFonts w:ascii="Times New Roman" w:hAnsi="Times New Roman"/>
          <w:sz w:val="24"/>
          <w:szCs w:val="24"/>
        </w:rPr>
        <w:t>певок, решает, кто из детей го</w:t>
      </w:r>
      <w:r w:rsidRPr="0021778E">
        <w:rPr>
          <w:rFonts w:ascii="Times New Roman" w:hAnsi="Times New Roman"/>
          <w:sz w:val="24"/>
          <w:szCs w:val="24"/>
        </w:rPr>
        <w:t xml:space="preserve">тов выступать на празднике с чтением стихов или исполнять определенные роли. </w:t>
      </w:r>
    </w:p>
    <w:p w14:paraId="2A4523DC" w14:textId="77777777" w:rsidR="0021778E" w:rsidRPr="0021778E" w:rsidRDefault="0021778E" w:rsidP="0058187B">
      <w:pPr>
        <w:pStyle w:val="a3"/>
        <w:ind w:firstLine="708"/>
        <w:jc w:val="both"/>
        <w:rPr>
          <w:rFonts w:ascii="Times New Roman" w:hAnsi="Times New Roman"/>
          <w:sz w:val="24"/>
          <w:szCs w:val="24"/>
        </w:rPr>
      </w:pPr>
      <w:r w:rsidRPr="0021778E">
        <w:rPr>
          <w:rFonts w:ascii="Times New Roman" w:hAnsi="Times New Roman"/>
          <w:sz w:val="24"/>
          <w:szCs w:val="24"/>
        </w:rPr>
        <w:t>Учитель-логопед  работает  в  тесном  вза</w:t>
      </w:r>
      <w:r w:rsidR="00C52263">
        <w:rPr>
          <w:rFonts w:ascii="Times New Roman" w:hAnsi="Times New Roman"/>
          <w:sz w:val="24"/>
          <w:szCs w:val="24"/>
        </w:rPr>
        <w:t>имодействии  с  родителями  (за</w:t>
      </w:r>
      <w:r w:rsidRPr="0021778E">
        <w:rPr>
          <w:rFonts w:ascii="Times New Roman" w:hAnsi="Times New Roman"/>
          <w:sz w:val="24"/>
          <w:szCs w:val="24"/>
        </w:rPr>
        <w:t xml:space="preserve">конными представителями) воспитанников с </w:t>
      </w:r>
      <w:r w:rsidR="00C52263">
        <w:rPr>
          <w:rFonts w:ascii="Times New Roman" w:hAnsi="Times New Roman"/>
          <w:sz w:val="24"/>
          <w:szCs w:val="24"/>
        </w:rPr>
        <w:t xml:space="preserve">различными нарушениями речи (в </w:t>
      </w:r>
      <w:r w:rsidRPr="0021778E">
        <w:rPr>
          <w:rFonts w:ascii="Times New Roman" w:hAnsi="Times New Roman"/>
          <w:sz w:val="24"/>
          <w:szCs w:val="24"/>
        </w:rPr>
        <w:t>том числе с детьми с ОВЗ), используя различ</w:t>
      </w:r>
      <w:r w:rsidR="00C52263">
        <w:rPr>
          <w:rFonts w:ascii="Times New Roman" w:hAnsi="Times New Roman"/>
          <w:sz w:val="24"/>
          <w:szCs w:val="24"/>
        </w:rPr>
        <w:t xml:space="preserve">ные формы работы: проводит для </w:t>
      </w:r>
      <w:r w:rsidRPr="0021778E">
        <w:rPr>
          <w:rFonts w:ascii="Times New Roman" w:hAnsi="Times New Roman"/>
          <w:sz w:val="24"/>
          <w:szCs w:val="24"/>
        </w:rPr>
        <w:t>них открытые и совместные с детьми меропри</w:t>
      </w:r>
      <w:r w:rsidR="00C52263">
        <w:rPr>
          <w:rFonts w:ascii="Times New Roman" w:hAnsi="Times New Roman"/>
          <w:sz w:val="24"/>
          <w:szCs w:val="24"/>
        </w:rPr>
        <w:t>ятия, мастер-классы и практику</w:t>
      </w:r>
      <w:r w:rsidRPr="0021778E">
        <w:rPr>
          <w:rFonts w:ascii="Times New Roman" w:hAnsi="Times New Roman"/>
          <w:sz w:val="24"/>
          <w:szCs w:val="24"/>
        </w:rPr>
        <w:t>мы, направленные н</w:t>
      </w:r>
      <w:r w:rsidR="00C52263">
        <w:rPr>
          <w:rFonts w:ascii="Times New Roman" w:hAnsi="Times New Roman"/>
          <w:sz w:val="24"/>
          <w:szCs w:val="24"/>
        </w:rPr>
        <w:t>а повышение педагогической ком</w:t>
      </w:r>
      <w:r w:rsidRPr="0021778E">
        <w:rPr>
          <w:rFonts w:ascii="Times New Roman" w:hAnsi="Times New Roman"/>
          <w:sz w:val="24"/>
          <w:szCs w:val="24"/>
        </w:rPr>
        <w:t>петенции в вопросах коррекции речевых нарушений детей. Еженедельно ро</w:t>
      </w:r>
      <w:r w:rsidR="00C52263">
        <w:rPr>
          <w:rFonts w:ascii="Times New Roman" w:hAnsi="Times New Roman"/>
          <w:sz w:val="24"/>
          <w:szCs w:val="24"/>
        </w:rPr>
        <w:t>ди</w:t>
      </w:r>
      <w:r w:rsidRPr="0021778E">
        <w:rPr>
          <w:rFonts w:ascii="Times New Roman" w:hAnsi="Times New Roman"/>
          <w:sz w:val="24"/>
          <w:szCs w:val="24"/>
        </w:rPr>
        <w:t>тели (законные представители) информируются</w:t>
      </w:r>
      <w:r w:rsidR="00C52263">
        <w:rPr>
          <w:rFonts w:ascii="Times New Roman" w:hAnsi="Times New Roman"/>
          <w:sz w:val="24"/>
          <w:szCs w:val="24"/>
        </w:rPr>
        <w:t xml:space="preserve"> о ходе коррекционной работы с </w:t>
      </w:r>
      <w:r w:rsidRPr="0021778E">
        <w:rPr>
          <w:rFonts w:ascii="Times New Roman" w:hAnsi="Times New Roman"/>
          <w:sz w:val="24"/>
          <w:szCs w:val="24"/>
        </w:rPr>
        <w:t xml:space="preserve">детьми,  их  успехах  и  проблемах.  Им  даются  </w:t>
      </w:r>
      <w:r w:rsidR="00C52263">
        <w:rPr>
          <w:rFonts w:ascii="Times New Roman" w:hAnsi="Times New Roman"/>
          <w:sz w:val="24"/>
          <w:szCs w:val="24"/>
        </w:rPr>
        <w:t xml:space="preserve">методические  рекомендации  (в </w:t>
      </w:r>
      <w:r w:rsidRPr="0021778E">
        <w:rPr>
          <w:rFonts w:ascii="Times New Roman" w:hAnsi="Times New Roman"/>
          <w:sz w:val="24"/>
          <w:szCs w:val="24"/>
        </w:rPr>
        <w:t xml:space="preserve">устной и/или письменной форме), с опорой </w:t>
      </w:r>
      <w:r w:rsidR="00C52263">
        <w:rPr>
          <w:rFonts w:ascii="Times New Roman" w:hAnsi="Times New Roman"/>
          <w:sz w:val="24"/>
          <w:szCs w:val="24"/>
        </w:rPr>
        <w:t>на которые им необходимо прово</w:t>
      </w:r>
      <w:r w:rsidRPr="0021778E">
        <w:rPr>
          <w:rFonts w:ascii="Times New Roman" w:hAnsi="Times New Roman"/>
          <w:sz w:val="24"/>
          <w:szCs w:val="24"/>
        </w:rPr>
        <w:t>дить работу (закреплять пройденный материа</w:t>
      </w:r>
      <w:r w:rsidR="00C52263">
        <w:rPr>
          <w:rFonts w:ascii="Times New Roman" w:hAnsi="Times New Roman"/>
          <w:sz w:val="24"/>
          <w:szCs w:val="24"/>
        </w:rPr>
        <w:t>л) в условиях семьи. Данные ре</w:t>
      </w:r>
      <w:r w:rsidRPr="0021778E">
        <w:rPr>
          <w:rFonts w:ascii="Times New Roman" w:hAnsi="Times New Roman"/>
          <w:sz w:val="24"/>
          <w:szCs w:val="24"/>
        </w:rPr>
        <w:t>комендации необходимы д</w:t>
      </w:r>
      <w:r w:rsidR="00C52263">
        <w:rPr>
          <w:rFonts w:ascii="Times New Roman" w:hAnsi="Times New Roman"/>
          <w:sz w:val="24"/>
          <w:szCs w:val="24"/>
        </w:rPr>
        <w:t>ля того, чтобы как можно скорее ликвидировать от</w:t>
      </w:r>
      <w:r w:rsidRPr="0021778E">
        <w:rPr>
          <w:rFonts w:ascii="Times New Roman" w:hAnsi="Times New Roman"/>
          <w:sz w:val="24"/>
          <w:szCs w:val="24"/>
        </w:rPr>
        <w:t>ставание детей, как в речевом, так и в общем р</w:t>
      </w:r>
      <w:r w:rsidR="00C52263">
        <w:rPr>
          <w:rFonts w:ascii="Times New Roman" w:hAnsi="Times New Roman"/>
          <w:sz w:val="24"/>
          <w:szCs w:val="24"/>
        </w:rPr>
        <w:t>азвитии. Эти методические реко</w:t>
      </w:r>
      <w:r w:rsidRPr="0021778E">
        <w:rPr>
          <w:rFonts w:ascii="Times New Roman" w:hAnsi="Times New Roman"/>
          <w:sz w:val="24"/>
          <w:szCs w:val="24"/>
        </w:rPr>
        <w:t xml:space="preserve">мендации  позволяют  объединить  усилия  педагогов  и  родителей  в  коррекции </w:t>
      </w:r>
    </w:p>
    <w:p w14:paraId="397D834B" w14:textId="77777777" w:rsidR="0021778E" w:rsidRPr="0021778E" w:rsidRDefault="0021778E" w:rsidP="0058187B">
      <w:pPr>
        <w:pStyle w:val="a3"/>
        <w:jc w:val="both"/>
        <w:rPr>
          <w:rFonts w:ascii="Times New Roman" w:hAnsi="Times New Roman"/>
          <w:sz w:val="24"/>
          <w:szCs w:val="24"/>
        </w:rPr>
      </w:pPr>
      <w:r w:rsidRPr="0021778E">
        <w:rPr>
          <w:rFonts w:ascii="Times New Roman" w:hAnsi="Times New Roman"/>
          <w:sz w:val="24"/>
          <w:szCs w:val="24"/>
        </w:rPr>
        <w:t>имеющихся речевых недостатков и в воспит</w:t>
      </w:r>
      <w:r w:rsidR="00C52263">
        <w:rPr>
          <w:rFonts w:ascii="Times New Roman" w:hAnsi="Times New Roman"/>
          <w:sz w:val="24"/>
          <w:szCs w:val="24"/>
        </w:rPr>
        <w:t>ании гармонично развитой лично</w:t>
      </w:r>
      <w:r w:rsidRPr="0021778E">
        <w:rPr>
          <w:rFonts w:ascii="Times New Roman" w:hAnsi="Times New Roman"/>
          <w:sz w:val="24"/>
          <w:szCs w:val="24"/>
        </w:rPr>
        <w:t xml:space="preserve">сти. </w:t>
      </w:r>
    </w:p>
    <w:p w14:paraId="1F229BF4" w14:textId="77777777" w:rsidR="0021778E" w:rsidRDefault="00C52263" w:rsidP="0058187B">
      <w:pPr>
        <w:pStyle w:val="a3"/>
        <w:ind w:firstLine="708"/>
        <w:jc w:val="both"/>
        <w:rPr>
          <w:rFonts w:ascii="Times New Roman" w:hAnsi="Times New Roman"/>
          <w:sz w:val="24"/>
          <w:szCs w:val="24"/>
        </w:rPr>
      </w:pPr>
      <w:r>
        <w:rPr>
          <w:rFonts w:ascii="Times New Roman" w:hAnsi="Times New Roman"/>
          <w:sz w:val="24"/>
          <w:szCs w:val="24"/>
        </w:rPr>
        <w:t xml:space="preserve">Реализацию </w:t>
      </w:r>
      <w:r w:rsidR="0021778E" w:rsidRPr="0021778E">
        <w:rPr>
          <w:rFonts w:ascii="Times New Roman" w:hAnsi="Times New Roman"/>
          <w:sz w:val="24"/>
          <w:szCs w:val="24"/>
        </w:rPr>
        <w:t>квалифицированной  кор</w:t>
      </w:r>
      <w:r>
        <w:rPr>
          <w:rFonts w:ascii="Times New Roman" w:hAnsi="Times New Roman"/>
          <w:sz w:val="24"/>
          <w:szCs w:val="24"/>
        </w:rPr>
        <w:t xml:space="preserve">рекции  сопутствующих нарушений </w:t>
      </w:r>
      <w:r w:rsidR="0021778E" w:rsidRPr="0021778E">
        <w:rPr>
          <w:rFonts w:ascii="Times New Roman" w:hAnsi="Times New Roman"/>
          <w:sz w:val="24"/>
          <w:szCs w:val="24"/>
        </w:rPr>
        <w:t>эмоциональной  и  интеллектуальной  сфер, осуществляет  педаго</w:t>
      </w:r>
      <w:r>
        <w:rPr>
          <w:rFonts w:ascii="Times New Roman" w:hAnsi="Times New Roman"/>
          <w:sz w:val="24"/>
          <w:szCs w:val="24"/>
        </w:rPr>
        <w:t>г-психолог по рекомендациям  ПМПк</w:t>
      </w:r>
      <w:r w:rsidR="0021778E" w:rsidRPr="0021778E">
        <w:rPr>
          <w:rFonts w:ascii="Times New Roman" w:hAnsi="Times New Roman"/>
          <w:sz w:val="24"/>
          <w:szCs w:val="24"/>
        </w:rPr>
        <w:t>.  Занятия  по  корре</w:t>
      </w:r>
      <w:r>
        <w:rPr>
          <w:rFonts w:ascii="Times New Roman" w:hAnsi="Times New Roman"/>
          <w:sz w:val="24"/>
          <w:szCs w:val="24"/>
        </w:rPr>
        <w:t xml:space="preserve">кции  несформированных  высших </w:t>
      </w:r>
      <w:r w:rsidR="0021778E" w:rsidRPr="0021778E">
        <w:rPr>
          <w:rFonts w:ascii="Times New Roman" w:hAnsi="Times New Roman"/>
          <w:sz w:val="24"/>
          <w:szCs w:val="24"/>
        </w:rPr>
        <w:t>психических  функций  и/или  эмоционально-воле</w:t>
      </w:r>
      <w:r>
        <w:rPr>
          <w:rFonts w:ascii="Times New Roman" w:hAnsi="Times New Roman"/>
          <w:sz w:val="24"/>
          <w:szCs w:val="24"/>
        </w:rPr>
        <w:t xml:space="preserve">вой  сферы  проводятся  в  </w:t>
      </w:r>
      <w:r w:rsidR="0021778E" w:rsidRPr="0021778E">
        <w:rPr>
          <w:rFonts w:ascii="Times New Roman" w:hAnsi="Times New Roman"/>
          <w:sz w:val="24"/>
          <w:szCs w:val="24"/>
        </w:rPr>
        <w:t>индивидуальной форм</w:t>
      </w:r>
      <w:r>
        <w:rPr>
          <w:rFonts w:ascii="Times New Roman" w:hAnsi="Times New Roman"/>
          <w:sz w:val="24"/>
          <w:szCs w:val="24"/>
        </w:rPr>
        <w:t>е</w:t>
      </w:r>
      <w:r w:rsidR="0021778E" w:rsidRPr="0021778E">
        <w:rPr>
          <w:rFonts w:ascii="Times New Roman" w:hAnsi="Times New Roman"/>
          <w:sz w:val="24"/>
          <w:szCs w:val="24"/>
        </w:rPr>
        <w:t xml:space="preserve"> работы </w:t>
      </w:r>
      <w:r>
        <w:rPr>
          <w:rFonts w:ascii="Times New Roman" w:hAnsi="Times New Roman"/>
          <w:sz w:val="24"/>
          <w:szCs w:val="24"/>
        </w:rPr>
        <w:t xml:space="preserve">без </w:t>
      </w:r>
      <w:r w:rsidR="0021778E" w:rsidRPr="0021778E">
        <w:rPr>
          <w:rFonts w:ascii="Times New Roman" w:hAnsi="Times New Roman"/>
          <w:sz w:val="24"/>
          <w:szCs w:val="24"/>
        </w:rPr>
        <w:t>д</w:t>
      </w:r>
      <w:r>
        <w:rPr>
          <w:rFonts w:ascii="Times New Roman" w:hAnsi="Times New Roman"/>
          <w:sz w:val="24"/>
          <w:szCs w:val="24"/>
        </w:rPr>
        <w:t xml:space="preserve">ополнительной  образовательной </w:t>
      </w:r>
      <w:r w:rsidR="0021778E" w:rsidRPr="0021778E">
        <w:rPr>
          <w:rFonts w:ascii="Times New Roman" w:hAnsi="Times New Roman"/>
          <w:sz w:val="24"/>
          <w:szCs w:val="24"/>
        </w:rPr>
        <w:t xml:space="preserve">нагрузки на детей. </w:t>
      </w:r>
    </w:p>
    <w:p w14:paraId="0DC5B2F7" w14:textId="77777777" w:rsidR="00C52263" w:rsidRDefault="00C52263" w:rsidP="00C52263">
      <w:pPr>
        <w:pStyle w:val="a3"/>
        <w:ind w:firstLine="708"/>
        <w:rPr>
          <w:rFonts w:ascii="Times New Roman" w:hAnsi="Times New Roman"/>
          <w:sz w:val="24"/>
          <w:szCs w:val="24"/>
        </w:rPr>
      </w:pPr>
    </w:p>
    <w:tbl>
      <w:tblPr>
        <w:tblStyle w:val="-55"/>
        <w:tblW w:w="10228" w:type="dxa"/>
        <w:tblLook w:val="04A0" w:firstRow="1" w:lastRow="0" w:firstColumn="1" w:lastColumn="0" w:noHBand="0" w:noVBand="1"/>
      </w:tblPr>
      <w:tblGrid>
        <w:gridCol w:w="1831"/>
        <w:gridCol w:w="2969"/>
        <w:gridCol w:w="5428"/>
      </w:tblGrid>
      <w:tr w:rsidR="00C52263" w:rsidRPr="004B59FC" w14:paraId="209DC7D5" w14:textId="77777777" w:rsidTr="00C0040B">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713" w:type="dxa"/>
            <w:hideMark/>
          </w:tcPr>
          <w:p w14:paraId="746F609B" w14:textId="77777777" w:rsidR="00C52263" w:rsidRPr="007028A8" w:rsidRDefault="00C52263" w:rsidP="00855430">
            <w:pPr>
              <w:spacing w:after="0" w:line="240" w:lineRule="auto"/>
              <w:jc w:val="center"/>
              <w:rPr>
                <w:rFonts w:ascii="Times New Roman" w:eastAsia="Times New Roman" w:hAnsi="Times New Roman"/>
                <w:b w:val="0"/>
                <w:sz w:val="24"/>
                <w:szCs w:val="24"/>
                <w:lang w:eastAsia="ru-RU"/>
              </w:rPr>
            </w:pPr>
            <w:r w:rsidRPr="007028A8">
              <w:rPr>
                <w:rFonts w:ascii="Times New Roman" w:eastAsia="Times New Roman" w:hAnsi="Times New Roman"/>
                <w:b w:val="0"/>
                <w:sz w:val="24"/>
                <w:szCs w:val="24"/>
                <w:lang w:eastAsia="ru-RU"/>
              </w:rPr>
              <w:t>Специалист</w:t>
            </w:r>
          </w:p>
        </w:tc>
        <w:tc>
          <w:tcPr>
            <w:tcW w:w="2977" w:type="dxa"/>
            <w:hideMark/>
          </w:tcPr>
          <w:p w14:paraId="6FDA00F5" w14:textId="77777777" w:rsidR="00C52263" w:rsidRPr="007028A8" w:rsidRDefault="00C52263" w:rsidP="0085543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7028A8">
              <w:rPr>
                <w:rFonts w:ascii="Times New Roman" w:eastAsia="Times New Roman" w:hAnsi="Times New Roman"/>
                <w:b w:val="0"/>
                <w:sz w:val="24"/>
                <w:szCs w:val="24"/>
                <w:lang w:eastAsia="ru-RU"/>
              </w:rPr>
              <w:t>Форма</w:t>
            </w:r>
          </w:p>
        </w:tc>
        <w:tc>
          <w:tcPr>
            <w:tcW w:w="5538" w:type="dxa"/>
            <w:hideMark/>
          </w:tcPr>
          <w:p w14:paraId="1963B184" w14:textId="77777777" w:rsidR="00C52263" w:rsidRPr="007028A8" w:rsidRDefault="00C52263" w:rsidP="0085543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7028A8">
              <w:rPr>
                <w:rFonts w:ascii="Times New Roman" w:eastAsia="Times New Roman" w:hAnsi="Times New Roman"/>
                <w:b w:val="0"/>
                <w:sz w:val="24"/>
                <w:szCs w:val="24"/>
                <w:lang w:eastAsia="ru-RU"/>
              </w:rPr>
              <w:t>Задачи, направления</w:t>
            </w:r>
          </w:p>
        </w:tc>
      </w:tr>
      <w:tr w:rsidR="00C52263" w:rsidRPr="004B59FC" w14:paraId="1C82778E" w14:textId="77777777" w:rsidTr="00C0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hideMark/>
          </w:tcPr>
          <w:p w14:paraId="6007F6AA" w14:textId="77777777" w:rsidR="00C52263" w:rsidRPr="007028A8" w:rsidRDefault="00C52263" w:rsidP="00855430">
            <w:pPr>
              <w:spacing w:after="0" w:line="240" w:lineRule="auto"/>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Учитель-логопед</w:t>
            </w:r>
          </w:p>
        </w:tc>
        <w:tc>
          <w:tcPr>
            <w:tcW w:w="2977" w:type="dxa"/>
            <w:hideMark/>
          </w:tcPr>
          <w:p w14:paraId="2C8ED21E"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Индивидуальные занятия</w:t>
            </w:r>
          </w:p>
        </w:tc>
        <w:tc>
          <w:tcPr>
            <w:tcW w:w="5538" w:type="dxa"/>
            <w:hideMark/>
          </w:tcPr>
          <w:p w14:paraId="7E1F941F"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Согласно индивидуального коррекционного маршрута</w:t>
            </w:r>
          </w:p>
        </w:tc>
      </w:tr>
      <w:tr w:rsidR="00C52263" w:rsidRPr="004B59FC" w14:paraId="1F29D5D3" w14:textId="77777777" w:rsidTr="00C0040B">
        <w:tc>
          <w:tcPr>
            <w:cnfStyle w:val="001000000000" w:firstRow="0" w:lastRow="0" w:firstColumn="1" w:lastColumn="0" w:oddVBand="0" w:evenVBand="0" w:oddHBand="0" w:evenHBand="0" w:firstRowFirstColumn="0" w:firstRowLastColumn="0" w:lastRowFirstColumn="0" w:lastRowLastColumn="0"/>
            <w:tcW w:w="1713" w:type="dxa"/>
            <w:vMerge w:val="restart"/>
          </w:tcPr>
          <w:p w14:paraId="543133AA" w14:textId="77777777" w:rsidR="00C52263" w:rsidRPr="007028A8" w:rsidRDefault="00C52263" w:rsidP="00855430">
            <w:pPr>
              <w:spacing w:after="0" w:line="240" w:lineRule="auto"/>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Педагог-психолог</w:t>
            </w:r>
          </w:p>
          <w:p w14:paraId="7E97D99F" w14:textId="77777777" w:rsidR="00C52263" w:rsidRPr="007028A8" w:rsidRDefault="00C52263" w:rsidP="00855430">
            <w:pPr>
              <w:spacing w:after="0" w:line="240" w:lineRule="auto"/>
              <w:rPr>
                <w:rFonts w:ascii="Times New Roman" w:eastAsia="Times New Roman" w:hAnsi="Times New Roman"/>
                <w:sz w:val="24"/>
                <w:szCs w:val="24"/>
                <w:lang w:eastAsia="ru-RU"/>
              </w:rPr>
            </w:pPr>
          </w:p>
        </w:tc>
        <w:tc>
          <w:tcPr>
            <w:tcW w:w="2977" w:type="dxa"/>
            <w:hideMark/>
          </w:tcPr>
          <w:p w14:paraId="228492F0" w14:textId="77777777" w:rsidR="00C52263" w:rsidRPr="007028A8" w:rsidRDefault="00C52263" w:rsidP="008554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Подгрупповые психопрофилактические занятия/тренинги</w:t>
            </w:r>
          </w:p>
        </w:tc>
        <w:tc>
          <w:tcPr>
            <w:tcW w:w="5538" w:type="dxa"/>
            <w:hideMark/>
          </w:tcPr>
          <w:p w14:paraId="5305C380" w14:textId="77777777" w:rsidR="00C52263" w:rsidRPr="007028A8" w:rsidRDefault="00C52263" w:rsidP="008554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Развитие социального интеллекта, коммуникативной и эмоциональной сфер.</w:t>
            </w:r>
          </w:p>
        </w:tc>
      </w:tr>
      <w:tr w:rsidR="00C52263" w:rsidRPr="004B59FC" w14:paraId="5EF4CDDC" w14:textId="77777777" w:rsidTr="00C0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vMerge/>
            <w:hideMark/>
          </w:tcPr>
          <w:p w14:paraId="22FCCEB4" w14:textId="77777777" w:rsidR="00C52263" w:rsidRPr="007028A8" w:rsidRDefault="00C52263" w:rsidP="00855430">
            <w:pPr>
              <w:spacing w:after="0"/>
              <w:rPr>
                <w:rFonts w:ascii="Times New Roman" w:eastAsia="Times New Roman" w:hAnsi="Times New Roman"/>
                <w:sz w:val="24"/>
                <w:szCs w:val="24"/>
                <w:lang w:eastAsia="ru-RU"/>
              </w:rPr>
            </w:pPr>
          </w:p>
        </w:tc>
        <w:tc>
          <w:tcPr>
            <w:tcW w:w="2977" w:type="dxa"/>
            <w:hideMark/>
          </w:tcPr>
          <w:p w14:paraId="57929B11"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Индивидуальные занятия</w:t>
            </w:r>
          </w:p>
        </w:tc>
        <w:tc>
          <w:tcPr>
            <w:tcW w:w="5538" w:type="dxa"/>
            <w:hideMark/>
          </w:tcPr>
          <w:p w14:paraId="2E53C68D" w14:textId="77777777" w:rsidR="00C52263" w:rsidRPr="007028A8" w:rsidRDefault="00C52263" w:rsidP="00855430">
            <w:pPr>
              <w:spacing w:after="0" w:line="240" w:lineRule="auto"/>
              <w:ind w:right="-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Коррекция нарушений познавательной сферы.</w:t>
            </w:r>
          </w:p>
        </w:tc>
      </w:tr>
      <w:tr w:rsidR="00C52263" w:rsidRPr="004B59FC" w14:paraId="3DF51D0A" w14:textId="77777777" w:rsidTr="00C0040B">
        <w:tc>
          <w:tcPr>
            <w:cnfStyle w:val="001000000000" w:firstRow="0" w:lastRow="0" w:firstColumn="1" w:lastColumn="0" w:oddVBand="0" w:evenVBand="0" w:oddHBand="0" w:evenHBand="0" w:firstRowFirstColumn="0" w:firstRowLastColumn="0" w:lastRowFirstColumn="0" w:lastRowLastColumn="0"/>
            <w:tcW w:w="1713" w:type="dxa"/>
            <w:vMerge w:val="restart"/>
          </w:tcPr>
          <w:p w14:paraId="708A6B6D" w14:textId="77777777" w:rsidR="00C52263" w:rsidRPr="007028A8" w:rsidRDefault="00C52263" w:rsidP="00855430">
            <w:pPr>
              <w:spacing w:after="0" w:line="240" w:lineRule="auto"/>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Воспитатель</w:t>
            </w:r>
          </w:p>
          <w:p w14:paraId="09483421" w14:textId="77777777" w:rsidR="00C52263" w:rsidRPr="007028A8" w:rsidRDefault="00C52263" w:rsidP="00855430">
            <w:pPr>
              <w:spacing w:after="0" w:line="240" w:lineRule="auto"/>
              <w:rPr>
                <w:rFonts w:ascii="Times New Roman" w:eastAsia="Times New Roman" w:hAnsi="Times New Roman"/>
                <w:sz w:val="24"/>
                <w:szCs w:val="24"/>
                <w:lang w:eastAsia="ru-RU"/>
              </w:rPr>
            </w:pPr>
          </w:p>
          <w:p w14:paraId="32048F76" w14:textId="77777777" w:rsidR="00C52263" w:rsidRPr="007028A8" w:rsidRDefault="00C52263" w:rsidP="00855430">
            <w:pPr>
              <w:spacing w:after="0" w:line="240" w:lineRule="auto"/>
              <w:rPr>
                <w:rFonts w:ascii="Times New Roman" w:eastAsia="Times New Roman" w:hAnsi="Times New Roman"/>
                <w:sz w:val="24"/>
                <w:szCs w:val="24"/>
                <w:lang w:eastAsia="ru-RU"/>
              </w:rPr>
            </w:pPr>
          </w:p>
          <w:p w14:paraId="7400618E" w14:textId="77777777" w:rsidR="00C52263" w:rsidRPr="007028A8" w:rsidRDefault="00C52263" w:rsidP="00855430">
            <w:pPr>
              <w:spacing w:after="0" w:line="240" w:lineRule="auto"/>
              <w:rPr>
                <w:rFonts w:ascii="Times New Roman" w:eastAsia="Times New Roman" w:hAnsi="Times New Roman"/>
                <w:sz w:val="24"/>
                <w:szCs w:val="24"/>
                <w:lang w:eastAsia="ru-RU"/>
              </w:rPr>
            </w:pPr>
          </w:p>
          <w:p w14:paraId="4DAB6D8F" w14:textId="77777777" w:rsidR="00C52263" w:rsidRPr="007028A8" w:rsidRDefault="00C52263" w:rsidP="00855430">
            <w:pPr>
              <w:spacing w:after="0" w:line="240" w:lineRule="auto"/>
              <w:rPr>
                <w:rFonts w:ascii="Times New Roman" w:eastAsia="Times New Roman" w:hAnsi="Times New Roman"/>
                <w:sz w:val="24"/>
                <w:szCs w:val="24"/>
                <w:lang w:eastAsia="ru-RU"/>
              </w:rPr>
            </w:pPr>
          </w:p>
          <w:p w14:paraId="4496F338" w14:textId="77777777" w:rsidR="00C52263" w:rsidRPr="007028A8" w:rsidRDefault="00C52263" w:rsidP="00855430">
            <w:pPr>
              <w:spacing w:after="0" w:line="240" w:lineRule="auto"/>
              <w:rPr>
                <w:rFonts w:ascii="Times New Roman" w:eastAsia="Times New Roman" w:hAnsi="Times New Roman"/>
                <w:sz w:val="24"/>
                <w:szCs w:val="24"/>
                <w:lang w:eastAsia="ru-RU"/>
              </w:rPr>
            </w:pPr>
          </w:p>
          <w:p w14:paraId="6DFD973D" w14:textId="77777777" w:rsidR="00C52263" w:rsidRPr="007028A8" w:rsidRDefault="00C52263" w:rsidP="00855430">
            <w:pPr>
              <w:spacing w:after="0" w:line="240" w:lineRule="auto"/>
              <w:rPr>
                <w:rFonts w:ascii="Times New Roman" w:eastAsia="Times New Roman" w:hAnsi="Times New Roman"/>
                <w:sz w:val="24"/>
                <w:szCs w:val="24"/>
                <w:lang w:eastAsia="ru-RU"/>
              </w:rPr>
            </w:pPr>
          </w:p>
          <w:p w14:paraId="349FEE94" w14:textId="77777777" w:rsidR="00C52263" w:rsidRPr="007028A8" w:rsidRDefault="00C52263" w:rsidP="00855430">
            <w:pPr>
              <w:spacing w:after="0" w:line="240" w:lineRule="auto"/>
              <w:rPr>
                <w:rFonts w:ascii="Times New Roman" w:eastAsia="Times New Roman" w:hAnsi="Times New Roman"/>
                <w:sz w:val="24"/>
                <w:szCs w:val="24"/>
                <w:lang w:eastAsia="ru-RU"/>
              </w:rPr>
            </w:pPr>
          </w:p>
        </w:tc>
        <w:tc>
          <w:tcPr>
            <w:tcW w:w="2977" w:type="dxa"/>
            <w:hideMark/>
          </w:tcPr>
          <w:p w14:paraId="7690817F" w14:textId="77777777" w:rsidR="00C52263" w:rsidRPr="007028A8" w:rsidRDefault="00C52263" w:rsidP="008554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Индивидуальные логопедические занятия</w:t>
            </w:r>
          </w:p>
        </w:tc>
        <w:tc>
          <w:tcPr>
            <w:tcW w:w="5538" w:type="dxa"/>
            <w:hideMark/>
          </w:tcPr>
          <w:p w14:paraId="20C4EE42" w14:textId="77777777" w:rsidR="00C52263" w:rsidRPr="007028A8" w:rsidRDefault="00C52263" w:rsidP="008554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По заданию логопеда.</w:t>
            </w:r>
          </w:p>
        </w:tc>
      </w:tr>
      <w:tr w:rsidR="00C52263" w:rsidRPr="004B59FC" w14:paraId="78FFD305" w14:textId="77777777" w:rsidTr="00C0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vMerge/>
            <w:hideMark/>
          </w:tcPr>
          <w:p w14:paraId="7F67D1E9" w14:textId="77777777" w:rsidR="00C52263" w:rsidRPr="007028A8" w:rsidRDefault="00C52263" w:rsidP="00855430">
            <w:pPr>
              <w:spacing w:after="0"/>
              <w:rPr>
                <w:rFonts w:ascii="Times New Roman" w:eastAsia="Times New Roman" w:hAnsi="Times New Roman"/>
                <w:sz w:val="24"/>
                <w:szCs w:val="24"/>
                <w:lang w:eastAsia="ru-RU"/>
              </w:rPr>
            </w:pPr>
          </w:p>
        </w:tc>
        <w:tc>
          <w:tcPr>
            <w:tcW w:w="2977" w:type="dxa"/>
            <w:hideMark/>
          </w:tcPr>
          <w:p w14:paraId="4CECCA36"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Индивидуальные занятия</w:t>
            </w:r>
          </w:p>
        </w:tc>
        <w:tc>
          <w:tcPr>
            <w:tcW w:w="5538" w:type="dxa"/>
            <w:hideMark/>
          </w:tcPr>
          <w:p w14:paraId="3316491E"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По итогам результативности фронтальных занятий.</w:t>
            </w:r>
          </w:p>
        </w:tc>
      </w:tr>
      <w:tr w:rsidR="00C52263" w:rsidRPr="004B59FC" w14:paraId="63FD7D1F" w14:textId="77777777" w:rsidTr="00C0040B">
        <w:tc>
          <w:tcPr>
            <w:cnfStyle w:val="001000000000" w:firstRow="0" w:lastRow="0" w:firstColumn="1" w:lastColumn="0" w:oddVBand="0" w:evenVBand="0" w:oddHBand="0" w:evenHBand="0" w:firstRowFirstColumn="0" w:firstRowLastColumn="0" w:lastRowFirstColumn="0" w:lastRowLastColumn="0"/>
            <w:tcW w:w="1713" w:type="dxa"/>
            <w:vMerge/>
            <w:hideMark/>
          </w:tcPr>
          <w:p w14:paraId="094F5FD4" w14:textId="77777777" w:rsidR="00C52263" w:rsidRPr="007028A8" w:rsidRDefault="00C52263" w:rsidP="00855430">
            <w:pPr>
              <w:spacing w:after="0"/>
              <w:rPr>
                <w:rFonts w:ascii="Times New Roman" w:eastAsia="Times New Roman" w:hAnsi="Times New Roman"/>
                <w:sz w:val="24"/>
                <w:szCs w:val="24"/>
                <w:lang w:eastAsia="ru-RU"/>
              </w:rPr>
            </w:pPr>
          </w:p>
        </w:tc>
        <w:tc>
          <w:tcPr>
            <w:tcW w:w="2977" w:type="dxa"/>
            <w:hideMark/>
          </w:tcPr>
          <w:p w14:paraId="451C08FA" w14:textId="77777777" w:rsidR="00C52263" w:rsidRPr="007028A8" w:rsidRDefault="00C52263" w:rsidP="008554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Логопедический комплекс</w:t>
            </w:r>
          </w:p>
        </w:tc>
        <w:tc>
          <w:tcPr>
            <w:tcW w:w="5538" w:type="dxa"/>
            <w:hideMark/>
          </w:tcPr>
          <w:p w14:paraId="5F914B2A" w14:textId="77777777" w:rsidR="00C52263" w:rsidRPr="007028A8" w:rsidRDefault="00C52263" w:rsidP="00855430">
            <w:pPr>
              <w:spacing w:after="0" w:line="240" w:lineRule="auto"/>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Артикуляционная, пальчиковая, дыхательная, темпо-ритмическая гимнастика (по заданию логопеда).</w:t>
            </w:r>
          </w:p>
        </w:tc>
      </w:tr>
      <w:tr w:rsidR="00C52263" w:rsidRPr="004B59FC" w14:paraId="42F21381" w14:textId="77777777" w:rsidTr="00C0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vMerge/>
            <w:hideMark/>
          </w:tcPr>
          <w:p w14:paraId="0EB5F990" w14:textId="77777777" w:rsidR="00C52263" w:rsidRPr="007028A8" w:rsidRDefault="00C52263" w:rsidP="00855430">
            <w:pPr>
              <w:spacing w:after="0"/>
              <w:rPr>
                <w:rFonts w:ascii="Times New Roman" w:eastAsia="Times New Roman" w:hAnsi="Times New Roman"/>
                <w:sz w:val="24"/>
                <w:szCs w:val="24"/>
                <w:lang w:eastAsia="ru-RU"/>
              </w:rPr>
            </w:pPr>
          </w:p>
        </w:tc>
        <w:tc>
          <w:tcPr>
            <w:tcW w:w="2977" w:type="dxa"/>
            <w:vMerge w:val="restart"/>
            <w:hideMark/>
          </w:tcPr>
          <w:p w14:paraId="7633C0FB"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В течение дня</w:t>
            </w:r>
          </w:p>
        </w:tc>
        <w:tc>
          <w:tcPr>
            <w:tcW w:w="5538" w:type="dxa"/>
            <w:hideMark/>
          </w:tcPr>
          <w:p w14:paraId="3A7F5BD0"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Закрепление у детей речевых навыков на фронтальных и подгрупповых занятиях.</w:t>
            </w:r>
          </w:p>
        </w:tc>
      </w:tr>
      <w:tr w:rsidR="00C52263" w:rsidRPr="004B59FC" w14:paraId="47024F5C" w14:textId="77777777" w:rsidTr="00C0040B">
        <w:tc>
          <w:tcPr>
            <w:cnfStyle w:val="001000000000" w:firstRow="0" w:lastRow="0" w:firstColumn="1" w:lastColumn="0" w:oddVBand="0" w:evenVBand="0" w:oddHBand="0" w:evenHBand="0" w:firstRowFirstColumn="0" w:firstRowLastColumn="0" w:lastRowFirstColumn="0" w:lastRowLastColumn="0"/>
            <w:tcW w:w="1713" w:type="dxa"/>
            <w:vMerge/>
            <w:hideMark/>
          </w:tcPr>
          <w:p w14:paraId="5BE306A4" w14:textId="77777777" w:rsidR="00C52263" w:rsidRPr="007028A8" w:rsidRDefault="00C52263" w:rsidP="00855430">
            <w:pPr>
              <w:spacing w:after="0"/>
              <w:rPr>
                <w:rFonts w:ascii="Times New Roman" w:eastAsia="Times New Roman" w:hAnsi="Times New Roman"/>
                <w:sz w:val="24"/>
                <w:szCs w:val="24"/>
                <w:lang w:eastAsia="ru-RU"/>
              </w:rPr>
            </w:pPr>
          </w:p>
        </w:tc>
        <w:tc>
          <w:tcPr>
            <w:tcW w:w="2977" w:type="dxa"/>
            <w:vMerge/>
            <w:hideMark/>
          </w:tcPr>
          <w:p w14:paraId="2F82A60F" w14:textId="77777777" w:rsidR="00C52263" w:rsidRPr="007028A8" w:rsidRDefault="00C52263" w:rsidP="00855430">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c>
          <w:tcPr>
            <w:tcW w:w="5538" w:type="dxa"/>
            <w:hideMark/>
          </w:tcPr>
          <w:p w14:paraId="4229572E" w14:textId="77777777" w:rsidR="00C52263" w:rsidRPr="007028A8" w:rsidRDefault="00C52263" w:rsidP="008554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Расширение, уточнение и активизация словаря детей в процессе всех режимных моментов.</w:t>
            </w:r>
          </w:p>
        </w:tc>
      </w:tr>
      <w:tr w:rsidR="00C52263" w:rsidRPr="004B59FC" w14:paraId="35F4BBA1" w14:textId="77777777" w:rsidTr="00C0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hideMark/>
          </w:tcPr>
          <w:p w14:paraId="3EAB597C" w14:textId="77777777" w:rsidR="00C52263" w:rsidRPr="007028A8" w:rsidRDefault="00C0040B" w:rsidP="0085543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Инструктор по физической культуре</w:t>
            </w:r>
          </w:p>
        </w:tc>
        <w:tc>
          <w:tcPr>
            <w:tcW w:w="2977" w:type="dxa"/>
            <w:hideMark/>
          </w:tcPr>
          <w:p w14:paraId="4E94B473"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Фронтальные периоды непосредственно образовательной деятельности</w:t>
            </w:r>
          </w:p>
        </w:tc>
        <w:tc>
          <w:tcPr>
            <w:tcW w:w="5538" w:type="dxa"/>
            <w:hideMark/>
          </w:tcPr>
          <w:p w14:paraId="39DB87C7" w14:textId="77777777" w:rsidR="00C52263" w:rsidRPr="007028A8" w:rsidRDefault="00C52263" w:rsidP="0085543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Дыхательная гимнастика.</w:t>
            </w:r>
            <w:r w:rsidRPr="007028A8">
              <w:rPr>
                <w:rFonts w:ascii="Times New Roman" w:eastAsia="Times New Roman" w:hAnsi="Times New Roman"/>
                <w:sz w:val="24"/>
                <w:szCs w:val="24"/>
                <w:lang w:eastAsia="ru-RU"/>
              </w:rPr>
              <w:br/>
              <w:t>Коррегирующие упражнения</w:t>
            </w:r>
            <w:r w:rsidRPr="007028A8">
              <w:rPr>
                <w:rFonts w:ascii="Times New Roman" w:eastAsia="Times New Roman" w:hAnsi="Times New Roman"/>
                <w:sz w:val="24"/>
                <w:szCs w:val="24"/>
                <w:lang w:eastAsia="ru-RU"/>
              </w:rPr>
              <w:br/>
              <w:t>Развитие крупной и мелкой моторики.</w:t>
            </w:r>
            <w:r w:rsidRPr="007028A8">
              <w:rPr>
                <w:rFonts w:ascii="Times New Roman" w:eastAsia="Times New Roman" w:hAnsi="Times New Roman"/>
                <w:sz w:val="24"/>
                <w:szCs w:val="24"/>
                <w:lang w:eastAsia="ru-RU"/>
              </w:rPr>
              <w:br/>
              <w:t>Коррекция двигательных навыков.</w:t>
            </w:r>
          </w:p>
        </w:tc>
      </w:tr>
      <w:tr w:rsidR="00C52263" w:rsidRPr="004B59FC" w14:paraId="55BEF999" w14:textId="77777777" w:rsidTr="00C0040B">
        <w:tc>
          <w:tcPr>
            <w:cnfStyle w:val="001000000000" w:firstRow="0" w:lastRow="0" w:firstColumn="1" w:lastColumn="0" w:oddVBand="0" w:evenVBand="0" w:oddHBand="0" w:evenHBand="0" w:firstRowFirstColumn="0" w:firstRowLastColumn="0" w:lastRowFirstColumn="0" w:lastRowLastColumn="0"/>
            <w:tcW w:w="1713" w:type="dxa"/>
            <w:hideMark/>
          </w:tcPr>
          <w:p w14:paraId="08CEDD44" w14:textId="77777777" w:rsidR="00C52263" w:rsidRPr="007028A8" w:rsidRDefault="00C52263" w:rsidP="00855430">
            <w:pPr>
              <w:spacing w:after="0" w:line="240" w:lineRule="auto"/>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Музыкальный руководитель</w:t>
            </w:r>
          </w:p>
        </w:tc>
        <w:tc>
          <w:tcPr>
            <w:tcW w:w="2977" w:type="dxa"/>
            <w:hideMark/>
          </w:tcPr>
          <w:p w14:paraId="030B4203" w14:textId="77777777" w:rsidR="00C52263" w:rsidRPr="007028A8" w:rsidRDefault="00C52263" w:rsidP="008554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Фронтальные периоды непосредственно образовательной деятельности</w:t>
            </w:r>
          </w:p>
        </w:tc>
        <w:tc>
          <w:tcPr>
            <w:tcW w:w="5538" w:type="dxa"/>
            <w:hideMark/>
          </w:tcPr>
          <w:p w14:paraId="61F02B6E" w14:textId="77777777" w:rsidR="00C52263" w:rsidRPr="007028A8" w:rsidRDefault="00C52263" w:rsidP="0085543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7028A8">
              <w:rPr>
                <w:rFonts w:ascii="Times New Roman" w:eastAsia="Times New Roman" w:hAnsi="Times New Roman"/>
                <w:sz w:val="24"/>
                <w:szCs w:val="24"/>
                <w:lang w:eastAsia="ru-RU"/>
              </w:rPr>
              <w:t>Постановка диафрагмально-речевого дыхания.</w:t>
            </w:r>
            <w:r w:rsidRPr="007028A8">
              <w:rPr>
                <w:rFonts w:ascii="Times New Roman" w:eastAsia="Times New Roman" w:hAnsi="Times New Roman"/>
                <w:sz w:val="24"/>
                <w:szCs w:val="24"/>
                <w:lang w:eastAsia="ru-RU"/>
              </w:rPr>
              <w:br/>
              <w:t>Развитие координации движений.</w:t>
            </w:r>
            <w:r w:rsidRPr="007028A8">
              <w:rPr>
                <w:rFonts w:ascii="Times New Roman" w:eastAsia="Times New Roman" w:hAnsi="Times New Roman"/>
                <w:sz w:val="24"/>
                <w:szCs w:val="24"/>
                <w:lang w:eastAsia="ru-RU"/>
              </w:rPr>
              <w:br/>
              <w:t>Музыкотерапия.</w:t>
            </w:r>
            <w:r w:rsidRPr="007028A8">
              <w:rPr>
                <w:rFonts w:ascii="Times New Roman" w:eastAsia="Times New Roman" w:hAnsi="Times New Roman"/>
                <w:sz w:val="24"/>
                <w:szCs w:val="24"/>
                <w:lang w:eastAsia="ru-RU"/>
              </w:rPr>
              <w:br/>
              <w:t>Развитие общей и мелкой моторики.</w:t>
            </w:r>
            <w:r w:rsidRPr="007028A8">
              <w:rPr>
                <w:rFonts w:ascii="Times New Roman" w:eastAsia="Times New Roman" w:hAnsi="Times New Roman"/>
                <w:sz w:val="24"/>
                <w:szCs w:val="24"/>
                <w:lang w:eastAsia="ru-RU"/>
              </w:rPr>
              <w:br/>
              <w:t>Развитие эмоциональной сферы.</w:t>
            </w:r>
            <w:r w:rsidRPr="007028A8">
              <w:rPr>
                <w:rFonts w:ascii="Times New Roman" w:eastAsia="Times New Roman" w:hAnsi="Times New Roman"/>
                <w:sz w:val="24"/>
                <w:szCs w:val="24"/>
                <w:lang w:eastAsia="ru-RU"/>
              </w:rPr>
              <w:br/>
              <w:t>Развитие сенсорной культуры.</w:t>
            </w:r>
          </w:p>
        </w:tc>
      </w:tr>
    </w:tbl>
    <w:p w14:paraId="1A7A3CE0" w14:textId="77777777" w:rsidR="00C52263" w:rsidRPr="0021778E" w:rsidRDefault="00C52263" w:rsidP="00C52263">
      <w:pPr>
        <w:pStyle w:val="a3"/>
        <w:ind w:firstLine="708"/>
        <w:rPr>
          <w:rFonts w:ascii="Times New Roman" w:hAnsi="Times New Roman"/>
          <w:sz w:val="24"/>
          <w:szCs w:val="24"/>
        </w:rPr>
      </w:pPr>
    </w:p>
    <w:p w14:paraId="5E7E0C21" w14:textId="77777777" w:rsidR="00AB7AFF" w:rsidRDefault="0021778E" w:rsidP="007B7FF5">
      <w:pPr>
        <w:pStyle w:val="a3"/>
        <w:ind w:firstLine="708"/>
        <w:jc w:val="both"/>
        <w:rPr>
          <w:rFonts w:ascii="Times New Roman" w:hAnsi="Times New Roman"/>
          <w:sz w:val="24"/>
          <w:szCs w:val="24"/>
        </w:rPr>
      </w:pPr>
      <w:r w:rsidRPr="0021778E">
        <w:rPr>
          <w:rFonts w:ascii="Times New Roman" w:hAnsi="Times New Roman"/>
          <w:sz w:val="24"/>
          <w:szCs w:val="24"/>
        </w:rPr>
        <w:t>Для  обеспечения  эффективности  коррекционно-развивающей  работы,  в логопедическом кабинете и в группе комби</w:t>
      </w:r>
      <w:r w:rsidR="00C52263">
        <w:rPr>
          <w:rFonts w:ascii="Times New Roman" w:hAnsi="Times New Roman"/>
          <w:sz w:val="24"/>
          <w:szCs w:val="24"/>
        </w:rPr>
        <w:t>нированной направленности орга</w:t>
      </w:r>
      <w:r w:rsidRPr="0021778E">
        <w:rPr>
          <w:rFonts w:ascii="Times New Roman" w:hAnsi="Times New Roman"/>
          <w:sz w:val="24"/>
          <w:szCs w:val="24"/>
        </w:rPr>
        <w:t>низована  предметно-</w:t>
      </w:r>
      <w:r w:rsidR="007B7FF5">
        <w:rPr>
          <w:rFonts w:ascii="Times New Roman" w:hAnsi="Times New Roman"/>
          <w:sz w:val="24"/>
          <w:szCs w:val="24"/>
        </w:rPr>
        <w:t xml:space="preserve"> </w:t>
      </w:r>
      <w:r w:rsidRPr="0021778E">
        <w:rPr>
          <w:rFonts w:ascii="Times New Roman" w:hAnsi="Times New Roman"/>
          <w:sz w:val="24"/>
          <w:szCs w:val="24"/>
        </w:rPr>
        <w:t>пространственная  развив</w:t>
      </w:r>
      <w:r w:rsidR="00C52263">
        <w:rPr>
          <w:rFonts w:ascii="Times New Roman" w:hAnsi="Times New Roman"/>
          <w:sz w:val="24"/>
          <w:szCs w:val="24"/>
        </w:rPr>
        <w:t xml:space="preserve">ающая  среда,  соответствующая </w:t>
      </w:r>
      <w:r w:rsidRPr="0021778E">
        <w:rPr>
          <w:rFonts w:ascii="Times New Roman" w:hAnsi="Times New Roman"/>
          <w:sz w:val="24"/>
          <w:szCs w:val="24"/>
        </w:rPr>
        <w:t>возрастным, психологическим особенностям</w:t>
      </w:r>
      <w:r w:rsidR="00C52263">
        <w:rPr>
          <w:rFonts w:ascii="Times New Roman" w:hAnsi="Times New Roman"/>
          <w:sz w:val="24"/>
          <w:szCs w:val="24"/>
        </w:rPr>
        <w:t xml:space="preserve"> старших дошкольников </w:t>
      </w:r>
    </w:p>
    <w:p w14:paraId="24A43504" w14:textId="77777777" w:rsidR="00C52263" w:rsidRPr="00C52263" w:rsidRDefault="00C52263" w:rsidP="00C52263">
      <w:pPr>
        <w:pStyle w:val="a3"/>
        <w:ind w:firstLine="708"/>
        <w:rPr>
          <w:rFonts w:ascii="Times New Roman" w:hAnsi="Times New Roman"/>
          <w:sz w:val="24"/>
          <w:szCs w:val="24"/>
        </w:rPr>
      </w:pPr>
    </w:p>
    <w:p w14:paraId="4A92AAED" w14:textId="77777777" w:rsidR="00AB7AFF" w:rsidRPr="0099520C" w:rsidRDefault="00AB7AFF" w:rsidP="00AB7AFF">
      <w:pPr>
        <w:pStyle w:val="a3"/>
        <w:jc w:val="center"/>
        <w:rPr>
          <w:rFonts w:ascii="Times New Roman" w:hAnsi="Times New Roman"/>
          <w:b/>
          <w:sz w:val="24"/>
          <w:szCs w:val="24"/>
        </w:rPr>
      </w:pPr>
      <w:r w:rsidRPr="0099520C">
        <w:rPr>
          <w:rFonts w:ascii="Times New Roman" w:hAnsi="Times New Roman"/>
          <w:b/>
          <w:sz w:val="24"/>
          <w:szCs w:val="24"/>
        </w:rPr>
        <w:t>Оснащение кабинета учителя- логопеда</w:t>
      </w:r>
    </w:p>
    <w:p w14:paraId="77B42315" w14:textId="77777777" w:rsidR="00AB7AFF" w:rsidRPr="004468FF" w:rsidRDefault="00AB7AFF" w:rsidP="00AB7AFF">
      <w:pPr>
        <w:pStyle w:val="a3"/>
        <w:rPr>
          <w:rFonts w:ascii="Times New Roman" w:hAnsi="Times New Roman"/>
          <w:sz w:val="24"/>
          <w:szCs w:val="24"/>
        </w:rPr>
      </w:pPr>
    </w:p>
    <w:tbl>
      <w:tblPr>
        <w:tblStyle w:val="a6"/>
        <w:tblW w:w="0" w:type="auto"/>
        <w:tblLook w:val="04A0" w:firstRow="1" w:lastRow="0" w:firstColumn="1" w:lastColumn="0" w:noHBand="0" w:noVBand="1"/>
      </w:tblPr>
      <w:tblGrid>
        <w:gridCol w:w="3640"/>
        <w:gridCol w:w="6131"/>
      </w:tblGrid>
      <w:tr w:rsidR="00AB7AFF" w14:paraId="5F9F4722" w14:textId="77777777" w:rsidTr="00C52263">
        <w:tc>
          <w:tcPr>
            <w:tcW w:w="3744" w:type="dxa"/>
          </w:tcPr>
          <w:p w14:paraId="54B2C66D" w14:textId="77777777" w:rsidR="00AB7AFF" w:rsidRPr="00B16356" w:rsidRDefault="00AB7AFF" w:rsidP="00D376FF">
            <w:pPr>
              <w:pStyle w:val="a3"/>
              <w:rPr>
                <w:rFonts w:ascii="Times New Roman" w:hAnsi="Times New Roman"/>
                <w:sz w:val="24"/>
                <w:szCs w:val="24"/>
              </w:rPr>
            </w:pPr>
            <w:r w:rsidRPr="00B16356">
              <w:rPr>
                <w:rFonts w:ascii="Times New Roman" w:hAnsi="Times New Roman"/>
                <w:sz w:val="24"/>
                <w:szCs w:val="24"/>
              </w:rPr>
              <w:t>Вид помещ</w:t>
            </w:r>
            <w:r>
              <w:rPr>
                <w:rFonts w:ascii="Times New Roman" w:hAnsi="Times New Roman"/>
                <w:sz w:val="24"/>
                <w:szCs w:val="24"/>
              </w:rPr>
              <w:t xml:space="preserve">ения.  </w:t>
            </w:r>
            <w:r w:rsidRPr="00B16356">
              <w:rPr>
                <w:rFonts w:ascii="Times New Roman" w:hAnsi="Times New Roman"/>
                <w:sz w:val="24"/>
                <w:szCs w:val="24"/>
              </w:rPr>
              <w:t xml:space="preserve">Функциональное  </w:t>
            </w:r>
          </w:p>
          <w:p w14:paraId="69732FB8" w14:textId="77777777" w:rsidR="00AB7AFF" w:rsidRDefault="00AB7AFF" w:rsidP="00D376FF">
            <w:pPr>
              <w:pStyle w:val="a3"/>
              <w:rPr>
                <w:rFonts w:ascii="Times New Roman" w:hAnsi="Times New Roman"/>
                <w:sz w:val="24"/>
                <w:szCs w:val="24"/>
              </w:rPr>
            </w:pPr>
            <w:r>
              <w:rPr>
                <w:rFonts w:ascii="Times New Roman" w:hAnsi="Times New Roman"/>
                <w:sz w:val="24"/>
                <w:szCs w:val="24"/>
              </w:rPr>
              <w:t xml:space="preserve">использование </w:t>
            </w:r>
          </w:p>
        </w:tc>
        <w:tc>
          <w:tcPr>
            <w:tcW w:w="6393" w:type="dxa"/>
          </w:tcPr>
          <w:p w14:paraId="02FA83CF" w14:textId="77777777" w:rsidR="00AB7AFF" w:rsidRDefault="00AB7AFF" w:rsidP="00D376FF">
            <w:pPr>
              <w:pStyle w:val="a3"/>
              <w:rPr>
                <w:rFonts w:ascii="Times New Roman" w:hAnsi="Times New Roman"/>
                <w:sz w:val="24"/>
                <w:szCs w:val="24"/>
              </w:rPr>
            </w:pPr>
            <w:r>
              <w:rPr>
                <w:rFonts w:ascii="Times New Roman" w:hAnsi="Times New Roman"/>
                <w:sz w:val="24"/>
                <w:szCs w:val="24"/>
              </w:rPr>
              <w:t xml:space="preserve">Оснащение </w:t>
            </w:r>
          </w:p>
        </w:tc>
      </w:tr>
      <w:tr w:rsidR="00AB7AFF" w14:paraId="27651E04" w14:textId="77777777" w:rsidTr="00C52263">
        <w:tc>
          <w:tcPr>
            <w:tcW w:w="3744" w:type="dxa"/>
          </w:tcPr>
          <w:p w14:paraId="7C78C043" w14:textId="77777777" w:rsidR="00AB7AFF" w:rsidRDefault="00AB7AFF" w:rsidP="00D376FF">
            <w:pPr>
              <w:pStyle w:val="a3"/>
              <w:rPr>
                <w:rFonts w:ascii="Times New Roman" w:hAnsi="Times New Roman"/>
                <w:sz w:val="24"/>
                <w:szCs w:val="24"/>
              </w:rPr>
            </w:pPr>
            <w:r>
              <w:rPr>
                <w:rFonts w:ascii="Times New Roman" w:hAnsi="Times New Roman"/>
                <w:sz w:val="24"/>
                <w:szCs w:val="24"/>
              </w:rPr>
              <w:t xml:space="preserve">Кабинет учителя-логопеда: </w:t>
            </w:r>
          </w:p>
          <w:p w14:paraId="3F74C42C" w14:textId="77777777" w:rsidR="00AB7AFF" w:rsidRDefault="00AB7AFF" w:rsidP="00D376FF">
            <w:pPr>
              <w:pStyle w:val="a3"/>
              <w:rPr>
                <w:rFonts w:ascii="Times New Roman" w:hAnsi="Times New Roman"/>
                <w:sz w:val="24"/>
                <w:szCs w:val="24"/>
              </w:rPr>
            </w:pPr>
            <w:r>
              <w:rPr>
                <w:rFonts w:ascii="Times New Roman" w:hAnsi="Times New Roman"/>
                <w:sz w:val="24"/>
                <w:szCs w:val="24"/>
              </w:rPr>
              <w:t>-</w:t>
            </w:r>
            <w:r w:rsidRPr="00B16356">
              <w:rPr>
                <w:rFonts w:ascii="Times New Roman" w:hAnsi="Times New Roman"/>
                <w:sz w:val="24"/>
                <w:szCs w:val="24"/>
              </w:rPr>
              <w:t>НОД  по  коррекци</w:t>
            </w:r>
            <w:r>
              <w:rPr>
                <w:rFonts w:ascii="Times New Roman" w:hAnsi="Times New Roman"/>
                <w:sz w:val="24"/>
                <w:szCs w:val="24"/>
              </w:rPr>
              <w:t xml:space="preserve">и </w:t>
            </w:r>
            <w:r w:rsidRPr="00B16356">
              <w:rPr>
                <w:rFonts w:ascii="Times New Roman" w:hAnsi="Times New Roman"/>
                <w:sz w:val="24"/>
                <w:szCs w:val="24"/>
              </w:rPr>
              <w:t xml:space="preserve">речи </w:t>
            </w:r>
          </w:p>
          <w:p w14:paraId="7D96B34F" w14:textId="77777777" w:rsidR="00AB7AFF" w:rsidRPr="00B16356" w:rsidRDefault="00AB7AFF" w:rsidP="00D376FF">
            <w:pPr>
              <w:pStyle w:val="a3"/>
              <w:rPr>
                <w:rFonts w:ascii="Times New Roman" w:hAnsi="Times New Roman"/>
                <w:sz w:val="24"/>
                <w:szCs w:val="24"/>
              </w:rPr>
            </w:pPr>
            <w:r>
              <w:rPr>
                <w:rFonts w:ascii="Times New Roman" w:hAnsi="Times New Roman"/>
                <w:sz w:val="24"/>
                <w:szCs w:val="24"/>
              </w:rPr>
              <w:t>-консультативная  ра</w:t>
            </w:r>
            <w:r w:rsidRPr="00B16356">
              <w:rPr>
                <w:rFonts w:ascii="Times New Roman" w:hAnsi="Times New Roman"/>
                <w:sz w:val="24"/>
                <w:szCs w:val="24"/>
              </w:rPr>
              <w:t>бота с родителями по коррекции  речи дете</w:t>
            </w:r>
            <w:r>
              <w:rPr>
                <w:rFonts w:ascii="Times New Roman" w:hAnsi="Times New Roman"/>
                <w:sz w:val="24"/>
                <w:szCs w:val="24"/>
              </w:rPr>
              <w:t>й</w:t>
            </w:r>
          </w:p>
        </w:tc>
        <w:tc>
          <w:tcPr>
            <w:tcW w:w="6393" w:type="dxa"/>
          </w:tcPr>
          <w:p w14:paraId="1969CA0C" w14:textId="77777777" w:rsidR="00AB7AFF" w:rsidRPr="00B16356" w:rsidRDefault="00AB7AFF" w:rsidP="00D376FF">
            <w:pPr>
              <w:pStyle w:val="a3"/>
              <w:rPr>
                <w:rFonts w:ascii="Times New Roman" w:hAnsi="Times New Roman"/>
                <w:sz w:val="24"/>
                <w:szCs w:val="24"/>
              </w:rPr>
            </w:pPr>
            <w:r w:rsidRPr="00B16356">
              <w:rPr>
                <w:rFonts w:ascii="Times New Roman" w:hAnsi="Times New Roman"/>
                <w:sz w:val="24"/>
                <w:szCs w:val="24"/>
              </w:rPr>
              <w:t xml:space="preserve">стол дидактический с комплектом развивающих пособий </w:t>
            </w:r>
          </w:p>
          <w:p w14:paraId="0A78FB04" w14:textId="77777777" w:rsidR="00AB7AFF" w:rsidRPr="00B16356" w:rsidRDefault="00AB7AFF" w:rsidP="00D376FF">
            <w:pPr>
              <w:pStyle w:val="a3"/>
              <w:rPr>
                <w:rFonts w:ascii="Times New Roman" w:hAnsi="Times New Roman"/>
                <w:sz w:val="24"/>
                <w:szCs w:val="24"/>
              </w:rPr>
            </w:pPr>
            <w:r w:rsidRPr="00B16356">
              <w:rPr>
                <w:rFonts w:ascii="Times New Roman" w:hAnsi="Times New Roman"/>
                <w:sz w:val="24"/>
                <w:szCs w:val="24"/>
              </w:rPr>
              <w:t xml:space="preserve"> большое настенное зеркало </w:t>
            </w:r>
          </w:p>
          <w:p w14:paraId="5E4274F6" w14:textId="77777777" w:rsidR="00AB7AFF" w:rsidRPr="00B16356" w:rsidRDefault="00AB7AFF" w:rsidP="00D376FF">
            <w:pPr>
              <w:pStyle w:val="a3"/>
              <w:rPr>
                <w:rFonts w:ascii="Times New Roman" w:hAnsi="Times New Roman"/>
                <w:sz w:val="24"/>
                <w:szCs w:val="24"/>
              </w:rPr>
            </w:pPr>
            <w:r w:rsidRPr="00B16356">
              <w:rPr>
                <w:rFonts w:ascii="Times New Roman" w:hAnsi="Times New Roman"/>
                <w:sz w:val="24"/>
                <w:szCs w:val="24"/>
              </w:rPr>
              <w:t xml:space="preserve"> стол и стулья для логопеда и детей </w:t>
            </w:r>
          </w:p>
          <w:p w14:paraId="368DD729" w14:textId="77777777" w:rsidR="00AB7AFF" w:rsidRPr="00B16356" w:rsidRDefault="00AB7AFF" w:rsidP="00D376FF">
            <w:pPr>
              <w:pStyle w:val="a3"/>
              <w:rPr>
                <w:rFonts w:ascii="Times New Roman" w:hAnsi="Times New Roman"/>
                <w:sz w:val="24"/>
                <w:szCs w:val="24"/>
              </w:rPr>
            </w:pPr>
            <w:r w:rsidRPr="00B16356">
              <w:rPr>
                <w:rFonts w:ascii="Times New Roman" w:hAnsi="Times New Roman"/>
                <w:sz w:val="24"/>
                <w:szCs w:val="24"/>
              </w:rPr>
              <w:t xml:space="preserve"> шкаф для ме</w:t>
            </w:r>
            <w:r>
              <w:rPr>
                <w:rFonts w:ascii="Times New Roman" w:hAnsi="Times New Roman"/>
                <w:sz w:val="24"/>
                <w:szCs w:val="24"/>
              </w:rPr>
              <w:t xml:space="preserve">тодической литературы, пособий </w:t>
            </w:r>
            <w:r w:rsidRPr="00B16356">
              <w:rPr>
                <w:rFonts w:ascii="Times New Roman" w:hAnsi="Times New Roman"/>
                <w:sz w:val="24"/>
                <w:szCs w:val="24"/>
              </w:rPr>
              <w:t xml:space="preserve"> мольберт двухсторонний с магнитной и маркерной доской </w:t>
            </w:r>
          </w:p>
          <w:p w14:paraId="7A8418E8" w14:textId="77777777" w:rsidR="00AB7AFF" w:rsidRPr="00B16356" w:rsidRDefault="00AB7AFF" w:rsidP="00D376FF">
            <w:pPr>
              <w:pStyle w:val="a3"/>
              <w:rPr>
                <w:rFonts w:ascii="Times New Roman" w:hAnsi="Times New Roman"/>
                <w:sz w:val="24"/>
                <w:szCs w:val="24"/>
              </w:rPr>
            </w:pPr>
            <w:r w:rsidRPr="00B16356">
              <w:rPr>
                <w:rFonts w:ascii="Times New Roman" w:hAnsi="Times New Roman"/>
                <w:sz w:val="24"/>
                <w:szCs w:val="24"/>
              </w:rPr>
              <w:t xml:space="preserve"> индивидуальные зеркала для детей </w:t>
            </w:r>
          </w:p>
          <w:p w14:paraId="38BC7464" w14:textId="77777777" w:rsidR="00AB7AFF" w:rsidRPr="00B16356" w:rsidRDefault="00AB7AFF" w:rsidP="00D376FF">
            <w:pPr>
              <w:pStyle w:val="a3"/>
              <w:rPr>
                <w:rFonts w:ascii="Times New Roman" w:hAnsi="Times New Roman"/>
                <w:sz w:val="24"/>
                <w:szCs w:val="24"/>
              </w:rPr>
            </w:pPr>
            <w:r w:rsidRPr="00B16356">
              <w:rPr>
                <w:rFonts w:ascii="Times New Roman" w:hAnsi="Times New Roman"/>
                <w:sz w:val="24"/>
                <w:szCs w:val="24"/>
              </w:rPr>
              <w:t xml:space="preserve"> компьютер</w:t>
            </w:r>
            <w:r>
              <w:rPr>
                <w:rFonts w:ascii="Times New Roman" w:hAnsi="Times New Roman"/>
                <w:sz w:val="24"/>
                <w:szCs w:val="24"/>
              </w:rPr>
              <w:t>, принтер</w:t>
            </w:r>
            <w:r w:rsidRPr="00B16356">
              <w:rPr>
                <w:rFonts w:ascii="Times New Roman" w:hAnsi="Times New Roman"/>
                <w:sz w:val="24"/>
                <w:szCs w:val="24"/>
              </w:rPr>
              <w:t xml:space="preserve"> </w:t>
            </w:r>
          </w:p>
          <w:p w14:paraId="30CA00C3" w14:textId="77777777" w:rsidR="00AB7AFF" w:rsidRPr="00B16356" w:rsidRDefault="00AB7AFF" w:rsidP="00D376FF">
            <w:pPr>
              <w:pStyle w:val="a3"/>
              <w:rPr>
                <w:rFonts w:ascii="Times New Roman" w:hAnsi="Times New Roman"/>
                <w:sz w:val="24"/>
                <w:szCs w:val="24"/>
              </w:rPr>
            </w:pPr>
            <w:r w:rsidRPr="00B16356">
              <w:rPr>
                <w:rFonts w:ascii="Times New Roman" w:hAnsi="Times New Roman"/>
                <w:sz w:val="24"/>
                <w:szCs w:val="24"/>
              </w:rPr>
              <w:t xml:space="preserve"> игровой материал </w:t>
            </w:r>
          </w:p>
          <w:p w14:paraId="508C09E9" w14:textId="77777777" w:rsidR="00AB7AFF" w:rsidRDefault="00AB7AFF" w:rsidP="00D376FF">
            <w:pPr>
              <w:pStyle w:val="a3"/>
              <w:rPr>
                <w:rFonts w:ascii="Times New Roman" w:hAnsi="Times New Roman"/>
                <w:sz w:val="24"/>
                <w:szCs w:val="24"/>
              </w:rPr>
            </w:pPr>
            <w:r>
              <w:rPr>
                <w:rFonts w:ascii="Times New Roman" w:hAnsi="Times New Roman"/>
                <w:sz w:val="24"/>
                <w:szCs w:val="24"/>
              </w:rPr>
              <w:t xml:space="preserve"> развивающие игры </w:t>
            </w:r>
          </w:p>
        </w:tc>
      </w:tr>
    </w:tbl>
    <w:p w14:paraId="6D3D4848" w14:textId="77777777" w:rsidR="005C5D60" w:rsidRDefault="005C5D60" w:rsidP="00BD6FA1">
      <w:pPr>
        <w:pStyle w:val="a3"/>
        <w:jc w:val="center"/>
        <w:rPr>
          <w:rFonts w:ascii="Times New Roman" w:hAnsi="Times New Roman"/>
          <w:b/>
          <w:sz w:val="24"/>
          <w:szCs w:val="24"/>
          <w:u w:val="single"/>
        </w:rPr>
      </w:pPr>
    </w:p>
    <w:p w14:paraId="630AE146" w14:textId="77777777" w:rsidR="00DB04AE" w:rsidRDefault="00C52263" w:rsidP="005C5D60">
      <w:pPr>
        <w:pStyle w:val="a3"/>
        <w:jc w:val="center"/>
        <w:rPr>
          <w:rFonts w:ascii="Times New Roman" w:hAnsi="Times New Roman"/>
          <w:sz w:val="24"/>
          <w:szCs w:val="24"/>
        </w:rPr>
      </w:pPr>
      <w:r w:rsidRPr="00DB04AE">
        <w:rPr>
          <w:rFonts w:ascii="Times New Roman" w:hAnsi="Times New Roman"/>
          <w:b/>
          <w:sz w:val="24"/>
          <w:szCs w:val="24"/>
          <w:u w:val="single"/>
        </w:rPr>
        <w:t>Методическое сопр</w:t>
      </w:r>
      <w:r w:rsidR="00DB04AE" w:rsidRPr="00DB04AE">
        <w:rPr>
          <w:rFonts w:ascii="Times New Roman" w:hAnsi="Times New Roman"/>
          <w:b/>
          <w:sz w:val="24"/>
          <w:szCs w:val="24"/>
          <w:u w:val="single"/>
        </w:rPr>
        <w:t xml:space="preserve">овождение коррекционной работы </w:t>
      </w:r>
      <w:r w:rsidRPr="00DB04AE">
        <w:rPr>
          <w:rFonts w:ascii="Times New Roman" w:hAnsi="Times New Roman"/>
          <w:b/>
          <w:sz w:val="24"/>
          <w:szCs w:val="24"/>
          <w:u w:val="single"/>
        </w:rPr>
        <w:t>по логопедическому сопровожде</w:t>
      </w:r>
      <w:r w:rsidR="00DB04AE" w:rsidRPr="00DB04AE">
        <w:rPr>
          <w:rFonts w:ascii="Times New Roman" w:hAnsi="Times New Roman"/>
          <w:b/>
          <w:sz w:val="24"/>
          <w:szCs w:val="24"/>
          <w:u w:val="single"/>
        </w:rPr>
        <w:t xml:space="preserve">нию детей с нарушениями речи </w:t>
      </w:r>
      <w:r w:rsidRPr="00DB04AE">
        <w:rPr>
          <w:rFonts w:ascii="Times New Roman" w:hAnsi="Times New Roman"/>
          <w:b/>
          <w:sz w:val="24"/>
          <w:szCs w:val="24"/>
          <w:u w:val="single"/>
        </w:rPr>
        <w:t>в условиях логопедического пункта</w:t>
      </w:r>
    </w:p>
    <w:p w14:paraId="337122A8" w14:textId="77777777" w:rsidR="00DB04AE" w:rsidRDefault="00DB04AE" w:rsidP="003C0819">
      <w:pPr>
        <w:pStyle w:val="a3"/>
        <w:numPr>
          <w:ilvl w:val="0"/>
          <w:numId w:val="23"/>
        </w:numPr>
        <w:rPr>
          <w:rFonts w:ascii="Times New Roman" w:hAnsi="Times New Roman"/>
          <w:sz w:val="24"/>
          <w:szCs w:val="24"/>
        </w:rPr>
      </w:pPr>
      <w:r w:rsidRPr="00DB04AE">
        <w:rPr>
          <w:rFonts w:ascii="Times New Roman" w:hAnsi="Times New Roman"/>
          <w:sz w:val="24"/>
          <w:szCs w:val="24"/>
        </w:rPr>
        <w:t>Агранович З.Е.</w:t>
      </w:r>
      <w:r w:rsidRPr="00DB04AE">
        <w:t xml:space="preserve"> </w:t>
      </w:r>
      <w:r w:rsidRPr="00DB04AE">
        <w:rPr>
          <w:rFonts w:ascii="Times New Roman" w:hAnsi="Times New Roman"/>
          <w:sz w:val="24"/>
          <w:szCs w:val="24"/>
        </w:rPr>
        <w:t>Сборни</w:t>
      </w:r>
      <w:r>
        <w:rPr>
          <w:rFonts w:ascii="Times New Roman" w:hAnsi="Times New Roman"/>
          <w:sz w:val="24"/>
          <w:szCs w:val="24"/>
        </w:rPr>
        <w:t>к домашних заданий в помощь ло</w:t>
      </w:r>
      <w:r w:rsidRPr="00DB04AE">
        <w:rPr>
          <w:rFonts w:ascii="Times New Roman" w:hAnsi="Times New Roman"/>
          <w:sz w:val="24"/>
          <w:szCs w:val="24"/>
        </w:rPr>
        <w:t xml:space="preserve">гопедам  </w:t>
      </w:r>
      <w:r>
        <w:rPr>
          <w:rFonts w:ascii="Times New Roman" w:hAnsi="Times New Roman"/>
          <w:sz w:val="24"/>
          <w:szCs w:val="24"/>
        </w:rPr>
        <w:t xml:space="preserve">и  родителям  для  преодоления </w:t>
      </w:r>
      <w:r w:rsidRPr="00DB04AE">
        <w:rPr>
          <w:rFonts w:ascii="Times New Roman" w:hAnsi="Times New Roman"/>
          <w:sz w:val="24"/>
          <w:szCs w:val="24"/>
        </w:rPr>
        <w:t>недораз</w:t>
      </w:r>
      <w:r>
        <w:rPr>
          <w:rFonts w:ascii="Times New Roman" w:hAnsi="Times New Roman"/>
          <w:sz w:val="24"/>
          <w:szCs w:val="24"/>
        </w:rPr>
        <w:t xml:space="preserve">вития  фонематической  стороны </w:t>
      </w:r>
      <w:r w:rsidRPr="00DB04AE">
        <w:rPr>
          <w:rFonts w:ascii="Times New Roman" w:hAnsi="Times New Roman"/>
          <w:sz w:val="24"/>
          <w:szCs w:val="24"/>
        </w:rPr>
        <w:t>речи у старших дошкольников</w:t>
      </w:r>
      <w:r>
        <w:rPr>
          <w:rFonts w:ascii="Times New Roman" w:hAnsi="Times New Roman"/>
          <w:sz w:val="24"/>
          <w:szCs w:val="24"/>
        </w:rPr>
        <w:t>, С-Пб.: Детство-</w:t>
      </w:r>
      <w:r w:rsidRPr="00DB04AE">
        <w:rPr>
          <w:rFonts w:ascii="Times New Roman" w:hAnsi="Times New Roman"/>
          <w:sz w:val="24"/>
          <w:szCs w:val="24"/>
        </w:rPr>
        <w:t>Пресс</w:t>
      </w:r>
      <w:r>
        <w:rPr>
          <w:rFonts w:ascii="Times New Roman" w:hAnsi="Times New Roman"/>
          <w:sz w:val="24"/>
          <w:szCs w:val="24"/>
        </w:rPr>
        <w:t>, 2009</w:t>
      </w:r>
    </w:p>
    <w:p w14:paraId="164B53E9" w14:textId="77777777" w:rsid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Агапова И.А., Давыдова М.А. Лучшие игры со словами, М.: Лада, 2006</w:t>
      </w:r>
    </w:p>
    <w:p w14:paraId="62DED30E" w14:textId="77777777" w:rsidR="00DB04AE" w:rsidRDefault="00DB04AE" w:rsidP="003C0819">
      <w:pPr>
        <w:pStyle w:val="a3"/>
        <w:numPr>
          <w:ilvl w:val="0"/>
          <w:numId w:val="23"/>
        </w:numPr>
        <w:rPr>
          <w:rFonts w:ascii="Times New Roman" w:hAnsi="Times New Roman"/>
          <w:sz w:val="24"/>
          <w:szCs w:val="24"/>
        </w:rPr>
      </w:pPr>
      <w:r w:rsidRPr="007B521A">
        <w:rPr>
          <w:rFonts w:ascii="Times New Roman" w:hAnsi="Times New Roman"/>
          <w:sz w:val="24"/>
          <w:szCs w:val="24"/>
        </w:rPr>
        <w:t xml:space="preserve">Архипова </w:t>
      </w:r>
      <w:r w:rsidR="007B521A">
        <w:rPr>
          <w:rFonts w:ascii="Times New Roman" w:hAnsi="Times New Roman"/>
          <w:sz w:val="24"/>
          <w:szCs w:val="24"/>
        </w:rPr>
        <w:t>Е.Ф.</w:t>
      </w:r>
      <w:r w:rsidRPr="007B521A">
        <w:rPr>
          <w:rFonts w:ascii="Times New Roman" w:hAnsi="Times New Roman"/>
          <w:sz w:val="24"/>
          <w:szCs w:val="24"/>
        </w:rPr>
        <w:t>Ранняя диагностика и коррекция проблем развития</w:t>
      </w:r>
      <w:r w:rsidRPr="007B521A">
        <w:rPr>
          <w:rFonts w:ascii="Times New Roman" w:hAnsi="Times New Roman"/>
          <w:b/>
          <w:sz w:val="24"/>
          <w:szCs w:val="24"/>
        </w:rPr>
        <w:t xml:space="preserve"> </w:t>
      </w:r>
      <w:r w:rsidRPr="007B521A">
        <w:rPr>
          <w:rFonts w:ascii="Times New Roman" w:hAnsi="Times New Roman"/>
          <w:sz w:val="24"/>
          <w:szCs w:val="24"/>
        </w:rPr>
        <w:t>Первый год жизни ребёнка  М.Мозаика- Синтез 2012</w:t>
      </w:r>
    </w:p>
    <w:p w14:paraId="1953AFE2" w14:textId="77777777" w:rsid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Быкова Н.М.  Игры и упражнения для развития речи С-Пб.: Детство-Пресс  2010</w:t>
      </w:r>
    </w:p>
    <w:p w14:paraId="3A8F24E1" w14:textId="77777777" w:rsidR="007B521A" w:rsidRP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Веракса</w:t>
      </w:r>
      <w:r>
        <w:rPr>
          <w:rFonts w:ascii="Times New Roman" w:hAnsi="Times New Roman"/>
          <w:sz w:val="24"/>
          <w:szCs w:val="24"/>
        </w:rPr>
        <w:t xml:space="preserve"> А.Н.</w:t>
      </w:r>
      <w:r w:rsidRPr="007B521A">
        <w:rPr>
          <w:rFonts w:ascii="Times New Roman" w:hAnsi="Times New Roman"/>
          <w:sz w:val="24"/>
          <w:szCs w:val="24"/>
        </w:rPr>
        <w:t xml:space="preserve"> Индивидуальная психологическая диагностика дошкольника М., Мозаика- Синтез 2014</w:t>
      </w:r>
    </w:p>
    <w:p w14:paraId="208692EC" w14:textId="77777777" w:rsid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 xml:space="preserve">Веракса </w:t>
      </w:r>
      <w:r>
        <w:rPr>
          <w:rFonts w:ascii="Times New Roman" w:hAnsi="Times New Roman"/>
          <w:sz w:val="24"/>
          <w:szCs w:val="24"/>
        </w:rPr>
        <w:t xml:space="preserve"> А.Н. </w:t>
      </w:r>
      <w:r w:rsidRPr="007B521A">
        <w:rPr>
          <w:rFonts w:ascii="Times New Roman" w:hAnsi="Times New Roman"/>
          <w:sz w:val="24"/>
          <w:szCs w:val="24"/>
        </w:rPr>
        <w:t>Индивидуальная психологическая диагностика дошкольника М., Мозаика- Синтез 2016</w:t>
      </w:r>
    </w:p>
    <w:p w14:paraId="65BF30A3" w14:textId="77777777" w:rsidR="007B521A" w:rsidRP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Веракса</w:t>
      </w:r>
      <w:r>
        <w:rPr>
          <w:rFonts w:ascii="Times New Roman" w:hAnsi="Times New Roman"/>
          <w:sz w:val="24"/>
          <w:szCs w:val="24"/>
        </w:rPr>
        <w:t xml:space="preserve"> А.Н.</w:t>
      </w:r>
      <w:r w:rsidRPr="007B521A">
        <w:rPr>
          <w:rFonts w:ascii="Times New Roman" w:hAnsi="Times New Roman"/>
          <w:sz w:val="24"/>
          <w:szCs w:val="24"/>
        </w:rPr>
        <w:t>, М.Ф.Гуторова Практический психолог в детском саду М. МОЗАИКА-СИНТЕЗ 2016</w:t>
      </w:r>
    </w:p>
    <w:p w14:paraId="72B9D34D" w14:textId="77777777" w:rsidR="007B521A" w:rsidRP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Воробьева Т.А.Крупенчук О.И. Логопедические  упражнения:  Артикуляционная гимнастика СПб.: Издательский Дом Литера  2009</w:t>
      </w:r>
    </w:p>
    <w:p w14:paraId="5DEC1500" w14:textId="77777777" w:rsidR="007B521A" w:rsidRP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Воробьева Т.А. Крупенчук О.И Исправляем  произношение:  Комплексная методика  коррекции  артикуляционных расстройств СПб.: Издательский Дом Литера 2007г</w:t>
      </w:r>
    </w:p>
    <w:p w14:paraId="44EE8DB9" w14:textId="77777777" w:rsid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Грибова О.Е. Технология организации логопедического обследования М.: Айрис-Пресс  2007</w:t>
      </w:r>
    </w:p>
    <w:p w14:paraId="0EBFBB31" w14:textId="77777777" w:rsidR="007B521A" w:rsidRP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Колесникова Е.В. Развитие  звуко-буквенного  анализа  у  детей 5-6 лет М.: Ювента  2001</w:t>
      </w:r>
    </w:p>
    <w:p w14:paraId="6C7CF721" w14:textId="77777777" w:rsidR="007B521A" w:rsidRP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Коноваленко В.В. Коноваленко С.В. Автоматизация звуков у детей  М.: Гном  2007</w:t>
      </w:r>
    </w:p>
    <w:p w14:paraId="11218CE6" w14:textId="77777777" w:rsidR="007B521A" w:rsidRP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Краузе Е.Н. Логопедический  массаж  и  артикуляционная  гимнастика. Практическое пособие СПб.: КОРОНА  2004</w:t>
      </w:r>
    </w:p>
    <w:p w14:paraId="4F271A36" w14:textId="77777777" w:rsid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Микляева Н.В. Диагностика  языковой  способности  у  детей дошкольного возраста М.: Айрис-Пресс  2006</w:t>
      </w:r>
    </w:p>
    <w:p w14:paraId="2A256E79" w14:textId="77777777" w:rsidR="00DB04AE" w:rsidRPr="007B521A" w:rsidRDefault="00DB04AE" w:rsidP="003C0819">
      <w:pPr>
        <w:pStyle w:val="a3"/>
        <w:numPr>
          <w:ilvl w:val="0"/>
          <w:numId w:val="23"/>
        </w:numPr>
        <w:rPr>
          <w:rFonts w:ascii="Times New Roman" w:hAnsi="Times New Roman"/>
          <w:sz w:val="24"/>
          <w:szCs w:val="24"/>
        </w:rPr>
      </w:pPr>
      <w:r w:rsidRPr="007B521A">
        <w:rPr>
          <w:rFonts w:ascii="Times New Roman" w:hAnsi="Times New Roman"/>
          <w:sz w:val="24"/>
          <w:szCs w:val="24"/>
        </w:rPr>
        <w:t>Смирнова</w:t>
      </w:r>
      <w:r w:rsidR="007B521A">
        <w:rPr>
          <w:rFonts w:ascii="Times New Roman" w:hAnsi="Times New Roman"/>
          <w:sz w:val="24"/>
          <w:szCs w:val="24"/>
        </w:rPr>
        <w:t xml:space="preserve"> Л.Н.</w:t>
      </w:r>
      <w:r w:rsidRPr="007B521A">
        <w:rPr>
          <w:rFonts w:ascii="Times New Roman" w:hAnsi="Times New Roman"/>
          <w:sz w:val="24"/>
          <w:szCs w:val="24"/>
        </w:rPr>
        <w:t xml:space="preserve"> Логопедия в детском саду Для занятий с детьми 6-7 лет М., Мозаика- Синтез 2009</w:t>
      </w:r>
    </w:p>
    <w:p w14:paraId="790BDE29" w14:textId="77777777" w:rsidR="00DB04AE" w:rsidRDefault="00DB04AE" w:rsidP="003C0819">
      <w:pPr>
        <w:pStyle w:val="a3"/>
        <w:numPr>
          <w:ilvl w:val="0"/>
          <w:numId w:val="23"/>
        </w:numPr>
        <w:rPr>
          <w:rFonts w:ascii="Times New Roman" w:hAnsi="Times New Roman"/>
          <w:sz w:val="24"/>
          <w:szCs w:val="24"/>
        </w:rPr>
      </w:pPr>
      <w:r w:rsidRPr="007B521A">
        <w:rPr>
          <w:rFonts w:ascii="Times New Roman" w:hAnsi="Times New Roman"/>
          <w:sz w:val="24"/>
          <w:szCs w:val="24"/>
        </w:rPr>
        <w:t>Смирнова</w:t>
      </w:r>
      <w:r w:rsidR="007B521A" w:rsidRPr="007B521A">
        <w:rPr>
          <w:rFonts w:ascii="Times New Roman" w:hAnsi="Times New Roman"/>
          <w:sz w:val="24"/>
          <w:szCs w:val="24"/>
        </w:rPr>
        <w:t xml:space="preserve"> Л.Н.</w:t>
      </w:r>
      <w:r w:rsidRPr="007B521A">
        <w:rPr>
          <w:rFonts w:ascii="Times New Roman" w:hAnsi="Times New Roman"/>
          <w:sz w:val="24"/>
          <w:szCs w:val="24"/>
        </w:rPr>
        <w:t>, С.Н.Овчинникова Помогите ребёнку преодолеть заикание М. Мозаика- Синтез 2009</w:t>
      </w:r>
    </w:p>
    <w:p w14:paraId="5756D2AA" w14:textId="77777777" w:rsidR="00DB04AE" w:rsidRDefault="00DB04AE" w:rsidP="003C0819">
      <w:pPr>
        <w:pStyle w:val="a3"/>
        <w:numPr>
          <w:ilvl w:val="0"/>
          <w:numId w:val="23"/>
        </w:numPr>
        <w:rPr>
          <w:rFonts w:ascii="Times New Roman" w:hAnsi="Times New Roman"/>
          <w:sz w:val="24"/>
          <w:szCs w:val="24"/>
        </w:rPr>
      </w:pPr>
      <w:r w:rsidRPr="007B521A">
        <w:rPr>
          <w:rFonts w:ascii="Times New Roman" w:hAnsi="Times New Roman"/>
          <w:sz w:val="24"/>
          <w:szCs w:val="24"/>
        </w:rPr>
        <w:t xml:space="preserve">Смирнова </w:t>
      </w:r>
      <w:r w:rsidR="007B521A">
        <w:rPr>
          <w:rFonts w:ascii="Times New Roman" w:hAnsi="Times New Roman"/>
          <w:sz w:val="24"/>
          <w:szCs w:val="24"/>
        </w:rPr>
        <w:t>Л.Н.</w:t>
      </w:r>
      <w:r w:rsidRPr="007B521A">
        <w:rPr>
          <w:rFonts w:ascii="Times New Roman" w:hAnsi="Times New Roman"/>
          <w:sz w:val="24"/>
          <w:szCs w:val="24"/>
        </w:rPr>
        <w:t>Логопедия при заикании М., Мозаика- Синтез 2009</w:t>
      </w:r>
    </w:p>
    <w:p w14:paraId="38DCA2B1" w14:textId="77777777" w:rsidR="00DB04AE" w:rsidRDefault="00DB04AE" w:rsidP="003C0819">
      <w:pPr>
        <w:pStyle w:val="a3"/>
        <w:numPr>
          <w:ilvl w:val="0"/>
          <w:numId w:val="23"/>
        </w:numPr>
        <w:rPr>
          <w:rFonts w:ascii="Times New Roman" w:hAnsi="Times New Roman"/>
          <w:sz w:val="24"/>
          <w:szCs w:val="24"/>
        </w:rPr>
      </w:pPr>
      <w:r w:rsidRPr="007B521A">
        <w:rPr>
          <w:rFonts w:ascii="Times New Roman" w:hAnsi="Times New Roman"/>
          <w:sz w:val="24"/>
          <w:szCs w:val="24"/>
        </w:rPr>
        <w:t xml:space="preserve">.Смирнова </w:t>
      </w:r>
      <w:r w:rsidR="007B521A">
        <w:rPr>
          <w:rFonts w:ascii="Times New Roman" w:hAnsi="Times New Roman"/>
          <w:sz w:val="24"/>
          <w:szCs w:val="24"/>
        </w:rPr>
        <w:t>Л.Н.</w:t>
      </w:r>
      <w:r w:rsidRPr="007B521A">
        <w:rPr>
          <w:rFonts w:ascii="Times New Roman" w:hAnsi="Times New Roman"/>
          <w:sz w:val="24"/>
          <w:szCs w:val="24"/>
        </w:rPr>
        <w:t>Логопедия в детском саду Для занятий с детьми 5-6 лет М., Мозаика- Синтез 2009</w:t>
      </w:r>
    </w:p>
    <w:p w14:paraId="035A3F77" w14:textId="77777777" w:rsidR="00DB04AE" w:rsidRDefault="00DB04AE" w:rsidP="003C0819">
      <w:pPr>
        <w:pStyle w:val="a3"/>
        <w:numPr>
          <w:ilvl w:val="0"/>
          <w:numId w:val="23"/>
        </w:numPr>
        <w:rPr>
          <w:rFonts w:ascii="Times New Roman" w:hAnsi="Times New Roman"/>
          <w:sz w:val="24"/>
          <w:szCs w:val="24"/>
        </w:rPr>
      </w:pPr>
      <w:r w:rsidRPr="007B521A">
        <w:rPr>
          <w:rFonts w:ascii="Times New Roman" w:hAnsi="Times New Roman"/>
          <w:sz w:val="24"/>
          <w:szCs w:val="24"/>
        </w:rPr>
        <w:t>Филичива  Т.Б., Туманова  Т.В., Чиркина Г.В.</w:t>
      </w:r>
      <w:r w:rsidRPr="00DB04AE">
        <w:t xml:space="preserve"> </w:t>
      </w:r>
      <w:r w:rsidRPr="007B521A">
        <w:rPr>
          <w:rFonts w:ascii="Times New Roman" w:hAnsi="Times New Roman"/>
          <w:sz w:val="24"/>
          <w:szCs w:val="24"/>
        </w:rPr>
        <w:t>Воспит</w:t>
      </w:r>
      <w:r w:rsidR="007B521A">
        <w:rPr>
          <w:rFonts w:ascii="Times New Roman" w:hAnsi="Times New Roman"/>
          <w:sz w:val="24"/>
          <w:szCs w:val="24"/>
        </w:rPr>
        <w:t>ание и обучение детей дошкольно</w:t>
      </w:r>
      <w:r w:rsidRPr="007B521A">
        <w:rPr>
          <w:rFonts w:ascii="Times New Roman" w:hAnsi="Times New Roman"/>
          <w:sz w:val="24"/>
          <w:szCs w:val="24"/>
        </w:rPr>
        <w:t xml:space="preserve">го возраста с общим недоразвитием речи </w:t>
      </w:r>
      <w:r w:rsidRPr="00DB04AE">
        <w:t xml:space="preserve"> </w:t>
      </w:r>
      <w:r w:rsidRPr="007B521A">
        <w:rPr>
          <w:rFonts w:ascii="Times New Roman" w:hAnsi="Times New Roman"/>
          <w:sz w:val="24"/>
          <w:szCs w:val="24"/>
        </w:rPr>
        <w:t>М.: Дрофа, 2010</w:t>
      </w:r>
    </w:p>
    <w:p w14:paraId="38415F92" w14:textId="77777777" w:rsidR="007B521A" w:rsidRDefault="007B521A" w:rsidP="003C0819">
      <w:pPr>
        <w:pStyle w:val="a3"/>
        <w:numPr>
          <w:ilvl w:val="0"/>
          <w:numId w:val="23"/>
        </w:numPr>
        <w:rPr>
          <w:rFonts w:ascii="Times New Roman" w:hAnsi="Times New Roman"/>
          <w:sz w:val="24"/>
          <w:szCs w:val="24"/>
        </w:rPr>
      </w:pPr>
      <w:r w:rsidRPr="007B521A">
        <w:rPr>
          <w:rFonts w:ascii="Times New Roman" w:hAnsi="Times New Roman"/>
          <w:sz w:val="24"/>
          <w:szCs w:val="24"/>
        </w:rPr>
        <w:t>Шевченко И.Н. Конспекты занятий по развитию фонетико -  фонематической  стороны  речи  у  дошкольников С-Пб.: Детство-</w:t>
      </w:r>
      <w:r>
        <w:rPr>
          <w:rFonts w:ascii="Times New Roman" w:hAnsi="Times New Roman"/>
          <w:sz w:val="24"/>
          <w:szCs w:val="24"/>
        </w:rPr>
        <w:t xml:space="preserve">Пресс  2009 </w:t>
      </w:r>
    </w:p>
    <w:p w14:paraId="3EFC2560" w14:textId="77777777" w:rsidR="00C173E1" w:rsidRDefault="00C173E1" w:rsidP="007B521A">
      <w:pPr>
        <w:pStyle w:val="a3"/>
        <w:rPr>
          <w:rFonts w:ascii="Times New Roman" w:hAnsi="Times New Roman"/>
          <w:sz w:val="24"/>
          <w:szCs w:val="24"/>
        </w:rPr>
      </w:pPr>
    </w:p>
    <w:p w14:paraId="6A32BCB3" w14:textId="77777777" w:rsidR="00DB04AE" w:rsidRPr="00DE45BD" w:rsidRDefault="00DE45BD" w:rsidP="00DE45BD">
      <w:pPr>
        <w:pStyle w:val="a3"/>
        <w:ind w:firstLine="708"/>
        <w:jc w:val="center"/>
        <w:rPr>
          <w:rFonts w:ascii="Times New Roman" w:hAnsi="Times New Roman"/>
          <w:b/>
          <w:color w:val="FF0000"/>
          <w:sz w:val="24"/>
          <w:szCs w:val="24"/>
          <w:u w:val="single"/>
        </w:rPr>
      </w:pPr>
      <w:r w:rsidRPr="00DE45BD">
        <w:rPr>
          <w:rFonts w:ascii="Times New Roman" w:hAnsi="Times New Roman"/>
          <w:b/>
          <w:sz w:val="24"/>
          <w:szCs w:val="24"/>
          <w:u w:val="single"/>
        </w:rPr>
        <w:t>Содержание коррекционной работы по психологическому сопровождению детей с нарушениями эмоционально- волевой сферы</w:t>
      </w:r>
    </w:p>
    <w:p w14:paraId="377DFD4A"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С раннего детства ребенок знакомится с противоречивым миром, где есть не только добро и радость, но и жестокость и </w:t>
      </w:r>
      <w:r>
        <w:rPr>
          <w:rFonts w:ascii="Times New Roman" w:hAnsi="Times New Roman"/>
          <w:sz w:val="24"/>
          <w:szCs w:val="24"/>
        </w:rPr>
        <w:t xml:space="preserve">боль, где ощущается недостаток </w:t>
      </w:r>
      <w:r w:rsidRPr="00DE45BD">
        <w:rPr>
          <w:rFonts w:ascii="Times New Roman" w:hAnsi="Times New Roman"/>
          <w:sz w:val="24"/>
          <w:szCs w:val="24"/>
        </w:rPr>
        <w:t>любви и переизбыток страха. От того, какой сле</w:t>
      </w:r>
      <w:r>
        <w:rPr>
          <w:rFonts w:ascii="Times New Roman" w:hAnsi="Times New Roman"/>
          <w:sz w:val="24"/>
          <w:szCs w:val="24"/>
        </w:rPr>
        <w:t>д оставят в душе ребенка встре</w:t>
      </w:r>
      <w:r w:rsidRPr="00DE45BD">
        <w:rPr>
          <w:rFonts w:ascii="Times New Roman" w:hAnsi="Times New Roman"/>
          <w:sz w:val="24"/>
          <w:szCs w:val="24"/>
        </w:rPr>
        <w:t>чи  с  добром  и  злом,  от  того,  научится  ли  ребенок  п</w:t>
      </w:r>
      <w:r>
        <w:rPr>
          <w:rFonts w:ascii="Times New Roman" w:hAnsi="Times New Roman"/>
          <w:sz w:val="24"/>
          <w:szCs w:val="24"/>
        </w:rPr>
        <w:t xml:space="preserve">реодолевать  трудности, </w:t>
      </w:r>
      <w:r w:rsidRPr="00DE45BD">
        <w:rPr>
          <w:rFonts w:ascii="Times New Roman" w:hAnsi="Times New Roman"/>
          <w:sz w:val="24"/>
          <w:szCs w:val="24"/>
        </w:rPr>
        <w:t>находить выход из самых неожиданных ситуаций</w:t>
      </w:r>
      <w:r>
        <w:rPr>
          <w:rFonts w:ascii="Times New Roman" w:hAnsi="Times New Roman"/>
          <w:sz w:val="24"/>
          <w:szCs w:val="24"/>
        </w:rPr>
        <w:t xml:space="preserve">, во многом будет зависеть его </w:t>
      </w:r>
      <w:r w:rsidRPr="00DE45BD">
        <w:rPr>
          <w:rFonts w:ascii="Times New Roman" w:hAnsi="Times New Roman"/>
          <w:sz w:val="24"/>
          <w:szCs w:val="24"/>
        </w:rPr>
        <w:t xml:space="preserve">дальнейшая жизнь.  </w:t>
      </w:r>
    </w:p>
    <w:p w14:paraId="776AC6B0"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Ребенок  познает  окружающий  мир  и  дела</w:t>
      </w:r>
      <w:r>
        <w:rPr>
          <w:rFonts w:ascii="Times New Roman" w:hAnsi="Times New Roman"/>
          <w:sz w:val="24"/>
          <w:szCs w:val="24"/>
        </w:rPr>
        <w:t>ет  это  не  отвлеченно  и  бес</w:t>
      </w:r>
      <w:r w:rsidRPr="00DE45BD">
        <w:rPr>
          <w:rFonts w:ascii="Times New Roman" w:hAnsi="Times New Roman"/>
          <w:sz w:val="24"/>
          <w:szCs w:val="24"/>
        </w:rPr>
        <w:t>страстно, а переживает происходящее с ним,</w:t>
      </w:r>
      <w:r>
        <w:rPr>
          <w:rFonts w:ascii="Times New Roman" w:hAnsi="Times New Roman"/>
          <w:sz w:val="24"/>
          <w:szCs w:val="24"/>
        </w:rPr>
        <w:t xml:space="preserve"> формирует свое собственное от</w:t>
      </w:r>
      <w:r w:rsidRPr="00DE45BD">
        <w:rPr>
          <w:rFonts w:ascii="Times New Roman" w:hAnsi="Times New Roman"/>
          <w:sz w:val="24"/>
          <w:szCs w:val="24"/>
        </w:rPr>
        <w:t xml:space="preserve">ношение к тому, что его окружает, выбирает </w:t>
      </w:r>
      <w:r>
        <w:rPr>
          <w:rFonts w:ascii="Times New Roman" w:hAnsi="Times New Roman"/>
          <w:sz w:val="24"/>
          <w:szCs w:val="24"/>
        </w:rPr>
        <w:t>одни виды деятельности и ситуа</w:t>
      </w:r>
      <w:r w:rsidRPr="00DE45BD">
        <w:rPr>
          <w:rFonts w:ascii="Times New Roman" w:hAnsi="Times New Roman"/>
          <w:sz w:val="24"/>
          <w:szCs w:val="24"/>
        </w:rPr>
        <w:t xml:space="preserve">ции и отвергает другие. </w:t>
      </w:r>
    </w:p>
    <w:p w14:paraId="565540BA"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Мир не стоит на месте, он постоянно </w:t>
      </w:r>
      <w:r>
        <w:rPr>
          <w:rFonts w:ascii="Times New Roman" w:hAnsi="Times New Roman"/>
          <w:sz w:val="24"/>
          <w:szCs w:val="24"/>
        </w:rPr>
        <w:t>изменяется. И знакомство с окру</w:t>
      </w:r>
      <w:r w:rsidRPr="00DE45BD">
        <w:rPr>
          <w:rFonts w:ascii="Times New Roman" w:hAnsi="Times New Roman"/>
          <w:sz w:val="24"/>
          <w:szCs w:val="24"/>
        </w:rPr>
        <w:t>жающим миром предполагает постоянный по</w:t>
      </w:r>
      <w:r>
        <w:rPr>
          <w:rFonts w:ascii="Times New Roman" w:hAnsi="Times New Roman"/>
          <w:sz w:val="24"/>
          <w:szCs w:val="24"/>
        </w:rPr>
        <w:t>иск новых приспособительных ре</w:t>
      </w:r>
      <w:r w:rsidRPr="00DE45BD">
        <w:rPr>
          <w:rFonts w:ascii="Times New Roman" w:hAnsi="Times New Roman"/>
          <w:sz w:val="24"/>
          <w:szCs w:val="24"/>
        </w:rPr>
        <w:t xml:space="preserve">акций. Гармонично развитая личность легко </w:t>
      </w:r>
      <w:r>
        <w:rPr>
          <w:rFonts w:ascii="Times New Roman" w:hAnsi="Times New Roman"/>
          <w:sz w:val="24"/>
          <w:szCs w:val="24"/>
        </w:rPr>
        <w:t>«вписывается» в любую обстанов</w:t>
      </w:r>
      <w:r w:rsidRPr="00DE45BD">
        <w:rPr>
          <w:rFonts w:ascii="Times New Roman" w:hAnsi="Times New Roman"/>
          <w:sz w:val="24"/>
          <w:szCs w:val="24"/>
        </w:rPr>
        <w:t>ку и ситуацию, легко находит контакт с сам</w:t>
      </w:r>
      <w:r>
        <w:rPr>
          <w:rFonts w:ascii="Times New Roman" w:hAnsi="Times New Roman"/>
          <w:sz w:val="24"/>
          <w:szCs w:val="24"/>
        </w:rPr>
        <w:t>ыми разнообразными людьми, ком</w:t>
      </w:r>
      <w:r w:rsidRPr="00DE45BD">
        <w:rPr>
          <w:rFonts w:ascii="Times New Roman" w:hAnsi="Times New Roman"/>
          <w:sz w:val="24"/>
          <w:szCs w:val="24"/>
        </w:rPr>
        <w:t xml:space="preserve">фортно ощущает себя даже в незнакомой среде. </w:t>
      </w:r>
    </w:p>
    <w:p w14:paraId="1FA103E7"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Опыт работы в дошкольном учреждени</w:t>
      </w:r>
      <w:r>
        <w:rPr>
          <w:rFonts w:ascii="Times New Roman" w:hAnsi="Times New Roman"/>
          <w:sz w:val="24"/>
          <w:szCs w:val="24"/>
        </w:rPr>
        <w:t>и, наблюдения за детьми позволя</w:t>
      </w:r>
      <w:r w:rsidRPr="00DE45BD">
        <w:rPr>
          <w:rFonts w:ascii="Times New Roman" w:hAnsi="Times New Roman"/>
          <w:sz w:val="24"/>
          <w:szCs w:val="24"/>
        </w:rPr>
        <w:t>ют предположить, что чаще всего гармонично</w:t>
      </w:r>
      <w:r>
        <w:rPr>
          <w:rFonts w:ascii="Times New Roman" w:hAnsi="Times New Roman"/>
          <w:sz w:val="24"/>
          <w:szCs w:val="24"/>
        </w:rPr>
        <w:t>му развитию ребенка препятству</w:t>
      </w:r>
      <w:r w:rsidRPr="00DE45BD">
        <w:rPr>
          <w:rFonts w:ascii="Times New Roman" w:hAnsi="Times New Roman"/>
          <w:sz w:val="24"/>
          <w:szCs w:val="24"/>
        </w:rPr>
        <w:t xml:space="preserve">ет эмоциональная нестабильность.  </w:t>
      </w:r>
    </w:p>
    <w:p w14:paraId="7F1F70B5"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Основные  задачи  психолого-педагогической  и  коррекционно-развивающей работы: </w:t>
      </w:r>
    </w:p>
    <w:p w14:paraId="7433CE01" w14:textId="77777777" w:rsidR="00DE45BD" w:rsidRPr="00DE45BD" w:rsidRDefault="00DE45BD" w:rsidP="00DE45BD">
      <w:pPr>
        <w:pStyle w:val="a3"/>
        <w:jc w:val="both"/>
        <w:rPr>
          <w:rFonts w:ascii="Times New Roman" w:hAnsi="Times New Roman"/>
          <w:sz w:val="24"/>
          <w:szCs w:val="24"/>
        </w:rPr>
      </w:pPr>
      <w:r w:rsidRPr="00DE45BD">
        <w:rPr>
          <w:rFonts w:ascii="Times New Roman" w:hAnsi="Times New Roman"/>
          <w:sz w:val="24"/>
          <w:szCs w:val="24"/>
        </w:rPr>
        <w:t xml:space="preserve"> </w:t>
      </w:r>
      <w:r>
        <w:rPr>
          <w:rFonts w:ascii="Times New Roman" w:hAnsi="Times New Roman"/>
          <w:sz w:val="24"/>
          <w:szCs w:val="24"/>
        </w:rPr>
        <w:tab/>
      </w:r>
      <w:r w:rsidRPr="00DE45BD">
        <w:rPr>
          <w:rFonts w:ascii="Times New Roman" w:hAnsi="Times New Roman"/>
          <w:sz w:val="24"/>
          <w:szCs w:val="24"/>
        </w:rPr>
        <w:t xml:space="preserve">Знакомство с основными эмоциями человека:  </w:t>
      </w:r>
    </w:p>
    <w:p w14:paraId="0272FF1E"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 формировать осознание своих эмоций и чувств; </w:t>
      </w:r>
    </w:p>
    <w:p w14:paraId="10B1D407"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 развивать умения адекватно выражать свои эмоции и чувства; </w:t>
      </w:r>
    </w:p>
    <w:p w14:paraId="111FD7E1"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 развивать умения распознавать эмоциональные состояния других людей. </w:t>
      </w:r>
    </w:p>
    <w:p w14:paraId="0DA99A39"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Развитие  у  детей  навыков  совместной  дея</w:t>
      </w:r>
      <w:r>
        <w:rPr>
          <w:rFonts w:ascii="Times New Roman" w:hAnsi="Times New Roman"/>
          <w:sz w:val="24"/>
          <w:szCs w:val="24"/>
        </w:rPr>
        <w:t xml:space="preserve">тельности,  формирование      </w:t>
      </w:r>
      <w:r w:rsidRPr="00DE45BD">
        <w:rPr>
          <w:rFonts w:ascii="Times New Roman" w:hAnsi="Times New Roman"/>
          <w:sz w:val="24"/>
          <w:szCs w:val="24"/>
        </w:rPr>
        <w:t>доброжелательного отношения друг к другу и к о</w:t>
      </w:r>
      <w:r>
        <w:rPr>
          <w:rFonts w:ascii="Times New Roman" w:hAnsi="Times New Roman"/>
          <w:sz w:val="24"/>
          <w:szCs w:val="24"/>
        </w:rPr>
        <w:t>кружающей действитель</w:t>
      </w:r>
      <w:r w:rsidRPr="00DE45BD">
        <w:rPr>
          <w:rFonts w:ascii="Times New Roman" w:hAnsi="Times New Roman"/>
          <w:sz w:val="24"/>
          <w:szCs w:val="24"/>
        </w:rPr>
        <w:t xml:space="preserve">ности: </w:t>
      </w:r>
    </w:p>
    <w:p w14:paraId="3E8E3B1F"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развивать чувство эмпатии, сопережив</w:t>
      </w:r>
      <w:r>
        <w:rPr>
          <w:rFonts w:ascii="Times New Roman" w:hAnsi="Times New Roman"/>
          <w:sz w:val="24"/>
          <w:szCs w:val="24"/>
        </w:rPr>
        <w:t>ания, терпимости, готовности ид</w:t>
      </w:r>
      <w:r w:rsidRPr="00DE45BD">
        <w:rPr>
          <w:rFonts w:ascii="Times New Roman" w:hAnsi="Times New Roman"/>
          <w:sz w:val="24"/>
          <w:szCs w:val="24"/>
        </w:rPr>
        <w:t xml:space="preserve">ти навстречу друг к другу; </w:t>
      </w:r>
    </w:p>
    <w:p w14:paraId="717EF9DD"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 развивать способность управлению собой, своими мыслями, эмоциями и своим поведением; </w:t>
      </w:r>
    </w:p>
    <w:p w14:paraId="2F4478D0"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 способствовать формированию адекватной самооценки. </w:t>
      </w:r>
    </w:p>
    <w:p w14:paraId="70DBA232"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Обучение детей способам релаксации и навыкам саморегуляции: </w:t>
      </w:r>
    </w:p>
    <w:p w14:paraId="34EA41D0"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учить распознавать отдельные группы</w:t>
      </w:r>
      <w:r>
        <w:rPr>
          <w:rFonts w:ascii="Times New Roman" w:hAnsi="Times New Roman"/>
          <w:sz w:val="24"/>
          <w:szCs w:val="24"/>
        </w:rPr>
        <w:t xml:space="preserve"> мышц, выделять их среди осталь</w:t>
      </w:r>
      <w:r w:rsidRPr="00DE45BD">
        <w:rPr>
          <w:rFonts w:ascii="Times New Roman" w:hAnsi="Times New Roman"/>
          <w:sz w:val="24"/>
          <w:szCs w:val="24"/>
        </w:rPr>
        <w:t>ных начиная с расслабления наиболее знаком</w:t>
      </w:r>
      <w:r>
        <w:rPr>
          <w:rFonts w:ascii="Times New Roman" w:hAnsi="Times New Roman"/>
          <w:sz w:val="24"/>
          <w:szCs w:val="24"/>
        </w:rPr>
        <w:t>ых, крупных мышц рук, ног, кор</w:t>
      </w:r>
      <w:r w:rsidRPr="00DE45BD">
        <w:rPr>
          <w:rFonts w:ascii="Times New Roman" w:hAnsi="Times New Roman"/>
          <w:sz w:val="24"/>
          <w:szCs w:val="24"/>
        </w:rPr>
        <w:t xml:space="preserve">пуса, шеи; </w:t>
      </w:r>
    </w:p>
    <w:p w14:paraId="19EBA6E6"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 помогать организму восстанавливать </w:t>
      </w:r>
      <w:r>
        <w:rPr>
          <w:rFonts w:ascii="Times New Roman" w:hAnsi="Times New Roman"/>
          <w:sz w:val="24"/>
          <w:szCs w:val="24"/>
        </w:rPr>
        <w:t>эмоциональное и психическое рав</w:t>
      </w:r>
      <w:r w:rsidRPr="00DE45BD">
        <w:rPr>
          <w:rFonts w:ascii="Times New Roman" w:hAnsi="Times New Roman"/>
          <w:sz w:val="24"/>
          <w:szCs w:val="24"/>
        </w:rPr>
        <w:t xml:space="preserve">новесие, прислушиваясь к внутренним ощущениям в своем теле; </w:t>
      </w:r>
    </w:p>
    <w:p w14:paraId="006E9356"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 активизировать произвольное внимание и волевые качества. </w:t>
      </w:r>
    </w:p>
    <w:p w14:paraId="2D16EC30"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Специфика  реализации  содержания</w:t>
      </w:r>
      <w:r>
        <w:rPr>
          <w:rFonts w:ascii="Times New Roman" w:hAnsi="Times New Roman"/>
          <w:sz w:val="24"/>
          <w:szCs w:val="24"/>
        </w:rPr>
        <w:t xml:space="preserve">  работы  по  коррекции  эмоцио</w:t>
      </w:r>
      <w:r w:rsidRPr="00DE45BD">
        <w:rPr>
          <w:rFonts w:ascii="Times New Roman" w:hAnsi="Times New Roman"/>
          <w:sz w:val="24"/>
          <w:szCs w:val="24"/>
        </w:rPr>
        <w:t xml:space="preserve">нальной сферы заключается в следующем: </w:t>
      </w:r>
    </w:p>
    <w:p w14:paraId="636FABC7"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основой  реализации  являются  игры,  этюды,  тренинговые  упражнения, которые  формируют  у  ребенка  познание  внутрен</w:t>
      </w:r>
      <w:r>
        <w:rPr>
          <w:rFonts w:ascii="Times New Roman" w:hAnsi="Times New Roman"/>
          <w:sz w:val="24"/>
          <w:szCs w:val="24"/>
        </w:rPr>
        <w:t xml:space="preserve">него  мира  чувств  и  эмоций, </w:t>
      </w:r>
      <w:r w:rsidRPr="00DE45BD">
        <w:rPr>
          <w:rFonts w:ascii="Times New Roman" w:hAnsi="Times New Roman"/>
          <w:sz w:val="24"/>
          <w:szCs w:val="24"/>
        </w:rPr>
        <w:t xml:space="preserve">учат анализировать их и управлять ими;  </w:t>
      </w:r>
    </w:p>
    <w:p w14:paraId="4E1DDB6E"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необходимо помнить, что все, выполняем</w:t>
      </w:r>
      <w:r>
        <w:rPr>
          <w:rFonts w:ascii="Times New Roman" w:hAnsi="Times New Roman"/>
          <w:sz w:val="24"/>
          <w:szCs w:val="24"/>
        </w:rPr>
        <w:t>ое детьми, все их слова, дви</w:t>
      </w:r>
      <w:r w:rsidRPr="00DE45BD">
        <w:rPr>
          <w:rFonts w:ascii="Times New Roman" w:hAnsi="Times New Roman"/>
          <w:sz w:val="24"/>
          <w:szCs w:val="24"/>
        </w:rPr>
        <w:t xml:space="preserve">жения являются успешными, удачливыми, </w:t>
      </w:r>
      <w:r>
        <w:rPr>
          <w:rFonts w:ascii="Times New Roman" w:hAnsi="Times New Roman"/>
          <w:sz w:val="24"/>
          <w:szCs w:val="24"/>
        </w:rPr>
        <w:t>наилучшими и прекрасными. И не</w:t>
      </w:r>
      <w:r w:rsidRPr="00DE45BD">
        <w:rPr>
          <w:rFonts w:ascii="Times New Roman" w:hAnsi="Times New Roman"/>
          <w:sz w:val="24"/>
          <w:szCs w:val="24"/>
        </w:rPr>
        <w:t>важно, как это выглядит со стороны. Важно, ч</w:t>
      </w:r>
      <w:r>
        <w:rPr>
          <w:rFonts w:ascii="Times New Roman" w:hAnsi="Times New Roman"/>
          <w:sz w:val="24"/>
          <w:szCs w:val="24"/>
        </w:rPr>
        <w:t>тобы дети чувствовали себя сво</w:t>
      </w:r>
      <w:r w:rsidRPr="00DE45BD">
        <w:rPr>
          <w:rFonts w:ascii="Times New Roman" w:hAnsi="Times New Roman"/>
          <w:sz w:val="24"/>
          <w:szCs w:val="24"/>
        </w:rPr>
        <w:t>бодными, раскрепощенными, чтобы поверили в</w:t>
      </w:r>
      <w:r>
        <w:rPr>
          <w:rFonts w:ascii="Times New Roman" w:hAnsi="Times New Roman"/>
          <w:sz w:val="24"/>
          <w:szCs w:val="24"/>
        </w:rPr>
        <w:t xml:space="preserve"> себя и в свои силы. Каждый де</w:t>
      </w:r>
      <w:r w:rsidRPr="00DE45BD">
        <w:rPr>
          <w:rFonts w:ascii="Times New Roman" w:hAnsi="Times New Roman"/>
          <w:sz w:val="24"/>
          <w:szCs w:val="24"/>
        </w:rPr>
        <w:t xml:space="preserve">лает лучшее, на что способен;  </w:t>
      </w:r>
    </w:p>
    <w:p w14:paraId="6A77DCEE" w14:textId="77777777" w:rsidR="00DE45BD" w:rsidRPr="00DE45BD" w:rsidRDefault="00DE45BD" w:rsidP="00DE45BD">
      <w:pPr>
        <w:pStyle w:val="a3"/>
        <w:ind w:firstLine="708"/>
        <w:jc w:val="both"/>
        <w:rPr>
          <w:rFonts w:ascii="Times New Roman" w:hAnsi="Times New Roman"/>
          <w:sz w:val="24"/>
          <w:szCs w:val="24"/>
        </w:rPr>
      </w:pPr>
      <w:r w:rsidRPr="00DE45BD">
        <w:rPr>
          <w:rFonts w:ascii="Times New Roman" w:hAnsi="Times New Roman"/>
          <w:sz w:val="24"/>
          <w:szCs w:val="24"/>
        </w:rPr>
        <w:t xml:space="preserve">-  детей  необходимо  постоянно  подбадривать,  словесно  поощрять  и  за особо трудные упражнения непременно хвалить. </w:t>
      </w:r>
    </w:p>
    <w:p w14:paraId="13638BBA" w14:textId="77777777" w:rsidR="00DE45BD" w:rsidRPr="00DE45BD" w:rsidRDefault="00DE45BD" w:rsidP="001F2999">
      <w:pPr>
        <w:pStyle w:val="a3"/>
        <w:ind w:firstLine="708"/>
        <w:jc w:val="both"/>
        <w:rPr>
          <w:rFonts w:ascii="Times New Roman" w:hAnsi="Times New Roman"/>
          <w:sz w:val="24"/>
          <w:szCs w:val="24"/>
        </w:rPr>
      </w:pPr>
      <w:r w:rsidRPr="00DE45BD">
        <w:rPr>
          <w:rFonts w:ascii="Times New Roman" w:hAnsi="Times New Roman"/>
          <w:sz w:val="24"/>
          <w:szCs w:val="24"/>
        </w:rPr>
        <w:t>Планируемая работа рассчитана для дете</w:t>
      </w:r>
      <w:r>
        <w:rPr>
          <w:rFonts w:ascii="Times New Roman" w:hAnsi="Times New Roman"/>
          <w:sz w:val="24"/>
          <w:szCs w:val="24"/>
        </w:rPr>
        <w:t>й 5-7 лет. Она проводится в фор</w:t>
      </w:r>
      <w:r w:rsidRPr="00DE45BD">
        <w:rPr>
          <w:rFonts w:ascii="Times New Roman" w:hAnsi="Times New Roman"/>
          <w:sz w:val="24"/>
          <w:szCs w:val="24"/>
        </w:rPr>
        <w:t>ме встреч, на которых дети могут свободно пер</w:t>
      </w:r>
      <w:r>
        <w:rPr>
          <w:rFonts w:ascii="Times New Roman" w:hAnsi="Times New Roman"/>
          <w:sz w:val="24"/>
          <w:szCs w:val="24"/>
        </w:rPr>
        <w:t xml:space="preserve">емещаться по комнате, занимать </w:t>
      </w:r>
      <w:r w:rsidRPr="00DE45BD">
        <w:rPr>
          <w:rFonts w:ascii="Times New Roman" w:hAnsi="Times New Roman"/>
          <w:sz w:val="24"/>
          <w:szCs w:val="24"/>
        </w:rPr>
        <w:t>удобное положение на ковре, на стульях. Учитывая, что деятельность строятся на использовании разнообразных игр, релак</w:t>
      </w:r>
      <w:r>
        <w:rPr>
          <w:rFonts w:ascii="Times New Roman" w:hAnsi="Times New Roman"/>
          <w:sz w:val="24"/>
          <w:szCs w:val="24"/>
        </w:rPr>
        <w:t>сационных упражнений, практиче</w:t>
      </w:r>
      <w:r w:rsidRPr="00DE45BD">
        <w:rPr>
          <w:rFonts w:ascii="Times New Roman" w:hAnsi="Times New Roman"/>
          <w:sz w:val="24"/>
          <w:szCs w:val="24"/>
        </w:rPr>
        <w:t>ски  исключается  умственная  перегрузка.  В  ходе</w:t>
      </w:r>
      <w:r>
        <w:rPr>
          <w:rFonts w:ascii="Times New Roman" w:hAnsi="Times New Roman"/>
          <w:sz w:val="24"/>
          <w:szCs w:val="24"/>
        </w:rPr>
        <w:t xml:space="preserve">  игр  ведущий  управляет  дея</w:t>
      </w:r>
      <w:r w:rsidRPr="00DE45BD">
        <w:rPr>
          <w:rFonts w:ascii="Times New Roman" w:hAnsi="Times New Roman"/>
          <w:sz w:val="24"/>
          <w:szCs w:val="24"/>
        </w:rPr>
        <w:t>тельностью детей и использует ситуации, в ко</w:t>
      </w:r>
      <w:r>
        <w:rPr>
          <w:rFonts w:ascii="Times New Roman" w:hAnsi="Times New Roman"/>
          <w:sz w:val="24"/>
          <w:szCs w:val="24"/>
        </w:rPr>
        <w:t xml:space="preserve">торых фиксирует внимание детей </w:t>
      </w:r>
      <w:r w:rsidRPr="00DE45BD">
        <w:rPr>
          <w:rFonts w:ascii="Times New Roman" w:hAnsi="Times New Roman"/>
          <w:sz w:val="24"/>
          <w:szCs w:val="24"/>
        </w:rPr>
        <w:t xml:space="preserve">на их чувствах и поступках, отношении к </w:t>
      </w:r>
      <w:r>
        <w:rPr>
          <w:rFonts w:ascii="Times New Roman" w:hAnsi="Times New Roman"/>
          <w:sz w:val="24"/>
          <w:szCs w:val="24"/>
        </w:rPr>
        <w:t>окружающему предметному и соци</w:t>
      </w:r>
      <w:r w:rsidRPr="00DE45BD">
        <w:rPr>
          <w:rFonts w:ascii="Times New Roman" w:hAnsi="Times New Roman"/>
          <w:sz w:val="24"/>
          <w:szCs w:val="24"/>
        </w:rPr>
        <w:t xml:space="preserve">альному миру. </w:t>
      </w:r>
    </w:p>
    <w:p w14:paraId="6CF41C4F" w14:textId="77777777" w:rsidR="00DE45BD" w:rsidRPr="00DE45BD" w:rsidRDefault="00DE45BD" w:rsidP="001F2999">
      <w:pPr>
        <w:pStyle w:val="a3"/>
        <w:ind w:firstLine="708"/>
        <w:jc w:val="both"/>
        <w:rPr>
          <w:rFonts w:ascii="Times New Roman" w:hAnsi="Times New Roman"/>
          <w:sz w:val="24"/>
          <w:szCs w:val="24"/>
        </w:rPr>
      </w:pPr>
      <w:r w:rsidRPr="00DE45BD">
        <w:rPr>
          <w:rFonts w:ascii="Times New Roman" w:hAnsi="Times New Roman"/>
          <w:sz w:val="24"/>
          <w:szCs w:val="24"/>
        </w:rPr>
        <w:t>Коррекционно-образовательная  деятельност</w:t>
      </w:r>
      <w:r>
        <w:rPr>
          <w:rFonts w:ascii="Times New Roman" w:hAnsi="Times New Roman"/>
          <w:sz w:val="24"/>
          <w:szCs w:val="24"/>
        </w:rPr>
        <w:t>ь  проводится  один  раз  в  не</w:t>
      </w:r>
      <w:r w:rsidRPr="00DE45BD">
        <w:rPr>
          <w:rFonts w:ascii="Times New Roman" w:hAnsi="Times New Roman"/>
          <w:sz w:val="24"/>
          <w:szCs w:val="24"/>
        </w:rPr>
        <w:t xml:space="preserve">делю во вторую половину дня. Оптимальное количество детей в </w:t>
      </w:r>
      <w:r>
        <w:rPr>
          <w:rFonts w:ascii="Times New Roman" w:hAnsi="Times New Roman"/>
          <w:sz w:val="24"/>
          <w:szCs w:val="24"/>
        </w:rPr>
        <w:t>группе – 6 че</w:t>
      </w:r>
      <w:r w:rsidRPr="00DE45BD">
        <w:rPr>
          <w:rFonts w:ascii="Times New Roman" w:hAnsi="Times New Roman"/>
          <w:sz w:val="24"/>
          <w:szCs w:val="24"/>
        </w:rPr>
        <w:t>ловек.  Рекомендуемая  продолжительность  –  25-</w:t>
      </w:r>
      <w:r>
        <w:rPr>
          <w:rFonts w:ascii="Times New Roman" w:hAnsi="Times New Roman"/>
          <w:sz w:val="24"/>
          <w:szCs w:val="24"/>
        </w:rPr>
        <w:t xml:space="preserve">30  минут.  При  этом  следует </w:t>
      </w:r>
      <w:r w:rsidRPr="00DE45BD">
        <w:rPr>
          <w:rFonts w:ascii="Times New Roman" w:hAnsi="Times New Roman"/>
          <w:sz w:val="24"/>
          <w:szCs w:val="24"/>
        </w:rPr>
        <w:t>учитывать  возраст  детей  и  их  психические  в</w:t>
      </w:r>
      <w:r w:rsidR="001F2999">
        <w:rPr>
          <w:rFonts w:ascii="Times New Roman" w:hAnsi="Times New Roman"/>
          <w:sz w:val="24"/>
          <w:szCs w:val="24"/>
        </w:rPr>
        <w:t xml:space="preserve">озможности.  Общее  количество </w:t>
      </w:r>
      <w:r w:rsidRPr="00DE45BD">
        <w:rPr>
          <w:rFonts w:ascii="Times New Roman" w:hAnsi="Times New Roman"/>
          <w:sz w:val="24"/>
          <w:szCs w:val="24"/>
        </w:rPr>
        <w:t xml:space="preserve">встреч – 16-20. </w:t>
      </w:r>
    </w:p>
    <w:p w14:paraId="6BEEF650" w14:textId="77777777" w:rsidR="00DE45BD" w:rsidRPr="00DE45BD" w:rsidRDefault="00DE45BD" w:rsidP="001F2999">
      <w:pPr>
        <w:pStyle w:val="a3"/>
        <w:ind w:firstLine="708"/>
        <w:jc w:val="both"/>
        <w:rPr>
          <w:rFonts w:ascii="Times New Roman" w:hAnsi="Times New Roman"/>
          <w:sz w:val="24"/>
          <w:szCs w:val="24"/>
        </w:rPr>
      </w:pPr>
      <w:r w:rsidRPr="00DE45BD">
        <w:rPr>
          <w:rFonts w:ascii="Times New Roman" w:hAnsi="Times New Roman"/>
          <w:sz w:val="24"/>
          <w:szCs w:val="24"/>
        </w:rPr>
        <w:t>Для набора детей в группу проводится первичное анкетирование пед</w:t>
      </w:r>
      <w:r w:rsidR="001F2999">
        <w:rPr>
          <w:rFonts w:ascii="Times New Roman" w:hAnsi="Times New Roman"/>
          <w:sz w:val="24"/>
          <w:szCs w:val="24"/>
        </w:rPr>
        <w:t>аго</w:t>
      </w:r>
      <w:r w:rsidRPr="00DE45BD">
        <w:rPr>
          <w:rFonts w:ascii="Times New Roman" w:hAnsi="Times New Roman"/>
          <w:sz w:val="24"/>
          <w:szCs w:val="24"/>
        </w:rPr>
        <w:t>гов (Лютова Е.К., Монина Г.Б. «Признаки тр</w:t>
      </w:r>
      <w:r w:rsidR="001F2999">
        <w:rPr>
          <w:rFonts w:ascii="Times New Roman" w:hAnsi="Times New Roman"/>
          <w:sz w:val="24"/>
          <w:szCs w:val="24"/>
        </w:rPr>
        <w:t xml:space="preserve">евожности», «Признаки агрессивности»,  «Признаки </w:t>
      </w:r>
      <w:r w:rsidRPr="00DE45BD">
        <w:rPr>
          <w:rFonts w:ascii="Times New Roman" w:hAnsi="Times New Roman"/>
          <w:sz w:val="24"/>
          <w:szCs w:val="24"/>
        </w:rPr>
        <w:t>гиперактивности»,  «Приз</w:t>
      </w:r>
      <w:r w:rsidR="001F2999">
        <w:rPr>
          <w:rFonts w:ascii="Times New Roman" w:hAnsi="Times New Roman"/>
          <w:sz w:val="24"/>
          <w:szCs w:val="24"/>
        </w:rPr>
        <w:t xml:space="preserve">наки  импульсивности»).  Затем </w:t>
      </w:r>
      <w:r w:rsidRPr="00DE45BD">
        <w:rPr>
          <w:rFonts w:ascii="Times New Roman" w:hAnsi="Times New Roman"/>
          <w:sz w:val="24"/>
          <w:szCs w:val="24"/>
        </w:rPr>
        <w:t>проводится индивидуальная диагностика выяв</w:t>
      </w:r>
      <w:r w:rsidR="001F2999">
        <w:rPr>
          <w:rFonts w:ascii="Times New Roman" w:hAnsi="Times New Roman"/>
          <w:sz w:val="24"/>
          <w:szCs w:val="24"/>
        </w:rPr>
        <w:t xml:space="preserve">ившихся детей, для определения </w:t>
      </w:r>
      <w:r w:rsidRPr="00DE45BD">
        <w:rPr>
          <w:rFonts w:ascii="Times New Roman" w:hAnsi="Times New Roman"/>
          <w:sz w:val="24"/>
          <w:szCs w:val="24"/>
        </w:rPr>
        <w:t xml:space="preserve">структуры эмоциональной сферы (Бук Дж.  </w:t>
      </w:r>
      <w:r w:rsidR="001F2999">
        <w:rPr>
          <w:rFonts w:ascii="Times New Roman" w:hAnsi="Times New Roman"/>
          <w:sz w:val="24"/>
          <w:szCs w:val="24"/>
        </w:rPr>
        <w:t xml:space="preserve">«Дом Дерево Человек», Щур В.Г. </w:t>
      </w:r>
      <w:r w:rsidRPr="00DE45BD">
        <w:rPr>
          <w:rFonts w:ascii="Times New Roman" w:hAnsi="Times New Roman"/>
          <w:sz w:val="24"/>
          <w:szCs w:val="24"/>
        </w:rPr>
        <w:t>«Лесенка»). После окончания цикла  коррекци</w:t>
      </w:r>
      <w:r w:rsidR="001F2999">
        <w:rPr>
          <w:rFonts w:ascii="Times New Roman" w:hAnsi="Times New Roman"/>
          <w:sz w:val="24"/>
          <w:szCs w:val="24"/>
        </w:rPr>
        <w:t>онно-образовательной деятельно</w:t>
      </w:r>
      <w:r w:rsidRPr="00DE45BD">
        <w:rPr>
          <w:rFonts w:ascii="Times New Roman" w:hAnsi="Times New Roman"/>
          <w:sz w:val="24"/>
          <w:szCs w:val="24"/>
        </w:rPr>
        <w:t xml:space="preserve">сти проводится мониторинг развития детей. </w:t>
      </w:r>
    </w:p>
    <w:p w14:paraId="496C3F64" w14:textId="77777777" w:rsidR="00DE45BD" w:rsidRPr="00DE45BD" w:rsidRDefault="00DE45BD" w:rsidP="001F2999">
      <w:pPr>
        <w:pStyle w:val="a3"/>
        <w:ind w:firstLine="708"/>
        <w:jc w:val="both"/>
        <w:rPr>
          <w:rFonts w:ascii="Times New Roman" w:hAnsi="Times New Roman"/>
          <w:sz w:val="24"/>
          <w:szCs w:val="24"/>
        </w:rPr>
      </w:pPr>
      <w:r w:rsidRPr="00DE45BD">
        <w:rPr>
          <w:rFonts w:ascii="Times New Roman" w:hAnsi="Times New Roman"/>
          <w:sz w:val="24"/>
          <w:szCs w:val="24"/>
        </w:rPr>
        <w:t>Коррекционно-образовательная работа осуществляется на основе рабочей  программы  ,  сост</w:t>
      </w:r>
      <w:r w:rsidR="001F2999">
        <w:rPr>
          <w:rFonts w:ascii="Times New Roman" w:hAnsi="Times New Roman"/>
          <w:sz w:val="24"/>
          <w:szCs w:val="24"/>
        </w:rPr>
        <w:t xml:space="preserve">авленной  педагогом-психологом </w:t>
      </w:r>
      <w:r w:rsidRPr="00DE45BD">
        <w:rPr>
          <w:rFonts w:ascii="Times New Roman" w:hAnsi="Times New Roman"/>
          <w:sz w:val="24"/>
          <w:szCs w:val="24"/>
        </w:rPr>
        <w:t xml:space="preserve"> (утверждена  на  </w:t>
      </w:r>
      <w:r w:rsidR="001F2999">
        <w:rPr>
          <w:rFonts w:ascii="Times New Roman" w:hAnsi="Times New Roman"/>
          <w:sz w:val="24"/>
          <w:szCs w:val="24"/>
        </w:rPr>
        <w:t>педагогическом совете</w:t>
      </w:r>
      <w:r w:rsidRPr="00DE45BD">
        <w:rPr>
          <w:rFonts w:ascii="Times New Roman" w:hAnsi="Times New Roman"/>
          <w:sz w:val="24"/>
          <w:szCs w:val="24"/>
        </w:rPr>
        <w:t xml:space="preserve">, протокол № </w:t>
      </w:r>
      <w:r w:rsidR="001F2999">
        <w:rPr>
          <w:rFonts w:ascii="Times New Roman" w:hAnsi="Times New Roman"/>
          <w:sz w:val="24"/>
          <w:szCs w:val="24"/>
        </w:rPr>
        <w:t>1</w:t>
      </w:r>
      <w:r w:rsidRPr="00DE45BD">
        <w:rPr>
          <w:rFonts w:ascii="Times New Roman" w:hAnsi="Times New Roman"/>
          <w:sz w:val="24"/>
          <w:szCs w:val="24"/>
        </w:rPr>
        <w:t xml:space="preserve"> от </w:t>
      </w:r>
      <w:r w:rsidR="001F2999">
        <w:rPr>
          <w:rFonts w:ascii="Times New Roman" w:hAnsi="Times New Roman"/>
          <w:sz w:val="24"/>
          <w:szCs w:val="24"/>
        </w:rPr>
        <w:t>01.09.2016</w:t>
      </w:r>
      <w:r w:rsidRPr="00DE45BD">
        <w:rPr>
          <w:rFonts w:ascii="Times New Roman" w:hAnsi="Times New Roman"/>
          <w:sz w:val="24"/>
          <w:szCs w:val="24"/>
        </w:rPr>
        <w:t>г.)</w:t>
      </w:r>
      <w:r w:rsidR="001F2999">
        <w:rPr>
          <w:rFonts w:ascii="Times New Roman" w:hAnsi="Times New Roman"/>
          <w:sz w:val="24"/>
          <w:szCs w:val="24"/>
        </w:rPr>
        <w:t>, методических разработок и тех</w:t>
      </w:r>
      <w:r w:rsidRPr="00DE45BD">
        <w:rPr>
          <w:rFonts w:ascii="Times New Roman" w:hAnsi="Times New Roman"/>
          <w:sz w:val="24"/>
          <w:szCs w:val="24"/>
        </w:rPr>
        <w:t xml:space="preserve">нологий, которые входят в перечень программно-методического обеспечения.  </w:t>
      </w:r>
    </w:p>
    <w:p w14:paraId="58C8C18F" w14:textId="77777777" w:rsidR="00DE45BD" w:rsidRPr="00DE45BD" w:rsidRDefault="00DE45BD" w:rsidP="001F2999">
      <w:pPr>
        <w:pStyle w:val="a3"/>
        <w:ind w:firstLine="708"/>
        <w:jc w:val="both"/>
        <w:rPr>
          <w:rFonts w:ascii="Times New Roman" w:hAnsi="Times New Roman"/>
          <w:sz w:val="24"/>
          <w:szCs w:val="24"/>
        </w:rPr>
      </w:pPr>
      <w:r w:rsidRPr="00DE45BD">
        <w:rPr>
          <w:rFonts w:ascii="Times New Roman" w:hAnsi="Times New Roman"/>
          <w:sz w:val="24"/>
          <w:szCs w:val="24"/>
        </w:rPr>
        <w:t>Встречи должны проходить в доста</w:t>
      </w:r>
      <w:r w:rsidR="001F2999">
        <w:rPr>
          <w:rFonts w:ascii="Times New Roman" w:hAnsi="Times New Roman"/>
          <w:sz w:val="24"/>
          <w:szCs w:val="24"/>
        </w:rPr>
        <w:t>точно большом помещении с ковро</w:t>
      </w:r>
      <w:r w:rsidRPr="00DE45BD">
        <w:rPr>
          <w:rFonts w:ascii="Times New Roman" w:hAnsi="Times New Roman"/>
          <w:sz w:val="24"/>
          <w:szCs w:val="24"/>
        </w:rPr>
        <w:t>вым покрытием (или с ковром больших разме</w:t>
      </w:r>
      <w:r w:rsidR="001F2999">
        <w:rPr>
          <w:rFonts w:ascii="Times New Roman" w:hAnsi="Times New Roman"/>
          <w:sz w:val="24"/>
          <w:szCs w:val="24"/>
        </w:rPr>
        <w:t xml:space="preserve">ров).  В процессе расслабления </w:t>
      </w:r>
      <w:r w:rsidRPr="00DE45BD">
        <w:rPr>
          <w:rFonts w:ascii="Times New Roman" w:hAnsi="Times New Roman"/>
          <w:sz w:val="24"/>
          <w:szCs w:val="24"/>
        </w:rPr>
        <w:t>детям  не  рекомендуется  двигаться,  разговариват</w:t>
      </w:r>
      <w:r w:rsidR="001F2999">
        <w:rPr>
          <w:rFonts w:ascii="Times New Roman" w:hAnsi="Times New Roman"/>
          <w:sz w:val="24"/>
          <w:szCs w:val="24"/>
        </w:rPr>
        <w:t xml:space="preserve">ь,  задавать  вопросы,  потому </w:t>
      </w:r>
      <w:r w:rsidRPr="00DE45BD">
        <w:rPr>
          <w:rFonts w:ascii="Times New Roman" w:hAnsi="Times New Roman"/>
          <w:sz w:val="24"/>
          <w:szCs w:val="24"/>
        </w:rPr>
        <w:t>что процесс «слушания себя» очень тонок, и л</w:t>
      </w:r>
      <w:r w:rsidR="001F2999">
        <w:rPr>
          <w:rFonts w:ascii="Times New Roman" w:hAnsi="Times New Roman"/>
          <w:sz w:val="24"/>
          <w:szCs w:val="24"/>
        </w:rPr>
        <w:t xml:space="preserve">юбые разговоры, стуки, хлопки, </w:t>
      </w:r>
      <w:r w:rsidRPr="00DE45BD">
        <w:rPr>
          <w:rFonts w:ascii="Times New Roman" w:hAnsi="Times New Roman"/>
          <w:sz w:val="24"/>
          <w:szCs w:val="24"/>
        </w:rPr>
        <w:t>движения отвлекают внимание детей и лег</w:t>
      </w:r>
      <w:r w:rsidR="001F2999">
        <w:rPr>
          <w:rFonts w:ascii="Times New Roman" w:hAnsi="Times New Roman"/>
          <w:sz w:val="24"/>
          <w:szCs w:val="24"/>
        </w:rPr>
        <w:t xml:space="preserve">ко разрушают созданную ведущим </w:t>
      </w:r>
      <w:r w:rsidRPr="00DE45BD">
        <w:rPr>
          <w:rFonts w:ascii="Times New Roman" w:hAnsi="Times New Roman"/>
          <w:sz w:val="24"/>
          <w:szCs w:val="24"/>
        </w:rPr>
        <w:t xml:space="preserve">атмосферу.  Поначалу  дети  могут  испытывать  некоторое  неудобство  </w:t>
      </w:r>
      <w:r w:rsidR="001F2999">
        <w:rPr>
          <w:rFonts w:ascii="Times New Roman" w:hAnsi="Times New Roman"/>
          <w:sz w:val="24"/>
          <w:szCs w:val="24"/>
        </w:rPr>
        <w:t>от  непо</w:t>
      </w:r>
      <w:r w:rsidRPr="00DE45BD">
        <w:rPr>
          <w:rFonts w:ascii="Times New Roman" w:hAnsi="Times New Roman"/>
          <w:sz w:val="24"/>
          <w:szCs w:val="24"/>
        </w:rPr>
        <w:t xml:space="preserve">движности. Ведущему предстоит очень мягко и </w:t>
      </w:r>
      <w:r w:rsidR="001F2999">
        <w:rPr>
          <w:rFonts w:ascii="Times New Roman" w:hAnsi="Times New Roman"/>
          <w:sz w:val="24"/>
          <w:szCs w:val="24"/>
        </w:rPr>
        <w:t xml:space="preserve">терпеливо объяснить детям, как </w:t>
      </w:r>
      <w:r w:rsidRPr="00DE45BD">
        <w:rPr>
          <w:rFonts w:ascii="Times New Roman" w:hAnsi="Times New Roman"/>
          <w:sz w:val="24"/>
          <w:szCs w:val="24"/>
        </w:rPr>
        <w:t xml:space="preserve">важно  научиться  «слушать»  себя,  преодолевая  неприятные  ощущения,  быть </w:t>
      </w:r>
    </w:p>
    <w:p w14:paraId="28B669CF" w14:textId="77777777" w:rsidR="00DE45BD" w:rsidRPr="00DE45BD" w:rsidRDefault="00DE45BD" w:rsidP="001F2999">
      <w:pPr>
        <w:pStyle w:val="a3"/>
        <w:jc w:val="both"/>
        <w:rPr>
          <w:rFonts w:ascii="Times New Roman" w:hAnsi="Times New Roman"/>
          <w:sz w:val="24"/>
          <w:szCs w:val="24"/>
        </w:rPr>
      </w:pPr>
      <w:r w:rsidRPr="00DE45BD">
        <w:rPr>
          <w:rFonts w:ascii="Times New Roman" w:hAnsi="Times New Roman"/>
          <w:sz w:val="24"/>
          <w:szCs w:val="24"/>
        </w:rPr>
        <w:t xml:space="preserve">мужественными и сильными. </w:t>
      </w:r>
    </w:p>
    <w:p w14:paraId="79060263" w14:textId="77777777" w:rsidR="00DE45BD" w:rsidRPr="00DE45BD" w:rsidRDefault="00DE45BD" w:rsidP="002D62CD">
      <w:pPr>
        <w:pStyle w:val="a3"/>
        <w:ind w:firstLine="708"/>
        <w:jc w:val="both"/>
        <w:rPr>
          <w:rFonts w:ascii="Times New Roman" w:hAnsi="Times New Roman"/>
          <w:sz w:val="24"/>
          <w:szCs w:val="24"/>
        </w:rPr>
      </w:pPr>
      <w:r w:rsidRPr="00DE45BD">
        <w:rPr>
          <w:rFonts w:ascii="Times New Roman" w:hAnsi="Times New Roman"/>
          <w:sz w:val="24"/>
          <w:szCs w:val="24"/>
        </w:rPr>
        <w:t>В  процессе  встреч  детям  периодически  дается  возможность  говорить  о своих ощущениях. Каждый ребенок имеет пра</w:t>
      </w:r>
      <w:r w:rsidR="001F2999">
        <w:rPr>
          <w:rFonts w:ascii="Times New Roman" w:hAnsi="Times New Roman"/>
          <w:sz w:val="24"/>
          <w:szCs w:val="24"/>
        </w:rPr>
        <w:t>во высказать свое мнение, отно</w:t>
      </w:r>
      <w:r w:rsidRPr="00DE45BD">
        <w:rPr>
          <w:rFonts w:ascii="Times New Roman" w:hAnsi="Times New Roman"/>
          <w:sz w:val="24"/>
          <w:szCs w:val="24"/>
        </w:rPr>
        <w:t>шение к той или иной ситуации, поэтому отр</w:t>
      </w:r>
      <w:r w:rsidR="001F2999">
        <w:rPr>
          <w:rFonts w:ascii="Times New Roman" w:hAnsi="Times New Roman"/>
          <w:sz w:val="24"/>
          <w:szCs w:val="24"/>
        </w:rPr>
        <w:t>ицательные оценки детского мне</w:t>
      </w:r>
      <w:r w:rsidRPr="00DE45BD">
        <w:rPr>
          <w:rFonts w:ascii="Times New Roman" w:hAnsi="Times New Roman"/>
          <w:sz w:val="24"/>
          <w:szCs w:val="24"/>
        </w:rPr>
        <w:t>ния взрослым на занятии не допускаются. Ка</w:t>
      </w:r>
      <w:r w:rsidR="001F2999">
        <w:rPr>
          <w:rFonts w:ascii="Times New Roman" w:hAnsi="Times New Roman"/>
          <w:sz w:val="24"/>
          <w:szCs w:val="24"/>
        </w:rPr>
        <w:t>ждая встреча строится на уваже</w:t>
      </w:r>
      <w:r w:rsidRPr="00DE45BD">
        <w:rPr>
          <w:rFonts w:ascii="Times New Roman" w:hAnsi="Times New Roman"/>
          <w:sz w:val="24"/>
          <w:szCs w:val="24"/>
        </w:rPr>
        <w:t>нии,  доверии,  взаимопо</w:t>
      </w:r>
      <w:r w:rsidR="001F2999">
        <w:rPr>
          <w:rFonts w:ascii="Times New Roman" w:hAnsi="Times New Roman"/>
          <w:sz w:val="24"/>
          <w:szCs w:val="24"/>
        </w:rPr>
        <w:t xml:space="preserve">нимании, </w:t>
      </w:r>
      <w:r w:rsidRPr="00DE45BD">
        <w:rPr>
          <w:rFonts w:ascii="Times New Roman" w:hAnsi="Times New Roman"/>
          <w:sz w:val="24"/>
          <w:szCs w:val="24"/>
        </w:rPr>
        <w:t>взаимопомощ</w:t>
      </w:r>
      <w:r w:rsidR="001F2999">
        <w:rPr>
          <w:rFonts w:ascii="Times New Roman" w:hAnsi="Times New Roman"/>
          <w:sz w:val="24"/>
          <w:szCs w:val="24"/>
        </w:rPr>
        <w:t xml:space="preserve">и.  Постоянно  используемые  в </w:t>
      </w:r>
      <w:r w:rsidRPr="00DE45BD">
        <w:rPr>
          <w:rFonts w:ascii="Times New Roman" w:hAnsi="Times New Roman"/>
          <w:sz w:val="24"/>
          <w:szCs w:val="24"/>
        </w:rPr>
        <w:t>ходе встреч  этюды на выражение и проявлени</w:t>
      </w:r>
      <w:r w:rsidR="001F2999">
        <w:rPr>
          <w:rFonts w:ascii="Times New Roman" w:hAnsi="Times New Roman"/>
          <w:sz w:val="24"/>
          <w:szCs w:val="24"/>
        </w:rPr>
        <w:t xml:space="preserve">е различных эмоций, дают детям </w:t>
      </w:r>
      <w:r w:rsidRPr="00DE45BD">
        <w:rPr>
          <w:rFonts w:ascii="Times New Roman" w:hAnsi="Times New Roman"/>
          <w:sz w:val="24"/>
          <w:szCs w:val="24"/>
        </w:rPr>
        <w:t>возможность  улучшить  и  активизировать  выр</w:t>
      </w:r>
      <w:r w:rsidR="001F2999">
        <w:rPr>
          <w:rFonts w:ascii="Times New Roman" w:hAnsi="Times New Roman"/>
          <w:sz w:val="24"/>
          <w:szCs w:val="24"/>
        </w:rPr>
        <w:t xml:space="preserve">азительные  средства  общения: </w:t>
      </w:r>
      <w:r w:rsidRPr="00DE45BD">
        <w:rPr>
          <w:rFonts w:ascii="Times New Roman" w:hAnsi="Times New Roman"/>
          <w:sz w:val="24"/>
          <w:szCs w:val="24"/>
        </w:rPr>
        <w:t xml:space="preserve">пластику, мимику и речь. </w:t>
      </w:r>
    </w:p>
    <w:p w14:paraId="76968826" w14:textId="77777777" w:rsidR="00DE45BD" w:rsidRPr="00DE45BD" w:rsidRDefault="00DE45BD" w:rsidP="002D62CD">
      <w:pPr>
        <w:pStyle w:val="a3"/>
        <w:ind w:firstLine="708"/>
        <w:jc w:val="both"/>
        <w:rPr>
          <w:rFonts w:ascii="Times New Roman" w:hAnsi="Times New Roman"/>
          <w:sz w:val="24"/>
          <w:szCs w:val="24"/>
        </w:rPr>
      </w:pPr>
      <w:r w:rsidRPr="00DE45BD">
        <w:rPr>
          <w:rFonts w:ascii="Times New Roman" w:hAnsi="Times New Roman"/>
          <w:sz w:val="24"/>
          <w:szCs w:val="24"/>
        </w:rPr>
        <w:t>Поддержанию интереса к встречам способствует использование сюжетов, пробуждающих фантазию и образное мышл</w:t>
      </w:r>
      <w:r w:rsidR="001F2999">
        <w:rPr>
          <w:rFonts w:ascii="Times New Roman" w:hAnsi="Times New Roman"/>
          <w:sz w:val="24"/>
          <w:szCs w:val="24"/>
        </w:rPr>
        <w:t xml:space="preserve">ение, помогающих освобождаться </w:t>
      </w:r>
      <w:r w:rsidRPr="00DE45BD">
        <w:rPr>
          <w:rFonts w:ascii="Times New Roman" w:hAnsi="Times New Roman"/>
          <w:sz w:val="24"/>
          <w:szCs w:val="24"/>
        </w:rPr>
        <w:t xml:space="preserve">от стереотипов и шаблонов, дающих  простор творчеству. </w:t>
      </w:r>
    </w:p>
    <w:p w14:paraId="07F20122" w14:textId="77777777" w:rsidR="00DE45BD" w:rsidRPr="00DE45BD" w:rsidRDefault="00DE45BD" w:rsidP="002D62CD">
      <w:pPr>
        <w:pStyle w:val="a3"/>
        <w:ind w:firstLine="708"/>
        <w:jc w:val="both"/>
        <w:rPr>
          <w:rFonts w:ascii="Times New Roman" w:hAnsi="Times New Roman"/>
          <w:sz w:val="24"/>
          <w:szCs w:val="24"/>
        </w:rPr>
      </w:pPr>
      <w:r w:rsidRPr="00DE45BD">
        <w:rPr>
          <w:rFonts w:ascii="Times New Roman" w:hAnsi="Times New Roman"/>
          <w:sz w:val="24"/>
          <w:szCs w:val="24"/>
        </w:rPr>
        <w:t xml:space="preserve">Планируемые результаты проводимой работы с детьми: </w:t>
      </w:r>
    </w:p>
    <w:p w14:paraId="6A223B68" w14:textId="77777777" w:rsidR="00DE45BD" w:rsidRPr="00DE45BD" w:rsidRDefault="00DE45BD" w:rsidP="002D62CD">
      <w:pPr>
        <w:pStyle w:val="a3"/>
        <w:ind w:firstLine="708"/>
        <w:jc w:val="both"/>
        <w:rPr>
          <w:rFonts w:ascii="Times New Roman" w:hAnsi="Times New Roman"/>
          <w:sz w:val="24"/>
          <w:szCs w:val="24"/>
        </w:rPr>
      </w:pPr>
      <w:r w:rsidRPr="00DE45BD">
        <w:rPr>
          <w:rFonts w:ascii="Times New Roman" w:hAnsi="Times New Roman"/>
          <w:sz w:val="24"/>
          <w:szCs w:val="24"/>
        </w:rPr>
        <w:t xml:space="preserve">-  преобладание положительных эмоций; </w:t>
      </w:r>
    </w:p>
    <w:p w14:paraId="3E4DFE9D" w14:textId="77777777" w:rsidR="00DE45BD" w:rsidRPr="00DE45BD" w:rsidRDefault="00DE45BD" w:rsidP="002D62CD">
      <w:pPr>
        <w:pStyle w:val="a3"/>
        <w:ind w:firstLine="708"/>
        <w:jc w:val="both"/>
        <w:rPr>
          <w:rFonts w:ascii="Times New Roman" w:hAnsi="Times New Roman"/>
          <w:sz w:val="24"/>
          <w:szCs w:val="24"/>
        </w:rPr>
      </w:pPr>
      <w:r w:rsidRPr="00DE45BD">
        <w:rPr>
          <w:rFonts w:ascii="Times New Roman" w:hAnsi="Times New Roman"/>
          <w:sz w:val="24"/>
          <w:szCs w:val="24"/>
        </w:rPr>
        <w:t>- адекватная реакция на различные я</w:t>
      </w:r>
      <w:r w:rsidR="002B2AAB">
        <w:rPr>
          <w:rFonts w:ascii="Times New Roman" w:hAnsi="Times New Roman"/>
          <w:sz w:val="24"/>
          <w:szCs w:val="24"/>
        </w:rPr>
        <w:t>вления окружающей действительно</w:t>
      </w:r>
      <w:r w:rsidR="001F2999">
        <w:rPr>
          <w:rFonts w:ascii="Times New Roman" w:hAnsi="Times New Roman"/>
          <w:sz w:val="24"/>
          <w:szCs w:val="24"/>
        </w:rPr>
        <w:t xml:space="preserve">сти; </w:t>
      </w:r>
      <w:r w:rsidRPr="00DE45BD">
        <w:rPr>
          <w:rFonts w:ascii="Times New Roman" w:hAnsi="Times New Roman"/>
          <w:sz w:val="24"/>
          <w:szCs w:val="24"/>
        </w:rPr>
        <w:t xml:space="preserve"> </w:t>
      </w:r>
    </w:p>
    <w:p w14:paraId="512DB436" w14:textId="77777777" w:rsidR="00DE45BD" w:rsidRPr="00DE45BD" w:rsidRDefault="00DE45BD" w:rsidP="002D62CD">
      <w:pPr>
        <w:pStyle w:val="a3"/>
        <w:ind w:firstLine="708"/>
        <w:jc w:val="both"/>
        <w:rPr>
          <w:rFonts w:ascii="Times New Roman" w:hAnsi="Times New Roman"/>
          <w:sz w:val="24"/>
          <w:szCs w:val="24"/>
        </w:rPr>
      </w:pPr>
      <w:r w:rsidRPr="00DE45BD">
        <w:rPr>
          <w:rFonts w:ascii="Times New Roman" w:hAnsi="Times New Roman"/>
          <w:sz w:val="24"/>
          <w:szCs w:val="24"/>
        </w:rPr>
        <w:t>- способность сдерживать нежелатель</w:t>
      </w:r>
      <w:r w:rsidR="002B2AAB">
        <w:rPr>
          <w:rFonts w:ascii="Times New Roman" w:hAnsi="Times New Roman"/>
          <w:sz w:val="24"/>
          <w:szCs w:val="24"/>
        </w:rPr>
        <w:t>ные эмоции или применение прием</w:t>
      </w:r>
      <w:r w:rsidRPr="00DE45BD">
        <w:rPr>
          <w:rFonts w:ascii="Times New Roman" w:hAnsi="Times New Roman"/>
          <w:sz w:val="24"/>
          <w:szCs w:val="24"/>
        </w:rPr>
        <w:t xml:space="preserve">лемых способов их проявления (не причиняя вред другим); </w:t>
      </w:r>
    </w:p>
    <w:p w14:paraId="61675A06" w14:textId="77777777" w:rsidR="00DB04AE" w:rsidRPr="00DE45BD" w:rsidRDefault="00DE45BD" w:rsidP="002D62CD">
      <w:pPr>
        <w:pStyle w:val="a3"/>
        <w:ind w:firstLine="708"/>
        <w:jc w:val="both"/>
        <w:rPr>
          <w:rFonts w:ascii="Times New Roman" w:hAnsi="Times New Roman"/>
          <w:sz w:val="24"/>
          <w:szCs w:val="24"/>
        </w:rPr>
      </w:pPr>
      <w:r w:rsidRPr="00DE45BD">
        <w:rPr>
          <w:rFonts w:ascii="Times New Roman" w:hAnsi="Times New Roman"/>
          <w:sz w:val="24"/>
          <w:szCs w:val="24"/>
        </w:rPr>
        <w:t>- повышение уверенности в себе и в своих силах.</w:t>
      </w:r>
    </w:p>
    <w:p w14:paraId="54F59349" w14:textId="77777777" w:rsidR="002B2AAB" w:rsidRDefault="002B2AAB" w:rsidP="002B2AAB">
      <w:pPr>
        <w:pStyle w:val="a3"/>
        <w:rPr>
          <w:rFonts w:ascii="Times New Roman" w:hAnsi="Times New Roman"/>
          <w:sz w:val="24"/>
          <w:szCs w:val="24"/>
        </w:rPr>
      </w:pPr>
    </w:p>
    <w:p w14:paraId="6C204211" w14:textId="77777777" w:rsidR="00DB04AE" w:rsidRPr="002B2AAB" w:rsidRDefault="002B2AAB" w:rsidP="002B2AAB">
      <w:pPr>
        <w:pStyle w:val="a3"/>
        <w:jc w:val="center"/>
        <w:rPr>
          <w:rFonts w:ascii="Times New Roman" w:hAnsi="Times New Roman"/>
          <w:b/>
          <w:sz w:val="24"/>
          <w:szCs w:val="24"/>
        </w:rPr>
      </w:pPr>
      <w:r w:rsidRPr="002B2AAB">
        <w:rPr>
          <w:rFonts w:ascii="Times New Roman" w:hAnsi="Times New Roman"/>
          <w:b/>
          <w:sz w:val="24"/>
          <w:szCs w:val="24"/>
        </w:rPr>
        <w:t>Методическое обеспечение коррекционной работы по психологическому сопровождению детей с нарушениями эмоционально- волевой сферы</w:t>
      </w:r>
    </w:p>
    <w:p w14:paraId="2C936B41" w14:textId="77777777" w:rsidR="00DB04AE" w:rsidRDefault="002B2AAB" w:rsidP="003C0819">
      <w:pPr>
        <w:pStyle w:val="a3"/>
        <w:numPr>
          <w:ilvl w:val="0"/>
          <w:numId w:val="24"/>
        </w:numPr>
        <w:rPr>
          <w:rFonts w:ascii="Times New Roman" w:hAnsi="Times New Roman"/>
          <w:sz w:val="24"/>
          <w:szCs w:val="24"/>
        </w:rPr>
      </w:pPr>
      <w:r w:rsidRPr="002B2AAB">
        <w:rPr>
          <w:rFonts w:ascii="Times New Roman" w:hAnsi="Times New Roman"/>
          <w:sz w:val="24"/>
          <w:szCs w:val="24"/>
        </w:rPr>
        <w:t>Акимова Г</w:t>
      </w:r>
      <w:r>
        <w:rPr>
          <w:rFonts w:ascii="Times New Roman" w:hAnsi="Times New Roman"/>
          <w:sz w:val="24"/>
          <w:szCs w:val="24"/>
        </w:rPr>
        <w:t xml:space="preserve">. Е.  Расту, играю, развиваюсь Екатеринбург:  У  - </w:t>
      </w:r>
      <w:r w:rsidRPr="002B2AAB">
        <w:rPr>
          <w:rFonts w:ascii="Times New Roman" w:hAnsi="Times New Roman"/>
          <w:sz w:val="24"/>
          <w:szCs w:val="24"/>
        </w:rPr>
        <w:t>Фактория  2004</w:t>
      </w:r>
    </w:p>
    <w:p w14:paraId="2E8677CD" w14:textId="77777777" w:rsidR="002B2AAB" w:rsidRDefault="002B2AAB" w:rsidP="003C0819">
      <w:pPr>
        <w:pStyle w:val="a3"/>
        <w:numPr>
          <w:ilvl w:val="0"/>
          <w:numId w:val="24"/>
        </w:numPr>
        <w:rPr>
          <w:rFonts w:ascii="Times New Roman" w:hAnsi="Times New Roman"/>
          <w:sz w:val="24"/>
          <w:szCs w:val="24"/>
        </w:rPr>
      </w:pPr>
      <w:r w:rsidRPr="002B2AAB">
        <w:rPr>
          <w:rFonts w:ascii="Times New Roman" w:hAnsi="Times New Roman"/>
          <w:sz w:val="24"/>
          <w:szCs w:val="24"/>
        </w:rPr>
        <w:t>Зедгенидзе В.Я. Пред</w:t>
      </w:r>
      <w:r>
        <w:rPr>
          <w:rFonts w:ascii="Times New Roman" w:hAnsi="Times New Roman"/>
          <w:sz w:val="24"/>
          <w:szCs w:val="24"/>
        </w:rPr>
        <w:t>упреждение и разрешение конфлик</w:t>
      </w:r>
      <w:r w:rsidRPr="002B2AAB">
        <w:rPr>
          <w:rFonts w:ascii="Times New Roman" w:hAnsi="Times New Roman"/>
          <w:sz w:val="24"/>
          <w:szCs w:val="24"/>
        </w:rPr>
        <w:t>тов у дошкольников М.: Айрис - пресс  2006</w:t>
      </w:r>
    </w:p>
    <w:p w14:paraId="77AECF7B" w14:textId="77777777" w:rsidR="00DB04AE" w:rsidRDefault="002B2AAB" w:rsidP="003C0819">
      <w:pPr>
        <w:pStyle w:val="a3"/>
        <w:numPr>
          <w:ilvl w:val="0"/>
          <w:numId w:val="24"/>
        </w:numPr>
        <w:rPr>
          <w:rFonts w:ascii="Times New Roman" w:hAnsi="Times New Roman"/>
          <w:sz w:val="24"/>
          <w:szCs w:val="24"/>
        </w:rPr>
      </w:pPr>
      <w:r w:rsidRPr="002B2AAB">
        <w:rPr>
          <w:rFonts w:ascii="Times New Roman" w:hAnsi="Times New Roman"/>
          <w:sz w:val="24"/>
          <w:szCs w:val="24"/>
        </w:rPr>
        <w:t>Лютова Е.К.  Монина Г.Б. Тренинг эффективного взаимодействия с детьми СПб.: ООО «Речь»  2001</w:t>
      </w:r>
    </w:p>
    <w:p w14:paraId="085AA3FD" w14:textId="77777777" w:rsidR="002B2AAB" w:rsidRDefault="002B2AAB" w:rsidP="003C0819">
      <w:pPr>
        <w:pStyle w:val="a3"/>
        <w:numPr>
          <w:ilvl w:val="0"/>
          <w:numId w:val="24"/>
        </w:numPr>
        <w:rPr>
          <w:rFonts w:ascii="Times New Roman" w:hAnsi="Times New Roman"/>
          <w:sz w:val="24"/>
          <w:szCs w:val="24"/>
        </w:rPr>
      </w:pPr>
      <w:r w:rsidRPr="002B2AAB">
        <w:rPr>
          <w:rFonts w:ascii="Times New Roman" w:hAnsi="Times New Roman"/>
          <w:sz w:val="24"/>
          <w:szCs w:val="24"/>
        </w:rPr>
        <w:t>Костина Л.М.  Игровая терапия с тревожными детьми  СПб.: ООО «Речь»  2001</w:t>
      </w:r>
    </w:p>
    <w:p w14:paraId="1851CF98" w14:textId="77777777" w:rsidR="002B2AAB" w:rsidRDefault="002B2AAB" w:rsidP="003C0819">
      <w:pPr>
        <w:pStyle w:val="a3"/>
        <w:numPr>
          <w:ilvl w:val="0"/>
          <w:numId w:val="24"/>
        </w:numPr>
        <w:rPr>
          <w:rFonts w:ascii="Times New Roman" w:hAnsi="Times New Roman"/>
          <w:sz w:val="24"/>
          <w:szCs w:val="24"/>
        </w:rPr>
      </w:pPr>
      <w:r w:rsidRPr="002B2AAB">
        <w:rPr>
          <w:rFonts w:ascii="Times New Roman" w:hAnsi="Times New Roman"/>
          <w:sz w:val="24"/>
          <w:szCs w:val="24"/>
        </w:rPr>
        <w:t>Хухлаева  О.В. Хухлаев  О.Е. Первушина И.М. Тропинка  к  своему  Я:  как  сохранить      психологическое здоровье дошкольников М.: Генезис  2005</w:t>
      </w:r>
    </w:p>
    <w:p w14:paraId="1595B3EB" w14:textId="77777777" w:rsidR="009732FF" w:rsidRDefault="0058187B" w:rsidP="003C0819">
      <w:pPr>
        <w:pStyle w:val="a3"/>
        <w:numPr>
          <w:ilvl w:val="0"/>
          <w:numId w:val="24"/>
        </w:numPr>
        <w:rPr>
          <w:rFonts w:ascii="Times New Roman" w:hAnsi="Times New Roman"/>
          <w:sz w:val="24"/>
          <w:szCs w:val="24"/>
        </w:rPr>
      </w:pPr>
      <w:r>
        <w:rPr>
          <w:rFonts w:ascii="Times New Roman" w:hAnsi="Times New Roman"/>
          <w:sz w:val="24"/>
          <w:szCs w:val="24"/>
        </w:rPr>
        <w:t xml:space="preserve">Чарнецкая Л. В. </w:t>
      </w:r>
      <w:r w:rsidRPr="0058187B">
        <w:rPr>
          <w:rFonts w:ascii="Times New Roman" w:hAnsi="Times New Roman"/>
          <w:sz w:val="24"/>
          <w:szCs w:val="24"/>
        </w:rPr>
        <w:t xml:space="preserve">Психологические игры и тренинги в детском саду Ростов н/Д: Феникс  2005 </w:t>
      </w:r>
      <w:r w:rsidRPr="0058187B">
        <w:rPr>
          <w:rFonts w:ascii="Times New Roman" w:hAnsi="Times New Roman"/>
          <w:sz w:val="24"/>
          <w:szCs w:val="24"/>
        </w:rPr>
        <w:cr/>
      </w:r>
    </w:p>
    <w:p w14:paraId="2B23EC9A" w14:textId="77777777" w:rsidR="00C0040B" w:rsidRDefault="001C2F7A" w:rsidP="003C0819">
      <w:pPr>
        <w:pStyle w:val="a3"/>
        <w:numPr>
          <w:ilvl w:val="1"/>
          <w:numId w:val="62"/>
        </w:numPr>
        <w:jc w:val="center"/>
        <w:rPr>
          <w:rFonts w:ascii="Times New Roman" w:hAnsi="Times New Roman"/>
          <w:b/>
          <w:i/>
          <w:color w:val="7030A0"/>
          <w:sz w:val="24"/>
          <w:szCs w:val="24"/>
        </w:rPr>
      </w:pPr>
      <w:r>
        <w:rPr>
          <w:rFonts w:ascii="Times New Roman" w:hAnsi="Times New Roman"/>
          <w:b/>
          <w:i/>
          <w:color w:val="7030A0"/>
          <w:sz w:val="24"/>
          <w:szCs w:val="24"/>
        </w:rPr>
        <w:t xml:space="preserve"> </w:t>
      </w:r>
      <w:r w:rsidR="00C0040B" w:rsidRPr="00C0040B">
        <w:rPr>
          <w:rFonts w:ascii="Times New Roman" w:hAnsi="Times New Roman"/>
          <w:b/>
          <w:i/>
          <w:color w:val="7030A0"/>
          <w:sz w:val="24"/>
          <w:szCs w:val="24"/>
        </w:rPr>
        <w:t>Федеральная рабочая программа воспитания.</w:t>
      </w:r>
    </w:p>
    <w:p w14:paraId="1C38AC8F" w14:textId="77777777" w:rsidR="001C2F7A" w:rsidRPr="00C0040B" w:rsidRDefault="001C2F7A" w:rsidP="001C2F7A">
      <w:pPr>
        <w:pStyle w:val="a3"/>
        <w:ind w:left="1200"/>
        <w:rPr>
          <w:rFonts w:ascii="Times New Roman" w:hAnsi="Times New Roman"/>
          <w:b/>
          <w:i/>
          <w:color w:val="7030A0"/>
          <w:sz w:val="24"/>
          <w:szCs w:val="24"/>
        </w:rPr>
      </w:pPr>
    </w:p>
    <w:p w14:paraId="4540B0E8" w14:textId="77777777" w:rsidR="00CA02B1" w:rsidRPr="001C2F7A" w:rsidRDefault="00C0040B" w:rsidP="001C2F7A">
      <w:pPr>
        <w:pStyle w:val="a3"/>
        <w:jc w:val="center"/>
        <w:rPr>
          <w:rFonts w:ascii="Times New Roman" w:hAnsi="Times New Roman"/>
          <w:sz w:val="24"/>
          <w:szCs w:val="24"/>
        </w:rPr>
      </w:pPr>
      <w:r w:rsidRPr="001C2F7A">
        <w:rPr>
          <w:rFonts w:ascii="Times New Roman" w:hAnsi="Times New Roman"/>
          <w:sz w:val="24"/>
          <w:szCs w:val="24"/>
        </w:rPr>
        <w:t>Пояснительная записка.</w:t>
      </w:r>
    </w:p>
    <w:p w14:paraId="5DCF8EA5" w14:textId="77777777" w:rsidR="00C0040B" w:rsidRPr="00C0040B" w:rsidRDefault="00C0040B" w:rsidP="00C0040B">
      <w:pPr>
        <w:pStyle w:val="a3"/>
        <w:ind w:firstLine="708"/>
        <w:jc w:val="both"/>
        <w:rPr>
          <w:rFonts w:ascii="Times New Roman" w:hAnsi="Times New Roman"/>
          <w:sz w:val="24"/>
          <w:szCs w:val="24"/>
        </w:rPr>
      </w:pPr>
      <w:r w:rsidRPr="00C0040B">
        <w:rPr>
          <w:rFonts w:ascii="Times New Roman" w:hAnsi="Times New Roman"/>
          <w:sz w:val="24"/>
          <w:szCs w:val="24"/>
        </w:rPr>
        <w:t xml:space="preserve">Программа воспитания </w:t>
      </w:r>
      <w:r w:rsidR="00CA02B1">
        <w:rPr>
          <w:rFonts w:ascii="Times New Roman" w:hAnsi="Times New Roman"/>
          <w:sz w:val="24"/>
          <w:szCs w:val="24"/>
        </w:rPr>
        <w:t xml:space="preserve">МБДОУ «Детский сад «Алёнушка» п.Эгвекинота» </w:t>
      </w:r>
      <w:r w:rsidRPr="00C0040B">
        <w:rPr>
          <w:rFonts w:ascii="Times New Roman" w:hAnsi="Times New Roman"/>
          <w:sz w:val="24"/>
          <w:szCs w:val="24"/>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EA02C06" w14:textId="77777777" w:rsidR="00C0040B" w:rsidRPr="00C0040B" w:rsidRDefault="00C0040B" w:rsidP="00C0040B">
      <w:pPr>
        <w:pStyle w:val="a3"/>
        <w:jc w:val="both"/>
        <w:rPr>
          <w:rFonts w:ascii="Times New Roman" w:hAnsi="Times New Roman"/>
          <w:sz w:val="24"/>
          <w:szCs w:val="24"/>
        </w:rPr>
      </w:pPr>
      <w:r w:rsidRPr="00C0040B">
        <w:rPr>
          <w:rFonts w:ascii="Times New Roman" w:hAnsi="Times New Roman"/>
          <w:sz w:val="24"/>
          <w:szCs w:val="24"/>
        </w:rPr>
        <w:t xml:space="preserve"> </w:t>
      </w:r>
      <w:r>
        <w:rPr>
          <w:rFonts w:ascii="Times New Roman" w:hAnsi="Times New Roman"/>
          <w:sz w:val="24"/>
          <w:szCs w:val="24"/>
        </w:rPr>
        <w:tab/>
      </w:r>
      <w:r w:rsidRPr="00C0040B">
        <w:rPr>
          <w:rFonts w:ascii="Times New Roman" w:hAnsi="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w:t>
      </w:r>
      <w:r>
        <w:rPr>
          <w:rFonts w:ascii="Times New Roman" w:hAnsi="Times New Roman"/>
          <w:sz w:val="24"/>
          <w:szCs w:val="24"/>
        </w:rPr>
        <w:t xml:space="preserve">ия в интересах человека, семьи, </w:t>
      </w:r>
      <w:r w:rsidRPr="00C0040B">
        <w:rPr>
          <w:rFonts w:ascii="Times New Roman" w:hAnsi="Times New Roman"/>
          <w:sz w:val="24"/>
          <w:szCs w:val="24"/>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CA02B1">
        <w:rPr>
          <w:rFonts w:ascii="Times New Roman" w:hAnsi="Times New Roman"/>
          <w:sz w:val="24"/>
          <w:szCs w:val="24"/>
          <w:vertAlign w:val="superscript"/>
        </w:rPr>
        <w:t>9</w:t>
      </w:r>
      <w:r w:rsidR="00CA02B1">
        <w:rPr>
          <w:rFonts w:ascii="Times New Roman" w:hAnsi="Times New Roman"/>
          <w:sz w:val="24"/>
          <w:szCs w:val="24"/>
          <w:vertAlign w:val="subscript"/>
        </w:rPr>
        <w:t>.</w:t>
      </w:r>
      <w:r w:rsidRPr="00C0040B">
        <w:rPr>
          <w:rFonts w:ascii="Times New Roman" w:hAnsi="Times New Roman"/>
          <w:sz w:val="24"/>
          <w:szCs w:val="24"/>
        </w:rPr>
        <w:t xml:space="preserve">  </w:t>
      </w:r>
    </w:p>
    <w:p w14:paraId="61C5EB72" w14:textId="77777777" w:rsidR="00C0040B" w:rsidRDefault="00C0040B" w:rsidP="00C0040B">
      <w:pPr>
        <w:pStyle w:val="a3"/>
        <w:ind w:firstLine="708"/>
        <w:jc w:val="both"/>
        <w:rPr>
          <w:rFonts w:ascii="Times New Roman" w:hAnsi="Times New Roman"/>
          <w:sz w:val="24"/>
          <w:szCs w:val="24"/>
          <w:vertAlign w:val="superscript"/>
        </w:rPr>
      </w:pPr>
      <w:r w:rsidRPr="00C0040B">
        <w:rPr>
          <w:rFonts w:ascii="Times New Roman" w:hAnsi="Times New Roman"/>
          <w:sz w:val="24"/>
          <w:szCs w:val="24"/>
        </w:rPr>
        <w:t>Основу воспитания на всех уровнях</w:t>
      </w:r>
      <w:r w:rsidR="00CA02B1">
        <w:rPr>
          <w:rFonts w:ascii="Times New Roman" w:hAnsi="Times New Roman"/>
          <w:sz w:val="24"/>
          <w:szCs w:val="24"/>
        </w:rPr>
        <w:t xml:space="preserve"> </w:t>
      </w:r>
      <w:r w:rsidRPr="00C0040B">
        <w:rPr>
          <w:rFonts w:ascii="Times New Roman" w:hAnsi="Times New Roman"/>
          <w:sz w:val="24"/>
          <w:szCs w:val="24"/>
        </w:rPr>
        <w:t>составляют традиционные ценности российского общества. Традиционные ценности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hAnsi="Times New Roman"/>
          <w:sz w:val="24"/>
          <w:szCs w:val="24"/>
          <w:vertAlign w:val="superscript"/>
        </w:rPr>
        <w:t>10.</w:t>
      </w:r>
    </w:p>
    <w:p w14:paraId="00E66BA1" w14:textId="77777777" w:rsidR="00C0040B" w:rsidRPr="00C0040B" w:rsidRDefault="00C0040B" w:rsidP="00C0040B">
      <w:pPr>
        <w:pStyle w:val="a3"/>
        <w:ind w:firstLine="708"/>
        <w:jc w:val="both"/>
        <w:rPr>
          <w:rFonts w:ascii="Times New Roman" w:hAnsi="Times New Roman"/>
          <w:sz w:val="24"/>
          <w:szCs w:val="24"/>
          <w:vertAlign w:val="superscript"/>
        </w:rPr>
      </w:pPr>
      <w:r w:rsidRPr="00C0040B">
        <w:rPr>
          <w:rFonts w:ascii="Times New Roman" w:hAnsi="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sz w:val="24"/>
          <w:szCs w:val="24"/>
          <w:vertAlign w:val="superscript"/>
        </w:rPr>
        <w:t>11.</w:t>
      </w:r>
      <w:r w:rsidRPr="00C0040B">
        <w:rPr>
          <w:rFonts w:ascii="Times New Roman" w:hAnsi="Times New Roman"/>
          <w:sz w:val="24"/>
          <w:szCs w:val="24"/>
        </w:rPr>
        <w:t xml:space="preserve"> </w:t>
      </w:r>
    </w:p>
    <w:p w14:paraId="22BBB297" w14:textId="77777777" w:rsidR="00C0040B" w:rsidRDefault="00C0040B" w:rsidP="000F28F3">
      <w:pPr>
        <w:pStyle w:val="a3"/>
        <w:ind w:firstLine="708"/>
        <w:jc w:val="both"/>
        <w:rPr>
          <w:rFonts w:ascii="Times New Roman" w:hAnsi="Times New Roman"/>
          <w:sz w:val="24"/>
          <w:szCs w:val="24"/>
        </w:rPr>
      </w:pPr>
      <w:r w:rsidRPr="00C0040B">
        <w:rPr>
          <w:rFonts w:ascii="Times New Roman" w:hAnsi="Times New Roman"/>
          <w:sz w:val="24"/>
          <w:szCs w:val="24"/>
        </w:rPr>
        <w:t xml:space="preserve">Вся система ценностей российского народа находит отражение в содержании воспитательной работы </w:t>
      </w:r>
      <w:r>
        <w:rPr>
          <w:rFonts w:ascii="Times New Roman" w:hAnsi="Times New Roman"/>
          <w:sz w:val="24"/>
          <w:szCs w:val="24"/>
        </w:rPr>
        <w:t>МБДОУ «Детский сад «Алёнушка» п.Эгвекинота»</w:t>
      </w:r>
      <w:r w:rsidRPr="00C0040B">
        <w:rPr>
          <w:rFonts w:ascii="Times New Roman" w:hAnsi="Times New Roman"/>
          <w:sz w:val="24"/>
          <w:szCs w:val="24"/>
        </w:rPr>
        <w:t xml:space="preserve">, в соответствии с </w:t>
      </w:r>
      <w:r w:rsidR="00CA02B1">
        <w:rPr>
          <w:rFonts w:ascii="Times New Roman" w:hAnsi="Times New Roman"/>
          <w:sz w:val="24"/>
          <w:szCs w:val="24"/>
        </w:rPr>
        <w:t>возрастными особенностями детей.</w:t>
      </w:r>
    </w:p>
    <w:p w14:paraId="15BF200E" w14:textId="77777777" w:rsidR="00CA02B1" w:rsidRDefault="00CA02B1" w:rsidP="00CA02B1">
      <w:pPr>
        <w:pStyle w:val="a3"/>
        <w:jc w:val="both"/>
        <w:rPr>
          <w:rFonts w:ascii="Times New Roman" w:hAnsi="Times New Roman"/>
          <w:sz w:val="24"/>
          <w:szCs w:val="24"/>
        </w:rPr>
      </w:pPr>
    </w:p>
    <w:tbl>
      <w:tblPr>
        <w:tblStyle w:val="-25"/>
        <w:tblW w:w="0" w:type="auto"/>
        <w:tblLook w:val="04A0" w:firstRow="1" w:lastRow="0" w:firstColumn="1" w:lastColumn="0" w:noHBand="0" w:noVBand="1"/>
      </w:tblPr>
      <w:tblGrid>
        <w:gridCol w:w="3503"/>
        <w:gridCol w:w="6278"/>
      </w:tblGrid>
      <w:tr w:rsidR="00CA02B1" w14:paraId="010714C3" w14:textId="77777777" w:rsidTr="00CA02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03D65DB" w14:textId="77777777" w:rsidR="00CA02B1" w:rsidRDefault="00CA02B1" w:rsidP="00CA02B1">
            <w:pPr>
              <w:pStyle w:val="a3"/>
              <w:jc w:val="center"/>
              <w:rPr>
                <w:rFonts w:ascii="Times New Roman" w:hAnsi="Times New Roman"/>
                <w:sz w:val="24"/>
                <w:szCs w:val="24"/>
              </w:rPr>
            </w:pPr>
            <w:r>
              <w:rPr>
                <w:rFonts w:ascii="Times New Roman" w:hAnsi="Times New Roman"/>
                <w:sz w:val="24"/>
                <w:szCs w:val="24"/>
              </w:rPr>
              <w:t>Ценности</w:t>
            </w:r>
          </w:p>
        </w:tc>
        <w:tc>
          <w:tcPr>
            <w:tcW w:w="6372" w:type="dxa"/>
          </w:tcPr>
          <w:p w14:paraId="2E795D8F" w14:textId="77777777" w:rsidR="00CA02B1" w:rsidRDefault="00CA02B1" w:rsidP="00CA02B1">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Отображаются в образовательных областях</w:t>
            </w:r>
          </w:p>
        </w:tc>
      </w:tr>
      <w:tr w:rsidR="00CA02B1" w14:paraId="5DB905CB" w14:textId="77777777" w:rsidTr="00CA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7B44034" w14:textId="77777777" w:rsidR="00CA02B1" w:rsidRDefault="00CA02B1" w:rsidP="00CA02B1">
            <w:pPr>
              <w:pStyle w:val="a3"/>
              <w:jc w:val="both"/>
              <w:rPr>
                <w:rFonts w:ascii="Times New Roman" w:hAnsi="Times New Roman"/>
                <w:sz w:val="24"/>
                <w:szCs w:val="24"/>
              </w:rPr>
            </w:pPr>
            <w:r w:rsidRPr="00CA02B1">
              <w:rPr>
                <w:rFonts w:ascii="Times New Roman" w:hAnsi="Times New Roman"/>
                <w:sz w:val="24"/>
                <w:szCs w:val="24"/>
              </w:rPr>
              <w:t>Родина и природа</w:t>
            </w:r>
          </w:p>
        </w:tc>
        <w:tc>
          <w:tcPr>
            <w:tcW w:w="6372" w:type="dxa"/>
          </w:tcPr>
          <w:p w14:paraId="290FC9AF" w14:textId="77777777" w:rsidR="00CA02B1" w:rsidRDefault="00CA02B1" w:rsidP="00CA02B1">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02B1">
              <w:rPr>
                <w:rFonts w:ascii="Times New Roman" w:hAnsi="Times New Roman"/>
                <w:sz w:val="24"/>
                <w:szCs w:val="24"/>
              </w:rPr>
              <w:t>лежат в основе патриотического направления воспитания</w:t>
            </w:r>
          </w:p>
        </w:tc>
      </w:tr>
      <w:tr w:rsidR="00CA02B1" w14:paraId="69A63B58" w14:textId="77777777" w:rsidTr="00CA02B1">
        <w:tc>
          <w:tcPr>
            <w:cnfStyle w:val="001000000000" w:firstRow="0" w:lastRow="0" w:firstColumn="1" w:lastColumn="0" w:oddVBand="0" w:evenVBand="0" w:oddHBand="0" w:evenHBand="0" w:firstRowFirstColumn="0" w:firstRowLastColumn="0" w:lastRowFirstColumn="0" w:lastRowLastColumn="0"/>
            <w:tcW w:w="3539" w:type="dxa"/>
          </w:tcPr>
          <w:p w14:paraId="1E201C52" w14:textId="77777777" w:rsidR="00CA02B1" w:rsidRPr="00CA02B1" w:rsidRDefault="00CA02B1" w:rsidP="00CA02B1">
            <w:pPr>
              <w:pStyle w:val="a3"/>
              <w:jc w:val="both"/>
              <w:rPr>
                <w:rFonts w:ascii="Times New Roman" w:hAnsi="Times New Roman"/>
                <w:sz w:val="24"/>
                <w:szCs w:val="24"/>
              </w:rPr>
            </w:pPr>
            <w:r>
              <w:rPr>
                <w:rFonts w:ascii="Times New Roman" w:hAnsi="Times New Roman"/>
                <w:sz w:val="24"/>
                <w:szCs w:val="24"/>
              </w:rPr>
              <w:t>М</w:t>
            </w:r>
            <w:r w:rsidRPr="00CA02B1">
              <w:rPr>
                <w:rFonts w:ascii="Times New Roman" w:hAnsi="Times New Roman"/>
                <w:sz w:val="24"/>
                <w:szCs w:val="24"/>
              </w:rPr>
              <w:t>илосердие, жизнь, добро</w:t>
            </w:r>
          </w:p>
        </w:tc>
        <w:tc>
          <w:tcPr>
            <w:tcW w:w="6372" w:type="dxa"/>
          </w:tcPr>
          <w:p w14:paraId="50EB303C" w14:textId="77777777" w:rsidR="00CA02B1" w:rsidRPr="00CA02B1" w:rsidRDefault="00CA02B1" w:rsidP="00CA02B1">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02B1">
              <w:rPr>
                <w:rFonts w:ascii="Times New Roman" w:hAnsi="Times New Roman"/>
                <w:sz w:val="24"/>
                <w:szCs w:val="24"/>
              </w:rPr>
              <w:t>лежат в основе духовно-нравственного направления воспитания</w:t>
            </w:r>
          </w:p>
        </w:tc>
      </w:tr>
      <w:tr w:rsidR="00CA02B1" w14:paraId="60D99887" w14:textId="77777777" w:rsidTr="00CA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93F9F19" w14:textId="77777777" w:rsidR="00CA02B1" w:rsidRPr="00CA02B1" w:rsidRDefault="00CA02B1" w:rsidP="00CA02B1">
            <w:pPr>
              <w:pStyle w:val="a3"/>
              <w:jc w:val="both"/>
              <w:rPr>
                <w:rFonts w:ascii="Times New Roman" w:hAnsi="Times New Roman"/>
                <w:sz w:val="24"/>
                <w:szCs w:val="24"/>
              </w:rPr>
            </w:pPr>
            <w:r>
              <w:rPr>
                <w:rFonts w:ascii="Times New Roman" w:hAnsi="Times New Roman"/>
                <w:sz w:val="24"/>
                <w:szCs w:val="24"/>
              </w:rPr>
              <w:t>Ч</w:t>
            </w:r>
            <w:r w:rsidRPr="00CA02B1">
              <w:rPr>
                <w:rFonts w:ascii="Times New Roman" w:hAnsi="Times New Roman"/>
                <w:sz w:val="24"/>
                <w:szCs w:val="24"/>
              </w:rPr>
              <w:t>еловек, семья, дружба, сотрудничество</w:t>
            </w:r>
          </w:p>
        </w:tc>
        <w:tc>
          <w:tcPr>
            <w:tcW w:w="6372" w:type="dxa"/>
          </w:tcPr>
          <w:p w14:paraId="08C74CCA" w14:textId="77777777" w:rsidR="00CA02B1" w:rsidRPr="00CA02B1" w:rsidRDefault="00CA02B1" w:rsidP="00CA02B1">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02B1">
              <w:rPr>
                <w:rFonts w:ascii="Times New Roman" w:hAnsi="Times New Roman"/>
                <w:sz w:val="24"/>
                <w:szCs w:val="24"/>
              </w:rPr>
              <w:t>лежат в основе социального направления воспитания</w:t>
            </w:r>
          </w:p>
        </w:tc>
      </w:tr>
      <w:tr w:rsidR="00CA02B1" w14:paraId="59A85DD5" w14:textId="77777777" w:rsidTr="00CA02B1">
        <w:tc>
          <w:tcPr>
            <w:cnfStyle w:val="001000000000" w:firstRow="0" w:lastRow="0" w:firstColumn="1" w:lastColumn="0" w:oddVBand="0" w:evenVBand="0" w:oddHBand="0" w:evenHBand="0" w:firstRowFirstColumn="0" w:firstRowLastColumn="0" w:lastRowFirstColumn="0" w:lastRowLastColumn="0"/>
            <w:tcW w:w="3539" w:type="dxa"/>
          </w:tcPr>
          <w:p w14:paraId="16BD6742" w14:textId="77777777" w:rsidR="00CA02B1" w:rsidRPr="00CA02B1" w:rsidRDefault="00CA02B1" w:rsidP="00CA02B1">
            <w:pPr>
              <w:pStyle w:val="a3"/>
              <w:jc w:val="both"/>
              <w:rPr>
                <w:rFonts w:ascii="Times New Roman" w:hAnsi="Times New Roman"/>
                <w:sz w:val="24"/>
                <w:szCs w:val="24"/>
              </w:rPr>
            </w:pPr>
            <w:r w:rsidRPr="00CA02B1">
              <w:rPr>
                <w:rFonts w:ascii="Times New Roman" w:hAnsi="Times New Roman"/>
                <w:sz w:val="24"/>
                <w:szCs w:val="24"/>
              </w:rPr>
              <w:t>Познание</w:t>
            </w:r>
            <w:r>
              <w:rPr>
                <w:rFonts w:ascii="Times New Roman" w:hAnsi="Times New Roman"/>
                <w:sz w:val="24"/>
                <w:szCs w:val="24"/>
              </w:rPr>
              <w:t xml:space="preserve"> </w:t>
            </w:r>
          </w:p>
        </w:tc>
        <w:tc>
          <w:tcPr>
            <w:tcW w:w="6372" w:type="dxa"/>
          </w:tcPr>
          <w:p w14:paraId="7B2F1E3F" w14:textId="77777777" w:rsidR="00CA02B1" w:rsidRPr="00CA02B1" w:rsidRDefault="00CA02B1" w:rsidP="00CA02B1">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02B1">
              <w:rPr>
                <w:rFonts w:ascii="Times New Roman" w:hAnsi="Times New Roman"/>
                <w:sz w:val="24"/>
                <w:szCs w:val="24"/>
              </w:rPr>
              <w:t>лежит в основе познавательного направления воспитания</w:t>
            </w:r>
          </w:p>
        </w:tc>
      </w:tr>
      <w:tr w:rsidR="00CA02B1" w14:paraId="0D908331" w14:textId="77777777" w:rsidTr="00CA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B249377" w14:textId="77777777" w:rsidR="00CA02B1" w:rsidRPr="00CA02B1" w:rsidRDefault="00CA02B1" w:rsidP="00CA02B1">
            <w:pPr>
              <w:pStyle w:val="a3"/>
              <w:jc w:val="both"/>
              <w:rPr>
                <w:rFonts w:ascii="Times New Roman" w:hAnsi="Times New Roman"/>
                <w:sz w:val="24"/>
                <w:szCs w:val="24"/>
              </w:rPr>
            </w:pPr>
            <w:r>
              <w:rPr>
                <w:rFonts w:ascii="Times New Roman" w:hAnsi="Times New Roman"/>
                <w:sz w:val="24"/>
                <w:szCs w:val="24"/>
              </w:rPr>
              <w:t>Ж</w:t>
            </w:r>
            <w:r w:rsidRPr="00CA02B1">
              <w:rPr>
                <w:rFonts w:ascii="Times New Roman" w:hAnsi="Times New Roman"/>
                <w:sz w:val="24"/>
                <w:szCs w:val="24"/>
              </w:rPr>
              <w:t>изнь и здоровье</w:t>
            </w:r>
          </w:p>
        </w:tc>
        <w:tc>
          <w:tcPr>
            <w:tcW w:w="6372" w:type="dxa"/>
          </w:tcPr>
          <w:p w14:paraId="353A02F7" w14:textId="77777777" w:rsidR="00CA02B1" w:rsidRPr="00CA02B1" w:rsidRDefault="00CA02B1" w:rsidP="00CA02B1">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02B1">
              <w:rPr>
                <w:rFonts w:ascii="Times New Roman" w:hAnsi="Times New Roman"/>
                <w:sz w:val="24"/>
                <w:szCs w:val="24"/>
              </w:rPr>
              <w:t>лежат в основе физического и оздоровительного направления воспитания.</w:t>
            </w:r>
          </w:p>
        </w:tc>
      </w:tr>
      <w:tr w:rsidR="00CA02B1" w14:paraId="54AB0A60" w14:textId="77777777" w:rsidTr="00CA02B1">
        <w:tc>
          <w:tcPr>
            <w:cnfStyle w:val="001000000000" w:firstRow="0" w:lastRow="0" w:firstColumn="1" w:lastColumn="0" w:oddVBand="0" w:evenVBand="0" w:oddHBand="0" w:evenHBand="0" w:firstRowFirstColumn="0" w:firstRowLastColumn="0" w:lastRowFirstColumn="0" w:lastRowLastColumn="0"/>
            <w:tcW w:w="3539" w:type="dxa"/>
          </w:tcPr>
          <w:p w14:paraId="7C05B0E2" w14:textId="77777777" w:rsidR="00CA02B1" w:rsidRPr="00CA02B1" w:rsidRDefault="00CA02B1" w:rsidP="00CA02B1">
            <w:pPr>
              <w:pStyle w:val="a3"/>
              <w:jc w:val="both"/>
              <w:rPr>
                <w:rFonts w:ascii="Times New Roman" w:hAnsi="Times New Roman"/>
                <w:sz w:val="24"/>
                <w:szCs w:val="24"/>
              </w:rPr>
            </w:pPr>
            <w:r>
              <w:rPr>
                <w:rFonts w:ascii="Times New Roman" w:hAnsi="Times New Roman"/>
                <w:sz w:val="24"/>
                <w:szCs w:val="24"/>
              </w:rPr>
              <w:t xml:space="preserve">Труд </w:t>
            </w:r>
          </w:p>
        </w:tc>
        <w:tc>
          <w:tcPr>
            <w:tcW w:w="6372" w:type="dxa"/>
          </w:tcPr>
          <w:p w14:paraId="015FD640" w14:textId="77777777" w:rsidR="00CA02B1" w:rsidRPr="00CA02B1" w:rsidRDefault="00CA02B1" w:rsidP="00CA02B1">
            <w:pPr>
              <w:pStyle w:val="a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02B1">
              <w:rPr>
                <w:rFonts w:ascii="Times New Roman" w:hAnsi="Times New Roman"/>
                <w:sz w:val="24"/>
                <w:szCs w:val="24"/>
              </w:rPr>
              <w:t>лежит в основе трудового направления воспитания</w:t>
            </w:r>
          </w:p>
        </w:tc>
      </w:tr>
      <w:tr w:rsidR="00CA02B1" w14:paraId="4FEA67E8" w14:textId="77777777" w:rsidTr="00CA0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0B9D666" w14:textId="77777777" w:rsidR="00CA02B1" w:rsidRPr="00CA02B1" w:rsidRDefault="00CA02B1" w:rsidP="00CA02B1">
            <w:pPr>
              <w:pStyle w:val="a3"/>
              <w:jc w:val="both"/>
              <w:rPr>
                <w:rFonts w:ascii="Times New Roman" w:hAnsi="Times New Roman"/>
                <w:sz w:val="24"/>
                <w:szCs w:val="24"/>
              </w:rPr>
            </w:pPr>
            <w:r>
              <w:rPr>
                <w:rFonts w:ascii="Times New Roman" w:hAnsi="Times New Roman"/>
                <w:sz w:val="24"/>
                <w:szCs w:val="24"/>
              </w:rPr>
              <w:t>К</w:t>
            </w:r>
            <w:r w:rsidRPr="00CA02B1">
              <w:rPr>
                <w:rFonts w:ascii="Times New Roman" w:hAnsi="Times New Roman"/>
                <w:sz w:val="24"/>
                <w:szCs w:val="24"/>
              </w:rPr>
              <w:t>ультура и красота</w:t>
            </w:r>
          </w:p>
        </w:tc>
        <w:tc>
          <w:tcPr>
            <w:tcW w:w="6372" w:type="dxa"/>
          </w:tcPr>
          <w:p w14:paraId="3462DDF9" w14:textId="77777777" w:rsidR="00CA02B1" w:rsidRPr="00CA02B1" w:rsidRDefault="00CA02B1" w:rsidP="00CA02B1">
            <w:pPr>
              <w:pStyle w:val="a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02B1">
              <w:rPr>
                <w:rFonts w:ascii="Times New Roman" w:hAnsi="Times New Roman"/>
                <w:sz w:val="24"/>
                <w:szCs w:val="24"/>
              </w:rPr>
              <w:t>лежат в основе эстетического направления воспитания.</w:t>
            </w:r>
          </w:p>
        </w:tc>
      </w:tr>
    </w:tbl>
    <w:p w14:paraId="6EA10FF0" w14:textId="77777777" w:rsidR="00CA02B1" w:rsidRPr="00C0040B" w:rsidRDefault="00CA02B1" w:rsidP="00CA02B1">
      <w:pPr>
        <w:pStyle w:val="a3"/>
        <w:jc w:val="both"/>
        <w:rPr>
          <w:rFonts w:ascii="Times New Roman" w:hAnsi="Times New Roman"/>
          <w:sz w:val="24"/>
          <w:szCs w:val="24"/>
        </w:rPr>
      </w:pPr>
    </w:p>
    <w:p w14:paraId="33ED502A" w14:textId="77777777" w:rsidR="00C0040B" w:rsidRPr="00C0040B" w:rsidRDefault="00C0040B" w:rsidP="000F28F3">
      <w:pPr>
        <w:pStyle w:val="a3"/>
        <w:ind w:firstLine="708"/>
        <w:jc w:val="both"/>
        <w:rPr>
          <w:rFonts w:ascii="Times New Roman" w:hAnsi="Times New Roman"/>
          <w:sz w:val="24"/>
          <w:szCs w:val="24"/>
        </w:rPr>
      </w:pPr>
      <w:r w:rsidRPr="00C0040B">
        <w:rPr>
          <w:rFonts w:ascii="Times New Roman" w:hAnsi="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Pr>
          <w:rFonts w:ascii="Times New Roman" w:hAnsi="Times New Roman"/>
          <w:sz w:val="24"/>
          <w:szCs w:val="24"/>
        </w:rPr>
        <w:t>ДОУ</w:t>
      </w:r>
      <w:r w:rsidRPr="00C0040B">
        <w:rPr>
          <w:rFonts w:ascii="Times New Roman" w:hAnsi="Times New Roman"/>
          <w:sz w:val="24"/>
          <w:szCs w:val="24"/>
        </w:rPr>
        <w:t xml:space="preserve"> и с традиционными ценностями российского общества.</w:t>
      </w:r>
    </w:p>
    <w:p w14:paraId="32293D57" w14:textId="77777777" w:rsidR="00C0040B" w:rsidRPr="00C0040B" w:rsidRDefault="00C0040B" w:rsidP="000F28F3">
      <w:pPr>
        <w:pStyle w:val="a3"/>
        <w:ind w:firstLine="708"/>
        <w:jc w:val="both"/>
        <w:rPr>
          <w:rFonts w:ascii="Times New Roman" w:hAnsi="Times New Roman"/>
          <w:sz w:val="24"/>
          <w:szCs w:val="24"/>
        </w:rPr>
      </w:pPr>
      <w:r w:rsidRPr="00C0040B">
        <w:rPr>
          <w:rFonts w:ascii="Times New Roman" w:hAnsi="Times New Roman"/>
          <w:sz w:val="24"/>
          <w:szCs w:val="24"/>
        </w:rPr>
        <w:t>С учётом особенностей социокультурной среды, в кот</w:t>
      </w:r>
      <w:r w:rsidR="000F28F3">
        <w:rPr>
          <w:rFonts w:ascii="Times New Roman" w:hAnsi="Times New Roman"/>
          <w:sz w:val="24"/>
          <w:szCs w:val="24"/>
        </w:rPr>
        <w:t>орой воспитывается ребёнок, в П</w:t>
      </w:r>
      <w:r>
        <w:rPr>
          <w:rFonts w:ascii="Times New Roman" w:hAnsi="Times New Roman"/>
          <w:sz w:val="24"/>
          <w:szCs w:val="24"/>
        </w:rPr>
        <w:t>р</w:t>
      </w:r>
      <w:r w:rsidRPr="00C0040B">
        <w:rPr>
          <w:rFonts w:ascii="Times New Roman" w:hAnsi="Times New Roman"/>
          <w:sz w:val="24"/>
          <w:szCs w:val="24"/>
        </w:rPr>
        <w:t>ограмме воспитания находит отражение взаимодействие всех субъектов воспитательных отношений. Реализация Программы воспитания предпол</w:t>
      </w:r>
      <w:r w:rsidR="000F28F3">
        <w:rPr>
          <w:rFonts w:ascii="Times New Roman" w:hAnsi="Times New Roman"/>
          <w:sz w:val="24"/>
          <w:szCs w:val="24"/>
        </w:rPr>
        <w:t>агает социальное партнерство ДОУ</w:t>
      </w:r>
      <w:r w:rsidRPr="00C0040B">
        <w:rPr>
          <w:rFonts w:ascii="Times New Roman" w:hAnsi="Times New Roman"/>
          <w:sz w:val="24"/>
          <w:szCs w:val="24"/>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73230386" w14:textId="77777777" w:rsidR="00C0040B" w:rsidRPr="00C0040B" w:rsidRDefault="00C0040B" w:rsidP="000F28F3">
      <w:pPr>
        <w:pStyle w:val="a3"/>
        <w:ind w:firstLine="708"/>
        <w:jc w:val="both"/>
        <w:rPr>
          <w:rFonts w:ascii="Times New Roman" w:hAnsi="Times New Roman"/>
          <w:sz w:val="24"/>
          <w:szCs w:val="24"/>
        </w:rPr>
      </w:pPr>
      <w:r w:rsidRPr="00C0040B">
        <w:rPr>
          <w:rFonts w:ascii="Times New Roman" w:hAnsi="Times New Roman"/>
          <w:sz w:val="24"/>
          <w:szCs w:val="24"/>
        </w:rPr>
        <w:t>Структура Программы воспитания включает три раздела: целевой, содержательный и организационный.</w:t>
      </w:r>
    </w:p>
    <w:p w14:paraId="214B327A" w14:textId="77777777" w:rsidR="00C0040B" w:rsidRDefault="00C0040B" w:rsidP="000F28F3">
      <w:pPr>
        <w:pStyle w:val="a3"/>
        <w:ind w:firstLine="708"/>
        <w:jc w:val="both"/>
        <w:rPr>
          <w:rFonts w:ascii="Times New Roman" w:hAnsi="Times New Roman"/>
          <w:sz w:val="24"/>
          <w:szCs w:val="24"/>
        </w:rPr>
      </w:pPr>
      <w:r w:rsidRPr="00C0040B">
        <w:rPr>
          <w:rFonts w:ascii="Times New Roman" w:hAnsi="Times New Roman"/>
          <w:sz w:val="24"/>
          <w:szCs w:val="24"/>
        </w:rPr>
        <w:t>Пояснительная записка не является частью рабочей программы воспитания в ДО</w:t>
      </w:r>
      <w:r w:rsidR="000F28F3">
        <w:rPr>
          <w:rFonts w:ascii="Times New Roman" w:hAnsi="Times New Roman"/>
          <w:sz w:val="24"/>
          <w:szCs w:val="24"/>
        </w:rPr>
        <w:t>У.</w:t>
      </w:r>
    </w:p>
    <w:p w14:paraId="5CDC4377" w14:textId="77777777" w:rsidR="00F5044C" w:rsidRDefault="00F5044C" w:rsidP="00F5044C">
      <w:pPr>
        <w:pStyle w:val="a3"/>
        <w:jc w:val="center"/>
        <w:rPr>
          <w:rFonts w:ascii="Times New Roman" w:hAnsi="Times New Roman"/>
          <w:b/>
          <w:sz w:val="24"/>
          <w:szCs w:val="24"/>
        </w:rPr>
      </w:pPr>
    </w:p>
    <w:p w14:paraId="09152192" w14:textId="77777777" w:rsidR="00F5044C" w:rsidRPr="00CA02B1" w:rsidRDefault="00E20CCC" w:rsidP="00F5044C">
      <w:pPr>
        <w:pStyle w:val="a3"/>
        <w:jc w:val="center"/>
        <w:rPr>
          <w:rFonts w:ascii="Times New Roman" w:hAnsi="Times New Roman"/>
          <w:b/>
          <w:i/>
          <w:color w:val="7030A0"/>
          <w:sz w:val="24"/>
          <w:szCs w:val="24"/>
        </w:rPr>
      </w:pPr>
      <w:r>
        <w:rPr>
          <w:rFonts w:ascii="Times New Roman" w:hAnsi="Times New Roman"/>
          <w:b/>
          <w:i/>
          <w:color w:val="7030A0"/>
          <w:sz w:val="24"/>
          <w:szCs w:val="24"/>
        </w:rPr>
        <w:t>3.11</w:t>
      </w:r>
      <w:r w:rsidR="00CA02B1" w:rsidRPr="00CA02B1">
        <w:rPr>
          <w:rFonts w:ascii="Times New Roman" w:hAnsi="Times New Roman"/>
          <w:b/>
          <w:i/>
          <w:color w:val="7030A0"/>
          <w:sz w:val="24"/>
          <w:szCs w:val="24"/>
        </w:rPr>
        <w:t xml:space="preserve">.1. </w:t>
      </w:r>
      <w:r w:rsidR="00F5044C" w:rsidRPr="00CA02B1">
        <w:rPr>
          <w:rFonts w:ascii="Times New Roman" w:hAnsi="Times New Roman"/>
          <w:b/>
          <w:i/>
          <w:color w:val="7030A0"/>
          <w:sz w:val="24"/>
          <w:szCs w:val="24"/>
        </w:rPr>
        <w:t>Целевой раздел Программы воспитания.</w:t>
      </w:r>
    </w:p>
    <w:p w14:paraId="0AB5A2C0" w14:textId="77777777" w:rsidR="00F5044C" w:rsidRPr="00F5044C" w:rsidRDefault="00F5044C" w:rsidP="00F5044C">
      <w:pPr>
        <w:pStyle w:val="a3"/>
        <w:jc w:val="center"/>
        <w:rPr>
          <w:rFonts w:ascii="Times New Roman" w:hAnsi="Times New Roman"/>
          <w:b/>
          <w:sz w:val="24"/>
          <w:szCs w:val="24"/>
        </w:rPr>
      </w:pPr>
    </w:p>
    <w:p w14:paraId="753168E1" w14:textId="77777777" w:rsidR="00F3521F" w:rsidRPr="00F3521F" w:rsidRDefault="00F5044C" w:rsidP="00E20CCC">
      <w:pPr>
        <w:pStyle w:val="a3"/>
        <w:jc w:val="center"/>
        <w:rPr>
          <w:rFonts w:ascii="Times New Roman" w:hAnsi="Times New Roman"/>
          <w:b/>
          <w:i/>
          <w:color w:val="7030A0"/>
          <w:sz w:val="24"/>
          <w:szCs w:val="24"/>
        </w:rPr>
      </w:pPr>
      <w:r w:rsidRPr="00E20CCC">
        <w:rPr>
          <w:rFonts w:ascii="Times New Roman" w:hAnsi="Times New Roman"/>
          <w:b/>
          <w:i/>
          <w:sz w:val="24"/>
          <w:szCs w:val="24"/>
        </w:rPr>
        <w:t>Цели и задачи воспитания</w:t>
      </w:r>
      <w:r w:rsidRPr="00F3521F">
        <w:rPr>
          <w:rFonts w:ascii="Times New Roman" w:hAnsi="Times New Roman"/>
          <w:b/>
          <w:i/>
          <w:color w:val="7030A0"/>
          <w:sz w:val="24"/>
          <w:szCs w:val="24"/>
        </w:rPr>
        <w:t>.</w:t>
      </w:r>
    </w:p>
    <w:p w14:paraId="0391645F" w14:textId="77777777" w:rsidR="00F5044C" w:rsidRPr="00F5044C" w:rsidRDefault="00F5044C" w:rsidP="00F5044C">
      <w:pPr>
        <w:pStyle w:val="a3"/>
        <w:ind w:firstLine="708"/>
        <w:jc w:val="both"/>
        <w:rPr>
          <w:rFonts w:ascii="Times New Roman" w:hAnsi="Times New Roman"/>
          <w:sz w:val="24"/>
          <w:szCs w:val="24"/>
        </w:rPr>
      </w:pPr>
      <w:r w:rsidRPr="00F5044C">
        <w:rPr>
          <w:rFonts w:ascii="Times New Roman" w:hAnsi="Times New Roman"/>
          <w:i/>
          <w:sz w:val="24"/>
          <w:szCs w:val="24"/>
        </w:rPr>
        <w:t>Общая цель воспи</w:t>
      </w:r>
      <w:r>
        <w:rPr>
          <w:rFonts w:ascii="Times New Roman" w:hAnsi="Times New Roman"/>
          <w:i/>
          <w:sz w:val="24"/>
          <w:szCs w:val="24"/>
        </w:rPr>
        <w:t>тания в ДОУ</w:t>
      </w:r>
      <w:r w:rsidRPr="00F5044C">
        <w:rPr>
          <w:rFonts w:ascii="Times New Roman" w:hAnsi="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BC441E3" w14:textId="77777777" w:rsidR="00F5044C" w:rsidRPr="00F5044C" w:rsidRDefault="00F5044C" w:rsidP="00F5044C">
      <w:pPr>
        <w:pStyle w:val="a3"/>
        <w:ind w:firstLine="708"/>
        <w:jc w:val="both"/>
        <w:rPr>
          <w:rFonts w:ascii="Times New Roman" w:hAnsi="Times New Roman"/>
          <w:sz w:val="24"/>
          <w:szCs w:val="24"/>
        </w:rPr>
      </w:pPr>
      <w:r>
        <w:rPr>
          <w:rFonts w:ascii="Times New Roman" w:hAnsi="Times New Roman"/>
          <w:sz w:val="24"/>
          <w:szCs w:val="24"/>
        </w:rPr>
        <w:t xml:space="preserve">1) </w:t>
      </w:r>
      <w:r w:rsidRPr="00F5044C">
        <w:rPr>
          <w:rFonts w:ascii="Times New Roman" w:hAnsi="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33209634" w14:textId="77777777" w:rsidR="00F5044C" w:rsidRPr="00F5044C" w:rsidRDefault="00F5044C" w:rsidP="00F5044C">
      <w:pPr>
        <w:pStyle w:val="a3"/>
        <w:ind w:firstLine="708"/>
        <w:jc w:val="both"/>
        <w:rPr>
          <w:rFonts w:ascii="Times New Roman" w:hAnsi="Times New Roman"/>
          <w:sz w:val="24"/>
          <w:szCs w:val="24"/>
        </w:rPr>
      </w:pPr>
      <w:r>
        <w:rPr>
          <w:rFonts w:ascii="Times New Roman" w:hAnsi="Times New Roman"/>
          <w:sz w:val="24"/>
          <w:szCs w:val="24"/>
        </w:rPr>
        <w:t xml:space="preserve">2) </w:t>
      </w:r>
      <w:r w:rsidRPr="00F5044C">
        <w:rPr>
          <w:rFonts w:ascii="Times New Roman" w:hAnsi="Times New Roman"/>
          <w:sz w:val="24"/>
          <w:szCs w:val="24"/>
        </w:rPr>
        <w:t>формирование ценностного отношения к окружающему миру (природному и социокультурному), другим людям, самому себе;</w:t>
      </w:r>
    </w:p>
    <w:p w14:paraId="042F22BC" w14:textId="77777777" w:rsidR="00F5044C" w:rsidRPr="00F5044C" w:rsidRDefault="00F5044C" w:rsidP="00F5044C">
      <w:pPr>
        <w:pStyle w:val="a3"/>
        <w:ind w:firstLine="708"/>
        <w:jc w:val="both"/>
        <w:rPr>
          <w:rFonts w:ascii="Times New Roman" w:hAnsi="Times New Roman"/>
          <w:sz w:val="24"/>
          <w:szCs w:val="24"/>
        </w:rPr>
      </w:pPr>
      <w:r w:rsidRPr="00F5044C">
        <w:rPr>
          <w:rFonts w:ascii="Times New Roman" w:hAnsi="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F54319C" w14:textId="77777777" w:rsidR="00F5044C" w:rsidRPr="00F5044C" w:rsidRDefault="00F5044C" w:rsidP="00F5044C">
      <w:pPr>
        <w:pStyle w:val="a3"/>
        <w:ind w:firstLine="708"/>
        <w:rPr>
          <w:rFonts w:ascii="Times New Roman" w:hAnsi="Times New Roman"/>
          <w:sz w:val="24"/>
          <w:szCs w:val="24"/>
        </w:rPr>
      </w:pPr>
      <w:r w:rsidRPr="00F5044C">
        <w:rPr>
          <w:rFonts w:ascii="Times New Roman" w:hAnsi="Times New Roman"/>
          <w:i/>
          <w:sz w:val="24"/>
          <w:szCs w:val="24"/>
        </w:rPr>
        <w:t>Общие задачи воспитания в ДОС</w:t>
      </w:r>
      <w:r w:rsidRPr="00F5044C">
        <w:rPr>
          <w:rFonts w:ascii="Times New Roman" w:hAnsi="Times New Roman"/>
          <w:sz w:val="24"/>
          <w:szCs w:val="24"/>
        </w:rPr>
        <w:t>:</w:t>
      </w:r>
    </w:p>
    <w:p w14:paraId="7BFFE0B2" w14:textId="77777777" w:rsidR="00F5044C" w:rsidRPr="00F5044C" w:rsidRDefault="00F5044C" w:rsidP="00F5044C">
      <w:pPr>
        <w:pStyle w:val="a3"/>
        <w:ind w:firstLine="708"/>
        <w:jc w:val="both"/>
        <w:rPr>
          <w:rFonts w:ascii="Times New Roman" w:hAnsi="Times New Roman"/>
          <w:sz w:val="24"/>
          <w:szCs w:val="24"/>
        </w:rPr>
      </w:pPr>
      <w:r>
        <w:rPr>
          <w:rFonts w:ascii="Times New Roman" w:hAnsi="Times New Roman"/>
          <w:sz w:val="24"/>
          <w:szCs w:val="24"/>
        </w:rPr>
        <w:t xml:space="preserve">1) </w:t>
      </w:r>
      <w:r w:rsidRPr="00F5044C">
        <w:rPr>
          <w:rFonts w:ascii="Times New Roman" w:hAnsi="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14:paraId="225C0141" w14:textId="77777777" w:rsidR="00F5044C" w:rsidRPr="00F5044C" w:rsidRDefault="00F5044C" w:rsidP="00F5044C">
      <w:pPr>
        <w:pStyle w:val="a3"/>
        <w:ind w:firstLine="708"/>
        <w:jc w:val="both"/>
        <w:rPr>
          <w:rFonts w:ascii="Times New Roman" w:hAnsi="Times New Roman"/>
          <w:sz w:val="24"/>
          <w:szCs w:val="24"/>
        </w:rPr>
      </w:pPr>
      <w:r>
        <w:rPr>
          <w:rFonts w:ascii="Times New Roman" w:hAnsi="Times New Roman"/>
          <w:sz w:val="24"/>
          <w:szCs w:val="24"/>
        </w:rPr>
        <w:t xml:space="preserve">2) </w:t>
      </w:r>
      <w:r w:rsidRPr="00F5044C">
        <w:rPr>
          <w:rFonts w:ascii="Times New Roman" w:hAnsi="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EA8E65E" w14:textId="77777777" w:rsidR="00F5044C" w:rsidRPr="00F5044C" w:rsidRDefault="00F5044C" w:rsidP="00F5044C">
      <w:pPr>
        <w:pStyle w:val="a3"/>
        <w:ind w:firstLine="708"/>
        <w:jc w:val="both"/>
        <w:rPr>
          <w:rFonts w:ascii="Times New Roman" w:hAnsi="Times New Roman"/>
          <w:sz w:val="24"/>
          <w:szCs w:val="24"/>
        </w:rPr>
      </w:pPr>
      <w:r w:rsidRPr="00F5044C">
        <w:rPr>
          <w:rFonts w:ascii="Times New Roman" w:hAnsi="Times New Roman"/>
          <w:sz w:val="24"/>
          <w:szCs w:val="24"/>
        </w:rPr>
        <w:t xml:space="preserve"> 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09A7020" w14:textId="77777777" w:rsidR="00F5044C" w:rsidRDefault="00F5044C" w:rsidP="00F5044C">
      <w:pPr>
        <w:pStyle w:val="a3"/>
        <w:ind w:firstLine="708"/>
        <w:jc w:val="both"/>
        <w:rPr>
          <w:rFonts w:ascii="Times New Roman" w:hAnsi="Times New Roman"/>
          <w:sz w:val="24"/>
          <w:szCs w:val="24"/>
        </w:rPr>
      </w:pPr>
      <w:r w:rsidRPr="00F5044C">
        <w:rPr>
          <w:rFonts w:ascii="Times New Roman" w:hAnsi="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FCC5C81" w14:textId="77777777" w:rsidR="00F5044C" w:rsidRDefault="00F5044C" w:rsidP="00F5044C">
      <w:pPr>
        <w:pStyle w:val="a3"/>
        <w:ind w:firstLine="708"/>
        <w:rPr>
          <w:rFonts w:ascii="Times New Roman" w:hAnsi="Times New Roman"/>
          <w:i/>
          <w:sz w:val="24"/>
          <w:szCs w:val="24"/>
        </w:rPr>
      </w:pPr>
      <w:r w:rsidRPr="00F5044C">
        <w:rPr>
          <w:rFonts w:ascii="Times New Roman" w:hAnsi="Times New Roman"/>
          <w:i/>
          <w:sz w:val="24"/>
          <w:szCs w:val="24"/>
        </w:rPr>
        <w:t>Направления воспитания.</w:t>
      </w:r>
    </w:p>
    <w:p w14:paraId="0E05BBD3" w14:textId="77777777" w:rsidR="00F3521F" w:rsidRPr="00F5044C" w:rsidRDefault="00F3521F" w:rsidP="00F5044C">
      <w:pPr>
        <w:pStyle w:val="a3"/>
        <w:ind w:firstLine="708"/>
        <w:rPr>
          <w:rFonts w:ascii="Times New Roman" w:hAnsi="Times New Roman"/>
          <w:i/>
          <w:sz w:val="24"/>
          <w:szCs w:val="24"/>
        </w:rPr>
      </w:pPr>
    </w:p>
    <w:p w14:paraId="0D0343FB" w14:textId="77777777" w:rsidR="00F3521F" w:rsidRPr="00F3521F" w:rsidRDefault="00F5044C" w:rsidP="00E20CCC">
      <w:pPr>
        <w:pStyle w:val="a3"/>
        <w:ind w:firstLine="708"/>
        <w:jc w:val="center"/>
        <w:rPr>
          <w:rFonts w:ascii="Times New Roman" w:hAnsi="Times New Roman"/>
          <w:b/>
          <w:i/>
          <w:color w:val="7030A0"/>
          <w:sz w:val="24"/>
          <w:szCs w:val="24"/>
        </w:rPr>
      </w:pPr>
      <w:r w:rsidRPr="00E20CCC">
        <w:rPr>
          <w:rFonts w:ascii="Times New Roman" w:hAnsi="Times New Roman"/>
          <w:b/>
          <w:i/>
          <w:sz w:val="24"/>
          <w:szCs w:val="24"/>
        </w:rPr>
        <w:t>Патриотическое направление воспитания</w:t>
      </w:r>
      <w:r w:rsidRPr="00F3521F">
        <w:rPr>
          <w:rFonts w:ascii="Times New Roman" w:hAnsi="Times New Roman"/>
          <w:b/>
          <w:i/>
          <w:color w:val="7030A0"/>
          <w:sz w:val="24"/>
          <w:szCs w:val="24"/>
        </w:rPr>
        <w:t>.</w:t>
      </w:r>
    </w:p>
    <w:p w14:paraId="51539BBF" w14:textId="77777777" w:rsidR="00F5044C" w:rsidRPr="00F5044C" w:rsidRDefault="00F5044C" w:rsidP="006302B9">
      <w:pPr>
        <w:pStyle w:val="a3"/>
        <w:ind w:firstLine="708"/>
        <w:jc w:val="both"/>
        <w:rPr>
          <w:rFonts w:ascii="Times New Roman" w:hAnsi="Times New Roman"/>
          <w:sz w:val="24"/>
          <w:szCs w:val="24"/>
        </w:rPr>
      </w:pPr>
      <w:r w:rsidRPr="00F5044C">
        <w:rPr>
          <w:rFonts w:ascii="Times New Roman" w:hAnsi="Times New Roman"/>
          <w:sz w:val="24"/>
          <w:szCs w:val="24"/>
        </w:rP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F8AC4A2" w14:textId="77777777" w:rsidR="00F5044C" w:rsidRPr="00F5044C" w:rsidRDefault="00F5044C" w:rsidP="006302B9">
      <w:pPr>
        <w:pStyle w:val="a3"/>
        <w:ind w:firstLine="708"/>
        <w:jc w:val="both"/>
        <w:rPr>
          <w:rFonts w:ascii="Times New Roman" w:hAnsi="Times New Roman"/>
          <w:sz w:val="24"/>
          <w:szCs w:val="24"/>
        </w:rPr>
      </w:pPr>
      <w:r w:rsidRPr="00F5044C">
        <w:rPr>
          <w:rFonts w:ascii="Times New Roman" w:hAnsi="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9A630F3" w14:textId="77777777" w:rsidR="00F5044C" w:rsidRPr="00F5044C" w:rsidRDefault="00F5044C" w:rsidP="006302B9">
      <w:pPr>
        <w:pStyle w:val="a3"/>
        <w:ind w:firstLine="708"/>
        <w:jc w:val="both"/>
        <w:rPr>
          <w:rFonts w:ascii="Times New Roman" w:hAnsi="Times New Roman"/>
          <w:sz w:val="24"/>
          <w:szCs w:val="24"/>
        </w:rPr>
      </w:pPr>
      <w:r w:rsidRPr="00F5044C">
        <w:rPr>
          <w:rFonts w:ascii="Times New Roman" w:hAnsi="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7B0B9A9" w14:textId="77777777" w:rsidR="00F44C90" w:rsidRDefault="00F5044C" w:rsidP="006302B9">
      <w:pPr>
        <w:pStyle w:val="a3"/>
        <w:ind w:firstLine="708"/>
        <w:jc w:val="both"/>
        <w:rPr>
          <w:rFonts w:ascii="Times New Roman" w:hAnsi="Times New Roman"/>
          <w:sz w:val="24"/>
          <w:szCs w:val="24"/>
        </w:rPr>
      </w:pPr>
      <w:r w:rsidRPr="00F5044C">
        <w:rPr>
          <w:rFonts w:ascii="Times New Roman" w:hAnsi="Times New Roman"/>
          <w:sz w:val="24"/>
          <w:szCs w:val="24"/>
        </w:rPr>
        <w:t xml:space="preserve">Работа по патриотическому воспитанию предполагает: </w:t>
      </w:r>
    </w:p>
    <w:p w14:paraId="31CF6B00" w14:textId="77777777" w:rsidR="00F44C90" w:rsidRPr="00F44C90" w:rsidRDefault="00F5044C" w:rsidP="006302B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F44C90">
        <w:rPr>
          <w:rFonts w:ascii="Times New Roman" w:hAnsi="Times New Roman"/>
          <w:sz w:val="24"/>
          <w:szCs w:val="24"/>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14:paraId="7D48BA56" w14:textId="77777777" w:rsidR="00F44C90" w:rsidRPr="00F44C90" w:rsidRDefault="00F5044C" w:rsidP="006302B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F44C90">
        <w:rPr>
          <w:rFonts w:ascii="Times New Roman" w:hAnsi="Times New Roman"/>
          <w:sz w:val="24"/>
          <w:szCs w:val="24"/>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6A215F30" w14:textId="77777777" w:rsidR="00C0040B" w:rsidRPr="00F3521F" w:rsidRDefault="00F5044C" w:rsidP="006302B9">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F44C90">
        <w:rPr>
          <w:rFonts w:ascii="Times New Roman" w:hAnsi="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D4DAEA6" w14:textId="77777777" w:rsidR="00F3521F" w:rsidRPr="006302B9" w:rsidRDefault="00F3521F" w:rsidP="00F3521F">
      <w:pPr>
        <w:pStyle w:val="ac"/>
        <w:autoSpaceDE w:val="0"/>
        <w:autoSpaceDN w:val="0"/>
        <w:adjustRightInd w:val="0"/>
        <w:spacing w:after="0" w:line="240" w:lineRule="auto"/>
        <w:ind w:left="928"/>
        <w:jc w:val="both"/>
        <w:rPr>
          <w:rFonts w:ascii="Times New Roman" w:hAnsi="Times New Roman"/>
          <w:bCs/>
          <w:color w:val="000000"/>
          <w:sz w:val="24"/>
          <w:szCs w:val="24"/>
        </w:rPr>
      </w:pPr>
    </w:p>
    <w:p w14:paraId="4831D399" w14:textId="77777777" w:rsidR="00F3521F" w:rsidRPr="00F3521F" w:rsidRDefault="006302B9" w:rsidP="00E20CCC">
      <w:pPr>
        <w:pStyle w:val="a3"/>
        <w:ind w:firstLine="568"/>
        <w:jc w:val="center"/>
        <w:rPr>
          <w:rFonts w:ascii="Times New Roman" w:hAnsi="Times New Roman"/>
          <w:b/>
          <w:i/>
          <w:color w:val="7030A0"/>
          <w:sz w:val="24"/>
          <w:szCs w:val="24"/>
        </w:rPr>
      </w:pPr>
      <w:r w:rsidRPr="00E20CCC">
        <w:rPr>
          <w:rFonts w:ascii="Times New Roman" w:hAnsi="Times New Roman"/>
          <w:b/>
          <w:i/>
          <w:sz w:val="24"/>
          <w:szCs w:val="24"/>
        </w:rPr>
        <w:t>Духовно-нравственное направление воспитания</w:t>
      </w:r>
      <w:r w:rsidRPr="00F3521F">
        <w:rPr>
          <w:rFonts w:ascii="Times New Roman" w:hAnsi="Times New Roman"/>
          <w:b/>
          <w:i/>
          <w:color w:val="7030A0"/>
          <w:sz w:val="24"/>
          <w:szCs w:val="24"/>
        </w:rPr>
        <w:t>.</w:t>
      </w:r>
    </w:p>
    <w:p w14:paraId="3A8F5E63" w14:textId="77777777" w:rsidR="006302B9" w:rsidRPr="006302B9" w:rsidRDefault="006302B9" w:rsidP="006302B9">
      <w:pPr>
        <w:pStyle w:val="a3"/>
        <w:ind w:firstLine="568"/>
        <w:jc w:val="both"/>
        <w:rPr>
          <w:rFonts w:ascii="Times New Roman" w:hAnsi="Times New Roman"/>
          <w:sz w:val="24"/>
          <w:szCs w:val="24"/>
        </w:rPr>
      </w:pPr>
      <w:r w:rsidRPr="006302B9">
        <w:rPr>
          <w:rFonts w:ascii="Times New Roman" w:hAnsi="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924D295" w14:textId="77777777" w:rsidR="006302B9" w:rsidRPr="006302B9" w:rsidRDefault="006302B9" w:rsidP="006302B9">
      <w:pPr>
        <w:pStyle w:val="a3"/>
        <w:ind w:firstLine="568"/>
        <w:jc w:val="both"/>
        <w:rPr>
          <w:rFonts w:ascii="Times New Roman" w:hAnsi="Times New Roman"/>
          <w:sz w:val="24"/>
          <w:szCs w:val="24"/>
        </w:rPr>
      </w:pPr>
      <w:r w:rsidRPr="006302B9">
        <w:rPr>
          <w:rFonts w:ascii="Times New Roman" w:hAnsi="Times New Roman"/>
          <w:sz w:val="24"/>
          <w:szCs w:val="24"/>
        </w:rPr>
        <w:t>Ценности жизнь, милосердие, добро лежат в основе духовно</w:t>
      </w:r>
      <w:r>
        <w:rPr>
          <w:rFonts w:ascii="Times New Roman" w:hAnsi="Times New Roman"/>
          <w:sz w:val="24"/>
          <w:szCs w:val="24"/>
        </w:rPr>
        <w:t>-</w:t>
      </w:r>
      <w:r w:rsidRPr="006302B9">
        <w:rPr>
          <w:rFonts w:ascii="Times New Roman" w:hAnsi="Times New Roman"/>
          <w:sz w:val="24"/>
          <w:szCs w:val="24"/>
        </w:rPr>
        <w:t>нравственного направления воспитания.</w:t>
      </w:r>
    </w:p>
    <w:p w14:paraId="04AF7713" w14:textId="77777777" w:rsidR="00C0040B" w:rsidRDefault="006302B9" w:rsidP="006302B9">
      <w:pPr>
        <w:pStyle w:val="a3"/>
        <w:ind w:firstLine="568"/>
        <w:jc w:val="both"/>
        <w:rPr>
          <w:rFonts w:ascii="Times New Roman" w:hAnsi="Times New Roman"/>
          <w:sz w:val="24"/>
          <w:szCs w:val="24"/>
        </w:rPr>
      </w:pPr>
      <w:r w:rsidRPr="006302B9">
        <w:rPr>
          <w:rFonts w:ascii="Times New Roman" w:hAnsi="Times New Roman"/>
          <w:sz w:val="24"/>
          <w:szCs w:val="24"/>
        </w:rPr>
        <w:t>Духовно-нравственное воспитание направлено на развитие ценностно</w:t>
      </w:r>
      <w:r>
        <w:rPr>
          <w:rFonts w:ascii="Times New Roman" w:hAnsi="Times New Roman"/>
          <w:sz w:val="24"/>
          <w:szCs w:val="24"/>
        </w:rPr>
        <w:t>-</w:t>
      </w:r>
      <w:r w:rsidRPr="006302B9">
        <w:rPr>
          <w:rFonts w:ascii="Times New Roman" w:hAnsi="Times New Roman"/>
          <w:sz w:val="24"/>
          <w:szCs w:val="24"/>
        </w:rPr>
        <w:t>смысловой сферы дошкольников на основе творческого взаимодействия в детско</w:t>
      </w:r>
      <w:r>
        <w:rPr>
          <w:rFonts w:ascii="Times New Roman" w:hAnsi="Times New Roman"/>
          <w:sz w:val="24"/>
          <w:szCs w:val="24"/>
        </w:rPr>
        <w:t>-</w:t>
      </w:r>
      <w:r w:rsidRPr="006302B9">
        <w:rPr>
          <w:rFonts w:ascii="Times New Roman" w:hAnsi="Times New Roman"/>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14:paraId="5A77B851" w14:textId="77777777" w:rsidR="00F3521F" w:rsidRDefault="00F3521F" w:rsidP="006302B9">
      <w:pPr>
        <w:pStyle w:val="a3"/>
        <w:ind w:firstLine="568"/>
        <w:jc w:val="both"/>
        <w:rPr>
          <w:rFonts w:ascii="Times New Roman" w:hAnsi="Times New Roman"/>
          <w:sz w:val="24"/>
          <w:szCs w:val="24"/>
        </w:rPr>
      </w:pPr>
    </w:p>
    <w:p w14:paraId="3DE6DFE8" w14:textId="77777777" w:rsidR="00F3521F" w:rsidRPr="00E20CCC" w:rsidRDefault="00BB6A30" w:rsidP="00E20CCC">
      <w:pPr>
        <w:pStyle w:val="a3"/>
        <w:ind w:firstLine="568"/>
        <w:jc w:val="center"/>
        <w:rPr>
          <w:rFonts w:ascii="Times New Roman" w:hAnsi="Times New Roman"/>
          <w:b/>
          <w:i/>
          <w:color w:val="7030A0"/>
          <w:sz w:val="24"/>
          <w:szCs w:val="24"/>
        </w:rPr>
      </w:pPr>
      <w:r w:rsidRPr="00E20CCC">
        <w:rPr>
          <w:rFonts w:ascii="Times New Roman" w:hAnsi="Times New Roman"/>
          <w:b/>
          <w:i/>
          <w:sz w:val="24"/>
          <w:szCs w:val="24"/>
        </w:rPr>
        <w:t>Социальное направление воспитания</w:t>
      </w:r>
      <w:r w:rsidR="00E20CCC">
        <w:rPr>
          <w:rFonts w:ascii="Times New Roman" w:hAnsi="Times New Roman"/>
          <w:b/>
          <w:i/>
          <w:color w:val="7030A0"/>
          <w:sz w:val="24"/>
          <w:szCs w:val="24"/>
        </w:rPr>
        <w:t>.</w:t>
      </w:r>
    </w:p>
    <w:p w14:paraId="5D289102" w14:textId="77777777" w:rsidR="00BB6A30" w:rsidRPr="00BB6A30" w:rsidRDefault="00F3521F" w:rsidP="00BB6A30">
      <w:pPr>
        <w:pStyle w:val="a3"/>
        <w:ind w:firstLine="568"/>
        <w:jc w:val="both"/>
        <w:rPr>
          <w:rFonts w:ascii="Times New Roman" w:hAnsi="Times New Roman"/>
          <w:sz w:val="24"/>
          <w:szCs w:val="24"/>
        </w:rPr>
      </w:pPr>
      <w:r>
        <w:rPr>
          <w:rFonts w:ascii="Times New Roman" w:hAnsi="Times New Roman"/>
          <w:sz w:val="24"/>
          <w:szCs w:val="24"/>
        </w:rPr>
        <w:t xml:space="preserve"> </w:t>
      </w:r>
      <w:r w:rsidR="00BB6A30" w:rsidRPr="00BB6A30">
        <w:rPr>
          <w:rFonts w:ascii="Times New Roman" w:hAnsi="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84FEFBC" w14:textId="77777777" w:rsidR="00BB6A30" w:rsidRPr="00BB6A30" w:rsidRDefault="00BB6A30" w:rsidP="00BB6A30">
      <w:pPr>
        <w:pStyle w:val="a3"/>
        <w:ind w:firstLine="568"/>
        <w:jc w:val="both"/>
        <w:rPr>
          <w:rFonts w:ascii="Times New Roman" w:hAnsi="Times New Roman"/>
          <w:sz w:val="24"/>
          <w:szCs w:val="24"/>
        </w:rPr>
      </w:pPr>
      <w:r w:rsidRPr="00BB6A30">
        <w:rPr>
          <w:rFonts w:ascii="Times New Roman" w:hAnsi="Times New Roman"/>
          <w:sz w:val="24"/>
          <w:szCs w:val="24"/>
        </w:rPr>
        <w:t>Ценности семья, дружба, человек и сотрудничество лежат в основе социального направления воспитания.</w:t>
      </w:r>
    </w:p>
    <w:p w14:paraId="2DAD02B9" w14:textId="77777777" w:rsidR="00BB6A30" w:rsidRPr="00BB6A30" w:rsidRDefault="00BB6A30" w:rsidP="00BB6A30">
      <w:pPr>
        <w:pStyle w:val="a3"/>
        <w:ind w:firstLine="568"/>
        <w:jc w:val="both"/>
        <w:rPr>
          <w:rFonts w:ascii="Times New Roman" w:hAnsi="Times New Roman"/>
          <w:sz w:val="24"/>
          <w:szCs w:val="24"/>
        </w:rPr>
      </w:pPr>
      <w:r w:rsidRPr="00BB6A30">
        <w:rPr>
          <w:rFonts w:ascii="Times New Roman" w:hAnsi="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Pr>
          <w:rFonts w:ascii="Times New Roman" w:hAnsi="Times New Roman"/>
          <w:sz w:val="24"/>
          <w:szCs w:val="24"/>
        </w:rPr>
        <w:t>-</w:t>
      </w:r>
      <w:r w:rsidRPr="00BB6A30">
        <w:rPr>
          <w:rFonts w:ascii="Times New Roman" w:hAnsi="Times New Roman"/>
          <w:sz w:val="24"/>
          <w:szCs w:val="24"/>
        </w:rPr>
        <w:t>взрослых и детских общностях.</w:t>
      </w:r>
    </w:p>
    <w:p w14:paraId="614E3DC2" w14:textId="77777777" w:rsidR="00C0040B" w:rsidRDefault="00BB6A30" w:rsidP="00BB6A30">
      <w:pPr>
        <w:pStyle w:val="a3"/>
        <w:ind w:firstLine="568"/>
        <w:jc w:val="both"/>
        <w:rPr>
          <w:rFonts w:ascii="Times New Roman" w:hAnsi="Times New Roman"/>
          <w:sz w:val="24"/>
          <w:szCs w:val="24"/>
        </w:rPr>
      </w:pPr>
      <w:r w:rsidRPr="00BB6A30">
        <w:rPr>
          <w:rFonts w:ascii="Times New Roman" w:hAnsi="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1A4316B" w14:textId="77777777" w:rsidR="007374FE" w:rsidRDefault="007374FE" w:rsidP="005D14D4">
      <w:pPr>
        <w:pStyle w:val="a3"/>
        <w:ind w:firstLine="568"/>
        <w:jc w:val="both"/>
        <w:rPr>
          <w:rFonts w:ascii="Times New Roman" w:hAnsi="Times New Roman"/>
          <w:sz w:val="24"/>
          <w:szCs w:val="24"/>
          <w:u w:val="single"/>
        </w:rPr>
      </w:pPr>
    </w:p>
    <w:p w14:paraId="63088599" w14:textId="77777777" w:rsidR="007374FE" w:rsidRPr="00E20CCC" w:rsidRDefault="005D14D4" w:rsidP="00E20CCC">
      <w:pPr>
        <w:pStyle w:val="a3"/>
        <w:ind w:firstLine="568"/>
        <w:jc w:val="center"/>
        <w:rPr>
          <w:rFonts w:ascii="Times New Roman" w:hAnsi="Times New Roman"/>
          <w:b/>
          <w:i/>
          <w:sz w:val="24"/>
          <w:szCs w:val="24"/>
        </w:rPr>
      </w:pPr>
      <w:r w:rsidRPr="00E20CCC">
        <w:rPr>
          <w:rFonts w:ascii="Times New Roman" w:hAnsi="Times New Roman"/>
          <w:b/>
          <w:i/>
          <w:sz w:val="24"/>
          <w:szCs w:val="24"/>
        </w:rPr>
        <w:t>Познавательное направление воспитания.</w:t>
      </w:r>
    </w:p>
    <w:p w14:paraId="58FA3378"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Цель познавательного направления воспитания — формирование ценности познания.</w:t>
      </w:r>
    </w:p>
    <w:p w14:paraId="11956A39"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Ценность познание лежит в основе познавательного направления воспитания.</w:t>
      </w:r>
    </w:p>
    <w:p w14:paraId="2C18C834"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В ДО</w:t>
      </w:r>
      <w:r>
        <w:rPr>
          <w:rFonts w:ascii="Times New Roman" w:hAnsi="Times New Roman"/>
          <w:sz w:val="24"/>
          <w:szCs w:val="24"/>
        </w:rPr>
        <w:t>У</w:t>
      </w:r>
      <w:r w:rsidRPr="005D14D4">
        <w:rPr>
          <w:rFonts w:ascii="Times New Roman" w:hAnsi="Times New Roman"/>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DC52EE8" w14:textId="77777777" w:rsid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A56714" w14:textId="77777777" w:rsidR="007374FE" w:rsidRDefault="007374FE" w:rsidP="005D14D4">
      <w:pPr>
        <w:pStyle w:val="a3"/>
        <w:ind w:firstLine="568"/>
        <w:jc w:val="both"/>
        <w:rPr>
          <w:rFonts w:ascii="Times New Roman" w:hAnsi="Times New Roman"/>
          <w:sz w:val="24"/>
          <w:szCs w:val="24"/>
        </w:rPr>
      </w:pPr>
    </w:p>
    <w:p w14:paraId="04703A38" w14:textId="77777777" w:rsidR="007374FE" w:rsidRPr="00E20CCC" w:rsidRDefault="005D14D4" w:rsidP="00E20CCC">
      <w:pPr>
        <w:pStyle w:val="a3"/>
        <w:ind w:firstLine="568"/>
        <w:jc w:val="center"/>
        <w:rPr>
          <w:rFonts w:ascii="Times New Roman" w:hAnsi="Times New Roman"/>
          <w:b/>
          <w:i/>
          <w:sz w:val="24"/>
          <w:szCs w:val="24"/>
        </w:rPr>
      </w:pPr>
      <w:r w:rsidRPr="00E20CCC">
        <w:rPr>
          <w:rFonts w:ascii="Times New Roman" w:hAnsi="Times New Roman"/>
          <w:b/>
          <w:i/>
          <w:sz w:val="24"/>
          <w:szCs w:val="24"/>
        </w:rPr>
        <w:t>Физическое и оздоровительное направление воспитания.</w:t>
      </w:r>
    </w:p>
    <w:p w14:paraId="6076228D"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Pr="005D14D4">
        <w:t xml:space="preserve"> </w:t>
      </w:r>
      <w:r w:rsidRPr="005D14D4">
        <w:rPr>
          <w:rFonts w:ascii="Times New Roman" w:hAnsi="Times New Roman"/>
          <w:sz w:val="24"/>
          <w:szCs w:val="24"/>
        </w:rPr>
        <w:t>гигиеническими навыками и правилами безопасности.</w:t>
      </w:r>
    </w:p>
    <w:p w14:paraId="2F185B82"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Ценности жизнь и здоровье лежит в основе физического и  оздоровительного направления воспитания.</w:t>
      </w:r>
    </w:p>
    <w:p w14:paraId="547B4D5D" w14:textId="77777777" w:rsidR="00C0040B"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953B909" w14:textId="77777777" w:rsidR="007374FE" w:rsidRDefault="007374FE" w:rsidP="005D14D4">
      <w:pPr>
        <w:pStyle w:val="a3"/>
        <w:ind w:firstLine="568"/>
        <w:jc w:val="both"/>
        <w:rPr>
          <w:rFonts w:ascii="Times New Roman" w:hAnsi="Times New Roman"/>
          <w:sz w:val="24"/>
          <w:szCs w:val="24"/>
        </w:rPr>
      </w:pPr>
    </w:p>
    <w:p w14:paraId="3BEE565A" w14:textId="77777777" w:rsidR="007374FE" w:rsidRPr="00E20CCC" w:rsidRDefault="005D14D4" w:rsidP="00E20CCC">
      <w:pPr>
        <w:pStyle w:val="a3"/>
        <w:ind w:firstLine="568"/>
        <w:jc w:val="center"/>
        <w:rPr>
          <w:rFonts w:ascii="Times New Roman" w:hAnsi="Times New Roman"/>
          <w:b/>
          <w:i/>
          <w:color w:val="7030A0"/>
          <w:sz w:val="24"/>
          <w:szCs w:val="24"/>
        </w:rPr>
      </w:pPr>
      <w:r w:rsidRPr="00E20CCC">
        <w:rPr>
          <w:rFonts w:ascii="Times New Roman" w:hAnsi="Times New Roman"/>
          <w:b/>
          <w:i/>
          <w:sz w:val="24"/>
          <w:szCs w:val="24"/>
        </w:rPr>
        <w:t>Трудовое направление воспитания</w:t>
      </w:r>
      <w:r w:rsidR="00E20CCC">
        <w:rPr>
          <w:rFonts w:ascii="Times New Roman" w:hAnsi="Times New Roman"/>
          <w:b/>
          <w:i/>
          <w:color w:val="7030A0"/>
          <w:sz w:val="24"/>
          <w:szCs w:val="24"/>
        </w:rPr>
        <w:t>.</w:t>
      </w:r>
    </w:p>
    <w:p w14:paraId="41738A7F"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Цель трудового воспитания — формирование ценностного отношения детей к труду, трудолюбию и приобщение ребёнка к труду.</w:t>
      </w:r>
    </w:p>
    <w:p w14:paraId="0894EEC6"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Ценность — труд лежит в основе трудового направления воспитания.</w:t>
      </w:r>
    </w:p>
    <w:p w14:paraId="5498E417" w14:textId="77777777" w:rsid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8732F1C" w14:textId="77777777" w:rsidR="007374FE" w:rsidRDefault="007374FE" w:rsidP="005D14D4">
      <w:pPr>
        <w:pStyle w:val="a3"/>
        <w:ind w:firstLine="568"/>
        <w:jc w:val="both"/>
        <w:rPr>
          <w:rFonts w:ascii="Times New Roman" w:hAnsi="Times New Roman"/>
          <w:sz w:val="24"/>
          <w:szCs w:val="24"/>
        </w:rPr>
      </w:pPr>
    </w:p>
    <w:p w14:paraId="45E2F61A" w14:textId="77777777" w:rsidR="005634DA" w:rsidRPr="00E20CCC" w:rsidRDefault="005D14D4" w:rsidP="00E20CCC">
      <w:pPr>
        <w:pStyle w:val="a3"/>
        <w:ind w:firstLine="568"/>
        <w:jc w:val="center"/>
        <w:rPr>
          <w:rFonts w:ascii="Times New Roman" w:hAnsi="Times New Roman"/>
          <w:b/>
          <w:i/>
          <w:sz w:val="24"/>
          <w:szCs w:val="24"/>
        </w:rPr>
      </w:pPr>
      <w:r w:rsidRPr="00E20CCC">
        <w:rPr>
          <w:rFonts w:ascii="Times New Roman" w:hAnsi="Times New Roman"/>
          <w:b/>
          <w:i/>
          <w:sz w:val="24"/>
          <w:szCs w:val="24"/>
        </w:rPr>
        <w:t>Эстетическое направление воспитания.</w:t>
      </w:r>
    </w:p>
    <w:p w14:paraId="2F080E60"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Цель эстетического направления воспитания — способствовать становлению у ребёнка ценностного отношения к красоте.</w:t>
      </w:r>
    </w:p>
    <w:p w14:paraId="631C44ED" w14:textId="77777777" w:rsidR="005D14D4" w:rsidRPr="005D14D4"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Ценности — культура, красота, лежат в основе эстетического направления воспитания.</w:t>
      </w:r>
    </w:p>
    <w:p w14:paraId="4E8D1FF3" w14:textId="77777777" w:rsidR="00C0040B" w:rsidRDefault="005D14D4" w:rsidP="005D14D4">
      <w:pPr>
        <w:pStyle w:val="a3"/>
        <w:ind w:firstLine="568"/>
        <w:jc w:val="both"/>
        <w:rPr>
          <w:rFonts w:ascii="Times New Roman" w:hAnsi="Times New Roman"/>
          <w:sz w:val="24"/>
          <w:szCs w:val="24"/>
        </w:rPr>
      </w:pPr>
      <w:r w:rsidRPr="005D14D4">
        <w:rPr>
          <w:rFonts w:ascii="Times New Roman" w:hAnsi="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70F7DAE" w14:textId="77777777" w:rsidR="005634DA" w:rsidRDefault="005634DA" w:rsidP="002027FE">
      <w:pPr>
        <w:pStyle w:val="a3"/>
        <w:ind w:firstLine="568"/>
        <w:jc w:val="both"/>
        <w:rPr>
          <w:rFonts w:ascii="Times New Roman" w:hAnsi="Times New Roman"/>
          <w:sz w:val="24"/>
          <w:szCs w:val="24"/>
          <w:u w:val="single"/>
        </w:rPr>
      </w:pPr>
    </w:p>
    <w:p w14:paraId="48552BDD" w14:textId="77777777" w:rsidR="002027FE" w:rsidRPr="00E20CCC" w:rsidRDefault="002027FE" w:rsidP="005634DA">
      <w:pPr>
        <w:pStyle w:val="a3"/>
        <w:ind w:firstLine="568"/>
        <w:jc w:val="center"/>
        <w:rPr>
          <w:rFonts w:ascii="Times New Roman" w:hAnsi="Times New Roman"/>
          <w:b/>
          <w:i/>
          <w:sz w:val="24"/>
          <w:szCs w:val="24"/>
        </w:rPr>
      </w:pPr>
      <w:r w:rsidRPr="00E20CCC">
        <w:rPr>
          <w:rFonts w:ascii="Times New Roman" w:hAnsi="Times New Roman"/>
          <w:b/>
          <w:i/>
          <w:sz w:val="24"/>
          <w:szCs w:val="24"/>
        </w:rPr>
        <w:t>Целевые ориентиры воспитания.</w:t>
      </w:r>
    </w:p>
    <w:p w14:paraId="0680AB35" w14:textId="77777777" w:rsidR="002027FE" w:rsidRPr="002027FE" w:rsidRDefault="002027FE" w:rsidP="002027FE">
      <w:pPr>
        <w:pStyle w:val="a3"/>
        <w:ind w:firstLine="568"/>
        <w:jc w:val="both"/>
        <w:rPr>
          <w:rFonts w:ascii="Times New Roman" w:hAnsi="Times New Roman"/>
          <w:sz w:val="24"/>
          <w:szCs w:val="24"/>
        </w:rPr>
      </w:pPr>
      <w:r w:rsidRPr="002027FE">
        <w:rPr>
          <w:rFonts w:ascii="Times New Roman" w:hAnsi="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134D5A4" w14:textId="77777777" w:rsidR="005D14D4" w:rsidRDefault="002027FE" w:rsidP="00AE11CA">
      <w:pPr>
        <w:pStyle w:val="a3"/>
        <w:ind w:firstLine="568"/>
        <w:jc w:val="both"/>
        <w:rPr>
          <w:rFonts w:ascii="Times New Roman" w:hAnsi="Times New Roman"/>
          <w:sz w:val="24"/>
          <w:szCs w:val="24"/>
        </w:rPr>
      </w:pPr>
      <w:r w:rsidRPr="002027FE">
        <w:rPr>
          <w:rFonts w:ascii="Times New Roman" w:hAnsi="Times New Roman"/>
          <w:sz w:val="24"/>
          <w:szCs w:val="24"/>
        </w:rPr>
        <w:t>В соответствии с ФГОС ДО оценка результатов воспитательной работы не осуществляется, так как целевые ориентиры осн</w:t>
      </w:r>
      <w:r w:rsidR="00AE11CA">
        <w:rPr>
          <w:rFonts w:ascii="Times New Roman" w:hAnsi="Times New Roman"/>
          <w:sz w:val="24"/>
          <w:szCs w:val="24"/>
        </w:rPr>
        <w:t xml:space="preserve">овной образовательной программы </w:t>
      </w:r>
      <w:r w:rsidRPr="002027FE">
        <w:rPr>
          <w:rFonts w:ascii="Times New Roman" w:hAnsi="Times New Roman"/>
          <w:sz w:val="24"/>
          <w:szCs w:val="24"/>
        </w:rPr>
        <w:t xml:space="preserve">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32F4AFB3" w14:textId="77777777" w:rsidR="00AE11CA" w:rsidRDefault="00AE11CA" w:rsidP="00AE11CA">
      <w:pPr>
        <w:pStyle w:val="a3"/>
        <w:ind w:firstLine="568"/>
        <w:jc w:val="both"/>
        <w:rPr>
          <w:rFonts w:ascii="Times New Roman" w:hAnsi="Times New Roman"/>
          <w:sz w:val="24"/>
          <w:szCs w:val="24"/>
        </w:rPr>
      </w:pPr>
    </w:p>
    <w:p w14:paraId="70052590" w14:textId="77777777" w:rsidR="00C0040B" w:rsidRPr="00E20CCC" w:rsidRDefault="00AE11CA" w:rsidP="00AE11CA">
      <w:pPr>
        <w:pStyle w:val="a3"/>
        <w:jc w:val="center"/>
        <w:rPr>
          <w:rFonts w:ascii="Times New Roman" w:hAnsi="Times New Roman"/>
          <w:b/>
          <w:i/>
          <w:sz w:val="24"/>
          <w:szCs w:val="24"/>
        </w:rPr>
      </w:pPr>
      <w:r w:rsidRPr="00E20CCC">
        <w:rPr>
          <w:rFonts w:ascii="Times New Roman" w:hAnsi="Times New Roman"/>
          <w:b/>
          <w:i/>
          <w:sz w:val="24"/>
          <w:szCs w:val="24"/>
        </w:rPr>
        <w:t>Целевые ориентиры воспитания детей раннего возраста (к трем годам).</w:t>
      </w:r>
    </w:p>
    <w:p w14:paraId="107F06B8" w14:textId="77777777" w:rsidR="00AE11CA" w:rsidRDefault="00AE11CA" w:rsidP="00AE11CA">
      <w:pPr>
        <w:pStyle w:val="a3"/>
        <w:jc w:val="center"/>
        <w:rPr>
          <w:rFonts w:ascii="Times New Roman" w:hAnsi="Times New Roman"/>
          <w:b/>
          <w:sz w:val="24"/>
          <w:szCs w:val="24"/>
        </w:rPr>
      </w:pPr>
    </w:p>
    <w:tbl>
      <w:tblPr>
        <w:tblStyle w:val="-41"/>
        <w:tblW w:w="0" w:type="auto"/>
        <w:tblLook w:val="04A0" w:firstRow="1" w:lastRow="0" w:firstColumn="1" w:lastColumn="0" w:noHBand="0" w:noVBand="1"/>
      </w:tblPr>
      <w:tblGrid>
        <w:gridCol w:w="2046"/>
        <w:gridCol w:w="1976"/>
        <w:gridCol w:w="5749"/>
      </w:tblGrid>
      <w:tr w:rsidR="00AE11CA" w14:paraId="731F714F" w14:textId="77777777" w:rsidTr="00563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3168A1" w14:textId="77777777" w:rsidR="00AE11CA" w:rsidRPr="005634DA" w:rsidRDefault="00AE11CA" w:rsidP="005634DA">
            <w:pPr>
              <w:pStyle w:val="a3"/>
              <w:jc w:val="center"/>
              <w:rPr>
                <w:rFonts w:ascii="Times New Roman" w:hAnsi="Times New Roman"/>
                <w:b w:val="0"/>
                <w:color w:val="auto"/>
                <w:sz w:val="24"/>
                <w:szCs w:val="24"/>
              </w:rPr>
            </w:pPr>
            <w:r w:rsidRPr="005634DA">
              <w:rPr>
                <w:rFonts w:ascii="Times New Roman" w:hAnsi="Times New Roman"/>
                <w:b w:val="0"/>
                <w:color w:val="auto"/>
                <w:sz w:val="24"/>
                <w:szCs w:val="24"/>
              </w:rPr>
              <w:t>Направление воспитания</w:t>
            </w:r>
          </w:p>
        </w:tc>
        <w:tc>
          <w:tcPr>
            <w:tcW w:w="1984" w:type="dxa"/>
          </w:tcPr>
          <w:p w14:paraId="2687D3A3" w14:textId="77777777" w:rsidR="00AE11CA" w:rsidRPr="005634DA" w:rsidRDefault="00AE11CA" w:rsidP="005634DA">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5634DA">
              <w:rPr>
                <w:rFonts w:ascii="Times New Roman" w:hAnsi="Times New Roman"/>
                <w:b w:val="0"/>
                <w:color w:val="auto"/>
                <w:sz w:val="24"/>
                <w:szCs w:val="24"/>
              </w:rPr>
              <w:t>Ценности</w:t>
            </w:r>
          </w:p>
        </w:tc>
        <w:tc>
          <w:tcPr>
            <w:tcW w:w="5947" w:type="dxa"/>
          </w:tcPr>
          <w:p w14:paraId="43CEE477" w14:textId="77777777" w:rsidR="00AE11CA" w:rsidRPr="005634DA" w:rsidRDefault="00AE11CA" w:rsidP="005634DA">
            <w:pPr>
              <w:pStyle w:val="a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5634DA">
              <w:rPr>
                <w:rFonts w:ascii="Times New Roman" w:hAnsi="Times New Roman"/>
                <w:b w:val="0"/>
                <w:color w:val="auto"/>
                <w:sz w:val="24"/>
                <w:szCs w:val="24"/>
              </w:rPr>
              <w:t>Целевые ориентиры</w:t>
            </w:r>
          </w:p>
        </w:tc>
      </w:tr>
      <w:tr w:rsidR="00AE11CA" w14:paraId="316995D5" w14:textId="77777777" w:rsidTr="0056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84AD9DD" w14:textId="77777777" w:rsidR="00AE11CA" w:rsidRPr="00AE11CA" w:rsidRDefault="00AE11CA" w:rsidP="00AE11CA">
            <w:pPr>
              <w:pStyle w:val="a3"/>
              <w:rPr>
                <w:rFonts w:ascii="Times New Roman" w:hAnsi="Times New Roman"/>
                <w:sz w:val="24"/>
                <w:szCs w:val="24"/>
              </w:rPr>
            </w:pPr>
            <w:r w:rsidRPr="00AE11CA">
              <w:rPr>
                <w:rFonts w:ascii="Times New Roman" w:hAnsi="Times New Roman"/>
                <w:sz w:val="24"/>
                <w:szCs w:val="24"/>
              </w:rPr>
              <w:t>Патриотическое</w:t>
            </w:r>
          </w:p>
        </w:tc>
        <w:tc>
          <w:tcPr>
            <w:tcW w:w="1984" w:type="dxa"/>
          </w:tcPr>
          <w:p w14:paraId="0A94B7FF"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Родина, природа</w:t>
            </w:r>
          </w:p>
        </w:tc>
        <w:tc>
          <w:tcPr>
            <w:tcW w:w="5947" w:type="dxa"/>
          </w:tcPr>
          <w:p w14:paraId="06637AC5"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Проявляющий привязанность к близким людям, бережное отношение к живому</w:t>
            </w:r>
          </w:p>
        </w:tc>
      </w:tr>
      <w:tr w:rsidR="00AE11CA" w14:paraId="242D64B8" w14:textId="77777777" w:rsidTr="005634DA">
        <w:tc>
          <w:tcPr>
            <w:cnfStyle w:val="001000000000" w:firstRow="0" w:lastRow="0" w:firstColumn="1" w:lastColumn="0" w:oddVBand="0" w:evenVBand="0" w:oddHBand="0" w:evenHBand="0" w:firstRowFirstColumn="0" w:firstRowLastColumn="0" w:lastRowFirstColumn="0" w:lastRowLastColumn="0"/>
            <w:tcW w:w="1980" w:type="dxa"/>
          </w:tcPr>
          <w:p w14:paraId="3AA5E40C" w14:textId="77777777" w:rsidR="00AE11CA" w:rsidRPr="00AE11CA" w:rsidRDefault="00AE11CA" w:rsidP="00AE11CA">
            <w:pPr>
              <w:pStyle w:val="a3"/>
              <w:rPr>
                <w:rFonts w:ascii="Times New Roman" w:hAnsi="Times New Roman"/>
                <w:sz w:val="24"/>
                <w:szCs w:val="24"/>
              </w:rPr>
            </w:pPr>
            <w:r w:rsidRPr="00AE11CA">
              <w:rPr>
                <w:rFonts w:ascii="Times New Roman" w:hAnsi="Times New Roman"/>
                <w:sz w:val="24"/>
                <w:szCs w:val="24"/>
              </w:rPr>
              <w:t>Духовно-нравственное</w:t>
            </w:r>
          </w:p>
        </w:tc>
        <w:tc>
          <w:tcPr>
            <w:tcW w:w="1984" w:type="dxa"/>
          </w:tcPr>
          <w:p w14:paraId="092A67C5"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Жизнь, милосердие, добро</w:t>
            </w:r>
          </w:p>
        </w:tc>
        <w:tc>
          <w:tcPr>
            <w:tcW w:w="5947" w:type="dxa"/>
          </w:tcPr>
          <w:p w14:paraId="3ADBA804"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Способный понять и принять, что такое «хорошо» и «плохо».</w:t>
            </w:r>
          </w:p>
          <w:p w14:paraId="17C964D1"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Проявляющий сочувствие, доброту.</w:t>
            </w:r>
          </w:p>
        </w:tc>
      </w:tr>
      <w:tr w:rsidR="00AE11CA" w14:paraId="1AEE1464" w14:textId="77777777" w:rsidTr="0056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7DA28F" w14:textId="77777777" w:rsidR="00AE11CA" w:rsidRPr="00AE11CA" w:rsidRDefault="00AE11CA" w:rsidP="00AE11CA">
            <w:pPr>
              <w:pStyle w:val="a3"/>
              <w:rPr>
                <w:rFonts w:ascii="Times New Roman" w:hAnsi="Times New Roman"/>
                <w:sz w:val="24"/>
                <w:szCs w:val="24"/>
              </w:rPr>
            </w:pPr>
            <w:r w:rsidRPr="00AE11CA">
              <w:rPr>
                <w:rFonts w:ascii="Times New Roman" w:hAnsi="Times New Roman"/>
                <w:sz w:val="24"/>
                <w:szCs w:val="24"/>
              </w:rPr>
              <w:t>Социальное</w:t>
            </w:r>
          </w:p>
        </w:tc>
        <w:tc>
          <w:tcPr>
            <w:tcW w:w="1984" w:type="dxa"/>
          </w:tcPr>
          <w:p w14:paraId="7AD23F3B"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Человек, семья, дружба, сотрудничество</w:t>
            </w:r>
          </w:p>
        </w:tc>
        <w:tc>
          <w:tcPr>
            <w:tcW w:w="5947" w:type="dxa"/>
          </w:tcPr>
          <w:p w14:paraId="6ED0C13A"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991C594"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Проявляющий позицию «Я сам!».</w:t>
            </w:r>
          </w:p>
          <w:p w14:paraId="4855B42E"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Способный к самостоятельным (свободным) активным действиям в общении.</w:t>
            </w:r>
          </w:p>
        </w:tc>
      </w:tr>
      <w:tr w:rsidR="00AE11CA" w14:paraId="58063E12" w14:textId="77777777" w:rsidTr="005634DA">
        <w:tc>
          <w:tcPr>
            <w:cnfStyle w:val="001000000000" w:firstRow="0" w:lastRow="0" w:firstColumn="1" w:lastColumn="0" w:oddVBand="0" w:evenVBand="0" w:oddHBand="0" w:evenHBand="0" w:firstRowFirstColumn="0" w:firstRowLastColumn="0" w:lastRowFirstColumn="0" w:lastRowLastColumn="0"/>
            <w:tcW w:w="1980" w:type="dxa"/>
          </w:tcPr>
          <w:p w14:paraId="3A910556" w14:textId="77777777" w:rsidR="00AE11CA" w:rsidRPr="00AE11CA" w:rsidRDefault="00AE11CA" w:rsidP="00AE11CA">
            <w:pPr>
              <w:pStyle w:val="a3"/>
              <w:rPr>
                <w:rFonts w:ascii="Times New Roman" w:hAnsi="Times New Roman"/>
                <w:sz w:val="24"/>
                <w:szCs w:val="24"/>
              </w:rPr>
            </w:pPr>
            <w:r w:rsidRPr="00AE11CA">
              <w:rPr>
                <w:rFonts w:ascii="Times New Roman" w:hAnsi="Times New Roman"/>
                <w:sz w:val="24"/>
                <w:szCs w:val="24"/>
              </w:rPr>
              <w:t>Познавательное</w:t>
            </w:r>
          </w:p>
        </w:tc>
        <w:tc>
          <w:tcPr>
            <w:tcW w:w="1984" w:type="dxa"/>
          </w:tcPr>
          <w:p w14:paraId="6886993E"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Познание</w:t>
            </w:r>
          </w:p>
        </w:tc>
        <w:tc>
          <w:tcPr>
            <w:tcW w:w="5947" w:type="dxa"/>
          </w:tcPr>
          <w:p w14:paraId="0EB1DA09"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Проявляющий интерес к окружающему миру. Любознательный, активный в поведении и деятельности.</w:t>
            </w:r>
          </w:p>
        </w:tc>
      </w:tr>
      <w:tr w:rsidR="00AE11CA" w14:paraId="0DE46E0C" w14:textId="77777777" w:rsidTr="0056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88183A" w14:textId="77777777" w:rsidR="00AE11CA" w:rsidRPr="00AE11CA" w:rsidRDefault="00AE11CA" w:rsidP="00AE11CA">
            <w:pPr>
              <w:pStyle w:val="a3"/>
              <w:rPr>
                <w:rFonts w:ascii="Times New Roman" w:hAnsi="Times New Roman"/>
                <w:sz w:val="24"/>
                <w:szCs w:val="24"/>
              </w:rPr>
            </w:pPr>
            <w:r w:rsidRPr="00AE11CA">
              <w:rPr>
                <w:rFonts w:ascii="Times New Roman" w:hAnsi="Times New Roman"/>
                <w:sz w:val="24"/>
                <w:szCs w:val="24"/>
              </w:rPr>
              <w:t>Физическое и оздоровительное</w:t>
            </w:r>
          </w:p>
        </w:tc>
        <w:tc>
          <w:tcPr>
            <w:tcW w:w="1984" w:type="dxa"/>
          </w:tcPr>
          <w:p w14:paraId="3A161AD3"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Здоровье, жизнь</w:t>
            </w:r>
          </w:p>
        </w:tc>
        <w:tc>
          <w:tcPr>
            <w:tcW w:w="5947" w:type="dxa"/>
          </w:tcPr>
          <w:p w14:paraId="7D0FDB81"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464E650"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E11CA" w14:paraId="410325A6" w14:textId="77777777" w:rsidTr="005634DA">
        <w:tc>
          <w:tcPr>
            <w:cnfStyle w:val="001000000000" w:firstRow="0" w:lastRow="0" w:firstColumn="1" w:lastColumn="0" w:oddVBand="0" w:evenVBand="0" w:oddHBand="0" w:evenHBand="0" w:firstRowFirstColumn="0" w:firstRowLastColumn="0" w:lastRowFirstColumn="0" w:lastRowLastColumn="0"/>
            <w:tcW w:w="1980" w:type="dxa"/>
          </w:tcPr>
          <w:p w14:paraId="0F5E73D1" w14:textId="77777777" w:rsidR="00AE11CA" w:rsidRPr="00AE11CA" w:rsidRDefault="00AE11CA" w:rsidP="00AE11CA">
            <w:pPr>
              <w:pStyle w:val="a3"/>
              <w:rPr>
                <w:rFonts w:ascii="Times New Roman" w:hAnsi="Times New Roman"/>
                <w:sz w:val="24"/>
                <w:szCs w:val="24"/>
              </w:rPr>
            </w:pPr>
            <w:r w:rsidRPr="00AE11CA">
              <w:rPr>
                <w:rFonts w:ascii="Times New Roman" w:hAnsi="Times New Roman"/>
                <w:sz w:val="24"/>
                <w:szCs w:val="24"/>
              </w:rPr>
              <w:t>Трудовое</w:t>
            </w:r>
          </w:p>
        </w:tc>
        <w:tc>
          <w:tcPr>
            <w:tcW w:w="1984" w:type="dxa"/>
          </w:tcPr>
          <w:p w14:paraId="358DC7E8"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Труд</w:t>
            </w:r>
          </w:p>
        </w:tc>
        <w:tc>
          <w:tcPr>
            <w:tcW w:w="5947" w:type="dxa"/>
          </w:tcPr>
          <w:p w14:paraId="1B3AE4DA"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Поддерживающий элементарный порядок в окружающей обстановке.</w:t>
            </w:r>
          </w:p>
          <w:p w14:paraId="3D6A434E"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Стремящийся помогать старшим в доступных трудовых действиях. Стремящийся к</w:t>
            </w:r>
          </w:p>
          <w:p w14:paraId="30A4E572" w14:textId="77777777" w:rsidR="00AE11CA" w:rsidRPr="00AE11CA" w:rsidRDefault="00AE11CA" w:rsidP="00AE11C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E11CA" w14:paraId="13B85D56" w14:textId="77777777" w:rsidTr="0056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C825FA" w14:textId="77777777" w:rsidR="00AE11CA" w:rsidRPr="00AE11CA" w:rsidRDefault="00AE11CA" w:rsidP="00AE11CA">
            <w:pPr>
              <w:pStyle w:val="a3"/>
              <w:rPr>
                <w:rFonts w:ascii="Times New Roman" w:hAnsi="Times New Roman"/>
                <w:sz w:val="24"/>
                <w:szCs w:val="24"/>
              </w:rPr>
            </w:pPr>
            <w:r w:rsidRPr="00AE11CA">
              <w:rPr>
                <w:rFonts w:ascii="Times New Roman" w:hAnsi="Times New Roman"/>
                <w:sz w:val="24"/>
                <w:szCs w:val="24"/>
              </w:rPr>
              <w:t>Эстетическое</w:t>
            </w:r>
          </w:p>
        </w:tc>
        <w:tc>
          <w:tcPr>
            <w:tcW w:w="1984" w:type="dxa"/>
          </w:tcPr>
          <w:p w14:paraId="0965A50A"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Культура и красота</w:t>
            </w:r>
          </w:p>
        </w:tc>
        <w:tc>
          <w:tcPr>
            <w:tcW w:w="5947" w:type="dxa"/>
          </w:tcPr>
          <w:p w14:paraId="1B793379" w14:textId="77777777" w:rsidR="00AE11CA" w:rsidRPr="00AE11CA" w:rsidRDefault="00AE11CA" w:rsidP="00AE11C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22E15E72" w14:textId="77777777" w:rsidR="00AE11CA" w:rsidRPr="00AE11CA" w:rsidRDefault="00AE11CA" w:rsidP="00AE11CA">
      <w:pPr>
        <w:pStyle w:val="a3"/>
        <w:rPr>
          <w:rFonts w:ascii="Times New Roman" w:hAnsi="Times New Roman"/>
          <w:b/>
          <w:sz w:val="24"/>
          <w:szCs w:val="24"/>
        </w:rPr>
      </w:pPr>
    </w:p>
    <w:p w14:paraId="3AF109B7" w14:textId="77777777" w:rsidR="00B21449" w:rsidRPr="00E20CCC" w:rsidRDefault="00B21449" w:rsidP="00B21449">
      <w:pPr>
        <w:pStyle w:val="a3"/>
        <w:jc w:val="center"/>
        <w:rPr>
          <w:rFonts w:ascii="Times New Roman" w:hAnsi="Times New Roman"/>
          <w:b/>
          <w:i/>
          <w:sz w:val="24"/>
          <w:szCs w:val="24"/>
        </w:rPr>
      </w:pPr>
      <w:r w:rsidRPr="00E20CCC">
        <w:rPr>
          <w:rFonts w:ascii="Times New Roman" w:hAnsi="Times New Roman"/>
          <w:b/>
          <w:i/>
          <w:sz w:val="24"/>
          <w:szCs w:val="24"/>
        </w:rPr>
        <w:t>Целевые ориентиры воспитания детей на этапе завершения освоения программы.</w:t>
      </w:r>
    </w:p>
    <w:p w14:paraId="4C0E8433" w14:textId="77777777" w:rsidR="00B21449" w:rsidRDefault="00B21449" w:rsidP="006302B9">
      <w:pPr>
        <w:pStyle w:val="a3"/>
        <w:jc w:val="both"/>
        <w:rPr>
          <w:rFonts w:ascii="Times New Roman" w:hAnsi="Times New Roman"/>
          <w:sz w:val="24"/>
          <w:szCs w:val="24"/>
        </w:rPr>
      </w:pPr>
    </w:p>
    <w:tbl>
      <w:tblPr>
        <w:tblStyle w:val="-46"/>
        <w:tblW w:w="0" w:type="auto"/>
        <w:tblLook w:val="04A0" w:firstRow="1" w:lastRow="0" w:firstColumn="1" w:lastColumn="0" w:noHBand="0" w:noVBand="1"/>
      </w:tblPr>
      <w:tblGrid>
        <w:gridCol w:w="2046"/>
        <w:gridCol w:w="1976"/>
        <w:gridCol w:w="5749"/>
      </w:tblGrid>
      <w:tr w:rsidR="00B21449" w14:paraId="5FD21E96" w14:textId="77777777" w:rsidTr="00563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F286BF" w14:textId="77777777" w:rsidR="00B21449" w:rsidRPr="005634DA" w:rsidRDefault="00B21449" w:rsidP="00645824">
            <w:pPr>
              <w:pStyle w:val="a3"/>
              <w:rPr>
                <w:rFonts w:ascii="Times New Roman" w:hAnsi="Times New Roman"/>
                <w:b w:val="0"/>
                <w:color w:val="auto"/>
                <w:sz w:val="24"/>
                <w:szCs w:val="24"/>
              </w:rPr>
            </w:pPr>
            <w:r w:rsidRPr="005634DA">
              <w:rPr>
                <w:rFonts w:ascii="Times New Roman" w:hAnsi="Times New Roman"/>
                <w:b w:val="0"/>
                <w:color w:val="auto"/>
                <w:sz w:val="24"/>
                <w:szCs w:val="24"/>
              </w:rPr>
              <w:t>Направление воспитания</w:t>
            </w:r>
          </w:p>
        </w:tc>
        <w:tc>
          <w:tcPr>
            <w:tcW w:w="1984" w:type="dxa"/>
          </w:tcPr>
          <w:p w14:paraId="6A282EA4" w14:textId="77777777" w:rsidR="00B21449" w:rsidRPr="005634DA" w:rsidRDefault="00B21449" w:rsidP="0064582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5634DA">
              <w:rPr>
                <w:rFonts w:ascii="Times New Roman" w:hAnsi="Times New Roman"/>
                <w:b w:val="0"/>
                <w:color w:val="auto"/>
                <w:sz w:val="24"/>
                <w:szCs w:val="24"/>
              </w:rPr>
              <w:t>Ценности</w:t>
            </w:r>
          </w:p>
        </w:tc>
        <w:tc>
          <w:tcPr>
            <w:tcW w:w="5947" w:type="dxa"/>
          </w:tcPr>
          <w:p w14:paraId="229240F1" w14:textId="77777777" w:rsidR="00B21449" w:rsidRPr="005634DA" w:rsidRDefault="00B21449" w:rsidP="00645824">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5634DA">
              <w:rPr>
                <w:rFonts w:ascii="Times New Roman" w:hAnsi="Times New Roman"/>
                <w:b w:val="0"/>
                <w:color w:val="auto"/>
                <w:sz w:val="24"/>
                <w:szCs w:val="24"/>
              </w:rPr>
              <w:t>Целевые ориентиры</w:t>
            </w:r>
          </w:p>
        </w:tc>
      </w:tr>
      <w:tr w:rsidR="00B21449" w:rsidRPr="00AE11CA" w14:paraId="5BC64C46" w14:textId="77777777" w:rsidTr="0056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AEC53CF" w14:textId="77777777" w:rsidR="00B21449" w:rsidRPr="00AE11CA" w:rsidRDefault="00B21449" w:rsidP="00645824">
            <w:pPr>
              <w:pStyle w:val="a3"/>
              <w:rPr>
                <w:rFonts w:ascii="Times New Roman" w:hAnsi="Times New Roman"/>
                <w:sz w:val="24"/>
                <w:szCs w:val="24"/>
              </w:rPr>
            </w:pPr>
            <w:r w:rsidRPr="00AE11CA">
              <w:rPr>
                <w:rFonts w:ascii="Times New Roman" w:hAnsi="Times New Roman"/>
                <w:sz w:val="24"/>
                <w:szCs w:val="24"/>
              </w:rPr>
              <w:t>Патриотическое</w:t>
            </w:r>
          </w:p>
        </w:tc>
        <w:tc>
          <w:tcPr>
            <w:tcW w:w="1984" w:type="dxa"/>
          </w:tcPr>
          <w:p w14:paraId="7757F494" w14:textId="77777777" w:rsidR="00B21449" w:rsidRPr="00AE11CA" w:rsidRDefault="00B21449" w:rsidP="0064582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E11CA">
              <w:rPr>
                <w:rFonts w:ascii="Times New Roman" w:hAnsi="Times New Roman"/>
                <w:sz w:val="24"/>
                <w:szCs w:val="24"/>
              </w:rPr>
              <w:t>Родина, природа</w:t>
            </w:r>
          </w:p>
        </w:tc>
        <w:tc>
          <w:tcPr>
            <w:tcW w:w="5947" w:type="dxa"/>
          </w:tcPr>
          <w:p w14:paraId="044EBD71" w14:textId="77777777" w:rsidR="00B21449" w:rsidRPr="00AE11CA" w:rsidRDefault="00B21449" w:rsidP="0064582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21449" w:rsidRPr="00A972BF" w14:paraId="040A264F" w14:textId="77777777" w:rsidTr="005634DA">
        <w:tc>
          <w:tcPr>
            <w:cnfStyle w:val="001000000000" w:firstRow="0" w:lastRow="0" w:firstColumn="1" w:lastColumn="0" w:oddVBand="0" w:evenVBand="0" w:oddHBand="0" w:evenHBand="0" w:firstRowFirstColumn="0" w:firstRowLastColumn="0" w:lastRowFirstColumn="0" w:lastRowLastColumn="0"/>
            <w:tcW w:w="1980" w:type="dxa"/>
          </w:tcPr>
          <w:p w14:paraId="61690A6B" w14:textId="77777777" w:rsidR="00B21449" w:rsidRPr="00AE11CA" w:rsidRDefault="00B21449" w:rsidP="00645824">
            <w:pPr>
              <w:pStyle w:val="a3"/>
              <w:rPr>
                <w:rFonts w:ascii="Times New Roman" w:hAnsi="Times New Roman"/>
                <w:sz w:val="24"/>
                <w:szCs w:val="24"/>
              </w:rPr>
            </w:pPr>
            <w:r w:rsidRPr="00A972BF">
              <w:rPr>
                <w:rFonts w:ascii="Times New Roman" w:hAnsi="Times New Roman"/>
                <w:sz w:val="24"/>
                <w:szCs w:val="24"/>
              </w:rPr>
              <w:t>Духовно-нравственное</w:t>
            </w:r>
          </w:p>
        </w:tc>
        <w:tc>
          <w:tcPr>
            <w:tcW w:w="1984" w:type="dxa"/>
          </w:tcPr>
          <w:p w14:paraId="15C1A7C8" w14:textId="77777777" w:rsidR="00B21449" w:rsidRPr="00A972BF" w:rsidRDefault="00B21449" w:rsidP="0064582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Жизнь,</w:t>
            </w:r>
          </w:p>
          <w:p w14:paraId="414E4F44" w14:textId="77777777" w:rsidR="00B21449" w:rsidRPr="00AE11CA" w:rsidRDefault="00B21449" w:rsidP="0064582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милосердие, добро</w:t>
            </w:r>
          </w:p>
        </w:tc>
        <w:tc>
          <w:tcPr>
            <w:tcW w:w="5947" w:type="dxa"/>
          </w:tcPr>
          <w:p w14:paraId="7443B29A" w14:textId="77777777" w:rsidR="00B21449" w:rsidRPr="00A972BF" w:rsidRDefault="00B21449" w:rsidP="0064582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Различающий основные проявления добра и зла, принимающий и уважающий</w:t>
            </w:r>
          </w:p>
          <w:p w14:paraId="6427A20C" w14:textId="77777777" w:rsidR="00B21449" w:rsidRPr="00A972BF" w:rsidRDefault="00B21449" w:rsidP="0064582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традиционные ценности, ценности семьи и общества, правдивый, искренний, способный к сочувствию и заботе, к нравственному поступку.</w:t>
            </w:r>
          </w:p>
          <w:p w14:paraId="5F8099F9" w14:textId="77777777" w:rsidR="00B21449" w:rsidRPr="00A972BF" w:rsidRDefault="00B21449" w:rsidP="0064582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Способный не оставаться равнодушным к чужому горю, проявлять заботу;</w:t>
            </w:r>
          </w:p>
          <w:p w14:paraId="639FC9B6" w14:textId="77777777" w:rsidR="00B21449" w:rsidRPr="00A972BF" w:rsidRDefault="00B21449" w:rsidP="0064582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21449" w:rsidRPr="00A972BF" w14:paraId="09EA325D" w14:textId="77777777" w:rsidTr="0056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6C5A5A" w14:textId="77777777" w:rsidR="00B21449" w:rsidRPr="00A972BF" w:rsidRDefault="00B21449" w:rsidP="00645824">
            <w:pPr>
              <w:pStyle w:val="a3"/>
              <w:rPr>
                <w:rFonts w:ascii="Times New Roman" w:hAnsi="Times New Roman"/>
                <w:sz w:val="24"/>
                <w:szCs w:val="24"/>
              </w:rPr>
            </w:pPr>
            <w:r w:rsidRPr="00A972BF">
              <w:rPr>
                <w:rFonts w:ascii="Times New Roman" w:hAnsi="Times New Roman"/>
                <w:sz w:val="24"/>
                <w:szCs w:val="24"/>
              </w:rPr>
              <w:t>Социальное</w:t>
            </w:r>
          </w:p>
        </w:tc>
        <w:tc>
          <w:tcPr>
            <w:tcW w:w="1984" w:type="dxa"/>
          </w:tcPr>
          <w:p w14:paraId="1BD2E446" w14:textId="77777777" w:rsidR="00B21449" w:rsidRPr="00A972BF" w:rsidRDefault="00B21449" w:rsidP="0064582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Человек, семья, дружба, сотрудничество</w:t>
            </w:r>
          </w:p>
        </w:tc>
        <w:tc>
          <w:tcPr>
            <w:tcW w:w="5947" w:type="dxa"/>
          </w:tcPr>
          <w:p w14:paraId="048C000A" w14:textId="77777777" w:rsidR="00B21449" w:rsidRPr="00A972BF" w:rsidRDefault="00B21449" w:rsidP="0064582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21449" w:rsidRPr="00A972BF" w14:paraId="4252C2BD" w14:textId="77777777" w:rsidTr="005634DA">
        <w:tc>
          <w:tcPr>
            <w:cnfStyle w:val="001000000000" w:firstRow="0" w:lastRow="0" w:firstColumn="1" w:lastColumn="0" w:oddVBand="0" w:evenVBand="0" w:oddHBand="0" w:evenHBand="0" w:firstRowFirstColumn="0" w:firstRowLastColumn="0" w:lastRowFirstColumn="0" w:lastRowLastColumn="0"/>
            <w:tcW w:w="1980" w:type="dxa"/>
          </w:tcPr>
          <w:p w14:paraId="789ACC22" w14:textId="77777777" w:rsidR="00B21449" w:rsidRPr="00A972BF" w:rsidRDefault="00B21449" w:rsidP="00645824">
            <w:pPr>
              <w:pStyle w:val="a3"/>
              <w:rPr>
                <w:rFonts w:ascii="Times New Roman" w:hAnsi="Times New Roman"/>
                <w:sz w:val="24"/>
                <w:szCs w:val="24"/>
              </w:rPr>
            </w:pPr>
            <w:r w:rsidRPr="00A972BF">
              <w:rPr>
                <w:rFonts w:ascii="Times New Roman" w:hAnsi="Times New Roman"/>
                <w:sz w:val="24"/>
                <w:szCs w:val="24"/>
              </w:rPr>
              <w:t>Познавательное</w:t>
            </w:r>
          </w:p>
        </w:tc>
        <w:tc>
          <w:tcPr>
            <w:tcW w:w="1984" w:type="dxa"/>
          </w:tcPr>
          <w:p w14:paraId="659636F3" w14:textId="77777777" w:rsidR="00B21449" w:rsidRPr="00A972BF" w:rsidRDefault="00B21449" w:rsidP="0064582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Познание</w:t>
            </w:r>
          </w:p>
        </w:tc>
        <w:tc>
          <w:tcPr>
            <w:tcW w:w="5947" w:type="dxa"/>
          </w:tcPr>
          <w:p w14:paraId="4EC6F932" w14:textId="77777777" w:rsidR="00B21449" w:rsidRPr="00A972BF" w:rsidRDefault="00B21449" w:rsidP="00645824">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21449" w:rsidRPr="00A972BF" w14:paraId="4A2A7213" w14:textId="77777777" w:rsidTr="0056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05A2C0" w14:textId="77777777" w:rsidR="00B21449" w:rsidRPr="00A972BF" w:rsidRDefault="00B21449" w:rsidP="00645824">
            <w:pPr>
              <w:pStyle w:val="a3"/>
              <w:rPr>
                <w:rFonts w:ascii="Times New Roman" w:hAnsi="Times New Roman"/>
                <w:sz w:val="24"/>
                <w:szCs w:val="24"/>
              </w:rPr>
            </w:pPr>
            <w:r w:rsidRPr="00A972BF">
              <w:rPr>
                <w:rFonts w:ascii="Times New Roman" w:hAnsi="Times New Roman"/>
                <w:sz w:val="24"/>
                <w:szCs w:val="24"/>
              </w:rPr>
              <w:t>Физическое и оздоровительное</w:t>
            </w:r>
          </w:p>
        </w:tc>
        <w:tc>
          <w:tcPr>
            <w:tcW w:w="1984" w:type="dxa"/>
          </w:tcPr>
          <w:p w14:paraId="7F4194A2" w14:textId="77777777" w:rsidR="00B21449" w:rsidRPr="00A972BF" w:rsidRDefault="00B21449" w:rsidP="0064582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Здоровье; жизнь</w:t>
            </w:r>
          </w:p>
        </w:tc>
        <w:tc>
          <w:tcPr>
            <w:tcW w:w="5947" w:type="dxa"/>
          </w:tcPr>
          <w:p w14:paraId="11F018D8" w14:textId="77777777" w:rsidR="00B21449" w:rsidRPr="00A972BF" w:rsidRDefault="00B21449" w:rsidP="0064582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42F5D209" w14:textId="77777777" w:rsidR="00B21449" w:rsidRPr="00A972BF" w:rsidRDefault="00B21449" w:rsidP="0064582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Демонстрирующий потребность в двигательной деятельности.</w:t>
            </w:r>
          </w:p>
          <w:p w14:paraId="6B878C9E" w14:textId="77777777" w:rsidR="00B21449" w:rsidRPr="00A972BF" w:rsidRDefault="00B21449" w:rsidP="00645824">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Имеющий представление о некоторых видах спорта и активного отдыха.</w:t>
            </w:r>
          </w:p>
        </w:tc>
      </w:tr>
      <w:tr w:rsidR="00B21449" w:rsidRPr="00A972BF" w14:paraId="1DA93753" w14:textId="77777777" w:rsidTr="005634DA">
        <w:tc>
          <w:tcPr>
            <w:cnfStyle w:val="001000000000" w:firstRow="0" w:lastRow="0" w:firstColumn="1" w:lastColumn="0" w:oddVBand="0" w:evenVBand="0" w:oddHBand="0" w:evenHBand="0" w:firstRowFirstColumn="0" w:firstRowLastColumn="0" w:lastRowFirstColumn="0" w:lastRowLastColumn="0"/>
            <w:tcW w:w="1980" w:type="dxa"/>
          </w:tcPr>
          <w:p w14:paraId="5967134D" w14:textId="77777777" w:rsidR="00B21449" w:rsidRPr="00A972BF" w:rsidRDefault="00B21449" w:rsidP="00B21449">
            <w:pPr>
              <w:pStyle w:val="a3"/>
              <w:rPr>
                <w:rFonts w:ascii="Times New Roman" w:hAnsi="Times New Roman"/>
                <w:sz w:val="24"/>
                <w:szCs w:val="24"/>
              </w:rPr>
            </w:pPr>
            <w:r w:rsidRPr="00A972BF">
              <w:rPr>
                <w:rFonts w:ascii="Times New Roman" w:hAnsi="Times New Roman"/>
                <w:sz w:val="24"/>
                <w:szCs w:val="24"/>
              </w:rPr>
              <w:t>Трудовое</w:t>
            </w:r>
          </w:p>
        </w:tc>
        <w:tc>
          <w:tcPr>
            <w:tcW w:w="1984" w:type="dxa"/>
          </w:tcPr>
          <w:p w14:paraId="625C46FD" w14:textId="77777777" w:rsidR="00B21449" w:rsidRPr="00A972BF" w:rsidRDefault="00B21449" w:rsidP="00B21449">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Труд</w:t>
            </w:r>
          </w:p>
        </w:tc>
        <w:tc>
          <w:tcPr>
            <w:tcW w:w="5947" w:type="dxa"/>
          </w:tcPr>
          <w:p w14:paraId="091C45D5" w14:textId="77777777" w:rsidR="00B21449" w:rsidRPr="00A972BF" w:rsidRDefault="00B21449" w:rsidP="00B21449">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w:t>
            </w:r>
          </w:p>
          <w:p w14:paraId="1CAFC1C4" w14:textId="77777777" w:rsidR="00B21449" w:rsidRPr="00A972BF" w:rsidRDefault="00B21449" w:rsidP="00B21449">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Проявляющий трудолюбие при выполнении поручений и в самостоятельной деятельности.</w:t>
            </w:r>
          </w:p>
        </w:tc>
      </w:tr>
      <w:tr w:rsidR="00B21449" w:rsidRPr="00A972BF" w14:paraId="6F4CD34E" w14:textId="77777777" w:rsidTr="00563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BC2AB0" w14:textId="77777777" w:rsidR="00B21449" w:rsidRPr="00A972BF" w:rsidRDefault="00B21449" w:rsidP="00B21449">
            <w:pPr>
              <w:pStyle w:val="a3"/>
              <w:rPr>
                <w:rFonts w:ascii="Times New Roman" w:hAnsi="Times New Roman"/>
                <w:sz w:val="24"/>
                <w:szCs w:val="24"/>
              </w:rPr>
            </w:pPr>
            <w:r w:rsidRPr="00A972BF">
              <w:rPr>
                <w:rFonts w:ascii="Times New Roman" w:hAnsi="Times New Roman"/>
                <w:sz w:val="24"/>
                <w:szCs w:val="24"/>
              </w:rPr>
              <w:t>Эстетическое</w:t>
            </w:r>
          </w:p>
        </w:tc>
        <w:tc>
          <w:tcPr>
            <w:tcW w:w="1984" w:type="dxa"/>
          </w:tcPr>
          <w:p w14:paraId="70BEA356" w14:textId="77777777" w:rsidR="00B21449" w:rsidRPr="00A972BF" w:rsidRDefault="00B21449" w:rsidP="00B21449">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Культура и красота</w:t>
            </w:r>
          </w:p>
        </w:tc>
        <w:tc>
          <w:tcPr>
            <w:tcW w:w="5947" w:type="dxa"/>
          </w:tcPr>
          <w:p w14:paraId="5C8D0EC1" w14:textId="77777777" w:rsidR="00B21449" w:rsidRPr="00A972BF" w:rsidRDefault="00B21449" w:rsidP="00B21449">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Способный воспринимать и чувствовать прекрасное в быту, природе, поступках, искусстве.</w:t>
            </w:r>
          </w:p>
          <w:p w14:paraId="2A7BED56" w14:textId="77777777" w:rsidR="00B21449" w:rsidRPr="00A972BF" w:rsidRDefault="00B21449" w:rsidP="00B21449">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72BF">
              <w:rPr>
                <w:rFonts w:ascii="Times New Roman" w:hAnsi="Times New Roman"/>
                <w:sz w:val="24"/>
                <w:szCs w:val="24"/>
              </w:rPr>
              <w:t>Стремящийся к отображению прекрасного в продуктивных видах деятельности.</w:t>
            </w:r>
          </w:p>
        </w:tc>
      </w:tr>
    </w:tbl>
    <w:p w14:paraId="71535A15" w14:textId="77777777" w:rsidR="00AE11CA" w:rsidRPr="00AE11CA" w:rsidRDefault="00AE11CA" w:rsidP="00AE11CA">
      <w:pPr>
        <w:pStyle w:val="a3"/>
        <w:rPr>
          <w:rFonts w:ascii="Times New Roman" w:hAnsi="Times New Roman"/>
          <w:sz w:val="24"/>
          <w:szCs w:val="24"/>
        </w:rPr>
      </w:pPr>
    </w:p>
    <w:p w14:paraId="25B3D67C" w14:textId="77777777" w:rsidR="00C0040B" w:rsidRPr="005634DA" w:rsidRDefault="005634DA" w:rsidP="003C0819">
      <w:pPr>
        <w:pStyle w:val="a3"/>
        <w:numPr>
          <w:ilvl w:val="2"/>
          <w:numId w:val="63"/>
        </w:numPr>
        <w:jc w:val="center"/>
        <w:rPr>
          <w:rFonts w:ascii="Times New Roman" w:hAnsi="Times New Roman"/>
          <w:b/>
          <w:i/>
          <w:color w:val="7030A0"/>
          <w:sz w:val="24"/>
          <w:szCs w:val="24"/>
        </w:rPr>
      </w:pPr>
      <w:r w:rsidRPr="005634DA">
        <w:rPr>
          <w:rFonts w:ascii="Times New Roman" w:hAnsi="Times New Roman"/>
          <w:b/>
          <w:i/>
          <w:color w:val="7030A0"/>
          <w:sz w:val="24"/>
          <w:szCs w:val="24"/>
        </w:rPr>
        <w:t xml:space="preserve"> </w:t>
      </w:r>
      <w:r w:rsidR="00F05E62" w:rsidRPr="005634DA">
        <w:rPr>
          <w:rFonts w:ascii="Times New Roman" w:hAnsi="Times New Roman"/>
          <w:b/>
          <w:i/>
          <w:color w:val="7030A0"/>
          <w:sz w:val="24"/>
          <w:szCs w:val="24"/>
        </w:rPr>
        <w:t>Содержательный раздел Программы воспитания.</w:t>
      </w:r>
    </w:p>
    <w:p w14:paraId="7F381A73" w14:textId="77777777" w:rsidR="00E901D9" w:rsidRDefault="00E901D9" w:rsidP="00645824">
      <w:pPr>
        <w:pStyle w:val="a3"/>
        <w:ind w:firstLine="708"/>
        <w:jc w:val="both"/>
        <w:rPr>
          <w:rFonts w:ascii="Times New Roman" w:hAnsi="Times New Roman"/>
          <w:sz w:val="24"/>
          <w:szCs w:val="24"/>
        </w:rPr>
      </w:pPr>
    </w:p>
    <w:p w14:paraId="265BB1F4" w14:textId="77777777" w:rsidR="00F05E62" w:rsidRPr="00F05E62" w:rsidRDefault="00F05E62" w:rsidP="00E901D9">
      <w:pPr>
        <w:pStyle w:val="a3"/>
        <w:ind w:firstLine="708"/>
        <w:jc w:val="center"/>
        <w:rPr>
          <w:rFonts w:ascii="Times New Roman" w:hAnsi="Times New Roman"/>
          <w:sz w:val="24"/>
          <w:szCs w:val="24"/>
        </w:rPr>
      </w:pPr>
      <w:r w:rsidRPr="00E901D9">
        <w:rPr>
          <w:rFonts w:ascii="Times New Roman" w:hAnsi="Times New Roman"/>
          <w:b/>
          <w:i/>
          <w:color w:val="7030A0"/>
          <w:sz w:val="24"/>
          <w:szCs w:val="24"/>
        </w:rPr>
        <w:t>Уклад образовательной организации</w:t>
      </w:r>
      <w:r w:rsidRPr="00F05E62">
        <w:rPr>
          <w:rFonts w:ascii="Times New Roman" w:hAnsi="Times New Roman"/>
          <w:sz w:val="24"/>
          <w:szCs w:val="24"/>
        </w:rPr>
        <w:t>.</w:t>
      </w:r>
    </w:p>
    <w:p w14:paraId="26C6A101" w14:textId="77777777" w:rsidR="00046E27" w:rsidRDefault="00046E27" w:rsidP="00046E27">
      <w:pPr>
        <w:pStyle w:val="a3"/>
        <w:jc w:val="both"/>
        <w:rPr>
          <w:rFonts w:ascii="Times New Roman" w:hAnsi="Times New Roman"/>
          <w:sz w:val="24"/>
          <w:szCs w:val="24"/>
        </w:rPr>
      </w:pPr>
    </w:p>
    <w:p w14:paraId="2D1B6228" w14:textId="77777777" w:rsidR="00031FCD" w:rsidRPr="00031FCD" w:rsidRDefault="00031FCD" w:rsidP="00031FCD">
      <w:pPr>
        <w:pStyle w:val="a3"/>
        <w:ind w:firstLine="708"/>
        <w:jc w:val="both"/>
        <w:rPr>
          <w:rFonts w:ascii="Times New Roman" w:hAnsi="Times New Roman"/>
          <w:sz w:val="24"/>
          <w:szCs w:val="24"/>
        </w:rPr>
      </w:pPr>
      <w:r w:rsidRPr="00031FCD">
        <w:rPr>
          <w:rFonts w:ascii="Times New Roman" w:hAnsi="Times New Roman"/>
          <w:sz w:val="24"/>
          <w:szCs w:val="24"/>
        </w:rPr>
        <w:t xml:space="preserve">МБДОУ </w:t>
      </w:r>
      <w:r>
        <w:rPr>
          <w:rFonts w:ascii="Times New Roman" w:hAnsi="Times New Roman"/>
          <w:sz w:val="24"/>
          <w:szCs w:val="24"/>
        </w:rPr>
        <w:t>«Детский сад «Алёнушка» п.Эгвекинота»</w:t>
      </w:r>
      <w:r w:rsidRPr="00031FCD">
        <w:rPr>
          <w:rFonts w:ascii="Times New Roman" w:hAnsi="Times New Roman"/>
          <w:sz w:val="24"/>
          <w:szCs w:val="24"/>
        </w:rPr>
        <w:t xml:space="preserve"> функционирует и реализует об</w:t>
      </w:r>
      <w:r>
        <w:rPr>
          <w:rFonts w:ascii="Times New Roman" w:hAnsi="Times New Roman"/>
          <w:sz w:val="24"/>
          <w:szCs w:val="24"/>
        </w:rPr>
        <w:t xml:space="preserve">разовательную и воспитательную </w:t>
      </w:r>
      <w:r w:rsidRPr="00031FCD">
        <w:rPr>
          <w:rFonts w:ascii="Times New Roman" w:hAnsi="Times New Roman"/>
          <w:sz w:val="24"/>
          <w:szCs w:val="24"/>
        </w:rPr>
        <w:t xml:space="preserve">деятельность в соответствии с нормативным законодательством и Уставом учреждения. </w:t>
      </w:r>
      <w:r>
        <w:rPr>
          <w:rFonts w:ascii="Times New Roman" w:hAnsi="Times New Roman"/>
          <w:sz w:val="24"/>
          <w:szCs w:val="24"/>
        </w:rPr>
        <w:t xml:space="preserve">Все </w:t>
      </w:r>
      <w:r w:rsidRPr="00031FCD">
        <w:rPr>
          <w:rFonts w:ascii="Times New Roman" w:hAnsi="Times New Roman"/>
          <w:sz w:val="24"/>
          <w:szCs w:val="24"/>
        </w:rPr>
        <w:t xml:space="preserve">сотрудники обязаны соблюдать Правила внутреннего трудового распорядка, должностную инструкцию, строго выполнять свои функциональные обязанности и соблюдать Кодекс корпоративной этики, корпоративную форму одежды. </w:t>
      </w:r>
    </w:p>
    <w:p w14:paraId="0E915441" w14:textId="77777777" w:rsidR="001F3756" w:rsidRDefault="00031FCD" w:rsidP="001F3756">
      <w:pPr>
        <w:pStyle w:val="a3"/>
        <w:ind w:firstLine="708"/>
        <w:jc w:val="both"/>
        <w:rPr>
          <w:rFonts w:ascii="Times New Roman" w:hAnsi="Times New Roman"/>
          <w:sz w:val="24"/>
          <w:szCs w:val="24"/>
        </w:rPr>
      </w:pPr>
      <w:r w:rsidRPr="00031FCD">
        <w:rPr>
          <w:rFonts w:ascii="Times New Roman" w:hAnsi="Times New Roman"/>
          <w:sz w:val="24"/>
          <w:szCs w:val="24"/>
        </w:rPr>
        <w:t>Родители воспитанни</w:t>
      </w:r>
      <w:r>
        <w:rPr>
          <w:rFonts w:ascii="Times New Roman" w:hAnsi="Times New Roman"/>
          <w:sz w:val="24"/>
          <w:szCs w:val="24"/>
        </w:rPr>
        <w:t xml:space="preserve">ков </w:t>
      </w:r>
      <w:r w:rsidRPr="00031FCD">
        <w:rPr>
          <w:rFonts w:ascii="Times New Roman" w:hAnsi="Times New Roman"/>
          <w:sz w:val="24"/>
          <w:szCs w:val="24"/>
        </w:rPr>
        <w:t>ДОУ принимают активн</w:t>
      </w:r>
      <w:r w:rsidR="001F3756">
        <w:rPr>
          <w:rFonts w:ascii="Times New Roman" w:hAnsi="Times New Roman"/>
          <w:sz w:val="24"/>
          <w:szCs w:val="24"/>
        </w:rPr>
        <w:t xml:space="preserve">ое участие в жизни учреждения, </w:t>
      </w:r>
      <w:r w:rsidRPr="00031FCD">
        <w:rPr>
          <w:rFonts w:ascii="Times New Roman" w:hAnsi="Times New Roman"/>
          <w:sz w:val="24"/>
          <w:szCs w:val="24"/>
        </w:rPr>
        <w:t xml:space="preserve">создании развивающей среды, мероприятиях и проектах, реализуемых педагогами. Общественное мнение родителей представляет Совет родителей МБДОУ </w:t>
      </w:r>
      <w:r w:rsidR="001F3756" w:rsidRPr="001F3756">
        <w:rPr>
          <w:rFonts w:ascii="Times New Roman" w:hAnsi="Times New Roman"/>
          <w:sz w:val="24"/>
          <w:szCs w:val="24"/>
        </w:rPr>
        <w:t>«Детский сад «Алёнушка» п.Эгвекинота»</w:t>
      </w:r>
      <w:r w:rsidRPr="00031FCD">
        <w:rPr>
          <w:rFonts w:ascii="Times New Roman" w:hAnsi="Times New Roman"/>
          <w:sz w:val="24"/>
          <w:szCs w:val="24"/>
        </w:rPr>
        <w:t xml:space="preserve">, отношения с каждым родителем регулируются Договором об оказании образовательных услуг. </w:t>
      </w:r>
    </w:p>
    <w:p w14:paraId="7859EC2B" w14:textId="77777777" w:rsidR="001F3756" w:rsidRDefault="001F3756" w:rsidP="001F3756">
      <w:pPr>
        <w:pStyle w:val="a3"/>
        <w:ind w:firstLine="708"/>
        <w:jc w:val="both"/>
        <w:rPr>
          <w:rFonts w:ascii="Times New Roman" w:hAnsi="Times New Roman"/>
          <w:sz w:val="24"/>
          <w:szCs w:val="24"/>
        </w:rPr>
      </w:pPr>
      <w:r w:rsidRPr="001F3756">
        <w:rPr>
          <w:rFonts w:ascii="Times New Roman" w:hAnsi="Times New Roman"/>
          <w:sz w:val="24"/>
          <w:szCs w:val="24"/>
        </w:rPr>
        <w:t xml:space="preserve">Отношения с социальными партнерами ДОУ </w:t>
      </w:r>
      <w:r>
        <w:rPr>
          <w:rFonts w:ascii="Times New Roman" w:hAnsi="Times New Roman"/>
          <w:sz w:val="24"/>
          <w:szCs w:val="24"/>
        </w:rPr>
        <w:t xml:space="preserve">выстраивает на основании </w:t>
      </w:r>
      <w:r w:rsidRPr="001F3756">
        <w:rPr>
          <w:rFonts w:ascii="Times New Roman" w:hAnsi="Times New Roman"/>
          <w:sz w:val="24"/>
          <w:szCs w:val="24"/>
        </w:rPr>
        <w:t xml:space="preserve">договоров о взаимодействии, плана совместной работы на учебный год (при наличии). Педагоги могут включать совместные мероприятия в рабочую программу воспитания. </w:t>
      </w:r>
    </w:p>
    <w:p w14:paraId="2CC6346B" w14:textId="77777777" w:rsidR="001F3756" w:rsidRPr="001F3756" w:rsidRDefault="001F3756" w:rsidP="00046E27">
      <w:pPr>
        <w:pStyle w:val="a3"/>
        <w:ind w:firstLine="708"/>
        <w:jc w:val="both"/>
        <w:rPr>
          <w:rFonts w:ascii="Times New Roman" w:hAnsi="Times New Roman"/>
          <w:sz w:val="24"/>
          <w:szCs w:val="24"/>
        </w:rPr>
      </w:pPr>
      <w:r w:rsidRPr="001F3756">
        <w:rPr>
          <w:rFonts w:ascii="Times New Roman" w:hAnsi="Times New Roman"/>
          <w:sz w:val="24"/>
          <w:szCs w:val="24"/>
        </w:rPr>
        <w:t>Педагоги и родители объясняют детям необходимость</w:t>
      </w:r>
      <w:r w:rsidR="00046E27">
        <w:rPr>
          <w:rFonts w:ascii="Times New Roman" w:hAnsi="Times New Roman"/>
          <w:sz w:val="24"/>
          <w:szCs w:val="24"/>
        </w:rPr>
        <w:t xml:space="preserve"> соблюдения правил внутреннего </w:t>
      </w:r>
      <w:r w:rsidRPr="001F3756">
        <w:rPr>
          <w:rFonts w:ascii="Times New Roman" w:hAnsi="Times New Roman"/>
          <w:sz w:val="24"/>
          <w:szCs w:val="24"/>
        </w:rPr>
        <w:t>распорядка для воспитанников, проявление заботы, внимания, уваж</w:t>
      </w:r>
      <w:r w:rsidR="00046E27">
        <w:rPr>
          <w:rFonts w:ascii="Times New Roman" w:hAnsi="Times New Roman"/>
          <w:sz w:val="24"/>
          <w:szCs w:val="24"/>
        </w:rPr>
        <w:t xml:space="preserve">ения к сверстникам и </w:t>
      </w:r>
      <w:r w:rsidRPr="001F3756">
        <w:rPr>
          <w:rFonts w:ascii="Times New Roman" w:hAnsi="Times New Roman"/>
          <w:sz w:val="24"/>
          <w:szCs w:val="24"/>
        </w:rPr>
        <w:t xml:space="preserve">взрослым. </w:t>
      </w:r>
    </w:p>
    <w:p w14:paraId="4AD5BE05" w14:textId="77777777" w:rsidR="001F3756" w:rsidRPr="001F3756" w:rsidRDefault="001F3756" w:rsidP="001F3756">
      <w:pPr>
        <w:pStyle w:val="a3"/>
        <w:ind w:firstLine="708"/>
        <w:jc w:val="both"/>
        <w:rPr>
          <w:rFonts w:ascii="Times New Roman" w:hAnsi="Times New Roman"/>
          <w:sz w:val="24"/>
          <w:szCs w:val="24"/>
        </w:rPr>
      </w:pPr>
      <w:r w:rsidRPr="001F3756">
        <w:rPr>
          <w:rFonts w:ascii="Times New Roman" w:hAnsi="Times New Roman"/>
          <w:sz w:val="24"/>
          <w:szCs w:val="24"/>
        </w:rPr>
        <w:t xml:space="preserve">Родители принимают и поддерживают сложившиеся в учреждении традиции, ценности, </w:t>
      </w:r>
    </w:p>
    <w:p w14:paraId="04E794CB" w14:textId="77777777" w:rsidR="001F3756" w:rsidRPr="001F3756" w:rsidRDefault="001F3756" w:rsidP="001F3756">
      <w:pPr>
        <w:pStyle w:val="a3"/>
        <w:jc w:val="both"/>
        <w:rPr>
          <w:rFonts w:ascii="Times New Roman" w:hAnsi="Times New Roman"/>
          <w:sz w:val="24"/>
          <w:szCs w:val="24"/>
        </w:rPr>
      </w:pPr>
      <w:r w:rsidRPr="001F3756">
        <w:rPr>
          <w:rFonts w:ascii="Times New Roman" w:hAnsi="Times New Roman"/>
          <w:sz w:val="24"/>
          <w:szCs w:val="24"/>
        </w:rPr>
        <w:t xml:space="preserve">которые заложены в содержание Рабочей программы воспитания. </w:t>
      </w:r>
    </w:p>
    <w:p w14:paraId="4343F475" w14:textId="77777777" w:rsidR="001F3756" w:rsidRPr="001F3756" w:rsidRDefault="001F3756" w:rsidP="001F3756">
      <w:pPr>
        <w:pStyle w:val="a3"/>
        <w:ind w:firstLine="708"/>
        <w:jc w:val="both"/>
        <w:rPr>
          <w:rFonts w:ascii="Times New Roman" w:hAnsi="Times New Roman"/>
          <w:sz w:val="24"/>
          <w:szCs w:val="24"/>
        </w:rPr>
      </w:pPr>
      <w:r w:rsidRPr="001F3756">
        <w:rPr>
          <w:rFonts w:ascii="Times New Roman" w:hAnsi="Times New Roman"/>
          <w:sz w:val="24"/>
          <w:szCs w:val="24"/>
        </w:rPr>
        <w:t>В МБДОУ «Детский сад «Алёнушка» п.Эгвекинота»</w:t>
      </w:r>
      <w:r>
        <w:rPr>
          <w:rFonts w:ascii="Times New Roman" w:hAnsi="Times New Roman"/>
          <w:sz w:val="24"/>
          <w:szCs w:val="24"/>
        </w:rPr>
        <w:t xml:space="preserve"> </w:t>
      </w:r>
      <w:r w:rsidRPr="001F3756">
        <w:rPr>
          <w:rFonts w:ascii="Times New Roman" w:hAnsi="Times New Roman"/>
          <w:sz w:val="24"/>
          <w:szCs w:val="24"/>
        </w:rPr>
        <w:t>разработан в соответствии с возрастом</w:t>
      </w:r>
      <w:r>
        <w:rPr>
          <w:rFonts w:ascii="Times New Roman" w:hAnsi="Times New Roman"/>
          <w:sz w:val="24"/>
          <w:szCs w:val="24"/>
        </w:rPr>
        <w:t xml:space="preserve"> дошкольников режим дня. Режим </w:t>
      </w:r>
      <w:r w:rsidRPr="001F3756">
        <w:rPr>
          <w:rFonts w:ascii="Times New Roman" w:hAnsi="Times New Roman"/>
          <w:sz w:val="24"/>
          <w:szCs w:val="24"/>
        </w:rPr>
        <w:t>дня является гибким и может изменяться с учетом</w:t>
      </w:r>
      <w:r>
        <w:rPr>
          <w:rFonts w:ascii="Times New Roman" w:hAnsi="Times New Roman"/>
          <w:sz w:val="24"/>
          <w:szCs w:val="24"/>
        </w:rPr>
        <w:t xml:space="preserve"> погоды, событий, мероприятий, </w:t>
      </w:r>
      <w:r w:rsidRPr="001F3756">
        <w:rPr>
          <w:rFonts w:ascii="Times New Roman" w:hAnsi="Times New Roman"/>
          <w:sz w:val="24"/>
          <w:szCs w:val="24"/>
        </w:rPr>
        <w:t xml:space="preserve">индивидуальных потребностей дошкольников. </w:t>
      </w:r>
    </w:p>
    <w:p w14:paraId="2105F5A3" w14:textId="77777777" w:rsidR="001F3756" w:rsidRPr="001F3756" w:rsidRDefault="001F3756" w:rsidP="001F3756">
      <w:pPr>
        <w:pStyle w:val="a3"/>
        <w:ind w:firstLine="708"/>
        <w:jc w:val="both"/>
        <w:rPr>
          <w:rFonts w:ascii="Times New Roman" w:hAnsi="Times New Roman"/>
          <w:sz w:val="24"/>
          <w:szCs w:val="24"/>
        </w:rPr>
      </w:pPr>
      <w:r w:rsidRPr="001F3756">
        <w:rPr>
          <w:rFonts w:ascii="Times New Roman" w:hAnsi="Times New Roman"/>
          <w:sz w:val="24"/>
          <w:szCs w:val="24"/>
        </w:rPr>
        <w:t xml:space="preserve">Основные направления воспитательной работы реализуются как в первой, так и во второй </w:t>
      </w:r>
    </w:p>
    <w:p w14:paraId="7CAD2C7A" w14:textId="77777777" w:rsidR="001F3756" w:rsidRPr="001F3756" w:rsidRDefault="001F3756" w:rsidP="001F3756">
      <w:pPr>
        <w:pStyle w:val="a3"/>
        <w:jc w:val="both"/>
        <w:rPr>
          <w:rFonts w:ascii="Times New Roman" w:hAnsi="Times New Roman"/>
          <w:sz w:val="24"/>
          <w:szCs w:val="24"/>
        </w:rPr>
      </w:pPr>
      <w:r w:rsidRPr="001F3756">
        <w:rPr>
          <w:rFonts w:ascii="Times New Roman" w:hAnsi="Times New Roman"/>
          <w:sz w:val="24"/>
          <w:szCs w:val="24"/>
        </w:rPr>
        <w:t xml:space="preserve">половине дня, во время прогулки, в режимные моменты в различных формах взаимодействия и </w:t>
      </w:r>
    </w:p>
    <w:p w14:paraId="1A90425A" w14:textId="77777777" w:rsidR="001F3756" w:rsidRDefault="001F3756" w:rsidP="001F3756">
      <w:pPr>
        <w:pStyle w:val="a3"/>
        <w:jc w:val="both"/>
        <w:rPr>
          <w:rFonts w:ascii="Times New Roman" w:hAnsi="Times New Roman"/>
          <w:sz w:val="24"/>
          <w:szCs w:val="24"/>
        </w:rPr>
      </w:pPr>
      <w:r w:rsidRPr="001F3756">
        <w:rPr>
          <w:rFonts w:ascii="Times New Roman" w:hAnsi="Times New Roman"/>
          <w:sz w:val="24"/>
          <w:szCs w:val="24"/>
        </w:rPr>
        <w:t>видах деятельности.</w:t>
      </w:r>
    </w:p>
    <w:p w14:paraId="2B4E3E41" w14:textId="77777777" w:rsidR="00046E27" w:rsidRDefault="00046E27" w:rsidP="00046E27">
      <w:pPr>
        <w:pStyle w:val="a3"/>
        <w:ind w:firstLine="708"/>
        <w:jc w:val="both"/>
        <w:rPr>
          <w:rFonts w:ascii="Times New Roman" w:hAnsi="Times New Roman"/>
          <w:sz w:val="24"/>
          <w:szCs w:val="24"/>
        </w:rPr>
      </w:pPr>
      <w:r w:rsidRPr="00046E27">
        <w:rPr>
          <w:rFonts w:ascii="Times New Roman" w:hAnsi="Times New Roman"/>
          <w:sz w:val="24"/>
          <w:szCs w:val="24"/>
        </w:rPr>
        <w:t>Уклад жизни ДОУ:</w:t>
      </w:r>
    </w:p>
    <w:p w14:paraId="73B708FE"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«Календарь жизни группы»: отражает планируемые взрослыми и детьми мероприятия (в старшей группе – на неделю, в подготовительной – на месяц).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w:t>
      </w:r>
    </w:p>
    <w:p w14:paraId="4FE1001E"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«Утренний сбор»: обсуждение с детьми планов на предстоящий день;</w:t>
      </w:r>
    </w:p>
    <w:p w14:paraId="05CE64E1"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«Вечерний сбор»: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w:t>
      </w:r>
    </w:p>
    <w:p w14:paraId="5A00C761"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w:t>
      </w:r>
    </w:p>
    <w:p w14:paraId="6AEDC48E"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w:t>
      </w:r>
    </w:p>
    <w:p w14:paraId="3E9A6024"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«Обживание группы» в начале учебного года, завершающееся новосельем: формирование «чувства дома» по отношению к своей группе, участие каждого в ее оборудовании и оформлении;</w:t>
      </w:r>
    </w:p>
    <w:p w14:paraId="436715ED"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«Минутки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w:t>
      </w:r>
    </w:p>
    <w:p w14:paraId="64C0FE8F"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«Гордость детского сада»: на стенде вывешиваются благодарности и сертификаты детей, тем самым отмечая их успехи в различных конкурсах, соревнованиях, олимпиадах;</w:t>
      </w:r>
    </w:p>
    <w:p w14:paraId="5AF2AF81"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«Гость дня»: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2B43D5DC" w14:textId="77777777" w:rsidR="00046E27" w:rsidRPr="00046E27" w:rsidRDefault="00046E27" w:rsidP="001F3756">
      <w:pPr>
        <w:pStyle w:val="a3"/>
        <w:numPr>
          <w:ilvl w:val="0"/>
          <w:numId w:val="2"/>
        </w:numPr>
        <w:jc w:val="both"/>
        <w:rPr>
          <w:rFonts w:ascii="Times New Roman" w:hAnsi="Times New Roman"/>
          <w:sz w:val="24"/>
          <w:szCs w:val="24"/>
        </w:rPr>
      </w:pPr>
      <w:r w:rsidRPr="00046E27">
        <w:rPr>
          <w:rFonts w:ascii="Times New Roman" w:hAnsi="Times New Roman"/>
          <w:sz w:val="24"/>
          <w:szCs w:val="24"/>
        </w:rPr>
        <w:t>«Собирание коллекций»: осознание и развитие личных интересов ребенка, развитие любознательности, воспитание навыков бережного отношения к собственным вещам.</w:t>
      </w:r>
    </w:p>
    <w:p w14:paraId="64702546" w14:textId="77777777" w:rsidR="00FE3DC8" w:rsidRPr="00FE3DC8" w:rsidRDefault="00FE3DC8" w:rsidP="001F3756">
      <w:pPr>
        <w:autoSpaceDE w:val="0"/>
        <w:autoSpaceDN w:val="0"/>
        <w:adjustRightInd w:val="0"/>
        <w:spacing w:after="0" w:line="240" w:lineRule="auto"/>
        <w:ind w:firstLine="708"/>
        <w:jc w:val="both"/>
        <w:rPr>
          <w:rFonts w:ascii="Times New Roman" w:hAnsi="Times New Roman"/>
          <w:bCs/>
          <w:color w:val="000000"/>
          <w:sz w:val="24"/>
          <w:szCs w:val="24"/>
        </w:rPr>
      </w:pPr>
      <w:r w:rsidRPr="00FE3DC8">
        <w:rPr>
          <w:rFonts w:ascii="Times New Roman" w:hAnsi="Times New Roman"/>
          <w:bCs/>
          <w:color w:val="000000"/>
          <w:sz w:val="24"/>
          <w:szCs w:val="24"/>
        </w:rPr>
        <w:t>В целях реализации социокультурного потенциала ре</w:t>
      </w:r>
      <w:r>
        <w:rPr>
          <w:rFonts w:ascii="Times New Roman" w:hAnsi="Times New Roman"/>
          <w:bCs/>
          <w:color w:val="000000"/>
          <w:sz w:val="24"/>
          <w:szCs w:val="24"/>
        </w:rPr>
        <w:t xml:space="preserve">гиона для построения социальной </w:t>
      </w:r>
      <w:r w:rsidRPr="00FE3DC8">
        <w:rPr>
          <w:rFonts w:ascii="Times New Roman" w:hAnsi="Times New Roman"/>
          <w:bCs/>
          <w:color w:val="000000"/>
          <w:sz w:val="24"/>
          <w:szCs w:val="24"/>
        </w:rPr>
        <w:t>ситуации развития</w:t>
      </w:r>
      <w:r w:rsidRPr="00FE3DC8">
        <w:rPr>
          <w:rFonts w:ascii="Times New Roman" w:hAnsi="Times New Roman"/>
          <w:bCs/>
          <w:color w:val="000000"/>
          <w:sz w:val="24"/>
          <w:szCs w:val="24"/>
        </w:rPr>
        <w:tab/>
        <w:t>реб</w:t>
      </w:r>
      <w:r>
        <w:rPr>
          <w:rFonts w:ascii="Times New Roman" w:hAnsi="Times New Roman"/>
          <w:bCs/>
          <w:color w:val="000000"/>
          <w:sz w:val="24"/>
          <w:szCs w:val="24"/>
        </w:rPr>
        <w:t xml:space="preserve">енка работа с родителями </w:t>
      </w:r>
      <w:r w:rsidRPr="00FE3DC8">
        <w:rPr>
          <w:rFonts w:ascii="Times New Roman" w:hAnsi="Times New Roman"/>
          <w:bCs/>
          <w:color w:val="000000"/>
          <w:sz w:val="24"/>
          <w:szCs w:val="24"/>
        </w:rPr>
        <w:t>(з</w:t>
      </w:r>
      <w:r>
        <w:rPr>
          <w:rFonts w:ascii="Times New Roman" w:hAnsi="Times New Roman"/>
          <w:bCs/>
          <w:color w:val="000000"/>
          <w:sz w:val="24"/>
          <w:szCs w:val="24"/>
        </w:rPr>
        <w:t xml:space="preserve">аконными представителями) детей </w:t>
      </w:r>
      <w:r w:rsidRPr="00FE3DC8">
        <w:rPr>
          <w:rFonts w:ascii="Times New Roman" w:hAnsi="Times New Roman"/>
          <w:bCs/>
          <w:color w:val="000000"/>
          <w:sz w:val="24"/>
          <w:szCs w:val="24"/>
        </w:rPr>
        <w:t>дошкольного возраста</w:t>
      </w:r>
      <w:r>
        <w:rPr>
          <w:rFonts w:ascii="Times New Roman" w:hAnsi="Times New Roman"/>
          <w:bCs/>
          <w:color w:val="000000"/>
          <w:sz w:val="24"/>
          <w:szCs w:val="24"/>
        </w:rPr>
        <w:tab/>
        <w:t>строит</w:t>
      </w:r>
      <w:r w:rsidRPr="00FE3DC8">
        <w:rPr>
          <w:rFonts w:ascii="Times New Roman" w:hAnsi="Times New Roman"/>
          <w:bCs/>
          <w:color w:val="000000"/>
          <w:sz w:val="24"/>
          <w:szCs w:val="24"/>
        </w:rPr>
        <w:t>ся</w:t>
      </w:r>
      <w:r w:rsidRPr="00FE3DC8">
        <w:rPr>
          <w:rFonts w:ascii="Times New Roman" w:hAnsi="Times New Roman"/>
          <w:bCs/>
          <w:color w:val="000000"/>
          <w:sz w:val="24"/>
          <w:szCs w:val="24"/>
        </w:rPr>
        <w:tab/>
        <w:t xml:space="preserve">на принципах ценностного единства и сотрудничества всех субъектов социокультурного окружения </w:t>
      </w:r>
      <w:r>
        <w:rPr>
          <w:rFonts w:ascii="Times New Roman" w:hAnsi="Times New Roman"/>
          <w:bCs/>
          <w:color w:val="000000"/>
          <w:sz w:val="24"/>
          <w:szCs w:val="24"/>
        </w:rPr>
        <w:t>МБ</w:t>
      </w:r>
      <w:r w:rsidRPr="00FE3DC8">
        <w:rPr>
          <w:rFonts w:ascii="Times New Roman" w:hAnsi="Times New Roman"/>
          <w:bCs/>
          <w:color w:val="000000"/>
          <w:sz w:val="24"/>
          <w:szCs w:val="24"/>
        </w:rPr>
        <w:t>ДОУ</w:t>
      </w:r>
      <w:r>
        <w:rPr>
          <w:rFonts w:ascii="Times New Roman" w:hAnsi="Times New Roman"/>
          <w:bCs/>
          <w:color w:val="000000"/>
          <w:sz w:val="24"/>
          <w:szCs w:val="24"/>
        </w:rPr>
        <w:t xml:space="preserve"> «Детский сад «Алёнушка» п.Эгвекинота»</w:t>
      </w:r>
      <w:r w:rsidRPr="00FE3DC8">
        <w:rPr>
          <w:rFonts w:ascii="Times New Roman" w:hAnsi="Times New Roman"/>
          <w:bCs/>
          <w:color w:val="000000"/>
          <w:sz w:val="24"/>
          <w:szCs w:val="24"/>
        </w:rPr>
        <w:t>.</w:t>
      </w:r>
    </w:p>
    <w:p w14:paraId="3D52CBCA" w14:textId="77777777" w:rsidR="00FE3DC8" w:rsidRPr="00FE3DC8" w:rsidRDefault="00FE3DC8" w:rsidP="001F3756">
      <w:pPr>
        <w:autoSpaceDE w:val="0"/>
        <w:autoSpaceDN w:val="0"/>
        <w:adjustRightInd w:val="0"/>
        <w:spacing w:after="0" w:line="240" w:lineRule="auto"/>
        <w:ind w:firstLine="708"/>
        <w:jc w:val="both"/>
        <w:rPr>
          <w:rFonts w:ascii="Times New Roman" w:hAnsi="Times New Roman"/>
          <w:bCs/>
          <w:color w:val="000000"/>
          <w:sz w:val="24"/>
          <w:szCs w:val="24"/>
        </w:rPr>
      </w:pPr>
      <w:r w:rsidRPr="00FE3DC8">
        <w:rPr>
          <w:rFonts w:ascii="Times New Roman" w:hAnsi="Times New Roman"/>
          <w:bCs/>
          <w:color w:val="000000"/>
          <w:sz w:val="24"/>
          <w:szCs w:val="24"/>
        </w:rPr>
        <w:t>Участие семьи – неотъемлемая и уникальная часть программы воспитания. Семья является институтом, который оказывает наиболее сильное влияние на развитие ребенка в период раннего и дошкольного возраста. Работа ДОУ будет успешной, если обеспечено сотрудничество с семьей. Родители</w:t>
      </w:r>
      <w:r>
        <w:rPr>
          <w:rFonts w:ascii="Times New Roman" w:hAnsi="Times New Roman"/>
          <w:bCs/>
          <w:color w:val="000000"/>
          <w:sz w:val="24"/>
          <w:szCs w:val="24"/>
        </w:rPr>
        <w:t xml:space="preserve"> (законные представители)</w:t>
      </w:r>
      <w:r w:rsidRPr="00FE3DC8">
        <w:rPr>
          <w:rFonts w:ascii="Times New Roman" w:hAnsi="Times New Roman"/>
          <w:bCs/>
          <w:color w:val="000000"/>
          <w:sz w:val="24"/>
          <w:szCs w:val="24"/>
        </w:rPr>
        <w:t xml:space="preserve"> могут и должны играть важную роль в о</w:t>
      </w:r>
      <w:r>
        <w:rPr>
          <w:rFonts w:ascii="Times New Roman" w:hAnsi="Times New Roman"/>
          <w:bCs/>
          <w:color w:val="000000"/>
          <w:sz w:val="24"/>
          <w:szCs w:val="24"/>
        </w:rPr>
        <w:t>бразовательной деятельности. П</w:t>
      </w:r>
      <w:r w:rsidRPr="00FE3DC8">
        <w:rPr>
          <w:rFonts w:ascii="Times New Roman" w:hAnsi="Times New Roman"/>
          <w:bCs/>
          <w:color w:val="000000"/>
          <w:sz w:val="24"/>
          <w:szCs w:val="24"/>
        </w:rPr>
        <w:t>едагог</w:t>
      </w:r>
      <w:r>
        <w:rPr>
          <w:rFonts w:ascii="Times New Roman" w:hAnsi="Times New Roman"/>
          <w:bCs/>
          <w:color w:val="000000"/>
          <w:sz w:val="24"/>
          <w:szCs w:val="24"/>
        </w:rPr>
        <w:t>и</w:t>
      </w:r>
      <w:r w:rsidRPr="00FE3DC8">
        <w:rPr>
          <w:rFonts w:ascii="Times New Roman" w:hAnsi="Times New Roman"/>
          <w:bCs/>
          <w:color w:val="000000"/>
          <w:sz w:val="24"/>
          <w:szCs w:val="24"/>
        </w:rPr>
        <w:t>, реализующи</w:t>
      </w:r>
      <w:r>
        <w:rPr>
          <w:rFonts w:ascii="Times New Roman" w:hAnsi="Times New Roman"/>
          <w:bCs/>
          <w:color w:val="000000"/>
          <w:sz w:val="24"/>
          <w:szCs w:val="24"/>
        </w:rPr>
        <w:t>е</w:t>
      </w:r>
      <w:r w:rsidRPr="00FE3DC8">
        <w:rPr>
          <w:rFonts w:ascii="Times New Roman" w:hAnsi="Times New Roman"/>
          <w:bCs/>
          <w:color w:val="000000"/>
          <w:sz w:val="24"/>
          <w:szCs w:val="24"/>
        </w:rPr>
        <w:t xml:space="preserve"> программу воспитания, учитыва</w:t>
      </w:r>
      <w:r>
        <w:rPr>
          <w:rFonts w:ascii="Times New Roman" w:hAnsi="Times New Roman"/>
          <w:bCs/>
          <w:color w:val="000000"/>
          <w:sz w:val="24"/>
          <w:szCs w:val="24"/>
        </w:rPr>
        <w:t>ют</w:t>
      </w:r>
      <w:r w:rsidRPr="00FE3DC8">
        <w:rPr>
          <w:rFonts w:ascii="Times New Roman" w:hAnsi="Times New Roman"/>
          <w:bCs/>
          <w:color w:val="000000"/>
          <w:sz w:val="24"/>
          <w:szCs w:val="24"/>
        </w:rPr>
        <w:t xml:space="preserve"> в своей работе такие факторы, как условия жизни в семье, состав семьи, ее ценности и традиции, а также уважа</w:t>
      </w:r>
      <w:r>
        <w:rPr>
          <w:rFonts w:ascii="Times New Roman" w:hAnsi="Times New Roman"/>
          <w:bCs/>
          <w:color w:val="000000"/>
          <w:sz w:val="24"/>
          <w:szCs w:val="24"/>
        </w:rPr>
        <w:t>ют</w:t>
      </w:r>
      <w:r w:rsidRPr="00FE3DC8">
        <w:rPr>
          <w:rFonts w:ascii="Times New Roman" w:hAnsi="Times New Roman"/>
          <w:bCs/>
          <w:color w:val="000000"/>
          <w:sz w:val="24"/>
          <w:szCs w:val="24"/>
        </w:rPr>
        <w:t xml:space="preserve"> и призна</w:t>
      </w:r>
      <w:r>
        <w:rPr>
          <w:rFonts w:ascii="Times New Roman" w:hAnsi="Times New Roman"/>
          <w:bCs/>
          <w:color w:val="000000"/>
          <w:sz w:val="24"/>
          <w:szCs w:val="24"/>
        </w:rPr>
        <w:t>ют</w:t>
      </w:r>
      <w:r w:rsidRPr="00FE3DC8">
        <w:rPr>
          <w:rFonts w:ascii="Times New Roman" w:hAnsi="Times New Roman"/>
          <w:bCs/>
          <w:color w:val="000000"/>
          <w:sz w:val="24"/>
          <w:szCs w:val="24"/>
        </w:rPr>
        <w:t xml:space="preserve"> способности и достижения родителей (законных представителей) в деле воспитания и развития их детей.</w:t>
      </w:r>
    </w:p>
    <w:p w14:paraId="2C60EAA9" w14:textId="77777777" w:rsidR="00FE3DC8" w:rsidRPr="00FE3DC8" w:rsidRDefault="00FE3DC8" w:rsidP="001F3756">
      <w:pPr>
        <w:autoSpaceDE w:val="0"/>
        <w:autoSpaceDN w:val="0"/>
        <w:adjustRightInd w:val="0"/>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П</w:t>
      </w:r>
      <w:r w:rsidRPr="00FE3DC8">
        <w:rPr>
          <w:rFonts w:ascii="Times New Roman" w:hAnsi="Times New Roman"/>
          <w:bCs/>
          <w:color w:val="000000"/>
          <w:sz w:val="24"/>
          <w:szCs w:val="24"/>
        </w:rPr>
        <w:t>едагоги информируют родителей о жизни ребенка в условиях образовательной организации, о психолого-педагогических подходах к процессу образования детей, принятых в ДОУ, с другой стороны, узнают о жизни ребенка и его семьи вне образовательной организации, о том какие аспекты воспитания и обучения представляют наибольшую ценность для родителей (законных представителей). Кроме этого активное участие родителей в жизни образовательной организации, которую посещает их ребенок, формирует у них чувство принадлежности, общности с другими семьями и педагогическим коллективом.</w:t>
      </w:r>
    </w:p>
    <w:p w14:paraId="1D172CEA" w14:textId="77777777" w:rsidR="00FE3DC8" w:rsidRPr="00FE3DC8" w:rsidRDefault="00FE3DC8" w:rsidP="001F3756">
      <w:pPr>
        <w:autoSpaceDE w:val="0"/>
        <w:autoSpaceDN w:val="0"/>
        <w:adjustRightInd w:val="0"/>
        <w:spacing w:after="0" w:line="240" w:lineRule="auto"/>
        <w:ind w:firstLine="708"/>
        <w:jc w:val="both"/>
        <w:rPr>
          <w:rFonts w:ascii="Times New Roman" w:hAnsi="Times New Roman"/>
          <w:bCs/>
          <w:color w:val="000000"/>
          <w:sz w:val="24"/>
          <w:szCs w:val="24"/>
        </w:rPr>
      </w:pPr>
      <w:r w:rsidRPr="00FE3DC8">
        <w:rPr>
          <w:rFonts w:ascii="Times New Roman" w:hAnsi="Times New Roman"/>
          <w:bCs/>
          <w:color w:val="000000"/>
          <w:sz w:val="24"/>
          <w:szCs w:val="24"/>
        </w:rPr>
        <w:t>Необходимость партнерского взаимодействия, ориентация на преемственность и взаимодополняемость определяется в программе воспитания общностью задач образование и развитие ребенка.</w:t>
      </w:r>
    </w:p>
    <w:p w14:paraId="1D22C67B" w14:textId="77777777" w:rsidR="00FE3DC8" w:rsidRPr="00FE3DC8" w:rsidRDefault="00FE3DC8" w:rsidP="001F3756">
      <w:pPr>
        <w:autoSpaceDE w:val="0"/>
        <w:autoSpaceDN w:val="0"/>
        <w:adjustRightInd w:val="0"/>
        <w:spacing w:after="0" w:line="240" w:lineRule="auto"/>
        <w:ind w:firstLine="708"/>
        <w:jc w:val="both"/>
        <w:rPr>
          <w:rFonts w:ascii="Times New Roman" w:hAnsi="Times New Roman"/>
          <w:bCs/>
          <w:color w:val="000000"/>
          <w:sz w:val="24"/>
          <w:szCs w:val="24"/>
        </w:rPr>
      </w:pPr>
      <w:r w:rsidRPr="00FE3DC8">
        <w:rPr>
          <w:rFonts w:ascii="Times New Roman" w:hAnsi="Times New Roman"/>
          <w:bCs/>
          <w:color w:val="000000"/>
          <w:sz w:val="24"/>
          <w:szCs w:val="24"/>
        </w:rPr>
        <w:t>Программа предусматривает, и педагоги и родители берут на себя обязательство действовать сообща, развивая дух сотрудничества. Общение, взаимное уважение, принятие различий и, прежде всего признание важности интересов ребенка создают основу для плодотворного сотрудничества. С помощью взрослых (педагогов, родителей) и в самостоятельной деятельности ребенок учится познавать окружающий мир, играть, рисовать, общаться с окружающими, овладевает культурными практиками в процессе приобщения к культурным образцам человеческой деятельности (культуре жизни, познанию мира, речи, коммуникации и т. п.), приобретая тем самым культурные умения.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w:t>
      </w:r>
    </w:p>
    <w:p w14:paraId="5A251C5F" w14:textId="77777777" w:rsidR="009433C9" w:rsidRDefault="003D0C92" w:rsidP="009433C9">
      <w:pPr>
        <w:pStyle w:val="a3"/>
        <w:ind w:firstLine="568"/>
        <w:rPr>
          <w:rFonts w:ascii="Times New Roman" w:hAnsi="Times New Roman"/>
          <w:sz w:val="24"/>
          <w:szCs w:val="24"/>
        </w:rPr>
      </w:pPr>
      <w:r>
        <w:rPr>
          <w:rFonts w:ascii="Times New Roman" w:hAnsi="Times New Roman"/>
          <w:sz w:val="24"/>
          <w:szCs w:val="24"/>
        </w:rPr>
        <w:t>Развивающая п</w:t>
      </w:r>
      <w:r w:rsidR="009433C9" w:rsidRPr="009433C9">
        <w:rPr>
          <w:rFonts w:ascii="Times New Roman" w:hAnsi="Times New Roman"/>
          <w:sz w:val="24"/>
          <w:szCs w:val="24"/>
        </w:rPr>
        <w:t>редметн</w:t>
      </w:r>
      <w:r>
        <w:rPr>
          <w:rFonts w:ascii="Times New Roman" w:hAnsi="Times New Roman"/>
          <w:sz w:val="24"/>
          <w:szCs w:val="24"/>
        </w:rPr>
        <w:t>о- пространственная</w:t>
      </w:r>
      <w:r w:rsidR="009433C9" w:rsidRPr="009433C9">
        <w:rPr>
          <w:rFonts w:ascii="Times New Roman" w:hAnsi="Times New Roman"/>
          <w:sz w:val="24"/>
          <w:szCs w:val="24"/>
        </w:rPr>
        <w:t xml:space="preserve"> среда обеспечивает возможность реализации </w:t>
      </w:r>
      <w:r>
        <w:rPr>
          <w:rFonts w:ascii="Times New Roman" w:hAnsi="Times New Roman"/>
          <w:sz w:val="24"/>
          <w:szCs w:val="24"/>
        </w:rPr>
        <w:t xml:space="preserve">всех </w:t>
      </w:r>
      <w:r w:rsidR="009433C9" w:rsidRPr="009433C9">
        <w:rPr>
          <w:rFonts w:ascii="Times New Roman" w:hAnsi="Times New Roman"/>
          <w:sz w:val="24"/>
          <w:szCs w:val="24"/>
        </w:rPr>
        <w:t>образовательных областей</w:t>
      </w:r>
      <w:r>
        <w:rPr>
          <w:rFonts w:ascii="Times New Roman" w:hAnsi="Times New Roman"/>
          <w:sz w:val="24"/>
          <w:szCs w:val="24"/>
        </w:rPr>
        <w:t xml:space="preserve"> для</w:t>
      </w:r>
      <w:r w:rsidR="009433C9" w:rsidRPr="009433C9">
        <w:rPr>
          <w:rFonts w:ascii="Times New Roman" w:hAnsi="Times New Roman"/>
          <w:sz w:val="24"/>
          <w:szCs w:val="24"/>
        </w:rPr>
        <w:t xml:space="preserve"> развития ребе</w:t>
      </w:r>
      <w:r>
        <w:rPr>
          <w:rFonts w:ascii="Times New Roman" w:hAnsi="Times New Roman"/>
          <w:sz w:val="24"/>
          <w:szCs w:val="24"/>
        </w:rPr>
        <w:t xml:space="preserve">нка в образовательном процессе, </w:t>
      </w:r>
      <w:r w:rsidR="009433C9" w:rsidRPr="009433C9">
        <w:rPr>
          <w:rFonts w:ascii="Times New Roman" w:hAnsi="Times New Roman"/>
          <w:sz w:val="24"/>
          <w:szCs w:val="24"/>
        </w:rPr>
        <w:t>включающем:</w:t>
      </w:r>
    </w:p>
    <w:p w14:paraId="5CBE517C" w14:textId="77777777" w:rsidR="009433C9" w:rsidRDefault="009433C9" w:rsidP="009433C9">
      <w:pPr>
        <w:pStyle w:val="a3"/>
        <w:numPr>
          <w:ilvl w:val="0"/>
          <w:numId w:val="2"/>
        </w:numPr>
        <w:rPr>
          <w:rFonts w:ascii="Times New Roman" w:hAnsi="Times New Roman"/>
          <w:sz w:val="24"/>
          <w:szCs w:val="24"/>
        </w:rPr>
      </w:pPr>
      <w:r w:rsidRPr="003D0C92">
        <w:rPr>
          <w:rFonts w:ascii="Times New Roman" w:hAnsi="Times New Roman"/>
          <w:sz w:val="24"/>
          <w:szCs w:val="24"/>
        </w:rPr>
        <w:t>совместную партнерскую деятельность взрослого и детей;</w:t>
      </w:r>
    </w:p>
    <w:p w14:paraId="0C48EE3F" w14:textId="77777777" w:rsidR="009433C9" w:rsidRDefault="009433C9" w:rsidP="009433C9">
      <w:pPr>
        <w:pStyle w:val="a3"/>
        <w:numPr>
          <w:ilvl w:val="0"/>
          <w:numId w:val="2"/>
        </w:numPr>
        <w:rPr>
          <w:rFonts w:ascii="Times New Roman" w:hAnsi="Times New Roman"/>
          <w:sz w:val="24"/>
          <w:szCs w:val="24"/>
        </w:rPr>
      </w:pPr>
      <w:r w:rsidRPr="003D0C92">
        <w:rPr>
          <w:rFonts w:ascii="Times New Roman" w:hAnsi="Times New Roman"/>
          <w:sz w:val="24"/>
          <w:szCs w:val="24"/>
        </w:rPr>
        <w:t>свободную самостоятельную деятельность самих детей в условиях созданной взрослыми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14:paraId="64E8A573" w14:textId="77777777" w:rsidR="00E20CCC" w:rsidRDefault="00E20CCC" w:rsidP="00E20CCC">
      <w:pPr>
        <w:pStyle w:val="a3"/>
        <w:ind w:left="928"/>
        <w:rPr>
          <w:rFonts w:ascii="Times New Roman" w:hAnsi="Times New Roman"/>
          <w:sz w:val="24"/>
          <w:szCs w:val="24"/>
        </w:rPr>
      </w:pPr>
    </w:p>
    <w:tbl>
      <w:tblPr>
        <w:tblStyle w:val="-56"/>
        <w:tblW w:w="0" w:type="auto"/>
        <w:tblLook w:val="04A0" w:firstRow="1" w:lastRow="0" w:firstColumn="1" w:lastColumn="0" w:noHBand="0" w:noVBand="1"/>
      </w:tblPr>
      <w:tblGrid>
        <w:gridCol w:w="2813"/>
        <w:gridCol w:w="6958"/>
      </w:tblGrid>
      <w:tr w:rsidR="003D0C92" w14:paraId="0616456E" w14:textId="77777777" w:rsidTr="003D0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C202051" w14:textId="77777777" w:rsidR="003D0C92" w:rsidRDefault="003D0C92" w:rsidP="003D0C92">
            <w:pPr>
              <w:pStyle w:val="a3"/>
              <w:rPr>
                <w:rFonts w:ascii="Times New Roman" w:hAnsi="Times New Roman"/>
                <w:sz w:val="24"/>
                <w:szCs w:val="24"/>
              </w:rPr>
            </w:pPr>
            <w:r>
              <w:rPr>
                <w:rFonts w:ascii="Times New Roman" w:hAnsi="Times New Roman"/>
                <w:sz w:val="24"/>
                <w:szCs w:val="24"/>
              </w:rPr>
              <w:t>Образовательная область</w:t>
            </w:r>
          </w:p>
        </w:tc>
        <w:tc>
          <w:tcPr>
            <w:tcW w:w="7081" w:type="dxa"/>
          </w:tcPr>
          <w:p w14:paraId="0784A0B7" w14:textId="77777777" w:rsidR="003D0C92" w:rsidRDefault="003D0C92" w:rsidP="003D0C92">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РППС</w:t>
            </w:r>
          </w:p>
        </w:tc>
      </w:tr>
      <w:tr w:rsidR="003D0C92" w14:paraId="299F0AF0" w14:textId="77777777" w:rsidTr="003D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F72423D" w14:textId="77777777" w:rsidR="003D0C92" w:rsidRDefault="003D0C92" w:rsidP="003D0C92">
            <w:pPr>
              <w:pStyle w:val="a3"/>
              <w:rPr>
                <w:rFonts w:ascii="Times New Roman" w:hAnsi="Times New Roman"/>
                <w:sz w:val="24"/>
                <w:szCs w:val="24"/>
              </w:rPr>
            </w:pPr>
            <w:r w:rsidRPr="003D0C92">
              <w:rPr>
                <w:rFonts w:ascii="Times New Roman" w:hAnsi="Times New Roman"/>
                <w:sz w:val="24"/>
                <w:szCs w:val="24"/>
              </w:rPr>
              <w:t>Образовательная область «Социально-коммуникативное развитие»</w:t>
            </w:r>
          </w:p>
        </w:tc>
        <w:tc>
          <w:tcPr>
            <w:tcW w:w="7081" w:type="dxa"/>
          </w:tcPr>
          <w:p w14:paraId="7D63D741" w14:textId="77777777" w:rsidR="003D0C92" w:rsidRDefault="003D0C92" w:rsidP="003D0C92">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Предметно-игровая среда содержит «предметы-оперирования», «игрушки- персонажи», «маркеры (знаки) игрового пространства»</w:t>
            </w:r>
          </w:p>
          <w:p w14:paraId="7A45C22F" w14:textId="77777777" w:rsidR="003D0C92" w:rsidRPr="003D0C92" w:rsidRDefault="003D0C92" w:rsidP="003D0C92">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«Центры активности»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непрерывной близости (доступности) для ребенка.</w:t>
            </w:r>
          </w:p>
          <w:p w14:paraId="613782BA" w14:textId="77777777" w:rsidR="003D0C92" w:rsidRDefault="003D0C92" w:rsidP="003D0C92">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В связи с тем, что игровые замыслы ребенка весьма разнообразны, весь игровой, познавательный, конструктивный, материал размещен таким образом, чтобы дети могли легко подбирать игрушки и материал комбинировать их «под замыслы».</w:t>
            </w:r>
          </w:p>
        </w:tc>
      </w:tr>
      <w:tr w:rsidR="003D0C92" w14:paraId="29F07049" w14:textId="77777777" w:rsidTr="003D0C92">
        <w:tc>
          <w:tcPr>
            <w:cnfStyle w:val="001000000000" w:firstRow="0" w:lastRow="0" w:firstColumn="1" w:lastColumn="0" w:oddVBand="0" w:evenVBand="0" w:oddHBand="0" w:evenHBand="0" w:firstRowFirstColumn="0" w:firstRowLastColumn="0" w:lastRowFirstColumn="0" w:lastRowLastColumn="0"/>
            <w:tcW w:w="2830" w:type="dxa"/>
          </w:tcPr>
          <w:p w14:paraId="55736C35" w14:textId="77777777" w:rsidR="003D0C92" w:rsidRDefault="003D0C92" w:rsidP="003D0C92">
            <w:pPr>
              <w:pStyle w:val="a3"/>
              <w:rPr>
                <w:rFonts w:ascii="Times New Roman" w:hAnsi="Times New Roman"/>
                <w:sz w:val="24"/>
                <w:szCs w:val="24"/>
              </w:rPr>
            </w:pPr>
            <w:r w:rsidRPr="003D0C92">
              <w:rPr>
                <w:rFonts w:ascii="Times New Roman" w:hAnsi="Times New Roman"/>
                <w:sz w:val="24"/>
                <w:szCs w:val="24"/>
              </w:rPr>
              <w:t>Образовательная область «Познавательное развитие»</w:t>
            </w:r>
          </w:p>
        </w:tc>
        <w:tc>
          <w:tcPr>
            <w:tcW w:w="7081" w:type="dxa"/>
          </w:tcPr>
          <w:p w14:paraId="480B10FC"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Познавательно-исследовательская деятельность имеет огромное значение для развития восприятия, мышления, речи ребенка.</w:t>
            </w:r>
          </w:p>
          <w:p w14:paraId="6B976451" w14:textId="77777777" w:rsid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К образно-символическому материалу относятся специально разработанные, так называемые «наглядные пособия», репрезентирующие мир вещей и исторических событий Чукотки,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исторического, географического прошлого и настоящего.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и т.п.).</w:t>
            </w:r>
          </w:p>
        </w:tc>
      </w:tr>
      <w:tr w:rsidR="003D0C92" w14:paraId="74219E41" w14:textId="77777777" w:rsidTr="003D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81079EA" w14:textId="77777777" w:rsidR="003D0C92" w:rsidRPr="003D0C92" w:rsidRDefault="003D0C92" w:rsidP="003D0C92">
            <w:pPr>
              <w:pStyle w:val="a3"/>
              <w:rPr>
                <w:rFonts w:ascii="Times New Roman" w:hAnsi="Times New Roman"/>
                <w:sz w:val="24"/>
                <w:szCs w:val="24"/>
              </w:rPr>
            </w:pPr>
            <w:r w:rsidRPr="003D0C92">
              <w:rPr>
                <w:rFonts w:ascii="Times New Roman" w:hAnsi="Times New Roman"/>
                <w:sz w:val="24"/>
                <w:szCs w:val="24"/>
              </w:rPr>
              <w:t>Образовательная область «Речевое  развитие»</w:t>
            </w:r>
          </w:p>
        </w:tc>
        <w:tc>
          <w:tcPr>
            <w:tcW w:w="7081" w:type="dxa"/>
          </w:tcPr>
          <w:p w14:paraId="7B21ADDE" w14:textId="77777777" w:rsidR="003D0C92" w:rsidRPr="003D0C92" w:rsidRDefault="003D0C92" w:rsidP="003D0C92">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В речевом развитии большое значение имеет нормативно-знаковый материала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p>
          <w:p w14:paraId="56180FC3" w14:textId="77777777" w:rsidR="003D0C92" w:rsidRPr="003D0C92" w:rsidRDefault="003D0C92" w:rsidP="003D0C92">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развития речи ребенка.</w:t>
            </w:r>
          </w:p>
        </w:tc>
      </w:tr>
      <w:tr w:rsidR="003D0C92" w14:paraId="5D3FA99B" w14:textId="77777777" w:rsidTr="003D0C92">
        <w:tc>
          <w:tcPr>
            <w:cnfStyle w:val="001000000000" w:firstRow="0" w:lastRow="0" w:firstColumn="1" w:lastColumn="0" w:oddVBand="0" w:evenVBand="0" w:oddHBand="0" w:evenHBand="0" w:firstRowFirstColumn="0" w:firstRowLastColumn="0" w:lastRowFirstColumn="0" w:lastRowLastColumn="0"/>
            <w:tcW w:w="2830" w:type="dxa"/>
          </w:tcPr>
          <w:p w14:paraId="48C10B77" w14:textId="77777777" w:rsidR="003D0C92" w:rsidRPr="003D0C92" w:rsidRDefault="003D0C92" w:rsidP="003D0C92">
            <w:pPr>
              <w:pStyle w:val="a3"/>
              <w:rPr>
                <w:rFonts w:ascii="Times New Roman" w:hAnsi="Times New Roman"/>
                <w:sz w:val="24"/>
                <w:szCs w:val="24"/>
              </w:rPr>
            </w:pPr>
            <w:r w:rsidRPr="003D0C92">
              <w:rPr>
                <w:rFonts w:ascii="Times New Roman" w:hAnsi="Times New Roman"/>
                <w:sz w:val="24"/>
                <w:szCs w:val="24"/>
              </w:rPr>
              <w:t>Образовательная область «Художественно-эстетическое развитие»</w:t>
            </w:r>
          </w:p>
        </w:tc>
        <w:tc>
          <w:tcPr>
            <w:tcW w:w="7081" w:type="dxa"/>
          </w:tcPr>
          <w:p w14:paraId="30E1A4C8"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К изобразительным (продуктивным)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w:t>
            </w:r>
          </w:p>
          <w:p w14:paraId="5B7B4A3F"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Социально-коммуникативному, художественно-эстетическому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w:t>
            </w:r>
          </w:p>
          <w:p w14:paraId="23DC3891"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В процессе изобразительной деятельности у детей формируется способность к целенаправленной деятельности, волевой регуляции поведения.</w:t>
            </w:r>
          </w:p>
          <w:p w14:paraId="5272D8CF"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w:t>
            </w:r>
          </w:p>
          <w:p w14:paraId="1AF457A4" w14:textId="77777777" w:rsid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используемыми как народными мастерами и ремесленниками прошлого, так и художниками, дизайнерами настоящего.</w:t>
            </w:r>
          </w:p>
          <w:p w14:paraId="2AD2EB46"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Предметно-развивающая среда развития ребенка в музыкальной деятельности.</w:t>
            </w:r>
          </w:p>
          <w:p w14:paraId="789894D9"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В музыкальных центрах представлены:</w:t>
            </w:r>
          </w:p>
          <w:p w14:paraId="1093406C"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w:t>
            </w:r>
            <w:r w:rsidRPr="003D0C92">
              <w:rPr>
                <w:rFonts w:ascii="Times New Roman" w:hAnsi="Times New Roman"/>
                <w:sz w:val="24"/>
                <w:szCs w:val="24"/>
              </w:rPr>
              <w:tab/>
              <w:t>пособия и материалы, побуждающие ребенка к развитию восприятия народной музыки;</w:t>
            </w:r>
          </w:p>
          <w:p w14:paraId="7C1B1ECF"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w:t>
            </w:r>
            <w:r w:rsidRPr="003D0C92">
              <w:rPr>
                <w:rFonts w:ascii="Times New Roman" w:hAnsi="Times New Roman"/>
                <w:sz w:val="24"/>
                <w:szCs w:val="24"/>
              </w:rPr>
              <w:tab/>
              <w:t>пособия и материалы, побуждающие ребенка к детской исполнительской деятельности;</w:t>
            </w:r>
          </w:p>
          <w:p w14:paraId="3779F884" w14:textId="77777777" w:rsidR="003D0C92" w:rsidRPr="003D0C92" w:rsidRDefault="003D0C92" w:rsidP="003D0C92">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w:t>
            </w:r>
            <w:r w:rsidRPr="003D0C92">
              <w:rPr>
                <w:rFonts w:ascii="Times New Roman" w:hAnsi="Times New Roman"/>
                <w:sz w:val="24"/>
                <w:szCs w:val="24"/>
              </w:rPr>
              <w:tab/>
              <w:t>пособия и материалы, побуждающие ребенка к музыкально-творческой деятельности.</w:t>
            </w:r>
          </w:p>
        </w:tc>
      </w:tr>
      <w:tr w:rsidR="003D0C92" w14:paraId="4F7FC8D7" w14:textId="77777777" w:rsidTr="003D0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5A8E5A" w14:textId="77777777" w:rsidR="003D0C92" w:rsidRPr="003D0C92" w:rsidRDefault="003D0C92" w:rsidP="003D0C92">
            <w:pPr>
              <w:pStyle w:val="a3"/>
              <w:rPr>
                <w:rFonts w:ascii="Times New Roman" w:hAnsi="Times New Roman"/>
                <w:sz w:val="24"/>
                <w:szCs w:val="24"/>
              </w:rPr>
            </w:pPr>
            <w:r w:rsidRPr="003D0C92">
              <w:rPr>
                <w:rFonts w:ascii="Times New Roman" w:hAnsi="Times New Roman"/>
                <w:sz w:val="24"/>
                <w:szCs w:val="24"/>
              </w:rPr>
              <w:t>Образовательная область «Физическое развитие»</w:t>
            </w:r>
          </w:p>
        </w:tc>
        <w:tc>
          <w:tcPr>
            <w:tcW w:w="7081" w:type="dxa"/>
          </w:tcPr>
          <w:p w14:paraId="2313F3E1" w14:textId="77777777" w:rsidR="003D0C92" w:rsidRPr="003D0C92" w:rsidRDefault="003D0C92" w:rsidP="003D0C92">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D0C92">
              <w:rPr>
                <w:rFonts w:ascii="Times New Roman" w:hAnsi="Times New Roman"/>
                <w:sz w:val="24"/>
                <w:szCs w:val="24"/>
              </w:rPr>
              <w:t>Подбор оборудования определяется задачами как физического, так и всестороннего воспитания детей. В детском саду оборудование и пособия дают возможность продуктивно их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предоставляет возможность детям играть в подвижные игры народов Севера, обеспечивать возможность осваивать элементы спортивных игры чукчей и эскимосов.</w:t>
            </w:r>
          </w:p>
        </w:tc>
      </w:tr>
    </w:tbl>
    <w:p w14:paraId="7448D298" w14:textId="77777777" w:rsidR="003D0C92" w:rsidRPr="003D0C92" w:rsidRDefault="003D0C92" w:rsidP="003D0C92">
      <w:pPr>
        <w:pStyle w:val="a3"/>
        <w:rPr>
          <w:rFonts w:ascii="Times New Roman" w:hAnsi="Times New Roman"/>
          <w:sz w:val="24"/>
          <w:szCs w:val="24"/>
        </w:rPr>
      </w:pPr>
    </w:p>
    <w:p w14:paraId="28C4000A" w14:textId="77777777" w:rsidR="00EC536E" w:rsidRPr="00EC536E" w:rsidRDefault="003D0C92" w:rsidP="00EC536E">
      <w:pPr>
        <w:pStyle w:val="a3"/>
        <w:rPr>
          <w:rFonts w:ascii="Times New Roman" w:hAnsi="Times New Roman"/>
          <w:sz w:val="24"/>
          <w:szCs w:val="24"/>
        </w:rPr>
      </w:pPr>
      <w:r w:rsidRPr="009433C9">
        <w:rPr>
          <w:rFonts w:ascii="Times New Roman" w:hAnsi="Times New Roman"/>
          <w:sz w:val="24"/>
          <w:szCs w:val="24"/>
        </w:rPr>
        <w:t xml:space="preserve"> </w:t>
      </w:r>
      <w:r w:rsidR="00EC536E">
        <w:rPr>
          <w:rFonts w:ascii="Times New Roman" w:hAnsi="Times New Roman"/>
          <w:sz w:val="24"/>
          <w:szCs w:val="24"/>
        </w:rPr>
        <w:tab/>
      </w:r>
      <w:r w:rsidR="00EC536E" w:rsidRPr="00EC536E">
        <w:rPr>
          <w:rFonts w:ascii="Times New Roman" w:eastAsia="Times New Roman" w:hAnsi="Times New Roman"/>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w:t>
      </w:r>
    </w:p>
    <w:p w14:paraId="02424BFD" w14:textId="77777777" w:rsidR="00EC536E" w:rsidRPr="00EC536E" w:rsidRDefault="00EC536E" w:rsidP="00EC536E">
      <w:pPr>
        <w:pStyle w:val="a3"/>
        <w:rPr>
          <w:rFonts w:ascii="Times New Roman" w:eastAsia="Times New Roman" w:hAnsi="Times New Roman"/>
          <w:sz w:val="24"/>
          <w:szCs w:val="24"/>
          <w:lang w:eastAsia="ru-RU"/>
        </w:rPr>
      </w:pPr>
      <w:r w:rsidRPr="00EC536E">
        <w:rPr>
          <w:rFonts w:ascii="Times New Roman" w:eastAsia="Times New Roman" w:hAnsi="Times New Roman"/>
          <w:sz w:val="24"/>
          <w:szCs w:val="24"/>
          <w:lang w:eastAsia="ru-RU"/>
        </w:rPr>
        <w:t xml:space="preserve">идеи и поведение человека.  </w:t>
      </w:r>
    </w:p>
    <w:p w14:paraId="4469DFE8" w14:textId="77777777" w:rsidR="00EC536E" w:rsidRPr="00EC536E" w:rsidRDefault="00EC536E" w:rsidP="00EC536E">
      <w:pPr>
        <w:pStyle w:val="a3"/>
        <w:ind w:firstLine="708"/>
        <w:rPr>
          <w:rFonts w:ascii="Times New Roman" w:eastAsia="Times New Roman" w:hAnsi="Times New Roman"/>
          <w:sz w:val="24"/>
          <w:szCs w:val="24"/>
          <w:lang w:eastAsia="ru-RU"/>
        </w:rPr>
      </w:pPr>
      <w:r w:rsidRPr="00EC536E">
        <w:rPr>
          <w:rFonts w:ascii="Times New Roman" w:eastAsia="Times New Roman" w:hAnsi="Times New Roman"/>
          <w:sz w:val="24"/>
          <w:szCs w:val="24"/>
          <w:lang w:eastAsia="ru-RU"/>
        </w:rPr>
        <w:t xml:space="preserve">Социокультурные ценности являются определяющими в структурно-содержательной основе Программы воспитания.  </w:t>
      </w:r>
    </w:p>
    <w:p w14:paraId="2CBFAD90" w14:textId="77777777" w:rsidR="00EC536E" w:rsidRPr="00EC536E" w:rsidRDefault="00EC536E" w:rsidP="00EC536E">
      <w:pPr>
        <w:pStyle w:val="a3"/>
        <w:ind w:firstLine="708"/>
        <w:rPr>
          <w:rFonts w:ascii="Times New Roman" w:eastAsia="Times New Roman" w:hAnsi="Times New Roman"/>
          <w:sz w:val="24"/>
          <w:szCs w:val="24"/>
          <w:lang w:eastAsia="ru-RU"/>
        </w:rPr>
      </w:pPr>
      <w:r w:rsidRPr="00EC536E">
        <w:rPr>
          <w:rFonts w:ascii="Times New Roman" w:eastAsia="Times New Roman" w:hAnsi="Times New Roman"/>
          <w:sz w:val="24"/>
          <w:szCs w:val="24"/>
          <w:lang w:eastAsia="ru-RU"/>
        </w:rPr>
        <w:t>Социокультурный контекст воспитания яв</w:t>
      </w:r>
      <w:r>
        <w:rPr>
          <w:rFonts w:ascii="Times New Roman" w:eastAsia="Times New Roman" w:hAnsi="Times New Roman"/>
          <w:sz w:val="24"/>
          <w:szCs w:val="24"/>
          <w:lang w:eastAsia="ru-RU"/>
        </w:rPr>
        <w:t xml:space="preserve">ляется вариативной составляющей </w:t>
      </w:r>
      <w:r w:rsidRPr="00EC536E">
        <w:rPr>
          <w:rFonts w:ascii="Times New Roman" w:eastAsia="Times New Roman" w:hAnsi="Times New Roman"/>
          <w:sz w:val="24"/>
          <w:szCs w:val="24"/>
          <w:lang w:eastAsia="ru-RU"/>
        </w:rPr>
        <w:t>воспитательной программы. Он учитывает этнокультурные, конфессиональные и</w:t>
      </w:r>
      <w:r>
        <w:rPr>
          <w:rFonts w:ascii="Times New Roman" w:eastAsia="Times New Roman" w:hAnsi="Times New Roman"/>
          <w:sz w:val="24"/>
          <w:szCs w:val="24"/>
          <w:lang w:eastAsia="ru-RU"/>
        </w:rPr>
        <w:t xml:space="preserve"> </w:t>
      </w:r>
      <w:r w:rsidRPr="00EC536E">
        <w:rPr>
          <w:rFonts w:ascii="Times New Roman" w:eastAsia="Times New Roman" w:hAnsi="Times New Roman"/>
          <w:sz w:val="24"/>
          <w:szCs w:val="24"/>
          <w:lang w:eastAsia="ru-RU"/>
        </w:rPr>
        <w:t>региональные особенности и направлен на формир</w:t>
      </w:r>
      <w:r>
        <w:rPr>
          <w:rFonts w:ascii="Times New Roman" w:eastAsia="Times New Roman" w:hAnsi="Times New Roman"/>
          <w:sz w:val="24"/>
          <w:szCs w:val="24"/>
          <w:lang w:eastAsia="ru-RU"/>
        </w:rPr>
        <w:t xml:space="preserve">ование ресурсов воспитательной </w:t>
      </w:r>
      <w:r w:rsidRPr="00EC536E">
        <w:rPr>
          <w:rFonts w:ascii="Times New Roman" w:eastAsia="Times New Roman" w:hAnsi="Times New Roman"/>
          <w:sz w:val="24"/>
          <w:szCs w:val="24"/>
          <w:lang w:eastAsia="ru-RU"/>
        </w:rPr>
        <w:t xml:space="preserve">программы.  </w:t>
      </w:r>
    </w:p>
    <w:p w14:paraId="50723578" w14:textId="77777777" w:rsidR="00EC536E" w:rsidRPr="00EC536E" w:rsidRDefault="00EC536E" w:rsidP="00EC536E">
      <w:pPr>
        <w:pStyle w:val="a3"/>
        <w:ind w:firstLine="708"/>
        <w:rPr>
          <w:rFonts w:ascii="Times New Roman" w:eastAsia="Times New Roman" w:hAnsi="Times New Roman"/>
          <w:sz w:val="24"/>
          <w:szCs w:val="24"/>
          <w:lang w:eastAsia="ru-RU"/>
        </w:rPr>
      </w:pPr>
      <w:r w:rsidRPr="00EC536E">
        <w:rPr>
          <w:rFonts w:ascii="Times New Roman" w:eastAsia="Times New Roman" w:hAnsi="Times New Roman"/>
          <w:sz w:val="24"/>
          <w:szCs w:val="24"/>
          <w:lang w:eastAsia="ru-RU"/>
        </w:rPr>
        <w:t xml:space="preserve">Реализация социокультурного контекста опирается на построение социального </w:t>
      </w:r>
    </w:p>
    <w:p w14:paraId="487A135C" w14:textId="77777777" w:rsidR="00EC536E" w:rsidRPr="00EC536E" w:rsidRDefault="00EC536E" w:rsidP="00EC536E">
      <w:pPr>
        <w:pStyle w:val="a3"/>
        <w:rPr>
          <w:rFonts w:ascii="Times New Roman" w:eastAsia="Times New Roman" w:hAnsi="Times New Roman"/>
          <w:sz w:val="24"/>
          <w:szCs w:val="24"/>
          <w:lang w:eastAsia="ru-RU"/>
        </w:rPr>
      </w:pPr>
      <w:r w:rsidRPr="00EC536E">
        <w:rPr>
          <w:rFonts w:ascii="Times New Roman" w:eastAsia="Times New Roman" w:hAnsi="Times New Roman"/>
          <w:sz w:val="24"/>
          <w:szCs w:val="24"/>
          <w:lang w:eastAsia="ru-RU"/>
        </w:rPr>
        <w:t xml:space="preserve">партнерства ДОУ.  </w:t>
      </w:r>
    </w:p>
    <w:p w14:paraId="0E45974D" w14:textId="77777777" w:rsidR="00A3156D" w:rsidRDefault="00EC536E" w:rsidP="00EC536E">
      <w:pPr>
        <w:pStyle w:val="a3"/>
        <w:ind w:firstLine="708"/>
        <w:rPr>
          <w:rFonts w:ascii="Times New Roman" w:eastAsia="Times New Roman" w:hAnsi="Times New Roman"/>
          <w:sz w:val="24"/>
          <w:szCs w:val="24"/>
          <w:lang w:eastAsia="ru-RU"/>
        </w:rPr>
      </w:pPr>
      <w:r w:rsidRPr="00EC536E">
        <w:rPr>
          <w:rFonts w:ascii="Times New Roman" w:eastAsia="Times New Roman" w:hAnsi="Times New Roman"/>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1ECA2783" w14:textId="77777777" w:rsidR="00EC536E" w:rsidRPr="00EC536E" w:rsidRDefault="00EC536E" w:rsidP="00EC536E">
      <w:pPr>
        <w:pStyle w:val="a3"/>
        <w:ind w:firstLine="708"/>
        <w:rPr>
          <w:rFonts w:ascii="Times New Roman" w:eastAsia="Times New Roman" w:hAnsi="Times New Roman"/>
          <w:sz w:val="24"/>
          <w:szCs w:val="24"/>
          <w:lang w:eastAsia="ru-RU"/>
        </w:rPr>
      </w:pPr>
    </w:p>
    <w:p w14:paraId="4C5A8B74" w14:textId="77777777" w:rsidR="00B061D8" w:rsidRPr="00E20CCC" w:rsidRDefault="00645824" w:rsidP="00E20CCC">
      <w:pPr>
        <w:pStyle w:val="a3"/>
        <w:jc w:val="center"/>
        <w:rPr>
          <w:rFonts w:ascii="Times New Roman" w:hAnsi="Times New Roman"/>
          <w:b/>
          <w:i/>
          <w:sz w:val="24"/>
          <w:szCs w:val="24"/>
        </w:rPr>
      </w:pPr>
      <w:r w:rsidRPr="00E20CCC">
        <w:rPr>
          <w:rFonts w:ascii="Times New Roman" w:hAnsi="Times New Roman"/>
          <w:b/>
          <w:i/>
          <w:sz w:val="24"/>
          <w:szCs w:val="24"/>
        </w:rPr>
        <w:t xml:space="preserve">Воспитывающая среда </w:t>
      </w:r>
      <w:r w:rsidR="00B061D8" w:rsidRPr="00E20CCC">
        <w:rPr>
          <w:rFonts w:ascii="Times New Roman" w:hAnsi="Times New Roman"/>
          <w:b/>
          <w:i/>
          <w:sz w:val="24"/>
          <w:szCs w:val="24"/>
        </w:rPr>
        <w:t>МБДОУ «Детский сад «Алёнушка» п.Эгвекинота»</w:t>
      </w:r>
      <w:r w:rsidRPr="00E20CCC">
        <w:rPr>
          <w:rFonts w:ascii="Times New Roman" w:hAnsi="Times New Roman"/>
          <w:b/>
          <w:i/>
          <w:sz w:val="24"/>
          <w:szCs w:val="24"/>
        </w:rPr>
        <w:t>.</w:t>
      </w:r>
    </w:p>
    <w:p w14:paraId="48A4CA31" w14:textId="77777777" w:rsidR="00E81C18" w:rsidRPr="00E81C18" w:rsidRDefault="00E81C18" w:rsidP="00E81C18">
      <w:pPr>
        <w:pStyle w:val="a3"/>
        <w:ind w:firstLine="708"/>
        <w:rPr>
          <w:rFonts w:ascii="Times New Roman" w:hAnsi="Times New Roman"/>
          <w:sz w:val="24"/>
          <w:szCs w:val="24"/>
        </w:rPr>
      </w:pPr>
      <w:r w:rsidRPr="00E81C18">
        <w:rPr>
          <w:rFonts w:ascii="Times New Roman" w:hAnsi="Times New Roman"/>
          <w:sz w:val="24"/>
          <w:szCs w:val="24"/>
        </w:rPr>
        <w:t>Воспитывающая среда – это особая форма организ</w:t>
      </w:r>
      <w:r>
        <w:rPr>
          <w:rFonts w:ascii="Times New Roman" w:hAnsi="Times New Roman"/>
          <w:sz w:val="24"/>
          <w:szCs w:val="24"/>
        </w:rPr>
        <w:t xml:space="preserve">ации образовательного процесса, </w:t>
      </w:r>
      <w:r w:rsidRPr="00E81C18">
        <w:rPr>
          <w:rFonts w:ascii="Times New Roman" w:hAnsi="Times New Roman"/>
          <w:sz w:val="24"/>
          <w:szCs w:val="24"/>
        </w:rPr>
        <w:t xml:space="preserve">реализующего цель и задачи воспитания. </w:t>
      </w:r>
    </w:p>
    <w:p w14:paraId="74ED8699" w14:textId="77777777" w:rsidR="00E81C18" w:rsidRDefault="00E81C18" w:rsidP="00E81C18">
      <w:pPr>
        <w:pStyle w:val="a3"/>
        <w:ind w:firstLine="708"/>
        <w:jc w:val="both"/>
        <w:rPr>
          <w:rFonts w:ascii="Times New Roman" w:hAnsi="Times New Roman"/>
          <w:sz w:val="24"/>
          <w:szCs w:val="24"/>
        </w:rPr>
      </w:pPr>
      <w:r w:rsidRPr="00E81C18">
        <w:rPr>
          <w:rFonts w:ascii="Times New Roman" w:hAnsi="Times New Roman"/>
          <w:sz w:val="24"/>
          <w:szCs w:val="24"/>
        </w:rPr>
        <w:t xml:space="preserve">Воспитывающая среда строится по трем линиям: </w:t>
      </w:r>
    </w:p>
    <w:p w14:paraId="5751A2C0" w14:textId="77777777" w:rsidR="00E81C18" w:rsidRDefault="00E81C18" w:rsidP="00E81C18">
      <w:pPr>
        <w:pStyle w:val="a3"/>
        <w:numPr>
          <w:ilvl w:val="0"/>
          <w:numId w:val="2"/>
        </w:numPr>
        <w:jc w:val="both"/>
        <w:rPr>
          <w:rFonts w:ascii="Times New Roman" w:hAnsi="Times New Roman"/>
          <w:sz w:val="24"/>
          <w:szCs w:val="24"/>
        </w:rPr>
      </w:pPr>
      <w:r w:rsidRPr="00E81C18">
        <w:rPr>
          <w:rFonts w:ascii="Times New Roman" w:hAnsi="Times New Roman"/>
          <w:sz w:val="24"/>
          <w:szCs w:val="24"/>
        </w:rPr>
        <w:t xml:space="preserve">«от взрослого», который создает предметно-образную среду, способствующую воспитанию необходимых качеств; </w:t>
      </w:r>
    </w:p>
    <w:p w14:paraId="71DD93A9" w14:textId="77777777" w:rsidR="00E81C18" w:rsidRDefault="00E81C18" w:rsidP="00E81C18">
      <w:pPr>
        <w:pStyle w:val="a3"/>
        <w:numPr>
          <w:ilvl w:val="0"/>
          <w:numId w:val="2"/>
        </w:numPr>
        <w:jc w:val="both"/>
        <w:rPr>
          <w:rFonts w:ascii="Times New Roman" w:hAnsi="Times New Roman"/>
          <w:sz w:val="24"/>
          <w:szCs w:val="24"/>
        </w:rPr>
      </w:pPr>
      <w:r w:rsidRPr="00E81C18">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5C76BA85" w14:textId="77777777" w:rsidR="00E81C18" w:rsidRDefault="00E81C18" w:rsidP="00E81C18">
      <w:pPr>
        <w:pStyle w:val="a3"/>
        <w:numPr>
          <w:ilvl w:val="0"/>
          <w:numId w:val="2"/>
        </w:numPr>
        <w:jc w:val="both"/>
        <w:rPr>
          <w:rFonts w:ascii="Times New Roman" w:hAnsi="Times New Roman"/>
          <w:sz w:val="24"/>
          <w:szCs w:val="24"/>
        </w:rPr>
      </w:pPr>
      <w:r w:rsidRPr="00E81C18">
        <w:rPr>
          <w:rFonts w:ascii="Times New Roman" w:hAnsi="Times New Roman"/>
          <w:sz w:val="24"/>
          <w:szCs w:val="24"/>
        </w:rPr>
        <w:t>«от ребенка», который самостоятельно действует, творит, получает опыт деятельности, в особенности – игровой.</w:t>
      </w:r>
    </w:p>
    <w:p w14:paraId="51DE7188" w14:textId="77777777" w:rsidR="003D109F" w:rsidRPr="003D109F" w:rsidRDefault="003D109F" w:rsidP="003D109F">
      <w:pPr>
        <w:pStyle w:val="a3"/>
        <w:ind w:firstLine="708"/>
        <w:jc w:val="both"/>
        <w:rPr>
          <w:rFonts w:ascii="Times New Roman" w:hAnsi="Times New Roman"/>
          <w:sz w:val="24"/>
          <w:szCs w:val="24"/>
        </w:rPr>
      </w:pPr>
      <w:r w:rsidRPr="003D109F">
        <w:rPr>
          <w:rFonts w:ascii="Times New Roman" w:hAnsi="Times New Roman"/>
          <w:sz w:val="24"/>
          <w:szCs w:val="24"/>
        </w:rPr>
        <w:t xml:space="preserve">В соответствии с Федеральным Законом от 29.12.2012 №273-ФЗ «Об образовании в </w:t>
      </w:r>
    </w:p>
    <w:p w14:paraId="5DB659DA" w14:textId="77777777" w:rsidR="003D109F" w:rsidRPr="003D109F" w:rsidRDefault="003D109F" w:rsidP="003D109F">
      <w:pPr>
        <w:pStyle w:val="a3"/>
        <w:jc w:val="both"/>
        <w:rPr>
          <w:rFonts w:ascii="Times New Roman" w:hAnsi="Times New Roman"/>
          <w:sz w:val="24"/>
          <w:szCs w:val="24"/>
        </w:rPr>
      </w:pPr>
      <w:r w:rsidRPr="003D109F">
        <w:rPr>
          <w:rFonts w:ascii="Times New Roman" w:hAnsi="Times New Roman"/>
          <w:sz w:val="24"/>
          <w:szCs w:val="24"/>
        </w:rPr>
        <w:t xml:space="preserve">Российской Федерации» </w:t>
      </w:r>
      <w:r>
        <w:rPr>
          <w:rFonts w:ascii="Times New Roman" w:hAnsi="Times New Roman"/>
          <w:sz w:val="24"/>
          <w:szCs w:val="24"/>
        </w:rPr>
        <w:t>дошкольное образование</w:t>
      </w:r>
      <w:r w:rsidRPr="003D109F">
        <w:rPr>
          <w:rFonts w:ascii="Times New Roman" w:hAnsi="Times New Roman"/>
          <w:sz w:val="24"/>
          <w:szCs w:val="24"/>
        </w:rPr>
        <w:t xml:space="preserve"> направлено на формиро</w:t>
      </w:r>
      <w:r>
        <w:rPr>
          <w:rFonts w:ascii="Times New Roman" w:hAnsi="Times New Roman"/>
          <w:sz w:val="24"/>
          <w:szCs w:val="24"/>
        </w:rPr>
        <w:t xml:space="preserve">вание общей культуры, развитие </w:t>
      </w:r>
      <w:r w:rsidRPr="003D109F">
        <w:rPr>
          <w:rFonts w:ascii="Times New Roman" w:hAnsi="Times New Roman"/>
          <w:sz w:val="24"/>
          <w:szCs w:val="24"/>
        </w:rPr>
        <w:t>физических, интеллектуальных, нравственных, эсте</w:t>
      </w:r>
      <w:r>
        <w:rPr>
          <w:rFonts w:ascii="Times New Roman" w:hAnsi="Times New Roman"/>
          <w:sz w:val="24"/>
          <w:szCs w:val="24"/>
        </w:rPr>
        <w:t xml:space="preserve">тических и личностных качеств, </w:t>
      </w:r>
      <w:r w:rsidRPr="003D109F">
        <w:rPr>
          <w:rFonts w:ascii="Times New Roman" w:hAnsi="Times New Roman"/>
          <w:sz w:val="24"/>
          <w:szCs w:val="24"/>
        </w:rPr>
        <w:t xml:space="preserve">формирование предпосылок учебной деятельности, сохранение и укрепление здоровья </w:t>
      </w:r>
    </w:p>
    <w:p w14:paraId="37A1EC2B" w14:textId="77777777" w:rsidR="003D109F" w:rsidRPr="003D109F" w:rsidRDefault="003D109F" w:rsidP="003D109F">
      <w:pPr>
        <w:pStyle w:val="a3"/>
        <w:jc w:val="both"/>
        <w:rPr>
          <w:rFonts w:ascii="Times New Roman" w:hAnsi="Times New Roman"/>
          <w:sz w:val="24"/>
          <w:szCs w:val="24"/>
        </w:rPr>
      </w:pPr>
      <w:r w:rsidRPr="003D109F">
        <w:rPr>
          <w:rFonts w:ascii="Times New Roman" w:hAnsi="Times New Roman"/>
          <w:sz w:val="24"/>
          <w:szCs w:val="24"/>
        </w:rPr>
        <w:t>детей дошкольного возрас</w:t>
      </w:r>
      <w:r>
        <w:rPr>
          <w:rFonts w:ascii="Times New Roman" w:hAnsi="Times New Roman"/>
          <w:sz w:val="24"/>
          <w:szCs w:val="24"/>
        </w:rPr>
        <w:t xml:space="preserve">та. Образовательная программа МБДОУ «Детский сад «Алёнушка» п.Эгвекинота» направлена на </w:t>
      </w:r>
      <w:r w:rsidRPr="003D109F">
        <w:rPr>
          <w:rFonts w:ascii="Times New Roman" w:hAnsi="Times New Roman"/>
          <w:sz w:val="24"/>
          <w:szCs w:val="24"/>
        </w:rPr>
        <w:t>разностороннее развитие детей дошкольного воз</w:t>
      </w:r>
      <w:r>
        <w:rPr>
          <w:rFonts w:ascii="Times New Roman" w:hAnsi="Times New Roman"/>
          <w:sz w:val="24"/>
          <w:szCs w:val="24"/>
        </w:rPr>
        <w:t xml:space="preserve">раста с учетом их возрастных и </w:t>
      </w:r>
      <w:r w:rsidRPr="003D109F">
        <w:rPr>
          <w:rFonts w:ascii="Times New Roman" w:hAnsi="Times New Roman"/>
          <w:sz w:val="24"/>
          <w:szCs w:val="24"/>
        </w:rPr>
        <w:t>индивидуальных особенностей, в том числе на достижение детьми дошкол</w:t>
      </w:r>
      <w:r>
        <w:rPr>
          <w:rFonts w:ascii="Times New Roman" w:hAnsi="Times New Roman"/>
          <w:sz w:val="24"/>
          <w:szCs w:val="24"/>
        </w:rPr>
        <w:t xml:space="preserve">ьного возраста </w:t>
      </w:r>
      <w:r w:rsidRPr="003D109F">
        <w:rPr>
          <w:rFonts w:ascii="Times New Roman" w:hAnsi="Times New Roman"/>
          <w:sz w:val="24"/>
          <w:szCs w:val="24"/>
        </w:rPr>
        <w:t xml:space="preserve">уровня развития, необходимого и достаточного для успешного освоения ими </w:t>
      </w:r>
    </w:p>
    <w:p w14:paraId="59EDFDA5" w14:textId="77777777" w:rsidR="003D109F" w:rsidRPr="003D109F" w:rsidRDefault="003D109F" w:rsidP="003D109F">
      <w:pPr>
        <w:pStyle w:val="a3"/>
        <w:jc w:val="both"/>
        <w:rPr>
          <w:rFonts w:ascii="Times New Roman" w:hAnsi="Times New Roman"/>
          <w:sz w:val="24"/>
          <w:szCs w:val="24"/>
        </w:rPr>
      </w:pPr>
      <w:r w:rsidRPr="003D109F">
        <w:rPr>
          <w:rFonts w:ascii="Times New Roman" w:hAnsi="Times New Roman"/>
          <w:sz w:val="24"/>
          <w:szCs w:val="24"/>
        </w:rPr>
        <w:t xml:space="preserve">образовательных программ, на основе специфичных </w:t>
      </w:r>
      <w:r>
        <w:rPr>
          <w:rFonts w:ascii="Times New Roman" w:hAnsi="Times New Roman"/>
          <w:sz w:val="24"/>
          <w:szCs w:val="24"/>
        </w:rPr>
        <w:t xml:space="preserve">для детей дошкольного возраста </w:t>
      </w:r>
      <w:r w:rsidRPr="003D109F">
        <w:rPr>
          <w:rFonts w:ascii="Times New Roman" w:hAnsi="Times New Roman"/>
          <w:sz w:val="24"/>
          <w:szCs w:val="24"/>
        </w:rPr>
        <w:t xml:space="preserve">видов деятельности. </w:t>
      </w:r>
    </w:p>
    <w:p w14:paraId="1A287C7C" w14:textId="77777777" w:rsidR="003D109F" w:rsidRPr="003D109F" w:rsidRDefault="003D109F" w:rsidP="003D109F">
      <w:pPr>
        <w:pStyle w:val="a3"/>
        <w:ind w:firstLine="708"/>
        <w:jc w:val="both"/>
        <w:rPr>
          <w:rFonts w:ascii="Times New Roman" w:hAnsi="Times New Roman"/>
          <w:sz w:val="24"/>
          <w:szCs w:val="24"/>
        </w:rPr>
      </w:pPr>
      <w:r w:rsidRPr="003D109F">
        <w:rPr>
          <w:rFonts w:ascii="Times New Roman" w:hAnsi="Times New Roman"/>
          <w:sz w:val="24"/>
          <w:szCs w:val="24"/>
        </w:rPr>
        <w:t>Результаты достижений по целевым ориентирам Программы воспитания не подлежат непосредственной оценке, в том числе в ви</w:t>
      </w:r>
      <w:r>
        <w:rPr>
          <w:rFonts w:ascii="Times New Roman" w:hAnsi="Times New Roman"/>
          <w:sz w:val="24"/>
          <w:szCs w:val="24"/>
        </w:rPr>
        <w:t xml:space="preserve">де педагогической диагностики, </w:t>
      </w:r>
      <w:r w:rsidRPr="003D109F">
        <w:rPr>
          <w:rFonts w:ascii="Times New Roman" w:hAnsi="Times New Roman"/>
          <w:sz w:val="24"/>
          <w:szCs w:val="24"/>
        </w:rPr>
        <w:t>и не являются основанием для их формального срав</w:t>
      </w:r>
      <w:r>
        <w:rPr>
          <w:rFonts w:ascii="Times New Roman" w:hAnsi="Times New Roman"/>
          <w:sz w:val="24"/>
          <w:szCs w:val="24"/>
        </w:rPr>
        <w:t xml:space="preserve">нения с реальными достижениями </w:t>
      </w:r>
      <w:r w:rsidRPr="003D109F">
        <w:rPr>
          <w:rFonts w:ascii="Times New Roman" w:hAnsi="Times New Roman"/>
          <w:sz w:val="24"/>
          <w:szCs w:val="24"/>
        </w:rPr>
        <w:t xml:space="preserve">детей. </w:t>
      </w:r>
    </w:p>
    <w:p w14:paraId="1E3C56D9" w14:textId="77777777" w:rsidR="003D109F" w:rsidRPr="003D109F" w:rsidRDefault="003D109F" w:rsidP="003D109F">
      <w:pPr>
        <w:pStyle w:val="a3"/>
        <w:ind w:firstLine="708"/>
        <w:jc w:val="both"/>
        <w:rPr>
          <w:rFonts w:ascii="Times New Roman" w:hAnsi="Times New Roman"/>
          <w:sz w:val="24"/>
          <w:szCs w:val="24"/>
        </w:rPr>
      </w:pPr>
      <w:r>
        <w:rPr>
          <w:rFonts w:ascii="Times New Roman" w:hAnsi="Times New Roman"/>
          <w:sz w:val="24"/>
          <w:szCs w:val="24"/>
        </w:rPr>
        <w:t>П</w:t>
      </w:r>
      <w:r w:rsidRPr="003D109F">
        <w:rPr>
          <w:rFonts w:ascii="Times New Roman" w:hAnsi="Times New Roman"/>
          <w:sz w:val="24"/>
          <w:szCs w:val="24"/>
        </w:rPr>
        <w:t xml:space="preserve">едагогический коллектив ДОУ работал </w:t>
      </w:r>
      <w:r>
        <w:rPr>
          <w:rFonts w:ascii="Times New Roman" w:hAnsi="Times New Roman"/>
          <w:sz w:val="24"/>
          <w:szCs w:val="24"/>
        </w:rPr>
        <w:t xml:space="preserve">наиболее </w:t>
      </w:r>
      <w:r w:rsidRPr="003D109F">
        <w:rPr>
          <w:rFonts w:ascii="Times New Roman" w:hAnsi="Times New Roman"/>
          <w:sz w:val="24"/>
          <w:szCs w:val="24"/>
        </w:rPr>
        <w:t>продуктивные и содержательные формы методической р</w:t>
      </w:r>
      <w:r>
        <w:rPr>
          <w:rFonts w:ascii="Times New Roman" w:hAnsi="Times New Roman"/>
          <w:sz w:val="24"/>
          <w:szCs w:val="24"/>
        </w:rPr>
        <w:t xml:space="preserve">аботы: педсоветы, методические </w:t>
      </w:r>
      <w:r w:rsidRPr="003D109F">
        <w:rPr>
          <w:rFonts w:ascii="Times New Roman" w:hAnsi="Times New Roman"/>
          <w:sz w:val="24"/>
          <w:szCs w:val="24"/>
        </w:rPr>
        <w:t xml:space="preserve">часы, консультации, мастер классы, семинары.  </w:t>
      </w:r>
    </w:p>
    <w:p w14:paraId="0BDC8659" w14:textId="77777777" w:rsidR="003D109F" w:rsidRDefault="003D109F" w:rsidP="003D109F">
      <w:pPr>
        <w:pStyle w:val="a3"/>
        <w:ind w:firstLine="708"/>
        <w:jc w:val="both"/>
        <w:rPr>
          <w:rFonts w:ascii="Times New Roman" w:hAnsi="Times New Roman"/>
          <w:sz w:val="24"/>
          <w:szCs w:val="24"/>
        </w:rPr>
      </w:pPr>
      <w:r w:rsidRPr="003D109F">
        <w:rPr>
          <w:rFonts w:ascii="Times New Roman" w:hAnsi="Times New Roman"/>
          <w:sz w:val="24"/>
          <w:szCs w:val="24"/>
        </w:rPr>
        <w:t xml:space="preserve">Современные образовательные технологии </w:t>
      </w:r>
      <w:r>
        <w:rPr>
          <w:rFonts w:ascii="Times New Roman" w:hAnsi="Times New Roman"/>
          <w:sz w:val="24"/>
          <w:szCs w:val="24"/>
        </w:rPr>
        <w:t>используемые</w:t>
      </w:r>
      <w:r w:rsidRPr="003D109F">
        <w:rPr>
          <w:rFonts w:ascii="Times New Roman" w:hAnsi="Times New Roman"/>
          <w:sz w:val="24"/>
          <w:szCs w:val="24"/>
        </w:rPr>
        <w:t xml:space="preserve"> в ДОУ, позволяю</w:t>
      </w:r>
      <w:r>
        <w:rPr>
          <w:rFonts w:ascii="Times New Roman" w:hAnsi="Times New Roman"/>
          <w:sz w:val="24"/>
          <w:szCs w:val="24"/>
        </w:rPr>
        <w:t>т</w:t>
      </w:r>
      <w:r w:rsidRPr="003D109F">
        <w:rPr>
          <w:rFonts w:ascii="Times New Roman" w:hAnsi="Times New Roman"/>
          <w:sz w:val="24"/>
          <w:szCs w:val="24"/>
        </w:rPr>
        <w:t xml:space="preserve"> ре</w:t>
      </w:r>
      <w:r>
        <w:rPr>
          <w:rFonts w:ascii="Times New Roman" w:hAnsi="Times New Roman"/>
          <w:sz w:val="24"/>
          <w:szCs w:val="24"/>
        </w:rPr>
        <w:t>ализовать требования стандарта:</w:t>
      </w:r>
    </w:p>
    <w:p w14:paraId="261AAAB2" w14:textId="77777777" w:rsid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 Современные технологии эффективной социализации ребёнка в дошкольной образовател</w:t>
      </w:r>
      <w:r>
        <w:rPr>
          <w:rFonts w:ascii="Times New Roman" w:hAnsi="Times New Roman"/>
          <w:sz w:val="24"/>
          <w:szCs w:val="24"/>
        </w:rPr>
        <w:t>ьной организации</w:t>
      </w:r>
      <w:r w:rsidRPr="003D109F">
        <w:rPr>
          <w:rFonts w:ascii="Times New Roman" w:hAnsi="Times New Roman"/>
          <w:sz w:val="24"/>
          <w:szCs w:val="24"/>
        </w:rPr>
        <w:t xml:space="preserve">: «Проблемная педагогическая ситуация», «Социальная акция», «Рефлексивный круг». </w:t>
      </w:r>
    </w:p>
    <w:p w14:paraId="68134880" w14:textId="77777777" w:rsid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Технология «Метод проектов». </w:t>
      </w:r>
    </w:p>
    <w:p w14:paraId="46D14E89" w14:textId="77777777" w:rsid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Технология музейной педагогики. </w:t>
      </w:r>
    </w:p>
    <w:p w14:paraId="66BEB728" w14:textId="77777777" w:rsid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Информационно-коммуникационные технологии. </w:t>
      </w:r>
    </w:p>
    <w:p w14:paraId="3D856E1F" w14:textId="77777777" w:rsid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Игровая технология. </w:t>
      </w:r>
    </w:p>
    <w:p w14:paraId="42DE6704" w14:textId="77777777" w:rsidR="003D109F" w:rsidRP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Здоровьесберегающие технологии. </w:t>
      </w:r>
    </w:p>
    <w:p w14:paraId="6922D06E" w14:textId="77777777" w:rsidR="003D109F" w:rsidRPr="003D109F" w:rsidRDefault="003D109F" w:rsidP="003D109F">
      <w:pPr>
        <w:pStyle w:val="a3"/>
        <w:ind w:firstLine="708"/>
        <w:jc w:val="both"/>
        <w:rPr>
          <w:rFonts w:ascii="Times New Roman" w:hAnsi="Times New Roman"/>
          <w:sz w:val="24"/>
          <w:szCs w:val="24"/>
        </w:rPr>
      </w:pPr>
      <w:r w:rsidRPr="003D109F">
        <w:rPr>
          <w:rFonts w:ascii="Times New Roman" w:hAnsi="Times New Roman"/>
          <w:sz w:val="24"/>
          <w:szCs w:val="24"/>
        </w:rPr>
        <w:t>Виды и формы деятельности реализуются на основе последовательных циклов, которые при необходимости могут повторятьс</w:t>
      </w:r>
      <w:r>
        <w:rPr>
          <w:rFonts w:ascii="Times New Roman" w:hAnsi="Times New Roman"/>
          <w:sz w:val="24"/>
          <w:szCs w:val="24"/>
        </w:rPr>
        <w:t xml:space="preserve">я в расширенном, углубленном и </w:t>
      </w:r>
      <w:r w:rsidRPr="003D109F">
        <w:rPr>
          <w:rFonts w:ascii="Times New Roman" w:hAnsi="Times New Roman"/>
          <w:sz w:val="24"/>
          <w:szCs w:val="24"/>
        </w:rPr>
        <w:t xml:space="preserve">соответствующем возрасту варианте неограниченное количество раз.  </w:t>
      </w:r>
    </w:p>
    <w:p w14:paraId="77A2ECD7" w14:textId="77777777" w:rsidR="003D109F" w:rsidRDefault="003D109F" w:rsidP="003D109F">
      <w:pPr>
        <w:pStyle w:val="a3"/>
        <w:ind w:firstLine="708"/>
        <w:jc w:val="both"/>
        <w:rPr>
          <w:rFonts w:ascii="Times New Roman" w:hAnsi="Times New Roman"/>
          <w:sz w:val="24"/>
          <w:szCs w:val="24"/>
        </w:rPr>
      </w:pPr>
      <w:r w:rsidRPr="003D109F">
        <w:rPr>
          <w:rFonts w:ascii="Times New Roman" w:hAnsi="Times New Roman"/>
          <w:sz w:val="24"/>
          <w:szCs w:val="24"/>
        </w:rPr>
        <w:t>Эти циклы представлены следующими элементами:</w:t>
      </w:r>
    </w:p>
    <w:p w14:paraId="4064EEFD" w14:textId="77777777" w:rsid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 погружение – знакомство, которое реализуется в различных формах: чтение, просмотр, экскурсии и пр.; </w:t>
      </w:r>
    </w:p>
    <w:p w14:paraId="7B31358D" w14:textId="77777777" w:rsid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разработка коллективного проекта, в рамках которого создаются творческие продукты; </w:t>
      </w:r>
    </w:p>
    <w:p w14:paraId="29E053AA" w14:textId="77777777" w:rsidR="003D109F" w:rsidRPr="003D109F" w:rsidRDefault="003D109F" w:rsidP="003D109F">
      <w:pPr>
        <w:pStyle w:val="a3"/>
        <w:numPr>
          <w:ilvl w:val="0"/>
          <w:numId w:val="2"/>
        </w:numPr>
        <w:jc w:val="both"/>
        <w:rPr>
          <w:rFonts w:ascii="Times New Roman" w:hAnsi="Times New Roman"/>
          <w:sz w:val="24"/>
          <w:szCs w:val="24"/>
        </w:rPr>
      </w:pPr>
      <w:r w:rsidRPr="003D109F">
        <w:rPr>
          <w:rFonts w:ascii="Times New Roman" w:hAnsi="Times New Roman"/>
          <w:sz w:val="24"/>
          <w:szCs w:val="24"/>
        </w:rPr>
        <w:t xml:space="preserve">организация события, в котором воплощается смысл ценности. </w:t>
      </w:r>
    </w:p>
    <w:p w14:paraId="1DF67AE6" w14:textId="77777777" w:rsidR="003D109F" w:rsidRPr="003D109F" w:rsidRDefault="003D109F" w:rsidP="003D109F">
      <w:pPr>
        <w:pStyle w:val="a3"/>
        <w:ind w:firstLine="708"/>
        <w:jc w:val="both"/>
        <w:rPr>
          <w:rFonts w:ascii="Times New Roman" w:hAnsi="Times New Roman"/>
          <w:sz w:val="24"/>
          <w:szCs w:val="24"/>
        </w:rPr>
      </w:pPr>
      <w:r w:rsidRPr="003D109F">
        <w:rPr>
          <w:rFonts w:ascii="Times New Roman" w:hAnsi="Times New Roman"/>
          <w:sz w:val="24"/>
          <w:szCs w:val="24"/>
        </w:rPr>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w:t>
      </w:r>
      <w:r>
        <w:rPr>
          <w:rFonts w:ascii="Times New Roman" w:hAnsi="Times New Roman"/>
          <w:sz w:val="24"/>
          <w:szCs w:val="24"/>
        </w:rPr>
        <w:t xml:space="preserve">к </w:t>
      </w:r>
      <w:r w:rsidRPr="003D109F">
        <w:rPr>
          <w:rFonts w:ascii="Times New Roman" w:hAnsi="Times New Roman"/>
          <w:sz w:val="24"/>
          <w:szCs w:val="24"/>
        </w:rPr>
        <w:t xml:space="preserve">культурному содержанию на основе ценности. </w:t>
      </w:r>
    </w:p>
    <w:p w14:paraId="13D590BD" w14:textId="77777777" w:rsidR="003D109F" w:rsidRPr="00E81C18" w:rsidRDefault="003D109F" w:rsidP="003D109F">
      <w:pPr>
        <w:pStyle w:val="a3"/>
        <w:ind w:firstLine="708"/>
        <w:jc w:val="both"/>
        <w:rPr>
          <w:rFonts w:ascii="Times New Roman" w:hAnsi="Times New Roman"/>
          <w:sz w:val="24"/>
          <w:szCs w:val="24"/>
        </w:rPr>
      </w:pPr>
      <w:r w:rsidRPr="003D109F">
        <w:rPr>
          <w:rFonts w:ascii="Times New Roman" w:hAnsi="Times New Roman"/>
          <w:sz w:val="24"/>
          <w:szCs w:val="24"/>
        </w:rPr>
        <w:t xml:space="preserve">События, формы и методы работы по реализации каждой ценности в пространстве воспитания могут быть интегративными. Например, </w:t>
      </w:r>
      <w:r>
        <w:rPr>
          <w:rFonts w:ascii="Times New Roman" w:hAnsi="Times New Roman"/>
          <w:sz w:val="24"/>
          <w:szCs w:val="24"/>
        </w:rPr>
        <w:t xml:space="preserve">одно и тоже событие может быть </w:t>
      </w:r>
      <w:r w:rsidRPr="003D109F">
        <w:rPr>
          <w:rFonts w:ascii="Times New Roman" w:hAnsi="Times New Roman"/>
          <w:sz w:val="24"/>
          <w:szCs w:val="24"/>
        </w:rPr>
        <w:t>посвящено нескольким ценностям одновременно.</w:t>
      </w:r>
    </w:p>
    <w:p w14:paraId="031E6B92" w14:textId="77777777" w:rsidR="00A3156D" w:rsidRDefault="00A3156D" w:rsidP="00A3156D">
      <w:pPr>
        <w:pStyle w:val="a3"/>
        <w:jc w:val="center"/>
        <w:rPr>
          <w:rFonts w:ascii="Times New Roman" w:hAnsi="Times New Roman"/>
          <w:b/>
          <w:sz w:val="24"/>
          <w:szCs w:val="24"/>
        </w:rPr>
      </w:pPr>
    </w:p>
    <w:p w14:paraId="41116966" w14:textId="77777777" w:rsidR="00BD5214" w:rsidRPr="00E20CCC" w:rsidRDefault="00A3156D" w:rsidP="00E20CCC">
      <w:pPr>
        <w:pStyle w:val="a3"/>
        <w:jc w:val="center"/>
        <w:rPr>
          <w:rFonts w:ascii="Times New Roman" w:hAnsi="Times New Roman"/>
          <w:b/>
          <w:i/>
          <w:sz w:val="24"/>
          <w:szCs w:val="24"/>
        </w:rPr>
      </w:pPr>
      <w:r w:rsidRPr="00E20CCC">
        <w:rPr>
          <w:rFonts w:ascii="Times New Roman" w:hAnsi="Times New Roman"/>
          <w:b/>
          <w:i/>
          <w:sz w:val="24"/>
          <w:szCs w:val="24"/>
        </w:rPr>
        <w:t>Общности образовательной организации.</w:t>
      </w:r>
    </w:p>
    <w:p w14:paraId="54055216" w14:textId="77777777" w:rsidR="00BD5214" w:rsidRPr="00EC536E" w:rsidRDefault="00BD5214" w:rsidP="00EC536E">
      <w:pPr>
        <w:pStyle w:val="a3"/>
        <w:ind w:firstLine="708"/>
        <w:jc w:val="both"/>
        <w:rPr>
          <w:rFonts w:ascii="Times New Roman" w:hAnsi="Times New Roman"/>
          <w:sz w:val="24"/>
          <w:szCs w:val="24"/>
        </w:rPr>
      </w:pPr>
      <w:r w:rsidRPr="00EC536E">
        <w:rPr>
          <w:rFonts w:ascii="Times New Roman" w:hAnsi="Times New Roman"/>
          <w:sz w:val="24"/>
          <w:szCs w:val="24"/>
        </w:rPr>
        <w:t xml:space="preserve">Профессиональная общность – это устойчивая система связей и отношений </w:t>
      </w:r>
      <w:r w:rsidR="00EC536E">
        <w:rPr>
          <w:rFonts w:ascii="Times New Roman" w:hAnsi="Times New Roman"/>
          <w:sz w:val="24"/>
          <w:szCs w:val="24"/>
        </w:rPr>
        <w:t xml:space="preserve">между </w:t>
      </w:r>
      <w:r w:rsidRPr="00EC536E">
        <w:rPr>
          <w:rFonts w:ascii="Times New Roman" w:hAnsi="Times New Roman"/>
          <w:sz w:val="24"/>
          <w:szCs w:val="24"/>
        </w:rPr>
        <w:t xml:space="preserve">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6B2AF347" w14:textId="77777777" w:rsidR="00BD5214" w:rsidRDefault="00BD5214" w:rsidP="00EC536E">
      <w:pPr>
        <w:pStyle w:val="a3"/>
        <w:ind w:firstLine="708"/>
        <w:jc w:val="both"/>
        <w:rPr>
          <w:rFonts w:ascii="Times New Roman" w:hAnsi="Times New Roman"/>
          <w:sz w:val="24"/>
          <w:szCs w:val="24"/>
        </w:rPr>
      </w:pPr>
      <w:r w:rsidRPr="00EC536E">
        <w:rPr>
          <w:rFonts w:ascii="Times New Roman" w:hAnsi="Times New Roman"/>
          <w:sz w:val="24"/>
          <w:szCs w:val="24"/>
        </w:rPr>
        <w:t xml:space="preserve">Воспитатель, а также другие сотрудники, должны:  </w:t>
      </w:r>
    </w:p>
    <w:p w14:paraId="69C3CA19" w14:textId="77777777" w:rsidR="00BD5214" w:rsidRDefault="00BD5214" w:rsidP="00EC536E">
      <w:pPr>
        <w:pStyle w:val="a3"/>
        <w:numPr>
          <w:ilvl w:val="0"/>
          <w:numId w:val="2"/>
        </w:numPr>
        <w:jc w:val="both"/>
        <w:rPr>
          <w:rFonts w:ascii="Times New Roman" w:hAnsi="Times New Roman"/>
          <w:sz w:val="24"/>
          <w:szCs w:val="24"/>
        </w:rPr>
      </w:pPr>
      <w:r w:rsidRPr="00EC536E">
        <w:rPr>
          <w:rFonts w:ascii="Times New Roman" w:hAnsi="Times New Roman"/>
          <w:sz w:val="24"/>
          <w:szCs w:val="24"/>
        </w:rPr>
        <w:t xml:space="preserve">быть примером в формировании полноценных и сформированных ценностных ориентиров, норм общения и поведения;  </w:t>
      </w:r>
    </w:p>
    <w:p w14:paraId="172D2316" w14:textId="77777777" w:rsidR="00BD5214" w:rsidRDefault="00BD5214" w:rsidP="00EC536E">
      <w:pPr>
        <w:pStyle w:val="a3"/>
        <w:numPr>
          <w:ilvl w:val="0"/>
          <w:numId w:val="2"/>
        </w:numPr>
        <w:jc w:val="both"/>
        <w:rPr>
          <w:rFonts w:ascii="Times New Roman" w:hAnsi="Times New Roman"/>
          <w:sz w:val="24"/>
          <w:szCs w:val="24"/>
        </w:rPr>
      </w:pPr>
      <w:r w:rsidRPr="00EC536E">
        <w:rPr>
          <w:rFonts w:ascii="Times New Roman" w:hAnsi="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14:paraId="39A7BC17" w14:textId="77777777" w:rsidR="00EC536E" w:rsidRDefault="00BD5214" w:rsidP="00EC536E">
      <w:pPr>
        <w:pStyle w:val="a3"/>
        <w:numPr>
          <w:ilvl w:val="0"/>
          <w:numId w:val="2"/>
        </w:numPr>
        <w:jc w:val="both"/>
        <w:rPr>
          <w:rFonts w:ascii="Times New Roman" w:hAnsi="Times New Roman"/>
          <w:sz w:val="24"/>
          <w:szCs w:val="24"/>
        </w:rPr>
      </w:pPr>
      <w:r w:rsidRPr="00EC536E">
        <w:rPr>
          <w:rFonts w:ascii="Times New Roman" w:hAnsi="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72E78190" w14:textId="77777777" w:rsidR="00BD5214" w:rsidRDefault="00BD5214" w:rsidP="00EC536E">
      <w:pPr>
        <w:pStyle w:val="a3"/>
        <w:numPr>
          <w:ilvl w:val="0"/>
          <w:numId w:val="2"/>
        </w:numPr>
        <w:jc w:val="both"/>
        <w:rPr>
          <w:rFonts w:ascii="Times New Roman" w:hAnsi="Times New Roman"/>
          <w:sz w:val="24"/>
          <w:szCs w:val="24"/>
        </w:rPr>
      </w:pPr>
      <w:r w:rsidRPr="00EC536E">
        <w:rPr>
          <w:rFonts w:ascii="Times New Roman" w:hAnsi="Times New Roman"/>
          <w:sz w:val="24"/>
          <w:szCs w:val="24"/>
        </w:rPr>
        <w:t xml:space="preserve"> заботиться о том, чтобы дети непрерывно приобретали опыт общения на основе чувства доброжелательности;  </w:t>
      </w:r>
    </w:p>
    <w:p w14:paraId="36626EE5" w14:textId="77777777" w:rsidR="00BD5214" w:rsidRDefault="00BD5214" w:rsidP="00BD5214">
      <w:pPr>
        <w:pStyle w:val="a3"/>
        <w:numPr>
          <w:ilvl w:val="0"/>
          <w:numId w:val="2"/>
        </w:numPr>
        <w:jc w:val="both"/>
        <w:rPr>
          <w:rFonts w:ascii="Times New Roman" w:hAnsi="Times New Roman"/>
          <w:sz w:val="24"/>
          <w:szCs w:val="24"/>
        </w:rPr>
      </w:pPr>
      <w:r w:rsidRPr="00EC536E">
        <w:rPr>
          <w:rFonts w:ascii="Times New Roman" w:hAnsi="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79450B26" w14:textId="77777777" w:rsidR="00BD5214" w:rsidRDefault="00BD5214" w:rsidP="00BD5214">
      <w:pPr>
        <w:pStyle w:val="a3"/>
        <w:numPr>
          <w:ilvl w:val="0"/>
          <w:numId w:val="2"/>
        </w:numPr>
        <w:jc w:val="both"/>
        <w:rPr>
          <w:rFonts w:ascii="Times New Roman" w:hAnsi="Times New Roman"/>
          <w:sz w:val="24"/>
          <w:szCs w:val="24"/>
        </w:rPr>
      </w:pPr>
      <w:r w:rsidRPr="00EC536E">
        <w:rPr>
          <w:rFonts w:ascii="Times New Roman" w:hAnsi="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68C9A757" w14:textId="77777777" w:rsidR="00BD5214" w:rsidRDefault="00BD5214" w:rsidP="00BD5214">
      <w:pPr>
        <w:pStyle w:val="a3"/>
        <w:numPr>
          <w:ilvl w:val="0"/>
          <w:numId w:val="2"/>
        </w:numPr>
        <w:jc w:val="both"/>
        <w:rPr>
          <w:rFonts w:ascii="Times New Roman" w:hAnsi="Times New Roman"/>
          <w:sz w:val="24"/>
          <w:szCs w:val="24"/>
        </w:rPr>
      </w:pPr>
      <w:r w:rsidRPr="00EC536E">
        <w:rPr>
          <w:rFonts w:ascii="Times New Roman" w:hAnsi="Times New Roman"/>
          <w:sz w:val="24"/>
          <w:szCs w:val="24"/>
        </w:rPr>
        <w:t xml:space="preserve">учить детей совместной деятельности, насыщать их жизнь событиями, которые сплачивали бы и объединяли ребят;  </w:t>
      </w:r>
    </w:p>
    <w:p w14:paraId="1B259C3C" w14:textId="77777777" w:rsidR="00BD5214" w:rsidRPr="00EC536E" w:rsidRDefault="00BD5214" w:rsidP="00BD5214">
      <w:pPr>
        <w:pStyle w:val="a3"/>
        <w:numPr>
          <w:ilvl w:val="0"/>
          <w:numId w:val="2"/>
        </w:numPr>
        <w:jc w:val="both"/>
        <w:rPr>
          <w:rFonts w:ascii="Times New Roman" w:hAnsi="Times New Roman"/>
          <w:sz w:val="24"/>
          <w:szCs w:val="24"/>
        </w:rPr>
      </w:pPr>
      <w:r w:rsidRPr="00EC536E">
        <w:rPr>
          <w:rFonts w:ascii="Times New Roman" w:hAnsi="Times New Roman"/>
          <w:sz w:val="24"/>
          <w:szCs w:val="24"/>
        </w:rPr>
        <w:t xml:space="preserve">воспитывать в детях чувство ответственности перед группой за свое поведение. </w:t>
      </w:r>
    </w:p>
    <w:p w14:paraId="0CE7654B" w14:textId="77777777" w:rsidR="00BD5214" w:rsidRPr="00EC536E" w:rsidRDefault="00BD5214" w:rsidP="00EC536E">
      <w:pPr>
        <w:pStyle w:val="a3"/>
        <w:ind w:firstLine="708"/>
        <w:jc w:val="both"/>
        <w:rPr>
          <w:rFonts w:ascii="Times New Roman" w:hAnsi="Times New Roman"/>
          <w:sz w:val="24"/>
          <w:szCs w:val="24"/>
        </w:rPr>
      </w:pPr>
      <w:r w:rsidRPr="00EC536E">
        <w:rPr>
          <w:rFonts w:ascii="Times New Roman" w:hAnsi="Times New Roman"/>
          <w:sz w:val="24"/>
          <w:szCs w:val="24"/>
          <w:u w:val="single"/>
        </w:rPr>
        <w:t>Профессионально-родительская общность</w:t>
      </w:r>
      <w:r w:rsidRPr="00EC536E">
        <w:rPr>
          <w:rFonts w:ascii="Times New Roman" w:hAnsi="Times New Roman"/>
          <w:sz w:val="24"/>
          <w:szCs w:val="24"/>
        </w:rPr>
        <w:t xml:space="preserve"> включает сотрудников </w:t>
      </w:r>
      <w:r w:rsidR="00EC536E">
        <w:rPr>
          <w:rFonts w:ascii="Times New Roman" w:hAnsi="Times New Roman"/>
          <w:sz w:val="24"/>
          <w:szCs w:val="24"/>
        </w:rPr>
        <w:t>МБ</w:t>
      </w:r>
      <w:r w:rsidRPr="00EC536E">
        <w:rPr>
          <w:rFonts w:ascii="Times New Roman" w:hAnsi="Times New Roman"/>
          <w:sz w:val="24"/>
          <w:szCs w:val="24"/>
        </w:rPr>
        <w:t xml:space="preserve">ДОУ </w:t>
      </w:r>
      <w:r w:rsidR="00EC536E">
        <w:rPr>
          <w:rFonts w:ascii="Times New Roman" w:hAnsi="Times New Roman"/>
          <w:sz w:val="24"/>
          <w:szCs w:val="24"/>
        </w:rPr>
        <w:t xml:space="preserve">«Детский сад «Алёнушка» п.Эгвекинота» </w:t>
      </w:r>
      <w:r w:rsidRPr="00EC536E">
        <w:rPr>
          <w:rFonts w:ascii="Times New Roman" w:hAnsi="Times New Roman"/>
          <w:sz w:val="24"/>
          <w:szCs w:val="24"/>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различается дома и в ДОУ. Без совместного обсуждения воспитывающими </w:t>
      </w:r>
    </w:p>
    <w:p w14:paraId="2425AA44" w14:textId="77777777" w:rsidR="00BD5214" w:rsidRPr="00EC536E" w:rsidRDefault="00BD5214" w:rsidP="00EC536E">
      <w:pPr>
        <w:pStyle w:val="a3"/>
        <w:jc w:val="both"/>
        <w:rPr>
          <w:rFonts w:ascii="Times New Roman" w:hAnsi="Times New Roman"/>
          <w:sz w:val="24"/>
          <w:szCs w:val="24"/>
        </w:rPr>
      </w:pPr>
      <w:r w:rsidRPr="00EC536E">
        <w:rPr>
          <w:rFonts w:ascii="Times New Roman" w:hAnsi="Times New Roman"/>
          <w:sz w:val="24"/>
          <w:szCs w:val="24"/>
        </w:rPr>
        <w:t xml:space="preserve">взрослыми особенностей ребенка невозможно выявление и в дальнейшем – создание условий, необходимых для его оптимального и полноценного развития и воспитания.   </w:t>
      </w:r>
    </w:p>
    <w:p w14:paraId="5401B923" w14:textId="77777777" w:rsidR="00BD5214" w:rsidRPr="00EC536E" w:rsidRDefault="00BD5214" w:rsidP="00EC536E">
      <w:pPr>
        <w:pStyle w:val="a3"/>
        <w:ind w:firstLine="708"/>
        <w:jc w:val="both"/>
        <w:rPr>
          <w:rFonts w:ascii="Times New Roman" w:hAnsi="Times New Roman"/>
          <w:sz w:val="24"/>
          <w:szCs w:val="24"/>
        </w:rPr>
      </w:pPr>
      <w:r w:rsidRPr="00EC536E">
        <w:rPr>
          <w:rFonts w:ascii="Times New Roman" w:hAnsi="Times New Roman"/>
          <w:sz w:val="24"/>
          <w:szCs w:val="24"/>
          <w:u w:val="single"/>
        </w:rPr>
        <w:t>Детско-взрослая общность.</w:t>
      </w:r>
      <w:r w:rsidRPr="00EC536E">
        <w:rPr>
          <w:rFonts w:ascii="Times New Roman" w:hAnsi="Times New Roman"/>
          <w:sz w:val="24"/>
          <w:szCs w:val="24"/>
        </w:rPr>
        <w:t xml:space="preserve"> Для общности ха</w:t>
      </w:r>
      <w:r w:rsidR="00EC536E">
        <w:rPr>
          <w:rFonts w:ascii="Times New Roman" w:hAnsi="Times New Roman"/>
          <w:sz w:val="24"/>
          <w:szCs w:val="24"/>
        </w:rPr>
        <w:t xml:space="preserve">рактерно содействие друг другу, </w:t>
      </w:r>
      <w:r w:rsidRPr="00EC536E">
        <w:rPr>
          <w:rFonts w:ascii="Times New Roman" w:hAnsi="Times New Roman"/>
          <w:sz w:val="24"/>
          <w:szCs w:val="24"/>
        </w:rPr>
        <w:t xml:space="preserve">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612843A9" w14:textId="77777777" w:rsidR="00BD5214" w:rsidRPr="00EC536E" w:rsidRDefault="00BD5214" w:rsidP="00EC536E">
      <w:pPr>
        <w:pStyle w:val="a3"/>
        <w:ind w:firstLine="708"/>
        <w:jc w:val="both"/>
        <w:rPr>
          <w:rFonts w:ascii="Times New Roman" w:hAnsi="Times New Roman"/>
          <w:sz w:val="24"/>
          <w:szCs w:val="24"/>
        </w:rPr>
      </w:pPr>
      <w:r w:rsidRPr="00EC536E">
        <w:rPr>
          <w:rFonts w:ascii="Times New Roman" w:hAnsi="Times New Roman"/>
          <w:sz w:val="24"/>
          <w:szCs w:val="24"/>
          <w:u w:val="single"/>
        </w:rPr>
        <w:t>Детско-взрослая общность</w:t>
      </w:r>
      <w:r w:rsidRPr="00EC536E">
        <w:rPr>
          <w:rFonts w:ascii="Times New Roman" w:hAnsi="Times New Roman"/>
          <w:sz w:val="24"/>
          <w:szCs w:val="24"/>
        </w:rPr>
        <w:t xml:space="preserve"> является источником и механизмом воспитания ребёнка.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60B8A354" w14:textId="77777777" w:rsidR="00BD5214" w:rsidRPr="00EC536E" w:rsidRDefault="00BD5214" w:rsidP="00EC536E">
      <w:pPr>
        <w:pStyle w:val="a3"/>
        <w:ind w:firstLine="708"/>
        <w:jc w:val="both"/>
        <w:rPr>
          <w:rFonts w:ascii="Times New Roman" w:hAnsi="Times New Roman"/>
          <w:sz w:val="24"/>
          <w:szCs w:val="24"/>
        </w:rPr>
      </w:pPr>
      <w:r w:rsidRPr="00EC536E">
        <w:rPr>
          <w:rFonts w:ascii="Times New Roman" w:hAnsi="Times New Roman"/>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265EADCD" w14:textId="77777777" w:rsidR="00BD5214" w:rsidRPr="00EC536E" w:rsidRDefault="00BD5214" w:rsidP="00EC536E">
      <w:pPr>
        <w:pStyle w:val="a3"/>
        <w:ind w:firstLine="708"/>
        <w:jc w:val="both"/>
        <w:rPr>
          <w:rFonts w:ascii="Times New Roman" w:hAnsi="Times New Roman"/>
          <w:sz w:val="24"/>
          <w:szCs w:val="24"/>
        </w:rPr>
      </w:pPr>
      <w:r w:rsidRPr="00EC536E">
        <w:rPr>
          <w:rFonts w:ascii="Times New Roman" w:hAnsi="Times New Roman"/>
          <w:sz w:val="24"/>
          <w:szCs w:val="24"/>
          <w:u w:val="single"/>
        </w:rPr>
        <w:t>Детская общность</w:t>
      </w:r>
      <w:r w:rsidRPr="00EC536E">
        <w:rPr>
          <w:rFonts w:ascii="Times New Roman" w:hAnsi="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193E549C" w14:textId="77777777" w:rsidR="00BD5214" w:rsidRPr="00EC536E" w:rsidRDefault="00BD5214" w:rsidP="00AF32E5">
      <w:pPr>
        <w:pStyle w:val="a3"/>
        <w:ind w:firstLine="708"/>
        <w:jc w:val="both"/>
        <w:rPr>
          <w:rFonts w:ascii="Times New Roman" w:hAnsi="Times New Roman"/>
          <w:sz w:val="24"/>
          <w:szCs w:val="24"/>
        </w:rPr>
      </w:pPr>
      <w:r w:rsidRPr="00EC536E">
        <w:rPr>
          <w:rFonts w:ascii="Times New Roman" w:hAnsi="Times New Roman"/>
          <w:sz w:val="24"/>
          <w:szCs w:val="24"/>
        </w:rPr>
        <w:t>Воспитатель должен прививать детям навыки по</w:t>
      </w:r>
      <w:r w:rsidR="00EC536E">
        <w:rPr>
          <w:rFonts w:ascii="Times New Roman" w:hAnsi="Times New Roman"/>
          <w:sz w:val="24"/>
          <w:szCs w:val="24"/>
        </w:rPr>
        <w:t xml:space="preserve">ведения, качества, определяющие </w:t>
      </w:r>
      <w:r w:rsidRPr="00EC536E">
        <w:rPr>
          <w:rFonts w:ascii="Times New Roman" w:hAnsi="Times New Roman"/>
          <w:sz w:val="24"/>
          <w:szCs w:val="24"/>
        </w:rPr>
        <w:t xml:space="preserve">характер взаимоотношений ребенка с другими людьми и его успешность в том или ином сообществе.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w:t>
      </w:r>
      <w:r w:rsidRPr="00AF32E5">
        <w:rPr>
          <w:rFonts w:ascii="Times New Roman" w:hAnsi="Times New Roman"/>
          <w:sz w:val="24"/>
          <w:szCs w:val="24"/>
        </w:rPr>
        <w:t xml:space="preserve">поставленной цели.  </w:t>
      </w:r>
    </w:p>
    <w:p w14:paraId="0740B4ED" w14:textId="77777777" w:rsidR="00BD5214" w:rsidRPr="00AF32E5" w:rsidRDefault="00BD5214" w:rsidP="00AF32E5">
      <w:pPr>
        <w:pStyle w:val="a3"/>
        <w:ind w:firstLine="708"/>
        <w:jc w:val="both"/>
        <w:rPr>
          <w:rFonts w:ascii="Times New Roman" w:hAnsi="Times New Roman"/>
          <w:sz w:val="24"/>
          <w:szCs w:val="24"/>
        </w:rPr>
      </w:pPr>
      <w:r w:rsidRPr="00AF32E5">
        <w:rPr>
          <w:rFonts w:ascii="Times New Roman" w:hAnsi="Times New Roman"/>
          <w:sz w:val="24"/>
          <w:szCs w:val="24"/>
        </w:rPr>
        <w:t>В детском саду должна быть обеспечена возможность взаимодействия ребенка как со старшими, так и с младшими детьми (разн</w:t>
      </w:r>
      <w:r w:rsidR="00AF32E5">
        <w:rPr>
          <w:rFonts w:ascii="Times New Roman" w:hAnsi="Times New Roman"/>
          <w:sz w:val="24"/>
          <w:szCs w:val="24"/>
        </w:rPr>
        <w:t xml:space="preserve">овозрастные детские общности). </w:t>
      </w:r>
      <w:r w:rsidRPr="00AF32E5">
        <w:rPr>
          <w:rFonts w:ascii="Times New Roman" w:hAnsi="Times New Roman"/>
          <w:sz w:val="24"/>
          <w:szCs w:val="24"/>
        </w:rPr>
        <w:t>Включенность ребенка в отношения со старшими, по</w:t>
      </w:r>
      <w:r w:rsidR="00AF32E5">
        <w:rPr>
          <w:rFonts w:ascii="Times New Roman" w:hAnsi="Times New Roman"/>
          <w:sz w:val="24"/>
          <w:szCs w:val="24"/>
        </w:rPr>
        <w:t xml:space="preserve">мимо подражания и приобретения </w:t>
      </w:r>
      <w:r w:rsidRPr="00AF32E5">
        <w:rPr>
          <w:rFonts w:ascii="Times New Roman" w:hAnsi="Times New Roman"/>
          <w:sz w:val="24"/>
          <w:szCs w:val="24"/>
        </w:rPr>
        <w:t>нового, формирует опыт следования общим для все</w:t>
      </w:r>
      <w:r w:rsidR="00AF32E5">
        <w:rPr>
          <w:rFonts w:ascii="Times New Roman" w:hAnsi="Times New Roman"/>
          <w:sz w:val="24"/>
          <w:szCs w:val="24"/>
        </w:rPr>
        <w:t xml:space="preserve">х правилам, нормам поведения и </w:t>
      </w:r>
      <w:r w:rsidRPr="00AF32E5">
        <w:rPr>
          <w:rFonts w:ascii="Times New Roman" w:hAnsi="Times New Roman"/>
          <w:sz w:val="24"/>
          <w:szCs w:val="24"/>
        </w:rPr>
        <w:t>традициям. Отношения с младшими – это возможность д</w:t>
      </w:r>
      <w:r w:rsidR="00AF32E5">
        <w:rPr>
          <w:rFonts w:ascii="Times New Roman" w:hAnsi="Times New Roman"/>
          <w:sz w:val="24"/>
          <w:szCs w:val="24"/>
        </w:rPr>
        <w:t xml:space="preserve">ля ребенка стать авторитетом и </w:t>
      </w:r>
      <w:r w:rsidRPr="00AF32E5">
        <w:rPr>
          <w:rFonts w:ascii="Times New Roman" w:hAnsi="Times New Roman"/>
          <w:sz w:val="24"/>
          <w:szCs w:val="24"/>
        </w:rPr>
        <w:t>образцом для подражания, а также простр</w:t>
      </w:r>
      <w:r w:rsidR="00AF32E5">
        <w:rPr>
          <w:rFonts w:ascii="Times New Roman" w:hAnsi="Times New Roman"/>
          <w:sz w:val="24"/>
          <w:szCs w:val="24"/>
        </w:rPr>
        <w:t xml:space="preserve">анство для воспитания заботы и </w:t>
      </w:r>
      <w:r w:rsidRPr="00AF32E5">
        <w:rPr>
          <w:rFonts w:ascii="Times New Roman" w:hAnsi="Times New Roman"/>
          <w:sz w:val="24"/>
          <w:szCs w:val="24"/>
        </w:rPr>
        <w:t xml:space="preserve">ответственности.  </w:t>
      </w:r>
    </w:p>
    <w:p w14:paraId="586989D0" w14:textId="77777777" w:rsidR="00BD5214" w:rsidRPr="00AF32E5" w:rsidRDefault="00BD5214" w:rsidP="00AF32E5">
      <w:pPr>
        <w:pStyle w:val="a3"/>
        <w:ind w:firstLine="708"/>
        <w:jc w:val="both"/>
        <w:rPr>
          <w:rFonts w:ascii="Times New Roman" w:hAnsi="Times New Roman"/>
          <w:sz w:val="24"/>
          <w:szCs w:val="24"/>
        </w:rPr>
      </w:pPr>
      <w:r w:rsidRPr="00AF32E5">
        <w:rPr>
          <w:rFonts w:ascii="Times New Roman" w:hAnsi="Times New Roman"/>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63D8E6B9" w14:textId="77777777" w:rsidR="00BD5214" w:rsidRPr="00AF32E5" w:rsidRDefault="00BD5214" w:rsidP="000A5493">
      <w:pPr>
        <w:pStyle w:val="a3"/>
        <w:ind w:firstLine="708"/>
        <w:jc w:val="both"/>
        <w:rPr>
          <w:rFonts w:ascii="Times New Roman" w:hAnsi="Times New Roman"/>
          <w:sz w:val="24"/>
          <w:szCs w:val="24"/>
        </w:rPr>
      </w:pPr>
      <w:r w:rsidRPr="00AF32E5">
        <w:rPr>
          <w:rFonts w:ascii="Times New Roman" w:hAnsi="Times New Roman"/>
          <w:sz w:val="24"/>
          <w:szCs w:val="24"/>
        </w:rPr>
        <w:t>Культура поведения воспитателя в общностях как значимая составляющая уклада. Культура поведения взрослых в ДОУ направ</w:t>
      </w:r>
      <w:r w:rsidR="00AF32E5">
        <w:rPr>
          <w:rFonts w:ascii="Times New Roman" w:hAnsi="Times New Roman"/>
          <w:sz w:val="24"/>
          <w:szCs w:val="24"/>
        </w:rPr>
        <w:t xml:space="preserve">лена на создание воспитывающей </w:t>
      </w:r>
      <w:r w:rsidRPr="00AF32E5">
        <w:rPr>
          <w:rFonts w:ascii="Times New Roman" w:hAnsi="Times New Roman"/>
          <w:sz w:val="24"/>
          <w:szCs w:val="24"/>
        </w:rPr>
        <w:t>среды как условия решения возрастных задач вос</w:t>
      </w:r>
      <w:r w:rsidR="00AF32E5">
        <w:rPr>
          <w:rFonts w:ascii="Times New Roman" w:hAnsi="Times New Roman"/>
          <w:sz w:val="24"/>
          <w:szCs w:val="24"/>
        </w:rPr>
        <w:t xml:space="preserve">питания. Общая психологическая </w:t>
      </w:r>
      <w:r w:rsidRPr="00AF32E5">
        <w:rPr>
          <w:rFonts w:ascii="Times New Roman" w:hAnsi="Times New Roman"/>
          <w:sz w:val="24"/>
          <w:szCs w:val="24"/>
        </w:rPr>
        <w:t xml:space="preserve">атмосфера, эмоциональный настрой группы, спокойная </w:t>
      </w:r>
      <w:r w:rsidR="00AF32E5">
        <w:rPr>
          <w:rFonts w:ascii="Times New Roman" w:hAnsi="Times New Roman"/>
          <w:sz w:val="24"/>
          <w:szCs w:val="24"/>
        </w:rPr>
        <w:t xml:space="preserve">обстановка, разумная </w:t>
      </w:r>
      <w:r w:rsidRPr="00AF32E5">
        <w:rPr>
          <w:rFonts w:ascii="Times New Roman" w:hAnsi="Times New Roman"/>
          <w:sz w:val="24"/>
          <w:szCs w:val="24"/>
        </w:rPr>
        <w:t>сбалансированность планов – это необходимые услов</w:t>
      </w:r>
      <w:r w:rsidR="00AF32E5">
        <w:rPr>
          <w:rFonts w:ascii="Times New Roman" w:hAnsi="Times New Roman"/>
          <w:sz w:val="24"/>
          <w:szCs w:val="24"/>
        </w:rPr>
        <w:t xml:space="preserve">ия нормальной жизни и развития </w:t>
      </w:r>
      <w:r w:rsidRPr="00AF32E5">
        <w:rPr>
          <w:rFonts w:ascii="Times New Roman" w:hAnsi="Times New Roman"/>
          <w:sz w:val="24"/>
          <w:szCs w:val="24"/>
        </w:rPr>
        <w:t xml:space="preserve">детей.  </w:t>
      </w:r>
    </w:p>
    <w:p w14:paraId="13183235" w14:textId="77777777" w:rsidR="00BD5214" w:rsidRDefault="00BD5214" w:rsidP="000A5493">
      <w:pPr>
        <w:pStyle w:val="a3"/>
        <w:ind w:firstLine="708"/>
        <w:jc w:val="both"/>
        <w:rPr>
          <w:rFonts w:ascii="Times New Roman" w:hAnsi="Times New Roman"/>
          <w:sz w:val="24"/>
          <w:szCs w:val="24"/>
        </w:rPr>
      </w:pPr>
      <w:r w:rsidRPr="00AF32E5">
        <w:rPr>
          <w:rFonts w:ascii="Times New Roman" w:hAnsi="Times New Roman"/>
          <w:sz w:val="24"/>
          <w:szCs w:val="24"/>
        </w:rPr>
        <w:t xml:space="preserve">Воспитатель должен соблюдать кодекс нормы профессиональной этики и поведения:  </w:t>
      </w:r>
    </w:p>
    <w:p w14:paraId="224ADD6B"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педагог всегда выходит навстречу родителям и приветствует родителей и детей первым;  </w:t>
      </w:r>
    </w:p>
    <w:p w14:paraId="2D1D1442"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педагог описывает события и ситуации, но не даёт им оценки; </w:t>
      </w:r>
    </w:p>
    <w:p w14:paraId="4F9EFF44"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улыбка – всегда обязательная часть приветствия; </w:t>
      </w:r>
    </w:p>
    <w:p w14:paraId="21B3C4FF"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педагог не обвиняет родителей и не возлагает на них ответственность за поведение детей в детском саду;  </w:t>
      </w:r>
    </w:p>
    <w:p w14:paraId="089936B1"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тон общения ровный и дружелюбный, исключается повышение голоса; </w:t>
      </w:r>
    </w:p>
    <w:p w14:paraId="78D3E5C9"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уважительное отношение к личности воспитанника; </w:t>
      </w:r>
    </w:p>
    <w:p w14:paraId="742346C7"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умение заинтересованно слушать собеседника и сопереживать ему; </w:t>
      </w:r>
    </w:p>
    <w:p w14:paraId="085F3CC1"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умение видеть и слышать воспитанника, сопереживать ему; </w:t>
      </w:r>
    </w:p>
    <w:p w14:paraId="48AA6059" w14:textId="77777777" w:rsidR="00BD2728"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уравновешенность и самообладание, выдержка в отношениях с детьми;</w:t>
      </w:r>
    </w:p>
    <w:p w14:paraId="4B3F24ED"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507875D5"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умение сочетать мягкий эмоциональный и деловой тон в отношениях с детьми; </w:t>
      </w:r>
    </w:p>
    <w:p w14:paraId="384D4F23"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умение сочетать требовательность с чутким отношением к воспитанникам; </w:t>
      </w:r>
    </w:p>
    <w:p w14:paraId="08E1B4A1" w14:textId="77777777" w:rsidR="00BD5214"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 xml:space="preserve">знание возрастных и индивидуальных особенностей воспитанников; </w:t>
      </w:r>
    </w:p>
    <w:p w14:paraId="55DB3FD5" w14:textId="77777777" w:rsidR="00BD5214" w:rsidRPr="00AF32E5" w:rsidRDefault="00BD5214" w:rsidP="000A5493">
      <w:pPr>
        <w:pStyle w:val="a3"/>
        <w:numPr>
          <w:ilvl w:val="0"/>
          <w:numId w:val="2"/>
        </w:numPr>
        <w:jc w:val="both"/>
        <w:rPr>
          <w:rFonts w:ascii="Times New Roman" w:hAnsi="Times New Roman"/>
          <w:sz w:val="24"/>
          <w:szCs w:val="24"/>
        </w:rPr>
      </w:pPr>
      <w:r w:rsidRPr="00AF32E5">
        <w:rPr>
          <w:rFonts w:ascii="Times New Roman" w:hAnsi="Times New Roman"/>
          <w:sz w:val="24"/>
          <w:szCs w:val="24"/>
        </w:rPr>
        <w:t>соответствие внешнего вида статусу воспитателя детского сада.</w:t>
      </w:r>
    </w:p>
    <w:p w14:paraId="572CA2D2" w14:textId="77777777" w:rsidR="00BD5214" w:rsidRDefault="00BD5214" w:rsidP="00F94EB3">
      <w:pPr>
        <w:pStyle w:val="a3"/>
        <w:ind w:firstLine="708"/>
        <w:jc w:val="both"/>
        <w:rPr>
          <w:rFonts w:ascii="Times New Roman" w:hAnsi="Times New Roman"/>
          <w:color w:val="FF0000"/>
          <w:sz w:val="24"/>
          <w:szCs w:val="24"/>
        </w:rPr>
      </w:pPr>
    </w:p>
    <w:p w14:paraId="666F4753" w14:textId="77777777" w:rsidR="000A5493" w:rsidRPr="00E20CCC" w:rsidRDefault="00F94EB3" w:rsidP="00E20CCC">
      <w:pPr>
        <w:pStyle w:val="a3"/>
        <w:jc w:val="center"/>
        <w:rPr>
          <w:rFonts w:ascii="Times New Roman" w:hAnsi="Times New Roman"/>
          <w:b/>
          <w:i/>
          <w:sz w:val="24"/>
          <w:szCs w:val="24"/>
        </w:rPr>
      </w:pPr>
      <w:r w:rsidRPr="00E20CCC">
        <w:rPr>
          <w:rFonts w:ascii="Times New Roman" w:hAnsi="Times New Roman"/>
          <w:b/>
          <w:i/>
          <w:sz w:val="24"/>
          <w:szCs w:val="24"/>
        </w:rPr>
        <w:t>Задачи воспита</w:t>
      </w:r>
      <w:r w:rsidR="00E20CCC" w:rsidRPr="00E20CCC">
        <w:rPr>
          <w:rFonts w:ascii="Times New Roman" w:hAnsi="Times New Roman"/>
          <w:b/>
          <w:i/>
          <w:sz w:val="24"/>
          <w:szCs w:val="24"/>
        </w:rPr>
        <w:t>ния в образовательных областях.</w:t>
      </w:r>
    </w:p>
    <w:p w14:paraId="561030B7" w14:textId="77777777" w:rsidR="00F94EB3" w:rsidRDefault="00F94EB3" w:rsidP="000A5493">
      <w:pPr>
        <w:pStyle w:val="a3"/>
        <w:ind w:firstLine="708"/>
        <w:jc w:val="both"/>
        <w:rPr>
          <w:rFonts w:ascii="Times New Roman" w:hAnsi="Times New Roman"/>
          <w:sz w:val="24"/>
          <w:szCs w:val="24"/>
        </w:rPr>
      </w:pPr>
      <w:r w:rsidRPr="00F94EB3">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629B618" w14:textId="77777777" w:rsidR="00F94EB3" w:rsidRPr="00F94EB3" w:rsidRDefault="00F94EB3" w:rsidP="00F94EB3">
      <w:pPr>
        <w:numPr>
          <w:ilvl w:val="0"/>
          <w:numId w:val="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F94EB3">
        <w:rPr>
          <w:rFonts w:ascii="Times New Roman" w:hAnsi="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93B99D9" w14:textId="77777777" w:rsidR="00F94EB3" w:rsidRPr="00F94EB3" w:rsidRDefault="00F94EB3" w:rsidP="00F94EB3">
      <w:pPr>
        <w:numPr>
          <w:ilvl w:val="0"/>
          <w:numId w:val="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F94EB3">
        <w:rPr>
          <w:rFonts w:ascii="Times New Roman" w:hAnsi="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14:paraId="0E89FF97" w14:textId="77777777" w:rsidR="00F94EB3" w:rsidRPr="00F94EB3" w:rsidRDefault="00F94EB3" w:rsidP="00F94EB3">
      <w:pPr>
        <w:numPr>
          <w:ilvl w:val="0"/>
          <w:numId w:val="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F94EB3">
        <w:rPr>
          <w:rFonts w:ascii="Times New Roman" w:hAnsi="Times New Roman"/>
          <w:sz w:val="24"/>
          <w:szCs w:val="24"/>
        </w:rPr>
        <w:t>Образовательная область «Речевое развитие» соотносится с социальным и эстетическим направлениями воспитания;</w:t>
      </w:r>
    </w:p>
    <w:p w14:paraId="5F1EEA98" w14:textId="77777777" w:rsidR="00F94EB3" w:rsidRPr="00F94EB3" w:rsidRDefault="00F94EB3" w:rsidP="00F94EB3">
      <w:pPr>
        <w:numPr>
          <w:ilvl w:val="0"/>
          <w:numId w:val="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F94EB3">
        <w:rPr>
          <w:rFonts w:ascii="Times New Roman" w:hAnsi="Times New Roman"/>
          <w:sz w:val="24"/>
          <w:szCs w:val="24"/>
        </w:rPr>
        <w:t>Образовательная область «Художественно-эстетическое развитие» соотносится с эстетическим направлением воспитания;</w:t>
      </w:r>
    </w:p>
    <w:p w14:paraId="401A9F89" w14:textId="77777777" w:rsidR="00F94EB3" w:rsidRPr="00F94EB3" w:rsidRDefault="00F94EB3" w:rsidP="00F94EB3">
      <w:pPr>
        <w:numPr>
          <w:ilvl w:val="0"/>
          <w:numId w:val="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F94EB3">
        <w:rPr>
          <w:rFonts w:ascii="Times New Roman" w:hAnsi="Times New Roman"/>
          <w:sz w:val="24"/>
          <w:szCs w:val="24"/>
        </w:rPr>
        <w:t>Образовательная область «Физическое развитие» соотносится с физическим и оздоровительным направлениями воспитания.</w:t>
      </w:r>
    </w:p>
    <w:p w14:paraId="58672E33" w14:textId="77777777" w:rsidR="000A5493" w:rsidRDefault="00F94EB3" w:rsidP="000A5493">
      <w:pPr>
        <w:pStyle w:val="a3"/>
        <w:ind w:firstLine="708"/>
        <w:rPr>
          <w:rFonts w:ascii="Times New Roman" w:hAnsi="Times New Roman"/>
          <w:sz w:val="24"/>
          <w:szCs w:val="24"/>
        </w:rPr>
      </w:pPr>
      <w:r w:rsidRPr="00F94EB3">
        <w:rPr>
          <w:rFonts w:ascii="Times New Roman" w:hAnsi="Times New Roman"/>
          <w:sz w:val="24"/>
          <w:szCs w:val="24"/>
        </w:rPr>
        <w:t>Решение задач воспитания в рамках обр</w:t>
      </w:r>
      <w:r w:rsidR="000A5493">
        <w:rPr>
          <w:rFonts w:ascii="Times New Roman" w:hAnsi="Times New Roman"/>
          <w:sz w:val="24"/>
          <w:szCs w:val="24"/>
        </w:rPr>
        <w:t xml:space="preserve">азовательной области: </w:t>
      </w:r>
    </w:p>
    <w:p w14:paraId="096435CB" w14:textId="77777777" w:rsidR="00030DAA" w:rsidRDefault="00030DAA" w:rsidP="000A5493">
      <w:pPr>
        <w:pStyle w:val="a3"/>
        <w:ind w:firstLine="708"/>
        <w:rPr>
          <w:rFonts w:ascii="Times New Roman" w:hAnsi="Times New Roman"/>
          <w:sz w:val="24"/>
          <w:szCs w:val="24"/>
        </w:rPr>
      </w:pPr>
    </w:p>
    <w:tbl>
      <w:tblPr>
        <w:tblStyle w:val="-51"/>
        <w:tblW w:w="0" w:type="auto"/>
        <w:tblLook w:val="04A0" w:firstRow="1" w:lastRow="0" w:firstColumn="1" w:lastColumn="0" w:noHBand="0" w:noVBand="1"/>
      </w:tblPr>
      <w:tblGrid>
        <w:gridCol w:w="2538"/>
        <w:gridCol w:w="7233"/>
      </w:tblGrid>
      <w:tr w:rsidR="000A5493" w14:paraId="1E2FA54B" w14:textId="77777777" w:rsidTr="00030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70695C" w14:textId="77777777" w:rsidR="000A5493" w:rsidRPr="008A5421" w:rsidRDefault="000A5493" w:rsidP="000A5493">
            <w:pPr>
              <w:pStyle w:val="a3"/>
              <w:rPr>
                <w:rFonts w:ascii="Times New Roman" w:hAnsi="Times New Roman"/>
                <w:color w:val="auto"/>
                <w:sz w:val="24"/>
                <w:szCs w:val="24"/>
              </w:rPr>
            </w:pPr>
            <w:r w:rsidRPr="008A5421">
              <w:rPr>
                <w:rFonts w:ascii="Times New Roman" w:hAnsi="Times New Roman"/>
                <w:color w:val="auto"/>
                <w:sz w:val="24"/>
                <w:szCs w:val="24"/>
              </w:rPr>
              <w:t>Образовательная область</w:t>
            </w:r>
          </w:p>
        </w:tc>
        <w:tc>
          <w:tcPr>
            <w:tcW w:w="7364" w:type="dxa"/>
          </w:tcPr>
          <w:p w14:paraId="4786EC9A" w14:textId="77777777" w:rsidR="000A5493" w:rsidRPr="008A5421" w:rsidRDefault="000A5493" w:rsidP="000A5493">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8A5421">
              <w:rPr>
                <w:rFonts w:ascii="Times New Roman" w:hAnsi="Times New Roman"/>
                <w:color w:val="auto"/>
                <w:sz w:val="24"/>
                <w:szCs w:val="24"/>
              </w:rPr>
              <w:t>Содержание нескольких направлений воспитания:</w:t>
            </w:r>
          </w:p>
        </w:tc>
      </w:tr>
      <w:tr w:rsidR="000A5493" w14:paraId="4AA8DCE9" w14:textId="77777777" w:rsidTr="00030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E4DD74" w14:textId="77777777" w:rsidR="000A5493" w:rsidRDefault="000A5493" w:rsidP="000A5493">
            <w:pPr>
              <w:pStyle w:val="a3"/>
              <w:rPr>
                <w:rFonts w:ascii="Times New Roman" w:hAnsi="Times New Roman"/>
                <w:sz w:val="24"/>
                <w:szCs w:val="24"/>
              </w:rPr>
            </w:pPr>
            <w:r w:rsidRPr="000A5493">
              <w:rPr>
                <w:rFonts w:ascii="Times New Roman" w:hAnsi="Times New Roman"/>
                <w:sz w:val="24"/>
                <w:szCs w:val="24"/>
              </w:rPr>
              <w:t>«Социально-коммуникативное развитие»</w:t>
            </w:r>
          </w:p>
        </w:tc>
        <w:tc>
          <w:tcPr>
            <w:tcW w:w="7364" w:type="dxa"/>
          </w:tcPr>
          <w:p w14:paraId="7B106F3F" w14:textId="77777777" w:rsidR="000A5493" w:rsidRPr="000A5493" w:rsidRDefault="000A5493" w:rsidP="000A5493">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воспитание любви к своей семье, своему населенному пункту, родному краю, своей стране; </w:t>
            </w:r>
          </w:p>
          <w:p w14:paraId="4088C85C" w14:textId="77777777" w:rsidR="000A5493" w:rsidRPr="000A5493" w:rsidRDefault="000A5493" w:rsidP="000A5493">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5A7B50A8" w14:textId="77777777" w:rsidR="000A5493" w:rsidRPr="000A5493" w:rsidRDefault="000A5493" w:rsidP="000A5493">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14:paraId="47D211B3" w14:textId="77777777" w:rsidR="000A5493" w:rsidRPr="000A5493" w:rsidRDefault="000A5493" w:rsidP="000A5493">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14:paraId="60FDE39B" w14:textId="77777777" w:rsidR="000A5493" w:rsidRPr="000A5493" w:rsidRDefault="000A5493" w:rsidP="000A5493">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7119A83" w14:textId="77777777" w:rsidR="000A5493" w:rsidRPr="000A5493" w:rsidRDefault="000A5493" w:rsidP="000A5493">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14:paraId="496147F7" w14:textId="77777777" w:rsidR="000A5493" w:rsidRPr="000A5493" w:rsidRDefault="000A5493" w:rsidP="000A5493">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3412A74C" w14:textId="77777777" w:rsidR="000A5493" w:rsidRDefault="000A5493" w:rsidP="000A5493">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формирование способности бережно и уважительно относиться к результатам своего труда и труда других людей.</w:t>
            </w:r>
          </w:p>
        </w:tc>
      </w:tr>
      <w:tr w:rsidR="000A5493" w14:paraId="1D315617" w14:textId="77777777" w:rsidTr="00030DAA">
        <w:tc>
          <w:tcPr>
            <w:cnfStyle w:val="001000000000" w:firstRow="0" w:lastRow="0" w:firstColumn="1" w:lastColumn="0" w:oddVBand="0" w:evenVBand="0" w:oddHBand="0" w:evenHBand="0" w:firstRowFirstColumn="0" w:firstRowLastColumn="0" w:lastRowFirstColumn="0" w:lastRowLastColumn="0"/>
            <w:tcW w:w="2547" w:type="dxa"/>
          </w:tcPr>
          <w:p w14:paraId="4B2FA95D" w14:textId="77777777" w:rsidR="000A5493" w:rsidRPr="000A5493" w:rsidRDefault="000A5493" w:rsidP="000A5493">
            <w:pPr>
              <w:pStyle w:val="a3"/>
              <w:rPr>
                <w:rFonts w:ascii="Times New Roman" w:hAnsi="Times New Roman"/>
                <w:sz w:val="24"/>
                <w:szCs w:val="24"/>
              </w:rPr>
            </w:pPr>
            <w:r w:rsidRPr="000A5493">
              <w:rPr>
                <w:rFonts w:ascii="Times New Roman" w:hAnsi="Times New Roman"/>
                <w:sz w:val="24"/>
                <w:szCs w:val="24"/>
              </w:rPr>
              <w:t>«Познавательное развитие»</w:t>
            </w:r>
          </w:p>
        </w:tc>
        <w:tc>
          <w:tcPr>
            <w:tcW w:w="7364" w:type="dxa"/>
          </w:tcPr>
          <w:p w14:paraId="7E814300" w14:textId="77777777" w:rsidR="000A5493" w:rsidRPr="000A5493" w:rsidRDefault="000A5493" w:rsidP="000A5493">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воспитание отношения к знанию как ценности, понимание значения образования для человека, общества, страны; </w:t>
            </w:r>
          </w:p>
          <w:p w14:paraId="3FF45E9F" w14:textId="77777777" w:rsidR="000A5493" w:rsidRPr="000A5493" w:rsidRDefault="000A5493" w:rsidP="000A5493">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14:paraId="1CDECAE9" w14:textId="77777777" w:rsidR="000A5493" w:rsidRPr="000A5493" w:rsidRDefault="000A5493" w:rsidP="000A5493">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 xml:space="preserve">воспитание уважения к людям — представителям разных народов России независимо от их этнической принадлежности; </w:t>
            </w:r>
          </w:p>
          <w:p w14:paraId="2A1B1B9F" w14:textId="77777777" w:rsidR="000A5493" w:rsidRPr="000A5493" w:rsidRDefault="000A5493" w:rsidP="000A5493">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воспитание уважительного отношения к государственным символам страны (флагу, гербу, гимну);</w:t>
            </w:r>
          </w:p>
          <w:p w14:paraId="6CFF6778" w14:textId="77777777" w:rsidR="000A5493" w:rsidRPr="000A5493" w:rsidRDefault="000A5493" w:rsidP="000A5493">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A5493">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0A5493" w14:paraId="6F69B3F5" w14:textId="77777777" w:rsidTr="00030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C06EA0" w14:textId="77777777" w:rsidR="000A5493" w:rsidRPr="000A5493" w:rsidRDefault="00030DAA" w:rsidP="000A5493">
            <w:pPr>
              <w:pStyle w:val="a3"/>
              <w:rPr>
                <w:rFonts w:ascii="Times New Roman" w:hAnsi="Times New Roman"/>
                <w:sz w:val="24"/>
                <w:szCs w:val="24"/>
              </w:rPr>
            </w:pPr>
            <w:r w:rsidRPr="00030DAA">
              <w:rPr>
                <w:rFonts w:ascii="Times New Roman" w:hAnsi="Times New Roman"/>
                <w:sz w:val="24"/>
                <w:szCs w:val="24"/>
              </w:rPr>
              <w:t>«Речевое развитие»</w:t>
            </w:r>
          </w:p>
        </w:tc>
        <w:tc>
          <w:tcPr>
            <w:tcW w:w="7364" w:type="dxa"/>
          </w:tcPr>
          <w:p w14:paraId="5960A16D" w14:textId="77777777" w:rsidR="00030DAA" w:rsidRPr="00030DAA" w:rsidRDefault="00030DAA" w:rsidP="00030DA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 xml:space="preserve">владение формами речевого этикета, отражающими принятые в обществе правила и нормы культурного поведения; </w:t>
            </w:r>
          </w:p>
          <w:p w14:paraId="6B1DC05E" w14:textId="77777777" w:rsidR="000A5493" w:rsidRPr="000A5493" w:rsidRDefault="00030DAA" w:rsidP="00030DA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030DAA" w14:paraId="710FC010" w14:textId="77777777" w:rsidTr="00030DAA">
        <w:tc>
          <w:tcPr>
            <w:cnfStyle w:val="001000000000" w:firstRow="0" w:lastRow="0" w:firstColumn="1" w:lastColumn="0" w:oddVBand="0" w:evenVBand="0" w:oddHBand="0" w:evenHBand="0" w:firstRowFirstColumn="0" w:firstRowLastColumn="0" w:lastRowFirstColumn="0" w:lastRowLastColumn="0"/>
            <w:tcW w:w="2547" w:type="dxa"/>
          </w:tcPr>
          <w:p w14:paraId="4529A7BA" w14:textId="77777777" w:rsidR="00030DAA" w:rsidRPr="00030DAA" w:rsidRDefault="00030DAA" w:rsidP="000A5493">
            <w:pPr>
              <w:pStyle w:val="a3"/>
              <w:rPr>
                <w:rFonts w:ascii="Times New Roman" w:hAnsi="Times New Roman"/>
                <w:sz w:val="24"/>
                <w:szCs w:val="24"/>
              </w:rPr>
            </w:pPr>
            <w:r w:rsidRPr="00030DAA">
              <w:rPr>
                <w:rFonts w:ascii="Times New Roman" w:hAnsi="Times New Roman"/>
                <w:sz w:val="24"/>
                <w:szCs w:val="24"/>
              </w:rPr>
              <w:t>«Художественно-эстетическое развитие»</w:t>
            </w:r>
          </w:p>
        </w:tc>
        <w:tc>
          <w:tcPr>
            <w:tcW w:w="7364" w:type="dxa"/>
          </w:tcPr>
          <w:p w14:paraId="6A146FCC" w14:textId="77777777" w:rsidR="00030DAA" w:rsidRPr="00030DAA" w:rsidRDefault="00030DAA" w:rsidP="00030DA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2D11CE29" w14:textId="77777777" w:rsidR="00030DAA" w:rsidRPr="00030DAA" w:rsidRDefault="00030DAA" w:rsidP="00030DA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1F1EC7B3" w14:textId="77777777" w:rsidR="00030DAA" w:rsidRPr="00030DAA" w:rsidRDefault="00030DAA" w:rsidP="00030DA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7ADFD878" w14:textId="77777777" w:rsidR="00030DAA" w:rsidRPr="00030DAA" w:rsidRDefault="00030DAA" w:rsidP="00030DA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78806781" w14:textId="77777777" w:rsidR="00030DAA" w:rsidRPr="00030DAA" w:rsidRDefault="00030DAA" w:rsidP="00030DA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030DAA" w14:paraId="00786852" w14:textId="77777777" w:rsidTr="00030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481DED" w14:textId="77777777" w:rsidR="00030DAA" w:rsidRPr="00030DAA" w:rsidRDefault="00030DAA" w:rsidP="000A5493">
            <w:pPr>
              <w:pStyle w:val="a3"/>
              <w:rPr>
                <w:rFonts w:ascii="Times New Roman" w:hAnsi="Times New Roman"/>
                <w:sz w:val="24"/>
                <w:szCs w:val="24"/>
              </w:rPr>
            </w:pPr>
            <w:r w:rsidRPr="00030DAA">
              <w:rPr>
                <w:rFonts w:ascii="Times New Roman" w:hAnsi="Times New Roman"/>
                <w:sz w:val="24"/>
                <w:szCs w:val="24"/>
              </w:rPr>
              <w:t>«Физическое развитие»</w:t>
            </w:r>
          </w:p>
        </w:tc>
        <w:tc>
          <w:tcPr>
            <w:tcW w:w="7364" w:type="dxa"/>
          </w:tcPr>
          <w:p w14:paraId="5DB0C72A" w14:textId="77777777" w:rsidR="00030DAA" w:rsidRPr="00030DAA" w:rsidRDefault="00030DAA" w:rsidP="00030DA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 xml:space="preserve">формирование у ребёнка возрасто-сообразных представлений о жизни, здоровье и физической культуре; </w:t>
            </w:r>
          </w:p>
          <w:p w14:paraId="61D58DB1" w14:textId="77777777" w:rsidR="00030DAA" w:rsidRPr="00030DAA" w:rsidRDefault="00030DAA" w:rsidP="00030DA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58A9ADAB" w14:textId="77777777" w:rsidR="00030DAA" w:rsidRPr="00030DAA" w:rsidRDefault="00030DAA" w:rsidP="00030DAA">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30DAA">
              <w:rPr>
                <w:rFonts w:ascii="Times New Roman" w:hAnsi="Times New Roman"/>
                <w:sz w:val="24"/>
                <w:szCs w:val="24"/>
              </w:rPr>
              <w:t>воспитание активности, самостоятельности, уверенности, нравственных и волевых качеств.</w:t>
            </w:r>
          </w:p>
        </w:tc>
      </w:tr>
    </w:tbl>
    <w:p w14:paraId="2646B42F" w14:textId="77777777" w:rsidR="00AE11CA" w:rsidRDefault="00AE11CA" w:rsidP="00C65E73">
      <w:p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p>
    <w:p w14:paraId="017B30DE" w14:textId="77777777" w:rsidR="008A5421" w:rsidRPr="00E20CCC" w:rsidRDefault="008A5421" w:rsidP="008A5421">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E20CCC">
        <w:rPr>
          <w:rFonts w:ascii="Times New Roman" w:eastAsia="Times New Roman" w:hAnsi="Times New Roman"/>
          <w:b/>
          <w:bCs/>
          <w:i/>
          <w:sz w:val="24"/>
          <w:szCs w:val="24"/>
          <w:lang w:eastAsia="ru-RU"/>
        </w:rPr>
        <w:t>Патриотическое направление воспитания</w:t>
      </w:r>
    </w:p>
    <w:p w14:paraId="6E0E5FB1" w14:textId="77777777" w:rsidR="008A5421" w:rsidRPr="008A5421" w:rsidRDefault="008A5421" w:rsidP="008A5421">
      <w:pPr>
        <w:autoSpaceDE w:val="0"/>
        <w:autoSpaceDN w:val="0"/>
        <w:adjustRightInd w:val="0"/>
        <w:spacing w:after="0" w:line="240" w:lineRule="auto"/>
        <w:ind w:firstLine="708"/>
        <w:contextualSpacing/>
        <w:jc w:val="both"/>
        <w:rPr>
          <w:rFonts w:ascii="Times New Roman" w:eastAsia="Times New Roman" w:hAnsi="Times New Roman"/>
          <w:bCs/>
          <w:color w:val="000000"/>
          <w:sz w:val="24"/>
          <w:szCs w:val="24"/>
          <w:lang w:eastAsia="ru-RU"/>
        </w:rPr>
      </w:pPr>
      <w:r w:rsidRPr="008A5421">
        <w:rPr>
          <w:rFonts w:ascii="Times New Roman" w:eastAsia="Times New Roman" w:hAnsi="Times New Roman"/>
          <w:bCs/>
          <w:color w:val="000000"/>
          <w:sz w:val="24"/>
          <w:szCs w:val="24"/>
          <w:lang w:eastAsia="ru-RU"/>
        </w:rPr>
        <w:t>Ценности Родина и природа лежат в основе патриотического направления воспитания. Патриотизм – это воспитание в ребенке</w:t>
      </w:r>
      <w:r>
        <w:rPr>
          <w:rFonts w:ascii="Times New Roman" w:eastAsia="Times New Roman" w:hAnsi="Times New Roman"/>
          <w:bCs/>
          <w:color w:val="000000"/>
          <w:sz w:val="24"/>
          <w:szCs w:val="24"/>
          <w:lang w:eastAsia="ru-RU"/>
        </w:rPr>
        <w:t xml:space="preserve"> нравственных качеств, чувства </w:t>
      </w:r>
      <w:r w:rsidRPr="008A5421">
        <w:rPr>
          <w:rFonts w:ascii="Times New Roman" w:eastAsia="Times New Roman" w:hAnsi="Times New Roman"/>
          <w:bCs/>
          <w:color w:val="000000"/>
          <w:sz w:val="24"/>
          <w:szCs w:val="24"/>
          <w:lang w:eastAsia="ru-RU"/>
        </w:rPr>
        <w:t>любви, интереса к своей стране – России, своему краю, м</w:t>
      </w:r>
      <w:r>
        <w:rPr>
          <w:rFonts w:ascii="Times New Roman" w:eastAsia="Times New Roman" w:hAnsi="Times New Roman"/>
          <w:bCs/>
          <w:color w:val="000000"/>
          <w:sz w:val="24"/>
          <w:szCs w:val="24"/>
          <w:lang w:eastAsia="ru-RU"/>
        </w:rPr>
        <w:t xml:space="preserve">алой родине, своему народу и </w:t>
      </w:r>
      <w:r w:rsidRPr="008A5421">
        <w:rPr>
          <w:rFonts w:ascii="Times New Roman" w:eastAsia="Times New Roman" w:hAnsi="Times New Roman"/>
          <w:bCs/>
          <w:color w:val="000000"/>
          <w:sz w:val="24"/>
          <w:szCs w:val="24"/>
          <w:lang w:eastAsia="ru-RU"/>
        </w:rPr>
        <w:t>народу России в целом (гражданский патриотизм)</w:t>
      </w:r>
      <w:r>
        <w:rPr>
          <w:rFonts w:ascii="Times New Roman" w:eastAsia="Times New Roman" w:hAnsi="Times New Roman"/>
          <w:bCs/>
          <w:color w:val="000000"/>
          <w:sz w:val="24"/>
          <w:szCs w:val="24"/>
          <w:lang w:eastAsia="ru-RU"/>
        </w:rPr>
        <w:t xml:space="preserve">, ответственности, трудолюбия; </w:t>
      </w:r>
      <w:r w:rsidRPr="008A5421">
        <w:rPr>
          <w:rFonts w:ascii="Times New Roman" w:eastAsia="Times New Roman" w:hAnsi="Times New Roman"/>
          <w:bCs/>
          <w:color w:val="000000"/>
          <w:sz w:val="24"/>
          <w:szCs w:val="24"/>
          <w:lang w:eastAsia="ru-RU"/>
        </w:rPr>
        <w:t xml:space="preserve">ощущения принадлежности к своему народу.   </w:t>
      </w:r>
    </w:p>
    <w:p w14:paraId="387A03D9" w14:textId="77777777" w:rsidR="008A5421" w:rsidRPr="008A5421" w:rsidRDefault="008A5421" w:rsidP="00376A1D">
      <w:pPr>
        <w:autoSpaceDE w:val="0"/>
        <w:autoSpaceDN w:val="0"/>
        <w:adjustRightInd w:val="0"/>
        <w:spacing w:after="0" w:line="240" w:lineRule="auto"/>
        <w:ind w:firstLine="708"/>
        <w:contextualSpacing/>
        <w:jc w:val="both"/>
        <w:rPr>
          <w:rFonts w:ascii="Times New Roman" w:eastAsia="Times New Roman" w:hAnsi="Times New Roman"/>
          <w:bCs/>
          <w:color w:val="000000"/>
          <w:sz w:val="24"/>
          <w:szCs w:val="24"/>
          <w:lang w:eastAsia="ru-RU"/>
        </w:rPr>
      </w:pPr>
      <w:r w:rsidRPr="008A5421">
        <w:rPr>
          <w:rFonts w:ascii="Times New Roman" w:eastAsia="Times New Roman" w:hAnsi="Times New Roman"/>
          <w:bCs/>
          <w:color w:val="000000"/>
          <w:sz w:val="24"/>
          <w:szCs w:val="24"/>
          <w:lang w:eastAsia="ru-RU"/>
        </w:rPr>
        <w:t>Патриотическое направление воспитания строится на идее патриотизма как нравственного чувства, которое вырастает из</w:t>
      </w:r>
      <w:r w:rsidR="00376A1D">
        <w:rPr>
          <w:rFonts w:ascii="Times New Roman" w:eastAsia="Times New Roman" w:hAnsi="Times New Roman"/>
          <w:bCs/>
          <w:color w:val="000000"/>
          <w:sz w:val="24"/>
          <w:szCs w:val="24"/>
          <w:lang w:eastAsia="ru-RU"/>
        </w:rPr>
        <w:t xml:space="preserve"> культуры человеческого бытия, </w:t>
      </w:r>
      <w:r w:rsidRPr="008A5421">
        <w:rPr>
          <w:rFonts w:ascii="Times New Roman" w:eastAsia="Times New Roman" w:hAnsi="Times New Roman"/>
          <w:bCs/>
          <w:color w:val="000000"/>
          <w:sz w:val="24"/>
          <w:szCs w:val="24"/>
          <w:lang w:eastAsia="ru-RU"/>
        </w:rPr>
        <w:t xml:space="preserve">особенностей образа жизни и ее уклада, народных и семейных традиций.  </w:t>
      </w:r>
    </w:p>
    <w:p w14:paraId="3BF270E0" w14:textId="77777777" w:rsidR="00376A1D" w:rsidRDefault="008A5421" w:rsidP="00376A1D">
      <w:pPr>
        <w:autoSpaceDE w:val="0"/>
        <w:autoSpaceDN w:val="0"/>
        <w:adjustRightInd w:val="0"/>
        <w:spacing w:after="0" w:line="240" w:lineRule="auto"/>
        <w:ind w:firstLine="708"/>
        <w:contextualSpacing/>
        <w:jc w:val="both"/>
        <w:rPr>
          <w:rFonts w:ascii="Times New Roman" w:eastAsia="Times New Roman" w:hAnsi="Times New Roman"/>
          <w:bCs/>
          <w:color w:val="000000"/>
          <w:sz w:val="24"/>
          <w:szCs w:val="24"/>
          <w:lang w:eastAsia="ru-RU"/>
        </w:rPr>
      </w:pPr>
      <w:r w:rsidRPr="008A5421">
        <w:rPr>
          <w:rFonts w:ascii="Times New Roman" w:eastAsia="Times New Roman" w:hAnsi="Times New Roman"/>
          <w:bCs/>
          <w:color w:val="000000"/>
          <w:sz w:val="24"/>
          <w:szCs w:val="24"/>
          <w:lang w:eastAsia="ru-RU"/>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5EE1216E" w14:textId="77777777" w:rsidR="00376A1D"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DCC73EA" w14:textId="77777777" w:rsidR="008A5421"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  эмоционально-ценностный, характеризующийся любовью к Родине – России, уважением к своему народу, народу России в целом;  </w:t>
      </w:r>
    </w:p>
    <w:p w14:paraId="2787DAFC" w14:textId="77777777" w:rsidR="008A5421" w:rsidRPr="00376A1D"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21E8BC82" w14:textId="77777777" w:rsidR="008A5421" w:rsidRDefault="008A5421" w:rsidP="00376A1D">
      <w:pPr>
        <w:autoSpaceDE w:val="0"/>
        <w:autoSpaceDN w:val="0"/>
        <w:adjustRightInd w:val="0"/>
        <w:spacing w:after="0" w:line="240" w:lineRule="auto"/>
        <w:ind w:firstLine="568"/>
        <w:contextualSpacing/>
        <w:jc w:val="both"/>
        <w:rPr>
          <w:rFonts w:ascii="Times New Roman" w:eastAsia="Times New Roman" w:hAnsi="Times New Roman"/>
          <w:bCs/>
          <w:color w:val="000000"/>
          <w:sz w:val="24"/>
          <w:szCs w:val="24"/>
          <w:lang w:eastAsia="ru-RU"/>
        </w:rPr>
      </w:pPr>
      <w:r w:rsidRPr="008A5421">
        <w:rPr>
          <w:rFonts w:ascii="Times New Roman" w:eastAsia="Times New Roman" w:hAnsi="Times New Roman"/>
          <w:bCs/>
          <w:color w:val="000000"/>
          <w:sz w:val="24"/>
          <w:szCs w:val="24"/>
          <w:lang w:eastAsia="ru-RU"/>
        </w:rPr>
        <w:t xml:space="preserve">Задачи патриотического воспитания:  </w:t>
      </w:r>
    </w:p>
    <w:p w14:paraId="78947B39" w14:textId="77777777" w:rsidR="008A5421"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формирование любви к родному краю, родной природе, родному языку, культурному наследию своего народа;  </w:t>
      </w:r>
    </w:p>
    <w:p w14:paraId="73483C28" w14:textId="77777777" w:rsidR="008A5421"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14:paraId="3538AD83" w14:textId="77777777" w:rsidR="008A5421"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5A65527B" w14:textId="77777777" w:rsidR="008A5421" w:rsidRPr="00376A1D"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7C1A14FE" w14:textId="77777777" w:rsidR="00376A1D" w:rsidRDefault="008A5421" w:rsidP="00376A1D">
      <w:pPr>
        <w:autoSpaceDE w:val="0"/>
        <w:autoSpaceDN w:val="0"/>
        <w:adjustRightInd w:val="0"/>
        <w:spacing w:after="0" w:line="240" w:lineRule="auto"/>
        <w:ind w:firstLine="708"/>
        <w:contextualSpacing/>
        <w:jc w:val="both"/>
        <w:rPr>
          <w:rFonts w:ascii="Times New Roman" w:eastAsia="Times New Roman" w:hAnsi="Times New Roman"/>
          <w:bCs/>
          <w:color w:val="000000"/>
          <w:sz w:val="24"/>
          <w:szCs w:val="24"/>
          <w:lang w:eastAsia="ru-RU"/>
        </w:rPr>
      </w:pPr>
      <w:r w:rsidRPr="008A5421">
        <w:rPr>
          <w:rFonts w:ascii="Times New Roman" w:eastAsia="Times New Roman" w:hAnsi="Times New Roman"/>
          <w:bCs/>
          <w:color w:val="000000"/>
          <w:sz w:val="24"/>
          <w:szCs w:val="24"/>
          <w:lang w:eastAsia="ru-RU"/>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14:paraId="0FA44C16" w14:textId="77777777" w:rsidR="008A5421"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 ознакомлении детей с историей, героями, культурой, традициями России и своего народа;  </w:t>
      </w:r>
    </w:p>
    <w:p w14:paraId="2D07AC8E" w14:textId="77777777" w:rsidR="008A5421"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организации коллективных творческих проектов, направленных на приобщение детей к российским общенациональным традициям;  </w:t>
      </w:r>
    </w:p>
    <w:p w14:paraId="1A737EC8" w14:textId="77777777" w:rsidR="008A5421" w:rsidRPr="00376A1D" w:rsidRDefault="008A5421" w:rsidP="008A5421">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376A1D">
        <w:rPr>
          <w:rFonts w:ascii="Times New Roman" w:hAnsi="Times New Roman"/>
          <w:bCs/>
          <w:color w:val="000000"/>
          <w:sz w:val="24"/>
          <w:szCs w:val="24"/>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5BD3852A" w14:textId="77777777" w:rsidR="00376A1D" w:rsidRDefault="00376A1D" w:rsidP="00376A1D">
      <w:pPr>
        <w:autoSpaceDE w:val="0"/>
        <w:autoSpaceDN w:val="0"/>
        <w:adjustRightInd w:val="0"/>
        <w:spacing w:after="0" w:line="240" w:lineRule="auto"/>
        <w:contextualSpacing/>
        <w:jc w:val="center"/>
        <w:rPr>
          <w:rFonts w:ascii="Times New Roman" w:eastAsia="Times New Roman" w:hAnsi="Times New Roman"/>
          <w:b/>
          <w:bCs/>
          <w:i/>
          <w:color w:val="7030A0"/>
          <w:sz w:val="24"/>
          <w:szCs w:val="24"/>
          <w:lang w:eastAsia="ru-RU"/>
        </w:rPr>
      </w:pPr>
    </w:p>
    <w:p w14:paraId="5CA8732C" w14:textId="77777777" w:rsidR="00376A1D" w:rsidRPr="00E20CCC" w:rsidRDefault="00376A1D" w:rsidP="00E20CCC">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E20CCC">
        <w:rPr>
          <w:rFonts w:ascii="Times New Roman" w:eastAsia="Times New Roman" w:hAnsi="Times New Roman"/>
          <w:b/>
          <w:bCs/>
          <w:i/>
          <w:sz w:val="24"/>
          <w:szCs w:val="24"/>
          <w:lang w:eastAsia="ru-RU"/>
        </w:rPr>
        <w:t>Социальное направление воспитания</w:t>
      </w:r>
    </w:p>
    <w:p w14:paraId="455753CC" w14:textId="77777777" w:rsidR="00376A1D" w:rsidRPr="00376A1D" w:rsidRDefault="00376A1D" w:rsidP="00376A1D">
      <w:pPr>
        <w:autoSpaceDE w:val="0"/>
        <w:autoSpaceDN w:val="0"/>
        <w:adjustRightInd w:val="0"/>
        <w:spacing w:after="0" w:line="240" w:lineRule="auto"/>
        <w:ind w:firstLine="708"/>
        <w:contextualSpacing/>
        <w:rPr>
          <w:rFonts w:ascii="Times New Roman" w:eastAsia="Times New Roman" w:hAnsi="Times New Roman"/>
          <w:bCs/>
          <w:sz w:val="24"/>
          <w:szCs w:val="24"/>
          <w:lang w:eastAsia="ru-RU"/>
        </w:rPr>
      </w:pPr>
      <w:r w:rsidRPr="00376A1D">
        <w:rPr>
          <w:rFonts w:ascii="Times New Roman" w:eastAsia="Times New Roman" w:hAnsi="Times New Roman"/>
          <w:bCs/>
          <w:sz w:val="24"/>
          <w:szCs w:val="24"/>
          <w:lang w:eastAsia="ru-RU"/>
        </w:rPr>
        <w:t>Ценности семья, дружба, человек и сотрудниче</w:t>
      </w:r>
      <w:r>
        <w:rPr>
          <w:rFonts w:ascii="Times New Roman" w:eastAsia="Times New Roman" w:hAnsi="Times New Roman"/>
          <w:bCs/>
          <w:sz w:val="24"/>
          <w:szCs w:val="24"/>
          <w:lang w:eastAsia="ru-RU"/>
        </w:rPr>
        <w:t xml:space="preserve">ство лежат в основе социального </w:t>
      </w:r>
      <w:r w:rsidRPr="00376A1D">
        <w:rPr>
          <w:rFonts w:ascii="Times New Roman" w:eastAsia="Times New Roman" w:hAnsi="Times New Roman"/>
          <w:bCs/>
          <w:sz w:val="24"/>
          <w:szCs w:val="24"/>
          <w:lang w:eastAsia="ru-RU"/>
        </w:rPr>
        <w:t xml:space="preserve">направления воспитания.  </w:t>
      </w:r>
    </w:p>
    <w:p w14:paraId="423699C4" w14:textId="77777777" w:rsidR="00376A1D" w:rsidRPr="00376A1D" w:rsidRDefault="00376A1D" w:rsidP="00376A1D">
      <w:pPr>
        <w:autoSpaceDE w:val="0"/>
        <w:autoSpaceDN w:val="0"/>
        <w:adjustRightInd w:val="0"/>
        <w:spacing w:after="0" w:line="240" w:lineRule="auto"/>
        <w:ind w:firstLine="708"/>
        <w:contextualSpacing/>
        <w:jc w:val="both"/>
        <w:rPr>
          <w:rFonts w:ascii="Times New Roman" w:eastAsia="Times New Roman" w:hAnsi="Times New Roman"/>
          <w:bCs/>
          <w:sz w:val="24"/>
          <w:szCs w:val="24"/>
          <w:lang w:eastAsia="ru-RU"/>
        </w:rPr>
      </w:pPr>
      <w:r w:rsidRPr="00376A1D">
        <w:rPr>
          <w:rFonts w:ascii="Times New Roman" w:eastAsia="Times New Roman" w:hAnsi="Times New Roman"/>
          <w:bCs/>
          <w:sz w:val="24"/>
          <w:szCs w:val="24"/>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w:t>
      </w:r>
      <w:r w:rsidRPr="00376A1D">
        <w:t xml:space="preserve"> </w:t>
      </w:r>
      <w:r w:rsidRPr="00376A1D">
        <w:rPr>
          <w:rFonts w:ascii="Times New Roman" w:eastAsia="Times New Roman" w:hAnsi="Times New Roman"/>
          <w:bCs/>
          <w:sz w:val="24"/>
          <w:szCs w:val="24"/>
          <w:lang w:eastAsia="ru-RU"/>
        </w:rPr>
        <w:t>подчиняться правилам, нести ответственность за свои пос</w:t>
      </w:r>
      <w:r>
        <w:rPr>
          <w:rFonts w:ascii="Times New Roman" w:eastAsia="Times New Roman" w:hAnsi="Times New Roman"/>
          <w:bCs/>
          <w:sz w:val="24"/>
          <w:szCs w:val="24"/>
          <w:lang w:eastAsia="ru-RU"/>
        </w:rPr>
        <w:t xml:space="preserve">тупки, действовать в </w:t>
      </w:r>
      <w:r w:rsidRPr="00376A1D">
        <w:rPr>
          <w:rFonts w:ascii="Times New Roman" w:eastAsia="Times New Roman" w:hAnsi="Times New Roman"/>
          <w:bCs/>
          <w:sz w:val="24"/>
          <w:szCs w:val="24"/>
          <w:lang w:eastAsia="ru-RU"/>
        </w:rPr>
        <w:t xml:space="preserve">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14:paraId="43B5DA2E" w14:textId="77777777" w:rsidR="00376A1D" w:rsidRPr="00376A1D" w:rsidRDefault="00376A1D" w:rsidP="00376A1D">
      <w:pPr>
        <w:autoSpaceDE w:val="0"/>
        <w:autoSpaceDN w:val="0"/>
        <w:adjustRightInd w:val="0"/>
        <w:spacing w:after="0" w:line="240" w:lineRule="auto"/>
        <w:ind w:firstLine="708"/>
        <w:contextualSpacing/>
        <w:rPr>
          <w:rFonts w:ascii="Times New Roman" w:eastAsia="Times New Roman" w:hAnsi="Times New Roman"/>
          <w:bCs/>
          <w:sz w:val="24"/>
          <w:szCs w:val="24"/>
          <w:lang w:eastAsia="ru-RU"/>
        </w:rPr>
      </w:pPr>
      <w:r w:rsidRPr="00376A1D">
        <w:rPr>
          <w:rFonts w:ascii="Times New Roman" w:eastAsia="Times New Roman" w:hAnsi="Times New Roman"/>
          <w:bCs/>
          <w:sz w:val="24"/>
          <w:szCs w:val="24"/>
          <w:lang w:eastAsia="ru-RU"/>
        </w:rPr>
        <w:t xml:space="preserve">Основная цель социального направления воспитания дошкольника заключается в </w:t>
      </w:r>
    </w:p>
    <w:p w14:paraId="327FF8B8" w14:textId="77777777" w:rsidR="00376A1D" w:rsidRPr="00376A1D" w:rsidRDefault="00376A1D" w:rsidP="00376A1D">
      <w:pPr>
        <w:autoSpaceDE w:val="0"/>
        <w:autoSpaceDN w:val="0"/>
        <w:adjustRightInd w:val="0"/>
        <w:spacing w:after="0" w:line="240" w:lineRule="auto"/>
        <w:contextualSpacing/>
        <w:rPr>
          <w:rFonts w:ascii="Times New Roman" w:eastAsia="Times New Roman" w:hAnsi="Times New Roman"/>
          <w:bCs/>
          <w:sz w:val="24"/>
          <w:szCs w:val="24"/>
          <w:lang w:eastAsia="ru-RU"/>
        </w:rPr>
      </w:pPr>
      <w:r w:rsidRPr="00376A1D">
        <w:rPr>
          <w:rFonts w:ascii="Times New Roman" w:eastAsia="Times New Roman" w:hAnsi="Times New Roman"/>
          <w:bCs/>
          <w:sz w:val="24"/>
          <w:szCs w:val="24"/>
          <w:lang w:eastAsia="ru-RU"/>
        </w:rPr>
        <w:t>формировании ценностного отношения детей к сем</w:t>
      </w:r>
      <w:r>
        <w:rPr>
          <w:rFonts w:ascii="Times New Roman" w:eastAsia="Times New Roman" w:hAnsi="Times New Roman"/>
          <w:bCs/>
          <w:sz w:val="24"/>
          <w:szCs w:val="24"/>
          <w:lang w:eastAsia="ru-RU"/>
        </w:rPr>
        <w:t xml:space="preserve">ье, другому человеку, развитии </w:t>
      </w:r>
      <w:r w:rsidRPr="00376A1D">
        <w:rPr>
          <w:rFonts w:ascii="Times New Roman" w:eastAsia="Times New Roman" w:hAnsi="Times New Roman"/>
          <w:bCs/>
          <w:sz w:val="24"/>
          <w:szCs w:val="24"/>
          <w:lang w:eastAsia="ru-RU"/>
        </w:rPr>
        <w:t xml:space="preserve">дружелюбия, создания условий для реализации в обществе.  </w:t>
      </w:r>
    </w:p>
    <w:p w14:paraId="727574CC" w14:textId="77777777" w:rsidR="00376A1D" w:rsidRDefault="00376A1D" w:rsidP="00376A1D">
      <w:pPr>
        <w:autoSpaceDE w:val="0"/>
        <w:autoSpaceDN w:val="0"/>
        <w:adjustRightInd w:val="0"/>
        <w:spacing w:after="0" w:line="240" w:lineRule="auto"/>
        <w:contextualSpacing/>
        <w:rPr>
          <w:rFonts w:ascii="Times New Roman" w:eastAsia="Times New Roman" w:hAnsi="Times New Roman"/>
          <w:bCs/>
          <w:sz w:val="24"/>
          <w:szCs w:val="24"/>
          <w:lang w:eastAsia="ru-RU"/>
        </w:rPr>
      </w:pPr>
      <w:r w:rsidRPr="00376A1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ab/>
      </w:r>
      <w:r w:rsidRPr="00376A1D">
        <w:rPr>
          <w:rFonts w:ascii="Times New Roman" w:eastAsia="Times New Roman" w:hAnsi="Times New Roman"/>
          <w:bCs/>
          <w:sz w:val="24"/>
          <w:szCs w:val="24"/>
          <w:lang w:eastAsia="ru-RU"/>
        </w:rPr>
        <w:t xml:space="preserve">Основными задачами социального направления воспитания являются:  </w:t>
      </w:r>
    </w:p>
    <w:p w14:paraId="1F0E9AAA" w14:textId="77777777" w:rsidR="00376A1D" w:rsidRP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14:paraId="0E503C9C" w14:textId="77777777" w:rsid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3731DFC6" w14:textId="77777777" w:rsidR="00376A1D" w:rsidRP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 xml:space="preserve"> Развитие способности поставить себя на место другого как проявление личностной зрелости и преодоление детского эгоизма.  </w:t>
      </w:r>
    </w:p>
    <w:p w14:paraId="0F628420" w14:textId="77777777" w:rsidR="00376A1D" w:rsidRPr="00F3702F" w:rsidRDefault="00376A1D" w:rsidP="00F3702F">
      <w:pPr>
        <w:autoSpaceDE w:val="0"/>
        <w:autoSpaceDN w:val="0"/>
        <w:adjustRightInd w:val="0"/>
        <w:spacing w:after="0" w:line="240" w:lineRule="auto"/>
        <w:ind w:firstLine="708"/>
        <w:contextualSpacing/>
        <w:jc w:val="both"/>
        <w:rPr>
          <w:rFonts w:ascii="Times New Roman" w:eastAsia="Times New Roman" w:hAnsi="Times New Roman"/>
          <w:bCs/>
          <w:sz w:val="24"/>
          <w:szCs w:val="24"/>
          <w:lang w:eastAsia="ru-RU"/>
        </w:rPr>
      </w:pPr>
      <w:r w:rsidRPr="00F3702F">
        <w:rPr>
          <w:rFonts w:ascii="Times New Roman" w:eastAsia="Times New Roman" w:hAnsi="Times New Roman"/>
          <w:bCs/>
          <w:sz w:val="24"/>
          <w:szCs w:val="24"/>
          <w:lang w:eastAsia="ru-RU"/>
        </w:rPr>
        <w:t xml:space="preserve">При реализации данных задач воспитатель ДОУ должен сосредоточить свое внимание на нескольких основных направлениях воспитательной работы:  </w:t>
      </w:r>
    </w:p>
    <w:p w14:paraId="51738741" w14:textId="77777777" w:rsidR="00376A1D" w:rsidRP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 xml:space="preserve">организовывать сюжетно-ролевые игры (в семью, в команду и т. п.), игры с правилами, традиционные народные игры и пр.;  </w:t>
      </w:r>
    </w:p>
    <w:p w14:paraId="5818BB54" w14:textId="77777777" w:rsidR="00F3702F" w:rsidRP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воспитывать у детей навыки поведения в обществе;</w:t>
      </w:r>
    </w:p>
    <w:p w14:paraId="47D762E0" w14:textId="77777777" w:rsidR="00376A1D" w:rsidRP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 xml:space="preserve"> учить детей сотрудничать, организуя групповые формы в продуктивных видах деятельности;  </w:t>
      </w:r>
    </w:p>
    <w:p w14:paraId="2CF911A7" w14:textId="77777777" w:rsidR="00376A1D" w:rsidRP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 xml:space="preserve">учить детей анализировать поступки и чувства – свои и других людей; </w:t>
      </w:r>
    </w:p>
    <w:p w14:paraId="6A270B2F" w14:textId="77777777" w:rsidR="00376A1D" w:rsidRP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 xml:space="preserve">организовывать коллективные проекты заботы и помощи; </w:t>
      </w:r>
    </w:p>
    <w:p w14:paraId="76E4E9E8" w14:textId="77777777" w:rsidR="008A5421" w:rsidRPr="00F3702F" w:rsidRDefault="00376A1D" w:rsidP="00F3702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F3702F">
        <w:rPr>
          <w:rFonts w:ascii="Times New Roman" w:hAnsi="Times New Roman"/>
          <w:bCs/>
          <w:sz w:val="24"/>
          <w:szCs w:val="24"/>
        </w:rPr>
        <w:t>создавать доброжелательный психологический климат в группе.</w:t>
      </w:r>
    </w:p>
    <w:p w14:paraId="46EE4F55" w14:textId="77777777" w:rsidR="00F3702F" w:rsidRDefault="00F3702F" w:rsidP="00F3702F">
      <w:pPr>
        <w:autoSpaceDE w:val="0"/>
        <w:autoSpaceDN w:val="0"/>
        <w:adjustRightInd w:val="0"/>
        <w:spacing w:after="0" w:line="240" w:lineRule="auto"/>
        <w:contextualSpacing/>
        <w:rPr>
          <w:rFonts w:ascii="Times New Roman" w:eastAsia="Times New Roman" w:hAnsi="Times New Roman"/>
          <w:b/>
          <w:bCs/>
          <w:i/>
          <w:color w:val="7030A0"/>
          <w:sz w:val="24"/>
          <w:szCs w:val="24"/>
          <w:lang w:eastAsia="ru-RU"/>
        </w:rPr>
      </w:pPr>
    </w:p>
    <w:p w14:paraId="3F665901" w14:textId="77777777" w:rsidR="00F3702F" w:rsidRPr="00F3702F" w:rsidRDefault="00F3702F" w:rsidP="00F3702F">
      <w:pPr>
        <w:autoSpaceDE w:val="0"/>
        <w:autoSpaceDN w:val="0"/>
        <w:adjustRightInd w:val="0"/>
        <w:spacing w:after="0" w:line="240" w:lineRule="auto"/>
        <w:contextualSpacing/>
        <w:jc w:val="center"/>
        <w:rPr>
          <w:rFonts w:ascii="Times New Roman" w:eastAsia="Times New Roman" w:hAnsi="Times New Roman"/>
          <w:b/>
          <w:bCs/>
          <w:i/>
          <w:color w:val="7030A0"/>
          <w:sz w:val="24"/>
          <w:szCs w:val="24"/>
          <w:lang w:eastAsia="ru-RU"/>
        </w:rPr>
      </w:pPr>
      <w:r w:rsidRPr="00E20CCC">
        <w:rPr>
          <w:rFonts w:ascii="Times New Roman" w:eastAsia="Times New Roman" w:hAnsi="Times New Roman"/>
          <w:b/>
          <w:bCs/>
          <w:i/>
          <w:sz w:val="24"/>
          <w:szCs w:val="24"/>
          <w:lang w:eastAsia="ru-RU"/>
        </w:rPr>
        <w:t>Познавательное направление воспитания</w:t>
      </w:r>
    </w:p>
    <w:p w14:paraId="54714F22" w14:textId="77777777" w:rsidR="00F3702F" w:rsidRPr="00F3702F" w:rsidRDefault="00F3702F" w:rsidP="00C63268">
      <w:pPr>
        <w:autoSpaceDE w:val="0"/>
        <w:autoSpaceDN w:val="0"/>
        <w:adjustRightInd w:val="0"/>
        <w:spacing w:after="0" w:line="240" w:lineRule="auto"/>
        <w:ind w:firstLine="708"/>
        <w:contextualSpacing/>
        <w:jc w:val="both"/>
        <w:rPr>
          <w:rFonts w:ascii="Times New Roman" w:eastAsia="Times New Roman" w:hAnsi="Times New Roman"/>
          <w:bCs/>
          <w:sz w:val="24"/>
          <w:szCs w:val="24"/>
          <w:lang w:eastAsia="ru-RU"/>
        </w:rPr>
      </w:pPr>
      <w:r w:rsidRPr="00F3702F">
        <w:rPr>
          <w:rFonts w:ascii="Times New Roman" w:eastAsia="Times New Roman" w:hAnsi="Times New Roman"/>
          <w:bCs/>
          <w:sz w:val="24"/>
          <w:szCs w:val="24"/>
          <w:lang w:eastAsia="ru-RU"/>
        </w:rPr>
        <w:t xml:space="preserve">Ценность – знания. Цель познавательного направления воспитания – формирование ценности познания.  </w:t>
      </w:r>
    </w:p>
    <w:p w14:paraId="19F5A80A" w14:textId="77777777" w:rsidR="00F3702F" w:rsidRPr="00F3702F" w:rsidRDefault="00F3702F" w:rsidP="00C63268">
      <w:pPr>
        <w:autoSpaceDE w:val="0"/>
        <w:autoSpaceDN w:val="0"/>
        <w:adjustRightInd w:val="0"/>
        <w:spacing w:after="0" w:line="240" w:lineRule="auto"/>
        <w:ind w:firstLine="708"/>
        <w:contextualSpacing/>
        <w:jc w:val="both"/>
        <w:rPr>
          <w:rFonts w:ascii="Times New Roman" w:eastAsia="Times New Roman" w:hAnsi="Times New Roman"/>
          <w:bCs/>
          <w:sz w:val="24"/>
          <w:szCs w:val="24"/>
          <w:lang w:eastAsia="ru-RU"/>
        </w:rPr>
      </w:pPr>
      <w:r w:rsidRPr="00F3702F">
        <w:rPr>
          <w:rFonts w:ascii="Times New Roman" w:eastAsia="Times New Roman" w:hAnsi="Times New Roman"/>
          <w:bCs/>
          <w:sz w:val="24"/>
          <w:szCs w:val="24"/>
          <w:lang w:eastAsia="ru-RU"/>
        </w:rPr>
        <w:t>Значимым для воспитания ребенка является формирование целостной картины мира, в которой интегрировано ценностное, эмоци</w:t>
      </w:r>
      <w:r w:rsidR="00C63268">
        <w:rPr>
          <w:rFonts w:ascii="Times New Roman" w:eastAsia="Times New Roman" w:hAnsi="Times New Roman"/>
          <w:bCs/>
          <w:sz w:val="24"/>
          <w:szCs w:val="24"/>
          <w:lang w:eastAsia="ru-RU"/>
        </w:rPr>
        <w:t xml:space="preserve">онально окрашенное отношение к </w:t>
      </w:r>
      <w:r w:rsidRPr="00F3702F">
        <w:rPr>
          <w:rFonts w:ascii="Times New Roman" w:eastAsia="Times New Roman" w:hAnsi="Times New Roman"/>
          <w:bCs/>
          <w:sz w:val="24"/>
          <w:szCs w:val="24"/>
          <w:lang w:eastAsia="ru-RU"/>
        </w:rPr>
        <w:t xml:space="preserve">миру, людям, природе, деятельности человека.  </w:t>
      </w:r>
    </w:p>
    <w:p w14:paraId="003C5590" w14:textId="77777777" w:rsidR="00F3702F" w:rsidRDefault="00F3702F" w:rsidP="00C63268">
      <w:pPr>
        <w:autoSpaceDE w:val="0"/>
        <w:autoSpaceDN w:val="0"/>
        <w:adjustRightInd w:val="0"/>
        <w:spacing w:after="0" w:line="240" w:lineRule="auto"/>
        <w:ind w:firstLine="708"/>
        <w:contextualSpacing/>
        <w:jc w:val="both"/>
        <w:rPr>
          <w:rFonts w:ascii="Times New Roman" w:eastAsia="Times New Roman" w:hAnsi="Times New Roman"/>
          <w:bCs/>
          <w:sz w:val="24"/>
          <w:szCs w:val="24"/>
          <w:lang w:eastAsia="ru-RU"/>
        </w:rPr>
      </w:pPr>
      <w:r w:rsidRPr="00F3702F">
        <w:rPr>
          <w:rFonts w:ascii="Times New Roman" w:eastAsia="Times New Roman" w:hAnsi="Times New Roman"/>
          <w:bCs/>
          <w:sz w:val="24"/>
          <w:szCs w:val="24"/>
          <w:lang w:eastAsia="ru-RU"/>
        </w:rPr>
        <w:t xml:space="preserve">Задачи познавательного направления воспитания:  </w:t>
      </w:r>
    </w:p>
    <w:p w14:paraId="25AB2532" w14:textId="77777777" w:rsidR="00F3702F" w:rsidRDefault="00F3702F"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развитие любознательности, формирование опыта познавательной инициативы; </w:t>
      </w:r>
    </w:p>
    <w:p w14:paraId="31BEA544" w14:textId="77777777" w:rsidR="00F3702F" w:rsidRDefault="00F3702F"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формирование ценностного отношения к взрослому как источнику знаний; </w:t>
      </w:r>
    </w:p>
    <w:p w14:paraId="79D6E91B" w14:textId="77777777" w:rsidR="00F3702F" w:rsidRPr="00C63268" w:rsidRDefault="00F3702F"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приобщение ребенка к культурным способам познания (книги, интернет-источники, дискуссии и др.).  </w:t>
      </w:r>
    </w:p>
    <w:p w14:paraId="44B9B4FB" w14:textId="77777777" w:rsidR="00F3702F" w:rsidRDefault="00F3702F" w:rsidP="00C63268">
      <w:pPr>
        <w:autoSpaceDE w:val="0"/>
        <w:autoSpaceDN w:val="0"/>
        <w:adjustRightInd w:val="0"/>
        <w:spacing w:after="0" w:line="240" w:lineRule="auto"/>
        <w:ind w:firstLine="708"/>
        <w:contextualSpacing/>
        <w:jc w:val="both"/>
        <w:rPr>
          <w:rFonts w:ascii="Times New Roman" w:eastAsia="Times New Roman" w:hAnsi="Times New Roman"/>
          <w:bCs/>
          <w:sz w:val="24"/>
          <w:szCs w:val="24"/>
          <w:lang w:eastAsia="ru-RU"/>
        </w:rPr>
      </w:pPr>
      <w:r w:rsidRPr="00F3702F">
        <w:rPr>
          <w:rFonts w:ascii="Times New Roman" w:eastAsia="Times New Roman" w:hAnsi="Times New Roman"/>
          <w:bCs/>
          <w:sz w:val="24"/>
          <w:szCs w:val="24"/>
          <w:lang w:eastAsia="ru-RU"/>
        </w:rPr>
        <w:t xml:space="preserve">Направления деятельности воспитателя:  </w:t>
      </w:r>
    </w:p>
    <w:p w14:paraId="2360EAE9" w14:textId="77777777" w:rsidR="00F3702F" w:rsidRDefault="00F3702F"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5820AB6F" w14:textId="77777777" w:rsidR="00F3702F" w:rsidRDefault="00F3702F"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785DA367" w14:textId="77777777" w:rsidR="00F3702F" w:rsidRDefault="00F3702F"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3B529DB4" w14:textId="77777777" w:rsidR="00FF5CEC" w:rsidRPr="00FF5CEC" w:rsidRDefault="00FF5CEC" w:rsidP="00FF5CEC">
      <w:pPr>
        <w:autoSpaceDE w:val="0"/>
        <w:autoSpaceDN w:val="0"/>
        <w:adjustRightInd w:val="0"/>
        <w:spacing w:after="0" w:line="240" w:lineRule="auto"/>
        <w:ind w:left="568"/>
        <w:jc w:val="both"/>
        <w:rPr>
          <w:rFonts w:ascii="Times New Roman" w:hAnsi="Times New Roman"/>
          <w:bCs/>
          <w:sz w:val="24"/>
          <w:szCs w:val="24"/>
        </w:rPr>
      </w:pPr>
    </w:p>
    <w:p w14:paraId="6B78E2D2" w14:textId="77777777" w:rsidR="00C63268" w:rsidRPr="00E20CCC" w:rsidRDefault="00C63268" w:rsidP="00E20CCC">
      <w:pPr>
        <w:autoSpaceDE w:val="0"/>
        <w:autoSpaceDN w:val="0"/>
        <w:adjustRightInd w:val="0"/>
        <w:spacing w:after="0" w:line="240" w:lineRule="auto"/>
        <w:jc w:val="center"/>
        <w:rPr>
          <w:rFonts w:ascii="Times New Roman" w:hAnsi="Times New Roman"/>
          <w:b/>
          <w:bCs/>
          <w:i/>
          <w:sz w:val="24"/>
          <w:szCs w:val="24"/>
        </w:rPr>
      </w:pPr>
      <w:r w:rsidRPr="00E20CCC">
        <w:rPr>
          <w:rFonts w:ascii="Times New Roman" w:hAnsi="Times New Roman"/>
          <w:b/>
          <w:bCs/>
          <w:i/>
          <w:sz w:val="24"/>
          <w:szCs w:val="24"/>
        </w:rPr>
        <w:t>Физическое и оздоровительное направление воспитания</w:t>
      </w:r>
    </w:p>
    <w:p w14:paraId="17A289BA" w14:textId="77777777" w:rsidR="00C63268" w:rsidRPr="00C63268" w:rsidRDefault="00C63268" w:rsidP="00C63268">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 xml:space="preserve">Ценность – здоровье. Цель данного направления – сформировать навыки здорового образа жизни, где безопасность жизнедеятельности лежит в основе всего. </w:t>
      </w:r>
    </w:p>
    <w:p w14:paraId="518A6CBA" w14:textId="77777777" w:rsidR="00C63268" w:rsidRPr="00C63268" w:rsidRDefault="00C63268" w:rsidP="00C63268">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Физическое развитие и освоение ребенком своего тела происходит в виде любой двигательной активности: выполнение бытовых обязан</w:t>
      </w:r>
      <w:r>
        <w:rPr>
          <w:rFonts w:ascii="Times New Roman" w:hAnsi="Times New Roman"/>
          <w:bCs/>
          <w:sz w:val="24"/>
          <w:szCs w:val="24"/>
        </w:rPr>
        <w:t xml:space="preserve">ностей, игр, ритмики и танцев, </w:t>
      </w:r>
      <w:r w:rsidRPr="00C63268">
        <w:rPr>
          <w:rFonts w:ascii="Times New Roman" w:hAnsi="Times New Roman"/>
          <w:bCs/>
          <w:sz w:val="24"/>
          <w:szCs w:val="24"/>
        </w:rPr>
        <w:t xml:space="preserve">творческой деятельности, спорта, прогулок.  </w:t>
      </w:r>
    </w:p>
    <w:p w14:paraId="4679F256" w14:textId="77777777" w:rsidR="00C63268" w:rsidRDefault="00C63268" w:rsidP="00C63268">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 xml:space="preserve">Задачи по формированию здорового образа жизни:  </w:t>
      </w:r>
    </w:p>
    <w:p w14:paraId="4F52B41E" w14:textId="77777777" w:rsidR="00C63268"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обеспечение построения образовательного процесса по физическому воспитанию детей (в совместной и самостоятельной деятельности) на основе здоровьеформирующих и здоровьесберегающих технологий и обеспечение условий для гармоничного физического и эстетического развития ребенка;  </w:t>
      </w:r>
    </w:p>
    <w:p w14:paraId="32D4CBCD" w14:textId="77777777" w:rsidR="00C63268"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закаливание, повышение сопротивляемости к воздействию условий внешней среды;  </w:t>
      </w:r>
    </w:p>
    <w:p w14:paraId="289B3657" w14:textId="77777777" w:rsidR="00C63268"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 укрепление опорно-двигательного аппарата; </w:t>
      </w:r>
    </w:p>
    <w:p w14:paraId="65806A4A" w14:textId="77777777" w:rsidR="00C63268"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развитие двигательных способностей, обучение двигательным навыкам и умениям;  </w:t>
      </w:r>
    </w:p>
    <w:p w14:paraId="0A7A8C0D" w14:textId="77777777" w:rsidR="00C63268"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формирование элементарных представлений в области физической культуры, здоровья и безопасного образа жизни;  </w:t>
      </w:r>
    </w:p>
    <w:p w14:paraId="1A5B892B" w14:textId="77777777" w:rsidR="00E258FD"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C63268">
        <w:rPr>
          <w:rFonts w:ascii="Times New Roman" w:hAnsi="Times New Roman"/>
          <w:bCs/>
          <w:sz w:val="24"/>
          <w:szCs w:val="24"/>
        </w:rPr>
        <w:t xml:space="preserve">организация сна, здорового питания, выстраивание правильного режима дня; </w:t>
      </w:r>
    </w:p>
    <w:p w14:paraId="44AA042C" w14:textId="77777777" w:rsidR="00C63268" w:rsidRPr="00E258FD"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E258FD">
        <w:rPr>
          <w:rFonts w:ascii="Times New Roman" w:hAnsi="Times New Roman"/>
          <w:bCs/>
          <w:sz w:val="24"/>
          <w:szCs w:val="24"/>
        </w:rPr>
        <w:t xml:space="preserve">воспитание экологической культуры, обучение безопасности жизнедеятельности. </w:t>
      </w:r>
    </w:p>
    <w:p w14:paraId="496EE5C0" w14:textId="77777777" w:rsidR="00C63268" w:rsidRDefault="00C63268" w:rsidP="00E258FD">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 xml:space="preserve">Направления деятельности воспитателя:  </w:t>
      </w:r>
    </w:p>
    <w:p w14:paraId="3E70C174" w14:textId="77777777" w:rsidR="00C63268"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E258FD">
        <w:rPr>
          <w:rFonts w:ascii="Times New Roman" w:hAnsi="Times New Roman"/>
          <w:bCs/>
          <w:sz w:val="24"/>
          <w:szCs w:val="24"/>
        </w:rPr>
        <w:t xml:space="preserve">организация подвижных, спортивных игр, в том числе традиционных народных игр, дворовых игр на территории детского сада;  </w:t>
      </w:r>
    </w:p>
    <w:p w14:paraId="06BA5CA8" w14:textId="77777777" w:rsidR="00C63268"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E258FD">
        <w:rPr>
          <w:rFonts w:ascii="Times New Roman" w:hAnsi="Times New Roman"/>
          <w:bCs/>
          <w:sz w:val="24"/>
          <w:szCs w:val="24"/>
        </w:rPr>
        <w:t xml:space="preserve">создание детско-взрослых проектов по здоровому образу жизни; </w:t>
      </w:r>
    </w:p>
    <w:p w14:paraId="36814085" w14:textId="77777777" w:rsidR="00C63268" w:rsidRPr="00E258FD" w:rsidRDefault="00C63268" w:rsidP="00E258FD">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E258FD">
        <w:rPr>
          <w:rFonts w:ascii="Times New Roman" w:hAnsi="Times New Roman"/>
          <w:bCs/>
          <w:sz w:val="24"/>
          <w:szCs w:val="24"/>
        </w:rPr>
        <w:t xml:space="preserve">введение оздоровительных традиций в ДОУ. </w:t>
      </w:r>
    </w:p>
    <w:p w14:paraId="1794FD98" w14:textId="77777777" w:rsidR="00C63268" w:rsidRPr="00C63268" w:rsidRDefault="00C63268" w:rsidP="00E258FD">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Формирование у дошкольников культурно-гигиенических навыков является важной частью воспитания культуры здо</w:t>
      </w:r>
      <w:r w:rsidR="00E258FD">
        <w:rPr>
          <w:rFonts w:ascii="Times New Roman" w:hAnsi="Times New Roman"/>
          <w:bCs/>
          <w:sz w:val="24"/>
          <w:szCs w:val="24"/>
        </w:rPr>
        <w:t xml:space="preserve">ровья. Воспитатель формирует у </w:t>
      </w:r>
      <w:r w:rsidRPr="00C63268">
        <w:rPr>
          <w:rFonts w:ascii="Times New Roman" w:hAnsi="Times New Roman"/>
          <w:bCs/>
          <w:sz w:val="24"/>
          <w:szCs w:val="24"/>
        </w:rPr>
        <w:t xml:space="preserve">дошкольников понимание того, что чистота лица и тела, опрятность одежды, </w:t>
      </w:r>
      <w:r w:rsidR="00E258FD">
        <w:rPr>
          <w:rFonts w:ascii="Times New Roman" w:hAnsi="Times New Roman"/>
          <w:bCs/>
          <w:sz w:val="24"/>
          <w:szCs w:val="24"/>
        </w:rPr>
        <w:t xml:space="preserve">отвечают </w:t>
      </w:r>
      <w:r w:rsidRPr="00C63268">
        <w:rPr>
          <w:rFonts w:ascii="Times New Roman" w:hAnsi="Times New Roman"/>
          <w:bCs/>
          <w:sz w:val="24"/>
          <w:szCs w:val="24"/>
        </w:rPr>
        <w:t xml:space="preserve">социальным ожиданиям окружающих людей.  </w:t>
      </w:r>
    </w:p>
    <w:p w14:paraId="49D16A70" w14:textId="77777777" w:rsidR="00C63268" w:rsidRPr="00C63268" w:rsidRDefault="00C63268" w:rsidP="00E258FD">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в ДОУ.  </w:t>
      </w:r>
    </w:p>
    <w:p w14:paraId="01ED29B3" w14:textId="77777777" w:rsidR="00C63268" w:rsidRPr="00C63268" w:rsidRDefault="00C63268" w:rsidP="00E258FD">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В формировании культурно-гигиенических навыков режим дня играет одну из ключевых ролей. Привыкая выполнять серию гигиени</w:t>
      </w:r>
      <w:r w:rsidR="00E258FD">
        <w:rPr>
          <w:rFonts w:ascii="Times New Roman" w:hAnsi="Times New Roman"/>
          <w:bCs/>
          <w:sz w:val="24"/>
          <w:szCs w:val="24"/>
        </w:rPr>
        <w:t xml:space="preserve">ческих процедур с определенной </w:t>
      </w:r>
      <w:r w:rsidRPr="00C63268">
        <w:rPr>
          <w:rFonts w:ascii="Times New Roman" w:hAnsi="Times New Roman"/>
          <w:bCs/>
          <w:sz w:val="24"/>
          <w:szCs w:val="24"/>
        </w:rPr>
        <w:t xml:space="preserve">периодичностью, ребенок вводит их в свое бытовое </w:t>
      </w:r>
      <w:r w:rsidR="00E258FD">
        <w:rPr>
          <w:rFonts w:ascii="Times New Roman" w:hAnsi="Times New Roman"/>
          <w:bCs/>
          <w:sz w:val="24"/>
          <w:szCs w:val="24"/>
        </w:rPr>
        <w:t xml:space="preserve">пространство, и постепенно они </w:t>
      </w:r>
      <w:r w:rsidRPr="00C63268">
        <w:rPr>
          <w:rFonts w:ascii="Times New Roman" w:hAnsi="Times New Roman"/>
          <w:bCs/>
          <w:sz w:val="24"/>
          <w:szCs w:val="24"/>
        </w:rPr>
        <w:t xml:space="preserve">становятся для него привычкой.  </w:t>
      </w:r>
    </w:p>
    <w:p w14:paraId="026577CC" w14:textId="77777777" w:rsidR="00C63268" w:rsidRDefault="00C63268" w:rsidP="00E258FD">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Формируя у детей культурно-гигиенические навыки, воспитатель ДОУ акцентирует свое внимание на нескольких основн</w:t>
      </w:r>
      <w:r w:rsidR="00E258FD">
        <w:rPr>
          <w:rFonts w:ascii="Times New Roman" w:hAnsi="Times New Roman"/>
          <w:bCs/>
          <w:sz w:val="24"/>
          <w:szCs w:val="24"/>
        </w:rPr>
        <w:t xml:space="preserve">ых направлениях воспитательной </w:t>
      </w:r>
      <w:r w:rsidRPr="00C63268">
        <w:rPr>
          <w:rFonts w:ascii="Times New Roman" w:hAnsi="Times New Roman"/>
          <w:bCs/>
          <w:sz w:val="24"/>
          <w:szCs w:val="24"/>
        </w:rPr>
        <w:t xml:space="preserve">работы:  </w:t>
      </w:r>
    </w:p>
    <w:p w14:paraId="09B17055" w14:textId="77777777" w:rsidR="00C63268" w:rsidRDefault="00C63268"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0E5DC5">
        <w:rPr>
          <w:rFonts w:ascii="Times New Roman" w:hAnsi="Times New Roman"/>
          <w:bCs/>
          <w:sz w:val="24"/>
          <w:szCs w:val="24"/>
        </w:rPr>
        <w:t xml:space="preserve">формировать у ребенка навыки поведения во время приема пищи; </w:t>
      </w:r>
    </w:p>
    <w:p w14:paraId="772F1F39" w14:textId="77777777" w:rsidR="00C63268" w:rsidRDefault="00C63268"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0E5DC5">
        <w:rPr>
          <w:rFonts w:ascii="Times New Roman" w:hAnsi="Times New Roman"/>
          <w:bCs/>
          <w:sz w:val="24"/>
          <w:szCs w:val="24"/>
        </w:rPr>
        <w:t xml:space="preserve">формировать у ребенка представления о ценности здоровья, красоте и чистоте тела;  </w:t>
      </w:r>
    </w:p>
    <w:p w14:paraId="65CDC8AE" w14:textId="77777777" w:rsidR="00C63268" w:rsidRDefault="00C63268"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0E5DC5">
        <w:rPr>
          <w:rFonts w:ascii="Times New Roman" w:hAnsi="Times New Roman"/>
          <w:bCs/>
          <w:sz w:val="24"/>
          <w:szCs w:val="24"/>
        </w:rPr>
        <w:t xml:space="preserve">формировать у ребенка привычку следить за своим внешним видом; </w:t>
      </w:r>
    </w:p>
    <w:p w14:paraId="2298B678" w14:textId="77777777" w:rsidR="00C63268" w:rsidRPr="000E5DC5" w:rsidRDefault="00C63268" w:rsidP="00C63268">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0E5DC5">
        <w:rPr>
          <w:rFonts w:ascii="Times New Roman" w:hAnsi="Times New Roman"/>
          <w:bCs/>
          <w:sz w:val="24"/>
          <w:szCs w:val="24"/>
        </w:rPr>
        <w:t xml:space="preserve">включать информацию о гигиене в повседневную жизнь ребенка, в игру. </w:t>
      </w:r>
    </w:p>
    <w:p w14:paraId="579CEBB7" w14:textId="77777777" w:rsidR="00C63268" w:rsidRDefault="00C63268" w:rsidP="000E5DC5">
      <w:pPr>
        <w:autoSpaceDE w:val="0"/>
        <w:autoSpaceDN w:val="0"/>
        <w:adjustRightInd w:val="0"/>
        <w:spacing w:after="0" w:line="240" w:lineRule="auto"/>
        <w:ind w:firstLine="708"/>
        <w:jc w:val="both"/>
        <w:rPr>
          <w:rFonts w:ascii="Times New Roman" w:hAnsi="Times New Roman"/>
          <w:bCs/>
          <w:sz w:val="24"/>
          <w:szCs w:val="24"/>
        </w:rPr>
      </w:pPr>
      <w:r w:rsidRPr="00C63268">
        <w:rPr>
          <w:rFonts w:ascii="Times New Roman" w:hAnsi="Times New Roman"/>
          <w:bCs/>
          <w:sz w:val="24"/>
          <w:szCs w:val="24"/>
        </w:rPr>
        <w:t xml:space="preserve">Работа по формированию у ребенка культурно-гигиенических навыков должна вестись в тесном контакте с семьей.  </w:t>
      </w:r>
    </w:p>
    <w:p w14:paraId="3A0BA851" w14:textId="77777777" w:rsidR="00FF5CEC" w:rsidRPr="007865B4" w:rsidRDefault="00FF5CEC" w:rsidP="00FF5CEC">
      <w:pPr>
        <w:widowControl w:val="0"/>
        <w:autoSpaceDE w:val="0"/>
        <w:autoSpaceDN w:val="0"/>
        <w:adjustRightInd w:val="0"/>
        <w:spacing w:after="0" w:line="240" w:lineRule="auto"/>
        <w:ind w:firstLine="708"/>
        <w:jc w:val="both"/>
        <w:rPr>
          <w:rFonts w:ascii="Times New Roman" w:hAnsi="Times New Roman"/>
          <w:sz w:val="24"/>
          <w:szCs w:val="24"/>
        </w:rPr>
      </w:pPr>
      <w:r w:rsidRPr="007865B4">
        <w:rPr>
          <w:rFonts w:ascii="Times New Roman" w:hAnsi="Times New Roman"/>
          <w:sz w:val="24"/>
          <w:szCs w:val="24"/>
        </w:rPr>
        <w:t>Неотъемлемой частью работы по реа</w:t>
      </w:r>
      <w:r>
        <w:rPr>
          <w:rFonts w:ascii="Times New Roman" w:hAnsi="Times New Roman"/>
          <w:sz w:val="24"/>
          <w:szCs w:val="24"/>
        </w:rPr>
        <w:t>лизации и освоению Программы яв</w:t>
      </w:r>
      <w:r w:rsidRPr="007865B4">
        <w:rPr>
          <w:rFonts w:ascii="Times New Roman" w:hAnsi="Times New Roman"/>
          <w:sz w:val="24"/>
          <w:szCs w:val="24"/>
        </w:rPr>
        <w:t>ляется физкультурно-оздоровительной работа</w:t>
      </w:r>
      <w:r>
        <w:rPr>
          <w:rFonts w:ascii="Times New Roman" w:hAnsi="Times New Roman"/>
          <w:sz w:val="24"/>
          <w:szCs w:val="24"/>
        </w:rPr>
        <w:t>. Она обусловлена такими причи</w:t>
      </w:r>
      <w:r w:rsidRPr="007865B4">
        <w:rPr>
          <w:rFonts w:ascii="Times New Roman" w:hAnsi="Times New Roman"/>
          <w:sz w:val="24"/>
          <w:szCs w:val="24"/>
        </w:rPr>
        <w:t>нами,  как:  высокая  забол</w:t>
      </w:r>
      <w:r>
        <w:rPr>
          <w:rFonts w:ascii="Times New Roman" w:hAnsi="Times New Roman"/>
          <w:sz w:val="24"/>
          <w:szCs w:val="24"/>
        </w:rPr>
        <w:t>еваемость  детского  населения</w:t>
      </w:r>
      <w:r w:rsidRPr="007865B4">
        <w:rPr>
          <w:rFonts w:ascii="Times New Roman" w:hAnsi="Times New Roman"/>
          <w:sz w:val="24"/>
          <w:szCs w:val="24"/>
        </w:rPr>
        <w:t xml:space="preserve">; одним </w:t>
      </w:r>
      <w:r>
        <w:rPr>
          <w:rFonts w:ascii="Times New Roman" w:hAnsi="Times New Roman"/>
          <w:sz w:val="24"/>
          <w:szCs w:val="24"/>
        </w:rPr>
        <w:t>из приоритетных направлений де</w:t>
      </w:r>
      <w:r w:rsidRPr="007865B4">
        <w:rPr>
          <w:rFonts w:ascii="Times New Roman" w:hAnsi="Times New Roman"/>
          <w:sz w:val="24"/>
          <w:szCs w:val="24"/>
        </w:rPr>
        <w:t>ятельности учреждения, а также его климат</w:t>
      </w:r>
      <w:r>
        <w:rPr>
          <w:rFonts w:ascii="Times New Roman" w:hAnsi="Times New Roman"/>
          <w:sz w:val="24"/>
          <w:szCs w:val="24"/>
        </w:rPr>
        <w:t>огеографическими условиями рас</w:t>
      </w:r>
      <w:r w:rsidRPr="007865B4">
        <w:rPr>
          <w:rFonts w:ascii="Times New Roman" w:hAnsi="Times New Roman"/>
          <w:sz w:val="24"/>
          <w:szCs w:val="24"/>
        </w:rPr>
        <w:t>положения. Учеными доказано, что уровень з</w:t>
      </w:r>
      <w:r>
        <w:rPr>
          <w:rFonts w:ascii="Times New Roman" w:hAnsi="Times New Roman"/>
          <w:sz w:val="24"/>
          <w:szCs w:val="24"/>
        </w:rPr>
        <w:t>доровья зависит не только от со</w:t>
      </w:r>
      <w:r w:rsidRPr="007865B4">
        <w:rPr>
          <w:rFonts w:ascii="Times New Roman" w:hAnsi="Times New Roman"/>
          <w:sz w:val="24"/>
          <w:szCs w:val="24"/>
        </w:rPr>
        <w:t>циально-экономических условий общества и ген</w:t>
      </w:r>
      <w:r>
        <w:rPr>
          <w:rFonts w:ascii="Times New Roman" w:hAnsi="Times New Roman"/>
          <w:sz w:val="24"/>
          <w:szCs w:val="24"/>
        </w:rPr>
        <w:t xml:space="preserve">етических особенностей, но и в значительной степени от </w:t>
      </w:r>
      <w:r w:rsidRPr="007865B4">
        <w:rPr>
          <w:rFonts w:ascii="Times New Roman" w:hAnsi="Times New Roman"/>
          <w:sz w:val="24"/>
          <w:szCs w:val="24"/>
        </w:rPr>
        <w:t>климатогеографическ</w:t>
      </w:r>
      <w:r>
        <w:rPr>
          <w:rFonts w:ascii="Times New Roman" w:hAnsi="Times New Roman"/>
          <w:sz w:val="24"/>
          <w:szCs w:val="24"/>
        </w:rPr>
        <w:t xml:space="preserve">их условий региона проживания. </w:t>
      </w:r>
      <w:r w:rsidRPr="007865B4">
        <w:rPr>
          <w:rFonts w:ascii="Times New Roman" w:hAnsi="Times New Roman"/>
          <w:sz w:val="24"/>
          <w:szCs w:val="24"/>
        </w:rPr>
        <w:t xml:space="preserve">А они, как известно, в условиях Крайнего Севера, где и расположен </w:t>
      </w:r>
      <w:r>
        <w:rPr>
          <w:rFonts w:ascii="Times New Roman" w:hAnsi="Times New Roman"/>
          <w:sz w:val="24"/>
          <w:szCs w:val="24"/>
        </w:rPr>
        <w:t>посёлок Эгвекинот</w:t>
      </w:r>
      <w:r w:rsidRPr="007865B4">
        <w:rPr>
          <w:rFonts w:ascii="Times New Roman" w:hAnsi="Times New Roman"/>
          <w:sz w:val="24"/>
          <w:szCs w:val="24"/>
        </w:rPr>
        <w:t xml:space="preserve">,  отличаются  низкими  температурами  воздуха,  </w:t>
      </w:r>
      <w:r>
        <w:rPr>
          <w:rFonts w:ascii="Times New Roman" w:hAnsi="Times New Roman"/>
          <w:sz w:val="24"/>
          <w:szCs w:val="24"/>
        </w:rPr>
        <w:t>резкими  перепадами  ат</w:t>
      </w:r>
      <w:r w:rsidRPr="007865B4">
        <w:rPr>
          <w:rFonts w:ascii="Times New Roman" w:hAnsi="Times New Roman"/>
          <w:sz w:val="24"/>
          <w:szCs w:val="24"/>
        </w:rPr>
        <w:t>мосферного давления, сильными ветрами, де</w:t>
      </w:r>
      <w:r>
        <w:rPr>
          <w:rFonts w:ascii="Times New Roman" w:hAnsi="Times New Roman"/>
          <w:sz w:val="24"/>
          <w:szCs w:val="24"/>
        </w:rPr>
        <w:t>фицитом ультрафиолетового излу</w:t>
      </w:r>
      <w:r w:rsidRPr="007865B4">
        <w:rPr>
          <w:rFonts w:ascii="Times New Roman" w:hAnsi="Times New Roman"/>
          <w:sz w:val="24"/>
          <w:szCs w:val="24"/>
        </w:rPr>
        <w:t>чения, повышенной  геомагнитной  активность</w:t>
      </w:r>
      <w:r>
        <w:rPr>
          <w:rFonts w:ascii="Times New Roman" w:hAnsi="Times New Roman"/>
          <w:sz w:val="24"/>
          <w:szCs w:val="24"/>
        </w:rPr>
        <w:t xml:space="preserve">ю, изменением  фотопериодизма. </w:t>
      </w:r>
      <w:r w:rsidRPr="007865B4">
        <w:rPr>
          <w:rFonts w:ascii="Times New Roman" w:hAnsi="Times New Roman"/>
          <w:sz w:val="24"/>
          <w:szCs w:val="24"/>
        </w:rPr>
        <w:t>Все эти условия оказывают неблагоприятные воз</w:t>
      </w:r>
      <w:r>
        <w:rPr>
          <w:rFonts w:ascii="Times New Roman" w:hAnsi="Times New Roman"/>
          <w:sz w:val="24"/>
          <w:szCs w:val="24"/>
        </w:rPr>
        <w:t xml:space="preserve">действия на здоровье человека. </w:t>
      </w:r>
      <w:r w:rsidRPr="007865B4">
        <w:rPr>
          <w:rFonts w:ascii="Times New Roman" w:hAnsi="Times New Roman"/>
          <w:sz w:val="24"/>
          <w:szCs w:val="24"/>
        </w:rPr>
        <w:t xml:space="preserve">Особенно это заметно проявляется у детей и подростков, т.к. функциональное </w:t>
      </w:r>
    </w:p>
    <w:p w14:paraId="6C450749" w14:textId="77777777" w:rsidR="00FF5CEC" w:rsidRPr="007865B4" w:rsidRDefault="00FF5CEC" w:rsidP="00FF5CEC">
      <w:pPr>
        <w:widowControl w:val="0"/>
        <w:autoSpaceDE w:val="0"/>
        <w:autoSpaceDN w:val="0"/>
        <w:adjustRightInd w:val="0"/>
        <w:spacing w:after="0" w:line="240" w:lineRule="auto"/>
        <w:jc w:val="both"/>
        <w:rPr>
          <w:rFonts w:ascii="Times New Roman" w:hAnsi="Times New Roman"/>
          <w:sz w:val="24"/>
          <w:szCs w:val="24"/>
        </w:rPr>
      </w:pPr>
      <w:r w:rsidRPr="007865B4">
        <w:rPr>
          <w:rFonts w:ascii="Times New Roman" w:hAnsi="Times New Roman"/>
          <w:sz w:val="24"/>
          <w:szCs w:val="24"/>
        </w:rPr>
        <w:t>состояние нервной, эндокринной систем и об</w:t>
      </w:r>
      <w:r>
        <w:rPr>
          <w:rFonts w:ascii="Times New Roman" w:hAnsi="Times New Roman"/>
          <w:sz w:val="24"/>
          <w:szCs w:val="24"/>
        </w:rPr>
        <w:t xml:space="preserve">щего гомеостаза у лиц молодого </w:t>
      </w:r>
      <w:r w:rsidRPr="007865B4">
        <w:rPr>
          <w:rFonts w:ascii="Times New Roman" w:hAnsi="Times New Roman"/>
          <w:sz w:val="24"/>
          <w:szCs w:val="24"/>
        </w:rPr>
        <w:t>возраста  особенно  лабильно.  Поэтому,  вопр</w:t>
      </w:r>
      <w:r>
        <w:rPr>
          <w:rFonts w:ascii="Times New Roman" w:hAnsi="Times New Roman"/>
          <w:sz w:val="24"/>
          <w:szCs w:val="24"/>
        </w:rPr>
        <w:t>осам  укрепления  здоровья  до</w:t>
      </w:r>
      <w:r w:rsidRPr="007865B4">
        <w:rPr>
          <w:rFonts w:ascii="Times New Roman" w:hAnsi="Times New Roman"/>
          <w:sz w:val="24"/>
          <w:szCs w:val="24"/>
        </w:rPr>
        <w:t>школьников и их физическому развитию, в уч</w:t>
      </w:r>
      <w:r>
        <w:rPr>
          <w:rFonts w:ascii="Times New Roman" w:hAnsi="Times New Roman"/>
          <w:sz w:val="24"/>
          <w:szCs w:val="24"/>
        </w:rPr>
        <w:t xml:space="preserve">реждении традиционно уделяется </w:t>
      </w:r>
      <w:r w:rsidRPr="007865B4">
        <w:rPr>
          <w:rFonts w:ascii="Times New Roman" w:hAnsi="Times New Roman"/>
          <w:sz w:val="24"/>
          <w:szCs w:val="24"/>
        </w:rPr>
        <w:t>большое внимание. Ведущими составляющим</w:t>
      </w:r>
      <w:r>
        <w:rPr>
          <w:rFonts w:ascii="Times New Roman" w:hAnsi="Times New Roman"/>
          <w:sz w:val="24"/>
          <w:szCs w:val="24"/>
        </w:rPr>
        <w:t>и здоровье сберегающей деятельности в МБ</w:t>
      </w:r>
      <w:r w:rsidRPr="007865B4">
        <w:rPr>
          <w:rFonts w:ascii="Times New Roman" w:hAnsi="Times New Roman"/>
          <w:sz w:val="24"/>
          <w:szCs w:val="24"/>
        </w:rPr>
        <w:t>ДОУ «</w:t>
      </w:r>
      <w:r>
        <w:rPr>
          <w:rFonts w:ascii="Times New Roman" w:hAnsi="Times New Roman"/>
          <w:sz w:val="24"/>
          <w:szCs w:val="24"/>
        </w:rPr>
        <w:t>Детский сад «Алёнушка» п.Эгвекинота</w:t>
      </w:r>
      <w:r w:rsidRPr="007865B4">
        <w:rPr>
          <w:rFonts w:ascii="Times New Roman" w:hAnsi="Times New Roman"/>
          <w:sz w:val="24"/>
          <w:szCs w:val="24"/>
        </w:rPr>
        <w:t xml:space="preserve">»  являются:  </w:t>
      </w:r>
    </w:p>
    <w:p w14:paraId="2F356FE2" w14:textId="77777777" w:rsidR="00FF5CEC" w:rsidRDefault="00FF5CEC" w:rsidP="00FF5CEC">
      <w:pPr>
        <w:pStyle w:val="ac"/>
        <w:widowControl w:val="0"/>
        <w:numPr>
          <w:ilvl w:val="0"/>
          <w:numId w:val="2"/>
        </w:numPr>
        <w:autoSpaceDE w:val="0"/>
        <w:autoSpaceDN w:val="0"/>
        <w:adjustRightInd w:val="0"/>
        <w:spacing w:after="0" w:line="240" w:lineRule="auto"/>
        <w:jc w:val="both"/>
        <w:rPr>
          <w:rFonts w:ascii="Times New Roman" w:hAnsi="Times New Roman"/>
          <w:sz w:val="24"/>
          <w:szCs w:val="24"/>
        </w:rPr>
      </w:pPr>
      <w:r w:rsidRPr="007865B4">
        <w:rPr>
          <w:rFonts w:ascii="Times New Roman" w:hAnsi="Times New Roman"/>
          <w:sz w:val="24"/>
          <w:szCs w:val="24"/>
        </w:rPr>
        <w:t xml:space="preserve">рациональная организация воспитательно-образовательного процесса в соответствии с санитарными нормами и гигиеническими требованиями; </w:t>
      </w:r>
    </w:p>
    <w:p w14:paraId="30120E63" w14:textId="77777777" w:rsidR="00FF5CEC" w:rsidRDefault="00FF5CEC" w:rsidP="00FF5CEC">
      <w:pPr>
        <w:pStyle w:val="ac"/>
        <w:widowControl w:val="0"/>
        <w:numPr>
          <w:ilvl w:val="0"/>
          <w:numId w:val="2"/>
        </w:numPr>
        <w:autoSpaceDE w:val="0"/>
        <w:autoSpaceDN w:val="0"/>
        <w:adjustRightInd w:val="0"/>
        <w:spacing w:after="0" w:line="240" w:lineRule="auto"/>
        <w:jc w:val="both"/>
        <w:rPr>
          <w:rFonts w:ascii="Times New Roman" w:hAnsi="Times New Roman"/>
          <w:sz w:val="24"/>
          <w:szCs w:val="24"/>
        </w:rPr>
      </w:pPr>
      <w:r w:rsidRPr="007865B4">
        <w:rPr>
          <w:rFonts w:ascii="Times New Roman" w:hAnsi="Times New Roman"/>
          <w:sz w:val="24"/>
          <w:szCs w:val="24"/>
        </w:rPr>
        <w:t xml:space="preserve">организация оптимальной двигательной активности в течение дня; </w:t>
      </w:r>
    </w:p>
    <w:p w14:paraId="3FBECB46" w14:textId="77777777" w:rsidR="00FF5CEC" w:rsidRDefault="00FF5CEC" w:rsidP="00FF5CEC">
      <w:pPr>
        <w:pStyle w:val="ac"/>
        <w:widowControl w:val="0"/>
        <w:numPr>
          <w:ilvl w:val="0"/>
          <w:numId w:val="2"/>
        </w:numPr>
        <w:autoSpaceDE w:val="0"/>
        <w:autoSpaceDN w:val="0"/>
        <w:adjustRightInd w:val="0"/>
        <w:spacing w:after="0" w:line="240" w:lineRule="auto"/>
        <w:jc w:val="both"/>
        <w:rPr>
          <w:rFonts w:ascii="Times New Roman" w:hAnsi="Times New Roman"/>
          <w:sz w:val="24"/>
          <w:szCs w:val="24"/>
        </w:rPr>
      </w:pPr>
      <w:r w:rsidRPr="007865B4">
        <w:rPr>
          <w:rFonts w:ascii="Times New Roman" w:hAnsi="Times New Roman"/>
          <w:sz w:val="24"/>
          <w:szCs w:val="24"/>
        </w:rPr>
        <w:t xml:space="preserve">формирование у воспитанников основ здорового образа жизни; </w:t>
      </w:r>
    </w:p>
    <w:p w14:paraId="15891812" w14:textId="77777777" w:rsidR="00FF5CEC" w:rsidRDefault="00FF5CEC" w:rsidP="00FF5CEC">
      <w:pPr>
        <w:pStyle w:val="ac"/>
        <w:widowControl w:val="0"/>
        <w:numPr>
          <w:ilvl w:val="0"/>
          <w:numId w:val="2"/>
        </w:numPr>
        <w:autoSpaceDE w:val="0"/>
        <w:autoSpaceDN w:val="0"/>
        <w:adjustRightInd w:val="0"/>
        <w:spacing w:after="0" w:line="240" w:lineRule="auto"/>
        <w:jc w:val="both"/>
        <w:rPr>
          <w:rFonts w:ascii="Times New Roman" w:hAnsi="Times New Roman"/>
          <w:sz w:val="24"/>
          <w:szCs w:val="24"/>
        </w:rPr>
      </w:pPr>
      <w:r w:rsidRPr="007865B4">
        <w:rPr>
          <w:rFonts w:ascii="Times New Roman" w:hAnsi="Times New Roman"/>
          <w:sz w:val="24"/>
          <w:szCs w:val="24"/>
        </w:rPr>
        <w:t>организация дополнительного образования дошкольников физ</w:t>
      </w:r>
      <w:r>
        <w:rPr>
          <w:rFonts w:ascii="Times New Roman" w:hAnsi="Times New Roman"/>
          <w:sz w:val="24"/>
          <w:szCs w:val="24"/>
        </w:rPr>
        <w:t>культур</w:t>
      </w:r>
      <w:r w:rsidRPr="007865B4">
        <w:rPr>
          <w:rFonts w:ascii="Times New Roman" w:hAnsi="Times New Roman"/>
          <w:sz w:val="24"/>
          <w:szCs w:val="24"/>
        </w:rPr>
        <w:t xml:space="preserve">но-оздоровительной направленности; </w:t>
      </w:r>
    </w:p>
    <w:p w14:paraId="476D23A2" w14:textId="77777777" w:rsidR="00FF5CEC" w:rsidRDefault="00FF5CEC" w:rsidP="00FF5CEC">
      <w:pPr>
        <w:pStyle w:val="ac"/>
        <w:widowControl w:val="0"/>
        <w:numPr>
          <w:ilvl w:val="0"/>
          <w:numId w:val="2"/>
        </w:numPr>
        <w:autoSpaceDE w:val="0"/>
        <w:autoSpaceDN w:val="0"/>
        <w:adjustRightInd w:val="0"/>
        <w:spacing w:after="0" w:line="240" w:lineRule="auto"/>
        <w:jc w:val="both"/>
        <w:rPr>
          <w:rFonts w:ascii="Times New Roman" w:hAnsi="Times New Roman"/>
          <w:sz w:val="24"/>
          <w:szCs w:val="24"/>
        </w:rPr>
      </w:pPr>
      <w:r w:rsidRPr="007865B4">
        <w:rPr>
          <w:rFonts w:ascii="Times New Roman" w:hAnsi="Times New Roman"/>
          <w:sz w:val="24"/>
          <w:szCs w:val="24"/>
        </w:rPr>
        <w:t xml:space="preserve">организация сбалансированного питания воспитанников; </w:t>
      </w:r>
    </w:p>
    <w:p w14:paraId="40FCE76D" w14:textId="77777777" w:rsidR="00FF5CEC" w:rsidRPr="007865B4" w:rsidRDefault="00FF5CEC" w:rsidP="00FF5CEC">
      <w:pPr>
        <w:pStyle w:val="ac"/>
        <w:widowControl w:val="0"/>
        <w:numPr>
          <w:ilvl w:val="0"/>
          <w:numId w:val="2"/>
        </w:numPr>
        <w:autoSpaceDE w:val="0"/>
        <w:autoSpaceDN w:val="0"/>
        <w:adjustRightInd w:val="0"/>
        <w:spacing w:after="0" w:line="240" w:lineRule="auto"/>
        <w:jc w:val="both"/>
        <w:rPr>
          <w:rFonts w:ascii="Times New Roman" w:hAnsi="Times New Roman"/>
          <w:sz w:val="24"/>
          <w:szCs w:val="24"/>
        </w:rPr>
      </w:pPr>
      <w:r w:rsidRPr="007865B4">
        <w:rPr>
          <w:rFonts w:ascii="Times New Roman" w:hAnsi="Times New Roman"/>
          <w:sz w:val="24"/>
          <w:szCs w:val="24"/>
        </w:rPr>
        <w:t>систематическое проведение профил</w:t>
      </w:r>
      <w:r>
        <w:rPr>
          <w:rFonts w:ascii="Times New Roman" w:hAnsi="Times New Roman"/>
          <w:sz w:val="24"/>
          <w:szCs w:val="24"/>
        </w:rPr>
        <w:t>актических и оздоровительных ме</w:t>
      </w:r>
      <w:r w:rsidRPr="007865B4">
        <w:rPr>
          <w:rFonts w:ascii="Times New Roman" w:hAnsi="Times New Roman"/>
          <w:sz w:val="24"/>
          <w:szCs w:val="24"/>
        </w:rPr>
        <w:t xml:space="preserve">роприятий. </w:t>
      </w:r>
    </w:p>
    <w:p w14:paraId="414717D0" w14:textId="77777777" w:rsidR="00FF5CEC" w:rsidRPr="007865B4" w:rsidRDefault="00FF5CEC" w:rsidP="00FF5CEC">
      <w:pPr>
        <w:widowControl w:val="0"/>
        <w:autoSpaceDE w:val="0"/>
        <w:autoSpaceDN w:val="0"/>
        <w:adjustRightInd w:val="0"/>
        <w:spacing w:after="0" w:line="240" w:lineRule="auto"/>
        <w:ind w:firstLine="568"/>
        <w:jc w:val="both"/>
        <w:rPr>
          <w:rFonts w:ascii="Times New Roman" w:hAnsi="Times New Roman"/>
          <w:sz w:val="24"/>
          <w:szCs w:val="24"/>
        </w:rPr>
      </w:pPr>
      <w:r w:rsidRPr="007865B4">
        <w:rPr>
          <w:rFonts w:ascii="Times New Roman" w:hAnsi="Times New Roman"/>
          <w:sz w:val="24"/>
          <w:szCs w:val="24"/>
        </w:rPr>
        <w:t>Для  реализации  приоритетного  физкул</w:t>
      </w:r>
      <w:r>
        <w:rPr>
          <w:rFonts w:ascii="Times New Roman" w:hAnsi="Times New Roman"/>
          <w:sz w:val="24"/>
          <w:szCs w:val="24"/>
        </w:rPr>
        <w:t>ьтурно-оздоровительного  направ</w:t>
      </w:r>
      <w:r w:rsidRPr="007865B4">
        <w:rPr>
          <w:rFonts w:ascii="Times New Roman" w:hAnsi="Times New Roman"/>
          <w:sz w:val="24"/>
          <w:szCs w:val="24"/>
        </w:rPr>
        <w:t>ления имеются боль</w:t>
      </w:r>
      <w:r>
        <w:rPr>
          <w:rFonts w:ascii="Times New Roman" w:hAnsi="Times New Roman"/>
          <w:sz w:val="24"/>
          <w:szCs w:val="24"/>
        </w:rPr>
        <w:t>шой просторный оснащенный спор</w:t>
      </w:r>
      <w:r w:rsidRPr="007865B4">
        <w:rPr>
          <w:rFonts w:ascii="Times New Roman" w:hAnsi="Times New Roman"/>
          <w:sz w:val="24"/>
          <w:szCs w:val="24"/>
        </w:rPr>
        <w:t>тивный зал (площадью бол</w:t>
      </w:r>
      <w:r>
        <w:rPr>
          <w:rFonts w:ascii="Times New Roman" w:hAnsi="Times New Roman"/>
          <w:sz w:val="24"/>
          <w:szCs w:val="24"/>
        </w:rPr>
        <w:t xml:space="preserve">ее 150 м2), </w:t>
      </w:r>
      <w:r w:rsidRPr="007865B4">
        <w:rPr>
          <w:rFonts w:ascii="Times New Roman" w:hAnsi="Times New Roman"/>
          <w:sz w:val="24"/>
          <w:szCs w:val="24"/>
        </w:rPr>
        <w:t>музыкальны</w:t>
      </w:r>
      <w:r>
        <w:rPr>
          <w:rFonts w:ascii="Times New Roman" w:hAnsi="Times New Roman"/>
          <w:sz w:val="24"/>
          <w:szCs w:val="24"/>
        </w:rPr>
        <w:t xml:space="preserve">й зал, в каждой группе </w:t>
      </w:r>
      <w:r w:rsidRPr="007865B4">
        <w:rPr>
          <w:rFonts w:ascii="Times New Roman" w:hAnsi="Times New Roman"/>
          <w:sz w:val="24"/>
          <w:szCs w:val="24"/>
        </w:rPr>
        <w:t xml:space="preserve">имеется физкультурный уголок, на территории - спортивная площадка. </w:t>
      </w:r>
    </w:p>
    <w:p w14:paraId="5F6970E2" w14:textId="77777777" w:rsidR="00FF5CEC" w:rsidRDefault="00FF5CEC" w:rsidP="00E20CCC">
      <w:pPr>
        <w:widowControl w:val="0"/>
        <w:autoSpaceDE w:val="0"/>
        <w:autoSpaceDN w:val="0"/>
        <w:adjustRightInd w:val="0"/>
        <w:spacing w:after="0" w:line="240" w:lineRule="auto"/>
        <w:ind w:firstLine="568"/>
        <w:jc w:val="both"/>
        <w:rPr>
          <w:rFonts w:ascii="Times New Roman" w:hAnsi="Times New Roman"/>
          <w:sz w:val="24"/>
          <w:szCs w:val="24"/>
        </w:rPr>
      </w:pPr>
      <w:r w:rsidRPr="007865B4">
        <w:rPr>
          <w:rFonts w:ascii="Times New Roman" w:hAnsi="Times New Roman"/>
          <w:sz w:val="24"/>
          <w:szCs w:val="24"/>
        </w:rPr>
        <w:t>С целью сохранения и укрепления здоро</w:t>
      </w:r>
      <w:r>
        <w:rPr>
          <w:rFonts w:ascii="Times New Roman" w:hAnsi="Times New Roman"/>
          <w:sz w:val="24"/>
          <w:szCs w:val="24"/>
        </w:rPr>
        <w:t>вья детей, воспитания у них цен</w:t>
      </w:r>
      <w:r w:rsidRPr="007865B4">
        <w:rPr>
          <w:rFonts w:ascii="Times New Roman" w:hAnsi="Times New Roman"/>
          <w:sz w:val="24"/>
          <w:szCs w:val="24"/>
        </w:rPr>
        <w:t>ностного о</w:t>
      </w:r>
      <w:r>
        <w:rPr>
          <w:rFonts w:ascii="Times New Roman" w:hAnsi="Times New Roman"/>
          <w:sz w:val="24"/>
          <w:szCs w:val="24"/>
        </w:rPr>
        <w:t>тношения к своему здоровью, в МБ</w:t>
      </w:r>
      <w:r w:rsidRPr="007865B4">
        <w:rPr>
          <w:rFonts w:ascii="Times New Roman" w:hAnsi="Times New Roman"/>
          <w:sz w:val="24"/>
          <w:szCs w:val="24"/>
        </w:rPr>
        <w:t>ДОУ разработана «Модель ф</w:t>
      </w:r>
      <w:r>
        <w:rPr>
          <w:rFonts w:ascii="Times New Roman" w:hAnsi="Times New Roman"/>
          <w:sz w:val="24"/>
          <w:szCs w:val="24"/>
        </w:rPr>
        <w:t>из</w:t>
      </w:r>
      <w:r w:rsidRPr="007865B4">
        <w:rPr>
          <w:rFonts w:ascii="Times New Roman" w:hAnsi="Times New Roman"/>
          <w:sz w:val="24"/>
          <w:szCs w:val="24"/>
        </w:rPr>
        <w:t xml:space="preserve">культурно-оздоровительной работы», которая </w:t>
      </w:r>
      <w:r>
        <w:rPr>
          <w:rFonts w:ascii="Times New Roman" w:hAnsi="Times New Roman"/>
          <w:sz w:val="24"/>
          <w:szCs w:val="24"/>
        </w:rPr>
        <w:t xml:space="preserve">конкретизируется в комплексных </w:t>
      </w:r>
      <w:r w:rsidRPr="007865B4">
        <w:rPr>
          <w:rFonts w:ascii="Times New Roman" w:hAnsi="Times New Roman"/>
          <w:sz w:val="24"/>
          <w:szCs w:val="24"/>
        </w:rPr>
        <w:t>планах физкультурно-оздоровительной работы</w:t>
      </w:r>
      <w:r>
        <w:rPr>
          <w:rFonts w:ascii="Times New Roman" w:hAnsi="Times New Roman"/>
          <w:sz w:val="24"/>
          <w:szCs w:val="24"/>
        </w:rPr>
        <w:t xml:space="preserve"> для каждой возрастной </w:t>
      </w:r>
      <w:r w:rsidRPr="007865B4">
        <w:rPr>
          <w:rFonts w:ascii="Times New Roman" w:hAnsi="Times New Roman"/>
          <w:sz w:val="24"/>
          <w:szCs w:val="24"/>
        </w:rPr>
        <w:t>групп</w:t>
      </w:r>
      <w:r>
        <w:rPr>
          <w:rFonts w:ascii="Times New Roman" w:hAnsi="Times New Roman"/>
          <w:sz w:val="24"/>
          <w:szCs w:val="24"/>
        </w:rPr>
        <w:t>ы</w:t>
      </w:r>
      <w:r w:rsidRPr="007865B4">
        <w:rPr>
          <w:rFonts w:ascii="Times New Roman" w:hAnsi="Times New Roman"/>
          <w:sz w:val="24"/>
          <w:szCs w:val="24"/>
        </w:rPr>
        <w:t xml:space="preserve">. </w:t>
      </w:r>
    </w:p>
    <w:p w14:paraId="6B1C84A3" w14:textId="77777777" w:rsidR="00FF5CEC" w:rsidRPr="00AD2223" w:rsidRDefault="00FF5CEC" w:rsidP="00FF5CEC">
      <w:pPr>
        <w:spacing w:after="0" w:line="240" w:lineRule="auto"/>
        <w:jc w:val="center"/>
        <w:rPr>
          <w:rFonts w:ascii="Times New Roman" w:hAnsi="Times New Roman"/>
          <w:b/>
          <w:sz w:val="24"/>
          <w:szCs w:val="24"/>
        </w:rPr>
      </w:pPr>
      <w:r w:rsidRPr="00AD2223">
        <w:rPr>
          <w:rFonts w:ascii="Times New Roman" w:hAnsi="Times New Roman"/>
          <w:b/>
          <w:sz w:val="24"/>
          <w:szCs w:val="24"/>
        </w:rPr>
        <w:t>Соблюдение двигательной активности  в режиме дня</w:t>
      </w:r>
    </w:p>
    <w:tbl>
      <w:tblPr>
        <w:tblStyle w:val="-52"/>
        <w:tblpPr w:leftFromText="180" w:rightFromText="180" w:vertAnchor="text" w:horzAnchor="margin" w:tblpXSpec="center" w:tblpY="458"/>
        <w:tblW w:w="9923" w:type="dxa"/>
        <w:tblLayout w:type="fixed"/>
        <w:tblLook w:val="01E0" w:firstRow="1" w:lastRow="1" w:firstColumn="1" w:lastColumn="1" w:noHBand="0" w:noVBand="0"/>
      </w:tblPr>
      <w:tblGrid>
        <w:gridCol w:w="675"/>
        <w:gridCol w:w="2915"/>
        <w:gridCol w:w="1689"/>
        <w:gridCol w:w="1559"/>
        <w:gridCol w:w="1418"/>
        <w:gridCol w:w="1667"/>
      </w:tblGrid>
      <w:tr w:rsidR="00FF5CEC" w:rsidRPr="00AD2223" w14:paraId="6CEE514E" w14:textId="77777777" w:rsidTr="00A41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401948B1"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п/п</w:t>
            </w:r>
          </w:p>
        </w:tc>
        <w:tc>
          <w:tcPr>
            <w:cnfStyle w:val="000010000000" w:firstRow="0" w:lastRow="0" w:firstColumn="0" w:lastColumn="0" w:oddVBand="1" w:evenVBand="0" w:oddHBand="0" w:evenHBand="0" w:firstRowFirstColumn="0" w:firstRowLastColumn="0" w:lastRowFirstColumn="0" w:lastRowLastColumn="0"/>
            <w:tcW w:w="2915" w:type="dxa"/>
            <w:vMerge w:val="restart"/>
          </w:tcPr>
          <w:p w14:paraId="2506824C"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Формы организации</w:t>
            </w:r>
          </w:p>
        </w:tc>
        <w:tc>
          <w:tcPr>
            <w:tcW w:w="1689" w:type="dxa"/>
            <w:vMerge w:val="restart"/>
          </w:tcPr>
          <w:p w14:paraId="05C168D7" w14:textId="77777777" w:rsidR="00FF5CEC" w:rsidRPr="00AD2223" w:rsidRDefault="00FF5CEC" w:rsidP="00FF5C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Младшая группа</w:t>
            </w:r>
          </w:p>
          <w:p w14:paraId="67DFC1AA" w14:textId="77777777" w:rsidR="00FF5CEC" w:rsidRPr="00AD2223" w:rsidRDefault="00FF5CEC" w:rsidP="00FF5C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1.5-4 лет</w:t>
            </w:r>
          </w:p>
        </w:tc>
        <w:tc>
          <w:tcPr>
            <w:cnfStyle w:val="000100000000" w:firstRow="0" w:lastRow="0" w:firstColumn="0" w:lastColumn="1" w:oddVBand="0" w:evenVBand="0" w:oddHBand="0" w:evenHBand="0" w:firstRowFirstColumn="0" w:firstRowLastColumn="0" w:lastRowFirstColumn="0" w:lastRowLastColumn="0"/>
            <w:tcW w:w="4644" w:type="dxa"/>
            <w:gridSpan w:val="3"/>
          </w:tcPr>
          <w:p w14:paraId="0E15947E"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Старшая разновозрастная группа</w:t>
            </w:r>
          </w:p>
        </w:tc>
      </w:tr>
      <w:tr w:rsidR="00FF5CEC" w:rsidRPr="00AD2223" w14:paraId="0669D505" w14:textId="77777777" w:rsidTr="00A41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Pr>
          <w:p w14:paraId="0DB20BA2" w14:textId="77777777" w:rsidR="00FF5CEC" w:rsidRPr="00AD2223" w:rsidRDefault="00FF5CEC" w:rsidP="00FF5CEC">
            <w:pPr>
              <w:spacing w:after="0" w:line="240" w:lineRule="auto"/>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915" w:type="dxa"/>
            <w:vMerge/>
          </w:tcPr>
          <w:p w14:paraId="027507B8" w14:textId="77777777" w:rsidR="00FF5CEC" w:rsidRPr="00AD2223" w:rsidRDefault="00FF5CEC" w:rsidP="00FF5CEC">
            <w:pPr>
              <w:spacing w:after="0" w:line="240" w:lineRule="auto"/>
              <w:rPr>
                <w:rFonts w:ascii="Times New Roman" w:hAnsi="Times New Roman"/>
                <w:sz w:val="24"/>
                <w:szCs w:val="24"/>
              </w:rPr>
            </w:pPr>
          </w:p>
        </w:tc>
        <w:tc>
          <w:tcPr>
            <w:tcW w:w="1689" w:type="dxa"/>
            <w:vMerge/>
          </w:tcPr>
          <w:p w14:paraId="5EB5C45B"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559" w:type="dxa"/>
          </w:tcPr>
          <w:p w14:paraId="7E3ABED5"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средняя </w:t>
            </w:r>
          </w:p>
          <w:p w14:paraId="2EB7F82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4-5 лет</w:t>
            </w:r>
          </w:p>
        </w:tc>
        <w:tc>
          <w:tcPr>
            <w:tcW w:w="1418" w:type="dxa"/>
          </w:tcPr>
          <w:p w14:paraId="62B8A77E"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старшая </w:t>
            </w:r>
          </w:p>
          <w:p w14:paraId="60FE821C"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5-6 лет</w:t>
            </w:r>
          </w:p>
        </w:tc>
        <w:tc>
          <w:tcPr>
            <w:cnfStyle w:val="000100000000" w:firstRow="0" w:lastRow="0" w:firstColumn="0" w:lastColumn="1" w:oddVBand="0" w:evenVBand="0" w:oddHBand="0" w:evenHBand="0" w:firstRowFirstColumn="0" w:firstRowLastColumn="0" w:lastRowFirstColumn="0" w:lastRowLastColumn="0"/>
            <w:tcW w:w="1667" w:type="dxa"/>
          </w:tcPr>
          <w:p w14:paraId="1ED2573F"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подгото-вительная</w:t>
            </w:r>
          </w:p>
        </w:tc>
      </w:tr>
      <w:tr w:rsidR="00FF5CEC" w:rsidRPr="00AD2223" w14:paraId="52DCC9D0" w14:textId="77777777" w:rsidTr="00A41E5A">
        <w:tc>
          <w:tcPr>
            <w:cnfStyle w:val="001000000000" w:firstRow="0" w:lastRow="0" w:firstColumn="1" w:lastColumn="0" w:oddVBand="0" w:evenVBand="0" w:oddHBand="0" w:evenHBand="0" w:firstRowFirstColumn="0" w:firstRowLastColumn="0" w:lastRowFirstColumn="0" w:lastRowLastColumn="0"/>
            <w:tcW w:w="675" w:type="dxa"/>
          </w:tcPr>
          <w:p w14:paraId="251DDF15"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915" w:type="dxa"/>
          </w:tcPr>
          <w:p w14:paraId="0604004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Утренняя гимнастика</w:t>
            </w:r>
          </w:p>
        </w:tc>
        <w:tc>
          <w:tcPr>
            <w:tcW w:w="1689" w:type="dxa"/>
          </w:tcPr>
          <w:p w14:paraId="628C2B04"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5-6 мин.</w:t>
            </w:r>
          </w:p>
        </w:tc>
        <w:tc>
          <w:tcPr>
            <w:cnfStyle w:val="000010000000" w:firstRow="0" w:lastRow="0" w:firstColumn="0" w:lastColumn="0" w:oddVBand="1" w:evenVBand="0" w:oddHBand="0" w:evenHBand="0" w:firstRowFirstColumn="0" w:firstRowLastColumn="0" w:lastRowFirstColumn="0" w:lastRowLastColumn="0"/>
            <w:tcW w:w="1559" w:type="dxa"/>
          </w:tcPr>
          <w:p w14:paraId="365B1644"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6-8 мин.</w:t>
            </w:r>
          </w:p>
        </w:tc>
        <w:tc>
          <w:tcPr>
            <w:tcW w:w="1418" w:type="dxa"/>
          </w:tcPr>
          <w:p w14:paraId="5F71F210"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8-10 мин.</w:t>
            </w:r>
          </w:p>
        </w:tc>
        <w:tc>
          <w:tcPr>
            <w:cnfStyle w:val="000100000000" w:firstRow="0" w:lastRow="0" w:firstColumn="0" w:lastColumn="1" w:oddVBand="0" w:evenVBand="0" w:oddHBand="0" w:evenHBand="0" w:firstRowFirstColumn="0" w:firstRowLastColumn="0" w:lastRowFirstColumn="0" w:lastRowLastColumn="0"/>
            <w:tcW w:w="1667" w:type="dxa"/>
          </w:tcPr>
          <w:p w14:paraId="316034F8"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10 мин.</w:t>
            </w:r>
          </w:p>
        </w:tc>
      </w:tr>
      <w:tr w:rsidR="00FF5CEC" w:rsidRPr="00AD2223" w14:paraId="3825414B" w14:textId="77777777" w:rsidTr="00A41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B37017B"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2915" w:type="dxa"/>
          </w:tcPr>
          <w:p w14:paraId="0840D27C"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Гимнастика пробуждения</w:t>
            </w:r>
          </w:p>
        </w:tc>
        <w:tc>
          <w:tcPr>
            <w:tcW w:w="1689" w:type="dxa"/>
          </w:tcPr>
          <w:p w14:paraId="39D789D5"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5-6 мин.</w:t>
            </w:r>
          </w:p>
        </w:tc>
        <w:tc>
          <w:tcPr>
            <w:cnfStyle w:val="000010000000" w:firstRow="0" w:lastRow="0" w:firstColumn="0" w:lastColumn="0" w:oddVBand="1" w:evenVBand="0" w:oddHBand="0" w:evenHBand="0" w:firstRowFirstColumn="0" w:firstRowLastColumn="0" w:lastRowFirstColumn="0" w:lastRowLastColumn="0"/>
            <w:tcW w:w="1559" w:type="dxa"/>
          </w:tcPr>
          <w:p w14:paraId="1CCF7F5B"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5-8 мин.</w:t>
            </w:r>
          </w:p>
        </w:tc>
        <w:tc>
          <w:tcPr>
            <w:tcW w:w="1418" w:type="dxa"/>
          </w:tcPr>
          <w:p w14:paraId="5F558AC4"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5-10 мин.</w:t>
            </w:r>
          </w:p>
        </w:tc>
        <w:tc>
          <w:tcPr>
            <w:cnfStyle w:val="000100000000" w:firstRow="0" w:lastRow="0" w:firstColumn="0" w:lastColumn="1" w:oddVBand="0" w:evenVBand="0" w:oddHBand="0" w:evenHBand="0" w:firstRowFirstColumn="0" w:firstRowLastColumn="0" w:lastRowFirstColumn="0" w:lastRowLastColumn="0"/>
            <w:tcW w:w="1667" w:type="dxa"/>
          </w:tcPr>
          <w:p w14:paraId="6FB970B2"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5-10 мин.</w:t>
            </w:r>
          </w:p>
        </w:tc>
      </w:tr>
      <w:tr w:rsidR="00FF5CEC" w:rsidRPr="00AD2223" w14:paraId="56092A5A" w14:textId="77777777" w:rsidTr="00A41E5A">
        <w:trPr>
          <w:trHeight w:val="275"/>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0846B1FE"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3</w:t>
            </w:r>
          </w:p>
        </w:tc>
        <w:tc>
          <w:tcPr>
            <w:cnfStyle w:val="000010000000" w:firstRow="0" w:lastRow="0" w:firstColumn="0" w:lastColumn="0" w:oddVBand="1" w:evenVBand="0" w:oddHBand="0" w:evenHBand="0" w:firstRowFirstColumn="0" w:firstRowLastColumn="0" w:lastRowFirstColumn="0" w:lastRowLastColumn="0"/>
            <w:tcW w:w="2915" w:type="dxa"/>
            <w:vMerge w:val="restart"/>
          </w:tcPr>
          <w:p w14:paraId="1B27054A"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Подвижные игры</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43029B35"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Не менее 2-4 раз в день</w:t>
            </w:r>
          </w:p>
        </w:tc>
      </w:tr>
      <w:tr w:rsidR="00FF5CEC" w:rsidRPr="00AD2223" w14:paraId="3C064DB0" w14:textId="77777777" w:rsidTr="00A41E5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675" w:type="dxa"/>
            <w:vMerge/>
          </w:tcPr>
          <w:p w14:paraId="38AAA054" w14:textId="77777777" w:rsidR="00FF5CEC" w:rsidRPr="00AD2223" w:rsidRDefault="00FF5CEC" w:rsidP="00FF5CEC">
            <w:pPr>
              <w:spacing w:after="0" w:line="240" w:lineRule="auto"/>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915" w:type="dxa"/>
            <w:vMerge/>
          </w:tcPr>
          <w:p w14:paraId="04D583FF" w14:textId="77777777" w:rsidR="00FF5CEC" w:rsidRPr="00AD2223" w:rsidRDefault="00FF5CEC" w:rsidP="00FF5CEC">
            <w:pPr>
              <w:spacing w:after="0" w:line="240" w:lineRule="auto"/>
              <w:rPr>
                <w:rFonts w:ascii="Times New Roman" w:hAnsi="Times New Roman"/>
                <w:sz w:val="24"/>
                <w:szCs w:val="24"/>
              </w:rPr>
            </w:pPr>
          </w:p>
        </w:tc>
        <w:tc>
          <w:tcPr>
            <w:tcW w:w="1689" w:type="dxa"/>
          </w:tcPr>
          <w:p w14:paraId="0E357A13"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6-10 мин.</w:t>
            </w:r>
          </w:p>
        </w:tc>
        <w:tc>
          <w:tcPr>
            <w:cnfStyle w:val="000010000000" w:firstRow="0" w:lastRow="0" w:firstColumn="0" w:lastColumn="0" w:oddVBand="1" w:evenVBand="0" w:oddHBand="0" w:evenHBand="0" w:firstRowFirstColumn="0" w:firstRowLastColumn="0" w:lastRowFirstColumn="0" w:lastRowLastColumn="0"/>
            <w:tcW w:w="1559" w:type="dxa"/>
          </w:tcPr>
          <w:p w14:paraId="3498D35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10-15 мин.</w:t>
            </w:r>
          </w:p>
        </w:tc>
        <w:tc>
          <w:tcPr>
            <w:tcW w:w="1418" w:type="dxa"/>
          </w:tcPr>
          <w:p w14:paraId="65F173EB"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15-20 мин.</w:t>
            </w:r>
          </w:p>
        </w:tc>
        <w:tc>
          <w:tcPr>
            <w:cnfStyle w:val="000100000000" w:firstRow="0" w:lastRow="0" w:firstColumn="0" w:lastColumn="1" w:oddVBand="0" w:evenVBand="0" w:oddHBand="0" w:evenHBand="0" w:firstRowFirstColumn="0" w:firstRowLastColumn="0" w:lastRowFirstColumn="0" w:lastRowLastColumn="0"/>
            <w:tcW w:w="1667" w:type="dxa"/>
          </w:tcPr>
          <w:p w14:paraId="7AF8F61A"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15-20 мин.</w:t>
            </w:r>
          </w:p>
        </w:tc>
      </w:tr>
      <w:tr w:rsidR="00FF5CEC" w:rsidRPr="00AD2223" w14:paraId="63A017BE" w14:textId="77777777" w:rsidTr="00A41E5A">
        <w:tc>
          <w:tcPr>
            <w:cnfStyle w:val="001000000000" w:firstRow="0" w:lastRow="0" w:firstColumn="1" w:lastColumn="0" w:oddVBand="0" w:evenVBand="0" w:oddHBand="0" w:evenHBand="0" w:firstRowFirstColumn="0" w:firstRowLastColumn="0" w:lastRowFirstColumn="0" w:lastRowLastColumn="0"/>
            <w:tcW w:w="675" w:type="dxa"/>
          </w:tcPr>
          <w:p w14:paraId="58DF37B8"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4</w:t>
            </w:r>
          </w:p>
        </w:tc>
        <w:tc>
          <w:tcPr>
            <w:cnfStyle w:val="000010000000" w:firstRow="0" w:lastRow="0" w:firstColumn="0" w:lastColumn="0" w:oddVBand="1" w:evenVBand="0" w:oddHBand="0" w:evenHBand="0" w:firstRowFirstColumn="0" w:firstRowLastColumn="0" w:lastRowFirstColumn="0" w:lastRowLastColumn="0"/>
            <w:tcW w:w="2915" w:type="dxa"/>
          </w:tcPr>
          <w:p w14:paraId="0669856F"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Спортивные игры</w:t>
            </w:r>
          </w:p>
        </w:tc>
        <w:tc>
          <w:tcPr>
            <w:tcW w:w="1689" w:type="dxa"/>
          </w:tcPr>
          <w:p w14:paraId="1930A2E8"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559" w:type="dxa"/>
          </w:tcPr>
          <w:p w14:paraId="79E65EDE"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lang w:val="en-US"/>
              </w:rPr>
              <w:t xml:space="preserve">10 </w:t>
            </w:r>
            <w:r w:rsidRPr="00AD2223">
              <w:rPr>
                <w:rFonts w:ascii="Times New Roman" w:hAnsi="Times New Roman"/>
                <w:sz w:val="24"/>
                <w:szCs w:val="24"/>
              </w:rPr>
              <w:t>мин.</w:t>
            </w:r>
          </w:p>
        </w:tc>
        <w:tc>
          <w:tcPr>
            <w:tcW w:w="1418" w:type="dxa"/>
          </w:tcPr>
          <w:p w14:paraId="15D25A85"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12 мин.</w:t>
            </w:r>
          </w:p>
        </w:tc>
        <w:tc>
          <w:tcPr>
            <w:cnfStyle w:val="000100000000" w:firstRow="0" w:lastRow="0" w:firstColumn="0" w:lastColumn="1" w:oddVBand="0" w:evenVBand="0" w:oddHBand="0" w:evenHBand="0" w:firstRowFirstColumn="0" w:firstRowLastColumn="0" w:lastRowFirstColumn="0" w:lastRowLastColumn="0"/>
            <w:tcW w:w="1667" w:type="dxa"/>
          </w:tcPr>
          <w:p w14:paraId="41E75B23"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15 мин.</w:t>
            </w:r>
          </w:p>
        </w:tc>
      </w:tr>
      <w:tr w:rsidR="00FF5CEC" w:rsidRPr="00AD2223" w14:paraId="782D38C4" w14:textId="77777777" w:rsidTr="00A41E5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0FBBBF8C"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5</w:t>
            </w:r>
          </w:p>
        </w:tc>
        <w:tc>
          <w:tcPr>
            <w:cnfStyle w:val="000010000000" w:firstRow="0" w:lastRow="0" w:firstColumn="0" w:lastColumn="0" w:oddVBand="1" w:evenVBand="0" w:oddHBand="0" w:evenHBand="0" w:firstRowFirstColumn="0" w:firstRowLastColumn="0" w:lastRowFirstColumn="0" w:lastRowLastColumn="0"/>
            <w:tcW w:w="2915" w:type="dxa"/>
            <w:vMerge w:val="restart"/>
          </w:tcPr>
          <w:p w14:paraId="30B02A70"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Спортивные упражнения на прогулке</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7158D696"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Целенаправленное обучение педагогом не реже</w:t>
            </w:r>
            <w:r>
              <w:rPr>
                <w:rFonts w:ascii="Times New Roman" w:hAnsi="Times New Roman"/>
                <w:sz w:val="24"/>
                <w:szCs w:val="24"/>
              </w:rPr>
              <w:t xml:space="preserve"> </w:t>
            </w:r>
            <w:r w:rsidRPr="00AD2223">
              <w:rPr>
                <w:rFonts w:ascii="Times New Roman" w:hAnsi="Times New Roman"/>
                <w:sz w:val="24"/>
                <w:szCs w:val="24"/>
              </w:rPr>
              <w:t xml:space="preserve">1 раза в неделю      </w:t>
            </w:r>
          </w:p>
        </w:tc>
      </w:tr>
      <w:tr w:rsidR="00FF5CEC" w:rsidRPr="00AD2223" w14:paraId="1F3BA036" w14:textId="77777777" w:rsidTr="00A41E5A">
        <w:trPr>
          <w:trHeight w:val="243"/>
        </w:trPr>
        <w:tc>
          <w:tcPr>
            <w:cnfStyle w:val="001000000000" w:firstRow="0" w:lastRow="0" w:firstColumn="1" w:lastColumn="0" w:oddVBand="0" w:evenVBand="0" w:oddHBand="0" w:evenHBand="0" w:firstRowFirstColumn="0" w:firstRowLastColumn="0" w:lastRowFirstColumn="0" w:lastRowLastColumn="0"/>
            <w:tcW w:w="675" w:type="dxa"/>
            <w:vMerge/>
          </w:tcPr>
          <w:p w14:paraId="79E7B634" w14:textId="77777777" w:rsidR="00FF5CEC" w:rsidRPr="00AD2223" w:rsidRDefault="00FF5CEC" w:rsidP="00FF5CEC">
            <w:pPr>
              <w:spacing w:after="0" w:line="240" w:lineRule="auto"/>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915" w:type="dxa"/>
            <w:vMerge/>
          </w:tcPr>
          <w:p w14:paraId="4945E499" w14:textId="77777777" w:rsidR="00FF5CEC" w:rsidRPr="00AD2223" w:rsidRDefault="00FF5CEC" w:rsidP="00FF5CEC">
            <w:pPr>
              <w:spacing w:after="0" w:line="240" w:lineRule="auto"/>
              <w:rPr>
                <w:rFonts w:ascii="Times New Roman" w:hAnsi="Times New Roman"/>
                <w:sz w:val="24"/>
                <w:szCs w:val="24"/>
              </w:rPr>
            </w:pPr>
          </w:p>
        </w:tc>
        <w:tc>
          <w:tcPr>
            <w:tcW w:w="1689" w:type="dxa"/>
          </w:tcPr>
          <w:p w14:paraId="195F973A"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10 мин.</w:t>
            </w:r>
          </w:p>
        </w:tc>
        <w:tc>
          <w:tcPr>
            <w:cnfStyle w:val="000010000000" w:firstRow="0" w:lastRow="0" w:firstColumn="0" w:lastColumn="0" w:oddVBand="1" w:evenVBand="0" w:oddHBand="0" w:evenHBand="0" w:firstRowFirstColumn="0" w:firstRowLastColumn="0" w:lastRowFirstColumn="0" w:lastRowLastColumn="0"/>
            <w:tcW w:w="1559" w:type="dxa"/>
          </w:tcPr>
          <w:p w14:paraId="03395727"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8-12 мин.</w:t>
            </w:r>
          </w:p>
        </w:tc>
        <w:tc>
          <w:tcPr>
            <w:tcW w:w="1418" w:type="dxa"/>
          </w:tcPr>
          <w:p w14:paraId="49D126CB"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10-12 мин.</w:t>
            </w:r>
          </w:p>
        </w:tc>
        <w:tc>
          <w:tcPr>
            <w:cnfStyle w:val="000100000000" w:firstRow="0" w:lastRow="0" w:firstColumn="0" w:lastColumn="1" w:oddVBand="0" w:evenVBand="0" w:oddHBand="0" w:evenHBand="0" w:firstRowFirstColumn="0" w:firstRowLastColumn="0" w:lastRowFirstColumn="0" w:lastRowLastColumn="0"/>
            <w:tcW w:w="1667" w:type="dxa"/>
          </w:tcPr>
          <w:p w14:paraId="77CA195B"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10-15 мин.</w:t>
            </w:r>
          </w:p>
        </w:tc>
      </w:tr>
      <w:tr w:rsidR="00FF5CEC" w:rsidRPr="00AD2223" w14:paraId="5003456E" w14:textId="77777777" w:rsidTr="00A41E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4D7DFDAD"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6</w:t>
            </w:r>
          </w:p>
        </w:tc>
        <w:tc>
          <w:tcPr>
            <w:cnfStyle w:val="000010000000" w:firstRow="0" w:lastRow="0" w:firstColumn="0" w:lastColumn="0" w:oddVBand="1" w:evenVBand="0" w:oddHBand="0" w:evenHBand="0" w:firstRowFirstColumn="0" w:firstRowLastColumn="0" w:lastRowFirstColumn="0" w:lastRowLastColumn="0"/>
            <w:tcW w:w="2915" w:type="dxa"/>
            <w:vMerge w:val="restart"/>
          </w:tcPr>
          <w:p w14:paraId="7579A951"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Физкультурные упражнения на прогулке</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57616F9A"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Ежедневно с подгруппами</w:t>
            </w:r>
          </w:p>
        </w:tc>
      </w:tr>
      <w:tr w:rsidR="00FF5CEC" w:rsidRPr="00AD2223" w14:paraId="2E7E6634" w14:textId="77777777" w:rsidTr="00A41E5A">
        <w:trPr>
          <w:trHeight w:val="226"/>
        </w:trPr>
        <w:tc>
          <w:tcPr>
            <w:cnfStyle w:val="001000000000" w:firstRow="0" w:lastRow="0" w:firstColumn="1" w:lastColumn="0" w:oddVBand="0" w:evenVBand="0" w:oddHBand="0" w:evenHBand="0" w:firstRowFirstColumn="0" w:firstRowLastColumn="0" w:lastRowFirstColumn="0" w:lastRowLastColumn="0"/>
            <w:tcW w:w="675" w:type="dxa"/>
            <w:vMerge/>
          </w:tcPr>
          <w:p w14:paraId="288B68AD" w14:textId="77777777" w:rsidR="00FF5CEC" w:rsidRPr="00AD2223" w:rsidRDefault="00FF5CEC" w:rsidP="00FF5CEC">
            <w:pPr>
              <w:spacing w:after="0" w:line="240" w:lineRule="auto"/>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915" w:type="dxa"/>
            <w:vMerge/>
          </w:tcPr>
          <w:p w14:paraId="073B74EA" w14:textId="77777777" w:rsidR="00FF5CEC" w:rsidRPr="00AD2223" w:rsidRDefault="00FF5CEC" w:rsidP="00FF5CEC">
            <w:pPr>
              <w:spacing w:after="0" w:line="240" w:lineRule="auto"/>
              <w:rPr>
                <w:rFonts w:ascii="Times New Roman" w:hAnsi="Times New Roman"/>
                <w:sz w:val="24"/>
                <w:szCs w:val="24"/>
              </w:rPr>
            </w:pPr>
          </w:p>
        </w:tc>
        <w:tc>
          <w:tcPr>
            <w:tcW w:w="1689" w:type="dxa"/>
          </w:tcPr>
          <w:p w14:paraId="0F00F41A"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8 мин.</w:t>
            </w:r>
          </w:p>
        </w:tc>
        <w:tc>
          <w:tcPr>
            <w:cnfStyle w:val="000010000000" w:firstRow="0" w:lastRow="0" w:firstColumn="0" w:lastColumn="0" w:oddVBand="1" w:evenVBand="0" w:oddHBand="0" w:evenHBand="0" w:firstRowFirstColumn="0" w:firstRowLastColumn="0" w:lastRowFirstColumn="0" w:lastRowLastColumn="0"/>
            <w:tcW w:w="1559" w:type="dxa"/>
          </w:tcPr>
          <w:p w14:paraId="32A13AA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10 мин.</w:t>
            </w:r>
          </w:p>
        </w:tc>
        <w:tc>
          <w:tcPr>
            <w:tcW w:w="1418" w:type="dxa"/>
          </w:tcPr>
          <w:p w14:paraId="6E54BF49"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12 мин.</w:t>
            </w:r>
          </w:p>
        </w:tc>
        <w:tc>
          <w:tcPr>
            <w:cnfStyle w:val="000100000000" w:firstRow="0" w:lastRow="0" w:firstColumn="0" w:lastColumn="1" w:oddVBand="0" w:evenVBand="0" w:oddHBand="0" w:evenHBand="0" w:firstRowFirstColumn="0" w:firstRowLastColumn="0" w:lastRowFirstColumn="0" w:lastRowLastColumn="0"/>
            <w:tcW w:w="1667" w:type="dxa"/>
          </w:tcPr>
          <w:p w14:paraId="443B3573"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15 мин.</w:t>
            </w:r>
          </w:p>
        </w:tc>
      </w:tr>
      <w:tr w:rsidR="00FF5CEC" w:rsidRPr="00AD2223" w14:paraId="3FC19471" w14:textId="77777777" w:rsidTr="00A41E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4223A22C"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7</w:t>
            </w:r>
          </w:p>
        </w:tc>
        <w:tc>
          <w:tcPr>
            <w:cnfStyle w:val="000010000000" w:firstRow="0" w:lastRow="0" w:firstColumn="0" w:lastColumn="0" w:oddVBand="1" w:evenVBand="0" w:oddHBand="0" w:evenHBand="0" w:firstRowFirstColumn="0" w:firstRowLastColumn="0" w:lastRowFirstColumn="0" w:lastRowLastColumn="0"/>
            <w:tcW w:w="2915" w:type="dxa"/>
            <w:vMerge w:val="restart"/>
          </w:tcPr>
          <w:p w14:paraId="6C113E2F"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Физкультурные занятия</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6C8B86DC"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3 раза в неделю</w:t>
            </w:r>
          </w:p>
        </w:tc>
      </w:tr>
      <w:tr w:rsidR="00FF5CEC" w:rsidRPr="00AD2223" w14:paraId="48F42B6A" w14:textId="77777777" w:rsidTr="00A41E5A">
        <w:trPr>
          <w:trHeight w:val="270"/>
        </w:trPr>
        <w:tc>
          <w:tcPr>
            <w:cnfStyle w:val="001000000000" w:firstRow="0" w:lastRow="0" w:firstColumn="1" w:lastColumn="0" w:oddVBand="0" w:evenVBand="0" w:oddHBand="0" w:evenHBand="0" w:firstRowFirstColumn="0" w:firstRowLastColumn="0" w:lastRowFirstColumn="0" w:lastRowLastColumn="0"/>
            <w:tcW w:w="675" w:type="dxa"/>
            <w:vMerge/>
          </w:tcPr>
          <w:p w14:paraId="006889E6" w14:textId="77777777" w:rsidR="00FF5CEC" w:rsidRPr="00AD2223" w:rsidRDefault="00FF5CEC" w:rsidP="00FF5CEC">
            <w:pPr>
              <w:spacing w:after="0" w:line="240" w:lineRule="auto"/>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915" w:type="dxa"/>
            <w:vMerge/>
          </w:tcPr>
          <w:p w14:paraId="457EDDAC" w14:textId="77777777" w:rsidR="00FF5CEC" w:rsidRPr="00AD2223" w:rsidRDefault="00FF5CEC" w:rsidP="00FF5CEC">
            <w:pPr>
              <w:spacing w:after="0" w:line="240" w:lineRule="auto"/>
              <w:rPr>
                <w:rFonts w:ascii="Times New Roman" w:hAnsi="Times New Roman"/>
                <w:sz w:val="24"/>
                <w:szCs w:val="24"/>
              </w:rPr>
            </w:pPr>
          </w:p>
        </w:tc>
        <w:tc>
          <w:tcPr>
            <w:tcW w:w="1689" w:type="dxa"/>
          </w:tcPr>
          <w:p w14:paraId="2F0AF444"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15 мин.</w:t>
            </w:r>
          </w:p>
        </w:tc>
        <w:tc>
          <w:tcPr>
            <w:cnfStyle w:val="000010000000" w:firstRow="0" w:lastRow="0" w:firstColumn="0" w:lastColumn="0" w:oddVBand="1" w:evenVBand="0" w:oddHBand="0" w:evenHBand="0" w:firstRowFirstColumn="0" w:firstRowLastColumn="0" w:lastRowFirstColumn="0" w:lastRowLastColumn="0"/>
            <w:tcW w:w="1559" w:type="dxa"/>
          </w:tcPr>
          <w:p w14:paraId="5249A254"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20 мин.</w:t>
            </w:r>
          </w:p>
        </w:tc>
        <w:tc>
          <w:tcPr>
            <w:tcW w:w="1418" w:type="dxa"/>
          </w:tcPr>
          <w:p w14:paraId="6DE5513F"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25 мин.</w:t>
            </w:r>
          </w:p>
        </w:tc>
        <w:tc>
          <w:tcPr>
            <w:cnfStyle w:val="000100000000" w:firstRow="0" w:lastRow="0" w:firstColumn="0" w:lastColumn="1" w:oddVBand="0" w:evenVBand="0" w:oddHBand="0" w:evenHBand="0" w:firstRowFirstColumn="0" w:firstRowLastColumn="0" w:lastRowFirstColumn="0" w:lastRowLastColumn="0"/>
            <w:tcW w:w="1667" w:type="dxa"/>
          </w:tcPr>
          <w:p w14:paraId="116ACAD6"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30 мин.</w:t>
            </w:r>
          </w:p>
        </w:tc>
      </w:tr>
      <w:tr w:rsidR="00FF5CEC" w:rsidRPr="00AD2223" w14:paraId="219EF815" w14:textId="77777777" w:rsidTr="00A41E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5A3259C6"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8</w:t>
            </w:r>
          </w:p>
        </w:tc>
        <w:tc>
          <w:tcPr>
            <w:cnfStyle w:val="000010000000" w:firstRow="0" w:lastRow="0" w:firstColumn="0" w:lastColumn="0" w:oddVBand="1" w:evenVBand="0" w:oddHBand="0" w:evenHBand="0" w:firstRowFirstColumn="0" w:firstRowLastColumn="0" w:lastRowFirstColumn="0" w:lastRowLastColumn="0"/>
            <w:tcW w:w="2915" w:type="dxa"/>
            <w:vMerge w:val="restart"/>
          </w:tcPr>
          <w:p w14:paraId="58AAD9B8"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Музыкальные занятия (часть занятия)</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2D6F4B0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2 раза в неделю</w:t>
            </w:r>
          </w:p>
        </w:tc>
      </w:tr>
      <w:tr w:rsidR="00FF5CEC" w:rsidRPr="00AD2223" w14:paraId="4CA1F036" w14:textId="77777777" w:rsidTr="00A41E5A">
        <w:trPr>
          <w:trHeight w:val="270"/>
        </w:trPr>
        <w:tc>
          <w:tcPr>
            <w:cnfStyle w:val="001000000000" w:firstRow="0" w:lastRow="0" w:firstColumn="1" w:lastColumn="0" w:oddVBand="0" w:evenVBand="0" w:oddHBand="0" w:evenHBand="0" w:firstRowFirstColumn="0" w:firstRowLastColumn="0" w:lastRowFirstColumn="0" w:lastRowLastColumn="0"/>
            <w:tcW w:w="675" w:type="dxa"/>
            <w:vMerge/>
          </w:tcPr>
          <w:p w14:paraId="6AA0069B" w14:textId="77777777" w:rsidR="00FF5CEC" w:rsidRPr="00AD2223" w:rsidRDefault="00FF5CEC" w:rsidP="00FF5CEC">
            <w:pPr>
              <w:spacing w:after="0" w:line="240" w:lineRule="auto"/>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915" w:type="dxa"/>
            <w:vMerge/>
          </w:tcPr>
          <w:p w14:paraId="182A655E" w14:textId="77777777" w:rsidR="00FF5CEC" w:rsidRPr="00AD2223" w:rsidRDefault="00FF5CEC" w:rsidP="00FF5CEC">
            <w:pPr>
              <w:spacing w:after="0" w:line="240" w:lineRule="auto"/>
              <w:rPr>
                <w:rFonts w:ascii="Times New Roman" w:hAnsi="Times New Roman"/>
                <w:sz w:val="24"/>
                <w:szCs w:val="24"/>
              </w:rPr>
            </w:pPr>
          </w:p>
        </w:tc>
        <w:tc>
          <w:tcPr>
            <w:tcW w:w="1689" w:type="dxa"/>
          </w:tcPr>
          <w:p w14:paraId="2D7F80B2"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3-5 мин.</w:t>
            </w:r>
          </w:p>
        </w:tc>
        <w:tc>
          <w:tcPr>
            <w:cnfStyle w:val="000010000000" w:firstRow="0" w:lastRow="0" w:firstColumn="0" w:lastColumn="0" w:oddVBand="1" w:evenVBand="0" w:oddHBand="0" w:evenHBand="0" w:firstRowFirstColumn="0" w:firstRowLastColumn="0" w:lastRowFirstColumn="0" w:lastRowLastColumn="0"/>
            <w:tcW w:w="1559" w:type="dxa"/>
          </w:tcPr>
          <w:p w14:paraId="0F78F353"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5 мин.</w:t>
            </w:r>
          </w:p>
        </w:tc>
        <w:tc>
          <w:tcPr>
            <w:tcW w:w="1418" w:type="dxa"/>
          </w:tcPr>
          <w:p w14:paraId="2E1B75A5"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7-10 мин.</w:t>
            </w:r>
          </w:p>
        </w:tc>
        <w:tc>
          <w:tcPr>
            <w:cnfStyle w:val="000100000000" w:firstRow="0" w:lastRow="0" w:firstColumn="0" w:lastColumn="1" w:oddVBand="0" w:evenVBand="0" w:oddHBand="0" w:evenHBand="0" w:firstRowFirstColumn="0" w:firstRowLastColumn="0" w:lastRowFirstColumn="0" w:lastRowLastColumn="0"/>
            <w:tcW w:w="1667" w:type="dxa"/>
          </w:tcPr>
          <w:p w14:paraId="6E7D0126"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10 мин.</w:t>
            </w:r>
          </w:p>
        </w:tc>
      </w:tr>
      <w:tr w:rsidR="00FF5CEC" w:rsidRPr="00AD2223" w14:paraId="4D7982D6" w14:textId="77777777" w:rsidTr="00A41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B89268C"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9</w:t>
            </w:r>
          </w:p>
        </w:tc>
        <w:tc>
          <w:tcPr>
            <w:cnfStyle w:val="000010000000" w:firstRow="0" w:lastRow="0" w:firstColumn="0" w:lastColumn="0" w:oddVBand="1" w:evenVBand="0" w:oddHBand="0" w:evenHBand="0" w:firstRowFirstColumn="0" w:firstRowLastColumn="0" w:lastRowFirstColumn="0" w:lastRowLastColumn="0"/>
            <w:tcW w:w="2915" w:type="dxa"/>
          </w:tcPr>
          <w:p w14:paraId="5798CE61"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Двигательные игры под музыку</w:t>
            </w:r>
          </w:p>
        </w:tc>
        <w:tc>
          <w:tcPr>
            <w:tcW w:w="1689" w:type="dxa"/>
          </w:tcPr>
          <w:p w14:paraId="1C325374"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1 р/нед. </w:t>
            </w:r>
          </w:p>
          <w:p w14:paraId="51B8586A"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5-10 мин.</w:t>
            </w:r>
          </w:p>
        </w:tc>
        <w:tc>
          <w:tcPr>
            <w:cnfStyle w:val="000010000000" w:firstRow="0" w:lastRow="0" w:firstColumn="0" w:lastColumn="0" w:oddVBand="1" w:evenVBand="0" w:oddHBand="0" w:evenHBand="0" w:firstRowFirstColumn="0" w:firstRowLastColumn="0" w:lastRowFirstColumn="0" w:lastRowLastColumn="0"/>
            <w:tcW w:w="1559" w:type="dxa"/>
          </w:tcPr>
          <w:p w14:paraId="2824BB18"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 р/нед.</w:t>
            </w:r>
          </w:p>
          <w:p w14:paraId="242A405E"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10-15 мин</w:t>
            </w:r>
          </w:p>
        </w:tc>
        <w:tc>
          <w:tcPr>
            <w:tcW w:w="1418" w:type="dxa"/>
          </w:tcPr>
          <w:p w14:paraId="03F415EB"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 р/нед.</w:t>
            </w:r>
          </w:p>
          <w:p w14:paraId="45F97B96"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15-20 мин.</w:t>
            </w:r>
          </w:p>
        </w:tc>
        <w:tc>
          <w:tcPr>
            <w:cnfStyle w:val="000100000000" w:firstRow="0" w:lastRow="0" w:firstColumn="0" w:lastColumn="1" w:oddVBand="0" w:evenVBand="0" w:oddHBand="0" w:evenHBand="0" w:firstRowFirstColumn="0" w:firstRowLastColumn="0" w:lastRowFirstColumn="0" w:lastRowLastColumn="0"/>
            <w:tcW w:w="1667" w:type="dxa"/>
          </w:tcPr>
          <w:p w14:paraId="0F071192"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 р/нед.</w:t>
            </w:r>
          </w:p>
          <w:p w14:paraId="1D39CCFB"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25 мин.</w:t>
            </w:r>
          </w:p>
        </w:tc>
      </w:tr>
      <w:tr w:rsidR="00FF5CEC" w:rsidRPr="00AD2223" w14:paraId="26C708E5" w14:textId="77777777" w:rsidTr="00A41E5A">
        <w:trPr>
          <w:trHeight w:val="270"/>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499D3AC9"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10</w:t>
            </w:r>
          </w:p>
        </w:tc>
        <w:tc>
          <w:tcPr>
            <w:cnfStyle w:val="000010000000" w:firstRow="0" w:lastRow="0" w:firstColumn="0" w:lastColumn="0" w:oddVBand="1" w:evenVBand="0" w:oddHBand="0" w:evenHBand="0" w:firstRowFirstColumn="0" w:firstRowLastColumn="0" w:lastRowFirstColumn="0" w:lastRowLastColumn="0"/>
            <w:tcW w:w="2915" w:type="dxa"/>
            <w:vMerge w:val="restart"/>
          </w:tcPr>
          <w:p w14:paraId="2FE51234"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Спортивные развлечения</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01F81EE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 раз в месяц</w:t>
            </w:r>
          </w:p>
        </w:tc>
      </w:tr>
      <w:tr w:rsidR="00FF5CEC" w:rsidRPr="00AD2223" w14:paraId="34A1C4F7" w14:textId="77777777" w:rsidTr="00A41E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675" w:type="dxa"/>
            <w:vMerge/>
          </w:tcPr>
          <w:p w14:paraId="3CAD05C5" w14:textId="77777777" w:rsidR="00FF5CEC" w:rsidRPr="00AD2223" w:rsidRDefault="00FF5CEC" w:rsidP="00FF5CEC">
            <w:pPr>
              <w:spacing w:after="0" w:line="240" w:lineRule="auto"/>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915" w:type="dxa"/>
            <w:vMerge/>
          </w:tcPr>
          <w:p w14:paraId="54C33979" w14:textId="77777777" w:rsidR="00FF5CEC" w:rsidRPr="00AD2223" w:rsidRDefault="00FF5CEC" w:rsidP="00FF5CEC">
            <w:pPr>
              <w:spacing w:after="0" w:line="240" w:lineRule="auto"/>
              <w:rPr>
                <w:rFonts w:ascii="Times New Roman" w:hAnsi="Times New Roman"/>
                <w:sz w:val="24"/>
                <w:szCs w:val="24"/>
              </w:rPr>
            </w:pPr>
          </w:p>
        </w:tc>
        <w:tc>
          <w:tcPr>
            <w:tcW w:w="1689" w:type="dxa"/>
          </w:tcPr>
          <w:p w14:paraId="6080A7CE"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20 мин.</w:t>
            </w:r>
          </w:p>
        </w:tc>
        <w:tc>
          <w:tcPr>
            <w:cnfStyle w:val="000010000000" w:firstRow="0" w:lastRow="0" w:firstColumn="0" w:lastColumn="0" w:oddVBand="1" w:evenVBand="0" w:oddHBand="0" w:evenHBand="0" w:firstRowFirstColumn="0" w:firstRowLastColumn="0" w:lastRowFirstColumn="0" w:lastRowLastColumn="0"/>
            <w:tcW w:w="1559" w:type="dxa"/>
          </w:tcPr>
          <w:p w14:paraId="42B2634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20 мин.</w:t>
            </w:r>
          </w:p>
        </w:tc>
        <w:tc>
          <w:tcPr>
            <w:tcW w:w="1418" w:type="dxa"/>
          </w:tcPr>
          <w:p w14:paraId="5098562A"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30 мин.</w:t>
            </w:r>
          </w:p>
        </w:tc>
        <w:tc>
          <w:tcPr>
            <w:cnfStyle w:val="000100000000" w:firstRow="0" w:lastRow="0" w:firstColumn="0" w:lastColumn="1" w:oddVBand="0" w:evenVBand="0" w:oddHBand="0" w:evenHBand="0" w:firstRowFirstColumn="0" w:firstRowLastColumn="0" w:lastRowFirstColumn="0" w:lastRowLastColumn="0"/>
            <w:tcW w:w="1667" w:type="dxa"/>
          </w:tcPr>
          <w:p w14:paraId="7F2E7740"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30-35 мин.</w:t>
            </w:r>
          </w:p>
        </w:tc>
      </w:tr>
      <w:tr w:rsidR="00FF5CEC" w:rsidRPr="00AD2223" w14:paraId="76D2AD2E" w14:textId="77777777" w:rsidTr="00A41E5A">
        <w:trPr>
          <w:trHeight w:val="277"/>
        </w:trPr>
        <w:tc>
          <w:tcPr>
            <w:cnfStyle w:val="001000000000" w:firstRow="0" w:lastRow="0" w:firstColumn="1" w:lastColumn="0" w:oddVBand="0" w:evenVBand="0" w:oddHBand="0" w:evenHBand="0" w:firstRowFirstColumn="0" w:firstRowLastColumn="0" w:lastRowFirstColumn="0" w:lastRowLastColumn="0"/>
            <w:tcW w:w="675" w:type="dxa"/>
            <w:vMerge w:val="restart"/>
          </w:tcPr>
          <w:p w14:paraId="3D0E152B"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11</w:t>
            </w:r>
          </w:p>
        </w:tc>
        <w:tc>
          <w:tcPr>
            <w:cnfStyle w:val="000010000000" w:firstRow="0" w:lastRow="0" w:firstColumn="0" w:lastColumn="0" w:oddVBand="1" w:evenVBand="0" w:oddHBand="0" w:evenHBand="0" w:firstRowFirstColumn="0" w:firstRowLastColumn="0" w:lastRowFirstColumn="0" w:lastRowLastColumn="0"/>
            <w:tcW w:w="2915" w:type="dxa"/>
            <w:vMerge w:val="restart"/>
          </w:tcPr>
          <w:p w14:paraId="604ED980"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Спортивные праздники</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4BFAFD42"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2 раза в год</w:t>
            </w:r>
          </w:p>
        </w:tc>
      </w:tr>
      <w:tr w:rsidR="00FF5CEC" w:rsidRPr="00AD2223" w14:paraId="30CD08EC" w14:textId="77777777" w:rsidTr="00A41E5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75" w:type="dxa"/>
            <w:vMerge/>
          </w:tcPr>
          <w:p w14:paraId="0B4AC69C" w14:textId="77777777" w:rsidR="00FF5CEC" w:rsidRPr="00AD2223" w:rsidRDefault="00FF5CEC" w:rsidP="00FF5CEC">
            <w:pPr>
              <w:spacing w:after="0" w:line="240" w:lineRule="auto"/>
              <w:rPr>
                <w:rFonts w:ascii="Times New Roman" w:hAnsi="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915" w:type="dxa"/>
            <w:vMerge/>
          </w:tcPr>
          <w:p w14:paraId="4EB1FCC1" w14:textId="77777777" w:rsidR="00FF5CEC" w:rsidRPr="00AD2223" w:rsidRDefault="00FF5CEC" w:rsidP="00FF5CEC">
            <w:pPr>
              <w:spacing w:after="0" w:line="240" w:lineRule="auto"/>
              <w:rPr>
                <w:rFonts w:ascii="Times New Roman" w:hAnsi="Times New Roman"/>
                <w:sz w:val="24"/>
                <w:szCs w:val="24"/>
              </w:rPr>
            </w:pPr>
          </w:p>
        </w:tc>
        <w:tc>
          <w:tcPr>
            <w:tcW w:w="1689" w:type="dxa"/>
          </w:tcPr>
          <w:p w14:paraId="1D3A46CA"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20-25 мин.</w:t>
            </w:r>
          </w:p>
        </w:tc>
        <w:tc>
          <w:tcPr>
            <w:cnfStyle w:val="000010000000" w:firstRow="0" w:lastRow="0" w:firstColumn="0" w:lastColumn="0" w:oddVBand="1" w:evenVBand="0" w:oddHBand="0" w:evenHBand="0" w:firstRowFirstColumn="0" w:firstRowLastColumn="0" w:lastRowFirstColumn="0" w:lastRowLastColumn="0"/>
            <w:tcW w:w="1559" w:type="dxa"/>
          </w:tcPr>
          <w:p w14:paraId="5FBA8295"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20-25 мин.</w:t>
            </w:r>
          </w:p>
        </w:tc>
        <w:tc>
          <w:tcPr>
            <w:tcW w:w="1418" w:type="dxa"/>
          </w:tcPr>
          <w:p w14:paraId="113067BF"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50-60 мин.</w:t>
            </w:r>
          </w:p>
        </w:tc>
        <w:tc>
          <w:tcPr>
            <w:cnfStyle w:val="000100000000" w:firstRow="0" w:lastRow="0" w:firstColumn="0" w:lastColumn="1" w:oddVBand="0" w:evenVBand="0" w:oddHBand="0" w:evenHBand="0" w:firstRowFirstColumn="0" w:firstRowLastColumn="0" w:lastRowFirstColumn="0" w:lastRowLastColumn="0"/>
            <w:tcW w:w="1667" w:type="dxa"/>
          </w:tcPr>
          <w:p w14:paraId="0908C728"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50-60 мин.</w:t>
            </w:r>
          </w:p>
        </w:tc>
      </w:tr>
      <w:tr w:rsidR="00FF5CEC" w:rsidRPr="00AD2223" w14:paraId="60A06F00" w14:textId="77777777" w:rsidTr="00A41E5A">
        <w:trPr>
          <w:trHeight w:val="189"/>
        </w:trPr>
        <w:tc>
          <w:tcPr>
            <w:cnfStyle w:val="001000000000" w:firstRow="0" w:lastRow="0" w:firstColumn="1" w:lastColumn="0" w:oddVBand="0" w:evenVBand="0" w:oddHBand="0" w:evenHBand="0" w:firstRowFirstColumn="0" w:firstRowLastColumn="0" w:lastRowFirstColumn="0" w:lastRowLastColumn="0"/>
            <w:tcW w:w="675" w:type="dxa"/>
          </w:tcPr>
          <w:p w14:paraId="44DC12D6"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12</w:t>
            </w:r>
          </w:p>
        </w:tc>
        <w:tc>
          <w:tcPr>
            <w:cnfStyle w:val="000010000000" w:firstRow="0" w:lastRow="0" w:firstColumn="0" w:lastColumn="0" w:oddVBand="1" w:evenVBand="0" w:oddHBand="0" w:evenHBand="0" w:firstRowFirstColumn="0" w:firstRowLastColumn="0" w:lastRowFirstColumn="0" w:lastRowLastColumn="0"/>
            <w:tcW w:w="2915" w:type="dxa"/>
          </w:tcPr>
          <w:p w14:paraId="49CB720F"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День здоровья</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1CE38CE2"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 раз в месяц</w:t>
            </w:r>
          </w:p>
        </w:tc>
      </w:tr>
      <w:tr w:rsidR="00FF5CEC" w:rsidRPr="00AD2223" w14:paraId="69D44C9C" w14:textId="77777777" w:rsidTr="00A41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5CF35FC"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13</w:t>
            </w:r>
          </w:p>
        </w:tc>
        <w:tc>
          <w:tcPr>
            <w:cnfStyle w:val="000010000000" w:firstRow="0" w:lastRow="0" w:firstColumn="0" w:lastColumn="0" w:oddVBand="1" w:evenVBand="0" w:oddHBand="0" w:evenHBand="0" w:firstRowFirstColumn="0" w:firstRowLastColumn="0" w:lastRowFirstColumn="0" w:lastRowLastColumn="0"/>
            <w:tcW w:w="2915" w:type="dxa"/>
          </w:tcPr>
          <w:p w14:paraId="7956B5FF"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Неделя здоровья</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0E90F359"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2 раза в год</w:t>
            </w:r>
          </w:p>
        </w:tc>
      </w:tr>
      <w:tr w:rsidR="00FF5CEC" w:rsidRPr="00AD2223" w14:paraId="695E7407" w14:textId="77777777" w:rsidTr="00A41E5A">
        <w:tc>
          <w:tcPr>
            <w:cnfStyle w:val="001000000000" w:firstRow="0" w:lastRow="0" w:firstColumn="1" w:lastColumn="0" w:oddVBand="0" w:evenVBand="0" w:oddHBand="0" w:evenHBand="0" w:firstRowFirstColumn="0" w:firstRowLastColumn="0" w:lastRowFirstColumn="0" w:lastRowLastColumn="0"/>
            <w:tcW w:w="675" w:type="dxa"/>
          </w:tcPr>
          <w:p w14:paraId="108BEE1E" w14:textId="77777777" w:rsidR="00FF5CEC" w:rsidRPr="00AD2223" w:rsidRDefault="00FF5CEC" w:rsidP="00FF5CEC">
            <w:pPr>
              <w:spacing w:after="0" w:line="240" w:lineRule="auto"/>
              <w:rPr>
                <w:rFonts w:ascii="Times New Roman" w:hAnsi="Times New Roman"/>
                <w:sz w:val="24"/>
                <w:szCs w:val="24"/>
                <w:lang w:val="en-US"/>
              </w:rPr>
            </w:pPr>
            <w:r w:rsidRPr="00AD2223">
              <w:rPr>
                <w:rFonts w:ascii="Times New Roman" w:hAnsi="Times New Roman"/>
                <w:sz w:val="24"/>
                <w:szCs w:val="24"/>
                <w:lang w:val="en-US"/>
              </w:rPr>
              <w:t>14</w:t>
            </w:r>
          </w:p>
        </w:tc>
        <w:tc>
          <w:tcPr>
            <w:cnfStyle w:val="000010000000" w:firstRow="0" w:lastRow="0" w:firstColumn="0" w:lastColumn="0" w:oddVBand="1" w:evenVBand="0" w:oddHBand="0" w:evenHBand="0" w:firstRowFirstColumn="0" w:firstRowLastColumn="0" w:lastRowFirstColumn="0" w:lastRowLastColumn="0"/>
            <w:tcW w:w="2915" w:type="dxa"/>
          </w:tcPr>
          <w:p w14:paraId="633AA886"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Самостоятельная двигательная активность</w:t>
            </w:r>
          </w:p>
        </w:tc>
        <w:tc>
          <w:tcPr>
            <w:cnfStyle w:val="000100000000" w:firstRow="0" w:lastRow="0" w:firstColumn="0" w:lastColumn="1" w:oddVBand="0" w:evenVBand="0" w:oddHBand="0" w:evenHBand="0" w:firstRowFirstColumn="0" w:firstRowLastColumn="0" w:lastRowFirstColumn="0" w:lastRowLastColumn="0"/>
            <w:tcW w:w="6333" w:type="dxa"/>
            <w:gridSpan w:val="4"/>
          </w:tcPr>
          <w:p w14:paraId="5C5FFC49"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Ежедневно индивидуально и подгруппам</w:t>
            </w:r>
          </w:p>
        </w:tc>
      </w:tr>
      <w:tr w:rsidR="00FF5CEC" w:rsidRPr="00AD2223" w14:paraId="2198E43F" w14:textId="77777777" w:rsidTr="00A41E5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79625E1"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2915" w:type="dxa"/>
          </w:tcPr>
          <w:p w14:paraId="063813D1"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Физкультминутка </w:t>
            </w:r>
          </w:p>
        </w:tc>
        <w:tc>
          <w:tcPr>
            <w:tcW w:w="1689" w:type="dxa"/>
          </w:tcPr>
          <w:p w14:paraId="305CDBB2" w14:textId="77777777" w:rsidR="00FF5CEC" w:rsidRPr="00AD2223" w:rsidRDefault="00FF5CEC" w:rsidP="00FF5CEC">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2 мин.</w:t>
            </w:r>
          </w:p>
        </w:tc>
        <w:tc>
          <w:tcPr>
            <w:cnfStyle w:val="000010000000" w:firstRow="0" w:lastRow="0" w:firstColumn="0" w:lastColumn="0" w:oddVBand="1" w:evenVBand="0" w:oddHBand="0" w:evenHBand="0" w:firstRowFirstColumn="0" w:firstRowLastColumn="0" w:lastRowFirstColumn="0" w:lastRowLastColumn="0"/>
            <w:tcW w:w="1559" w:type="dxa"/>
          </w:tcPr>
          <w:p w14:paraId="7564F9E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2 мин.</w:t>
            </w:r>
          </w:p>
        </w:tc>
        <w:tc>
          <w:tcPr>
            <w:tcW w:w="1418" w:type="dxa"/>
          </w:tcPr>
          <w:p w14:paraId="3DD4F721" w14:textId="77777777" w:rsidR="00FF5CEC" w:rsidRPr="00AD2223" w:rsidRDefault="00FF5CEC" w:rsidP="00FF5CEC">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2 мин.</w:t>
            </w:r>
          </w:p>
        </w:tc>
        <w:tc>
          <w:tcPr>
            <w:cnfStyle w:val="000100000000" w:firstRow="0" w:lastRow="0" w:firstColumn="0" w:lastColumn="1" w:oddVBand="0" w:evenVBand="0" w:oddHBand="0" w:evenHBand="0" w:firstRowFirstColumn="0" w:firstRowLastColumn="0" w:lastRowFirstColumn="0" w:lastRowLastColumn="0"/>
            <w:tcW w:w="1667" w:type="dxa"/>
          </w:tcPr>
          <w:p w14:paraId="2E19748C"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4 мин.</w:t>
            </w:r>
          </w:p>
        </w:tc>
      </w:tr>
    </w:tbl>
    <w:p w14:paraId="01790002" w14:textId="77777777" w:rsidR="00FF5CEC" w:rsidRPr="00AD2223" w:rsidRDefault="00FF5CEC" w:rsidP="00FF5CEC">
      <w:pPr>
        <w:spacing w:after="0" w:line="240" w:lineRule="auto"/>
        <w:rPr>
          <w:rFonts w:ascii="Times New Roman" w:hAnsi="Times New Roman"/>
          <w:b/>
          <w:sz w:val="24"/>
          <w:szCs w:val="24"/>
        </w:rPr>
      </w:pPr>
    </w:p>
    <w:p w14:paraId="1A020C45" w14:textId="77777777" w:rsidR="00FF5CEC" w:rsidRPr="00AD2223" w:rsidRDefault="00FF5CEC" w:rsidP="00FF5CEC">
      <w:pPr>
        <w:spacing w:after="0" w:line="240" w:lineRule="auto"/>
        <w:jc w:val="center"/>
        <w:rPr>
          <w:rFonts w:ascii="Times New Roman" w:hAnsi="Times New Roman"/>
          <w:b/>
          <w:sz w:val="24"/>
          <w:szCs w:val="24"/>
        </w:rPr>
      </w:pPr>
    </w:p>
    <w:p w14:paraId="5B9D67BE" w14:textId="77777777" w:rsidR="00FF5CEC" w:rsidRPr="00AD2223" w:rsidRDefault="00FF5CEC" w:rsidP="00FF5CEC">
      <w:pPr>
        <w:spacing w:after="0" w:line="240" w:lineRule="auto"/>
        <w:jc w:val="center"/>
        <w:rPr>
          <w:rFonts w:ascii="Times New Roman" w:hAnsi="Times New Roman"/>
          <w:b/>
          <w:sz w:val="24"/>
          <w:szCs w:val="24"/>
        </w:rPr>
      </w:pPr>
      <w:r w:rsidRPr="00AD2223">
        <w:rPr>
          <w:rFonts w:ascii="Times New Roman" w:hAnsi="Times New Roman"/>
          <w:b/>
          <w:sz w:val="24"/>
          <w:szCs w:val="24"/>
        </w:rPr>
        <w:t>Организация двигательной деятельности  ребенка</w:t>
      </w:r>
      <w:r w:rsidRPr="00AD2223">
        <w:rPr>
          <w:rFonts w:ascii="Times New Roman" w:hAnsi="Times New Roman"/>
          <w:b/>
          <w:sz w:val="24"/>
          <w:szCs w:val="24"/>
        </w:rPr>
        <w:cr/>
      </w:r>
    </w:p>
    <w:tbl>
      <w:tblPr>
        <w:tblStyle w:val="-56"/>
        <w:tblW w:w="0" w:type="auto"/>
        <w:tblLook w:val="04A0" w:firstRow="1" w:lastRow="0" w:firstColumn="1" w:lastColumn="0" w:noHBand="0" w:noVBand="1"/>
      </w:tblPr>
      <w:tblGrid>
        <w:gridCol w:w="1712"/>
        <w:gridCol w:w="3226"/>
        <w:gridCol w:w="2728"/>
        <w:gridCol w:w="2105"/>
      </w:tblGrid>
      <w:tr w:rsidR="00FF5CEC" w:rsidRPr="00AD2223" w14:paraId="2F44349E" w14:textId="77777777" w:rsidTr="00A41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0A1BD9A" w14:textId="77777777" w:rsidR="00FF5CEC" w:rsidRPr="00AD2223" w:rsidRDefault="00FF5CEC" w:rsidP="00FF5CEC">
            <w:pPr>
              <w:spacing w:after="0" w:line="240" w:lineRule="auto"/>
              <w:rPr>
                <w:rFonts w:ascii="Times New Roman" w:hAnsi="Times New Roman"/>
                <w:b w:val="0"/>
                <w:sz w:val="24"/>
                <w:szCs w:val="24"/>
              </w:rPr>
            </w:pPr>
            <w:r w:rsidRPr="00AD2223">
              <w:rPr>
                <w:rFonts w:ascii="Times New Roman" w:hAnsi="Times New Roman"/>
                <w:b w:val="0"/>
                <w:sz w:val="24"/>
                <w:szCs w:val="24"/>
              </w:rPr>
              <w:t xml:space="preserve">Вид  двигательной  </w:t>
            </w:r>
          </w:p>
          <w:p w14:paraId="17F38960" w14:textId="77777777" w:rsidR="00FF5CEC" w:rsidRPr="00AD2223" w:rsidRDefault="00FF5CEC" w:rsidP="00FF5CEC">
            <w:pPr>
              <w:spacing w:after="0" w:line="240" w:lineRule="auto"/>
              <w:rPr>
                <w:rFonts w:ascii="Times New Roman" w:hAnsi="Times New Roman"/>
                <w:b w:val="0"/>
                <w:sz w:val="24"/>
                <w:szCs w:val="24"/>
              </w:rPr>
            </w:pPr>
            <w:r w:rsidRPr="00AD2223">
              <w:rPr>
                <w:rFonts w:ascii="Times New Roman" w:hAnsi="Times New Roman"/>
                <w:b w:val="0"/>
                <w:sz w:val="24"/>
                <w:szCs w:val="24"/>
              </w:rPr>
              <w:t>деятельности</w:t>
            </w:r>
          </w:p>
        </w:tc>
        <w:tc>
          <w:tcPr>
            <w:tcW w:w="3238" w:type="dxa"/>
          </w:tcPr>
          <w:p w14:paraId="74E9E5D6" w14:textId="77777777" w:rsidR="00FF5CEC" w:rsidRPr="00AD2223" w:rsidRDefault="00FF5CEC" w:rsidP="00FF5C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D2223">
              <w:rPr>
                <w:rFonts w:ascii="Times New Roman" w:hAnsi="Times New Roman"/>
                <w:b w:val="0"/>
                <w:sz w:val="24"/>
                <w:szCs w:val="24"/>
              </w:rPr>
              <w:t xml:space="preserve">Физиологическая и  </w:t>
            </w:r>
          </w:p>
          <w:p w14:paraId="4C234B43" w14:textId="77777777" w:rsidR="00FF5CEC" w:rsidRPr="00AD2223" w:rsidRDefault="00FF5CEC" w:rsidP="00FF5C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D2223">
              <w:rPr>
                <w:rFonts w:ascii="Times New Roman" w:hAnsi="Times New Roman"/>
                <w:b w:val="0"/>
                <w:sz w:val="24"/>
                <w:szCs w:val="24"/>
              </w:rPr>
              <w:t>воспитательная задача</w:t>
            </w:r>
          </w:p>
        </w:tc>
        <w:tc>
          <w:tcPr>
            <w:tcW w:w="3091" w:type="dxa"/>
          </w:tcPr>
          <w:p w14:paraId="010B2162" w14:textId="77777777" w:rsidR="00FF5CEC" w:rsidRPr="00AD2223" w:rsidRDefault="00FF5CEC" w:rsidP="00FF5C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D2223">
              <w:rPr>
                <w:rFonts w:ascii="Times New Roman" w:hAnsi="Times New Roman"/>
                <w:b w:val="0"/>
                <w:sz w:val="24"/>
                <w:szCs w:val="24"/>
              </w:rPr>
              <w:t>Необходимые условия</w:t>
            </w:r>
          </w:p>
        </w:tc>
        <w:tc>
          <w:tcPr>
            <w:tcW w:w="2268" w:type="dxa"/>
          </w:tcPr>
          <w:p w14:paraId="230C707D" w14:textId="77777777" w:rsidR="00FF5CEC" w:rsidRPr="00AD2223" w:rsidRDefault="00FF5CEC" w:rsidP="00FF5CE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AD2223">
              <w:rPr>
                <w:rFonts w:ascii="Times New Roman" w:hAnsi="Times New Roman"/>
                <w:b w:val="0"/>
                <w:sz w:val="24"/>
                <w:szCs w:val="24"/>
              </w:rPr>
              <w:t xml:space="preserve">Ответственный </w:t>
            </w:r>
          </w:p>
        </w:tc>
      </w:tr>
      <w:tr w:rsidR="00FF5CEC" w:rsidRPr="00AD2223" w14:paraId="64FE9EA3" w14:textId="77777777" w:rsidTr="00A41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6A36222"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Утренняя  </w:t>
            </w:r>
          </w:p>
          <w:p w14:paraId="24F8948C"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гимнастика</w:t>
            </w:r>
          </w:p>
        </w:tc>
        <w:tc>
          <w:tcPr>
            <w:tcW w:w="3238" w:type="dxa"/>
          </w:tcPr>
          <w:p w14:paraId="6F678716"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Воспитывать потребность  начинать день с движения.  Формировать двигательные навыки. </w:t>
            </w:r>
          </w:p>
        </w:tc>
        <w:tc>
          <w:tcPr>
            <w:tcW w:w="3091" w:type="dxa"/>
          </w:tcPr>
          <w:p w14:paraId="71B65B17"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Музыкальное  со-</w:t>
            </w:r>
          </w:p>
          <w:p w14:paraId="7BD1642F"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провождение.  Одежда, не  стесняющая  движения.  Наличие  атрибутов.  Непосредственное  руководство взрослого </w:t>
            </w:r>
          </w:p>
        </w:tc>
        <w:tc>
          <w:tcPr>
            <w:tcW w:w="2268" w:type="dxa"/>
          </w:tcPr>
          <w:p w14:paraId="2AFD4F65"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Воспитатели  групп, </w:t>
            </w:r>
          </w:p>
          <w:p w14:paraId="52DB93F5"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руководитель  физвоспитания, </w:t>
            </w:r>
          </w:p>
          <w:p w14:paraId="4CC7F5AB"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медицинская </w:t>
            </w:r>
          </w:p>
          <w:p w14:paraId="2E288EE4"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сестра  </w:t>
            </w:r>
          </w:p>
        </w:tc>
      </w:tr>
      <w:tr w:rsidR="00FF5CEC" w:rsidRPr="00AD2223" w14:paraId="27C52562" w14:textId="77777777" w:rsidTr="00A41E5A">
        <w:tc>
          <w:tcPr>
            <w:cnfStyle w:val="001000000000" w:firstRow="0" w:lastRow="0" w:firstColumn="1" w:lastColumn="0" w:oddVBand="0" w:evenVBand="0" w:oddHBand="0" w:evenHBand="0" w:firstRowFirstColumn="0" w:firstRowLastColumn="0" w:lastRowFirstColumn="0" w:lastRowLastColumn="0"/>
            <w:tcW w:w="1717" w:type="dxa"/>
          </w:tcPr>
          <w:p w14:paraId="1718BCF1"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Движения  </w:t>
            </w:r>
          </w:p>
          <w:p w14:paraId="2B152858"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во время  </w:t>
            </w:r>
          </w:p>
          <w:p w14:paraId="65B973AF"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бодрствова-</w:t>
            </w:r>
          </w:p>
          <w:p w14:paraId="1697F7D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ния </w:t>
            </w:r>
          </w:p>
        </w:tc>
        <w:tc>
          <w:tcPr>
            <w:tcW w:w="3238" w:type="dxa"/>
          </w:tcPr>
          <w:p w14:paraId="5F0C935A"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Удовлетворение органической  потребности  в  движении. Воспитание  ловкости, смелости,  выносливости и гибкости</w:t>
            </w:r>
          </w:p>
        </w:tc>
        <w:tc>
          <w:tcPr>
            <w:tcW w:w="3091" w:type="dxa"/>
          </w:tcPr>
          <w:p w14:paraId="007DDB23"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Наличие в групповых </w:t>
            </w:r>
          </w:p>
          <w:p w14:paraId="774C6F5B"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помещениях,  на  участках детского сада места для  движения.  Одежда, </w:t>
            </w:r>
          </w:p>
          <w:p w14:paraId="4A58E541"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не  стесняющая движения.  Игрушки  и  пособия,  побуждающие  ребёнка к движениям </w:t>
            </w:r>
          </w:p>
        </w:tc>
        <w:tc>
          <w:tcPr>
            <w:tcW w:w="2268" w:type="dxa"/>
          </w:tcPr>
          <w:p w14:paraId="4F5FC2E8"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Зам.зав. по ВМР, воспитатели групп, руководитель физвоспитания</w:t>
            </w:r>
          </w:p>
        </w:tc>
      </w:tr>
      <w:tr w:rsidR="00FF5CEC" w:rsidRPr="00AD2223" w14:paraId="16FFC312" w14:textId="77777777" w:rsidTr="00A41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137F80B"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Подвижные </w:t>
            </w:r>
          </w:p>
          <w:p w14:paraId="6B3396DC"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игры </w:t>
            </w:r>
          </w:p>
        </w:tc>
        <w:tc>
          <w:tcPr>
            <w:tcW w:w="3238" w:type="dxa"/>
          </w:tcPr>
          <w:p w14:paraId="352F6019"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Воспитание  умения  дви-</w:t>
            </w:r>
          </w:p>
          <w:p w14:paraId="75866164"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гаться  в  соответствии  с </w:t>
            </w:r>
          </w:p>
          <w:p w14:paraId="3F533004"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заданными  условиями. </w:t>
            </w:r>
          </w:p>
          <w:p w14:paraId="7565D880"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Воспитывать  волевое </w:t>
            </w:r>
          </w:p>
          <w:p w14:paraId="5F2F988A"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(произвольное) внимание </w:t>
            </w:r>
          </w:p>
          <w:p w14:paraId="3FFBD1A8"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через овладение умением  </w:t>
            </w:r>
          </w:p>
          <w:p w14:paraId="3AA6E69C"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выполнять правила игры</w:t>
            </w:r>
          </w:p>
        </w:tc>
        <w:tc>
          <w:tcPr>
            <w:tcW w:w="3091" w:type="dxa"/>
          </w:tcPr>
          <w:p w14:paraId="2FE9BA93"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Знание правил игры</w:t>
            </w:r>
          </w:p>
        </w:tc>
        <w:tc>
          <w:tcPr>
            <w:tcW w:w="2268" w:type="dxa"/>
          </w:tcPr>
          <w:p w14:paraId="34A77351"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Воспитатели групп, руководитель физвоспитания</w:t>
            </w:r>
          </w:p>
        </w:tc>
      </w:tr>
      <w:tr w:rsidR="00FF5CEC" w:rsidRPr="00AD2223" w14:paraId="5B00E338" w14:textId="77777777" w:rsidTr="00A41E5A">
        <w:tc>
          <w:tcPr>
            <w:cnfStyle w:val="001000000000" w:firstRow="0" w:lastRow="0" w:firstColumn="1" w:lastColumn="0" w:oddVBand="0" w:evenVBand="0" w:oddHBand="0" w:evenHBand="0" w:firstRowFirstColumn="0" w:firstRowLastColumn="0" w:lastRowFirstColumn="0" w:lastRowLastColumn="0"/>
            <w:tcW w:w="1717" w:type="dxa"/>
          </w:tcPr>
          <w:p w14:paraId="6CEB3871"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Музыкально-</w:t>
            </w:r>
          </w:p>
          <w:p w14:paraId="16E13C04"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ритмические  </w:t>
            </w:r>
          </w:p>
          <w:p w14:paraId="59C82DC2"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движения </w:t>
            </w:r>
          </w:p>
        </w:tc>
        <w:tc>
          <w:tcPr>
            <w:tcW w:w="3238" w:type="dxa"/>
          </w:tcPr>
          <w:p w14:paraId="6F90502D"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Воспитание  чувства </w:t>
            </w:r>
          </w:p>
          <w:p w14:paraId="0E60D359"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ритма,  умения выполнять движения под музыку</w:t>
            </w:r>
          </w:p>
        </w:tc>
        <w:tc>
          <w:tcPr>
            <w:tcW w:w="3091" w:type="dxa"/>
          </w:tcPr>
          <w:p w14:paraId="3398C0B2"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Музыкальное сопровождение</w:t>
            </w:r>
          </w:p>
        </w:tc>
        <w:tc>
          <w:tcPr>
            <w:tcW w:w="2268" w:type="dxa"/>
          </w:tcPr>
          <w:p w14:paraId="06252B75"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Музыкальный руководитель</w:t>
            </w:r>
          </w:p>
        </w:tc>
      </w:tr>
      <w:tr w:rsidR="00FF5CEC" w:rsidRPr="00AD2223" w14:paraId="220C1A39" w14:textId="77777777" w:rsidTr="00A41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C19D2A1"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Гимнастика  </w:t>
            </w:r>
          </w:p>
          <w:p w14:paraId="15B24AED"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пробуждения</w:t>
            </w:r>
          </w:p>
        </w:tc>
        <w:tc>
          <w:tcPr>
            <w:tcW w:w="3238" w:type="dxa"/>
          </w:tcPr>
          <w:p w14:paraId="73F110CE"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Сделать  более  физиоло-</w:t>
            </w:r>
          </w:p>
          <w:p w14:paraId="021E9D36"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гичным переход от сна к </w:t>
            </w:r>
          </w:p>
          <w:p w14:paraId="6B81C328"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бодрствованию.Воспитывать  потребность перехода от сна  к бодрствованию через </w:t>
            </w:r>
          </w:p>
          <w:p w14:paraId="6C28CB9E"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движение </w:t>
            </w:r>
          </w:p>
        </w:tc>
        <w:tc>
          <w:tcPr>
            <w:tcW w:w="3091" w:type="dxa"/>
          </w:tcPr>
          <w:p w14:paraId="74186781"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Знание  воспитателем </w:t>
            </w:r>
          </w:p>
          <w:p w14:paraId="6747AA7C"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комплексов гимнастики </w:t>
            </w:r>
          </w:p>
          <w:p w14:paraId="4364432B"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пробуждения.  Наличие в  спальне  места для проведения гимнастики</w:t>
            </w:r>
          </w:p>
        </w:tc>
        <w:tc>
          <w:tcPr>
            <w:tcW w:w="2268" w:type="dxa"/>
          </w:tcPr>
          <w:p w14:paraId="7871A694"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Воспитатели  групп, </w:t>
            </w:r>
          </w:p>
          <w:p w14:paraId="3B10736D"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руководитель  физвоспитания, </w:t>
            </w:r>
          </w:p>
          <w:p w14:paraId="0128F996"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медицинская </w:t>
            </w:r>
          </w:p>
          <w:p w14:paraId="1BFBB2EE"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сестра  </w:t>
            </w:r>
          </w:p>
        </w:tc>
      </w:tr>
      <w:tr w:rsidR="00FF5CEC" w:rsidRPr="00AD2223" w14:paraId="3FEE3BD2" w14:textId="77777777" w:rsidTr="00A41E5A">
        <w:tc>
          <w:tcPr>
            <w:cnfStyle w:val="001000000000" w:firstRow="0" w:lastRow="0" w:firstColumn="1" w:lastColumn="0" w:oddVBand="0" w:evenVBand="0" w:oddHBand="0" w:evenHBand="0" w:firstRowFirstColumn="0" w:firstRowLastColumn="0" w:lastRowFirstColumn="0" w:lastRowLastColumn="0"/>
            <w:tcW w:w="1717" w:type="dxa"/>
          </w:tcPr>
          <w:p w14:paraId="4556BFCE"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Гимнастика  </w:t>
            </w:r>
          </w:p>
          <w:p w14:paraId="2C0921C8"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и массаж </w:t>
            </w:r>
          </w:p>
        </w:tc>
        <w:tc>
          <w:tcPr>
            <w:tcW w:w="3238" w:type="dxa"/>
          </w:tcPr>
          <w:p w14:paraId="7561D304"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Воспитание точного дви-</w:t>
            </w:r>
          </w:p>
          <w:p w14:paraId="44E926BB"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гательного  навыка.  Ка-</w:t>
            </w:r>
          </w:p>
          <w:p w14:paraId="3F7FAB86"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чественное  созревание </w:t>
            </w:r>
          </w:p>
          <w:p w14:paraId="1FE41A7C"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мышц</w:t>
            </w:r>
          </w:p>
        </w:tc>
        <w:tc>
          <w:tcPr>
            <w:tcW w:w="3091" w:type="dxa"/>
          </w:tcPr>
          <w:p w14:paraId="0CD8C29E"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Обязательное  наличие </w:t>
            </w:r>
          </w:p>
          <w:p w14:paraId="72AEEA62"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гимнастических  пособий.  Непосредственное </w:t>
            </w:r>
          </w:p>
          <w:p w14:paraId="3B629A47"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руководство взрослого</w:t>
            </w:r>
          </w:p>
        </w:tc>
        <w:tc>
          <w:tcPr>
            <w:tcW w:w="2268" w:type="dxa"/>
          </w:tcPr>
          <w:p w14:paraId="50C56631" w14:textId="77777777" w:rsidR="00FF5CEC" w:rsidRPr="00AD2223"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Медсестра, руководитель физвоспитания</w:t>
            </w:r>
          </w:p>
        </w:tc>
      </w:tr>
      <w:tr w:rsidR="00FF5CEC" w:rsidRPr="00AD2223" w14:paraId="248B7630" w14:textId="77777777" w:rsidTr="00A41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179AED9"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Корригирую-</w:t>
            </w:r>
          </w:p>
          <w:p w14:paraId="24358038"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щая </w:t>
            </w:r>
          </w:p>
          <w:p w14:paraId="33849F77" w14:textId="77777777" w:rsidR="00FF5CEC" w:rsidRPr="00AD2223" w:rsidRDefault="00FF5CEC" w:rsidP="00FF5CEC">
            <w:pPr>
              <w:spacing w:after="0" w:line="240" w:lineRule="auto"/>
              <w:rPr>
                <w:rFonts w:ascii="Times New Roman" w:hAnsi="Times New Roman"/>
                <w:sz w:val="24"/>
                <w:szCs w:val="24"/>
              </w:rPr>
            </w:pPr>
            <w:r w:rsidRPr="00AD2223">
              <w:rPr>
                <w:rFonts w:ascii="Times New Roman" w:hAnsi="Times New Roman"/>
                <w:sz w:val="24"/>
                <w:szCs w:val="24"/>
              </w:rPr>
              <w:t xml:space="preserve">гимнастика </w:t>
            </w:r>
          </w:p>
        </w:tc>
        <w:tc>
          <w:tcPr>
            <w:tcW w:w="3238" w:type="dxa"/>
          </w:tcPr>
          <w:p w14:paraId="01E657C6"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Укрепление  мышц </w:t>
            </w:r>
          </w:p>
          <w:p w14:paraId="7CC1FB9A"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опорно-двигательного </w:t>
            </w:r>
          </w:p>
          <w:p w14:paraId="38DE3763"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аппарата.  Формирование </w:t>
            </w:r>
          </w:p>
          <w:p w14:paraId="3FFFA5DC"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навыка  правильной </w:t>
            </w:r>
          </w:p>
          <w:p w14:paraId="4D8ABB0B"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осанки </w:t>
            </w:r>
          </w:p>
        </w:tc>
        <w:tc>
          <w:tcPr>
            <w:tcW w:w="3091" w:type="dxa"/>
          </w:tcPr>
          <w:p w14:paraId="5E3671D5"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Наличие  места  для </w:t>
            </w:r>
          </w:p>
          <w:p w14:paraId="69B9D43D"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проведения  гимнастики и  специального оборудования.  Одежда,  не </w:t>
            </w:r>
          </w:p>
          <w:p w14:paraId="19101C87"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стесняющая движения. </w:t>
            </w:r>
          </w:p>
          <w:p w14:paraId="1A231DE5"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Непосредственное </w:t>
            </w:r>
          </w:p>
          <w:p w14:paraId="503E8C2B"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руководство взрослого</w:t>
            </w:r>
          </w:p>
        </w:tc>
        <w:tc>
          <w:tcPr>
            <w:tcW w:w="2268" w:type="dxa"/>
          </w:tcPr>
          <w:p w14:paraId="0A942D62"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Воспитатели  групп, </w:t>
            </w:r>
          </w:p>
          <w:p w14:paraId="719DC152"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руководитель  физвоспитания, </w:t>
            </w:r>
          </w:p>
          <w:p w14:paraId="4C0E53E2"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медицинская </w:t>
            </w:r>
          </w:p>
          <w:p w14:paraId="5CB4F0EC" w14:textId="77777777" w:rsidR="00FF5CEC" w:rsidRPr="00AD2223"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D2223">
              <w:rPr>
                <w:rFonts w:ascii="Times New Roman" w:hAnsi="Times New Roman"/>
                <w:sz w:val="24"/>
                <w:szCs w:val="24"/>
              </w:rPr>
              <w:t xml:space="preserve">сестра  </w:t>
            </w:r>
          </w:p>
        </w:tc>
      </w:tr>
    </w:tbl>
    <w:p w14:paraId="1541CADC" w14:textId="77777777" w:rsidR="00FF5CEC" w:rsidRPr="00AD2223" w:rsidRDefault="00FF5CEC" w:rsidP="00FF5CEC">
      <w:pPr>
        <w:spacing w:after="0" w:line="240" w:lineRule="auto"/>
        <w:rPr>
          <w:rFonts w:ascii="Times New Roman" w:hAnsi="Times New Roman"/>
          <w:b/>
          <w:sz w:val="24"/>
          <w:szCs w:val="24"/>
        </w:rPr>
      </w:pPr>
    </w:p>
    <w:p w14:paraId="18100EF9" w14:textId="77777777" w:rsidR="00FF5CEC" w:rsidRPr="00F5123C" w:rsidRDefault="00FF5CEC" w:rsidP="00FF5CE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5123C">
        <w:rPr>
          <w:rFonts w:ascii="Times New Roman" w:eastAsia="Times New Roman" w:hAnsi="Times New Roman"/>
          <w:sz w:val="24"/>
          <w:szCs w:val="24"/>
          <w:lang w:eastAsia="ru-RU"/>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14:paraId="3B1B3103" w14:textId="77777777" w:rsidR="00FF5CEC" w:rsidRPr="00F5123C" w:rsidRDefault="00FF5CEC" w:rsidP="00FF5CEC">
      <w:pPr>
        <w:spacing w:after="0" w:line="240" w:lineRule="auto"/>
        <w:jc w:val="center"/>
        <w:rPr>
          <w:rFonts w:ascii="Times New Roman" w:eastAsia="Times New Roman" w:hAnsi="Times New Roman"/>
          <w:b/>
          <w:i/>
          <w:sz w:val="24"/>
          <w:szCs w:val="24"/>
          <w:lang w:eastAsia="ru-RU"/>
        </w:rPr>
      </w:pPr>
      <w:r w:rsidRPr="00F5123C">
        <w:rPr>
          <w:rFonts w:ascii="Times New Roman" w:eastAsia="Times New Roman" w:hAnsi="Times New Roman"/>
          <w:b/>
          <w:i/>
          <w:sz w:val="24"/>
          <w:szCs w:val="24"/>
          <w:lang w:eastAsia="ru-RU"/>
        </w:rPr>
        <w:t xml:space="preserve">Формы  организации работы  с детьми по  образовательной области </w:t>
      </w:r>
    </w:p>
    <w:p w14:paraId="1D340FAB" w14:textId="77777777" w:rsidR="00FF5CEC" w:rsidRPr="00F5123C" w:rsidRDefault="00FF5CEC" w:rsidP="00FF5CEC">
      <w:pPr>
        <w:spacing w:after="0" w:line="240" w:lineRule="auto"/>
        <w:jc w:val="center"/>
        <w:rPr>
          <w:rFonts w:ascii="Times New Roman" w:eastAsia="Times New Roman" w:hAnsi="Times New Roman"/>
          <w:b/>
          <w:i/>
          <w:sz w:val="24"/>
          <w:szCs w:val="24"/>
          <w:lang w:eastAsia="ru-RU"/>
        </w:rPr>
      </w:pPr>
      <w:r w:rsidRPr="00F5123C">
        <w:rPr>
          <w:rFonts w:ascii="Times New Roman" w:eastAsia="Times New Roman" w:hAnsi="Times New Roman"/>
          <w:b/>
          <w:i/>
          <w:sz w:val="24"/>
          <w:szCs w:val="24"/>
          <w:lang w:eastAsia="ru-RU"/>
        </w:rPr>
        <w:t>«Физическое развитие»</w:t>
      </w:r>
    </w:p>
    <w:p w14:paraId="7149C2D9" w14:textId="77777777" w:rsidR="00FF5CEC" w:rsidRPr="00F5123C" w:rsidRDefault="00FF5CEC" w:rsidP="00FF5CEC">
      <w:pPr>
        <w:spacing w:after="0" w:line="240" w:lineRule="auto"/>
        <w:jc w:val="center"/>
        <w:rPr>
          <w:rFonts w:ascii="Times New Roman" w:eastAsia="Times New Roman" w:hAnsi="Times New Roman"/>
          <w:b/>
          <w:sz w:val="24"/>
          <w:szCs w:val="24"/>
          <w:lang w:eastAsia="ru-RU"/>
        </w:rPr>
      </w:pPr>
      <w:r w:rsidRPr="00F5123C">
        <w:rPr>
          <w:rFonts w:ascii="Times New Roman" w:eastAsia="Times New Roman" w:hAnsi="Times New Roman"/>
          <w:b/>
          <w:sz w:val="24"/>
          <w:szCs w:val="24"/>
          <w:lang w:eastAsia="ru-RU"/>
        </w:rPr>
        <w:t>3-4 года</w:t>
      </w:r>
    </w:p>
    <w:p w14:paraId="35C4F3B9" w14:textId="77777777" w:rsidR="00FF5CEC" w:rsidRPr="00F5123C" w:rsidRDefault="00FF5CEC" w:rsidP="00FF5CEC">
      <w:pPr>
        <w:spacing w:after="0" w:line="240" w:lineRule="auto"/>
        <w:rPr>
          <w:rFonts w:ascii="Times New Roman" w:eastAsia="Times New Roman" w:hAnsi="Times New Roman"/>
          <w:sz w:val="24"/>
          <w:szCs w:val="24"/>
          <w:lang w:eastAsia="ru-RU"/>
        </w:rPr>
      </w:pPr>
    </w:p>
    <w:tbl>
      <w:tblPr>
        <w:tblStyle w:val="a6"/>
        <w:tblW w:w="0" w:type="auto"/>
        <w:tblLayout w:type="fixed"/>
        <w:tblLook w:val="04A0" w:firstRow="1" w:lastRow="0" w:firstColumn="1" w:lastColumn="0" w:noHBand="0" w:noVBand="1"/>
      </w:tblPr>
      <w:tblGrid>
        <w:gridCol w:w="3510"/>
        <w:gridCol w:w="3969"/>
        <w:gridCol w:w="1418"/>
        <w:gridCol w:w="1417"/>
      </w:tblGrid>
      <w:tr w:rsidR="00FF5CEC" w:rsidRPr="00F5123C" w14:paraId="3CD33577" w14:textId="77777777" w:rsidTr="00A41E5A">
        <w:tc>
          <w:tcPr>
            <w:tcW w:w="3510" w:type="dxa"/>
            <w:shd w:val="clear" w:color="auto" w:fill="BDD6EE" w:themeFill="accent1" w:themeFillTint="66"/>
          </w:tcPr>
          <w:p w14:paraId="5FC6C17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Задачи и содержание работы</w:t>
            </w:r>
          </w:p>
        </w:tc>
        <w:tc>
          <w:tcPr>
            <w:tcW w:w="3969" w:type="dxa"/>
            <w:shd w:val="clear" w:color="auto" w:fill="BDD6EE" w:themeFill="accent1" w:themeFillTint="66"/>
          </w:tcPr>
          <w:p w14:paraId="66F8FA7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Формы работы </w:t>
            </w:r>
          </w:p>
        </w:tc>
        <w:tc>
          <w:tcPr>
            <w:tcW w:w="1418" w:type="dxa"/>
            <w:shd w:val="clear" w:color="auto" w:fill="BDD6EE" w:themeFill="accent1" w:themeFillTint="66"/>
          </w:tcPr>
          <w:p w14:paraId="78ACF02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Формы организации детей</w:t>
            </w:r>
          </w:p>
        </w:tc>
        <w:tc>
          <w:tcPr>
            <w:tcW w:w="1417" w:type="dxa"/>
            <w:shd w:val="clear" w:color="auto" w:fill="BDD6EE" w:themeFill="accent1" w:themeFillTint="66"/>
          </w:tcPr>
          <w:p w14:paraId="1D861B54" w14:textId="77777777" w:rsidR="00FF5CEC" w:rsidRPr="00F5123C" w:rsidRDefault="00A41E5A" w:rsidP="00FF5CE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Примерны</w:t>
            </w:r>
            <w:r w:rsidR="00FF5CEC" w:rsidRPr="00F5123C">
              <w:rPr>
                <w:rFonts w:ascii="Times New Roman" w:eastAsia="Times New Roman" w:hAnsi="Times New Roman"/>
                <w:sz w:val="24"/>
                <w:szCs w:val="24"/>
              </w:rPr>
              <w:t>й объём</w:t>
            </w:r>
          </w:p>
        </w:tc>
      </w:tr>
      <w:tr w:rsidR="00FF5CEC" w:rsidRPr="00F5123C" w14:paraId="3D0DE0C2" w14:textId="77777777" w:rsidTr="00A41E5A">
        <w:tc>
          <w:tcPr>
            <w:tcW w:w="10314" w:type="dxa"/>
            <w:gridSpan w:val="4"/>
            <w:shd w:val="clear" w:color="auto" w:fill="9CC2E5" w:themeFill="accent1" w:themeFillTint="99"/>
          </w:tcPr>
          <w:p w14:paraId="0DB6E8CE"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Непосредственно образовательная деятельность</w:t>
            </w:r>
          </w:p>
        </w:tc>
      </w:tr>
      <w:tr w:rsidR="00FF5CEC" w:rsidRPr="00F5123C" w14:paraId="636BF890" w14:textId="77777777" w:rsidTr="00FF5CEC">
        <w:tc>
          <w:tcPr>
            <w:tcW w:w="3510" w:type="dxa"/>
          </w:tcPr>
          <w:p w14:paraId="5874359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Становление мотивации к двигательной активности и развитие потребности в </w:t>
            </w:r>
          </w:p>
          <w:p w14:paraId="7D39984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физическом совершенствовании</w:t>
            </w:r>
          </w:p>
        </w:tc>
        <w:tc>
          <w:tcPr>
            <w:tcW w:w="3969" w:type="dxa"/>
          </w:tcPr>
          <w:p w14:paraId="2593F09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Игровая  беседа  с  элементами движений </w:t>
            </w:r>
          </w:p>
          <w:p w14:paraId="378213E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Чтение </w:t>
            </w:r>
          </w:p>
          <w:p w14:paraId="14420AC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Рассматривание  </w:t>
            </w:r>
          </w:p>
          <w:p w14:paraId="44A3BB1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Игра </w:t>
            </w:r>
          </w:p>
          <w:p w14:paraId="584E7DC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Интегративная  детская деятельность </w:t>
            </w:r>
          </w:p>
          <w:p w14:paraId="563B721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Моменты радости  </w:t>
            </w:r>
          </w:p>
        </w:tc>
        <w:tc>
          <w:tcPr>
            <w:tcW w:w="1418" w:type="dxa"/>
            <w:vMerge w:val="restart"/>
          </w:tcPr>
          <w:p w14:paraId="4194A47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групповая </w:t>
            </w:r>
          </w:p>
          <w:p w14:paraId="7E752C7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70387C0B"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индивидуальная </w:t>
            </w:r>
          </w:p>
        </w:tc>
        <w:tc>
          <w:tcPr>
            <w:tcW w:w="1417" w:type="dxa"/>
          </w:tcPr>
          <w:p w14:paraId="41FB9A85" w14:textId="77777777" w:rsidR="00FF5CEC" w:rsidRPr="00F5123C" w:rsidRDefault="00FF5CEC" w:rsidP="00FF5CEC">
            <w:pPr>
              <w:spacing w:after="0" w:line="240" w:lineRule="auto"/>
              <w:rPr>
                <w:rFonts w:ascii="Times New Roman" w:eastAsia="Times New Roman" w:hAnsi="Times New Roman"/>
                <w:sz w:val="24"/>
                <w:szCs w:val="24"/>
              </w:rPr>
            </w:pPr>
          </w:p>
          <w:p w14:paraId="6C63C924" w14:textId="77777777" w:rsidR="00FF5CEC" w:rsidRPr="00F5123C" w:rsidRDefault="00FF5CEC" w:rsidP="00FF5CEC">
            <w:pPr>
              <w:spacing w:after="0" w:line="240" w:lineRule="auto"/>
              <w:rPr>
                <w:rFonts w:ascii="Times New Roman" w:eastAsia="Times New Roman" w:hAnsi="Times New Roman"/>
                <w:sz w:val="24"/>
                <w:szCs w:val="24"/>
              </w:rPr>
            </w:pPr>
          </w:p>
          <w:p w14:paraId="4B28485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10-15 мин.</w:t>
            </w:r>
          </w:p>
        </w:tc>
      </w:tr>
      <w:tr w:rsidR="00FF5CEC" w:rsidRPr="00F5123C" w14:paraId="6BD5F210" w14:textId="77777777" w:rsidTr="00FF5CEC">
        <w:tc>
          <w:tcPr>
            <w:tcW w:w="3510" w:type="dxa"/>
          </w:tcPr>
          <w:p w14:paraId="402B86A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60DA76E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двигательного опыта (развитие основных движений), воспитание культуры движений</w:t>
            </w:r>
          </w:p>
        </w:tc>
        <w:tc>
          <w:tcPr>
            <w:tcW w:w="3969" w:type="dxa"/>
            <w:vMerge w:val="restart"/>
          </w:tcPr>
          <w:p w14:paraId="381191BB"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Утренняя гимнастика </w:t>
            </w:r>
          </w:p>
          <w:p w14:paraId="151083C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Совместная  деятельность взрослого  и  детей преимущественно игрового </w:t>
            </w:r>
          </w:p>
          <w:p w14:paraId="359C691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и интегративного характер</w:t>
            </w:r>
          </w:p>
        </w:tc>
        <w:tc>
          <w:tcPr>
            <w:tcW w:w="1418" w:type="dxa"/>
            <w:vMerge/>
          </w:tcPr>
          <w:p w14:paraId="4C799F74"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70E7132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40 мин.</w:t>
            </w:r>
          </w:p>
        </w:tc>
      </w:tr>
      <w:tr w:rsidR="00FF5CEC" w:rsidRPr="00F5123C" w14:paraId="3CAFEFE1" w14:textId="77777777" w:rsidTr="00FF5CEC">
        <w:tc>
          <w:tcPr>
            <w:tcW w:w="3510" w:type="dxa"/>
          </w:tcPr>
          <w:p w14:paraId="09B4539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vMerge/>
          </w:tcPr>
          <w:p w14:paraId="65F874FE"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07AD0EA4"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15175F4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40 мин.</w:t>
            </w:r>
          </w:p>
        </w:tc>
      </w:tr>
      <w:tr w:rsidR="00FF5CEC" w:rsidRPr="00F5123C" w14:paraId="4F01082A" w14:textId="77777777" w:rsidTr="00FF5CEC">
        <w:tc>
          <w:tcPr>
            <w:tcW w:w="3510" w:type="dxa"/>
          </w:tcPr>
          <w:p w14:paraId="44925B9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w:t>
            </w:r>
          </w:p>
          <w:p w14:paraId="3DD062F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спортивным играм и упражнениям</w:t>
            </w:r>
          </w:p>
        </w:tc>
        <w:tc>
          <w:tcPr>
            <w:tcW w:w="3969" w:type="dxa"/>
          </w:tcPr>
          <w:p w14:paraId="7E71263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Совместная  деятельность взрослого  и  детей тематического характера </w:t>
            </w:r>
          </w:p>
          <w:p w14:paraId="55D33A2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Моменты радости </w:t>
            </w:r>
          </w:p>
        </w:tc>
        <w:tc>
          <w:tcPr>
            <w:tcW w:w="1418" w:type="dxa"/>
            <w:vMerge/>
          </w:tcPr>
          <w:p w14:paraId="236B0340"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5B68653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10-15 мин.</w:t>
            </w:r>
          </w:p>
        </w:tc>
      </w:tr>
      <w:tr w:rsidR="00FF5CEC" w:rsidRPr="00F5123C" w14:paraId="0AE12DC4" w14:textId="77777777" w:rsidTr="00A41E5A">
        <w:tc>
          <w:tcPr>
            <w:tcW w:w="10314" w:type="dxa"/>
            <w:gridSpan w:val="4"/>
            <w:shd w:val="clear" w:color="auto" w:fill="9CC2E5" w:themeFill="accent1" w:themeFillTint="99"/>
          </w:tcPr>
          <w:p w14:paraId="75A30AC5"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Образовательная деятельность, осуществляемая в ходе режимных моментов</w:t>
            </w:r>
          </w:p>
        </w:tc>
      </w:tr>
      <w:tr w:rsidR="00FF5CEC" w:rsidRPr="00F5123C" w14:paraId="74040600" w14:textId="77777777" w:rsidTr="00FF5CEC">
        <w:tc>
          <w:tcPr>
            <w:tcW w:w="3510" w:type="dxa"/>
          </w:tcPr>
          <w:p w14:paraId="7BA577F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Становление мотивации к двигательной активности и развитие потребности в физическом </w:t>
            </w:r>
          </w:p>
          <w:p w14:paraId="15F82EA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совершенствовании </w:t>
            </w:r>
          </w:p>
        </w:tc>
        <w:tc>
          <w:tcPr>
            <w:tcW w:w="3969" w:type="dxa"/>
            <w:vMerge w:val="restart"/>
          </w:tcPr>
          <w:p w14:paraId="6D2364B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Аналогичные формы работы во всех компонентах режима дня</w:t>
            </w:r>
          </w:p>
        </w:tc>
        <w:tc>
          <w:tcPr>
            <w:tcW w:w="1418" w:type="dxa"/>
            <w:vMerge w:val="restart"/>
          </w:tcPr>
          <w:p w14:paraId="01DB66F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групповая </w:t>
            </w:r>
          </w:p>
          <w:p w14:paraId="590B063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16F9A9E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индивидуальная</w:t>
            </w:r>
          </w:p>
        </w:tc>
        <w:tc>
          <w:tcPr>
            <w:tcW w:w="1417" w:type="dxa"/>
            <w:vMerge w:val="restart"/>
          </w:tcPr>
          <w:p w14:paraId="02F79F1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25-35 мин. </w:t>
            </w:r>
          </w:p>
          <w:p w14:paraId="709F1A9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а также в </w:t>
            </w:r>
          </w:p>
          <w:p w14:paraId="22CBAF2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ходе  </w:t>
            </w:r>
          </w:p>
          <w:p w14:paraId="7B0C5B9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реализации </w:t>
            </w:r>
          </w:p>
          <w:p w14:paraId="24228E9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других модулей и </w:t>
            </w:r>
          </w:p>
          <w:p w14:paraId="5CC41AE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организации </w:t>
            </w:r>
          </w:p>
          <w:p w14:paraId="6A49F68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ДА в течение </w:t>
            </w:r>
          </w:p>
          <w:p w14:paraId="3283594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дня </w:t>
            </w:r>
          </w:p>
        </w:tc>
      </w:tr>
      <w:tr w:rsidR="00FF5CEC" w:rsidRPr="00F5123C" w14:paraId="71DC2B9C" w14:textId="77777777" w:rsidTr="00FF5CEC">
        <w:tc>
          <w:tcPr>
            <w:tcW w:w="3510" w:type="dxa"/>
          </w:tcPr>
          <w:p w14:paraId="596723B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64D1E4B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двигательного опыта (развитие основных движений), воспитание культуры движений</w:t>
            </w:r>
          </w:p>
        </w:tc>
        <w:tc>
          <w:tcPr>
            <w:tcW w:w="3969" w:type="dxa"/>
            <w:vMerge/>
          </w:tcPr>
          <w:p w14:paraId="63412EE1"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56B0501E"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44FE7BB2"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4E105A2F" w14:textId="77777777" w:rsidTr="00FF5CEC">
        <w:tc>
          <w:tcPr>
            <w:tcW w:w="3510" w:type="dxa"/>
          </w:tcPr>
          <w:p w14:paraId="2681F89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vMerge/>
          </w:tcPr>
          <w:p w14:paraId="632B32BD"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0B467419"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28E0AB17"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5009CB0E" w14:textId="77777777" w:rsidTr="00FF5CEC">
        <w:tc>
          <w:tcPr>
            <w:tcW w:w="3510" w:type="dxa"/>
          </w:tcPr>
          <w:p w14:paraId="6460AC3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w:t>
            </w:r>
          </w:p>
          <w:p w14:paraId="6BBABBF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спортивным играм и </w:t>
            </w:r>
          </w:p>
          <w:p w14:paraId="75C9458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упражнениям </w:t>
            </w:r>
          </w:p>
        </w:tc>
        <w:tc>
          <w:tcPr>
            <w:tcW w:w="3969" w:type="dxa"/>
            <w:vMerge/>
          </w:tcPr>
          <w:p w14:paraId="457DF7D5"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0C99767B"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766306D3"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31920652" w14:textId="77777777" w:rsidTr="00B0241A">
        <w:tc>
          <w:tcPr>
            <w:tcW w:w="10314" w:type="dxa"/>
            <w:gridSpan w:val="4"/>
            <w:shd w:val="clear" w:color="auto" w:fill="9CC2E5" w:themeFill="accent1" w:themeFillTint="99"/>
          </w:tcPr>
          <w:p w14:paraId="22BFC269"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Самостоятельная деятельность детей</w:t>
            </w:r>
          </w:p>
        </w:tc>
      </w:tr>
      <w:tr w:rsidR="00FF5CEC" w:rsidRPr="00F5123C" w14:paraId="242FA5FE" w14:textId="77777777" w:rsidTr="00FF5CEC">
        <w:tc>
          <w:tcPr>
            <w:tcW w:w="3510" w:type="dxa"/>
          </w:tcPr>
          <w:p w14:paraId="4A0938E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Становление мотивации к </w:t>
            </w:r>
          </w:p>
          <w:p w14:paraId="5ED8C9D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двигательной активности и развитие потребности в </w:t>
            </w:r>
          </w:p>
          <w:p w14:paraId="3DC4015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физическом совершенствовании</w:t>
            </w:r>
          </w:p>
        </w:tc>
        <w:tc>
          <w:tcPr>
            <w:tcW w:w="3969" w:type="dxa"/>
          </w:tcPr>
          <w:p w14:paraId="237538D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Во всех видах самостоятельной деятельности детей </w:t>
            </w:r>
          </w:p>
        </w:tc>
        <w:tc>
          <w:tcPr>
            <w:tcW w:w="1418" w:type="dxa"/>
            <w:vMerge w:val="restart"/>
          </w:tcPr>
          <w:p w14:paraId="63121A5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488A83E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индивидуальная </w:t>
            </w:r>
          </w:p>
        </w:tc>
        <w:tc>
          <w:tcPr>
            <w:tcW w:w="1417" w:type="dxa"/>
          </w:tcPr>
          <w:p w14:paraId="04F41E00"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6134EE9A" w14:textId="77777777" w:rsidTr="00FF5CEC">
        <w:tc>
          <w:tcPr>
            <w:tcW w:w="3510" w:type="dxa"/>
          </w:tcPr>
          <w:p w14:paraId="52FFB96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3778336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двигательного опыта (развитие основных движений), воспитание культуры движений </w:t>
            </w:r>
          </w:p>
        </w:tc>
        <w:tc>
          <w:tcPr>
            <w:tcW w:w="3969" w:type="dxa"/>
          </w:tcPr>
          <w:p w14:paraId="1958DCD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Двигательная  активность  в </w:t>
            </w:r>
          </w:p>
          <w:p w14:paraId="011D2FE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течение дня </w:t>
            </w:r>
          </w:p>
          <w:p w14:paraId="57C4485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Подвижная игра </w:t>
            </w:r>
          </w:p>
        </w:tc>
        <w:tc>
          <w:tcPr>
            <w:tcW w:w="1418" w:type="dxa"/>
            <w:vMerge/>
          </w:tcPr>
          <w:p w14:paraId="20177EF5"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406E4409"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1B6B6994" w14:textId="77777777" w:rsidTr="00FF5CEC">
        <w:tc>
          <w:tcPr>
            <w:tcW w:w="3510" w:type="dxa"/>
          </w:tcPr>
          <w:p w14:paraId="46B261E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tcPr>
          <w:p w14:paraId="44630AE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Игра (подвижная,сюжетно-</w:t>
            </w:r>
          </w:p>
          <w:p w14:paraId="26A6F36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ролевая и др.) </w:t>
            </w:r>
          </w:p>
        </w:tc>
        <w:tc>
          <w:tcPr>
            <w:tcW w:w="1418" w:type="dxa"/>
            <w:vMerge/>
          </w:tcPr>
          <w:p w14:paraId="6DD56174"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2E089C92"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6927E636" w14:textId="77777777" w:rsidTr="00FF5CEC">
        <w:tc>
          <w:tcPr>
            <w:tcW w:w="3510" w:type="dxa"/>
          </w:tcPr>
          <w:p w14:paraId="02BE12C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спортивным играм и </w:t>
            </w:r>
          </w:p>
          <w:p w14:paraId="50E2549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упражнениям </w:t>
            </w:r>
          </w:p>
        </w:tc>
        <w:tc>
          <w:tcPr>
            <w:tcW w:w="3969" w:type="dxa"/>
          </w:tcPr>
          <w:p w14:paraId="15D44D4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Самостоятельные спортивные игры и упражнения  </w:t>
            </w:r>
          </w:p>
        </w:tc>
        <w:tc>
          <w:tcPr>
            <w:tcW w:w="1418" w:type="dxa"/>
            <w:vMerge/>
          </w:tcPr>
          <w:p w14:paraId="0CA633AE"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5F19503C" w14:textId="77777777" w:rsidR="00FF5CEC" w:rsidRPr="00F5123C" w:rsidRDefault="00FF5CEC" w:rsidP="00FF5CEC">
            <w:pPr>
              <w:spacing w:after="0" w:line="240" w:lineRule="auto"/>
              <w:rPr>
                <w:rFonts w:ascii="Times New Roman" w:eastAsia="Times New Roman" w:hAnsi="Times New Roman"/>
                <w:sz w:val="24"/>
                <w:szCs w:val="24"/>
              </w:rPr>
            </w:pPr>
          </w:p>
        </w:tc>
      </w:tr>
    </w:tbl>
    <w:p w14:paraId="3AB78C58" w14:textId="77777777" w:rsidR="00FF5CEC" w:rsidRPr="00F5123C" w:rsidRDefault="00FF5CEC" w:rsidP="00FF5CEC">
      <w:pPr>
        <w:spacing w:after="0" w:line="240" w:lineRule="auto"/>
        <w:rPr>
          <w:rFonts w:ascii="Times New Roman" w:eastAsia="Times New Roman" w:hAnsi="Times New Roman"/>
          <w:sz w:val="24"/>
          <w:szCs w:val="24"/>
          <w:lang w:eastAsia="ru-RU"/>
        </w:rPr>
      </w:pPr>
    </w:p>
    <w:p w14:paraId="2E8FE6EF" w14:textId="77777777" w:rsidR="00FF5CEC" w:rsidRPr="00F5123C" w:rsidRDefault="00FF5CEC" w:rsidP="00FF5CEC">
      <w:pPr>
        <w:spacing w:after="0" w:line="240" w:lineRule="auto"/>
        <w:jc w:val="center"/>
        <w:rPr>
          <w:rFonts w:ascii="Times New Roman" w:eastAsia="Times New Roman" w:hAnsi="Times New Roman"/>
          <w:b/>
          <w:sz w:val="24"/>
          <w:szCs w:val="24"/>
          <w:lang w:eastAsia="ru-RU"/>
        </w:rPr>
      </w:pPr>
      <w:r w:rsidRPr="00F5123C">
        <w:rPr>
          <w:rFonts w:ascii="Times New Roman" w:eastAsia="Times New Roman" w:hAnsi="Times New Roman"/>
          <w:b/>
          <w:sz w:val="24"/>
          <w:szCs w:val="24"/>
          <w:lang w:eastAsia="ru-RU"/>
        </w:rPr>
        <w:t>4-5 лет</w:t>
      </w:r>
    </w:p>
    <w:tbl>
      <w:tblPr>
        <w:tblStyle w:val="a6"/>
        <w:tblW w:w="0" w:type="auto"/>
        <w:tblLayout w:type="fixed"/>
        <w:tblLook w:val="04A0" w:firstRow="1" w:lastRow="0" w:firstColumn="1" w:lastColumn="0" w:noHBand="0" w:noVBand="1"/>
      </w:tblPr>
      <w:tblGrid>
        <w:gridCol w:w="3510"/>
        <w:gridCol w:w="3969"/>
        <w:gridCol w:w="1418"/>
        <w:gridCol w:w="1417"/>
      </w:tblGrid>
      <w:tr w:rsidR="00FF5CEC" w:rsidRPr="00F5123C" w14:paraId="2507A564" w14:textId="77777777" w:rsidTr="00B0241A">
        <w:tc>
          <w:tcPr>
            <w:tcW w:w="3510" w:type="dxa"/>
            <w:shd w:val="clear" w:color="auto" w:fill="E2EFD9" w:themeFill="accent6" w:themeFillTint="33"/>
          </w:tcPr>
          <w:p w14:paraId="619B25E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Задачи и содержание работы</w:t>
            </w:r>
          </w:p>
        </w:tc>
        <w:tc>
          <w:tcPr>
            <w:tcW w:w="3969" w:type="dxa"/>
            <w:shd w:val="clear" w:color="auto" w:fill="E2EFD9" w:themeFill="accent6" w:themeFillTint="33"/>
          </w:tcPr>
          <w:p w14:paraId="180B03C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Формы работы </w:t>
            </w:r>
          </w:p>
        </w:tc>
        <w:tc>
          <w:tcPr>
            <w:tcW w:w="1418" w:type="dxa"/>
            <w:shd w:val="clear" w:color="auto" w:fill="E2EFD9" w:themeFill="accent6" w:themeFillTint="33"/>
          </w:tcPr>
          <w:p w14:paraId="799C23A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Формы организации детей</w:t>
            </w:r>
          </w:p>
        </w:tc>
        <w:tc>
          <w:tcPr>
            <w:tcW w:w="1417" w:type="dxa"/>
            <w:shd w:val="clear" w:color="auto" w:fill="E2EFD9" w:themeFill="accent6" w:themeFillTint="33"/>
          </w:tcPr>
          <w:p w14:paraId="7611D43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Примерный объём</w:t>
            </w:r>
          </w:p>
        </w:tc>
      </w:tr>
      <w:tr w:rsidR="00FF5CEC" w:rsidRPr="00F5123C" w14:paraId="64A3BDE2" w14:textId="77777777" w:rsidTr="00B0241A">
        <w:tc>
          <w:tcPr>
            <w:tcW w:w="10314" w:type="dxa"/>
            <w:gridSpan w:val="4"/>
            <w:shd w:val="clear" w:color="auto" w:fill="A8D08D" w:themeFill="accent6" w:themeFillTint="99"/>
          </w:tcPr>
          <w:p w14:paraId="3160AB98"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Непосредственно образовательная деятельность</w:t>
            </w:r>
          </w:p>
        </w:tc>
      </w:tr>
      <w:tr w:rsidR="00FF5CEC" w:rsidRPr="00F5123C" w14:paraId="203362D4" w14:textId="77777777" w:rsidTr="00FF5CEC">
        <w:tc>
          <w:tcPr>
            <w:tcW w:w="3510" w:type="dxa"/>
          </w:tcPr>
          <w:p w14:paraId="78B874D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Становление мотивации к двигательной активности и развитие потребности в </w:t>
            </w:r>
          </w:p>
          <w:p w14:paraId="57686CD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физическом совершенствовании</w:t>
            </w:r>
          </w:p>
        </w:tc>
        <w:tc>
          <w:tcPr>
            <w:tcW w:w="3969" w:type="dxa"/>
            <w:vMerge w:val="restart"/>
          </w:tcPr>
          <w:p w14:paraId="5C239E0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Игровая  беседа  с элементами </w:t>
            </w:r>
          </w:p>
          <w:p w14:paraId="5D71BE3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движений </w:t>
            </w:r>
          </w:p>
          <w:p w14:paraId="6F9C329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Чтение </w:t>
            </w:r>
          </w:p>
          <w:p w14:paraId="564E353B"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Рассматривание  </w:t>
            </w:r>
          </w:p>
          <w:p w14:paraId="115CF8D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Игры </w:t>
            </w:r>
          </w:p>
          <w:p w14:paraId="36C42DB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Интегративная детская </w:t>
            </w:r>
          </w:p>
          <w:p w14:paraId="1F1ADA3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деятельность </w:t>
            </w:r>
          </w:p>
          <w:p w14:paraId="643238C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Моменты радости</w:t>
            </w:r>
          </w:p>
        </w:tc>
        <w:tc>
          <w:tcPr>
            <w:tcW w:w="1418" w:type="dxa"/>
            <w:vMerge w:val="restart"/>
          </w:tcPr>
          <w:p w14:paraId="75BA4C5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групповая </w:t>
            </w:r>
          </w:p>
          <w:p w14:paraId="070EA79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583F9ED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индивидуальная </w:t>
            </w:r>
          </w:p>
        </w:tc>
        <w:tc>
          <w:tcPr>
            <w:tcW w:w="1417" w:type="dxa"/>
          </w:tcPr>
          <w:p w14:paraId="1BBCD820" w14:textId="77777777" w:rsidR="00FF5CEC" w:rsidRPr="00F5123C" w:rsidRDefault="00FF5CEC" w:rsidP="00FF5CEC">
            <w:pPr>
              <w:spacing w:after="0" w:line="240" w:lineRule="auto"/>
              <w:rPr>
                <w:rFonts w:ascii="Times New Roman" w:eastAsia="Times New Roman" w:hAnsi="Times New Roman"/>
                <w:sz w:val="24"/>
                <w:szCs w:val="24"/>
              </w:rPr>
            </w:pPr>
          </w:p>
          <w:p w14:paraId="36BC0470" w14:textId="77777777" w:rsidR="00FF5CEC" w:rsidRPr="00F5123C" w:rsidRDefault="00FF5CEC" w:rsidP="00FF5CEC">
            <w:pPr>
              <w:spacing w:after="0" w:line="240" w:lineRule="auto"/>
              <w:rPr>
                <w:rFonts w:ascii="Times New Roman" w:eastAsia="Times New Roman" w:hAnsi="Times New Roman"/>
                <w:sz w:val="24"/>
                <w:szCs w:val="24"/>
              </w:rPr>
            </w:pPr>
          </w:p>
          <w:p w14:paraId="66031B1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20 мин.</w:t>
            </w:r>
          </w:p>
        </w:tc>
      </w:tr>
      <w:tr w:rsidR="00FF5CEC" w:rsidRPr="00F5123C" w14:paraId="62F67DC0" w14:textId="77777777" w:rsidTr="00FF5CEC">
        <w:tc>
          <w:tcPr>
            <w:tcW w:w="3510" w:type="dxa"/>
          </w:tcPr>
          <w:p w14:paraId="6E63233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6C4A409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двигательного опыта (развитие основных движений), воспитание культуры движений</w:t>
            </w:r>
          </w:p>
        </w:tc>
        <w:tc>
          <w:tcPr>
            <w:tcW w:w="3969" w:type="dxa"/>
            <w:vMerge/>
          </w:tcPr>
          <w:p w14:paraId="779D557E"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69E5C539"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2ECBFEB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50 мин.</w:t>
            </w:r>
          </w:p>
        </w:tc>
      </w:tr>
      <w:tr w:rsidR="00FF5CEC" w:rsidRPr="00F5123C" w14:paraId="18E9EE83" w14:textId="77777777" w:rsidTr="00FF5CEC">
        <w:tc>
          <w:tcPr>
            <w:tcW w:w="3510" w:type="dxa"/>
          </w:tcPr>
          <w:p w14:paraId="25432A7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tcPr>
          <w:p w14:paraId="1CC0A01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Утренняя гимнастика </w:t>
            </w:r>
          </w:p>
          <w:p w14:paraId="24C9BD0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Совместная деятельность взрослого  и  детей преимущественно игрового  и интегративного характера </w:t>
            </w:r>
          </w:p>
        </w:tc>
        <w:tc>
          <w:tcPr>
            <w:tcW w:w="1418" w:type="dxa"/>
            <w:vMerge/>
          </w:tcPr>
          <w:p w14:paraId="6A64FA33"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3EDF55C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50 мин.</w:t>
            </w:r>
          </w:p>
        </w:tc>
      </w:tr>
      <w:tr w:rsidR="00FF5CEC" w:rsidRPr="00F5123C" w14:paraId="25824EB2" w14:textId="77777777" w:rsidTr="00FF5CEC">
        <w:tc>
          <w:tcPr>
            <w:tcW w:w="3510" w:type="dxa"/>
          </w:tcPr>
          <w:p w14:paraId="616FD4C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w:t>
            </w:r>
          </w:p>
          <w:p w14:paraId="1A43CC0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спортивным играм и упражнениям</w:t>
            </w:r>
          </w:p>
        </w:tc>
        <w:tc>
          <w:tcPr>
            <w:tcW w:w="3969" w:type="dxa"/>
          </w:tcPr>
          <w:p w14:paraId="35F7500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Совместная  деятельность взрослого  и  детей тематического характера </w:t>
            </w:r>
          </w:p>
          <w:p w14:paraId="6BC5354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Экспериментирование </w:t>
            </w:r>
          </w:p>
          <w:p w14:paraId="079A4C8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Моменты радости </w:t>
            </w:r>
          </w:p>
        </w:tc>
        <w:tc>
          <w:tcPr>
            <w:tcW w:w="1418" w:type="dxa"/>
            <w:vMerge/>
          </w:tcPr>
          <w:p w14:paraId="457769A8"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111D20D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20-25 мин.</w:t>
            </w:r>
          </w:p>
        </w:tc>
      </w:tr>
      <w:tr w:rsidR="00FF5CEC" w:rsidRPr="00F5123C" w14:paraId="2E004126" w14:textId="77777777" w:rsidTr="00B0241A">
        <w:tc>
          <w:tcPr>
            <w:tcW w:w="10314" w:type="dxa"/>
            <w:gridSpan w:val="4"/>
            <w:shd w:val="clear" w:color="auto" w:fill="A8D08D" w:themeFill="accent6" w:themeFillTint="99"/>
          </w:tcPr>
          <w:p w14:paraId="1311D40A"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Образовательная деятельность, осуществляемая в ходе режимных моментов</w:t>
            </w:r>
          </w:p>
        </w:tc>
      </w:tr>
      <w:tr w:rsidR="00FF5CEC" w:rsidRPr="00F5123C" w14:paraId="67FD66BF" w14:textId="77777777" w:rsidTr="00FF5CEC">
        <w:tc>
          <w:tcPr>
            <w:tcW w:w="3510" w:type="dxa"/>
          </w:tcPr>
          <w:p w14:paraId="5AD02D8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Становление мотивации к двигательной активности и развитие потребности в физическом </w:t>
            </w:r>
          </w:p>
          <w:p w14:paraId="7F6EEB3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совершенствовании </w:t>
            </w:r>
          </w:p>
        </w:tc>
        <w:tc>
          <w:tcPr>
            <w:tcW w:w="3969" w:type="dxa"/>
            <w:vMerge w:val="restart"/>
          </w:tcPr>
          <w:p w14:paraId="5D422A5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Аналогичные формы работы во всех компонентах режима дня</w:t>
            </w:r>
          </w:p>
        </w:tc>
        <w:tc>
          <w:tcPr>
            <w:tcW w:w="1418" w:type="dxa"/>
            <w:vMerge w:val="restart"/>
          </w:tcPr>
          <w:p w14:paraId="4E5E4C2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групповая </w:t>
            </w:r>
          </w:p>
          <w:p w14:paraId="129C4F2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1194927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индивидуальная</w:t>
            </w:r>
          </w:p>
        </w:tc>
        <w:tc>
          <w:tcPr>
            <w:tcW w:w="1417" w:type="dxa"/>
            <w:vMerge w:val="restart"/>
          </w:tcPr>
          <w:p w14:paraId="0BC37AC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25 мин. </w:t>
            </w:r>
          </w:p>
          <w:p w14:paraId="654B04A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а также в </w:t>
            </w:r>
          </w:p>
          <w:p w14:paraId="09FF6AD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ходе  </w:t>
            </w:r>
          </w:p>
          <w:p w14:paraId="26B3907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реализации </w:t>
            </w:r>
          </w:p>
          <w:p w14:paraId="51B988C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других модулей и </w:t>
            </w:r>
          </w:p>
          <w:p w14:paraId="55C0536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организации </w:t>
            </w:r>
          </w:p>
          <w:p w14:paraId="4E4CFAA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ДА в течение </w:t>
            </w:r>
          </w:p>
          <w:p w14:paraId="7A3896C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дня </w:t>
            </w:r>
          </w:p>
        </w:tc>
      </w:tr>
      <w:tr w:rsidR="00FF5CEC" w:rsidRPr="00F5123C" w14:paraId="6AE40CD1" w14:textId="77777777" w:rsidTr="00FF5CEC">
        <w:tc>
          <w:tcPr>
            <w:tcW w:w="3510" w:type="dxa"/>
          </w:tcPr>
          <w:p w14:paraId="7F5BA36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79985D1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двигательного опыта (развитие основных движений), воспитание культуры движений</w:t>
            </w:r>
          </w:p>
        </w:tc>
        <w:tc>
          <w:tcPr>
            <w:tcW w:w="3969" w:type="dxa"/>
            <w:vMerge/>
          </w:tcPr>
          <w:p w14:paraId="65391273"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5985BBCA"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7A821171"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541B2A06" w14:textId="77777777" w:rsidTr="00FF5CEC">
        <w:tc>
          <w:tcPr>
            <w:tcW w:w="3510" w:type="dxa"/>
          </w:tcPr>
          <w:p w14:paraId="49CC960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vMerge/>
          </w:tcPr>
          <w:p w14:paraId="48A36361"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3F2850DD"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08B2F2D9"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7E1BC5BE" w14:textId="77777777" w:rsidTr="00FF5CEC">
        <w:tc>
          <w:tcPr>
            <w:tcW w:w="3510" w:type="dxa"/>
          </w:tcPr>
          <w:p w14:paraId="3128150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w:t>
            </w:r>
          </w:p>
          <w:p w14:paraId="69BC6AA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спортивным играм и </w:t>
            </w:r>
          </w:p>
          <w:p w14:paraId="7C53E40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упражнениям </w:t>
            </w:r>
          </w:p>
        </w:tc>
        <w:tc>
          <w:tcPr>
            <w:tcW w:w="3969" w:type="dxa"/>
            <w:vMerge/>
          </w:tcPr>
          <w:p w14:paraId="395FC134"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2983A7A8"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3AC3A19D"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2212F0F5" w14:textId="77777777" w:rsidTr="00B0241A">
        <w:tc>
          <w:tcPr>
            <w:tcW w:w="10314" w:type="dxa"/>
            <w:gridSpan w:val="4"/>
            <w:shd w:val="clear" w:color="auto" w:fill="A8D08D" w:themeFill="accent6" w:themeFillTint="99"/>
          </w:tcPr>
          <w:p w14:paraId="0A7E15B2"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Самостоятельная деятельность детей</w:t>
            </w:r>
          </w:p>
        </w:tc>
      </w:tr>
      <w:tr w:rsidR="00FF5CEC" w:rsidRPr="00F5123C" w14:paraId="1816F7BD" w14:textId="77777777" w:rsidTr="00FF5CEC">
        <w:tc>
          <w:tcPr>
            <w:tcW w:w="3510" w:type="dxa"/>
          </w:tcPr>
          <w:p w14:paraId="4BB2AFA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Становление мотивации к </w:t>
            </w:r>
          </w:p>
          <w:p w14:paraId="210AADC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двигательной активности и развитие потребности в </w:t>
            </w:r>
          </w:p>
          <w:p w14:paraId="31B8B58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физическом совершенствовании</w:t>
            </w:r>
          </w:p>
        </w:tc>
        <w:tc>
          <w:tcPr>
            <w:tcW w:w="3969" w:type="dxa"/>
          </w:tcPr>
          <w:p w14:paraId="1618016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Во всех видах самостоятельной деятельности детей </w:t>
            </w:r>
          </w:p>
        </w:tc>
        <w:tc>
          <w:tcPr>
            <w:tcW w:w="1418" w:type="dxa"/>
            <w:vMerge w:val="restart"/>
          </w:tcPr>
          <w:p w14:paraId="31F9FF8B"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5ECD436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индивидуальная </w:t>
            </w:r>
          </w:p>
        </w:tc>
        <w:tc>
          <w:tcPr>
            <w:tcW w:w="1417" w:type="dxa"/>
          </w:tcPr>
          <w:p w14:paraId="039F79F9"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473564FC" w14:textId="77777777" w:rsidTr="00FF5CEC">
        <w:tc>
          <w:tcPr>
            <w:tcW w:w="3510" w:type="dxa"/>
          </w:tcPr>
          <w:p w14:paraId="442ABC9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3690D54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двигательного опыта (развитие основных движений), воспитание культуры движений </w:t>
            </w:r>
          </w:p>
        </w:tc>
        <w:tc>
          <w:tcPr>
            <w:tcW w:w="3969" w:type="dxa"/>
          </w:tcPr>
          <w:p w14:paraId="6D52CD0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Двигательная  активность  в утренний прием в  период подготовки  к образовательной деятельности на прогулке, в  ходе закаливающих процедур во  второй  половине дня, подвижная игра</w:t>
            </w:r>
          </w:p>
        </w:tc>
        <w:tc>
          <w:tcPr>
            <w:tcW w:w="1418" w:type="dxa"/>
            <w:vMerge/>
          </w:tcPr>
          <w:p w14:paraId="1C903CEB"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647DBFD6"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2ECF7CBE" w14:textId="77777777" w:rsidTr="00FF5CEC">
        <w:tc>
          <w:tcPr>
            <w:tcW w:w="3510" w:type="dxa"/>
          </w:tcPr>
          <w:p w14:paraId="666FF52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tcPr>
          <w:p w14:paraId="701BEE2B"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Игра (подвижная, сюжетно-</w:t>
            </w:r>
          </w:p>
          <w:p w14:paraId="7A8CD92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ролевая и др.) </w:t>
            </w:r>
          </w:p>
        </w:tc>
        <w:tc>
          <w:tcPr>
            <w:tcW w:w="1418" w:type="dxa"/>
            <w:vMerge/>
          </w:tcPr>
          <w:p w14:paraId="0872F4C0"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3D2425EB"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6D05D43E" w14:textId="77777777" w:rsidTr="00FF5CEC">
        <w:tc>
          <w:tcPr>
            <w:tcW w:w="3510" w:type="dxa"/>
          </w:tcPr>
          <w:p w14:paraId="68F14CB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спортивным играм и </w:t>
            </w:r>
          </w:p>
          <w:p w14:paraId="0C19754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упражнениям </w:t>
            </w:r>
          </w:p>
        </w:tc>
        <w:tc>
          <w:tcPr>
            <w:tcW w:w="3969" w:type="dxa"/>
          </w:tcPr>
          <w:p w14:paraId="47B417D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Самостоятельные спортивные игры и упражнения  </w:t>
            </w:r>
          </w:p>
        </w:tc>
        <w:tc>
          <w:tcPr>
            <w:tcW w:w="1418" w:type="dxa"/>
            <w:vMerge/>
          </w:tcPr>
          <w:p w14:paraId="6303ECD8"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28A214D4" w14:textId="77777777" w:rsidR="00FF5CEC" w:rsidRPr="00F5123C" w:rsidRDefault="00FF5CEC" w:rsidP="00FF5CEC">
            <w:pPr>
              <w:spacing w:after="0" w:line="240" w:lineRule="auto"/>
              <w:rPr>
                <w:rFonts w:ascii="Times New Roman" w:eastAsia="Times New Roman" w:hAnsi="Times New Roman"/>
                <w:sz w:val="24"/>
                <w:szCs w:val="24"/>
              </w:rPr>
            </w:pPr>
          </w:p>
        </w:tc>
      </w:tr>
    </w:tbl>
    <w:p w14:paraId="13AC3674" w14:textId="77777777" w:rsidR="00FF5CEC" w:rsidRPr="00F5123C" w:rsidRDefault="00FF5CEC" w:rsidP="00FF5CEC">
      <w:pPr>
        <w:spacing w:after="0" w:line="240" w:lineRule="auto"/>
        <w:rPr>
          <w:rFonts w:ascii="Times New Roman" w:eastAsia="Times New Roman" w:hAnsi="Times New Roman"/>
          <w:sz w:val="24"/>
          <w:szCs w:val="24"/>
          <w:lang w:eastAsia="ru-RU"/>
        </w:rPr>
      </w:pPr>
    </w:p>
    <w:p w14:paraId="50B1B138" w14:textId="77777777" w:rsidR="00FF5CEC" w:rsidRPr="00F5123C" w:rsidRDefault="00FF5CEC" w:rsidP="00FF5CEC">
      <w:pPr>
        <w:spacing w:after="0" w:line="240" w:lineRule="auto"/>
        <w:jc w:val="center"/>
        <w:rPr>
          <w:rFonts w:ascii="Times New Roman" w:eastAsia="Times New Roman" w:hAnsi="Times New Roman"/>
          <w:b/>
          <w:sz w:val="24"/>
          <w:szCs w:val="24"/>
          <w:lang w:eastAsia="ru-RU"/>
        </w:rPr>
      </w:pPr>
      <w:r w:rsidRPr="00F5123C">
        <w:rPr>
          <w:rFonts w:ascii="Times New Roman" w:eastAsia="Times New Roman" w:hAnsi="Times New Roman"/>
          <w:b/>
          <w:sz w:val="24"/>
          <w:szCs w:val="24"/>
          <w:lang w:eastAsia="ru-RU"/>
        </w:rPr>
        <w:t>5-7 лет</w:t>
      </w:r>
    </w:p>
    <w:tbl>
      <w:tblPr>
        <w:tblStyle w:val="a6"/>
        <w:tblW w:w="0" w:type="auto"/>
        <w:tblLayout w:type="fixed"/>
        <w:tblLook w:val="04A0" w:firstRow="1" w:lastRow="0" w:firstColumn="1" w:lastColumn="0" w:noHBand="0" w:noVBand="1"/>
      </w:tblPr>
      <w:tblGrid>
        <w:gridCol w:w="3510"/>
        <w:gridCol w:w="3969"/>
        <w:gridCol w:w="1418"/>
        <w:gridCol w:w="1417"/>
      </w:tblGrid>
      <w:tr w:rsidR="00FF5CEC" w:rsidRPr="00F5123C" w14:paraId="3862E946" w14:textId="77777777" w:rsidTr="00B0241A">
        <w:tc>
          <w:tcPr>
            <w:tcW w:w="3510" w:type="dxa"/>
            <w:shd w:val="clear" w:color="auto" w:fill="FFF2CC" w:themeFill="accent4" w:themeFillTint="33"/>
          </w:tcPr>
          <w:p w14:paraId="4BE88A3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Задачи и содержание работы</w:t>
            </w:r>
          </w:p>
        </w:tc>
        <w:tc>
          <w:tcPr>
            <w:tcW w:w="3969" w:type="dxa"/>
            <w:shd w:val="clear" w:color="auto" w:fill="FFF2CC" w:themeFill="accent4" w:themeFillTint="33"/>
          </w:tcPr>
          <w:p w14:paraId="330AFD6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Формы работы </w:t>
            </w:r>
          </w:p>
        </w:tc>
        <w:tc>
          <w:tcPr>
            <w:tcW w:w="1418" w:type="dxa"/>
            <w:shd w:val="clear" w:color="auto" w:fill="FFF2CC" w:themeFill="accent4" w:themeFillTint="33"/>
          </w:tcPr>
          <w:p w14:paraId="47A9273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Формы организации детей</w:t>
            </w:r>
          </w:p>
        </w:tc>
        <w:tc>
          <w:tcPr>
            <w:tcW w:w="1417" w:type="dxa"/>
            <w:shd w:val="clear" w:color="auto" w:fill="FFF2CC" w:themeFill="accent4" w:themeFillTint="33"/>
          </w:tcPr>
          <w:p w14:paraId="3F5198E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Примерный объём</w:t>
            </w:r>
          </w:p>
        </w:tc>
      </w:tr>
      <w:tr w:rsidR="00FF5CEC" w:rsidRPr="00F5123C" w14:paraId="09FC0DD5" w14:textId="77777777" w:rsidTr="00B0241A">
        <w:tc>
          <w:tcPr>
            <w:tcW w:w="10314" w:type="dxa"/>
            <w:gridSpan w:val="4"/>
            <w:shd w:val="clear" w:color="auto" w:fill="FFD966" w:themeFill="accent4" w:themeFillTint="99"/>
          </w:tcPr>
          <w:p w14:paraId="459BEDBC"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Непосредственно образовательная деятельность</w:t>
            </w:r>
          </w:p>
        </w:tc>
      </w:tr>
      <w:tr w:rsidR="00FF5CEC" w:rsidRPr="00F5123C" w14:paraId="0EA24529" w14:textId="77777777" w:rsidTr="00FF5CEC">
        <w:tc>
          <w:tcPr>
            <w:tcW w:w="3510" w:type="dxa"/>
          </w:tcPr>
          <w:p w14:paraId="25AB514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мотивации к </w:t>
            </w:r>
          </w:p>
          <w:p w14:paraId="3859499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двигательной активности и </w:t>
            </w:r>
          </w:p>
          <w:p w14:paraId="5469D07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потребности в </w:t>
            </w:r>
          </w:p>
          <w:p w14:paraId="7A6E790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физическом </w:t>
            </w:r>
          </w:p>
          <w:p w14:paraId="7B261D0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совершенствовании </w:t>
            </w:r>
          </w:p>
          <w:p w14:paraId="00341F10" w14:textId="77777777" w:rsidR="00FF5CEC" w:rsidRPr="00F5123C" w:rsidRDefault="00FF5CEC" w:rsidP="00FF5CEC">
            <w:pPr>
              <w:spacing w:after="0" w:line="240" w:lineRule="auto"/>
              <w:rPr>
                <w:rFonts w:ascii="Times New Roman" w:eastAsia="Times New Roman" w:hAnsi="Times New Roman"/>
                <w:sz w:val="24"/>
                <w:szCs w:val="24"/>
              </w:rPr>
            </w:pPr>
          </w:p>
          <w:p w14:paraId="6A985EFC" w14:textId="77777777" w:rsidR="00FF5CEC" w:rsidRPr="00F5123C" w:rsidRDefault="00FF5CEC" w:rsidP="00FF5CEC">
            <w:pPr>
              <w:spacing w:after="0" w:line="240" w:lineRule="auto"/>
              <w:rPr>
                <w:rFonts w:ascii="Times New Roman" w:eastAsia="Times New Roman" w:hAnsi="Times New Roman"/>
                <w:sz w:val="24"/>
                <w:szCs w:val="24"/>
              </w:rPr>
            </w:pPr>
          </w:p>
          <w:p w14:paraId="7280CFE6" w14:textId="77777777" w:rsidR="00FF5CEC" w:rsidRPr="00F5123C" w:rsidRDefault="00FF5CEC" w:rsidP="00FF5CEC">
            <w:pPr>
              <w:spacing w:after="0" w:line="240" w:lineRule="auto"/>
              <w:rPr>
                <w:rFonts w:ascii="Times New Roman" w:eastAsia="Times New Roman" w:hAnsi="Times New Roman"/>
                <w:sz w:val="24"/>
                <w:szCs w:val="24"/>
              </w:rPr>
            </w:pPr>
          </w:p>
        </w:tc>
        <w:tc>
          <w:tcPr>
            <w:tcW w:w="3969" w:type="dxa"/>
          </w:tcPr>
          <w:p w14:paraId="52B4976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Беседа </w:t>
            </w:r>
          </w:p>
          <w:p w14:paraId="7522079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Рассказ </w:t>
            </w:r>
          </w:p>
          <w:p w14:paraId="358A014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Чтение </w:t>
            </w:r>
          </w:p>
          <w:p w14:paraId="0A5FB6F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Рассматривание </w:t>
            </w:r>
          </w:p>
          <w:p w14:paraId="14FB081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Интегративная  детская </w:t>
            </w:r>
          </w:p>
          <w:p w14:paraId="7D71EC1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деятельность </w:t>
            </w:r>
          </w:p>
          <w:p w14:paraId="167BF04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Дидактическая игра </w:t>
            </w:r>
          </w:p>
          <w:p w14:paraId="2BBC875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Сюжетно-ролевая игра</w:t>
            </w:r>
          </w:p>
        </w:tc>
        <w:tc>
          <w:tcPr>
            <w:tcW w:w="1418" w:type="dxa"/>
            <w:vMerge w:val="restart"/>
          </w:tcPr>
          <w:p w14:paraId="7A9FED8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групповая </w:t>
            </w:r>
          </w:p>
          <w:p w14:paraId="6467B88B"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7A1F935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индивидуальная </w:t>
            </w:r>
          </w:p>
        </w:tc>
        <w:tc>
          <w:tcPr>
            <w:tcW w:w="1417" w:type="dxa"/>
          </w:tcPr>
          <w:p w14:paraId="28658C6A" w14:textId="77777777" w:rsidR="00FF5CEC" w:rsidRPr="00F5123C" w:rsidRDefault="00FF5CEC" w:rsidP="00FF5CEC">
            <w:pPr>
              <w:spacing w:after="0" w:line="240" w:lineRule="auto"/>
              <w:rPr>
                <w:rFonts w:ascii="Times New Roman" w:eastAsia="Times New Roman" w:hAnsi="Times New Roman"/>
                <w:sz w:val="24"/>
                <w:szCs w:val="24"/>
              </w:rPr>
            </w:pPr>
          </w:p>
          <w:p w14:paraId="5AC87D5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5-6 лет </w:t>
            </w:r>
          </w:p>
          <w:p w14:paraId="587E8E8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25-30 мин. </w:t>
            </w:r>
          </w:p>
          <w:p w14:paraId="0A2FF71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 </w:t>
            </w:r>
          </w:p>
          <w:p w14:paraId="6D27F45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6-7 лет </w:t>
            </w:r>
          </w:p>
          <w:p w14:paraId="30D5A18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30-35 мин</w:t>
            </w:r>
          </w:p>
        </w:tc>
      </w:tr>
      <w:tr w:rsidR="00FF5CEC" w:rsidRPr="00F5123C" w14:paraId="46E8BCC3" w14:textId="77777777" w:rsidTr="00FF5CEC">
        <w:tc>
          <w:tcPr>
            <w:tcW w:w="3510" w:type="dxa"/>
          </w:tcPr>
          <w:p w14:paraId="0243E13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0123614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двигательного опыта (развитие основных движений), воспитание культуры движений</w:t>
            </w:r>
          </w:p>
        </w:tc>
        <w:tc>
          <w:tcPr>
            <w:tcW w:w="3969" w:type="dxa"/>
            <w:vMerge w:val="restart"/>
          </w:tcPr>
          <w:p w14:paraId="4557D56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Утренняя гимнастика </w:t>
            </w:r>
          </w:p>
          <w:p w14:paraId="55A1F35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Совместная  деятельность взрослого  и  детей преимущественно  тематического,  тренировочно -игрового  и интегративного характера </w:t>
            </w:r>
          </w:p>
          <w:p w14:paraId="410199D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Контрольно-диагностическая деятельность </w:t>
            </w:r>
          </w:p>
          <w:p w14:paraId="757888C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Спортивные  и  физкультурные досуги </w:t>
            </w:r>
          </w:p>
          <w:p w14:paraId="2C241DC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Соревновательные  состязания </w:t>
            </w:r>
          </w:p>
        </w:tc>
        <w:tc>
          <w:tcPr>
            <w:tcW w:w="1418" w:type="dxa"/>
            <w:vMerge/>
          </w:tcPr>
          <w:p w14:paraId="0097FD58"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61DED17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5-6 лет </w:t>
            </w:r>
          </w:p>
          <w:p w14:paraId="3C169A6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60 мин. </w:t>
            </w:r>
          </w:p>
          <w:p w14:paraId="4A2EFE8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 6-7 лет </w:t>
            </w:r>
          </w:p>
          <w:p w14:paraId="07E713A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70-80 мин.</w:t>
            </w:r>
          </w:p>
        </w:tc>
      </w:tr>
      <w:tr w:rsidR="00FF5CEC" w:rsidRPr="00F5123C" w14:paraId="1BF5AED8" w14:textId="77777777" w:rsidTr="00FF5CEC">
        <w:tc>
          <w:tcPr>
            <w:tcW w:w="3510" w:type="dxa"/>
          </w:tcPr>
          <w:p w14:paraId="699E644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vMerge/>
          </w:tcPr>
          <w:p w14:paraId="7C7AA12E"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07865F4B"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4902843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5-6 лет </w:t>
            </w:r>
          </w:p>
          <w:p w14:paraId="0096B56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60 мин. </w:t>
            </w:r>
          </w:p>
          <w:p w14:paraId="30BAFE1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 </w:t>
            </w:r>
          </w:p>
          <w:p w14:paraId="10B1F2D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6-7 лет </w:t>
            </w:r>
          </w:p>
          <w:p w14:paraId="15BD586B"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70 мин</w:t>
            </w:r>
          </w:p>
        </w:tc>
      </w:tr>
      <w:tr w:rsidR="00FF5CEC" w:rsidRPr="00F5123C" w14:paraId="23DAE61F" w14:textId="77777777" w:rsidTr="00FF5CEC">
        <w:tc>
          <w:tcPr>
            <w:tcW w:w="3510" w:type="dxa"/>
          </w:tcPr>
          <w:p w14:paraId="3B41458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w:t>
            </w:r>
          </w:p>
          <w:p w14:paraId="521474C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спортивным играм и упражнениям</w:t>
            </w:r>
          </w:p>
        </w:tc>
        <w:tc>
          <w:tcPr>
            <w:tcW w:w="3969" w:type="dxa"/>
          </w:tcPr>
          <w:p w14:paraId="75D1426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Совместная  деятельность взрослого  и  детей тематического характера </w:t>
            </w:r>
          </w:p>
          <w:p w14:paraId="77ED14C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Проектная деятельность  </w:t>
            </w:r>
          </w:p>
          <w:p w14:paraId="5D43DCE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Дидактическая  игра, сюжетно-ролевая  игра, подвижная  игра  (с  элементами спортивных игр) </w:t>
            </w:r>
          </w:p>
          <w:p w14:paraId="0F7E816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Спортивный  и  физкультурный досуги</w:t>
            </w:r>
          </w:p>
        </w:tc>
        <w:tc>
          <w:tcPr>
            <w:tcW w:w="1418" w:type="dxa"/>
            <w:vMerge/>
          </w:tcPr>
          <w:p w14:paraId="033827F0"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1C60E6E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5-6 лет </w:t>
            </w:r>
          </w:p>
          <w:p w14:paraId="4C86CEB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25-30 мин. </w:t>
            </w:r>
          </w:p>
          <w:p w14:paraId="6AB40B34"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 </w:t>
            </w:r>
          </w:p>
          <w:p w14:paraId="181EBEDB"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6-7 лет </w:t>
            </w:r>
          </w:p>
          <w:p w14:paraId="6E8C9FC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30 мин.</w:t>
            </w:r>
          </w:p>
        </w:tc>
      </w:tr>
      <w:tr w:rsidR="00FF5CEC" w:rsidRPr="00F5123C" w14:paraId="618BA2D0" w14:textId="77777777" w:rsidTr="00B0241A">
        <w:tc>
          <w:tcPr>
            <w:tcW w:w="10314" w:type="dxa"/>
            <w:gridSpan w:val="4"/>
            <w:shd w:val="clear" w:color="auto" w:fill="FFD966" w:themeFill="accent4" w:themeFillTint="99"/>
          </w:tcPr>
          <w:p w14:paraId="1FBAEFBB"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Образовательная деятельность, осуществляемая в ходе режимных моментов</w:t>
            </w:r>
          </w:p>
        </w:tc>
      </w:tr>
      <w:tr w:rsidR="00FF5CEC" w:rsidRPr="00F5123C" w14:paraId="52C9473B" w14:textId="77777777" w:rsidTr="00FF5CEC">
        <w:tc>
          <w:tcPr>
            <w:tcW w:w="3510" w:type="dxa"/>
          </w:tcPr>
          <w:p w14:paraId="44F1E326"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мотивации к </w:t>
            </w:r>
          </w:p>
          <w:p w14:paraId="0EA3FDA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двигательной активности и </w:t>
            </w:r>
          </w:p>
          <w:p w14:paraId="4445AE4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потребности в </w:t>
            </w:r>
          </w:p>
          <w:p w14:paraId="403BBAC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физическом </w:t>
            </w:r>
          </w:p>
          <w:p w14:paraId="4E78333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совершенствовании </w:t>
            </w:r>
          </w:p>
        </w:tc>
        <w:tc>
          <w:tcPr>
            <w:tcW w:w="3969" w:type="dxa"/>
            <w:vMerge w:val="restart"/>
          </w:tcPr>
          <w:p w14:paraId="74527CA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Аналогичные формы </w:t>
            </w:r>
          </w:p>
          <w:p w14:paraId="1B86110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работы во всех </w:t>
            </w:r>
          </w:p>
          <w:p w14:paraId="0148101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компонентах режима дня</w:t>
            </w:r>
          </w:p>
        </w:tc>
        <w:tc>
          <w:tcPr>
            <w:tcW w:w="1418" w:type="dxa"/>
            <w:vMerge w:val="restart"/>
          </w:tcPr>
          <w:p w14:paraId="449DEDF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групповая </w:t>
            </w:r>
          </w:p>
          <w:p w14:paraId="79BEEBA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2C626F0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индивидуальная</w:t>
            </w:r>
          </w:p>
        </w:tc>
        <w:tc>
          <w:tcPr>
            <w:tcW w:w="1417" w:type="dxa"/>
            <w:vMerge w:val="restart"/>
          </w:tcPr>
          <w:p w14:paraId="574B57C2"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5-6 лет </w:t>
            </w:r>
          </w:p>
          <w:p w14:paraId="007287F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50 мин. </w:t>
            </w:r>
          </w:p>
          <w:p w14:paraId="44D7DEE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 6-7 лет </w:t>
            </w:r>
          </w:p>
          <w:p w14:paraId="2890517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75 мин. </w:t>
            </w:r>
          </w:p>
          <w:p w14:paraId="4393057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а также в ходе  </w:t>
            </w:r>
          </w:p>
          <w:p w14:paraId="7A45BD5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реализации других </w:t>
            </w:r>
          </w:p>
          <w:p w14:paraId="607E5A6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модулей и </w:t>
            </w:r>
          </w:p>
          <w:p w14:paraId="6A5FBF9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организации ДА в течение </w:t>
            </w:r>
          </w:p>
          <w:p w14:paraId="764511D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дня </w:t>
            </w:r>
          </w:p>
        </w:tc>
      </w:tr>
      <w:tr w:rsidR="00FF5CEC" w:rsidRPr="00F5123C" w14:paraId="6EDE9226" w14:textId="77777777" w:rsidTr="00FF5CEC">
        <w:tc>
          <w:tcPr>
            <w:tcW w:w="3510" w:type="dxa"/>
          </w:tcPr>
          <w:p w14:paraId="0EBE873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3E56083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двигательного опыта (развитие основных движений), воспитание культуры движений </w:t>
            </w:r>
          </w:p>
        </w:tc>
        <w:tc>
          <w:tcPr>
            <w:tcW w:w="3969" w:type="dxa"/>
            <w:vMerge/>
          </w:tcPr>
          <w:p w14:paraId="058631E0"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08341693"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5152C1B8"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59291269" w14:textId="77777777" w:rsidTr="00FF5CEC">
        <w:tc>
          <w:tcPr>
            <w:tcW w:w="3510" w:type="dxa"/>
          </w:tcPr>
          <w:p w14:paraId="6B99A1A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vMerge/>
          </w:tcPr>
          <w:p w14:paraId="7FDA97FE"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0005EAE1"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7E107A19"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026F2E2D" w14:textId="77777777" w:rsidTr="00FF5CEC">
        <w:tc>
          <w:tcPr>
            <w:tcW w:w="3510" w:type="dxa"/>
          </w:tcPr>
          <w:p w14:paraId="17B41B3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w:t>
            </w:r>
          </w:p>
          <w:p w14:paraId="7383E07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спортивным играм и </w:t>
            </w:r>
          </w:p>
          <w:p w14:paraId="25483CB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упражнениям </w:t>
            </w:r>
          </w:p>
        </w:tc>
        <w:tc>
          <w:tcPr>
            <w:tcW w:w="3969" w:type="dxa"/>
            <w:vMerge/>
          </w:tcPr>
          <w:p w14:paraId="5F4EAE9E" w14:textId="77777777" w:rsidR="00FF5CEC" w:rsidRPr="00F5123C" w:rsidRDefault="00FF5CEC" w:rsidP="00FF5CEC">
            <w:pPr>
              <w:spacing w:after="0" w:line="240" w:lineRule="auto"/>
              <w:rPr>
                <w:rFonts w:ascii="Times New Roman" w:eastAsia="Times New Roman" w:hAnsi="Times New Roman"/>
                <w:sz w:val="24"/>
                <w:szCs w:val="24"/>
              </w:rPr>
            </w:pPr>
          </w:p>
        </w:tc>
        <w:tc>
          <w:tcPr>
            <w:tcW w:w="1418" w:type="dxa"/>
            <w:vMerge/>
          </w:tcPr>
          <w:p w14:paraId="688DD7AF"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vMerge/>
          </w:tcPr>
          <w:p w14:paraId="2498512F"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251851C2" w14:textId="77777777" w:rsidTr="00B0241A">
        <w:tc>
          <w:tcPr>
            <w:tcW w:w="10314" w:type="dxa"/>
            <w:gridSpan w:val="4"/>
            <w:shd w:val="clear" w:color="auto" w:fill="FFD966" w:themeFill="accent4" w:themeFillTint="99"/>
          </w:tcPr>
          <w:p w14:paraId="7E4B2D5D" w14:textId="77777777" w:rsidR="00FF5CEC" w:rsidRPr="00F5123C" w:rsidRDefault="00FF5CEC" w:rsidP="00FF5CEC">
            <w:pPr>
              <w:spacing w:after="0" w:line="240" w:lineRule="auto"/>
              <w:jc w:val="center"/>
              <w:rPr>
                <w:rFonts w:ascii="Times New Roman" w:eastAsia="Times New Roman" w:hAnsi="Times New Roman"/>
                <w:i/>
                <w:sz w:val="24"/>
                <w:szCs w:val="24"/>
              </w:rPr>
            </w:pPr>
            <w:r w:rsidRPr="00F5123C">
              <w:rPr>
                <w:rFonts w:ascii="Times New Roman" w:eastAsia="Times New Roman" w:hAnsi="Times New Roman"/>
                <w:i/>
                <w:sz w:val="24"/>
                <w:szCs w:val="24"/>
              </w:rPr>
              <w:t>Самостоятельная деятельность детей</w:t>
            </w:r>
          </w:p>
        </w:tc>
      </w:tr>
      <w:tr w:rsidR="00FF5CEC" w:rsidRPr="00F5123C" w14:paraId="5B0E85AA" w14:textId="77777777" w:rsidTr="00FF5CEC">
        <w:tc>
          <w:tcPr>
            <w:tcW w:w="3510" w:type="dxa"/>
          </w:tcPr>
          <w:p w14:paraId="31054B8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мотивации к </w:t>
            </w:r>
          </w:p>
          <w:p w14:paraId="332F61E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двигательной активности и </w:t>
            </w:r>
          </w:p>
          <w:p w14:paraId="3BCB5E97"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потребности в </w:t>
            </w:r>
          </w:p>
          <w:p w14:paraId="03F89CE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физическом </w:t>
            </w:r>
          </w:p>
          <w:p w14:paraId="73A704E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совершенствовании </w:t>
            </w:r>
          </w:p>
        </w:tc>
        <w:tc>
          <w:tcPr>
            <w:tcW w:w="3969" w:type="dxa"/>
          </w:tcPr>
          <w:p w14:paraId="69750A3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Во всех видах самостоятельной деятельности детей (в т.ч. в условиях исследовательских и игровых проектов, сюжетно-ролевая игра, дидактическая игра, </w:t>
            </w:r>
          </w:p>
          <w:p w14:paraId="4A1574E3"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театрализованная игра)</w:t>
            </w:r>
          </w:p>
        </w:tc>
        <w:tc>
          <w:tcPr>
            <w:tcW w:w="1418" w:type="dxa"/>
            <w:vMerge w:val="restart"/>
          </w:tcPr>
          <w:p w14:paraId="3431F5F1"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подгрупповая </w:t>
            </w:r>
          </w:p>
          <w:p w14:paraId="7BB4F15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индивидуальная </w:t>
            </w:r>
          </w:p>
        </w:tc>
        <w:tc>
          <w:tcPr>
            <w:tcW w:w="1417" w:type="dxa"/>
          </w:tcPr>
          <w:p w14:paraId="679BB228"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7119DA30" w14:textId="77777777" w:rsidTr="00FF5CEC">
        <w:tc>
          <w:tcPr>
            <w:tcW w:w="3510" w:type="dxa"/>
          </w:tcPr>
          <w:p w14:paraId="572AC27E"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Накопление и обогащение </w:t>
            </w:r>
          </w:p>
          <w:p w14:paraId="1E743FA8"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двигательного опыта (развитие основных движений), воспитание культуры движений </w:t>
            </w:r>
          </w:p>
        </w:tc>
        <w:tc>
          <w:tcPr>
            <w:tcW w:w="3969" w:type="dxa"/>
          </w:tcPr>
          <w:p w14:paraId="6CBAC86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Двигательная  активность  в утренний прием в  период подготовки  к образовательной деятельности, на прогулке, в  ходе закаливающих процедур, во  второй  половине дня, подвижная игра</w:t>
            </w:r>
          </w:p>
        </w:tc>
        <w:tc>
          <w:tcPr>
            <w:tcW w:w="1418" w:type="dxa"/>
            <w:vMerge/>
          </w:tcPr>
          <w:p w14:paraId="54A5FB7E"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7EADEAE9"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1946EE97" w14:textId="77777777" w:rsidTr="00FF5CEC">
        <w:tc>
          <w:tcPr>
            <w:tcW w:w="3510" w:type="dxa"/>
          </w:tcPr>
          <w:p w14:paraId="07D452DC"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Развитие физических качеств</w:t>
            </w:r>
          </w:p>
        </w:tc>
        <w:tc>
          <w:tcPr>
            <w:tcW w:w="3969" w:type="dxa"/>
          </w:tcPr>
          <w:p w14:paraId="777B794A"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Подвижная игра  </w:t>
            </w:r>
          </w:p>
          <w:p w14:paraId="56E9150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Двигательная активность (в </w:t>
            </w:r>
          </w:p>
          <w:p w14:paraId="46D78A6D"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т.ч.  в  сюжетно-ролевых </w:t>
            </w:r>
          </w:p>
          <w:p w14:paraId="55E640E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играх,  играх-драматизациях, музыкально двигательных </w:t>
            </w:r>
          </w:p>
          <w:p w14:paraId="7D53C3F0"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импровизациях и др.) </w:t>
            </w:r>
          </w:p>
        </w:tc>
        <w:tc>
          <w:tcPr>
            <w:tcW w:w="1418" w:type="dxa"/>
            <w:vMerge/>
          </w:tcPr>
          <w:p w14:paraId="1190C3FA"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79BB15F9" w14:textId="77777777" w:rsidR="00FF5CEC" w:rsidRPr="00F5123C" w:rsidRDefault="00FF5CEC" w:rsidP="00FF5CEC">
            <w:pPr>
              <w:spacing w:after="0" w:line="240" w:lineRule="auto"/>
              <w:rPr>
                <w:rFonts w:ascii="Times New Roman" w:eastAsia="Times New Roman" w:hAnsi="Times New Roman"/>
                <w:sz w:val="24"/>
                <w:szCs w:val="24"/>
              </w:rPr>
            </w:pPr>
          </w:p>
        </w:tc>
      </w:tr>
      <w:tr w:rsidR="00FF5CEC" w:rsidRPr="00F5123C" w14:paraId="49A71B1F" w14:textId="77777777" w:rsidTr="00FF5CEC">
        <w:tc>
          <w:tcPr>
            <w:tcW w:w="3510" w:type="dxa"/>
          </w:tcPr>
          <w:p w14:paraId="513BD785"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Развитие интереса к спортивным играм и </w:t>
            </w:r>
          </w:p>
          <w:p w14:paraId="7FC7D9C9"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упражнениям </w:t>
            </w:r>
          </w:p>
        </w:tc>
        <w:tc>
          <w:tcPr>
            <w:tcW w:w="3969" w:type="dxa"/>
          </w:tcPr>
          <w:p w14:paraId="30FAF75F" w14:textId="77777777" w:rsidR="00FF5CEC" w:rsidRPr="00F5123C" w:rsidRDefault="00FF5CEC" w:rsidP="00FF5CEC">
            <w:pPr>
              <w:spacing w:after="0" w:line="240" w:lineRule="auto"/>
              <w:rPr>
                <w:rFonts w:ascii="Times New Roman" w:eastAsia="Times New Roman" w:hAnsi="Times New Roman"/>
                <w:sz w:val="24"/>
                <w:szCs w:val="24"/>
              </w:rPr>
            </w:pPr>
            <w:r w:rsidRPr="00F5123C">
              <w:rPr>
                <w:rFonts w:ascii="Times New Roman" w:eastAsia="Times New Roman" w:hAnsi="Times New Roman"/>
                <w:sz w:val="24"/>
                <w:szCs w:val="24"/>
              </w:rPr>
              <w:t xml:space="preserve">Самостоятельные спортивные игры и упражнения  </w:t>
            </w:r>
          </w:p>
        </w:tc>
        <w:tc>
          <w:tcPr>
            <w:tcW w:w="1418" w:type="dxa"/>
            <w:vMerge/>
          </w:tcPr>
          <w:p w14:paraId="26F0BB06" w14:textId="77777777" w:rsidR="00FF5CEC" w:rsidRPr="00F5123C" w:rsidRDefault="00FF5CEC" w:rsidP="00FF5CEC">
            <w:pPr>
              <w:spacing w:after="0" w:line="240" w:lineRule="auto"/>
              <w:rPr>
                <w:rFonts w:ascii="Times New Roman" w:eastAsia="Times New Roman" w:hAnsi="Times New Roman"/>
                <w:sz w:val="24"/>
                <w:szCs w:val="24"/>
              </w:rPr>
            </w:pPr>
          </w:p>
        </w:tc>
        <w:tc>
          <w:tcPr>
            <w:tcW w:w="1417" w:type="dxa"/>
          </w:tcPr>
          <w:p w14:paraId="7C43A1E7" w14:textId="77777777" w:rsidR="00FF5CEC" w:rsidRPr="00F5123C" w:rsidRDefault="00FF5CEC" w:rsidP="00FF5CEC">
            <w:pPr>
              <w:spacing w:after="0" w:line="240" w:lineRule="auto"/>
              <w:rPr>
                <w:rFonts w:ascii="Times New Roman" w:eastAsia="Times New Roman" w:hAnsi="Times New Roman"/>
                <w:sz w:val="24"/>
                <w:szCs w:val="24"/>
              </w:rPr>
            </w:pPr>
          </w:p>
        </w:tc>
      </w:tr>
    </w:tbl>
    <w:p w14:paraId="2AC84603" w14:textId="77777777" w:rsidR="00FF5CEC" w:rsidRPr="00F5123C" w:rsidRDefault="00FF5CEC" w:rsidP="00FF5CEC">
      <w:pPr>
        <w:spacing w:after="0" w:line="240" w:lineRule="auto"/>
        <w:rPr>
          <w:rFonts w:ascii="Times New Roman" w:eastAsia="Times New Roman" w:hAnsi="Times New Roman"/>
          <w:sz w:val="24"/>
          <w:szCs w:val="24"/>
          <w:lang w:eastAsia="ru-RU"/>
        </w:rPr>
      </w:pPr>
    </w:p>
    <w:p w14:paraId="60329B15" w14:textId="77777777" w:rsidR="00FF5CEC" w:rsidRPr="00F5123C" w:rsidRDefault="00FF5CEC" w:rsidP="00FF5CEC">
      <w:pPr>
        <w:spacing w:after="0" w:line="240" w:lineRule="auto"/>
        <w:jc w:val="center"/>
        <w:rPr>
          <w:rFonts w:ascii="Times New Roman" w:hAnsi="Times New Roman"/>
          <w:b/>
          <w:sz w:val="24"/>
          <w:szCs w:val="24"/>
        </w:rPr>
      </w:pPr>
      <w:r w:rsidRPr="00F5123C">
        <w:rPr>
          <w:rFonts w:ascii="Times New Roman" w:hAnsi="Times New Roman"/>
          <w:b/>
          <w:sz w:val="24"/>
          <w:szCs w:val="24"/>
          <w:u w:val="single"/>
        </w:rPr>
        <w:t>Формы  взаимодействия с семьями воспитанников  по  образовательной области «Физическое развитие»</w:t>
      </w:r>
      <w:r w:rsidRPr="00F5123C">
        <w:rPr>
          <w:rFonts w:ascii="Times New Roman" w:hAnsi="Times New Roman"/>
          <w:b/>
          <w:sz w:val="24"/>
          <w:szCs w:val="24"/>
          <w:u w:val="single"/>
        </w:rPr>
        <w:cr/>
      </w:r>
      <w:r w:rsidRPr="00F5123C">
        <w:rPr>
          <w:rFonts w:ascii="Times New Roman" w:hAnsi="Times New Roman"/>
          <w:b/>
          <w:sz w:val="24"/>
          <w:szCs w:val="24"/>
        </w:rPr>
        <w:t xml:space="preserve"> Формы взаимодействия с семьями воспитанников</w:t>
      </w:r>
    </w:p>
    <w:p w14:paraId="10746519" w14:textId="77777777" w:rsidR="00FF5CEC" w:rsidRPr="00F5123C" w:rsidRDefault="00FF5CEC" w:rsidP="00FF5CEC">
      <w:pPr>
        <w:numPr>
          <w:ilvl w:val="0"/>
          <w:numId w:val="2"/>
        </w:numPr>
        <w:spacing w:after="0" w:line="240" w:lineRule="auto"/>
        <w:ind w:left="454" w:hanging="141"/>
        <w:jc w:val="both"/>
        <w:rPr>
          <w:rFonts w:ascii="Times New Roman" w:hAnsi="Times New Roman"/>
          <w:sz w:val="24"/>
          <w:szCs w:val="24"/>
        </w:rPr>
      </w:pPr>
      <w:r w:rsidRPr="00F5123C">
        <w:rPr>
          <w:rFonts w:ascii="Times New Roman" w:hAnsi="Times New Roman"/>
          <w:sz w:val="24"/>
          <w:szCs w:val="24"/>
        </w:rPr>
        <w:t xml:space="preserve">  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14:paraId="5C573C35" w14:textId="77777777" w:rsidR="00FF5CEC" w:rsidRPr="00F5123C" w:rsidRDefault="00FF5CEC" w:rsidP="00FF5CEC">
      <w:pPr>
        <w:numPr>
          <w:ilvl w:val="0"/>
          <w:numId w:val="2"/>
        </w:numPr>
        <w:spacing w:after="0" w:line="240" w:lineRule="auto"/>
        <w:ind w:left="454" w:hanging="141"/>
        <w:jc w:val="both"/>
        <w:rPr>
          <w:rFonts w:ascii="Times New Roman" w:hAnsi="Times New Roman"/>
          <w:sz w:val="24"/>
          <w:szCs w:val="24"/>
        </w:rPr>
      </w:pPr>
      <w:r w:rsidRPr="00F5123C">
        <w:rPr>
          <w:rFonts w:ascii="Times New Roman" w:hAnsi="Times New Roman"/>
          <w:sz w:val="24"/>
          <w:szCs w:val="24"/>
        </w:rPr>
        <w:t xml:space="preserve">Изучение условий семейного воспитания через анкетирование, посещение детей на дому и определение путей улучшения здоровья каждого ребёнка. </w:t>
      </w:r>
    </w:p>
    <w:p w14:paraId="19ADAC13" w14:textId="77777777" w:rsidR="00FF5CEC" w:rsidRPr="00F5123C" w:rsidRDefault="00FF5CEC" w:rsidP="00FF5CEC">
      <w:pPr>
        <w:numPr>
          <w:ilvl w:val="0"/>
          <w:numId w:val="2"/>
        </w:numPr>
        <w:spacing w:after="0" w:line="240" w:lineRule="auto"/>
        <w:ind w:left="454" w:hanging="141"/>
        <w:jc w:val="both"/>
        <w:rPr>
          <w:rFonts w:ascii="Times New Roman" w:hAnsi="Times New Roman"/>
          <w:sz w:val="24"/>
          <w:szCs w:val="24"/>
        </w:rPr>
      </w:pPr>
      <w:r w:rsidRPr="00F5123C">
        <w:rPr>
          <w:rFonts w:ascii="Times New Roman" w:hAnsi="Times New Roman"/>
          <w:sz w:val="24"/>
          <w:szCs w:val="24"/>
        </w:rPr>
        <w:t xml:space="preserve">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 </w:t>
      </w:r>
    </w:p>
    <w:p w14:paraId="36AF212E" w14:textId="77777777" w:rsidR="00B0241A" w:rsidRPr="00B0241A" w:rsidRDefault="00FF5CEC" w:rsidP="00B0241A">
      <w:pPr>
        <w:numPr>
          <w:ilvl w:val="0"/>
          <w:numId w:val="2"/>
        </w:numPr>
        <w:spacing w:after="0" w:line="240" w:lineRule="auto"/>
        <w:ind w:left="454" w:hanging="141"/>
        <w:jc w:val="both"/>
        <w:rPr>
          <w:rFonts w:ascii="Times New Roman" w:hAnsi="Times New Roman"/>
          <w:sz w:val="24"/>
          <w:szCs w:val="24"/>
        </w:rPr>
      </w:pPr>
      <w:r w:rsidRPr="00F5123C">
        <w:rPr>
          <w:rFonts w:ascii="Times New Roman" w:hAnsi="Times New Roman"/>
          <w:sz w:val="24"/>
          <w:szCs w:val="24"/>
        </w:rPr>
        <w:t xml:space="preserve">Создание условий для укрепления здоровья и снижения заболеваемости детей в ДОУ и семье: </w:t>
      </w:r>
    </w:p>
    <w:p w14:paraId="7798B81A" w14:textId="77777777" w:rsidR="00FF5CEC" w:rsidRPr="00F5123C" w:rsidRDefault="00FF5CEC" w:rsidP="00B0241A">
      <w:pPr>
        <w:spacing w:after="0" w:line="240" w:lineRule="auto"/>
        <w:ind w:firstLine="454"/>
        <w:jc w:val="both"/>
        <w:rPr>
          <w:rFonts w:ascii="Times New Roman" w:hAnsi="Times New Roman"/>
          <w:sz w:val="24"/>
          <w:szCs w:val="24"/>
        </w:rPr>
      </w:pPr>
      <w:r w:rsidRPr="00F5123C">
        <w:rPr>
          <w:rFonts w:ascii="Times New Roman" w:hAnsi="Times New Roman"/>
          <w:sz w:val="24"/>
          <w:szCs w:val="24"/>
        </w:rPr>
        <w:t xml:space="preserve">⴬  зоны физической активности; </w:t>
      </w:r>
    </w:p>
    <w:p w14:paraId="38DBA7D8" w14:textId="77777777" w:rsidR="00FF5CEC" w:rsidRPr="00F5123C" w:rsidRDefault="00FF5CEC" w:rsidP="00B0241A">
      <w:pPr>
        <w:spacing w:after="0" w:line="240" w:lineRule="auto"/>
        <w:ind w:firstLine="454"/>
        <w:jc w:val="both"/>
        <w:rPr>
          <w:rFonts w:ascii="Times New Roman" w:hAnsi="Times New Roman"/>
          <w:sz w:val="24"/>
          <w:szCs w:val="24"/>
        </w:rPr>
      </w:pPr>
      <w:r w:rsidRPr="00F5123C">
        <w:rPr>
          <w:rFonts w:ascii="Times New Roman" w:hAnsi="Times New Roman"/>
          <w:sz w:val="24"/>
          <w:szCs w:val="24"/>
        </w:rPr>
        <w:t xml:space="preserve">⴬  закаливающие процедуры; </w:t>
      </w:r>
    </w:p>
    <w:p w14:paraId="5DC2E09C" w14:textId="77777777" w:rsidR="00FF5CEC" w:rsidRPr="00F5123C" w:rsidRDefault="00FF5CEC" w:rsidP="00B0241A">
      <w:pPr>
        <w:spacing w:after="0" w:line="240" w:lineRule="auto"/>
        <w:ind w:firstLine="454"/>
        <w:jc w:val="both"/>
        <w:rPr>
          <w:rFonts w:ascii="Times New Roman" w:hAnsi="Times New Roman"/>
          <w:sz w:val="24"/>
          <w:szCs w:val="24"/>
        </w:rPr>
      </w:pPr>
      <w:r w:rsidRPr="00F5123C">
        <w:rPr>
          <w:rFonts w:ascii="Times New Roman" w:hAnsi="Times New Roman"/>
          <w:sz w:val="24"/>
          <w:szCs w:val="24"/>
        </w:rPr>
        <w:t xml:space="preserve">⴬  оздоровительные мероприятия;  </w:t>
      </w:r>
    </w:p>
    <w:p w14:paraId="182FA408"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Организация целенаправленной работы по пропаганде здорового образа  жизни среди родителей. </w:t>
      </w:r>
    </w:p>
    <w:p w14:paraId="76B474D6"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Ознакомление родителей с содержанием и формами физкультурно-оздоровительной работы в ДОУ. </w:t>
      </w:r>
    </w:p>
    <w:p w14:paraId="03F31CD9"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14:paraId="20A661EA"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Согласование с родителями индивидуальных программ оздоровления, профилактических мероприятий, организованных в ДОУ. </w:t>
      </w:r>
    </w:p>
    <w:p w14:paraId="2A070083"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Ознакомление родителей с нетрадиционными методами оздоровления детского организма. </w:t>
      </w:r>
    </w:p>
    <w:p w14:paraId="69AB6566"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w:t>
      </w:r>
    </w:p>
    <w:p w14:paraId="6F5DE2A7"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14:paraId="7FCD1062"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 </w:t>
      </w:r>
    </w:p>
    <w:p w14:paraId="78FA7935"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Организация консультативного пункта для родителей в ДОУ для профилактики и коррекции ранних осложнений в состоянии здоровья ребёнка. </w:t>
      </w:r>
    </w:p>
    <w:p w14:paraId="3C08DEF7"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 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 выполнения дома и в ДОУ. </w:t>
      </w:r>
    </w:p>
    <w:p w14:paraId="3B5E752F"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Организация «круглых столов» по проблемам оздоровления и физического развития на основе взаимодействия с МБОУ «СОШ п.Эгвекинот» и участием медицинских работников</w:t>
      </w:r>
    </w:p>
    <w:p w14:paraId="31C2628B"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Организации дискуссий с элементами практикума по вопросам физического развития и воспитания детей. </w:t>
      </w:r>
    </w:p>
    <w:p w14:paraId="094B3981"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 </w:t>
      </w:r>
    </w:p>
    <w:p w14:paraId="25E9B686"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 </w:t>
      </w:r>
    </w:p>
    <w:p w14:paraId="120BF00D"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Взаимодействие с МБОУ «СОШ п.Эгвекинот» по вопросам физического развития детей. </w:t>
      </w:r>
    </w:p>
    <w:p w14:paraId="6F04CD21" w14:textId="77777777" w:rsidR="00FF5CEC" w:rsidRPr="00F5123C" w:rsidRDefault="00FF5CEC" w:rsidP="00FF5CEC">
      <w:pPr>
        <w:numPr>
          <w:ilvl w:val="0"/>
          <w:numId w:val="2"/>
        </w:numPr>
        <w:spacing w:after="0" w:line="240" w:lineRule="auto"/>
        <w:ind w:left="596" w:hanging="283"/>
        <w:jc w:val="both"/>
        <w:rPr>
          <w:rFonts w:ascii="Times New Roman" w:hAnsi="Times New Roman"/>
          <w:sz w:val="24"/>
          <w:szCs w:val="24"/>
        </w:rPr>
      </w:pPr>
      <w:r w:rsidRPr="00F5123C">
        <w:rPr>
          <w:rFonts w:ascii="Times New Roman" w:hAnsi="Times New Roman"/>
          <w:sz w:val="24"/>
          <w:szCs w:val="24"/>
        </w:rPr>
        <w:t xml:space="preserve">Определение  и использование здоровьесберегающих технологий. </w:t>
      </w:r>
    </w:p>
    <w:p w14:paraId="263E63D9" w14:textId="77777777" w:rsidR="00FF5CEC" w:rsidRDefault="00FF5CEC" w:rsidP="00FF5CEC">
      <w:pPr>
        <w:spacing w:after="0" w:line="240" w:lineRule="auto"/>
        <w:ind w:left="142" w:firstLine="454"/>
        <w:jc w:val="both"/>
        <w:rPr>
          <w:rFonts w:ascii="Times New Roman" w:hAnsi="Times New Roman"/>
          <w:sz w:val="24"/>
          <w:szCs w:val="24"/>
        </w:rPr>
      </w:pPr>
      <w:r w:rsidRPr="00F5123C">
        <w:rPr>
          <w:rFonts w:ascii="Times New Roman" w:hAnsi="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p w14:paraId="42895539" w14:textId="77777777" w:rsidR="00FF5CEC" w:rsidRDefault="00FF5CEC" w:rsidP="00FF5CEC">
      <w:pPr>
        <w:widowControl w:val="0"/>
        <w:autoSpaceDE w:val="0"/>
        <w:autoSpaceDN w:val="0"/>
        <w:adjustRightInd w:val="0"/>
        <w:spacing w:after="0" w:line="240" w:lineRule="auto"/>
        <w:ind w:firstLine="568"/>
        <w:rPr>
          <w:rFonts w:ascii="Times New Roman" w:hAnsi="Times New Roman"/>
          <w:sz w:val="24"/>
          <w:szCs w:val="24"/>
        </w:rPr>
      </w:pPr>
    </w:p>
    <w:p w14:paraId="299739EF" w14:textId="77777777" w:rsidR="00FF5CEC" w:rsidRPr="00AD2223" w:rsidRDefault="00FF5CEC" w:rsidP="00FF5CEC">
      <w:pPr>
        <w:widowControl w:val="0"/>
        <w:autoSpaceDE w:val="0"/>
        <w:autoSpaceDN w:val="0"/>
        <w:adjustRightInd w:val="0"/>
        <w:spacing w:after="0" w:line="240" w:lineRule="auto"/>
        <w:ind w:firstLine="568"/>
        <w:rPr>
          <w:rFonts w:ascii="Times New Roman" w:hAnsi="Times New Roman"/>
          <w:sz w:val="24"/>
          <w:szCs w:val="24"/>
        </w:rPr>
      </w:pPr>
      <w:r w:rsidRPr="00AD2223">
        <w:rPr>
          <w:rFonts w:ascii="Times New Roman" w:hAnsi="Times New Roman"/>
          <w:sz w:val="24"/>
          <w:szCs w:val="24"/>
        </w:rPr>
        <w:t>Реализации приоритетного  физкультурно-оздоровительного на</w:t>
      </w:r>
      <w:r>
        <w:rPr>
          <w:rFonts w:ascii="Times New Roman" w:hAnsi="Times New Roman"/>
          <w:sz w:val="24"/>
          <w:szCs w:val="24"/>
        </w:rPr>
        <w:t xml:space="preserve">правления </w:t>
      </w:r>
      <w:r w:rsidRPr="00AD2223">
        <w:rPr>
          <w:rFonts w:ascii="Times New Roman" w:hAnsi="Times New Roman"/>
          <w:sz w:val="24"/>
          <w:szCs w:val="24"/>
        </w:rPr>
        <w:t>способствует организация спортивно-массовых</w:t>
      </w:r>
      <w:r>
        <w:rPr>
          <w:rFonts w:ascii="Times New Roman" w:hAnsi="Times New Roman"/>
          <w:sz w:val="24"/>
          <w:szCs w:val="24"/>
        </w:rPr>
        <w:t xml:space="preserve"> мероприятий, в том числе с ак</w:t>
      </w:r>
      <w:r w:rsidRPr="00AD2223">
        <w:rPr>
          <w:rFonts w:ascii="Times New Roman" w:hAnsi="Times New Roman"/>
          <w:sz w:val="24"/>
          <w:szCs w:val="24"/>
        </w:rPr>
        <w:t>тивным вовлечением р</w:t>
      </w:r>
      <w:r>
        <w:rPr>
          <w:rFonts w:ascii="Times New Roman" w:hAnsi="Times New Roman"/>
          <w:sz w:val="24"/>
          <w:szCs w:val="24"/>
        </w:rPr>
        <w:t xml:space="preserve">одителей воспитанников, как в МБДОУ, так и в рамках </w:t>
      </w:r>
      <w:r w:rsidRPr="00AD2223">
        <w:rPr>
          <w:rFonts w:ascii="Times New Roman" w:hAnsi="Times New Roman"/>
          <w:sz w:val="24"/>
          <w:szCs w:val="24"/>
        </w:rPr>
        <w:t>организации  мероприятий  социальными  партнерам</w:t>
      </w:r>
      <w:r>
        <w:rPr>
          <w:rFonts w:ascii="Times New Roman" w:hAnsi="Times New Roman"/>
          <w:sz w:val="24"/>
          <w:szCs w:val="24"/>
        </w:rPr>
        <w:t xml:space="preserve">и  или  с  их  участием.  </w:t>
      </w:r>
    </w:p>
    <w:p w14:paraId="29965194" w14:textId="77777777" w:rsidR="00FF5CEC" w:rsidRDefault="00FF5CEC" w:rsidP="00FF5CEC">
      <w:pPr>
        <w:widowControl w:val="0"/>
        <w:autoSpaceDE w:val="0"/>
        <w:autoSpaceDN w:val="0"/>
        <w:adjustRightInd w:val="0"/>
        <w:spacing w:after="0" w:line="240" w:lineRule="auto"/>
        <w:ind w:firstLine="568"/>
        <w:rPr>
          <w:rFonts w:ascii="Times New Roman" w:hAnsi="Times New Roman"/>
          <w:sz w:val="24"/>
          <w:szCs w:val="24"/>
        </w:rPr>
      </w:pPr>
      <w:r w:rsidRPr="00AD2223">
        <w:rPr>
          <w:rFonts w:ascii="Times New Roman" w:hAnsi="Times New Roman"/>
          <w:sz w:val="24"/>
          <w:szCs w:val="24"/>
        </w:rPr>
        <w:t>При планировании и реализации физкуль</w:t>
      </w:r>
      <w:r>
        <w:rPr>
          <w:rFonts w:ascii="Times New Roman" w:hAnsi="Times New Roman"/>
          <w:sz w:val="24"/>
          <w:szCs w:val="24"/>
        </w:rPr>
        <w:t>турно-оздоровительной работы в МБ</w:t>
      </w:r>
      <w:r w:rsidRPr="00AD2223">
        <w:rPr>
          <w:rFonts w:ascii="Times New Roman" w:hAnsi="Times New Roman"/>
          <w:sz w:val="24"/>
          <w:szCs w:val="24"/>
        </w:rPr>
        <w:t xml:space="preserve">ДОУ в целом учитываются: </w:t>
      </w:r>
    </w:p>
    <w:p w14:paraId="06C466BF" w14:textId="77777777" w:rsidR="00FF5CEC" w:rsidRDefault="00FF5CEC" w:rsidP="00FF5CEC">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AD2223">
        <w:rPr>
          <w:rFonts w:ascii="Times New Roman" w:hAnsi="Times New Roman"/>
          <w:sz w:val="24"/>
          <w:szCs w:val="24"/>
        </w:rPr>
        <w:t xml:space="preserve">направленность группы и имеющиеся условия; </w:t>
      </w:r>
    </w:p>
    <w:p w14:paraId="37A667E8" w14:textId="77777777" w:rsidR="00FF5CEC" w:rsidRDefault="00FF5CEC" w:rsidP="00FF5CEC">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AD2223">
        <w:rPr>
          <w:rFonts w:ascii="Times New Roman" w:hAnsi="Times New Roman"/>
          <w:sz w:val="24"/>
          <w:szCs w:val="24"/>
        </w:rPr>
        <w:t>контингент воспитанников: особеннос</w:t>
      </w:r>
      <w:r>
        <w:rPr>
          <w:rFonts w:ascii="Times New Roman" w:hAnsi="Times New Roman"/>
          <w:sz w:val="24"/>
          <w:szCs w:val="24"/>
        </w:rPr>
        <w:t>ти состояния здоровья и физиче</w:t>
      </w:r>
      <w:r w:rsidRPr="00AD2223">
        <w:rPr>
          <w:rFonts w:ascii="Times New Roman" w:hAnsi="Times New Roman"/>
          <w:sz w:val="24"/>
          <w:szCs w:val="24"/>
        </w:rPr>
        <w:t xml:space="preserve">ского развития детей; </w:t>
      </w:r>
    </w:p>
    <w:p w14:paraId="05ED03CE" w14:textId="77777777" w:rsidR="00FF5CEC" w:rsidRDefault="00FF5CEC" w:rsidP="00FF5CEC">
      <w:pPr>
        <w:widowControl w:val="0"/>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 </w:t>
      </w:r>
      <w:r w:rsidRPr="00AD2223">
        <w:rPr>
          <w:rFonts w:ascii="Times New Roman" w:hAnsi="Times New Roman"/>
          <w:sz w:val="24"/>
          <w:szCs w:val="24"/>
        </w:rPr>
        <w:t xml:space="preserve">местные и региональные особенности, </w:t>
      </w:r>
      <w:r>
        <w:rPr>
          <w:rFonts w:ascii="Times New Roman" w:hAnsi="Times New Roman"/>
          <w:sz w:val="24"/>
          <w:szCs w:val="24"/>
        </w:rPr>
        <w:t>в том числе климатические и се</w:t>
      </w:r>
      <w:r w:rsidRPr="00AD2223">
        <w:rPr>
          <w:rFonts w:ascii="Times New Roman" w:hAnsi="Times New Roman"/>
          <w:sz w:val="24"/>
          <w:szCs w:val="24"/>
        </w:rPr>
        <w:t>зонные</w:t>
      </w:r>
    </w:p>
    <w:p w14:paraId="70B7A51D" w14:textId="77777777" w:rsidR="00FF5CEC" w:rsidRDefault="00FF5CEC" w:rsidP="00FF5CEC">
      <w:pPr>
        <w:widowControl w:val="0"/>
        <w:autoSpaceDE w:val="0"/>
        <w:autoSpaceDN w:val="0"/>
        <w:adjustRightInd w:val="0"/>
        <w:spacing w:after="0" w:line="240" w:lineRule="auto"/>
        <w:rPr>
          <w:rFonts w:ascii="Times New Roman" w:hAnsi="Times New Roman"/>
          <w:sz w:val="24"/>
          <w:szCs w:val="24"/>
        </w:rPr>
      </w:pPr>
    </w:p>
    <w:p w14:paraId="50463AFA" w14:textId="77777777" w:rsidR="00FF5CEC" w:rsidRPr="00E60EF3" w:rsidRDefault="00FF5CEC" w:rsidP="00FF5CEC">
      <w:pPr>
        <w:widowControl w:val="0"/>
        <w:autoSpaceDE w:val="0"/>
        <w:autoSpaceDN w:val="0"/>
        <w:adjustRightInd w:val="0"/>
        <w:spacing w:after="0" w:line="240" w:lineRule="auto"/>
        <w:ind w:firstLine="568"/>
        <w:jc w:val="center"/>
        <w:rPr>
          <w:rFonts w:ascii="Times New Roman" w:hAnsi="Times New Roman"/>
          <w:b/>
          <w:sz w:val="24"/>
          <w:szCs w:val="24"/>
        </w:rPr>
      </w:pPr>
      <w:r w:rsidRPr="00E60EF3">
        <w:rPr>
          <w:rFonts w:ascii="Times New Roman" w:hAnsi="Times New Roman"/>
          <w:b/>
          <w:sz w:val="24"/>
          <w:szCs w:val="24"/>
        </w:rPr>
        <w:t>Организация работы в группе оздоровительной направленности</w:t>
      </w:r>
    </w:p>
    <w:p w14:paraId="315162F6" w14:textId="77777777" w:rsidR="00FF5CEC" w:rsidRPr="00E60EF3" w:rsidRDefault="00FF5CEC" w:rsidP="00FF5CEC">
      <w:pPr>
        <w:widowControl w:val="0"/>
        <w:autoSpaceDE w:val="0"/>
        <w:autoSpaceDN w:val="0"/>
        <w:adjustRightInd w:val="0"/>
        <w:spacing w:after="0" w:line="240" w:lineRule="auto"/>
        <w:ind w:firstLine="568"/>
        <w:jc w:val="center"/>
        <w:rPr>
          <w:rFonts w:ascii="Times New Roman" w:hAnsi="Times New Roman"/>
          <w:b/>
          <w:sz w:val="24"/>
          <w:szCs w:val="24"/>
        </w:rPr>
      </w:pPr>
      <w:r w:rsidRPr="00E60EF3">
        <w:rPr>
          <w:rFonts w:ascii="Times New Roman" w:hAnsi="Times New Roman"/>
          <w:b/>
          <w:sz w:val="24"/>
          <w:szCs w:val="24"/>
        </w:rPr>
        <w:t>для часто длительно болеющих детей</w:t>
      </w:r>
    </w:p>
    <w:p w14:paraId="1A4E3E8D" w14:textId="77777777" w:rsidR="00FF5CEC" w:rsidRPr="00AD2223" w:rsidRDefault="00FF5CEC" w:rsidP="00FF5CEC">
      <w:pPr>
        <w:widowControl w:val="0"/>
        <w:autoSpaceDE w:val="0"/>
        <w:autoSpaceDN w:val="0"/>
        <w:adjustRightInd w:val="0"/>
        <w:spacing w:after="0" w:line="240" w:lineRule="auto"/>
        <w:ind w:firstLine="568"/>
        <w:rPr>
          <w:rFonts w:ascii="Times New Roman" w:hAnsi="Times New Roman"/>
          <w:sz w:val="24"/>
          <w:szCs w:val="24"/>
        </w:rPr>
      </w:pPr>
      <w:r w:rsidRPr="00AD2223">
        <w:rPr>
          <w:rFonts w:ascii="Times New Roman" w:hAnsi="Times New Roman"/>
          <w:sz w:val="24"/>
          <w:szCs w:val="24"/>
        </w:rPr>
        <w:t>В  целях  оздоровления  часто  болеющ</w:t>
      </w:r>
      <w:r>
        <w:rPr>
          <w:rFonts w:ascii="Times New Roman" w:hAnsi="Times New Roman"/>
          <w:sz w:val="24"/>
          <w:szCs w:val="24"/>
        </w:rPr>
        <w:t xml:space="preserve">их  детей,  которым  необходим </w:t>
      </w:r>
      <w:r w:rsidRPr="00AD2223">
        <w:rPr>
          <w:rFonts w:ascii="Times New Roman" w:hAnsi="Times New Roman"/>
          <w:sz w:val="24"/>
          <w:szCs w:val="24"/>
        </w:rPr>
        <w:t>комплекс специальных о</w:t>
      </w:r>
      <w:r>
        <w:rPr>
          <w:rFonts w:ascii="Times New Roman" w:hAnsi="Times New Roman"/>
          <w:sz w:val="24"/>
          <w:szCs w:val="24"/>
        </w:rPr>
        <w:t xml:space="preserve">здоровительных мероприятий, в МБДОУ организована </w:t>
      </w:r>
      <w:r w:rsidRPr="00AD2223">
        <w:rPr>
          <w:rFonts w:ascii="Times New Roman" w:hAnsi="Times New Roman"/>
          <w:sz w:val="24"/>
          <w:szCs w:val="24"/>
        </w:rPr>
        <w:t>группа оздоровительной направленности</w:t>
      </w:r>
      <w:r>
        <w:rPr>
          <w:rFonts w:ascii="Times New Roman" w:hAnsi="Times New Roman"/>
          <w:sz w:val="24"/>
          <w:szCs w:val="24"/>
        </w:rPr>
        <w:t xml:space="preserve"> с часто болеющими детьми (ЧБД)</w:t>
      </w:r>
      <w:r w:rsidRPr="00AD2223">
        <w:rPr>
          <w:rFonts w:ascii="Times New Roman" w:hAnsi="Times New Roman"/>
          <w:sz w:val="24"/>
          <w:szCs w:val="24"/>
        </w:rPr>
        <w:t xml:space="preserve"> </w:t>
      </w:r>
      <w:r>
        <w:rPr>
          <w:rFonts w:ascii="Times New Roman" w:hAnsi="Times New Roman"/>
          <w:sz w:val="24"/>
          <w:szCs w:val="24"/>
        </w:rPr>
        <w:t xml:space="preserve">Основными задачами этой группы </w:t>
      </w:r>
      <w:r w:rsidRPr="00AD2223">
        <w:rPr>
          <w:rFonts w:ascii="Times New Roman" w:hAnsi="Times New Roman"/>
          <w:sz w:val="24"/>
          <w:szCs w:val="24"/>
        </w:rPr>
        <w:t xml:space="preserve">является: </w:t>
      </w:r>
    </w:p>
    <w:p w14:paraId="46C27021" w14:textId="77777777" w:rsidR="00FF5CEC" w:rsidRDefault="00FF5CEC" w:rsidP="00FF5CEC">
      <w:pPr>
        <w:pStyle w:val="ac"/>
        <w:widowControl w:val="0"/>
        <w:numPr>
          <w:ilvl w:val="0"/>
          <w:numId w:val="2"/>
        </w:numPr>
        <w:autoSpaceDE w:val="0"/>
        <w:autoSpaceDN w:val="0"/>
        <w:adjustRightInd w:val="0"/>
        <w:spacing w:after="0" w:line="240" w:lineRule="auto"/>
        <w:rPr>
          <w:rFonts w:ascii="Times New Roman" w:hAnsi="Times New Roman"/>
          <w:sz w:val="24"/>
          <w:szCs w:val="24"/>
        </w:rPr>
      </w:pPr>
      <w:r w:rsidRPr="00E60EF3">
        <w:rPr>
          <w:rFonts w:ascii="Times New Roman" w:hAnsi="Times New Roman"/>
          <w:sz w:val="24"/>
          <w:szCs w:val="24"/>
        </w:rPr>
        <w:t xml:space="preserve">оказание  образовательной,  коррекционной  и  лечебно-оздоровительной помощи детям с ослабленным соматическим здоровьем; </w:t>
      </w:r>
    </w:p>
    <w:p w14:paraId="2C5471B7" w14:textId="77777777" w:rsidR="00FF5CEC" w:rsidRDefault="00FF5CEC" w:rsidP="00FF5CEC">
      <w:pPr>
        <w:pStyle w:val="ac"/>
        <w:widowControl w:val="0"/>
        <w:numPr>
          <w:ilvl w:val="0"/>
          <w:numId w:val="2"/>
        </w:numPr>
        <w:autoSpaceDE w:val="0"/>
        <w:autoSpaceDN w:val="0"/>
        <w:adjustRightInd w:val="0"/>
        <w:spacing w:after="0" w:line="240" w:lineRule="auto"/>
        <w:rPr>
          <w:rFonts w:ascii="Times New Roman" w:hAnsi="Times New Roman"/>
          <w:sz w:val="24"/>
          <w:szCs w:val="24"/>
        </w:rPr>
      </w:pPr>
      <w:r w:rsidRPr="00E60EF3">
        <w:rPr>
          <w:rFonts w:ascii="Times New Roman" w:hAnsi="Times New Roman"/>
          <w:sz w:val="24"/>
          <w:szCs w:val="24"/>
        </w:rPr>
        <w:t xml:space="preserve">создание условий для проведения комплекса лечебно-оздоровительных и  профилактических  мероприятий,  направленных  на  повышение  иммунитета специфическими и неспецифическими методами; </w:t>
      </w:r>
    </w:p>
    <w:p w14:paraId="3E9B3726" w14:textId="77777777" w:rsidR="00FF5CEC" w:rsidRPr="00E60EF3" w:rsidRDefault="00FF5CEC" w:rsidP="00FF5CEC">
      <w:pPr>
        <w:pStyle w:val="ac"/>
        <w:widowControl w:val="0"/>
        <w:numPr>
          <w:ilvl w:val="0"/>
          <w:numId w:val="2"/>
        </w:numPr>
        <w:autoSpaceDE w:val="0"/>
        <w:autoSpaceDN w:val="0"/>
        <w:adjustRightInd w:val="0"/>
        <w:spacing w:after="0" w:line="240" w:lineRule="auto"/>
        <w:rPr>
          <w:rFonts w:ascii="Times New Roman" w:hAnsi="Times New Roman"/>
          <w:sz w:val="24"/>
          <w:szCs w:val="24"/>
        </w:rPr>
      </w:pPr>
      <w:r w:rsidRPr="00E60EF3">
        <w:rPr>
          <w:rFonts w:ascii="Times New Roman" w:hAnsi="Times New Roman"/>
          <w:sz w:val="24"/>
          <w:szCs w:val="24"/>
        </w:rPr>
        <w:t xml:space="preserve">оказание консультативной помощи родителям, обучение их приемам и методам, направленным на укрепление и сохранение здоровья ребенка. </w:t>
      </w:r>
    </w:p>
    <w:p w14:paraId="639F7316" w14:textId="77777777" w:rsidR="00FF5CEC" w:rsidRPr="00AD2223" w:rsidRDefault="00FF5CEC" w:rsidP="00FF5CEC">
      <w:pPr>
        <w:widowControl w:val="0"/>
        <w:autoSpaceDE w:val="0"/>
        <w:autoSpaceDN w:val="0"/>
        <w:adjustRightInd w:val="0"/>
        <w:spacing w:after="0" w:line="240" w:lineRule="auto"/>
        <w:ind w:firstLine="568"/>
        <w:rPr>
          <w:rFonts w:ascii="Times New Roman" w:hAnsi="Times New Roman"/>
          <w:sz w:val="24"/>
          <w:szCs w:val="24"/>
        </w:rPr>
      </w:pPr>
      <w:r w:rsidRPr="00AD2223">
        <w:rPr>
          <w:rFonts w:ascii="Times New Roman" w:hAnsi="Times New Roman"/>
          <w:sz w:val="24"/>
          <w:szCs w:val="24"/>
        </w:rPr>
        <w:t>Комплектование  группы  осуществляется  по  итогам  мо</w:t>
      </w:r>
      <w:r>
        <w:rPr>
          <w:rFonts w:ascii="Times New Roman" w:hAnsi="Times New Roman"/>
          <w:sz w:val="24"/>
          <w:szCs w:val="24"/>
        </w:rPr>
        <w:t xml:space="preserve">ниторинга </w:t>
      </w:r>
      <w:r w:rsidRPr="00AD2223">
        <w:rPr>
          <w:rFonts w:ascii="Times New Roman" w:hAnsi="Times New Roman"/>
          <w:sz w:val="24"/>
          <w:szCs w:val="24"/>
        </w:rPr>
        <w:t>состояния  здоровья  детей  и  рекомендациям</w:t>
      </w:r>
      <w:r>
        <w:rPr>
          <w:rFonts w:ascii="Times New Roman" w:hAnsi="Times New Roman"/>
          <w:sz w:val="24"/>
          <w:szCs w:val="24"/>
        </w:rPr>
        <w:t xml:space="preserve">  педиатра  (закрепленного  за </w:t>
      </w:r>
      <w:r w:rsidRPr="00AD2223">
        <w:rPr>
          <w:rFonts w:ascii="Times New Roman" w:hAnsi="Times New Roman"/>
          <w:sz w:val="24"/>
          <w:szCs w:val="24"/>
        </w:rPr>
        <w:t xml:space="preserve">учреждением). </w:t>
      </w:r>
    </w:p>
    <w:p w14:paraId="770EFB5D" w14:textId="77777777" w:rsidR="00FF5CEC" w:rsidRDefault="00FF5CEC" w:rsidP="00FF5CEC">
      <w:pPr>
        <w:widowControl w:val="0"/>
        <w:autoSpaceDE w:val="0"/>
        <w:autoSpaceDN w:val="0"/>
        <w:adjustRightInd w:val="0"/>
        <w:spacing w:after="0" w:line="240" w:lineRule="auto"/>
        <w:ind w:firstLine="568"/>
        <w:rPr>
          <w:rFonts w:ascii="Times New Roman" w:hAnsi="Times New Roman"/>
          <w:sz w:val="24"/>
          <w:szCs w:val="24"/>
        </w:rPr>
      </w:pPr>
      <w:r w:rsidRPr="00AD2223">
        <w:rPr>
          <w:rFonts w:ascii="Times New Roman" w:hAnsi="Times New Roman"/>
          <w:sz w:val="24"/>
          <w:szCs w:val="24"/>
        </w:rPr>
        <w:t>Проводимая  профилактическая  работа  да</w:t>
      </w:r>
      <w:r>
        <w:rPr>
          <w:rFonts w:ascii="Times New Roman" w:hAnsi="Times New Roman"/>
          <w:sz w:val="24"/>
          <w:szCs w:val="24"/>
        </w:rPr>
        <w:t xml:space="preserve">ет  положительные  результаты: </w:t>
      </w:r>
      <w:r w:rsidRPr="00AD2223">
        <w:rPr>
          <w:rFonts w:ascii="Times New Roman" w:hAnsi="Times New Roman"/>
          <w:sz w:val="24"/>
          <w:szCs w:val="24"/>
        </w:rPr>
        <w:t>уровень заболеваемости у большинства детей заметно снижается</w:t>
      </w:r>
      <w:r>
        <w:rPr>
          <w:rFonts w:ascii="Times New Roman" w:hAnsi="Times New Roman"/>
          <w:sz w:val="24"/>
          <w:szCs w:val="24"/>
        </w:rPr>
        <w:t xml:space="preserve"> и дети пере</w:t>
      </w:r>
      <w:r w:rsidRPr="00AD2223">
        <w:rPr>
          <w:rFonts w:ascii="Times New Roman" w:hAnsi="Times New Roman"/>
          <w:sz w:val="24"/>
          <w:szCs w:val="24"/>
        </w:rPr>
        <w:t>водятся в общеразвивающие группы.</w:t>
      </w:r>
    </w:p>
    <w:p w14:paraId="14CE1FF7" w14:textId="77777777" w:rsidR="00B0241A" w:rsidRDefault="00B0241A" w:rsidP="00FF5CEC">
      <w:pPr>
        <w:widowControl w:val="0"/>
        <w:autoSpaceDE w:val="0"/>
        <w:autoSpaceDN w:val="0"/>
        <w:adjustRightInd w:val="0"/>
        <w:spacing w:after="0" w:line="240" w:lineRule="auto"/>
        <w:ind w:firstLine="568"/>
        <w:rPr>
          <w:rFonts w:ascii="Times New Roman" w:hAnsi="Times New Roman"/>
          <w:sz w:val="24"/>
          <w:szCs w:val="24"/>
        </w:rPr>
      </w:pPr>
    </w:p>
    <w:p w14:paraId="42ACFFE7" w14:textId="77777777" w:rsidR="00AB6684" w:rsidRPr="00B0241A" w:rsidRDefault="00A8750F" w:rsidP="00B0241A">
      <w:pPr>
        <w:autoSpaceDE w:val="0"/>
        <w:autoSpaceDN w:val="0"/>
        <w:adjustRightInd w:val="0"/>
        <w:spacing w:after="0" w:line="240" w:lineRule="auto"/>
        <w:jc w:val="center"/>
        <w:rPr>
          <w:rFonts w:ascii="Times New Roman" w:hAnsi="Times New Roman"/>
          <w:b/>
          <w:bCs/>
          <w:i/>
          <w:sz w:val="24"/>
          <w:szCs w:val="24"/>
        </w:rPr>
      </w:pPr>
      <w:r w:rsidRPr="00B0241A">
        <w:rPr>
          <w:rFonts w:ascii="Times New Roman" w:hAnsi="Times New Roman"/>
          <w:b/>
          <w:bCs/>
          <w:i/>
          <w:sz w:val="24"/>
          <w:szCs w:val="24"/>
        </w:rPr>
        <w:t>Трудовое направление воспитания</w:t>
      </w:r>
    </w:p>
    <w:p w14:paraId="01E20B1A" w14:textId="77777777" w:rsidR="00A8750F" w:rsidRPr="00A8750F" w:rsidRDefault="00A8750F" w:rsidP="00AB6684">
      <w:pPr>
        <w:autoSpaceDE w:val="0"/>
        <w:autoSpaceDN w:val="0"/>
        <w:adjustRightInd w:val="0"/>
        <w:spacing w:after="0" w:line="240" w:lineRule="auto"/>
        <w:ind w:firstLine="708"/>
        <w:jc w:val="both"/>
        <w:rPr>
          <w:rFonts w:ascii="Times New Roman" w:hAnsi="Times New Roman"/>
          <w:bCs/>
          <w:sz w:val="24"/>
          <w:szCs w:val="24"/>
        </w:rPr>
      </w:pPr>
      <w:r w:rsidRPr="00A8750F">
        <w:rPr>
          <w:rFonts w:ascii="Times New Roman" w:hAnsi="Times New Roman"/>
          <w:bCs/>
          <w:sz w:val="24"/>
          <w:szCs w:val="24"/>
        </w:rPr>
        <w:t xml:space="preserve">Ценность – труд. С дошкольного возраста каждый ребенок обязательно должен принимать участие в труде, выполнять несложные </w:t>
      </w:r>
      <w:r w:rsidR="00AB6684">
        <w:rPr>
          <w:rFonts w:ascii="Times New Roman" w:hAnsi="Times New Roman"/>
          <w:bCs/>
          <w:sz w:val="24"/>
          <w:szCs w:val="24"/>
        </w:rPr>
        <w:t xml:space="preserve">обязанности в детском саду и в </w:t>
      </w:r>
      <w:r w:rsidRPr="00A8750F">
        <w:rPr>
          <w:rFonts w:ascii="Times New Roman" w:hAnsi="Times New Roman"/>
          <w:bCs/>
          <w:sz w:val="24"/>
          <w:szCs w:val="24"/>
        </w:rPr>
        <w:t>семье. При этом условии труд оказывает на дет</w:t>
      </w:r>
      <w:r w:rsidR="00AB6684">
        <w:rPr>
          <w:rFonts w:ascii="Times New Roman" w:hAnsi="Times New Roman"/>
          <w:bCs/>
          <w:sz w:val="24"/>
          <w:szCs w:val="24"/>
        </w:rPr>
        <w:t xml:space="preserve">ей определенное воспитательное </w:t>
      </w:r>
      <w:r w:rsidRPr="00A8750F">
        <w:rPr>
          <w:rFonts w:ascii="Times New Roman" w:hAnsi="Times New Roman"/>
          <w:bCs/>
          <w:sz w:val="24"/>
          <w:szCs w:val="24"/>
        </w:rPr>
        <w:t>воздействие и подготавливает их к осозна</w:t>
      </w:r>
      <w:r w:rsidR="00AB6684">
        <w:rPr>
          <w:rFonts w:ascii="Times New Roman" w:hAnsi="Times New Roman"/>
          <w:bCs/>
          <w:sz w:val="24"/>
          <w:szCs w:val="24"/>
        </w:rPr>
        <w:t xml:space="preserve">нию его нравственной стороны.  </w:t>
      </w:r>
      <w:r w:rsidRPr="00A8750F">
        <w:rPr>
          <w:rFonts w:ascii="Times New Roman" w:hAnsi="Times New Roman"/>
          <w:bCs/>
          <w:sz w:val="24"/>
          <w:szCs w:val="24"/>
        </w:rPr>
        <w:t>Основная цель трудового воспитания дошкольн</w:t>
      </w:r>
      <w:r w:rsidR="00AB6684">
        <w:rPr>
          <w:rFonts w:ascii="Times New Roman" w:hAnsi="Times New Roman"/>
          <w:bCs/>
          <w:sz w:val="24"/>
          <w:szCs w:val="24"/>
        </w:rPr>
        <w:t xml:space="preserve">ика заключается в формировании </w:t>
      </w:r>
      <w:r w:rsidRPr="00A8750F">
        <w:rPr>
          <w:rFonts w:ascii="Times New Roman" w:hAnsi="Times New Roman"/>
          <w:bCs/>
          <w:sz w:val="24"/>
          <w:szCs w:val="24"/>
        </w:rPr>
        <w:t xml:space="preserve">ценностного отношения детей к труду, трудолюбия, </w:t>
      </w:r>
      <w:r w:rsidR="00AB6684">
        <w:rPr>
          <w:rFonts w:ascii="Times New Roman" w:hAnsi="Times New Roman"/>
          <w:bCs/>
          <w:sz w:val="24"/>
          <w:szCs w:val="24"/>
        </w:rPr>
        <w:t xml:space="preserve">а также в приобщении ребенка к </w:t>
      </w:r>
      <w:r w:rsidRPr="00A8750F">
        <w:rPr>
          <w:rFonts w:ascii="Times New Roman" w:hAnsi="Times New Roman"/>
          <w:bCs/>
          <w:sz w:val="24"/>
          <w:szCs w:val="24"/>
        </w:rPr>
        <w:t xml:space="preserve">труду. </w:t>
      </w:r>
    </w:p>
    <w:p w14:paraId="57D0912D" w14:textId="77777777" w:rsidR="00A8750F" w:rsidRDefault="00A8750F" w:rsidP="00AB6684">
      <w:pPr>
        <w:autoSpaceDE w:val="0"/>
        <w:autoSpaceDN w:val="0"/>
        <w:adjustRightInd w:val="0"/>
        <w:spacing w:after="0" w:line="240" w:lineRule="auto"/>
        <w:ind w:firstLine="708"/>
        <w:jc w:val="both"/>
        <w:rPr>
          <w:rFonts w:ascii="Times New Roman" w:hAnsi="Times New Roman"/>
          <w:bCs/>
          <w:sz w:val="24"/>
          <w:szCs w:val="24"/>
        </w:rPr>
      </w:pPr>
      <w:r w:rsidRPr="00A8750F">
        <w:rPr>
          <w:rFonts w:ascii="Times New Roman" w:hAnsi="Times New Roman"/>
          <w:bCs/>
          <w:sz w:val="24"/>
          <w:szCs w:val="24"/>
        </w:rPr>
        <w:t xml:space="preserve">Выделяют основные задачи трудового воспитания: </w:t>
      </w:r>
    </w:p>
    <w:p w14:paraId="775E560B"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7917EE03"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2612D969" w14:textId="77777777" w:rsidR="00A8750F" w:rsidRPr="00AB6684"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3C2B4F69" w14:textId="77777777" w:rsidR="00A8750F" w:rsidRDefault="00A8750F" w:rsidP="00AB6684">
      <w:pPr>
        <w:autoSpaceDE w:val="0"/>
        <w:autoSpaceDN w:val="0"/>
        <w:adjustRightInd w:val="0"/>
        <w:spacing w:after="0" w:line="240" w:lineRule="auto"/>
        <w:ind w:firstLine="708"/>
        <w:jc w:val="both"/>
        <w:rPr>
          <w:rFonts w:ascii="Times New Roman" w:hAnsi="Times New Roman"/>
          <w:bCs/>
          <w:sz w:val="24"/>
          <w:szCs w:val="24"/>
        </w:rPr>
      </w:pPr>
      <w:r w:rsidRPr="00A8750F">
        <w:rPr>
          <w:rFonts w:ascii="Times New Roman" w:hAnsi="Times New Roman"/>
          <w:bCs/>
          <w:sz w:val="24"/>
          <w:szCs w:val="24"/>
        </w:rPr>
        <w:t xml:space="preserve">При реализации данных задач воспитатель ДОУ реализует в своей деятельности следующие направления воспитательной работы:  </w:t>
      </w:r>
    </w:p>
    <w:p w14:paraId="649246CF"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5AB360F8"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воспитывать у ребенка бережливость (беречь игрушки, одежду, труд и старания родителей, воспитателя, сверстников);  </w:t>
      </w:r>
    </w:p>
    <w:p w14:paraId="2E9BE7E8"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предоставлять детям самостоятельность в выполнении работы, чтобы они почувствовали ответственность за свои действия;  </w:t>
      </w:r>
    </w:p>
    <w:p w14:paraId="2E1C72A5"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14:paraId="1466E2BC" w14:textId="77777777" w:rsidR="00A8750F" w:rsidRPr="00AB6684"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связывать развитие трудолюбия с форм</w:t>
      </w:r>
      <w:r w:rsidR="00AB6684">
        <w:rPr>
          <w:rFonts w:ascii="Times New Roman" w:hAnsi="Times New Roman"/>
          <w:bCs/>
          <w:sz w:val="24"/>
          <w:szCs w:val="24"/>
        </w:rPr>
        <w:t xml:space="preserve"> </w:t>
      </w:r>
      <w:r w:rsidRPr="00AB6684">
        <w:rPr>
          <w:rFonts w:ascii="Times New Roman" w:hAnsi="Times New Roman"/>
          <w:bCs/>
          <w:sz w:val="24"/>
          <w:szCs w:val="24"/>
        </w:rPr>
        <w:t xml:space="preserve">связывать развитие трудолюбия с формированием общественных мотивов труда, желанием приносить пользу людям.  </w:t>
      </w:r>
    </w:p>
    <w:p w14:paraId="4A150204" w14:textId="77777777" w:rsidR="00A8750F" w:rsidRDefault="00A8750F" w:rsidP="00A8750F">
      <w:pPr>
        <w:autoSpaceDE w:val="0"/>
        <w:autoSpaceDN w:val="0"/>
        <w:adjustRightInd w:val="0"/>
        <w:spacing w:after="0" w:line="240" w:lineRule="auto"/>
        <w:jc w:val="both"/>
        <w:rPr>
          <w:rFonts w:ascii="Times New Roman" w:hAnsi="Times New Roman"/>
          <w:bCs/>
          <w:sz w:val="24"/>
          <w:szCs w:val="24"/>
        </w:rPr>
      </w:pPr>
    </w:p>
    <w:p w14:paraId="22FB2461" w14:textId="77777777" w:rsidR="00AB6684" w:rsidRPr="00B0241A" w:rsidRDefault="00A8750F" w:rsidP="00B0241A">
      <w:pPr>
        <w:autoSpaceDE w:val="0"/>
        <w:autoSpaceDN w:val="0"/>
        <w:adjustRightInd w:val="0"/>
        <w:spacing w:after="0" w:line="240" w:lineRule="auto"/>
        <w:jc w:val="center"/>
        <w:rPr>
          <w:rFonts w:ascii="Times New Roman" w:hAnsi="Times New Roman"/>
          <w:b/>
          <w:bCs/>
          <w:i/>
          <w:sz w:val="24"/>
          <w:szCs w:val="24"/>
        </w:rPr>
      </w:pPr>
      <w:r w:rsidRPr="00B0241A">
        <w:rPr>
          <w:rFonts w:ascii="Times New Roman" w:hAnsi="Times New Roman"/>
          <w:b/>
          <w:bCs/>
          <w:i/>
          <w:sz w:val="24"/>
          <w:szCs w:val="24"/>
        </w:rPr>
        <w:t>Этико-эстетическое направление воспитания</w:t>
      </w:r>
    </w:p>
    <w:p w14:paraId="17AF574F" w14:textId="77777777" w:rsidR="00A8750F" w:rsidRPr="00A8750F" w:rsidRDefault="00A8750F" w:rsidP="00AB6684">
      <w:pPr>
        <w:autoSpaceDE w:val="0"/>
        <w:autoSpaceDN w:val="0"/>
        <w:adjustRightInd w:val="0"/>
        <w:spacing w:after="0" w:line="240" w:lineRule="auto"/>
        <w:ind w:firstLine="708"/>
        <w:jc w:val="both"/>
        <w:rPr>
          <w:rFonts w:ascii="Times New Roman" w:hAnsi="Times New Roman"/>
          <w:bCs/>
          <w:sz w:val="24"/>
          <w:szCs w:val="24"/>
        </w:rPr>
      </w:pPr>
      <w:r w:rsidRPr="00A8750F">
        <w:rPr>
          <w:rFonts w:ascii="Times New Roman" w:hAnsi="Times New Roman"/>
          <w:bCs/>
          <w:sz w:val="24"/>
          <w:szCs w:val="24"/>
        </w:rPr>
        <w:t xml:space="preserve">Ценности – культура и красота. Культура поведения в своей основе имеет глубоко социальное нравственное чувство – </w:t>
      </w:r>
      <w:r w:rsidR="00AB6684">
        <w:rPr>
          <w:rFonts w:ascii="Times New Roman" w:hAnsi="Times New Roman"/>
          <w:bCs/>
          <w:sz w:val="24"/>
          <w:szCs w:val="24"/>
        </w:rPr>
        <w:t xml:space="preserve">уважение к человеку, к законам человеческого общества. </w:t>
      </w:r>
      <w:r w:rsidRPr="00A8750F">
        <w:rPr>
          <w:rFonts w:ascii="Times New Roman" w:hAnsi="Times New Roman"/>
          <w:bCs/>
          <w:sz w:val="24"/>
          <w:szCs w:val="24"/>
        </w:rP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14:paraId="3CB542C6" w14:textId="77777777" w:rsidR="00A8750F" w:rsidRDefault="00A8750F" w:rsidP="00AB6684">
      <w:pPr>
        <w:autoSpaceDE w:val="0"/>
        <w:autoSpaceDN w:val="0"/>
        <w:adjustRightInd w:val="0"/>
        <w:spacing w:after="0" w:line="240" w:lineRule="auto"/>
        <w:ind w:firstLine="708"/>
        <w:jc w:val="both"/>
        <w:rPr>
          <w:rFonts w:ascii="Times New Roman" w:hAnsi="Times New Roman"/>
          <w:bCs/>
          <w:sz w:val="24"/>
          <w:szCs w:val="24"/>
        </w:rPr>
      </w:pPr>
      <w:r w:rsidRPr="00A8750F">
        <w:rPr>
          <w:rFonts w:ascii="Times New Roman" w:hAnsi="Times New Roman"/>
          <w:bCs/>
          <w:sz w:val="24"/>
          <w:szCs w:val="24"/>
        </w:rPr>
        <w:t xml:space="preserve">Выделяют основные задачи этико-эстетического воспитания:  </w:t>
      </w:r>
    </w:p>
    <w:p w14:paraId="10CF6DF0"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формирование культуры общения, поведения, этических представлений; </w:t>
      </w:r>
    </w:p>
    <w:p w14:paraId="00B95906"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AB6684">
        <w:rPr>
          <w:rFonts w:ascii="Times New Roman" w:hAnsi="Times New Roman"/>
          <w:bCs/>
          <w:sz w:val="24"/>
          <w:szCs w:val="24"/>
        </w:rPr>
        <w:t xml:space="preserve">воспитание представлений о значении опрятности и внешней красоты, ее влиянии </w:t>
      </w:r>
      <w:r w:rsidRPr="008A1767">
        <w:rPr>
          <w:rFonts w:ascii="Times New Roman" w:hAnsi="Times New Roman"/>
          <w:bCs/>
          <w:sz w:val="24"/>
          <w:szCs w:val="24"/>
        </w:rPr>
        <w:t xml:space="preserve">на внутренний мир человека;  </w:t>
      </w:r>
    </w:p>
    <w:p w14:paraId="6198DD92"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развитие предпосылок ценностно-смыслового восприятия и понимания произведений искусства, явлений жизни, отношений между людьми;  </w:t>
      </w:r>
    </w:p>
    <w:p w14:paraId="40791231"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воспитание любви к прекрасному, уважения к традициям и культуре родной страны   других народов;  </w:t>
      </w:r>
    </w:p>
    <w:p w14:paraId="7FBBB32B" w14:textId="77777777" w:rsidR="008A1767"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развитие творческого отношения к миру, природе, быту и к окружающей ребенка действительности;</w:t>
      </w:r>
    </w:p>
    <w:p w14:paraId="5ED582DD" w14:textId="77777777" w:rsidR="00A8750F" w:rsidRPr="008A1767"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  формирование у детей эстетического вкуса, стремления окружать себя прекрасным, создавать его.  </w:t>
      </w:r>
    </w:p>
    <w:p w14:paraId="400A3712" w14:textId="77777777" w:rsidR="008A1767" w:rsidRDefault="00A8750F" w:rsidP="008A1767">
      <w:pPr>
        <w:autoSpaceDE w:val="0"/>
        <w:autoSpaceDN w:val="0"/>
        <w:adjustRightInd w:val="0"/>
        <w:spacing w:after="0" w:line="240" w:lineRule="auto"/>
        <w:ind w:firstLine="708"/>
        <w:jc w:val="both"/>
        <w:rPr>
          <w:rFonts w:ascii="Times New Roman" w:hAnsi="Times New Roman"/>
          <w:bCs/>
          <w:sz w:val="24"/>
          <w:szCs w:val="24"/>
        </w:rPr>
      </w:pPr>
      <w:r w:rsidRPr="00A8750F">
        <w:rPr>
          <w:rFonts w:ascii="Times New Roman" w:hAnsi="Times New Roman"/>
          <w:bCs/>
          <w:sz w:val="24"/>
          <w:szCs w:val="24"/>
        </w:rPr>
        <w:t>С целью формирования у детей культуры поведения воспитатель ДОУ должен акцентировать свое внимание на основных направлениях воспитательной работы:</w:t>
      </w:r>
    </w:p>
    <w:p w14:paraId="62EF7EC2"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  учить детей уважительно относиться к окружающим людям, считаться с их делами, интересами, удобствами;  </w:t>
      </w:r>
    </w:p>
    <w:p w14:paraId="18DED4C9"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воспитывать культуру общения ребенка, этикет вежливости, предупредительности, сдержанности, умении вести себя в общественных местах; </w:t>
      </w:r>
    </w:p>
    <w:p w14:paraId="3795E39C"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воспитывать культуру речи: называть взрослых на «вы» и по имени и отчеству; не перебивать говорящих и уметь слушать других; говорить четко, разборчиво, владеть голосом;  </w:t>
      </w:r>
    </w:p>
    <w:p w14:paraId="0C49A12E" w14:textId="77777777" w:rsidR="00A8750F" w:rsidRPr="008A1767"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воспитывать культуру деятельности: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умение приводить в порядок свою одежду.  </w:t>
      </w:r>
    </w:p>
    <w:p w14:paraId="7FB91C73" w14:textId="77777777" w:rsidR="00A8750F" w:rsidRPr="00A8750F" w:rsidRDefault="00A8750F" w:rsidP="008A1767">
      <w:pPr>
        <w:autoSpaceDE w:val="0"/>
        <w:autoSpaceDN w:val="0"/>
        <w:adjustRightInd w:val="0"/>
        <w:spacing w:after="0" w:line="240" w:lineRule="auto"/>
        <w:ind w:firstLine="708"/>
        <w:jc w:val="both"/>
        <w:rPr>
          <w:rFonts w:ascii="Times New Roman" w:hAnsi="Times New Roman"/>
          <w:bCs/>
          <w:sz w:val="24"/>
          <w:szCs w:val="24"/>
        </w:rPr>
      </w:pPr>
      <w:r w:rsidRPr="00A8750F">
        <w:rPr>
          <w:rFonts w:ascii="Times New Roman" w:hAnsi="Times New Roman"/>
          <w:bCs/>
          <w:sz w:val="24"/>
          <w:szCs w:val="24"/>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w:t>
      </w:r>
      <w:r w:rsidR="008A1767">
        <w:rPr>
          <w:rFonts w:ascii="Times New Roman" w:hAnsi="Times New Roman"/>
          <w:bCs/>
          <w:sz w:val="24"/>
          <w:szCs w:val="24"/>
        </w:rPr>
        <w:t xml:space="preserve">вление нравственной и духовной </w:t>
      </w:r>
      <w:r w:rsidRPr="00A8750F">
        <w:rPr>
          <w:rFonts w:ascii="Times New Roman" w:hAnsi="Times New Roman"/>
          <w:bCs/>
          <w:sz w:val="24"/>
          <w:szCs w:val="24"/>
        </w:rPr>
        <w:t xml:space="preserve">составляющей внутреннего мира ребенка.  </w:t>
      </w:r>
    </w:p>
    <w:p w14:paraId="7B857790" w14:textId="77777777" w:rsidR="008A1767" w:rsidRDefault="00A8750F" w:rsidP="008A1767">
      <w:pPr>
        <w:autoSpaceDE w:val="0"/>
        <w:autoSpaceDN w:val="0"/>
        <w:adjustRightInd w:val="0"/>
        <w:spacing w:after="0" w:line="240" w:lineRule="auto"/>
        <w:ind w:left="708"/>
        <w:jc w:val="both"/>
        <w:rPr>
          <w:rFonts w:ascii="Times New Roman" w:hAnsi="Times New Roman"/>
          <w:bCs/>
          <w:sz w:val="24"/>
          <w:szCs w:val="24"/>
        </w:rPr>
      </w:pPr>
      <w:r w:rsidRPr="00A8750F">
        <w:rPr>
          <w:rFonts w:ascii="Times New Roman" w:hAnsi="Times New Roman"/>
          <w:bCs/>
          <w:sz w:val="24"/>
          <w:szCs w:val="24"/>
        </w:rPr>
        <w:t>Направления деятельности воспитателя по эстетическому воспитанию:</w:t>
      </w:r>
    </w:p>
    <w:p w14:paraId="4A48BF08"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63D56926"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уважительное отношение к результатам творчества детей, широкое включение их произведений в жизнь ДОУ;  </w:t>
      </w:r>
    </w:p>
    <w:p w14:paraId="0D2FCF71"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организация выставок, концертов, создание эстетической развивающей среды и др.;  </w:t>
      </w:r>
    </w:p>
    <w:p w14:paraId="7E35E675" w14:textId="77777777" w:rsidR="00A8750F"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формирование чувства прекрасного на основе восприятия художественного слова на русском и родном языке;  </w:t>
      </w:r>
    </w:p>
    <w:p w14:paraId="74D7107C" w14:textId="77777777" w:rsidR="00A8750F" w:rsidRPr="008A1767" w:rsidRDefault="00A8750F" w:rsidP="00A8750F">
      <w:pPr>
        <w:pStyle w:val="ac"/>
        <w:numPr>
          <w:ilvl w:val="0"/>
          <w:numId w:val="2"/>
        </w:numPr>
        <w:autoSpaceDE w:val="0"/>
        <w:autoSpaceDN w:val="0"/>
        <w:adjustRightInd w:val="0"/>
        <w:spacing w:after="0" w:line="240" w:lineRule="auto"/>
        <w:jc w:val="both"/>
        <w:rPr>
          <w:rFonts w:ascii="Times New Roman" w:hAnsi="Times New Roman"/>
          <w:bCs/>
          <w:sz w:val="24"/>
          <w:szCs w:val="24"/>
        </w:rPr>
      </w:pPr>
      <w:r w:rsidRPr="008A1767">
        <w:rPr>
          <w:rFonts w:ascii="Times New Roman" w:hAnsi="Times New Roman"/>
          <w:bCs/>
          <w:sz w:val="24"/>
          <w:szCs w:val="24"/>
        </w:rPr>
        <w:t xml:space="preserve">реализация вариативности содержания, форм и методов работы с детьми по разным направлениям эстетического воспитания.  </w:t>
      </w:r>
    </w:p>
    <w:p w14:paraId="79A05A28" w14:textId="77777777" w:rsidR="00C63268" w:rsidRPr="00C63268" w:rsidRDefault="00C63268" w:rsidP="00C63268">
      <w:pPr>
        <w:autoSpaceDE w:val="0"/>
        <w:autoSpaceDN w:val="0"/>
        <w:adjustRightInd w:val="0"/>
        <w:spacing w:after="0" w:line="240" w:lineRule="auto"/>
        <w:jc w:val="both"/>
        <w:rPr>
          <w:rFonts w:ascii="Times New Roman" w:hAnsi="Times New Roman"/>
          <w:bCs/>
          <w:sz w:val="24"/>
          <w:szCs w:val="24"/>
        </w:rPr>
      </w:pPr>
    </w:p>
    <w:p w14:paraId="17AFAD24" w14:textId="77777777" w:rsidR="00C65E73" w:rsidRPr="00B0241A" w:rsidRDefault="00C65E73" w:rsidP="00C65E73">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B0241A">
        <w:rPr>
          <w:rFonts w:ascii="Times New Roman" w:eastAsia="Times New Roman" w:hAnsi="Times New Roman"/>
          <w:b/>
          <w:bCs/>
          <w:i/>
          <w:sz w:val="24"/>
          <w:szCs w:val="24"/>
          <w:lang w:eastAsia="ru-RU"/>
        </w:rPr>
        <w:t xml:space="preserve">Формы совместной деятельности в </w:t>
      </w:r>
      <w:r w:rsidR="00030DAA" w:rsidRPr="00B0241A">
        <w:rPr>
          <w:rFonts w:ascii="Times New Roman" w:eastAsia="Times New Roman" w:hAnsi="Times New Roman"/>
          <w:b/>
          <w:bCs/>
          <w:i/>
          <w:sz w:val="24"/>
          <w:szCs w:val="24"/>
          <w:lang w:eastAsia="ru-RU"/>
        </w:rPr>
        <w:t>ДОУ</w:t>
      </w:r>
      <w:r w:rsidRPr="00B0241A">
        <w:rPr>
          <w:rFonts w:ascii="Times New Roman" w:eastAsia="Times New Roman" w:hAnsi="Times New Roman"/>
          <w:b/>
          <w:bCs/>
          <w:i/>
          <w:sz w:val="24"/>
          <w:szCs w:val="24"/>
          <w:lang w:eastAsia="ru-RU"/>
        </w:rPr>
        <w:t>.</w:t>
      </w:r>
    </w:p>
    <w:p w14:paraId="4991F440" w14:textId="77777777" w:rsidR="00C65E73" w:rsidRPr="00B0241A" w:rsidRDefault="00C65E73" w:rsidP="00B0241A">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B0241A">
        <w:rPr>
          <w:rFonts w:ascii="Times New Roman" w:eastAsia="Times New Roman" w:hAnsi="Times New Roman"/>
          <w:b/>
          <w:bCs/>
          <w:i/>
          <w:sz w:val="24"/>
          <w:szCs w:val="24"/>
          <w:lang w:eastAsia="ru-RU"/>
        </w:rPr>
        <w:t>Работа с родителями (законными представителями).</w:t>
      </w:r>
    </w:p>
    <w:p w14:paraId="7F542199" w14:textId="77777777" w:rsidR="00C65E73" w:rsidRPr="00C65E73" w:rsidRDefault="00C65E73" w:rsidP="00C65E73">
      <w:pPr>
        <w:autoSpaceDE w:val="0"/>
        <w:autoSpaceDN w:val="0"/>
        <w:adjustRightInd w:val="0"/>
        <w:spacing w:after="0" w:line="240" w:lineRule="auto"/>
        <w:ind w:firstLine="708"/>
        <w:contextualSpacing/>
        <w:jc w:val="both"/>
        <w:rPr>
          <w:rFonts w:ascii="Times New Roman" w:eastAsia="Times New Roman" w:hAnsi="Times New Roman"/>
          <w:bCs/>
          <w:color w:val="000000"/>
          <w:sz w:val="24"/>
          <w:szCs w:val="24"/>
          <w:lang w:eastAsia="ru-RU"/>
        </w:rPr>
      </w:pPr>
      <w:r w:rsidRPr="00C65E73">
        <w:rPr>
          <w:rFonts w:ascii="Times New Roman" w:eastAsia="Times New Roman" w:hAnsi="Times New Roman"/>
          <w:bCs/>
          <w:color w:val="000000"/>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w:t>
      </w:r>
      <w:r>
        <w:rPr>
          <w:rFonts w:ascii="Times New Roman" w:eastAsia="Times New Roman" w:hAnsi="Times New Roman"/>
          <w:bCs/>
          <w:color w:val="000000"/>
          <w:sz w:val="24"/>
          <w:szCs w:val="24"/>
          <w:lang w:eastAsia="ru-RU"/>
        </w:rPr>
        <w:t>У</w:t>
      </w:r>
    </w:p>
    <w:p w14:paraId="5999EF6E" w14:textId="77777777" w:rsidR="0085725E" w:rsidRDefault="00B0241A" w:rsidP="00C65E73">
      <w:pPr>
        <w:autoSpaceDE w:val="0"/>
        <w:autoSpaceDN w:val="0"/>
        <w:adjustRightInd w:val="0"/>
        <w:spacing w:after="0" w:line="240" w:lineRule="auto"/>
        <w:ind w:firstLine="708"/>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рабочей</w:t>
      </w:r>
      <w:r w:rsidR="00C65E73" w:rsidRPr="00C65E73">
        <w:rPr>
          <w:rFonts w:ascii="Times New Roman" w:eastAsia="Times New Roman" w:hAnsi="Times New Roman"/>
          <w:bCs/>
          <w:color w:val="000000"/>
          <w:sz w:val="24"/>
          <w:szCs w:val="24"/>
          <w:lang w:eastAsia="ru-RU"/>
        </w:rPr>
        <w:t xml:space="preserve"> программ</w:t>
      </w:r>
      <w:r>
        <w:rPr>
          <w:rFonts w:ascii="Times New Roman" w:eastAsia="Times New Roman" w:hAnsi="Times New Roman"/>
          <w:bCs/>
          <w:color w:val="000000"/>
          <w:sz w:val="24"/>
          <w:szCs w:val="24"/>
          <w:lang w:eastAsia="ru-RU"/>
        </w:rPr>
        <w:t>е</w:t>
      </w:r>
      <w:r w:rsidR="00C65E73" w:rsidRPr="00C65E73">
        <w:rPr>
          <w:rFonts w:ascii="Times New Roman" w:eastAsia="Times New Roman" w:hAnsi="Times New Roman"/>
          <w:bCs/>
          <w:color w:val="000000"/>
          <w:sz w:val="24"/>
          <w:szCs w:val="24"/>
          <w:lang w:eastAsia="ru-RU"/>
        </w:rPr>
        <w:t xml:space="preserve"> воспитания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01832AC1" w14:textId="77777777" w:rsidR="0085725E" w:rsidRDefault="00C65E73" w:rsidP="0085725E">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5725E">
        <w:rPr>
          <w:rFonts w:ascii="Times New Roman" w:hAnsi="Times New Roman"/>
          <w:bCs/>
          <w:color w:val="000000"/>
          <w:sz w:val="24"/>
          <w:szCs w:val="24"/>
        </w:rPr>
        <w:t xml:space="preserve">родительское собрание; </w:t>
      </w:r>
    </w:p>
    <w:p w14:paraId="200BCEC9" w14:textId="77777777" w:rsidR="0085725E" w:rsidRDefault="00C65E73" w:rsidP="0085725E">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5725E">
        <w:rPr>
          <w:rFonts w:ascii="Times New Roman" w:hAnsi="Times New Roman"/>
          <w:bCs/>
          <w:color w:val="000000"/>
          <w:sz w:val="24"/>
          <w:szCs w:val="24"/>
        </w:rPr>
        <w:t xml:space="preserve">педагогические лектории; </w:t>
      </w:r>
    </w:p>
    <w:p w14:paraId="0008AFFE" w14:textId="77777777" w:rsidR="0085725E" w:rsidRDefault="00C65E73" w:rsidP="0085725E">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5725E">
        <w:rPr>
          <w:rFonts w:ascii="Times New Roman" w:hAnsi="Times New Roman"/>
          <w:bCs/>
          <w:color w:val="000000"/>
          <w:sz w:val="24"/>
          <w:szCs w:val="24"/>
        </w:rPr>
        <w:t xml:space="preserve">родительские конференции; </w:t>
      </w:r>
    </w:p>
    <w:p w14:paraId="68546060" w14:textId="77777777" w:rsidR="0085725E" w:rsidRDefault="00C65E73" w:rsidP="0085725E">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5725E">
        <w:rPr>
          <w:rFonts w:ascii="Times New Roman" w:hAnsi="Times New Roman"/>
          <w:bCs/>
          <w:color w:val="000000"/>
          <w:sz w:val="24"/>
          <w:szCs w:val="24"/>
        </w:rPr>
        <w:t xml:space="preserve">круглые столы; </w:t>
      </w:r>
    </w:p>
    <w:p w14:paraId="080234CF" w14:textId="77777777" w:rsidR="0085725E" w:rsidRDefault="00C65E73" w:rsidP="0085725E">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5725E">
        <w:rPr>
          <w:rFonts w:ascii="Times New Roman" w:hAnsi="Times New Roman"/>
          <w:bCs/>
          <w:color w:val="000000"/>
          <w:sz w:val="24"/>
          <w:szCs w:val="24"/>
        </w:rPr>
        <w:t xml:space="preserve">родительские клубы, клубы выходного дня; </w:t>
      </w:r>
    </w:p>
    <w:p w14:paraId="57B09E3F" w14:textId="77777777" w:rsidR="0085725E" w:rsidRDefault="00C65E73" w:rsidP="0085725E">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5725E">
        <w:rPr>
          <w:rFonts w:ascii="Times New Roman" w:hAnsi="Times New Roman"/>
          <w:bCs/>
          <w:color w:val="000000"/>
          <w:sz w:val="24"/>
          <w:szCs w:val="24"/>
        </w:rPr>
        <w:t>мастер-классы;</w:t>
      </w:r>
    </w:p>
    <w:p w14:paraId="2DB3C7CE" w14:textId="77777777" w:rsidR="00C65E73" w:rsidRPr="0085725E" w:rsidRDefault="00C65E73" w:rsidP="0085725E">
      <w:pPr>
        <w:pStyle w:val="ac"/>
        <w:numPr>
          <w:ilvl w:val="0"/>
          <w:numId w:val="2"/>
        </w:numPr>
        <w:autoSpaceDE w:val="0"/>
        <w:autoSpaceDN w:val="0"/>
        <w:adjustRightInd w:val="0"/>
        <w:spacing w:after="0" w:line="240" w:lineRule="auto"/>
        <w:jc w:val="both"/>
        <w:rPr>
          <w:rFonts w:ascii="Times New Roman" w:hAnsi="Times New Roman"/>
          <w:bCs/>
          <w:color w:val="000000"/>
          <w:sz w:val="24"/>
          <w:szCs w:val="24"/>
        </w:rPr>
      </w:pPr>
      <w:r w:rsidRPr="0085725E">
        <w:rPr>
          <w:rFonts w:ascii="Times New Roman" w:hAnsi="Times New Roman"/>
          <w:bCs/>
          <w:color w:val="000000"/>
          <w:sz w:val="24"/>
          <w:szCs w:val="24"/>
        </w:rPr>
        <w:t xml:space="preserve"> иные формы взаимодействия, существующие в ДО</w:t>
      </w:r>
      <w:r w:rsidR="0085725E">
        <w:rPr>
          <w:rFonts w:ascii="Times New Roman" w:hAnsi="Times New Roman"/>
          <w:bCs/>
          <w:color w:val="000000"/>
          <w:sz w:val="24"/>
          <w:szCs w:val="24"/>
        </w:rPr>
        <w:t>У</w:t>
      </w:r>
      <w:r w:rsidRPr="0085725E">
        <w:rPr>
          <w:rFonts w:ascii="Times New Roman" w:hAnsi="Times New Roman"/>
          <w:bCs/>
          <w:color w:val="000000"/>
          <w:sz w:val="24"/>
          <w:szCs w:val="24"/>
        </w:rPr>
        <w:t>.</w:t>
      </w:r>
    </w:p>
    <w:p w14:paraId="6504F968" w14:textId="77777777" w:rsidR="00C65E73" w:rsidRPr="00243F5A" w:rsidRDefault="00C65E73" w:rsidP="00C65E73">
      <w:pPr>
        <w:autoSpaceDE w:val="0"/>
        <w:autoSpaceDN w:val="0"/>
        <w:adjustRightInd w:val="0"/>
        <w:spacing w:after="0" w:line="240" w:lineRule="auto"/>
        <w:ind w:firstLine="708"/>
        <w:contextualSpacing/>
        <w:jc w:val="both"/>
        <w:rPr>
          <w:rFonts w:ascii="Times New Roman" w:eastAsia="Times New Roman" w:hAnsi="Times New Roman"/>
          <w:bCs/>
          <w:color w:val="000000"/>
          <w:sz w:val="24"/>
          <w:szCs w:val="24"/>
          <w:lang w:eastAsia="ru-RU"/>
        </w:rPr>
      </w:pPr>
      <w:r w:rsidRPr="00C65E73">
        <w:rPr>
          <w:rFonts w:ascii="Times New Roman" w:eastAsia="Times New Roman" w:hAnsi="Times New Roman"/>
          <w:bCs/>
          <w:color w:val="000000"/>
          <w:sz w:val="24"/>
          <w:szCs w:val="24"/>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0AE1073E" w14:textId="77777777" w:rsidR="00C65E73" w:rsidRDefault="00C65E73" w:rsidP="00C65E73">
      <w:pPr>
        <w:pStyle w:val="a3"/>
        <w:jc w:val="center"/>
        <w:rPr>
          <w:rFonts w:ascii="Times New Roman" w:hAnsi="Times New Roman"/>
          <w:b/>
          <w:sz w:val="24"/>
          <w:szCs w:val="24"/>
        </w:rPr>
      </w:pPr>
    </w:p>
    <w:p w14:paraId="75DF7DAF" w14:textId="77777777" w:rsidR="008A1767" w:rsidRPr="00B0241A" w:rsidRDefault="00C65E73" w:rsidP="00B0241A">
      <w:pPr>
        <w:pStyle w:val="a3"/>
        <w:jc w:val="center"/>
        <w:rPr>
          <w:rFonts w:ascii="Times New Roman" w:hAnsi="Times New Roman"/>
          <w:b/>
          <w:i/>
          <w:sz w:val="24"/>
          <w:szCs w:val="24"/>
        </w:rPr>
      </w:pPr>
      <w:r w:rsidRPr="00B0241A">
        <w:rPr>
          <w:rFonts w:ascii="Times New Roman" w:hAnsi="Times New Roman"/>
          <w:b/>
          <w:i/>
          <w:sz w:val="24"/>
          <w:szCs w:val="24"/>
        </w:rPr>
        <w:t>События образовательной организации.</w:t>
      </w:r>
    </w:p>
    <w:p w14:paraId="19E58A34" w14:textId="77777777" w:rsidR="00C65E73" w:rsidRPr="00C65E73" w:rsidRDefault="00C65E73" w:rsidP="0085725E">
      <w:pPr>
        <w:pStyle w:val="a3"/>
        <w:ind w:firstLine="708"/>
        <w:jc w:val="both"/>
        <w:rPr>
          <w:rFonts w:ascii="Times New Roman" w:hAnsi="Times New Roman"/>
          <w:sz w:val="24"/>
          <w:szCs w:val="24"/>
        </w:rPr>
      </w:pPr>
      <w:r w:rsidRPr="00C65E73">
        <w:rPr>
          <w:rFonts w:ascii="Times New Roman" w:hAnsi="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5F3A876" w14:textId="77777777" w:rsidR="00C65E73" w:rsidRPr="00C65E73" w:rsidRDefault="00C65E73" w:rsidP="0085725E">
      <w:pPr>
        <w:pStyle w:val="a3"/>
        <w:ind w:firstLine="708"/>
        <w:jc w:val="both"/>
        <w:rPr>
          <w:rFonts w:ascii="Times New Roman" w:hAnsi="Times New Roman"/>
          <w:sz w:val="24"/>
          <w:szCs w:val="24"/>
        </w:rPr>
      </w:pPr>
      <w:r w:rsidRPr="00C65E73">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3F9279DA"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715988DE"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14:paraId="12E4A357"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685AE94A"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Для детей дошкольного возраста предлагаются разные профессиональные, международные праздники экологической направленности:</w:t>
      </w:r>
    </w:p>
    <w:p w14:paraId="02B4ADEE"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«Всемирный день Земли»,</w:t>
      </w:r>
    </w:p>
    <w:p w14:paraId="6881221B"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«Всемирный день воды»,</w:t>
      </w:r>
    </w:p>
    <w:p w14:paraId="3D064AD1"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«Международный день птиц»,</w:t>
      </w:r>
    </w:p>
    <w:p w14:paraId="3570F8B6"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 xml:space="preserve">«Международный день животных». </w:t>
      </w:r>
    </w:p>
    <w:p w14:paraId="4A022E37"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Международные праздники социальной направленности:</w:t>
      </w:r>
    </w:p>
    <w:p w14:paraId="50B3D47D"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«Всемирный день «Спасибо»»,</w:t>
      </w:r>
    </w:p>
    <w:p w14:paraId="1DEB9774"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«Всемирный день улыбок».</w:t>
      </w:r>
    </w:p>
    <w:p w14:paraId="721E0106"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 xml:space="preserve">В планировании образовательной деятельности с детьми отражены особенности </w:t>
      </w:r>
      <w:r w:rsidRPr="003F2729">
        <w:rPr>
          <w:rFonts w:ascii="Times New Roman" w:hAnsi="Times New Roman"/>
          <w:sz w:val="24"/>
          <w:szCs w:val="24"/>
          <w:u w:val="single"/>
        </w:rPr>
        <w:t>традиционных событий, праздников, мероприятий</w:t>
      </w:r>
      <w:r w:rsidRPr="003F2729">
        <w:rPr>
          <w:rFonts w:ascii="Times New Roman" w:hAnsi="Times New Roman"/>
          <w:sz w:val="24"/>
          <w:szCs w:val="24"/>
        </w:rPr>
        <w:t>, организуемых в детском саду:</w:t>
      </w:r>
    </w:p>
    <w:p w14:paraId="041A32C0"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Празднование Нового года</w:t>
      </w:r>
    </w:p>
    <w:p w14:paraId="7C19B50E"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Выпускной бал</w:t>
      </w:r>
    </w:p>
    <w:p w14:paraId="0143DAF7"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День знаний</w:t>
      </w:r>
    </w:p>
    <w:p w14:paraId="2333F965"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День матери</w:t>
      </w:r>
    </w:p>
    <w:p w14:paraId="1BF34BFF"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День Победы</w:t>
      </w:r>
    </w:p>
    <w:p w14:paraId="5FB72C5F"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8 марта</w:t>
      </w:r>
    </w:p>
    <w:p w14:paraId="112E1996"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u w:val="single"/>
        </w:rPr>
        <w:t>Традиционными</w:t>
      </w:r>
      <w:r w:rsidRPr="003F2729">
        <w:rPr>
          <w:rFonts w:ascii="Times New Roman" w:hAnsi="Times New Roman"/>
          <w:sz w:val="24"/>
          <w:szCs w:val="24"/>
          <w:u w:val="single"/>
        </w:rPr>
        <w:tab/>
        <w:t>общими</w:t>
      </w:r>
      <w:r w:rsidRPr="003F2729">
        <w:rPr>
          <w:rFonts w:ascii="Times New Roman" w:hAnsi="Times New Roman"/>
          <w:sz w:val="24"/>
          <w:szCs w:val="24"/>
          <w:u w:val="single"/>
        </w:rPr>
        <w:tab/>
        <w:t>праздниками</w:t>
      </w:r>
      <w:r>
        <w:rPr>
          <w:rFonts w:ascii="Times New Roman" w:hAnsi="Times New Roman"/>
          <w:sz w:val="24"/>
          <w:szCs w:val="24"/>
        </w:rPr>
        <w:tab/>
        <w:t>являются</w:t>
      </w:r>
      <w:r>
        <w:rPr>
          <w:rFonts w:ascii="Times New Roman" w:hAnsi="Times New Roman"/>
          <w:sz w:val="24"/>
          <w:szCs w:val="24"/>
        </w:rPr>
        <w:tab/>
        <w:t xml:space="preserve">сезонные праздники, </w:t>
      </w:r>
      <w:r w:rsidRPr="003F2729">
        <w:rPr>
          <w:rFonts w:ascii="Times New Roman" w:hAnsi="Times New Roman"/>
          <w:sz w:val="24"/>
          <w:szCs w:val="24"/>
        </w:rPr>
        <w:t>которые основываются на народных традициях и фольклорных материалах:</w:t>
      </w:r>
    </w:p>
    <w:p w14:paraId="30983BDA"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«Осенины»,</w:t>
      </w:r>
    </w:p>
    <w:p w14:paraId="5B3CE20D"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«Масленица»,</w:t>
      </w:r>
    </w:p>
    <w:p w14:paraId="49B8EDFB"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«Веснянка»</w:t>
      </w:r>
    </w:p>
    <w:p w14:paraId="568E872E"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u w:val="single"/>
        </w:rPr>
        <w:t>Общекультурными традициями</w:t>
      </w:r>
      <w:r w:rsidRPr="003F2729">
        <w:rPr>
          <w:rFonts w:ascii="Times New Roman" w:hAnsi="Times New Roman"/>
          <w:sz w:val="24"/>
          <w:szCs w:val="24"/>
        </w:rPr>
        <w:t xml:space="preserve"> жизни детского сада стали такие формы как:</w:t>
      </w:r>
    </w:p>
    <w:p w14:paraId="34E4D71D"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танцевальный флэш-моб,</w:t>
      </w:r>
    </w:p>
    <w:p w14:paraId="4A1D407C"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взаимодействие детей старшего и младшего дошкольного возраста в детском саду,</w:t>
      </w:r>
    </w:p>
    <w:p w14:paraId="5F3FC3CA"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концерты,</w:t>
      </w:r>
    </w:p>
    <w:p w14:paraId="2C47080E"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ярмарки,</w:t>
      </w:r>
    </w:p>
    <w:p w14:paraId="3C0CDB9A"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творческие мастерские,</w:t>
      </w:r>
    </w:p>
    <w:p w14:paraId="5451669B"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воспитание театром.</w:t>
      </w:r>
    </w:p>
    <w:p w14:paraId="51DA22F9"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 xml:space="preserve">Планируются </w:t>
      </w:r>
      <w:r w:rsidRPr="003F2729">
        <w:rPr>
          <w:rFonts w:ascii="Times New Roman" w:hAnsi="Times New Roman"/>
          <w:sz w:val="24"/>
          <w:szCs w:val="24"/>
          <w:u w:val="single"/>
        </w:rPr>
        <w:t>совместные досуговые события</w:t>
      </w:r>
      <w:r w:rsidRPr="003F2729">
        <w:rPr>
          <w:rFonts w:ascii="Times New Roman" w:hAnsi="Times New Roman"/>
          <w:sz w:val="24"/>
          <w:szCs w:val="24"/>
        </w:rPr>
        <w:t xml:space="preserve"> с родителями:</w:t>
      </w:r>
    </w:p>
    <w:p w14:paraId="387C7C0E"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«Осенины»,</w:t>
      </w:r>
    </w:p>
    <w:p w14:paraId="1AAFF782"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концерты,</w:t>
      </w:r>
    </w:p>
    <w:p w14:paraId="6BB70892"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фестивали,</w:t>
      </w:r>
    </w:p>
    <w:p w14:paraId="67D0BAC7"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выставки совместных поделок,</w:t>
      </w:r>
    </w:p>
    <w:p w14:paraId="4D9A5A4E"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выставки семейного творчества,</w:t>
      </w:r>
    </w:p>
    <w:p w14:paraId="35873F66"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встречи с интересными людьми,</w:t>
      </w:r>
    </w:p>
    <w:p w14:paraId="2097F676"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спортивные и музыкальные праздники.</w:t>
      </w:r>
    </w:p>
    <w:p w14:paraId="00D6CE82" w14:textId="77777777" w:rsidR="003F2729" w:rsidRP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 xml:space="preserve">Запланированные мероприятия на учебный год находят свое отражение в ежегодно составляемом общностью педагогов ДОУ примерном календарном плане воспитательной работы </w:t>
      </w:r>
    </w:p>
    <w:p w14:paraId="4BBD0933" w14:textId="77777777" w:rsidR="003F2729" w:rsidRDefault="003F2729" w:rsidP="003F2729">
      <w:pPr>
        <w:pStyle w:val="a3"/>
        <w:ind w:firstLine="708"/>
        <w:jc w:val="both"/>
        <w:rPr>
          <w:rFonts w:ascii="Times New Roman" w:hAnsi="Times New Roman"/>
          <w:sz w:val="24"/>
          <w:szCs w:val="24"/>
        </w:rPr>
      </w:pPr>
      <w:r w:rsidRPr="003F2729">
        <w:rPr>
          <w:rFonts w:ascii="Times New Roman" w:hAnsi="Times New Roman"/>
          <w:sz w:val="24"/>
          <w:szCs w:val="24"/>
        </w:rPr>
        <w:t>Каждый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и сотрудников. Поэтому, такие разные и непохожие люди должны объединиться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w:t>
      </w:r>
    </w:p>
    <w:p w14:paraId="2E16B74E" w14:textId="77777777" w:rsidR="00B0241A" w:rsidRDefault="00B0241A" w:rsidP="003F2729">
      <w:pPr>
        <w:pStyle w:val="a3"/>
        <w:ind w:firstLine="708"/>
        <w:jc w:val="both"/>
        <w:rPr>
          <w:rFonts w:ascii="Times New Roman" w:hAnsi="Times New Roman"/>
          <w:sz w:val="24"/>
          <w:szCs w:val="24"/>
        </w:rPr>
      </w:pPr>
    </w:p>
    <w:p w14:paraId="3882FF1B" w14:textId="77777777" w:rsidR="00FF5CEC" w:rsidRPr="008536D0" w:rsidRDefault="00FF5CEC" w:rsidP="00B0241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Традиции МБДОУ «Детский сад «Алёнушка» п.Эгвекинота</w:t>
      </w:r>
      <w:r w:rsidR="00B0241A">
        <w:rPr>
          <w:rFonts w:ascii="Times New Roman" w:eastAsia="Times New Roman" w:hAnsi="Times New Roman"/>
          <w:b/>
          <w:sz w:val="24"/>
          <w:szCs w:val="24"/>
          <w:lang w:eastAsia="ru-RU"/>
        </w:rPr>
        <w:t>»</w:t>
      </w:r>
    </w:p>
    <w:p w14:paraId="14818B7F" w14:textId="77777777" w:rsidR="00FF5CEC" w:rsidRPr="008536D0"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В протяжение всего времени функционирования Учреждения создаются и бережно поддерживаются его традиции. </w:t>
      </w:r>
    </w:p>
    <w:p w14:paraId="48D15510" w14:textId="77777777" w:rsidR="00FF5CEC" w:rsidRPr="008536D0"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Это организация и проведение: </w:t>
      </w:r>
    </w:p>
    <w:p w14:paraId="21B91D0F"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 совместных с родителями спортивных праздников и соревнований; </w:t>
      </w:r>
    </w:p>
    <w:p w14:paraId="559C7E8C"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 выставок совместных с родителями творческих работ; </w:t>
      </w:r>
    </w:p>
    <w:p w14:paraId="6FAFA03E"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 православных праздников «Рождество Христово», </w:t>
      </w:r>
      <w:r>
        <w:rPr>
          <w:rFonts w:ascii="Times New Roman" w:eastAsia="Times New Roman" w:hAnsi="Times New Roman"/>
          <w:sz w:val="24"/>
          <w:szCs w:val="24"/>
          <w:lang w:eastAsia="ru-RU"/>
        </w:rPr>
        <w:t>«Маслени</w:t>
      </w:r>
      <w:r w:rsidRPr="008536D0">
        <w:rPr>
          <w:rFonts w:ascii="Times New Roman" w:eastAsia="Times New Roman" w:hAnsi="Times New Roman"/>
          <w:sz w:val="24"/>
          <w:szCs w:val="24"/>
          <w:lang w:eastAsia="ru-RU"/>
        </w:rPr>
        <w:t xml:space="preserve">ца»; </w:t>
      </w:r>
    </w:p>
    <w:p w14:paraId="3FA34D21"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 ярмарок (с активным участием родителей воспитанников). </w:t>
      </w:r>
    </w:p>
    <w:p w14:paraId="76D2C653" w14:textId="77777777" w:rsidR="00FF5CEC" w:rsidRPr="008536D0"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Это участие воспитанников: </w:t>
      </w:r>
    </w:p>
    <w:p w14:paraId="0F0F481B"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поселковых</w:t>
      </w:r>
      <w:r w:rsidRPr="008536D0">
        <w:rPr>
          <w:rFonts w:ascii="Times New Roman" w:eastAsia="Times New Roman" w:hAnsi="Times New Roman"/>
          <w:sz w:val="24"/>
          <w:szCs w:val="24"/>
          <w:lang w:eastAsia="ru-RU"/>
        </w:rPr>
        <w:t xml:space="preserve"> мероприятиях (Фестиваль </w:t>
      </w:r>
      <w:r>
        <w:rPr>
          <w:rFonts w:ascii="Times New Roman" w:eastAsia="Times New Roman" w:hAnsi="Times New Roman"/>
          <w:sz w:val="24"/>
          <w:szCs w:val="24"/>
          <w:lang w:eastAsia="ru-RU"/>
        </w:rPr>
        <w:t>«Виктория»</w:t>
      </w:r>
      <w:r w:rsidRPr="008536D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«День защиты детей»,  дни рождения посёлка, района, округа) </w:t>
      </w:r>
    </w:p>
    <w:p w14:paraId="584DE14A"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в  международных  и  Всероссийских  конкурс</w:t>
      </w:r>
      <w:r>
        <w:rPr>
          <w:rFonts w:ascii="Times New Roman" w:eastAsia="Times New Roman" w:hAnsi="Times New Roman"/>
          <w:sz w:val="24"/>
          <w:szCs w:val="24"/>
          <w:lang w:eastAsia="ru-RU"/>
        </w:rPr>
        <w:t xml:space="preserve">ах  интеллектуальной </w:t>
      </w:r>
      <w:r w:rsidRPr="008536D0">
        <w:rPr>
          <w:rFonts w:ascii="Times New Roman" w:eastAsia="Times New Roman" w:hAnsi="Times New Roman"/>
          <w:sz w:val="24"/>
          <w:szCs w:val="24"/>
          <w:lang w:eastAsia="ru-RU"/>
        </w:rPr>
        <w:t xml:space="preserve">направленности; </w:t>
      </w:r>
    </w:p>
    <w:p w14:paraId="3EC8B78A"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в  международных,  Всероссийских,  меж</w:t>
      </w:r>
      <w:r>
        <w:rPr>
          <w:rFonts w:ascii="Times New Roman" w:eastAsia="Times New Roman" w:hAnsi="Times New Roman"/>
          <w:sz w:val="24"/>
          <w:szCs w:val="24"/>
          <w:lang w:eastAsia="ru-RU"/>
        </w:rPr>
        <w:t>региональных,  окружных  и  районных</w:t>
      </w:r>
      <w:r w:rsidRPr="008536D0">
        <w:rPr>
          <w:rFonts w:ascii="Times New Roman" w:eastAsia="Times New Roman" w:hAnsi="Times New Roman"/>
          <w:sz w:val="24"/>
          <w:szCs w:val="24"/>
          <w:lang w:eastAsia="ru-RU"/>
        </w:rPr>
        <w:t xml:space="preserve">  конкурсах детских  творческих  работ,  т</w:t>
      </w:r>
      <w:r>
        <w:rPr>
          <w:rFonts w:ascii="Times New Roman" w:eastAsia="Times New Roman" w:hAnsi="Times New Roman"/>
          <w:sz w:val="24"/>
          <w:szCs w:val="24"/>
          <w:lang w:eastAsia="ru-RU"/>
        </w:rPr>
        <w:t xml:space="preserve">аких  как  «Осторожно, огонь», </w:t>
      </w:r>
      <w:r w:rsidRPr="008536D0">
        <w:rPr>
          <w:rFonts w:ascii="Times New Roman" w:eastAsia="Times New Roman" w:hAnsi="Times New Roman"/>
          <w:sz w:val="24"/>
          <w:szCs w:val="24"/>
          <w:lang w:eastAsia="ru-RU"/>
        </w:rPr>
        <w:t>«Дорога глазами детей», «Радуга», «</w:t>
      </w:r>
      <w:r>
        <w:rPr>
          <w:rFonts w:ascii="Times New Roman" w:eastAsia="Times New Roman" w:hAnsi="Times New Roman"/>
          <w:sz w:val="24"/>
          <w:szCs w:val="24"/>
          <w:lang w:eastAsia="ru-RU"/>
        </w:rPr>
        <w:t>Краски лета</w:t>
      </w:r>
      <w:r w:rsidRPr="008536D0">
        <w:rPr>
          <w:rFonts w:ascii="Times New Roman" w:eastAsia="Times New Roman" w:hAnsi="Times New Roman"/>
          <w:sz w:val="24"/>
          <w:szCs w:val="24"/>
          <w:lang w:eastAsia="ru-RU"/>
        </w:rPr>
        <w:t xml:space="preserve">» и др. </w:t>
      </w:r>
    </w:p>
    <w:p w14:paraId="3535F2F0" w14:textId="77777777" w:rsidR="00FF5CEC" w:rsidRPr="008536D0"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Это  вовлечение  родителей  воспитанников  в  «конкурсное  движение»:  с каждым годом все больше родит</w:t>
      </w:r>
      <w:r>
        <w:rPr>
          <w:rFonts w:ascii="Times New Roman" w:eastAsia="Times New Roman" w:hAnsi="Times New Roman"/>
          <w:sz w:val="24"/>
          <w:szCs w:val="24"/>
          <w:lang w:eastAsia="ru-RU"/>
        </w:rPr>
        <w:t>елей по предложению педагогов МБДОУ при</w:t>
      </w:r>
      <w:r w:rsidRPr="008536D0">
        <w:rPr>
          <w:rFonts w:ascii="Times New Roman" w:eastAsia="Times New Roman" w:hAnsi="Times New Roman"/>
          <w:sz w:val="24"/>
          <w:szCs w:val="24"/>
          <w:lang w:eastAsia="ru-RU"/>
        </w:rPr>
        <w:t>нимают активное участие в творч</w:t>
      </w:r>
      <w:r>
        <w:rPr>
          <w:rFonts w:ascii="Times New Roman" w:eastAsia="Times New Roman" w:hAnsi="Times New Roman"/>
          <w:sz w:val="24"/>
          <w:szCs w:val="24"/>
          <w:lang w:eastAsia="ru-RU"/>
        </w:rPr>
        <w:t>еских и спортивных семейных кон</w:t>
      </w:r>
      <w:r w:rsidRPr="008536D0">
        <w:rPr>
          <w:rFonts w:ascii="Times New Roman" w:eastAsia="Times New Roman" w:hAnsi="Times New Roman"/>
          <w:sz w:val="24"/>
          <w:szCs w:val="24"/>
          <w:lang w:eastAsia="ru-RU"/>
        </w:rPr>
        <w:t>курсах  и фотоконкурсах</w:t>
      </w:r>
      <w:r>
        <w:rPr>
          <w:rFonts w:ascii="Times New Roman" w:eastAsia="Times New Roman" w:hAnsi="Times New Roman"/>
          <w:sz w:val="24"/>
          <w:szCs w:val="24"/>
          <w:lang w:eastAsia="ru-RU"/>
        </w:rPr>
        <w:t xml:space="preserve">. </w:t>
      </w:r>
    </w:p>
    <w:p w14:paraId="71B5B7CD" w14:textId="77777777" w:rsidR="00FF5CEC"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Это участие педагогов во всесоюзных,</w:t>
      </w:r>
      <w:r>
        <w:rPr>
          <w:rFonts w:ascii="Times New Roman" w:eastAsia="Times New Roman" w:hAnsi="Times New Roman"/>
          <w:sz w:val="24"/>
          <w:szCs w:val="24"/>
          <w:lang w:eastAsia="ru-RU"/>
        </w:rPr>
        <w:t xml:space="preserve"> региональных, окружных и районных</w:t>
      </w:r>
      <w:r w:rsidRPr="008536D0">
        <w:rPr>
          <w:rFonts w:ascii="Times New Roman" w:eastAsia="Times New Roman" w:hAnsi="Times New Roman"/>
          <w:sz w:val="24"/>
          <w:szCs w:val="24"/>
          <w:lang w:eastAsia="ru-RU"/>
        </w:rPr>
        <w:t xml:space="preserve">  конкурсах  педагогического  мастерства;  </w:t>
      </w:r>
      <w:r>
        <w:rPr>
          <w:rFonts w:ascii="Times New Roman" w:eastAsia="Times New Roman" w:hAnsi="Times New Roman"/>
          <w:sz w:val="24"/>
          <w:szCs w:val="24"/>
          <w:lang w:eastAsia="ru-RU"/>
        </w:rPr>
        <w:t xml:space="preserve">представление  педагогического </w:t>
      </w:r>
      <w:r w:rsidRPr="008536D0">
        <w:rPr>
          <w:rFonts w:ascii="Times New Roman" w:eastAsia="Times New Roman" w:hAnsi="Times New Roman"/>
          <w:sz w:val="24"/>
          <w:szCs w:val="24"/>
          <w:lang w:eastAsia="ru-RU"/>
        </w:rPr>
        <w:t>опыта на  разных уровнях.</w:t>
      </w:r>
    </w:p>
    <w:p w14:paraId="635932C6" w14:textId="77777777" w:rsidR="00FF5CEC" w:rsidRDefault="00FF5CEC" w:rsidP="00FF5CEC">
      <w:pPr>
        <w:spacing w:after="0" w:line="240" w:lineRule="auto"/>
        <w:ind w:firstLine="708"/>
        <w:jc w:val="both"/>
        <w:rPr>
          <w:rFonts w:ascii="Times New Roman" w:eastAsia="Times New Roman" w:hAnsi="Times New Roman"/>
          <w:b/>
          <w:sz w:val="24"/>
          <w:szCs w:val="24"/>
          <w:lang w:eastAsia="ru-RU"/>
        </w:rPr>
      </w:pPr>
    </w:p>
    <w:p w14:paraId="6FFDC725" w14:textId="77777777" w:rsidR="00FF5CEC" w:rsidRPr="00B0241A" w:rsidRDefault="00FF5CEC" w:rsidP="00FF5CEC">
      <w:pPr>
        <w:spacing w:after="0" w:line="240" w:lineRule="auto"/>
        <w:ind w:firstLine="708"/>
        <w:jc w:val="center"/>
        <w:rPr>
          <w:rFonts w:ascii="Times New Roman" w:eastAsia="Times New Roman" w:hAnsi="Times New Roman"/>
          <w:b/>
          <w:i/>
          <w:sz w:val="24"/>
          <w:szCs w:val="24"/>
          <w:lang w:eastAsia="ru-RU"/>
        </w:rPr>
      </w:pPr>
      <w:r w:rsidRPr="00B0241A">
        <w:rPr>
          <w:rFonts w:ascii="Times New Roman" w:eastAsia="Times New Roman" w:hAnsi="Times New Roman"/>
          <w:b/>
          <w:i/>
          <w:sz w:val="24"/>
          <w:szCs w:val="24"/>
          <w:lang w:eastAsia="ru-RU"/>
        </w:rPr>
        <w:t>Традиционные праздники и мероприятия</w:t>
      </w:r>
    </w:p>
    <w:p w14:paraId="75CDC1E3" w14:textId="77777777" w:rsidR="00FF5CEC" w:rsidRPr="00B0241A" w:rsidRDefault="00FF5CEC" w:rsidP="00FF5CEC">
      <w:pPr>
        <w:spacing w:after="0" w:line="240" w:lineRule="auto"/>
        <w:ind w:firstLine="708"/>
        <w:jc w:val="center"/>
        <w:rPr>
          <w:rFonts w:ascii="Times New Roman" w:eastAsia="Times New Roman" w:hAnsi="Times New Roman"/>
          <w:b/>
          <w:i/>
          <w:sz w:val="24"/>
          <w:szCs w:val="24"/>
          <w:lang w:eastAsia="ru-RU"/>
        </w:rPr>
      </w:pPr>
      <w:r w:rsidRPr="00B0241A">
        <w:rPr>
          <w:rFonts w:ascii="Times New Roman" w:eastAsia="Times New Roman" w:hAnsi="Times New Roman"/>
          <w:b/>
          <w:i/>
          <w:sz w:val="24"/>
          <w:szCs w:val="24"/>
          <w:lang w:eastAsia="ru-RU"/>
        </w:rPr>
        <w:t>(в рамках модели воспитательно-образовательного процесса)</w:t>
      </w:r>
    </w:p>
    <w:p w14:paraId="71940D95" w14:textId="77777777" w:rsidR="00FF5CEC" w:rsidRPr="008536D0" w:rsidRDefault="00FF5CEC" w:rsidP="00FF5CEC">
      <w:pPr>
        <w:spacing w:after="0" w:line="240" w:lineRule="auto"/>
        <w:ind w:firstLine="708"/>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В основе лежит </w:t>
      </w:r>
      <w:r>
        <w:rPr>
          <w:rFonts w:ascii="Times New Roman" w:eastAsia="Times New Roman" w:hAnsi="Times New Roman"/>
          <w:sz w:val="24"/>
          <w:szCs w:val="24"/>
          <w:lang w:eastAsia="ru-RU"/>
        </w:rPr>
        <w:t>календарно</w:t>
      </w:r>
      <w:r w:rsidRPr="008536D0">
        <w:rPr>
          <w:rFonts w:ascii="Times New Roman" w:eastAsia="Times New Roman" w:hAnsi="Times New Roman"/>
          <w:sz w:val="24"/>
          <w:szCs w:val="24"/>
          <w:lang w:eastAsia="ru-RU"/>
        </w:rPr>
        <w:t>-тематическое планирование воспитательно-образовательной работы в ДОУ.</w:t>
      </w:r>
    </w:p>
    <w:p w14:paraId="57DA1187"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b/>
          <w:color w:val="FF6600"/>
          <w:sz w:val="24"/>
          <w:szCs w:val="24"/>
          <w:lang w:eastAsia="ru-RU"/>
        </w:rPr>
        <w:tab/>
      </w:r>
      <w:r w:rsidRPr="008536D0">
        <w:rPr>
          <w:rFonts w:ascii="Times New Roman" w:eastAsia="Times New Roman" w:hAnsi="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63DF4062"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06B5CF5D" w14:textId="77777777" w:rsidR="00FF5CEC" w:rsidRPr="008536D0" w:rsidRDefault="00FF5CEC" w:rsidP="003C0819">
      <w:pPr>
        <w:numPr>
          <w:ilvl w:val="0"/>
          <w:numId w:val="6"/>
        </w:numPr>
        <w:spacing w:after="0" w:line="240" w:lineRule="auto"/>
        <w:ind w:left="142"/>
        <w:contextualSpacing/>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Явлениям нравственной жизни ребенка </w:t>
      </w:r>
    </w:p>
    <w:p w14:paraId="07E0DB82" w14:textId="77777777" w:rsidR="00FF5CEC" w:rsidRPr="008536D0" w:rsidRDefault="00FF5CEC" w:rsidP="003C0819">
      <w:pPr>
        <w:numPr>
          <w:ilvl w:val="0"/>
          <w:numId w:val="6"/>
        </w:numPr>
        <w:spacing w:after="0" w:line="240" w:lineRule="auto"/>
        <w:ind w:left="142"/>
        <w:contextualSpacing/>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Окружающей природе</w:t>
      </w:r>
    </w:p>
    <w:p w14:paraId="5851D0F5" w14:textId="77777777" w:rsidR="00FF5CEC" w:rsidRPr="008536D0" w:rsidRDefault="00FF5CEC" w:rsidP="003C0819">
      <w:pPr>
        <w:numPr>
          <w:ilvl w:val="0"/>
          <w:numId w:val="6"/>
        </w:numPr>
        <w:spacing w:after="0" w:line="240" w:lineRule="auto"/>
        <w:ind w:left="142"/>
        <w:contextualSpacing/>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Миру искусства и литературы </w:t>
      </w:r>
    </w:p>
    <w:p w14:paraId="55CA32D3" w14:textId="77777777" w:rsidR="00FF5CEC" w:rsidRPr="008536D0" w:rsidRDefault="00FF5CEC" w:rsidP="003C0819">
      <w:pPr>
        <w:numPr>
          <w:ilvl w:val="0"/>
          <w:numId w:val="6"/>
        </w:numPr>
        <w:spacing w:after="0" w:line="240" w:lineRule="auto"/>
        <w:ind w:left="142"/>
        <w:contextualSpacing/>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Традиционным для семьи, общества и государства праздничным событиям</w:t>
      </w:r>
    </w:p>
    <w:p w14:paraId="490CB11A" w14:textId="77777777" w:rsidR="00FF5CEC" w:rsidRPr="008536D0" w:rsidRDefault="00FF5CEC" w:rsidP="003C0819">
      <w:pPr>
        <w:numPr>
          <w:ilvl w:val="0"/>
          <w:numId w:val="6"/>
        </w:numPr>
        <w:spacing w:after="0" w:line="240" w:lineRule="auto"/>
        <w:ind w:left="142"/>
        <w:contextualSpacing/>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14:paraId="06F3143B" w14:textId="77777777" w:rsidR="00FF5CEC" w:rsidRPr="008536D0" w:rsidRDefault="00FF5CEC" w:rsidP="003C0819">
      <w:pPr>
        <w:numPr>
          <w:ilvl w:val="0"/>
          <w:numId w:val="6"/>
        </w:numPr>
        <w:spacing w:after="0" w:line="240" w:lineRule="auto"/>
        <w:ind w:left="142"/>
        <w:contextualSpacing/>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Сезонным явлениям </w:t>
      </w:r>
    </w:p>
    <w:p w14:paraId="365BD07C" w14:textId="77777777" w:rsidR="00FF5CEC" w:rsidRPr="008536D0" w:rsidRDefault="00FF5CEC" w:rsidP="003C0819">
      <w:pPr>
        <w:numPr>
          <w:ilvl w:val="0"/>
          <w:numId w:val="6"/>
        </w:numPr>
        <w:spacing w:after="0" w:line="240" w:lineRule="auto"/>
        <w:ind w:left="142"/>
        <w:contextualSpacing/>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Народной культуре и  традициям.</w:t>
      </w:r>
    </w:p>
    <w:p w14:paraId="7B59EF99" w14:textId="77777777" w:rsidR="00FF5CEC" w:rsidRPr="008536D0"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4449B685"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5AEBE28F" w14:textId="77777777" w:rsidR="00FF5CEC" w:rsidRPr="008536D0"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265F646A" w14:textId="77777777" w:rsidR="00FF5CEC" w:rsidRPr="008536D0"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14:paraId="349BEF87"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5D40F0A6"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1F5CEBA5" w14:textId="77777777" w:rsidR="00FF5CEC" w:rsidRPr="008536D0" w:rsidRDefault="00FF5CEC" w:rsidP="00FF5CE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Одной теме  уделяется не менее одной недели. Оптимальный период —2-3 недели. Тема отражена в подборе материалов, находящихся в группе и уголках развития.</w:t>
      </w:r>
    </w:p>
    <w:p w14:paraId="4AC8DC87" w14:textId="77777777" w:rsidR="00FF5CEC" w:rsidRPr="008536D0" w:rsidRDefault="00FF5CEC" w:rsidP="00FF5CEC">
      <w:pPr>
        <w:spacing w:after="0" w:line="240" w:lineRule="auto"/>
        <w:ind w:firstLine="708"/>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16C0FABE"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045FFA62" w14:textId="77777777" w:rsidR="00FF5CEC" w:rsidRPr="008536D0" w:rsidRDefault="00FF5CEC" w:rsidP="00FF5CEC">
      <w:pPr>
        <w:spacing w:after="0" w:line="240" w:lineRule="auto"/>
        <w:jc w:val="both"/>
        <w:rPr>
          <w:rFonts w:ascii="Times New Roman" w:eastAsia="Times New Roman" w:hAnsi="Times New Roman"/>
          <w:sz w:val="24"/>
          <w:szCs w:val="24"/>
          <w:lang w:eastAsia="ru-RU"/>
        </w:rPr>
      </w:pPr>
    </w:p>
    <w:tbl>
      <w:tblPr>
        <w:tblStyle w:val="-561"/>
        <w:tblW w:w="0" w:type="auto"/>
        <w:tblLook w:val="04A0" w:firstRow="1" w:lastRow="0" w:firstColumn="1" w:lastColumn="0" w:noHBand="0" w:noVBand="1"/>
      </w:tblPr>
      <w:tblGrid>
        <w:gridCol w:w="972"/>
        <w:gridCol w:w="1246"/>
        <w:gridCol w:w="2672"/>
        <w:gridCol w:w="2622"/>
        <w:gridCol w:w="2259"/>
      </w:tblGrid>
      <w:tr w:rsidR="00FF5CEC" w:rsidRPr="008536D0" w14:paraId="65A3FA78" w14:textId="77777777" w:rsidTr="00FF5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tcPr>
          <w:p w14:paraId="71152D48" w14:textId="77777777" w:rsidR="00FF5CEC" w:rsidRPr="008536D0" w:rsidRDefault="00FF5CEC" w:rsidP="00FF5CEC">
            <w:pPr>
              <w:widowControl w:val="0"/>
              <w:autoSpaceDE w:val="0"/>
              <w:autoSpaceDN w:val="0"/>
              <w:adjustRightInd w:val="0"/>
              <w:spacing w:after="0" w:line="240" w:lineRule="auto"/>
              <w:jc w:val="center"/>
              <w:rPr>
                <w:rFonts w:ascii="Times New Roman" w:eastAsia="Times New Roman" w:hAnsi="Times New Roman"/>
                <w:b w:val="0"/>
                <w:sz w:val="24"/>
                <w:szCs w:val="24"/>
                <w:lang w:eastAsia="ru-RU"/>
              </w:rPr>
            </w:pPr>
            <w:r w:rsidRPr="008536D0">
              <w:rPr>
                <w:rFonts w:ascii="Times New Roman" w:eastAsia="Times New Roman" w:hAnsi="Times New Roman"/>
                <w:sz w:val="24"/>
                <w:szCs w:val="24"/>
                <w:lang w:eastAsia="ru-RU"/>
              </w:rPr>
              <w:t>Месяц</w:t>
            </w:r>
          </w:p>
        </w:tc>
        <w:tc>
          <w:tcPr>
            <w:tcW w:w="1278" w:type="dxa"/>
          </w:tcPr>
          <w:p w14:paraId="54771F63" w14:textId="77777777" w:rsidR="00FF5CEC" w:rsidRPr="008536D0" w:rsidRDefault="00FF5CEC" w:rsidP="00FF5CE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8536D0">
              <w:rPr>
                <w:rFonts w:ascii="Times New Roman" w:eastAsia="Times New Roman" w:hAnsi="Times New Roman"/>
                <w:sz w:val="24"/>
                <w:szCs w:val="24"/>
                <w:lang w:eastAsia="ru-RU"/>
              </w:rPr>
              <w:t>Недели</w:t>
            </w:r>
          </w:p>
        </w:tc>
        <w:tc>
          <w:tcPr>
            <w:tcW w:w="2814" w:type="dxa"/>
          </w:tcPr>
          <w:p w14:paraId="78FBF918" w14:textId="77777777" w:rsidR="00FF5CEC" w:rsidRPr="008536D0" w:rsidRDefault="00FF5CEC" w:rsidP="00FF5CE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8536D0">
              <w:rPr>
                <w:rFonts w:ascii="Times New Roman" w:eastAsia="Times New Roman" w:hAnsi="Times New Roman"/>
                <w:sz w:val="24"/>
                <w:szCs w:val="24"/>
                <w:lang w:eastAsia="ru-RU"/>
              </w:rPr>
              <w:t>Младший возраст</w:t>
            </w:r>
          </w:p>
        </w:tc>
        <w:tc>
          <w:tcPr>
            <w:tcW w:w="2757" w:type="dxa"/>
          </w:tcPr>
          <w:p w14:paraId="75900FA4" w14:textId="77777777" w:rsidR="00FF5CEC" w:rsidRPr="008536D0" w:rsidRDefault="00FF5CEC" w:rsidP="00FF5CE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8536D0">
              <w:rPr>
                <w:rFonts w:ascii="Times New Roman" w:eastAsia="Times New Roman" w:hAnsi="Times New Roman"/>
                <w:sz w:val="24"/>
                <w:szCs w:val="24"/>
                <w:lang w:eastAsia="ru-RU"/>
              </w:rPr>
              <w:t>Старший возраст</w:t>
            </w:r>
          </w:p>
        </w:tc>
        <w:tc>
          <w:tcPr>
            <w:tcW w:w="2310" w:type="dxa"/>
          </w:tcPr>
          <w:p w14:paraId="32B50595" w14:textId="77777777" w:rsidR="00FF5CEC" w:rsidRPr="008536D0" w:rsidRDefault="00FF5CEC" w:rsidP="00FF5CEC">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8536D0">
              <w:rPr>
                <w:rFonts w:ascii="Times New Roman" w:eastAsia="Times New Roman" w:hAnsi="Times New Roman"/>
                <w:sz w:val="24"/>
                <w:szCs w:val="24"/>
                <w:lang w:eastAsia="ru-RU"/>
              </w:rPr>
              <w:t>Праздники</w:t>
            </w:r>
          </w:p>
        </w:tc>
      </w:tr>
      <w:tr w:rsidR="00FF5CEC" w:rsidRPr="008536D0" w14:paraId="56AC8241"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5ECCC986"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сентябрь</w:t>
            </w:r>
          </w:p>
        </w:tc>
        <w:tc>
          <w:tcPr>
            <w:tcW w:w="1278" w:type="dxa"/>
          </w:tcPr>
          <w:p w14:paraId="715C0426"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1</w:t>
            </w:r>
          </w:p>
        </w:tc>
        <w:tc>
          <w:tcPr>
            <w:tcW w:w="2814" w:type="dxa"/>
          </w:tcPr>
          <w:p w14:paraId="72182A46"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До свидания, лето!</w:t>
            </w:r>
          </w:p>
        </w:tc>
        <w:tc>
          <w:tcPr>
            <w:tcW w:w="2757" w:type="dxa"/>
          </w:tcPr>
          <w:p w14:paraId="241AC507"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Вот и лето прошло.</w:t>
            </w:r>
          </w:p>
          <w:p w14:paraId="3205724A"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sz w:val="24"/>
                <w:szCs w:val="24"/>
                <w:lang w:eastAsia="ru-RU"/>
              </w:rPr>
              <w:t>День знаний</w:t>
            </w:r>
          </w:p>
        </w:tc>
        <w:tc>
          <w:tcPr>
            <w:tcW w:w="2310" w:type="dxa"/>
          </w:tcPr>
          <w:p w14:paraId="15FE4512"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знаний</w:t>
            </w:r>
          </w:p>
        </w:tc>
      </w:tr>
      <w:tr w:rsidR="00FF5CEC" w:rsidRPr="008536D0" w14:paraId="3E48C8F6"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330DD2BA"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3459FE9D"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7B89AD17"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Здравствуй, детский сад! (первая мл.)</w:t>
            </w:r>
          </w:p>
          <w:p w14:paraId="6BC2464F"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Я и детский сад (вторая мл., средняя)</w:t>
            </w:r>
          </w:p>
        </w:tc>
        <w:tc>
          <w:tcPr>
            <w:tcW w:w="2757" w:type="dxa"/>
          </w:tcPr>
          <w:p w14:paraId="171047C0"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sz w:val="24"/>
                <w:szCs w:val="24"/>
                <w:lang w:eastAsia="ru-RU"/>
              </w:rPr>
              <w:t>Правила и безопасность дорожного движения</w:t>
            </w:r>
          </w:p>
        </w:tc>
        <w:tc>
          <w:tcPr>
            <w:tcW w:w="2310" w:type="dxa"/>
          </w:tcPr>
          <w:p w14:paraId="669D5EC0"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Месячник безопасности</w:t>
            </w:r>
          </w:p>
        </w:tc>
      </w:tr>
      <w:tr w:rsidR="00FF5CEC" w:rsidRPr="008536D0" w14:paraId="7F91CAF0"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09525DB6"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37E1C883"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6BD628AC"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Игрушки </w:t>
            </w:r>
          </w:p>
        </w:tc>
        <w:tc>
          <w:tcPr>
            <w:tcW w:w="2757" w:type="dxa"/>
          </w:tcPr>
          <w:p w14:paraId="11E33B95"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sz w:val="24"/>
                <w:szCs w:val="24"/>
                <w:lang w:eastAsia="ru-RU"/>
              </w:rPr>
              <w:t>Я и детский сад</w:t>
            </w:r>
          </w:p>
        </w:tc>
        <w:tc>
          <w:tcPr>
            <w:tcW w:w="2310" w:type="dxa"/>
          </w:tcPr>
          <w:p w14:paraId="55718896"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дошкольного работника</w:t>
            </w:r>
          </w:p>
        </w:tc>
      </w:tr>
      <w:tr w:rsidR="00FF5CEC" w:rsidRPr="008536D0" w14:paraId="65ABB208"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17236156"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4359D55E"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w:t>
            </w:r>
          </w:p>
        </w:tc>
        <w:tc>
          <w:tcPr>
            <w:tcW w:w="2814" w:type="dxa"/>
          </w:tcPr>
          <w:p w14:paraId="685B48AB"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Друзья</w:t>
            </w:r>
          </w:p>
        </w:tc>
        <w:tc>
          <w:tcPr>
            <w:tcW w:w="2757" w:type="dxa"/>
          </w:tcPr>
          <w:p w14:paraId="10FFB9F1"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Друзья</w:t>
            </w:r>
          </w:p>
        </w:tc>
        <w:tc>
          <w:tcPr>
            <w:tcW w:w="2310" w:type="dxa"/>
          </w:tcPr>
          <w:p w14:paraId="3D8D02A8"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5084B254"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06D9D64B"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октябрь</w:t>
            </w:r>
          </w:p>
        </w:tc>
        <w:tc>
          <w:tcPr>
            <w:tcW w:w="1278" w:type="dxa"/>
          </w:tcPr>
          <w:p w14:paraId="6DFEB89C"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1</w:t>
            </w:r>
          </w:p>
        </w:tc>
        <w:tc>
          <w:tcPr>
            <w:tcW w:w="2814" w:type="dxa"/>
          </w:tcPr>
          <w:p w14:paraId="5FFD2FCE"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Осень, приметы осени</w:t>
            </w:r>
          </w:p>
        </w:tc>
        <w:tc>
          <w:tcPr>
            <w:tcW w:w="2757" w:type="dxa"/>
          </w:tcPr>
          <w:p w14:paraId="0F1FEAD9"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sz w:val="24"/>
                <w:szCs w:val="24"/>
                <w:lang w:eastAsia="ru-RU"/>
              </w:rPr>
              <w:t>Осень, приметы осени</w:t>
            </w:r>
          </w:p>
        </w:tc>
        <w:tc>
          <w:tcPr>
            <w:tcW w:w="2310" w:type="dxa"/>
          </w:tcPr>
          <w:p w14:paraId="568147B8"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Всемирный день пожилого человека</w:t>
            </w:r>
          </w:p>
          <w:p w14:paraId="38A94339"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учителя</w:t>
            </w:r>
          </w:p>
        </w:tc>
      </w:tr>
      <w:tr w:rsidR="00FF5CEC" w:rsidRPr="008536D0" w14:paraId="3DEEC5FF"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0DBA2B71"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3A21493F"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2A03BC65"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Дары осени</w:t>
            </w:r>
          </w:p>
        </w:tc>
        <w:tc>
          <w:tcPr>
            <w:tcW w:w="2757" w:type="dxa"/>
          </w:tcPr>
          <w:p w14:paraId="6C5F459B"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sz w:val="24"/>
                <w:szCs w:val="24"/>
                <w:lang w:eastAsia="ru-RU"/>
              </w:rPr>
              <w:t>Дары осени</w:t>
            </w:r>
          </w:p>
        </w:tc>
        <w:tc>
          <w:tcPr>
            <w:tcW w:w="2310" w:type="dxa"/>
          </w:tcPr>
          <w:p w14:paraId="1DFE4020"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Осинины</w:t>
            </w:r>
          </w:p>
        </w:tc>
      </w:tr>
      <w:tr w:rsidR="00FF5CEC" w:rsidRPr="008536D0" w14:paraId="6F62BFDD"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0C2E8E39"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7112D83A"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7AFE19C2" w14:textId="77777777" w:rsidR="00FF5CEC" w:rsidRPr="008536D0" w:rsidRDefault="00FF5CEC"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rPr>
            </w:pPr>
            <w:r w:rsidRPr="008536D0">
              <w:rPr>
                <w:rFonts w:ascii="Times New Roman" w:eastAsia="Times New Roman" w:hAnsi="Times New Roman"/>
                <w:sz w:val="24"/>
              </w:rPr>
              <w:t>Откуда хлеб пришел</w:t>
            </w:r>
          </w:p>
        </w:tc>
        <w:tc>
          <w:tcPr>
            <w:tcW w:w="2757" w:type="dxa"/>
          </w:tcPr>
          <w:p w14:paraId="012F2EE0"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sz w:val="24"/>
                <w:szCs w:val="24"/>
                <w:lang w:eastAsia="ru-RU"/>
              </w:rPr>
              <w:t>Откуда хлеб пришел</w:t>
            </w:r>
          </w:p>
        </w:tc>
        <w:tc>
          <w:tcPr>
            <w:tcW w:w="2310" w:type="dxa"/>
          </w:tcPr>
          <w:p w14:paraId="0A26038C"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34D3C390"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3A677ADB"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2EE105A4"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4,5</w:t>
            </w:r>
          </w:p>
        </w:tc>
        <w:tc>
          <w:tcPr>
            <w:tcW w:w="2814" w:type="dxa"/>
          </w:tcPr>
          <w:p w14:paraId="09A23581"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Как птицы и животные готовятся к зиме</w:t>
            </w:r>
          </w:p>
        </w:tc>
        <w:tc>
          <w:tcPr>
            <w:tcW w:w="2757" w:type="dxa"/>
          </w:tcPr>
          <w:p w14:paraId="2EEB4FEF"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Как птицы и животные готовятся к зиме</w:t>
            </w:r>
          </w:p>
        </w:tc>
        <w:tc>
          <w:tcPr>
            <w:tcW w:w="2310" w:type="dxa"/>
          </w:tcPr>
          <w:p w14:paraId="146654E6"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5E134A59"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3B023425"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ноябрь</w:t>
            </w:r>
          </w:p>
        </w:tc>
        <w:tc>
          <w:tcPr>
            <w:tcW w:w="1278" w:type="dxa"/>
          </w:tcPr>
          <w:p w14:paraId="5E973832"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1</w:t>
            </w:r>
          </w:p>
        </w:tc>
        <w:tc>
          <w:tcPr>
            <w:tcW w:w="2814" w:type="dxa"/>
          </w:tcPr>
          <w:p w14:paraId="6A53BE50"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Мой дом</w:t>
            </w:r>
          </w:p>
        </w:tc>
        <w:tc>
          <w:tcPr>
            <w:tcW w:w="2757" w:type="dxa"/>
          </w:tcPr>
          <w:p w14:paraId="29B8EF56"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народного единства. Главный город России</w:t>
            </w:r>
          </w:p>
        </w:tc>
        <w:tc>
          <w:tcPr>
            <w:tcW w:w="2310" w:type="dxa"/>
          </w:tcPr>
          <w:p w14:paraId="36C27BC7"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народного единства</w:t>
            </w:r>
          </w:p>
        </w:tc>
      </w:tr>
      <w:tr w:rsidR="00FF5CEC" w:rsidRPr="008536D0" w14:paraId="54446BF7"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251815FF"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28108D10"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1E0065D9" w14:textId="77777777" w:rsidR="00FF5CEC" w:rsidRPr="008536D0" w:rsidRDefault="00FF5CEC"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rPr>
            </w:pPr>
            <w:r w:rsidRPr="008536D0">
              <w:rPr>
                <w:rFonts w:ascii="Times New Roman" w:eastAsia="Times New Roman" w:hAnsi="Times New Roman"/>
                <w:sz w:val="24"/>
              </w:rPr>
              <w:t>Мое тело</w:t>
            </w:r>
          </w:p>
        </w:tc>
        <w:tc>
          <w:tcPr>
            <w:tcW w:w="2757" w:type="dxa"/>
          </w:tcPr>
          <w:p w14:paraId="104FF0CE"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Мое тело, мое здоровье</w:t>
            </w:r>
          </w:p>
        </w:tc>
        <w:tc>
          <w:tcPr>
            <w:tcW w:w="2310" w:type="dxa"/>
          </w:tcPr>
          <w:p w14:paraId="65D5C070"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4EE7EAE4"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5FEED66B"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68A4B217"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115119CA"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Моя семья</w:t>
            </w:r>
          </w:p>
        </w:tc>
        <w:tc>
          <w:tcPr>
            <w:tcW w:w="2757" w:type="dxa"/>
          </w:tcPr>
          <w:p w14:paraId="6F571067"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Всемирный день ребенка, моя семья</w:t>
            </w:r>
          </w:p>
        </w:tc>
        <w:tc>
          <w:tcPr>
            <w:tcW w:w="2310" w:type="dxa"/>
          </w:tcPr>
          <w:p w14:paraId="7A1D3E32"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61B4E3D1"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322B07DE"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37D99DB9"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w:t>
            </w:r>
          </w:p>
        </w:tc>
        <w:tc>
          <w:tcPr>
            <w:tcW w:w="2814" w:type="dxa"/>
          </w:tcPr>
          <w:p w14:paraId="3284A663"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матери</w:t>
            </w:r>
          </w:p>
        </w:tc>
        <w:tc>
          <w:tcPr>
            <w:tcW w:w="2757" w:type="dxa"/>
          </w:tcPr>
          <w:p w14:paraId="25EFF830"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матери</w:t>
            </w:r>
          </w:p>
        </w:tc>
        <w:tc>
          <w:tcPr>
            <w:tcW w:w="2310" w:type="dxa"/>
          </w:tcPr>
          <w:p w14:paraId="02110336"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матери</w:t>
            </w:r>
          </w:p>
        </w:tc>
      </w:tr>
      <w:tr w:rsidR="00FF5CEC" w:rsidRPr="008536D0" w14:paraId="49B476A0"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7394A16A"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декабрь</w:t>
            </w:r>
          </w:p>
        </w:tc>
        <w:tc>
          <w:tcPr>
            <w:tcW w:w="1278" w:type="dxa"/>
          </w:tcPr>
          <w:p w14:paraId="28016435"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1</w:t>
            </w:r>
          </w:p>
        </w:tc>
        <w:tc>
          <w:tcPr>
            <w:tcW w:w="2814" w:type="dxa"/>
          </w:tcPr>
          <w:p w14:paraId="586E131A"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Вот пришли морозы, и зима настала…</w:t>
            </w:r>
          </w:p>
        </w:tc>
        <w:tc>
          <w:tcPr>
            <w:tcW w:w="2757" w:type="dxa"/>
          </w:tcPr>
          <w:p w14:paraId="11DFC216"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Вот пришли морозы, и зима настала…</w:t>
            </w:r>
          </w:p>
        </w:tc>
        <w:tc>
          <w:tcPr>
            <w:tcW w:w="2310" w:type="dxa"/>
          </w:tcPr>
          <w:p w14:paraId="50258036"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рождения Чукотского АО</w:t>
            </w:r>
          </w:p>
        </w:tc>
      </w:tr>
      <w:tr w:rsidR="00FF5CEC" w:rsidRPr="008536D0" w14:paraId="5501F754"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2B37BE41"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148A8D32"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225778E1"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Дикие и домашние животные. Подготовка животных к зиме.</w:t>
            </w:r>
          </w:p>
        </w:tc>
        <w:tc>
          <w:tcPr>
            <w:tcW w:w="2757" w:type="dxa"/>
          </w:tcPr>
          <w:p w14:paraId="10C50EAE"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Дикие и домашние животные. Подготовка животных к зиме.</w:t>
            </w:r>
          </w:p>
        </w:tc>
        <w:tc>
          <w:tcPr>
            <w:tcW w:w="2310" w:type="dxa"/>
          </w:tcPr>
          <w:p w14:paraId="72D0F2DD"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1C190EF9"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477A32D9"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35FD86CC"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5A292363"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Зимующие птицы</w:t>
            </w:r>
          </w:p>
        </w:tc>
        <w:tc>
          <w:tcPr>
            <w:tcW w:w="2757" w:type="dxa"/>
          </w:tcPr>
          <w:p w14:paraId="773F80A7"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Зимующие птицы</w:t>
            </w:r>
          </w:p>
        </w:tc>
        <w:tc>
          <w:tcPr>
            <w:tcW w:w="2310" w:type="dxa"/>
          </w:tcPr>
          <w:p w14:paraId="5A3771E4"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6B8CAC62"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08602374"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6B3CC712"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w:t>
            </w:r>
          </w:p>
        </w:tc>
        <w:tc>
          <w:tcPr>
            <w:tcW w:w="2814" w:type="dxa"/>
          </w:tcPr>
          <w:p w14:paraId="15ADE4A5"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Новый год у ворот</w:t>
            </w:r>
          </w:p>
        </w:tc>
        <w:tc>
          <w:tcPr>
            <w:tcW w:w="2757" w:type="dxa"/>
          </w:tcPr>
          <w:p w14:paraId="4B293F05"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Новый год у ворот</w:t>
            </w:r>
          </w:p>
        </w:tc>
        <w:tc>
          <w:tcPr>
            <w:tcW w:w="2310" w:type="dxa"/>
          </w:tcPr>
          <w:p w14:paraId="08637BAF"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Новогодний праздник</w:t>
            </w:r>
          </w:p>
        </w:tc>
      </w:tr>
      <w:tr w:rsidR="00FF5CEC" w:rsidRPr="008536D0" w14:paraId="29C57730"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0EBE1434"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январь</w:t>
            </w:r>
          </w:p>
        </w:tc>
        <w:tc>
          <w:tcPr>
            <w:tcW w:w="1278" w:type="dxa"/>
          </w:tcPr>
          <w:p w14:paraId="2D19D83F"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5389BC0E"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Народные праздники, развлечения</w:t>
            </w:r>
          </w:p>
        </w:tc>
        <w:tc>
          <w:tcPr>
            <w:tcW w:w="2757" w:type="dxa"/>
          </w:tcPr>
          <w:p w14:paraId="660056C0"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Народные праздники, развлечения</w:t>
            </w:r>
          </w:p>
        </w:tc>
        <w:tc>
          <w:tcPr>
            <w:tcW w:w="2310" w:type="dxa"/>
          </w:tcPr>
          <w:p w14:paraId="360CF2A5"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Рождественские посиделки</w:t>
            </w:r>
          </w:p>
        </w:tc>
      </w:tr>
      <w:tr w:rsidR="00FF5CEC" w:rsidRPr="008536D0" w14:paraId="2014C330"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177A3EB6"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47C49087"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5AE95EA9"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Зимние забавы</w:t>
            </w:r>
          </w:p>
        </w:tc>
        <w:tc>
          <w:tcPr>
            <w:tcW w:w="2757" w:type="dxa"/>
          </w:tcPr>
          <w:p w14:paraId="45E16E82"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Зимние забавы</w:t>
            </w:r>
          </w:p>
        </w:tc>
        <w:tc>
          <w:tcPr>
            <w:tcW w:w="2310" w:type="dxa"/>
          </w:tcPr>
          <w:p w14:paraId="74594764"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1F53BE7A"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5790C5A7"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67FB80DD"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w:t>
            </w:r>
          </w:p>
        </w:tc>
        <w:tc>
          <w:tcPr>
            <w:tcW w:w="2814" w:type="dxa"/>
          </w:tcPr>
          <w:p w14:paraId="368B9F63"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Зима в лесу</w:t>
            </w:r>
          </w:p>
        </w:tc>
        <w:tc>
          <w:tcPr>
            <w:tcW w:w="2757" w:type="dxa"/>
          </w:tcPr>
          <w:p w14:paraId="256E7188"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Зима в лесу</w:t>
            </w:r>
          </w:p>
        </w:tc>
        <w:tc>
          <w:tcPr>
            <w:tcW w:w="2310" w:type="dxa"/>
          </w:tcPr>
          <w:p w14:paraId="19063CB6"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0EF81F2F" w14:textId="77777777" w:rsidTr="00FF5CEC">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6ABF162D"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февраль</w:t>
            </w:r>
          </w:p>
          <w:p w14:paraId="3FC29D9B"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2825144F"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1</w:t>
            </w:r>
          </w:p>
        </w:tc>
        <w:tc>
          <w:tcPr>
            <w:tcW w:w="2814" w:type="dxa"/>
          </w:tcPr>
          <w:p w14:paraId="3188DBBD"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Опасности вокруг нас</w:t>
            </w:r>
          </w:p>
        </w:tc>
        <w:tc>
          <w:tcPr>
            <w:tcW w:w="2757" w:type="dxa"/>
          </w:tcPr>
          <w:p w14:paraId="6A62AE9C"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Опасности вокруг нас</w:t>
            </w:r>
          </w:p>
        </w:tc>
        <w:tc>
          <w:tcPr>
            <w:tcW w:w="2310" w:type="dxa"/>
          </w:tcPr>
          <w:p w14:paraId="66D1856A"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51F91EA1"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5FD10239"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704F2EBA"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28C09699"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Любимые сказки</w:t>
            </w:r>
          </w:p>
        </w:tc>
        <w:tc>
          <w:tcPr>
            <w:tcW w:w="2757" w:type="dxa"/>
          </w:tcPr>
          <w:p w14:paraId="7F5E3D53"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Любимые сказки</w:t>
            </w:r>
          </w:p>
        </w:tc>
        <w:tc>
          <w:tcPr>
            <w:tcW w:w="2310" w:type="dxa"/>
          </w:tcPr>
          <w:p w14:paraId="5D639FDF"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05F05B00"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5D18E08D"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1E6B67CD"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1979F080"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День защитника </w:t>
            </w:r>
          </w:p>
          <w:p w14:paraId="760C2DD9"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Отечества</w:t>
            </w:r>
          </w:p>
        </w:tc>
        <w:tc>
          <w:tcPr>
            <w:tcW w:w="2757" w:type="dxa"/>
          </w:tcPr>
          <w:p w14:paraId="4C47C562"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 xml:space="preserve">День защитника </w:t>
            </w:r>
          </w:p>
          <w:p w14:paraId="786C1BA3"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Отечества</w:t>
            </w:r>
          </w:p>
        </w:tc>
        <w:tc>
          <w:tcPr>
            <w:tcW w:w="2310" w:type="dxa"/>
          </w:tcPr>
          <w:p w14:paraId="666D30A7"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защитника Отечества</w:t>
            </w:r>
          </w:p>
        </w:tc>
      </w:tr>
      <w:tr w:rsidR="00FF5CEC" w:rsidRPr="008536D0" w14:paraId="3FE3EAC5"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70DFCACA"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5473A5A3"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w:t>
            </w:r>
          </w:p>
        </w:tc>
        <w:tc>
          <w:tcPr>
            <w:tcW w:w="2814" w:type="dxa"/>
          </w:tcPr>
          <w:p w14:paraId="73A63A99"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Зима прошла. Масленица, масленичная неделя</w:t>
            </w:r>
          </w:p>
        </w:tc>
        <w:tc>
          <w:tcPr>
            <w:tcW w:w="2757" w:type="dxa"/>
          </w:tcPr>
          <w:p w14:paraId="4B22FE5C"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Зима прошла. Масленица, масленичная неделя</w:t>
            </w:r>
          </w:p>
        </w:tc>
        <w:tc>
          <w:tcPr>
            <w:tcW w:w="2310" w:type="dxa"/>
          </w:tcPr>
          <w:p w14:paraId="1884F627"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Масленица</w:t>
            </w:r>
          </w:p>
        </w:tc>
      </w:tr>
      <w:tr w:rsidR="00FF5CEC" w:rsidRPr="008536D0" w14:paraId="2BDB2BAD" w14:textId="77777777" w:rsidTr="00FF5CEC">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25B24EAD"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март</w:t>
            </w:r>
          </w:p>
        </w:tc>
        <w:tc>
          <w:tcPr>
            <w:tcW w:w="1278" w:type="dxa"/>
          </w:tcPr>
          <w:p w14:paraId="448104C9"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1</w:t>
            </w:r>
          </w:p>
        </w:tc>
        <w:tc>
          <w:tcPr>
            <w:tcW w:w="2814" w:type="dxa"/>
          </w:tcPr>
          <w:p w14:paraId="24A166DE"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 любимых мамах</w:t>
            </w:r>
          </w:p>
        </w:tc>
        <w:tc>
          <w:tcPr>
            <w:tcW w:w="2757" w:type="dxa"/>
          </w:tcPr>
          <w:p w14:paraId="5EF40FF0"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 любимых мамах</w:t>
            </w:r>
          </w:p>
        </w:tc>
        <w:tc>
          <w:tcPr>
            <w:tcW w:w="2310" w:type="dxa"/>
          </w:tcPr>
          <w:p w14:paraId="54145A5B"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8 марта</w:t>
            </w:r>
          </w:p>
        </w:tc>
      </w:tr>
      <w:tr w:rsidR="00FF5CEC" w:rsidRPr="008536D0" w14:paraId="03573612"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122764CA"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0C52642A"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4FD95D5F"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Декоративно-прикладное искусство России</w:t>
            </w:r>
          </w:p>
        </w:tc>
        <w:tc>
          <w:tcPr>
            <w:tcW w:w="2757" w:type="dxa"/>
          </w:tcPr>
          <w:p w14:paraId="60DFF59A"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Декоративно-прикладное искусство России</w:t>
            </w:r>
          </w:p>
        </w:tc>
        <w:tc>
          <w:tcPr>
            <w:tcW w:w="2310" w:type="dxa"/>
          </w:tcPr>
          <w:p w14:paraId="0ADE0AF6"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12CD3E48"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43C1F494"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02D0B9C5"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1C73728A"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Транспорт</w:t>
            </w:r>
          </w:p>
        </w:tc>
        <w:tc>
          <w:tcPr>
            <w:tcW w:w="2757" w:type="dxa"/>
          </w:tcPr>
          <w:p w14:paraId="13FDE5EA"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Транспорт</w:t>
            </w:r>
          </w:p>
        </w:tc>
        <w:tc>
          <w:tcPr>
            <w:tcW w:w="2310" w:type="dxa"/>
          </w:tcPr>
          <w:p w14:paraId="0E69FAF5"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3CDDC3D6"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66DB0940"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7BFEC5D2"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w:t>
            </w:r>
          </w:p>
        </w:tc>
        <w:tc>
          <w:tcPr>
            <w:tcW w:w="2814" w:type="dxa"/>
          </w:tcPr>
          <w:p w14:paraId="77F806DE"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Одежда, обувь, головные уборы</w:t>
            </w:r>
          </w:p>
        </w:tc>
        <w:tc>
          <w:tcPr>
            <w:tcW w:w="2757" w:type="dxa"/>
          </w:tcPr>
          <w:p w14:paraId="012C5CFA"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Одежда, обувь, головные уборы</w:t>
            </w:r>
          </w:p>
        </w:tc>
        <w:tc>
          <w:tcPr>
            <w:tcW w:w="2310" w:type="dxa"/>
          </w:tcPr>
          <w:p w14:paraId="1DF78CB5"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6D6C094E"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22AEC40B"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25A3AD51"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5</w:t>
            </w:r>
          </w:p>
        </w:tc>
        <w:tc>
          <w:tcPr>
            <w:tcW w:w="2814" w:type="dxa"/>
          </w:tcPr>
          <w:p w14:paraId="133CD5AB"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Цирк. Театр</w:t>
            </w:r>
          </w:p>
        </w:tc>
        <w:tc>
          <w:tcPr>
            <w:tcW w:w="2757" w:type="dxa"/>
          </w:tcPr>
          <w:p w14:paraId="1FDDC169"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смеха. Цирк. Театр</w:t>
            </w:r>
          </w:p>
        </w:tc>
        <w:tc>
          <w:tcPr>
            <w:tcW w:w="2310" w:type="dxa"/>
          </w:tcPr>
          <w:p w14:paraId="1951AD24"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02469B3B"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64ADDD42"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апрель</w:t>
            </w:r>
          </w:p>
        </w:tc>
        <w:tc>
          <w:tcPr>
            <w:tcW w:w="1278" w:type="dxa"/>
          </w:tcPr>
          <w:p w14:paraId="7D0E2AC7"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1</w:t>
            </w:r>
          </w:p>
        </w:tc>
        <w:tc>
          <w:tcPr>
            <w:tcW w:w="2814" w:type="dxa"/>
          </w:tcPr>
          <w:p w14:paraId="238C1386"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Животные жарких стран</w:t>
            </w:r>
          </w:p>
        </w:tc>
        <w:tc>
          <w:tcPr>
            <w:tcW w:w="2757" w:type="dxa"/>
          </w:tcPr>
          <w:p w14:paraId="4FD5BFA4"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Животные жарких стран</w:t>
            </w:r>
          </w:p>
        </w:tc>
        <w:tc>
          <w:tcPr>
            <w:tcW w:w="2310" w:type="dxa"/>
          </w:tcPr>
          <w:p w14:paraId="5625C6C0"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смеха</w:t>
            </w:r>
          </w:p>
        </w:tc>
      </w:tr>
      <w:tr w:rsidR="00FF5CEC" w:rsidRPr="008536D0" w14:paraId="1079565B"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69BDD3FD"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327A7B89"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1FE21375"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Мой город. Моя страна</w:t>
            </w:r>
          </w:p>
        </w:tc>
        <w:tc>
          <w:tcPr>
            <w:tcW w:w="2757" w:type="dxa"/>
          </w:tcPr>
          <w:p w14:paraId="3F113D6E"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Космос  Моя планета</w:t>
            </w:r>
          </w:p>
        </w:tc>
        <w:tc>
          <w:tcPr>
            <w:tcW w:w="2310" w:type="dxa"/>
          </w:tcPr>
          <w:p w14:paraId="136E7B35"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космонавтики</w:t>
            </w:r>
          </w:p>
        </w:tc>
      </w:tr>
      <w:tr w:rsidR="00FF5CEC" w:rsidRPr="008536D0" w14:paraId="33B16AEA"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19F29A15"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0B0DD3E0"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2C85ED5A"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Животный мир морей и океанов</w:t>
            </w:r>
          </w:p>
        </w:tc>
        <w:tc>
          <w:tcPr>
            <w:tcW w:w="2757" w:type="dxa"/>
          </w:tcPr>
          <w:p w14:paraId="28EF5948"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Животный мир морей и океанов</w:t>
            </w:r>
          </w:p>
        </w:tc>
        <w:tc>
          <w:tcPr>
            <w:tcW w:w="2310" w:type="dxa"/>
          </w:tcPr>
          <w:p w14:paraId="0140F2DB"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0460E2AC"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extDirection w:val="btLr"/>
          </w:tcPr>
          <w:p w14:paraId="385F650E"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p>
        </w:tc>
        <w:tc>
          <w:tcPr>
            <w:tcW w:w="1278" w:type="dxa"/>
          </w:tcPr>
          <w:p w14:paraId="3EB4AB75"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w:t>
            </w:r>
          </w:p>
        </w:tc>
        <w:tc>
          <w:tcPr>
            <w:tcW w:w="2814" w:type="dxa"/>
          </w:tcPr>
          <w:p w14:paraId="34226FBC"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Весна шагает по планете</w:t>
            </w:r>
          </w:p>
        </w:tc>
        <w:tc>
          <w:tcPr>
            <w:tcW w:w="2757" w:type="dxa"/>
          </w:tcPr>
          <w:p w14:paraId="28255D09"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Весна шагает по планете</w:t>
            </w:r>
          </w:p>
        </w:tc>
        <w:tc>
          <w:tcPr>
            <w:tcW w:w="2310" w:type="dxa"/>
          </w:tcPr>
          <w:p w14:paraId="3C6EDEAA"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Земли</w:t>
            </w:r>
          </w:p>
        </w:tc>
      </w:tr>
      <w:tr w:rsidR="00FF5CEC" w:rsidRPr="008536D0" w14:paraId="5DC708EC"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tcPr>
          <w:p w14:paraId="13E49BD5" w14:textId="77777777" w:rsidR="00FF5CEC" w:rsidRPr="00FF5CEC" w:rsidRDefault="00FF5CEC" w:rsidP="00FF5CEC">
            <w:pPr>
              <w:widowControl w:val="0"/>
              <w:autoSpaceDE w:val="0"/>
              <w:autoSpaceDN w:val="0"/>
              <w:adjustRightInd w:val="0"/>
              <w:spacing w:after="0" w:line="240" w:lineRule="auto"/>
              <w:ind w:left="113" w:right="113"/>
              <w:jc w:val="center"/>
              <w:rPr>
                <w:rFonts w:ascii="Times New Roman" w:eastAsia="Times New Roman" w:hAnsi="Times New Roman"/>
                <w:b w:val="0"/>
                <w:sz w:val="24"/>
                <w:szCs w:val="24"/>
                <w:lang w:eastAsia="ru-RU"/>
              </w:rPr>
            </w:pPr>
            <w:r w:rsidRPr="00FF5CEC">
              <w:rPr>
                <w:rFonts w:ascii="Times New Roman" w:eastAsia="Times New Roman" w:hAnsi="Times New Roman"/>
                <w:sz w:val="24"/>
                <w:szCs w:val="24"/>
                <w:lang w:eastAsia="ru-RU"/>
              </w:rPr>
              <w:t>май</w:t>
            </w:r>
          </w:p>
        </w:tc>
        <w:tc>
          <w:tcPr>
            <w:tcW w:w="1278" w:type="dxa"/>
          </w:tcPr>
          <w:p w14:paraId="443AE876"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1</w:t>
            </w:r>
          </w:p>
        </w:tc>
        <w:tc>
          <w:tcPr>
            <w:tcW w:w="2814" w:type="dxa"/>
          </w:tcPr>
          <w:p w14:paraId="22F4C58B"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Профессии</w:t>
            </w:r>
          </w:p>
        </w:tc>
        <w:tc>
          <w:tcPr>
            <w:tcW w:w="2757" w:type="dxa"/>
          </w:tcPr>
          <w:p w14:paraId="234B34B3"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Профессии</w:t>
            </w:r>
          </w:p>
        </w:tc>
        <w:tc>
          <w:tcPr>
            <w:tcW w:w="2310" w:type="dxa"/>
          </w:tcPr>
          <w:p w14:paraId="17316A48"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092CB25F"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cPr>
          <w:p w14:paraId="37AE2B7D" w14:textId="77777777" w:rsidR="00FF5CEC" w:rsidRPr="008536D0" w:rsidRDefault="00FF5CEC" w:rsidP="00FF5CE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8" w:type="dxa"/>
          </w:tcPr>
          <w:p w14:paraId="2FC72783"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2</w:t>
            </w:r>
          </w:p>
        </w:tc>
        <w:tc>
          <w:tcPr>
            <w:tcW w:w="2814" w:type="dxa"/>
          </w:tcPr>
          <w:p w14:paraId="0643A2E9"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Победы</w:t>
            </w:r>
          </w:p>
        </w:tc>
        <w:tc>
          <w:tcPr>
            <w:tcW w:w="2757" w:type="dxa"/>
          </w:tcPr>
          <w:p w14:paraId="6BCD81B5"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День Победы</w:t>
            </w:r>
          </w:p>
        </w:tc>
        <w:tc>
          <w:tcPr>
            <w:tcW w:w="2310" w:type="dxa"/>
          </w:tcPr>
          <w:p w14:paraId="45F5FE61"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9 мая День Победы</w:t>
            </w:r>
          </w:p>
        </w:tc>
      </w:tr>
      <w:tr w:rsidR="00FF5CEC" w:rsidRPr="008536D0" w14:paraId="4000DE5A"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vMerge/>
          </w:tcPr>
          <w:p w14:paraId="12C3A5E7" w14:textId="77777777" w:rsidR="00FF5CEC" w:rsidRPr="008536D0" w:rsidRDefault="00FF5CEC" w:rsidP="00FF5CE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8" w:type="dxa"/>
          </w:tcPr>
          <w:p w14:paraId="76C05C04" w14:textId="77777777" w:rsidR="00FF5CEC" w:rsidRPr="008536D0" w:rsidRDefault="00FF5CEC" w:rsidP="00FF5CE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3</w:t>
            </w:r>
          </w:p>
        </w:tc>
        <w:tc>
          <w:tcPr>
            <w:tcW w:w="2814" w:type="dxa"/>
          </w:tcPr>
          <w:p w14:paraId="4C970222"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Комнатные, полевые и садовые цветы, насекомые</w:t>
            </w:r>
          </w:p>
        </w:tc>
        <w:tc>
          <w:tcPr>
            <w:tcW w:w="2757" w:type="dxa"/>
          </w:tcPr>
          <w:p w14:paraId="5839B5C8"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Комнатные, полевые и садовые цветы, насекомые</w:t>
            </w:r>
          </w:p>
        </w:tc>
        <w:tc>
          <w:tcPr>
            <w:tcW w:w="2310" w:type="dxa"/>
          </w:tcPr>
          <w:p w14:paraId="38FF94EB" w14:textId="77777777" w:rsidR="00FF5CEC" w:rsidRPr="008536D0" w:rsidRDefault="00FF5CEC" w:rsidP="00FF5CE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r>
      <w:tr w:rsidR="00FF5CEC" w:rsidRPr="008536D0" w14:paraId="11619D92" w14:textId="77777777" w:rsidTr="00FF5CEC">
        <w:tc>
          <w:tcPr>
            <w:cnfStyle w:val="001000000000" w:firstRow="0" w:lastRow="0" w:firstColumn="1" w:lastColumn="0" w:oddVBand="0" w:evenVBand="0" w:oddHBand="0" w:evenHBand="0" w:firstRowFirstColumn="0" w:firstRowLastColumn="0" w:lastRowFirstColumn="0" w:lastRowLastColumn="0"/>
            <w:tcW w:w="978" w:type="dxa"/>
            <w:vMerge/>
          </w:tcPr>
          <w:p w14:paraId="7C5EFA82" w14:textId="77777777" w:rsidR="00FF5CEC" w:rsidRPr="008536D0" w:rsidRDefault="00FF5CEC" w:rsidP="00FF5CE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8" w:type="dxa"/>
          </w:tcPr>
          <w:p w14:paraId="62BD48EE" w14:textId="77777777" w:rsidR="00FF5CEC" w:rsidRPr="008536D0" w:rsidRDefault="00FF5CEC" w:rsidP="00FF5CE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lang w:eastAsia="ru-RU"/>
              </w:rPr>
            </w:pPr>
            <w:r w:rsidRPr="008536D0">
              <w:rPr>
                <w:rFonts w:ascii="Times New Roman" w:eastAsia="Times New Roman" w:hAnsi="Times New Roman"/>
                <w:b/>
                <w:sz w:val="24"/>
                <w:szCs w:val="24"/>
                <w:lang w:eastAsia="ru-RU"/>
              </w:rPr>
              <w:t>4</w:t>
            </w:r>
          </w:p>
        </w:tc>
        <w:tc>
          <w:tcPr>
            <w:tcW w:w="2814" w:type="dxa"/>
          </w:tcPr>
          <w:p w14:paraId="12A3CE78"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Здравствуй, лето</w:t>
            </w:r>
          </w:p>
        </w:tc>
        <w:tc>
          <w:tcPr>
            <w:tcW w:w="2757" w:type="dxa"/>
          </w:tcPr>
          <w:p w14:paraId="31349CAC"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8536D0">
              <w:rPr>
                <w:rFonts w:ascii="Times New Roman" w:eastAsia="Times New Roman" w:hAnsi="Times New Roman"/>
                <w:sz w:val="24"/>
                <w:szCs w:val="24"/>
                <w:lang w:eastAsia="ru-RU"/>
              </w:rPr>
              <w:t>Здравствуй, лето</w:t>
            </w:r>
          </w:p>
        </w:tc>
        <w:tc>
          <w:tcPr>
            <w:tcW w:w="2310" w:type="dxa"/>
          </w:tcPr>
          <w:p w14:paraId="4A6B4C79" w14:textId="77777777" w:rsidR="00FF5CEC" w:rsidRPr="008536D0" w:rsidRDefault="00FF5CEC" w:rsidP="00FF5CE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eastAsia="Times New Roman" w:hAnsi="Times New Roman"/>
                <w:sz w:val="24"/>
                <w:szCs w:val="24"/>
                <w:lang w:eastAsia="ru-RU"/>
              </w:rPr>
              <w:t>«Лето!»</w:t>
            </w:r>
          </w:p>
        </w:tc>
      </w:tr>
    </w:tbl>
    <w:p w14:paraId="68E694D2" w14:textId="77777777" w:rsidR="00FF5CEC" w:rsidRDefault="00FF5CEC" w:rsidP="00FF5CEC">
      <w:pPr>
        <w:widowControl w:val="0"/>
        <w:autoSpaceDE w:val="0"/>
        <w:autoSpaceDN w:val="0"/>
        <w:adjustRightInd w:val="0"/>
        <w:spacing w:after="0" w:line="240" w:lineRule="auto"/>
        <w:rPr>
          <w:rFonts w:ascii="Times New Roman" w:eastAsia="Times New Roman" w:hAnsi="Times New Roman"/>
          <w:b/>
          <w:sz w:val="20"/>
          <w:szCs w:val="20"/>
          <w:lang w:eastAsia="ru-RU"/>
        </w:rPr>
      </w:pPr>
    </w:p>
    <w:p w14:paraId="70E831A0" w14:textId="77777777" w:rsidR="00C65E73" w:rsidRPr="00AE11CA" w:rsidRDefault="00C65E73" w:rsidP="00FF5CEC">
      <w:pPr>
        <w:pStyle w:val="a3"/>
        <w:jc w:val="both"/>
        <w:rPr>
          <w:rFonts w:ascii="Times New Roman" w:hAnsi="Times New Roman"/>
          <w:sz w:val="24"/>
          <w:szCs w:val="24"/>
        </w:rPr>
      </w:pPr>
    </w:p>
    <w:p w14:paraId="16C4B233" w14:textId="77777777" w:rsidR="003F2729" w:rsidRPr="00B0241A" w:rsidRDefault="00C65E73" w:rsidP="00B0241A">
      <w:pPr>
        <w:pStyle w:val="a3"/>
        <w:jc w:val="center"/>
        <w:rPr>
          <w:rFonts w:ascii="Times New Roman" w:hAnsi="Times New Roman"/>
          <w:b/>
          <w:i/>
          <w:sz w:val="24"/>
          <w:szCs w:val="24"/>
        </w:rPr>
      </w:pPr>
      <w:r w:rsidRPr="00B0241A">
        <w:rPr>
          <w:rFonts w:ascii="Times New Roman" w:hAnsi="Times New Roman"/>
          <w:b/>
          <w:i/>
          <w:sz w:val="24"/>
          <w:szCs w:val="24"/>
        </w:rPr>
        <w:t>Совместная деятельнос</w:t>
      </w:r>
      <w:r w:rsidR="00B0241A">
        <w:rPr>
          <w:rFonts w:ascii="Times New Roman" w:hAnsi="Times New Roman"/>
          <w:b/>
          <w:i/>
          <w:sz w:val="24"/>
          <w:szCs w:val="24"/>
        </w:rPr>
        <w:t>ть в образовательных ситуациях.</w:t>
      </w:r>
    </w:p>
    <w:p w14:paraId="12F517BC" w14:textId="77777777" w:rsidR="00C65E73" w:rsidRPr="00C65E73" w:rsidRDefault="00C65E73" w:rsidP="0085725E">
      <w:pPr>
        <w:pStyle w:val="a3"/>
        <w:ind w:firstLine="708"/>
        <w:jc w:val="both"/>
        <w:rPr>
          <w:rFonts w:ascii="Times New Roman" w:hAnsi="Times New Roman"/>
          <w:sz w:val="24"/>
          <w:szCs w:val="24"/>
        </w:rPr>
      </w:pPr>
      <w:r w:rsidRPr="00C65E73">
        <w:rPr>
          <w:rFonts w:ascii="Times New Roman" w:hAnsi="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5F9C4C87" w14:textId="77777777" w:rsidR="00C65E73" w:rsidRPr="00C65E73" w:rsidRDefault="00C65E73" w:rsidP="0085725E">
      <w:pPr>
        <w:pStyle w:val="a3"/>
        <w:ind w:firstLine="708"/>
        <w:jc w:val="both"/>
        <w:rPr>
          <w:rFonts w:ascii="Times New Roman" w:hAnsi="Times New Roman"/>
          <w:sz w:val="24"/>
          <w:szCs w:val="24"/>
        </w:rPr>
      </w:pPr>
      <w:r w:rsidRPr="00C65E73">
        <w:rPr>
          <w:rFonts w:ascii="Times New Roman" w:hAnsi="Times New Roman"/>
          <w:sz w:val="24"/>
          <w:szCs w:val="24"/>
        </w:rPr>
        <w:t>Воспитание в образовательной деятельности осуществляется в течение всего времени пребывания ребёнка в ДО</w:t>
      </w:r>
      <w:r w:rsidR="000D7291">
        <w:rPr>
          <w:rFonts w:ascii="Times New Roman" w:hAnsi="Times New Roman"/>
          <w:sz w:val="24"/>
          <w:szCs w:val="24"/>
        </w:rPr>
        <w:t>У</w:t>
      </w:r>
    </w:p>
    <w:p w14:paraId="0A30D0F4" w14:textId="77777777" w:rsidR="00AE11CA" w:rsidRPr="00AE11CA" w:rsidRDefault="00C65E73" w:rsidP="0085725E">
      <w:pPr>
        <w:pStyle w:val="a3"/>
        <w:ind w:firstLine="708"/>
        <w:jc w:val="both"/>
        <w:rPr>
          <w:rFonts w:ascii="Times New Roman" w:hAnsi="Times New Roman"/>
          <w:sz w:val="24"/>
          <w:szCs w:val="24"/>
        </w:rPr>
      </w:pPr>
      <w:r w:rsidRPr="00C65E73">
        <w:rPr>
          <w:rFonts w:ascii="Times New Roman" w:hAnsi="Times New Roman"/>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0DCCE86D" w14:textId="77777777" w:rsidR="000D7291" w:rsidRDefault="000D7291" w:rsidP="0085725E">
      <w:pPr>
        <w:pStyle w:val="a3"/>
        <w:ind w:firstLine="708"/>
        <w:jc w:val="both"/>
        <w:rPr>
          <w:rFonts w:ascii="Times New Roman" w:hAnsi="Times New Roman"/>
          <w:sz w:val="24"/>
          <w:szCs w:val="24"/>
        </w:rPr>
      </w:pPr>
      <w:r w:rsidRPr="000D7291">
        <w:rPr>
          <w:rFonts w:ascii="Times New Roman" w:hAnsi="Times New Roman"/>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08FD5187" w14:textId="77777777" w:rsidR="000D7291" w:rsidRDefault="000D7291" w:rsidP="0085725E">
      <w:pPr>
        <w:pStyle w:val="a3"/>
        <w:numPr>
          <w:ilvl w:val="0"/>
          <w:numId w:val="2"/>
        </w:numPr>
        <w:jc w:val="both"/>
        <w:rPr>
          <w:rFonts w:ascii="Times New Roman" w:hAnsi="Times New Roman"/>
          <w:sz w:val="24"/>
          <w:szCs w:val="24"/>
        </w:rPr>
      </w:pPr>
      <w:r w:rsidRPr="000D7291">
        <w:rPr>
          <w:rFonts w:ascii="Times New Roman" w:hAnsi="Times New Roman"/>
          <w:sz w:val="24"/>
          <w:szCs w:val="24"/>
        </w:rPr>
        <w:t>ситуативная беседа, рассказ, советы, вопросы;</w:t>
      </w:r>
    </w:p>
    <w:p w14:paraId="792D56CC" w14:textId="77777777" w:rsidR="000D7291" w:rsidRDefault="000D7291" w:rsidP="0085725E">
      <w:pPr>
        <w:pStyle w:val="a3"/>
        <w:numPr>
          <w:ilvl w:val="0"/>
          <w:numId w:val="2"/>
        </w:numPr>
        <w:jc w:val="both"/>
        <w:rPr>
          <w:rFonts w:ascii="Times New Roman" w:hAnsi="Times New Roman"/>
          <w:sz w:val="24"/>
          <w:szCs w:val="24"/>
        </w:rPr>
      </w:pPr>
      <w:r w:rsidRPr="000D7291">
        <w:rPr>
          <w:rFonts w:ascii="Times New Roman" w:hAnsi="Times New Roman"/>
          <w:sz w:val="24"/>
          <w:szCs w:val="24"/>
        </w:rPr>
        <w:t xml:space="preserve">социальное моделирование, воспитывающая (проблемная) ситуация, составление рассказов из личного опыта; </w:t>
      </w:r>
    </w:p>
    <w:p w14:paraId="5B67B722" w14:textId="77777777" w:rsidR="000D7291" w:rsidRDefault="000D7291" w:rsidP="0085725E">
      <w:pPr>
        <w:pStyle w:val="a3"/>
        <w:numPr>
          <w:ilvl w:val="0"/>
          <w:numId w:val="2"/>
        </w:numPr>
        <w:jc w:val="both"/>
        <w:rPr>
          <w:rFonts w:ascii="Times New Roman" w:hAnsi="Times New Roman"/>
          <w:sz w:val="24"/>
          <w:szCs w:val="24"/>
        </w:rPr>
      </w:pPr>
      <w:r w:rsidRPr="000D7291">
        <w:rPr>
          <w:rFonts w:ascii="Times New Roman" w:hAnsi="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34E98A44" w14:textId="77777777" w:rsidR="000D7291" w:rsidRDefault="000D7291" w:rsidP="0085725E">
      <w:pPr>
        <w:pStyle w:val="a3"/>
        <w:numPr>
          <w:ilvl w:val="0"/>
          <w:numId w:val="2"/>
        </w:numPr>
        <w:jc w:val="both"/>
        <w:rPr>
          <w:rFonts w:ascii="Times New Roman" w:hAnsi="Times New Roman"/>
          <w:sz w:val="24"/>
          <w:szCs w:val="24"/>
        </w:rPr>
      </w:pPr>
      <w:r w:rsidRPr="000D7291">
        <w:rPr>
          <w:rFonts w:ascii="Times New Roman" w:hAnsi="Times New Roman"/>
          <w:sz w:val="24"/>
          <w:szCs w:val="24"/>
        </w:rPr>
        <w:t>разучивание и исполнение песен, театрализация, драматизация, этюды</w:t>
      </w:r>
      <w:r>
        <w:rPr>
          <w:rFonts w:ascii="Times New Roman" w:hAnsi="Times New Roman"/>
          <w:sz w:val="24"/>
          <w:szCs w:val="24"/>
        </w:rPr>
        <w:t>-</w:t>
      </w:r>
      <w:r w:rsidRPr="000D7291">
        <w:rPr>
          <w:rFonts w:ascii="Times New Roman" w:hAnsi="Times New Roman"/>
          <w:sz w:val="24"/>
          <w:szCs w:val="24"/>
        </w:rPr>
        <w:t xml:space="preserve">инсценировки; </w:t>
      </w:r>
    </w:p>
    <w:p w14:paraId="7E6A104A" w14:textId="77777777" w:rsidR="000D7291" w:rsidRDefault="000D7291" w:rsidP="0085725E">
      <w:pPr>
        <w:pStyle w:val="a3"/>
        <w:numPr>
          <w:ilvl w:val="0"/>
          <w:numId w:val="2"/>
        </w:numPr>
        <w:jc w:val="both"/>
        <w:rPr>
          <w:rFonts w:ascii="Times New Roman" w:hAnsi="Times New Roman"/>
          <w:sz w:val="24"/>
          <w:szCs w:val="24"/>
        </w:rPr>
      </w:pPr>
      <w:r w:rsidRPr="000D7291">
        <w:rPr>
          <w:rFonts w:ascii="Times New Roman" w:hAnsi="Times New Roman"/>
          <w:sz w:val="24"/>
          <w:szCs w:val="24"/>
        </w:rPr>
        <w:t xml:space="preserve">рассматривание и обсуждение картин и книжных иллюстраций, просмотр видеороликов, презентаций, мультфильмов; </w:t>
      </w:r>
    </w:p>
    <w:p w14:paraId="45FFF2EC" w14:textId="77777777" w:rsidR="000D7291" w:rsidRDefault="000D7291" w:rsidP="0085725E">
      <w:pPr>
        <w:pStyle w:val="a3"/>
        <w:numPr>
          <w:ilvl w:val="0"/>
          <w:numId w:val="2"/>
        </w:numPr>
        <w:jc w:val="both"/>
        <w:rPr>
          <w:rFonts w:ascii="Times New Roman" w:hAnsi="Times New Roman"/>
          <w:sz w:val="24"/>
          <w:szCs w:val="24"/>
        </w:rPr>
      </w:pPr>
      <w:r w:rsidRPr="000D7291">
        <w:rPr>
          <w:rFonts w:ascii="Times New Roman" w:hAnsi="Times New Roman"/>
          <w:sz w:val="24"/>
          <w:szCs w:val="24"/>
        </w:rPr>
        <w:t xml:space="preserve">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14:paraId="0717344F" w14:textId="77777777" w:rsidR="000D7291" w:rsidRDefault="000D7291" w:rsidP="0085725E">
      <w:pPr>
        <w:pStyle w:val="a3"/>
        <w:numPr>
          <w:ilvl w:val="0"/>
          <w:numId w:val="2"/>
        </w:numPr>
        <w:jc w:val="both"/>
        <w:rPr>
          <w:rFonts w:ascii="Times New Roman" w:hAnsi="Times New Roman"/>
          <w:sz w:val="24"/>
          <w:szCs w:val="24"/>
        </w:rPr>
      </w:pPr>
      <w:r w:rsidRPr="000D7291">
        <w:rPr>
          <w:rFonts w:ascii="Times New Roman" w:hAnsi="Times New Roman"/>
          <w:sz w:val="24"/>
          <w:szCs w:val="24"/>
        </w:rPr>
        <w:t xml:space="preserve">игровые методы (игровая роль, игровая ситуация, игровое действие и другие); </w:t>
      </w:r>
    </w:p>
    <w:p w14:paraId="203E75BF" w14:textId="77777777" w:rsidR="000D7291" w:rsidRPr="000D7291" w:rsidRDefault="000D7291" w:rsidP="0085725E">
      <w:pPr>
        <w:pStyle w:val="a3"/>
        <w:numPr>
          <w:ilvl w:val="0"/>
          <w:numId w:val="2"/>
        </w:numPr>
        <w:jc w:val="both"/>
        <w:rPr>
          <w:rFonts w:ascii="Times New Roman" w:hAnsi="Times New Roman"/>
          <w:sz w:val="24"/>
          <w:szCs w:val="24"/>
        </w:rPr>
      </w:pPr>
      <w:r w:rsidRPr="000D7291">
        <w:rPr>
          <w:rFonts w:ascii="Times New Roman" w:hAnsi="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737D8F6" w14:textId="77777777" w:rsidR="000D7291" w:rsidRDefault="000D7291" w:rsidP="0085725E">
      <w:pPr>
        <w:pStyle w:val="a3"/>
        <w:ind w:firstLine="708"/>
        <w:jc w:val="both"/>
        <w:rPr>
          <w:rFonts w:ascii="Times New Roman" w:hAnsi="Times New Roman"/>
          <w:sz w:val="24"/>
          <w:szCs w:val="24"/>
        </w:rPr>
      </w:pPr>
      <w:r w:rsidRPr="000D7291">
        <w:rPr>
          <w:rFonts w:ascii="Times New Roman" w:hAnsi="Times New Roman"/>
          <w:sz w:val="24"/>
          <w:szCs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48B0E29" w14:textId="77777777" w:rsidR="000D7291" w:rsidRDefault="000D7291" w:rsidP="0085725E">
      <w:pPr>
        <w:pStyle w:val="a3"/>
        <w:ind w:firstLine="708"/>
        <w:jc w:val="both"/>
        <w:rPr>
          <w:rFonts w:ascii="Times New Roman" w:hAnsi="Times New Roman"/>
          <w:sz w:val="24"/>
          <w:szCs w:val="24"/>
        </w:rPr>
      </w:pPr>
    </w:p>
    <w:p w14:paraId="75AB2EF5" w14:textId="77777777" w:rsidR="00046E27" w:rsidRPr="00B0241A" w:rsidRDefault="000D7291" w:rsidP="00B0241A">
      <w:pPr>
        <w:pStyle w:val="a3"/>
        <w:ind w:firstLine="708"/>
        <w:jc w:val="center"/>
        <w:rPr>
          <w:rFonts w:ascii="Times New Roman" w:hAnsi="Times New Roman"/>
          <w:b/>
          <w:i/>
          <w:sz w:val="24"/>
          <w:szCs w:val="24"/>
        </w:rPr>
      </w:pPr>
      <w:r w:rsidRPr="00B0241A">
        <w:rPr>
          <w:rFonts w:ascii="Times New Roman" w:hAnsi="Times New Roman"/>
          <w:b/>
          <w:i/>
          <w:sz w:val="24"/>
          <w:szCs w:val="24"/>
        </w:rPr>
        <w:t>Организация пр</w:t>
      </w:r>
      <w:r w:rsidR="00B0241A" w:rsidRPr="00B0241A">
        <w:rPr>
          <w:rFonts w:ascii="Times New Roman" w:hAnsi="Times New Roman"/>
          <w:b/>
          <w:i/>
          <w:sz w:val="24"/>
          <w:szCs w:val="24"/>
        </w:rPr>
        <w:t>едметно-пространственной среды.</w:t>
      </w:r>
    </w:p>
    <w:p w14:paraId="433554B4" w14:textId="77777777" w:rsidR="00046E27" w:rsidRDefault="00046E27" w:rsidP="00046E27">
      <w:pPr>
        <w:pStyle w:val="a3"/>
        <w:ind w:firstLine="708"/>
        <w:jc w:val="both"/>
        <w:rPr>
          <w:rFonts w:ascii="Times New Roman" w:hAnsi="Times New Roman"/>
          <w:sz w:val="24"/>
          <w:szCs w:val="24"/>
        </w:rPr>
      </w:pPr>
      <w:r w:rsidRPr="00046E27">
        <w:rPr>
          <w:rFonts w:ascii="Times New Roman" w:hAnsi="Times New Roman"/>
          <w:sz w:val="24"/>
          <w:szCs w:val="24"/>
        </w:rPr>
        <w:t>Предметная развивающая среда обеспечивает возможность реализации образовательных областей: личностно-коммуникативного, физическ</w:t>
      </w:r>
      <w:r>
        <w:rPr>
          <w:rFonts w:ascii="Times New Roman" w:hAnsi="Times New Roman"/>
          <w:sz w:val="24"/>
          <w:szCs w:val="24"/>
        </w:rPr>
        <w:t xml:space="preserve">ого, речевого, познавательного, </w:t>
      </w:r>
      <w:r w:rsidRPr="00046E27">
        <w:rPr>
          <w:rFonts w:ascii="Times New Roman" w:hAnsi="Times New Roman"/>
          <w:sz w:val="24"/>
          <w:szCs w:val="24"/>
        </w:rPr>
        <w:t>художественно-эстетического развития ребенка в образовательном процессе, включающем:</w:t>
      </w:r>
    </w:p>
    <w:p w14:paraId="6FFF6636" w14:textId="77777777" w:rsid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совместную партнерскую деятельность взрослого и детей;</w:t>
      </w:r>
    </w:p>
    <w:p w14:paraId="34012A3E" w14:textId="77777777" w:rsidR="00046E27" w:rsidRPr="00046E27" w:rsidRDefault="00046E27" w:rsidP="00046E27">
      <w:pPr>
        <w:pStyle w:val="a3"/>
        <w:numPr>
          <w:ilvl w:val="0"/>
          <w:numId w:val="2"/>
        </w:numPr>
        <w:jc w:val="both"/>
        <w:rPr>
          <w:rFonts w:ascii="Times New Roman" w:hAnsi="Times New Roman"/>
          <w:sz w:val="24"/>
          <w:szCs w:val="24"/>
        </w:rPr>
      </w:pPr>
      <w:r w:rsidRPr="00046E27">
        <w:rPr>
          <w:rFonts w:ascii="Times New Roman" w:hAnsi="Times New Roman"/>
          <w:sz w:val="24"/>
          <w:szCs w:val="24"/>
        </w:rPr>
        <w:t>свободную самостоятельную деятельность самих детей в условиях созданной взрослыми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14:paraId="2BBE537B" w14:textId="77777777" w:rsidR="00046E27" w:rsidRPr="00046E27" w:rsidRDefault="00046E27" w:rsidP="00046E27">
      <w:pPr>
        <w:pStyle w:val="a3"/>
        <w:ind w:firstLine="708"/>
        <w:jc w:val="both"/>
        <w:rPr>
          <w:rFonts w:ascii="Times New Roman" w:hAnsi="Times New Roman"/>
          <w:sz w:val="24"/>
          <w:szCs w:val="24"/>
          <w:u w:val="single"/>
        </w:rPr>
      </w:pPr>
      <w:r w:rsidRPr="00046E27">
        <w:rPr>
          <w:rFonts w:ascii="Times New Roman" w:hAnsi="Times New Roman"/>
          <w:sz w:val="24"/>
          <w:szCs w:val="24"/>
          <w:u w:val="single"/>
        </w:rPr>
        <w:t>Образовательная область «Социально-коммуникативное развитие»</w:t>
      </w:r>
    </w:p>
    <w:p w14:paraId="3F95700C" w14:textId="77777777" w:rsidR="00046E27" w:rsidRPr="00046E27" w:rsidRDefault="00046E27" w:rsidP="00046E27">
      <w:pPr>
        <w:pStyle w:val="a3"/>
        <w:ind w:firstLine="708"/>
        <w:jc w:val="both"/>
        <w:rPr>
          <w:rFonts w:ascii="Times New Roman" w:hAnsi="Times New Roman"/>
          <w:sz w:val="24"/>
          <w:szCs w:val="24"/>
        </w:rPr>
      </w:pPr>
      <w:r w:rsidRPr="00046E27">
        <w:rPr>
          <w:rFonts w:ascii="Times New Roman" w:hAnsi="Times New Roman"/>
          <w:sz w:val="24"/>
          <w:szCs w:val="24"/>
        </w:rPr>
        <w:t>Предметно-игровая среда содержит «предметы-оперирования», «игрушки- персонажи», «маркеры (знаки) игрового пространства»</w:t>
      </w:r>
    </w:p>
    <w:p w14:paraId="62F85872" w14:textId="77777777" w:rsidR="00046E27" w:rsidRPr="00046E27" w:rsidRDefault="00046E27" w:rsidP="00046E27">
      <w:pPr>
        <w:pStyle w:val="a3"/>
        <w:ind w:firstLine="708"/>
        <w:jc w:val="both"/>
        <w:rPr>
          <w:rFonts w:ascii="Times New Roman" w:hAnsi="Times New Roman"/>
          <w:sz w:val="24"/>
          <w:szCs w:val="24"/>
        </w:rPr>
      </w:pPr>
      <w:r w:rsidRPr="00046E27">
        <w:rPr>
          <w:rFonts w:ascii="Times New Roman" w:hAnsi="Times New Roman"/>
          <w:sz w:val="24"/>
          <w:szCs w:val="24"/>
        </w:rPr>
        <w:t>«Центры активности»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непрерывной близости (доступности) для ребенка.</w:t>
      </w:r>
    </w:p>
    <w:p w14:paraId="6C65F051" w14:textId="77777777" w:rsidR="00046E27" w:rsidRPr="00046E27" w:rsidRDefault="00046E27" w:rsidP="00046E27">
      <w:pPr>
        <w:pStyle w:val="a3"/>
        <w:ind w:firstLine="708"/>
        <w:jc w:val="both"/>
        <w:rPr>
          <w:rFonts w:ascii="Times New Roman" w:hAnsi="Times New Roman"/>
          <w:sz w:val="24"/>
          <w:szCs w:val="24"/>
        </w:rPr>
      </w:pPr>
      <w:r w:rsidRPr="00046E27">
        <w:rPr>
          <w:rFonts w:ascii="Times New Roman" w:hAnsi="Times New Roman"/>
          <w:sz w:val="24"/>
          <w:szCs w:val="24"/>
        </w:rPr>
        <w:t>В связи с тем, что игровые замыслы ребенка весьма разнообразны, весь игровой, познавательный, конструктивный, материал размещен таким образом, чтобы дети могли легко подбирать игрушки и материал комбинировать их «под замыслы».</w:t>
      </w:r>
    </w:p>
    <w:p w14:paraId="1DC14AA4" w14:textId="77777777" w:rsidR="00046E27" w:rsidRPr="0056518C" w:rsidRDefault="00046E27" w:rsidP="00046E27">
      <w:pPr>
        <w:pStyle w:val="a3"/>
        <w:ind w:firstLine="708"/>
        <w:jc w:val="both"/>
        <w:rPr>
          <w:rFonts w:ascii="Times New Roman" w:hAnsi="Times New Roman"/>
          <w:sz w:val="24"/>
          <w:szCs w:val="24"/>
          <w:u w:val="single"/>
        </w:rPr>
      </w:pPr>
      <w:r w:rsidRPr="0056518C">
        <w:rPr>
          <w:rFonts w:ascii="Times New Roman" w:hAnsi="Times New Roman"/>
          <w:sz w:val="24"/>
          <w:szCs w:val="24"/>
          <w:u w:val="single"/>
        </w:rPr>
        <w:t>Образовательная область «Познавательное развитие»</w:t>
      </w:r>
    </w:p>
    <w:p w14:paraId="1B5928C2" w14:textId="77777777" w:rsidR="00046E27" w:rsidRPr="00046E27" w:rsidRDefault="00046E27" w:rsidP="00046E27">
      <w:pPr>
        <w:pStyle w:val="a3"/>
        <w:ind w:firstLine="708"/>
        <w:jc w:val="both"/>
        <w:rPr>
          <w:rFonts w:ascii="Times New Roman" w:hAnsi="Times New Roman"/>
          <w:sz w:val="24"/>
          <w:szCs w:val="24"/>
        </w:rPr>
      </w:pPr>
      <w:r w:rsidRPr="00046E27">
        <w:rPr>
          <w:rFonts w:ascii="Times New Roman" w:hAnsi="Times New Roman"/>
          <w:sz w:val="24"/>
          <w:szCs w:val="24"/>
        </w:rPr>
        <w:t>Познавательно-исследовательская деятельность имеет огромное значение для развития восприятия, мышления, речи ребенка.</w:t>
      </w:r>
    </w:p>
    <w:p w14:paraId="467D5046" w14:textId="77777777" w:rsidR="00046E27" w:rsidRP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К образно-символическому материалу относятся специально разработанные, так называемые «наглядные пособия», репрезентирующие мир вещей и исторических событий Чукотки,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исторического, географического прошлого и настоящего.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и т.п.).</w:t>
      </w:r>
    </w:p>
    <w:p w14:paraId="507D774D" w14:textId="77777777" w:rsidR="00046E27" w:rsidRPr="0056518C" w:rsidRDefault="00046E27" w:rsidP="00046E27">
      <w:pPr>
        <w:pStyle w:val="a3"/>
        <w:ind w:firstLine="708"/>
        <w:rPr>
          <w:rFonts w:ascii="Times New Roman" w:hAnsi="Times New Roman"/>
          <w:sz w:val="24"/>
          <w:szCs w:val="24"/>
          <w:u w:val="single"/>
        </w:rPr>
      </w:pPr>
      <w:r w:rsidRPr="0056518C">
        <w:rPr>
          <w:rFonts w:ascii="Times New Roman" w:hAnsi="Times New Roman"/>
          <w:sz w:val="24"/>
          <w:szCs w:val="24"/>
          <w:u w:val="single"/>
        </w:rPr>
        <w:t>Образовательная область «Речевое  развитие»</w:t>
      </w:r>
    </w:p>
    <w:p w14:paraId="7856B80F" w14:textId="77777777" w:rsidR="00046E27" w:rsidRP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В речевом развитии большое значение имеет нормативно-знаковый материала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p>
    <w:p w14:paraId="31E017A7" w14:textId="77777777" w:rsidR="00046E27" w:rsidRP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развития речи ребенка.</w:t>
      </w:r>
    </w:p>
    <w:p w14:paraId="7CF83369" w14:textId="77777777" w:rsidR="00046E27" w:rsidRPr="0056518C" w:rsidRDefault="00046E27" w:rsidP="0056518C">
      <w:pPr>
        <w:pStyle w:val="a3"/>
        <w:ind w:firstLine="708"/>
        <w:rPr>
          <w:rFonts w:ascii="Times New Roman" w:hAnsi="Times New Roman"/>
          <w:sz w:val="24"/>
          <w:szCs w:val="24"/>
          <w:u w:val="single"/>
        </w:rPr>
      </w:pPr>
      <w:r w:rsidRPr="0056518C">
        <w:rPr>
          <w:rFonts w:ascii="Times New Roman" w:hAnsi="Times New Roman"/>
          <w:sz w:val="24"/>
          <w:szCs w:val="24"/>
          <w:u w:val="single"/>
        </w:rPr>
        <w:t>Образовательная область «Художественно-эстетическое развитие»</w:t>
      </w:r>
    </w:p>
    <w:p w14:paraId="58D949DD" w14:textId="77777777" w:rsidR="00046E27" w:rsidRP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К изобразительным (продуктивным)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w:t>
      </w:r>
    </w:p>
    <w:p w14:paraId="22F393E8" w14:textId="77777777" w:rsidR="00046E27" w:rsidRP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Социально-коммуникативному, художественно-эстетическому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w:t>
      </w:r>
    </w:p>
    <w:p w14:paraId="757DDEFB" w14:textId="77777777" w:rsidR="00046E27" w:rsidRP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В процессе изобразительной деятельности у детей формируется способность к целенаправленной деятельности, волевой регуляции поведения.</w:t>
      </w:r>
    </w:p>
    <w:p w14:paraId="78E029C2" w14:textId="77777777" w:rsidR="00046E27" w:rsidRP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w:t>
      </w:r>
    </w:p>
    <w:p w14:paraId="4AAEEAF1" w14:textId="77777777" w:rsidR="00046E27" w:rsidRP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используемыми как народными мастерами и ремесленниками прошлого, так и художниками, дизайнерами настоящего.</w:t>
      </w:r>
    </w:p>
    <w:p w14:paraId="3377F5F2" w14:textId="77777777" w:rsidR="00046E27" w:rsidRPr="00046E27" w:rsidRDefault="00046E27" w:rsidP="0056518C">
      <w:pPr>
        <w:pStyle w:val="a3"/>
        <w:ind w:firstLine="708"/>
        <w:rPr>
          <w:rFonts w:ascii="Times New Roman" w:hAnsi="Times New Roman"/>
          <w:sz w:val="24"/>
          <w:szCs w:val="24"/>
        </w:rPr>
      </w:pPr>
      <w:r w:rsidRPr="0056518C">
        <w:rPr>
          <w:rFonts w:ascii="Times New Roman" w:hAnsi="Times New Roman"/>
          <w:sz w:val="24"/>
          <w:szCs w:val="24"/>
          <w:u w:val="single"/>
        </w:rPr>
        <w:t>Предметно-развивающая среда развития ребенка в музыкальной деятельности</w:t>
      </w:r>
      <w:r w:rsidRPr="00046E27">
        <w:rPr>
          <w:rFonts w:ascii="Times New Roman" w:hAnsi="Times New Roman"/>
          <w:sz w:val="24"/>
          <w:szCs w:val="24"/>
        </w:rPr>
        <w:t>.</w:t>
      </w:r>
    </w:p>
    <w:p w14:paraId="1C2308F4" w14:textId="77777777" w:rsidR="00046E27" w:rsidRDefault="00046E27" w:rsidP="0056518C">
      <w:pPr>
        <w:pStyle w:val="a3"/>
        <w:ind w:firstLine="708"/>
        <w:rPr>
          <w:rFonts w:ascii="Times New Roman" w:hAnsi="Times New Roman"/>
          <w:sz w:val="24"/>
          <w:szCs w:val="24"/>
        </w:rPr>
      </w:pPr>
      <w:r w:rsidRPr="00046E27">
        <w:rPr>
          <w:rFonts w:ascii="Times New Roman" w:hAnsi="Times New Roman"/>
          <w:sz w:val="24"/>
          <w:szCs w:val="24"/>
        </w:rPr>
        <w:t>В музыкальных центрах представлены:</w:t>
      </w:r>
    </w:p>
    <w:p w14:paraId="071B296C" w14:textId="77777777" w:rsidR="00046E27" w:rsidRDefault="00046E27" w:rsidP="0056518C">
      <w:pPr>
        <w:pStyle w:val="a3"/>
        <w:numPr>
          <w:ilvl w:val="0"/>
          <w:numId w:val="2"/>
        </w:numPr>
        <w:rPr>
          <w:rFonts w:ascii="Times New Roman" w:hAnsi="Times New Roman"/>
          <w:sz w:val="24"/>
          <w:szCs w:val="24"/>
        </w:rPr>
      </w:pPr>
      <w:r w:rsidRPr="0056518C">
        <w:rPr>
          <w:rFonts w:ascii="Times New Roman" w:hAnsi="Times New Roman"/>
          <w:sz w:val="24"/>
          <w:szCs w:val="24"/>
        </w:rPr>
        <w:t>пособия и материалы, побуждающие ребенка к развитию восприятия народной музыки;</w:t>
      </w:r>
    </w:p>
    <w:p w14:paraId="3810D13A" w14:textId="77777777" w:rsidR="00046E27" w:rsidRDefault="00046E27" w:rsidP="0056518C">
      <w:pPr>
        <w:pStyle w:val="a3"/>
        <w:numPr>
          <w:ilvl w:val="0"/>
          <w:numId w:val="2"/>
        </w:numPr>
        <w:rPr>
          <w:rFonts w:ascii="Times New Roman" w:hAnsi="Times New Roman"/>
          <w:sz w:val="24"/>
          <w:szCs w:val="24"/>
        </w:rPr>
      </w:pPr>
      <w:r w:rsidRPr="0056518C">
        <w:rPr>
          <w:rFonts w:ascii="Times New Roman" w:hAnsi="Times New Roman"/>
          <w:sz w:val="24"/>
          <w:szCs w:val="24"/>
        </w:rPr>
        <w:t>пособия и материалы, побуждающие ребенка к детской исполнительской деятельности;</w:t>
      </w:r>
    </w:p>
    <w:p w14:paraId="7837725D" w14:textId="77777777" w:rsidR="00046E27" w:rsidRPr="0056518C" w:rsidRDefault="00046E27" w:rsidP="0056518C">
      <w:pPr>
        <w:pStyle w:val="a3"/>
        <w:numPr>
          <w:ilvl w:val="0"/>
          <w:numId w:val="2"/>
        </w:numPr>
        <w:rPr>
          <w:rFonts w:ascii="Times New Roman" w:hAnsi="Times New Roman"/>
          <w:sz w:val="24"/>
          <w:szCs w:val="24"/>
        </w:rPr>
      </w:pPr>
      <w:r w:rsidRPr="0056518C">
        <w:rPr>
          <w:rFonts w:ascii="Times New Roman" w:hAnsi="Times New Roman"/>
          <w:sz w:val="24"/>
          <w:szCs w:val="24"/>
        </w:rPr>
        <w:t>пособия и материалы, побуждающие ребенка к музыкально-творческой деятельности.</w:t>
      </w:r>
    </w:p>
    <w:p w14:paraId="022B40E4" w14:textId="77777777" w:rsidR="00046E27" w:rsidRPr="0056518C" w:rsidRDefault="00046E27" w:rsidP="0056518C">
      <w:pPr>
        <w:pStyle w:val="a3"/>
        <w:ind w:firstLine="708"/>
        <w:jc w:val="both"/>
        <w:rPr>
          <w:rFonts w:ascii="Times New Roman" w:hAnsi="Times New Roman"/>
          <w:sz w:val="24"/>
          <w:szCs w:val="24"/>
          <w:u w:val="single"/>
        </w:rPr>
      </w:pPr>
      <w:r w:rsidRPr="0056518C">
        <w:rPr>
          <w:rFonts w:ascii="Times New Roman" w:hAnsi="Times New Roman"/>
          <w:sz w:val="24"/>
          <w:szCs w:val="24"/>
          <w:u w:val="single"/>
        </w:rPr>
        <w:t>Образовательная область «Физическое развитие»</w:t>
      </w:r>
    </w:p>
    <w:p w14:paraId="50651BE8" w14:textId="77777777" w:rsidR="00046E27" w:rsidRDefault="00046E27" w:rsidP="0056518C">
      <w:pPr>
        <w:pStyle w:val="a3"/>
        <w:ind w:firstLine="708"/>
        <w:jc w:val="both"/>
        <w:rPr>
          <w:rFonts w:ascii="Times New Roman" w:hAnsi="Times New Roman"/>
          <w:sz w:val="24"/>
          <w:szCs w:val="24"/>
        </w:rPr>
      </w:pPr>
      <w:r w:rsidRPr="00046E27">
        <w:rPr>
          <w:rFonts w:ascii="Times New Roman" w:hAnsi="Times New Roman"/>
          <w:sz w:val="24"/>
          <w:szCs w:val="24"/>
        </w:rPr>
        <w:t>Подбор оборудования определяется задачами как физического, так и всестороннего воспитания детей. В детском саду оборудование и пособия дают возможность продуктивно их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предоставляет возможность детям играть в подвижные игры народов Севера, обеспечивать возможность осваивать элементы спортивных игры чукчей и эскимосов.</w:t>
      </w:r>
    </w:p>
    <w:p w14:paraId="51EC6C26" w14:textId="77777777" w:rsidR="00FF5CEC" w:rsidRDefault="00FF5CEC" w:rsidP="0056518C">
      <w:pPr>
        <w:pStyle w:val="a3"/>
        <w:ind w:firstLine="708"/>
        <w:jc w:val="both"/>
        <w:rPr>
          <w:rFonts w:ascii="Times New Roman" w:hAnsi="Times New Roman"/>
          <w:sz w:val="24"/>
          <w:szCs w:val="24"/>
        </w:rPr>
      </w:pPr>
    </w:p>
    <w:p w14:paraId="75FDC89D" w14:textId="77777777" w:rsidR="00FF5CEC" w:rsidRPr="00D8244F" w:rsidRDefault="00FF5CEC" w:rsidP="00D8244F">
      <w:pPr>
        <w:pStyle w:val="a3"/>
        <w:jc w:val="center"/>
        <w:rPr>
          <w:rFonts w:ascii="Times New Roman" w:hAnsi="Times New Roman"/>
          <w:b/>
          <w:i/>
          <w:sz w:val="24"/>
          <w:szCs w:val="24"/>
        </w:rPr>
      </w:pPr>
      <w:r w:rsidRPr="00D8244F">
        <w:rPr>
          <w:rFonts w:ascii="Times New Roman" w:hAnsi="Times New Roman"/>
          <w:b/>
          <w:i/>
          <w:sz w:val="24"/>
          <w:szCs w:val="24"/>
        </w:rPr>
        <w:t>Особенности организации развивающей предметно-пространственной среды.</w:t>
      </w:r>
    </w:p>
    <w:p w14:paraId="240634EF" w14:textId="77777777" w:rsidR="00FF5CEC" w:rsidRPr="00F76555" w:rsidRDefault="00FF5CEC" w:rsidP="00FF5CEC">
      <w:pPr>
        <w:pStyle w:val="a3"/>
        <w:ind w:firstLine="708"/>
        <w:jc w:val="both"/>
        <w:rPr>
          <w:rFonts w:ascii="Times New Roman" w:hAnsi="Times New Roman"/>
          <w:sz w:val="24"/>
          <w:szCs w:val="24"/>
        </w:rPr>
      </w:pPr>
      <w:r w:rsidRPr="00F76555">
        <w:rPr>
          <w:rFonts w:ascii="Times New Roman" w:hAnsi="Times New Roman"/>
          <w:sz w:val="24"/>
          <w:szCs w:val="24"/>
        </w:rPr>
        <w:t xml:space="preserve">РППС рассматривается как часть образовательной среды и фактор, обогащающий развитие детей. РППС </w:t>
      </w:r>
      <w:r>
        <w:rPr>
          <w:rFonts w:ascii="Times New Roman" w:hAnsi="Times New Roman"/>
          <w:sz w:val="24"/>
          <w:szCs w:val="24"/>
        </w:rPr>
        <w:t>МБДОУ «Детский сад «Алёнушка» п.Эгвекинота»</w:t>
      </w:r>
      <w:r w:rsidRPr="00F76555">
        <w:rPr>
          <w:rFonts w:ascii="Times New Roman" w:hAnsi="Times New Roman"/>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14:paraId="1D297F15" w14:textId="77777777" w:rsidR="00FF5CEC" w:rsidRDefault="00FF5CEC" w:rsidP="00FF5CEC">
      <w:pPr>
        <w:pStyle w:val="a3"/>
        <w:ind w:firstLine="708"/>
        <w:jc w:val="both"/>
        <w:rPr>
          <w:rFonts w:ascii="Times New Roman" w:hAnsi="Times New Roman"/>
          <w:sz w:val="24"/>
          <w:szCs w:val="24"/>
        </w:rPr>
      </w:pPr>
      <w:r w:rsidRPr="00F76555">
        <w:rPr>
          <w:rFonts w:ascii="Times New Roman" w:hAnsi="Times New Roman"/>
          <w:sz w:val="24"/>
          <w:szCs w:val="24"/>
        </w:rPr>
        <w:t>РППС включает организованное пространство (территория ДО</w:t>
      </w:r>
      <w:r>
        <w:rPr>
          <w:rFonts w:ascii="Times New Roman" w:hAnsi="Times New Roman"/>
          <w:sz w:val="24"/>
          <w:szCs w:val="24"/>
        </w:rPr>
        <w:t>У</w:t>
      </w:r>
      <w:r w:rsidRPr="00F76555">
        <w:rPr>
          <w:rFonts w:ascii="Times New Roman" w:hAnsi="Times New Roman"/>
          <w:sz w:val="24"/>
          <w:szCs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w:t>
      </w:r>
      <w:r>
        <w:rPr>
          <w:rFonts w:ascii="Times New Roman" w:hAnsi="Times New Roman"/>
          <w:sz w:val="24"/>
          <w:szCs w:val="24"/>
        </w:rPr>
        <w:t>ворческой деятельности детей. РПП</w:t>
      </w:r>
      <w:r w:rsidRPr="00F76555">
        <w:rPr>
          <w:rFonts w:ascii="Times New Roman" w:hAnsi="Times New Roman"/>
          <w:sz w:val="24"/>
          <w:szCs w:val="24"/>
        </w:rPr>
        <w:t>С создает возможности для учёта особенностей, возможностей и интересов детей, коррекции недостатков их развития.</w:t>
      </w:r>
    </w:p>
    <w:p w14:paraId="5BFCFC54" w14:textId="77777777" w:rsidR="00FF5CEC" w:rsidRDefault="00FF5CEC" w:rsidP="00FF5CEC">
      <w:pPr>
        <w:pStyle w:val="a3"/>
        <w:ind w:firstLine="708"/>
        <w:jc w:val="both"/>
        <w:rPr>
          <w:rFonts w:ascii="Times New Roman" w:hAnsi="Times New Roman"/>
          <w:sz w:val="24"/>
          <w:szCs w:val="24"/>
        </w:rPr>
      </w:pPr>
      <w:r w:rsidRPr="008E7506">
        <w:rPr>
          <w:rFonts w:ascii="Times New Roman" w:hAnsi="Times New Roman"/>
          <w:sz w:val="24"/>
          <w:szCs w:val="24"/>
        </w:rPr>
        <w:t xml:space="preserve">Развивающая предметно-пространственная среда МБДОУ «Детский сад «Алёнушка» п.Эгвекинота» соответствует требованиям Стандарта и санитарно-эпидемиологическим требованиям.  </w:t>
      </w:r>
    </w:p>
    <w:p w14:paraId="13690918" w14:textId="77777777" w:rsidR="00FF5CEC" w:rsidRDefault="00FF5CEC" w:rsidP="00FF5CEC">
      <w:pPr>
        <w:pStyle w:val="a3"/>
        <w:ind w:firstLine="708"/>
        <w:jc w:val="both"/>
        <w:rPr>
          <w:rFonts w:ascii="Times New Roman" w:hAnsi="Times New Roman"/>
          <w:sz w:val="24"/>
          <w:szCs w:val="24"/>
        </w:rPr>
      </w:pPr>
      <w:r w:rsidRPr="00F76555">
        <w:rPr>
          <w:rFonts w:ascii="Times New Roman" w:hAnsi="Times New Roman"/>
          <w:sz w:val="24"/>
          <w:szCs w:val="24"/>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14:paraId="3F8EAABF" w14:textId="77777777" w:rsidR="00FF5CEC" w:rsidRPr="00F76555" w:rsidRDefault="00FF5CEC" w:rsidP="00FF5CEC">
      <w:pPr>
        <w:pStyle w:val="a3"/>
        <w:ind w:firstLine="708"/>
        <w:jc w:val="both"/>
        <w:rPr>
          <w:rFonts w:ascii="Times New Roman" w:hAnsi="Times New Roman"/>
          <w:sz w:val="24"/>
          <w:szCs w:val="24"/>
        </w:rPr>
      </w:pPr>
      <w:r w:rsidRPr="00F76555">
        <w:rPr>
          <w:rFonts w:ascii="Times New Roman" w:hAnsi="Times New Roman"/>
          <w:sz w:val="24"/>
          <w:szCs w:val="24"/>
        </w:rPr>
        <w:t>РППС ДО</w:t>
      </w:r>
      <w:r>
        <w:rPr>
          <w:rFonts w:ascii="Times New Roman" w:hAnsi="Times New Roman"/>
          <w:sz w:val="24"/>
          <w:szCs w:val="24"/>
        </w:rPr>
        <w:t>У</w:t>
      </w:r>
      <w:r w:rsidRPr="00F76555">
        <w:rPr>
          <w:rFonts w:ascii="Times New Roman" w:hAnsi="Times New Roman"/>
          <w:sz w:val="24"/>
          <w:szCs w:val="24"/>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5F3930BC" w14:textId="77777777" w:rsidR="00FF5CEC" w:rsidRDefault="00FF5CEC" w:rsidP="00FF5CEC">
      <w:pPr>
        <w:pStyle w:val="a3"/>
        <w:ind w:firstLine="708"/>
        <w:jc w:val="both"/>
        <w:rPr>
          <w:rFonts w:ascii="Times New Roman" w:hAnsi="Times New Roman"/>
          <w:sz w:val="24"/>
          <w:szCs w:val="24"/>
        </w:rPr>
      </w:pPr>
      <w:r w:rsidRPr="00F76555">
        <w:rPr>
          <w:rFonts w:ascii="Times New Roman" w:hAnsi="Times New Roman"/>
          <w:sz w:val="24"/>
          <w:szCs w:val="24"/>
        </w:rPr>
        <w:t xml:space="preserve">При проектировании РППС </w:t>
      </w:r>
      <w:r>
        <w:rPr>
          <w:rFonts w:ascii="Times New Roman" w:hAnsi="Times New Roman"/>
          <w:sz w:val="24"/>
          <w:szCs w:val="24"/>
        </w:rPr>
        <w:t>МБДОУ «Детский сад «Алёнушка» п.Эгвекинота»</w:t>
      </w:r>
      <w:r w:rsidRPr="00F76555">
        <w:rPr>
          <w:rFonts w:ascii="Times New Roman" w:hAnsi="Times New Roman"/>
          <w:sz w:val="24"/>
          <w:szCs w:val="24"/>
        </w:rPr>
        <w:t xml:space="preserve"> </w:t>
      </w:r>
      <w:r>
        <w:rPr>
          <w:rFonts w:ascii="Times New Roman" w:hAnsi="Times New Roman"/>
          <w:sz w:val="24"/>
          <w:szCs w:val="24"/>
        </w:rPr>
        <w:t>учитывали</w:t>
      </w:r>
      <w:r w:rsidRPr="00F76555">
        <w:rPr>
          <w:rFonts w:ascii="Times New Roman" w:hAnsi="Times New Roman"/>
          <w:sz w:val="24"/>
          <w:szCs w:val="24"/>
        </w:rPr>
        <w:t>:</w:t>
      </w:r>
    </w:p>
    <w:p w14:paraId="300F83D9" w14:textId="77777777" w:rsidR="00FF5CEC" w:rsidRDefault="00FF5CEC" w:rsidP="00FF5CEC">
      <w:pPr>
        <w:pStyle w:val="a3"/>
        <w:numPr>
          <w:ilvl w:val="0"/>
          <w:numId w:val="2"/>
        </w:numPr>
        <w:jc w:val="both"/>
        <w:rPr>
          <w:rFonts w:ascii="Times New Roman" w:hAnsi="Times New Roman"/>
          <w:sz w:val="24"/>
          <w:szCs w:val="24"/>
        </w:rPr>
      </w:pPr>
      <w:r w:rsidRPr="00F76555">
        <w:rPr>
          <w:rFonts w:ascii="Times New Roman" w:hAnsi="Times New Roman"/>
          <w:sz w:val="24"/>
          <w:szCs w:val="24"/>
        </w:rPr>
        <w:t xml:space="preserve">местные этнопсихологические, социокультурные, культурно-исторические и природно-климатические </w:t>
      </w:r>
      <w:r>
        <w:rPr>
          <w:rFonts w:ascii="Times New Roman" w:hAnsi="Times New Roman"/>
          <w:sz w:val="24"/>
          <w:szCs w:val="24"/>
        </w:rPr>
        <w:t>условия, в которых находится ДОУ</w:t>
      </w:r>
      <w:r w:rsidRPr="00F76555">
        <w:rPr>
          <w:rFonts w:ascii="Times New Roman" w:hAnsi="Times New Roman"/>
          <w:sz w:val="24"/>
          <w:szCs w:val="24"/>
        </w:rPr>
        <w:t xml:space="preserve">; </w:t>
      </w:r>
    </w:p>
    <w:p w14:paraId="5E41F6B8" w14:textId="77777777" w:rsidR="00FF5CEC" w:rsidRDefault="00FF5CEC" w:rsidP="00FF5CEC">
      <w:pPr>
        <w:pStyle w:val="a3"/>
        <w:numPr>
          <w:ilvl w:val="0"/>
          <w:numId w:val="2"/>
        </w:numPr>
        <w:jc w:val="both"/>
        <w:rPr>
          <w:rFonts w:ascii="Times New Roman" w:hAnsi="Times New Roman"/>
          <w:sz w:val="24"/>
          <w:szCs w:val="24"/>
        </w:rPr>
      </w:pPr>
      <w:r w:rsidRPr="00F76555">
        <w:rPr>
          <w:rFonts w:ascii="Times New Roman" w:hAnsi="Times New Roman"/>
          <w:sz w:val="24"/>
          <w:szCs w:val="24"/>
        </w:rPr>
        <w:t xml:space="preserve">возраст, уровень развития детей и особенности их деятельности, содержание образования; </w:t>
      </w:r>
    </w:p>
    <w:p w14:paraId="23A2D759" w14:textId="77777777" w:rsidR="00FF5CEC" w:rsidRDefault="00FF5CEC" w:rsidP="00FF5CEC">
      <w:pPr>
        <w:pStyle w:val="a3"/>
        <w:numPr>
          <w:ilvl w:val="0"/>
          <w:numId w:val="2"/>
        </w:numPr>
        <w:jc w:val="both"/>
        <w:rPr>
          <w:rFonts w:ascii="Times New Roman" w:hAnsi="Times New Roman"/>
          <w:sz w:val="24"/>
          <w:szCs w:val="24"/>
        </w:rPr>
      </w:pPr>
      <w:r w:rsidRPr="00F76555">
        <w:rPr>
          <w:rFonts w:ascii="Times New Roman" w:hAnsi="Times New Roman"/>
          <w:sz w:val="24"/>
          <w:szCs w:val="24"/>
        </w:rPr>
        <w:t xml:space="preserve">задачи образовательной программы для разных возрастных групп; </w:t>
      </w:r>
    </w:p>
    <w:p w14:paraId="392C3764" w14:textId="77777777" w:rsidR="00FF5CEC" w:rsidRPr="00A26E5D" w:rsidRDefault="00FF5CEC" w:rsidP="00A26E5D">
      <w:pPr>
        <w:pStyle w:val="a3"/>
        <w:numPr>
          <w:ilvl w:val="0"/>
          <w:numId w:val="2"/>
        </w:numPr>
        <w:jc w:val="both"/>
        <w:rPr>
          <w:rFonts w:ascii="Times New Roman" w:hAnsi="Times New Roman"/>
          <w:sz w:val="24"/>
          <w:szCs w:val="24"/>
        </w:rPr>
      </w:pPr>
      <w:r w:rsidRPr="00F76555">
        <w:rPr>
          <w:rFonts w:ascii="Times New Roman" w:hAnsi="Times New Roman"/>
          <w:sz w:val="24"/>
          <w:szCs w:val="24"/>
        </w:rPr>
        <w:t>возможности и потребности участников образовательной деятельности (детей и их семей, педагогов и других сотрудников ДО</w:t>
      </w:r>
      <w:r>
        <w:rPr>
          <w:rFonts w:ascii="Times New Roman" w:hAnsi="Times New Roman"/>
          <w:sz w:val="24"/>
          <w:szCs w:val="24"/>
        </w:rPr>
        <w:t>У</w:t>
      </w:r>
      <w:r w:rsidRPr="00F76555">
        <w:rPr>
          <w:rFonts w:ascii="Times New Roman" w:hAnsi="Times New Roman"/>
          <w:sz w:val="24"/>
          <w:szCs w:val="24"/>
        </w:rPr>
        <w:t>, участников сетевого взаимодействия и других участников образовательной деятельности).</w:t>
      </w:r>
    </w:p>
    <w:p w14:paraId="7055CACC" w14:textId="77777777" w:rsidR="00FF5CEC" w:rsidRDefault="00FF5CEC" w:rsidP="00FF5CEC">
      <w:pPr>
        <w:pStyle w:val="a3"/>
        <w:ind w:firstLine="708"/>
        <w:jc w:val="both"/>
        <w:rPr>
          <w:rFonts w:ascii="Times New Roman" w:hAnsi="Times New Roman"/>
          <w:sz w:val="24"/>
          <w:szCs w:val="24"/>
        </w:rPr>
      </w:pPr>
      <w:r w:rsidRPr="008E7506">
        <w:rPr>
          <w:rFonts w:ascii="Times New Roman" w:hAnsi="Times New Roman"/>
          <w:sz w:val="24"/>
          <w:szCs w:val="24"/>
        </w:rPr>
        <w:t>Для осуществления полноценного образовательного процесса в ДОУ имеются специализированные помещения и центры:</w:t>
      </w:r>
    </w:p>
    <w:p w14:paraId="2651DB4A" w14:textId="77777777" w:rsidR="00FF5CEC" w:rsidRDefault="00FF5CEC" w:rsidP="00FF5CEC">
      <w:pPr>
        <w:pStyle w:val="a3"/>
        <w:jc w:val="both"/>
        <w:rPr>
          <w:rFonts w:ascii="Times New Roman" w:hAnsi="Times New Roman"/>
          <w:sz w:val="24"/>
          <w:szCs w:val="24"/>
        </w:rPr>
      </w:pPr>
    </w:p>
    <w:p w14:paraId="2D565E01" w14:textId="77777777" w:rsidR="00FF5CEC" w:rsidRPr="0074677B" w:rsidRDefault="00FF5CEC" w:rsidP="00FF5CEC">
      <w:pPr>
        <w:spacing w:after="0" w:line="240" w:lineRule="auto"/>
        <w:rPr>
          <w:rFonts w:ascii="Times New Roman" w:hAnsi="Times New Roman"/>
          <w:b/>
          <w:sz w:val="24"/>
          <w:szCs w:val="24"/>
        </w:rPr>
      </w:pPr>
    </w:p>
    <w:p w14:paraId="65612813"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24288" behindDoc="0" locked="0" layoutInCell="1" allowOverlap="1" wp14:anchorId="7ED17BD0" wp14:editId="4587D5E5">
                <wp:simplePos x="0" y="0"/>
                <wp:positionH relativeFrom="margin">
                  <wp:posOffset>4857750</wp:posOffset>
                </wp:positionH>
                <wp:positionV relativeFrom="paragraph">
                  <wp:posOffset>112395</wp:posOffset>
                </wp:positionV>
                <wp:extent cx="1381125" cy="466725"/>
                <wp:effectExtent l="0" t="0" r="28575" b="28575"/>
                <wp:wrapNone/>
                <wp:docPr id="251" name="Прямоугольник 251"/>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8100000">
                            <a:prstClr val="black">
                              <a:alpha val="50000"/>
                            </a:prstClr>
                          </a:innerShdw>
                        </a:effectLst>
                      </wps:spPr>
                      <wps:txbx>
                        <w:txbxContent>
                          <w:p w14:paraId="65056D3F" w14:textId="77777777" w:rsidR="009757C3" w:rsidRPr="006A211B" w:rsidRDefault="009757C3" w:rsidP="00FF5CEC">
                            <w:pPr>
                              <w:jc w:val="center"/>
                              <w:rPr>
                                <w:rFonts w:ascii="Times New Roman" w:hAnsi="Times New Roman"/>
                              </w:rPr>
                            </w:pPr>
                            <w:r>
                              <w:rPr>
                                <w:rStyle w:val="a4"/>
                              </w:rPr>
                              <w:t>Выставочный зал (холл)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17BD0" id="Прямоугольник 251" o:spid="_x0000_s1045" style="position:absolute;margin-left:382.5pt;margin-top:8.85pt;width:108.75pt;height:36.7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" fillcolor="#ccecff" strokecolor="#70ad47" strokeweight="1pt">
                <v:textbox>
                  <w:txbxContent>
                    <w:p w14:paraId="65056D3F" w14:textId="77777777" w:rsidR="009757C3" w:rsidRPr="006A211B" w:rsidRDefault="009757C3" w:rsidP="00FF5CEC">
                      <w:pPr>
                        <w:jc w:val="center"/>
                        <w:rPr>
                          <w:rFonts w:ascii="Times New Roman" w:hAnsi="Times New Roman"/>
                        </w:rPr>
                      </w:pPr>
                      <w:r>
                        <w:rPr>
                          <w:rStyle w:val="a4"/>
                        </w:rPr>
                        <w:t>Выставочный зал (холл)</w:t>
                      </w:r>
                    </w:p>
                  </w:txbxContent>
                </v:textbox>
                <w10:wrap anchorx="margin"/>
              </v:rect>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15072" behindDoc="0" locked="0" layoutInCell="1" allowOverlap="1" wp14:anchorId="07258B6F" wp14:editId="4662E19D">
                <wp:simplePos x="0" y="0"/>
                <wp:positionH relativeFrom="margin">
                  <wp:align>left</wp:align>
                </wp:positionH>
                <wp:positionV relativeFrom="paragraph">
                  <wp:posOffset>83820</wp:posOffset>
                </wp:positionV>
                <wp:extent cx="1381125" cy="466725"/>
                <wp:effectExtent l="0" t="0" r="28575" b="28575"/>
                <wp:wrapNone/>
                <wp:docPr id="252" name="Прямоугольник 252"/>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2700000">
                            <a:prstClr val="black">
                              <a:alpha val="50000"/>
                            </a:prstClr>
                          </a:innerShdw>
                        </a:effectLst>
                      </wps:spPr>
                      <wps:txbx>
                        <w:txbxContent>
                          <w:p w14:paraId="6BBBF168" w14:textId="77777777" w:rsidR="009757C3" w:rsidRPr="006A211B" w:rsidRDefault="009757C3" w:rsidP="00FF5CEC">
                            <w:pPr>
                              <w:jc w:val="center"/>
                              <w:rPr>
                                <w:rFonts w:ascii="Times New Roman" w:hAnsi="Times New Roman"/>
                              </w:rPr>
                            </w:pPr>
                            <w:r w:rsidRPr="006A211B">
                              <w:rPr>
                                <w:rStyle w:val="a4"/>
                              </w:rPr>
                              <w:t>Кабинет заведующего</w:t>
                            </w:r>
                            <w:r w:rsidRPr="006A211B">
                              <w:rPr>
                                <w:rFonts w:ascii="Times New Roman" w:hAnsi="Times New Roman"/>
                              </w:rPr>
                              <w:t xml:space="preserve">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58B6F" id="Прямоугольник 252" o:spid="_x0000_s1046" style="position:absolute;margin-left:0;margin-top:6.6pt;width:108.75pt;height:36.75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" fillcolor="#ccecff" strokecolor="#70ad47" strokeweight="1pt">
                <v:textbox>
                  <w:txbxContent>
                    <w:p w14:paraId="6BBBF168" w14:textId="77777777" w:rsidR="009757C3" w:rsidRPr="006A211B" w:rsidRDefault="009757C3" w:rsidP="00FF5CEC">
                      <w:pPr>
                        <w:jc w:val="center"/>
                        <w:rPr>
                          <w:rFonts w:ascii="Times New Roman" w:hAnsi="Times New Roman"/>
                        </w:rPr>
                      </w:pPr>
                      <w:r w:rsidRPr="006A211B">
                        <w:rPr>
                          <w:rStyle w:val="a4"/>
                        </w:rPr>
                        <w:t>Кабинет заведующего</w:t>
                      </w:r>
                      <w:r w:rsidRPr="006A211B">
                        <w:rPr>
                          <w:rFonts w:ascii="Times New Roman" w:hAnsi="Times New Roman"/>
                        </w:rPr>
                        <w:t xml:space="preserve"> ДОУ</w:t>
                      </w:r>
                    </w:p>
                  </w:txbxContent>
                </v:textbox>
                <w10:wrap anchorx="margin"/>
              </v:rect>
            </w:pict>
          </mc:Fallback>
        </mc:AlternateContent>
      </w:r>
    </w:p>
    <w:p w14:paraId="5B4B4754" w14:textId="77777777" w:rsidR="00FF5CEC" w:rsidRPr="0074677B" w:rsidRDefault="00FF5CEC" w:rsidP="00FF5CEC">
      <w:pPr>
        <w:spacing w:after="0" w:line="240" w:lineRule="auto"/>
        <w:rPr>
          <w:rFonts w:ascii="Times New Roman" w:hAnsi="Times New Roman"/>
          <w:sz w:val="24"/>
          <w:szCs w:val="24"/>
        </w:rPr>
      </w:pPr>
    </w:p>
    <w:p w14:paraId="71FC46F7"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30432" behindDoc="0" locked="0" layoutInCell="1" allowOverlap="1" wp14:anchorId="5A761807" wp14:editId="7F84B621">
                <wp:simplePos x="0" y="0"/>
                <wp:positionH relativeFrom="column">
                  <wp:posOffset>1337310</wp:posOffset>
                </wp:positionH>
                <wp:positionV relativeFrom="paragraph">
                  <wp:posOffset>171450</wp:posOffset>
                </wp:positionV>
                <wp:extent cx="1314450" cy="971550"/>
                <wp:effectExtent l="38100" t="38100" r="19050" b="19050"/>
                <wp:wrapNone/>
                <wp:docPr id="253" name="Прямая со стрелкой 253"/>
                <wp:cNvGraphicFramePr/>
                <a:graphic xmlns:a="http://schemas.openxmlformats.org/drawingml/2006/main">
                  <a:graphicData uri="http://schemas.microsoft.com/office/word/2010/wordprocessingShape">
                    <wps:wsp>
                      <wps:cNvCnPr/>
                      <wps:spPr>
                        <a:xfrm flipH="1" flipV="1">
                          <a:off x="0" y="0"/>
                          <a:ext cx="1314450" cy="971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8A5EA4D" id="_x0000_t32" coordsize="21600,21600" o:spt="32" o:oned="t" path="m,l21600,21600e" filled="f">
                <v:path arrowok="t" fillok="f" o:connecttype="none"/>
                <o:lock v:ext="edit" shapetype="t"/>
              </v:shapetype>
              <v:shape id="Прямая со стрелкой 253" o:spid="_x0000_s1026" type="#_x0000_t32" style="position:absolute;margin-left:105.3pt;margin-top:13.5pt;width:103.5pt;height:76.5pt;flip:x y;z-index:25173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" strokecolor="windowText" strokeweight=".5pt">
                <v:stroke endarrow="block" joinstyle="miter"/>
              </v:shape>
            </w:pict>
          </mc:Fallback>
        </mc:AlternateContent>
      </w:r>
    </w:p>
    <w:p w14:paraId="763B6FAF"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36576" behindDoc="0" locked="0" layoutInCell="1" allowOverlap="1" wp14:anchorId="214C1E48" wp14:editId="0032613D">
                <wp:simplePos x="0" y="0"/>
                <wp:positionH relativeFrom="column">
                  <wp:posOffset>3680459</wp:posOffset>
                </wp:positionH>
                <wp:positionV relativeFrom="paragraph">
                  <wp:posOffset>15240</wp:posOffset>
                </wp:positionV>
                <wp:extent cx="1190625" cy="962025"/>
                <wp:effectExtent l="0" t="38100" r="47625" b="28575"/>
                <wp:wrapNone/>
                <wp:docPr id="254" name="Прямая со стрелкой 254"/>
                <wp:cNvGraphicFramePr/>
                <a:graphic xmlns:a="http://schemas.openxmlformats.org/drawingml/2006/main">
                  <a:graphicData uri="http://schemas.microsoft.com/office/word/2010/wordprocessingShape">
                    <wps:wsp>
                      <wps:cNvCnPr/>
                      <wps:spPr>
                        <a:xfrm flipV="1">
                          <a:off x="0" y="0"/>
                          <a:ext cx="1190625" cy="962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8F7BED" id="Прямая со стрелкой 254" o:spid="_x0000_s1026" type="#_x0000_t32" style="position:absolute;margin-left:289.8pt;margin-top:1.2pt;width:93.75pt;height:75.75pt;flip:y;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" strokecolor="windowText" strokeweight=".5pt">
                <v:stroke endarrow="block" joinstyle="miter"/>
              </v:shape>
            </w:pict>
          </mc:Fallback>
        </mc:AlternateContent>
      </w:r>
    </w:p>
    <w:p w14:paraId="61387373"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25312" behindDoc="0" locked="0" layoutInCell="1" allowOverlap="1" wp14:anchorId="27C913AA" wp14:editId="68042491">
                <wp:simplePos x="0" y="0"/>
                <wp:positionH relativeFrom="margin">
                  <wp:posOffset>4852035</wp:posOffset>
                </wp:positionH>
                <wp:positionV relativeFrom="paragraph">
                  <wp:posOffset>5715</wp:posOffset>
                </wp:positionV>
                <wp:extent cx="1381125" cy="438150"/>
                <wp:effectExtent l="0" t="0" r="28575" b="19050"/>
                <wp:wrapNone/>
                <wp:docPr id="255" name="Прямоугольник 255"/>
                <wp:cNvGraphicFramePr/>
                <a:graphic xmlns:a="http://schemas.openxmlformats.org/drawingml/2006/main">
                  <a:graphicData uri="http://schemas.microsoft.com/office/word/2010/wordprocessingShape">
                    <wps:wsp>
                      <wps:cNvSpPr/>
                      <wps:spPr>
                        <a:xfrm>
                          <a:off x="0" y="0"/>
                          <a:ext cx="1381125" cy="438150"/>
                        </a:xfrm>
                        <a:prstGeom prst="rect">
                          <a:avLst/>
                        </a:prstGeom>
                        <a:solidFill>
                          <a:srgbClr val="CCECFF"/>
                        </a:solidFill>
                        <a:ln w="12700" cap="flat" cmpd="sng" algn="ctr">
                          <a:solidFill>
                            <a:srgbClr val="70AD47"/>
                          </a:solidFill>
                          <a:prstDash val="solid"/>
                          <a:miter lim="800000"/>
                        </a:ln>
                        <a:effectLst>
                          <a:innerShdw blurRad="63500" dist="50800" dir="8100000">
                            <a:prstClr val="black">
                              <a:alpha val="50000"/>
                            </a:prstClr>
                          </a:innerShdw>
                        </a:effectLst>
                      </wps:spPr>
                      <wps:txbx>
                        <w:txbxContent>
                          <w:p w14:paraId="55F9D448" w14:textId="77777777" w:rsidR="009757C3" w:rsidRPr="006A211B" w:rsidRDefault="009757C3" w:rsidP="00FF5CEC">
                            <w:pPr>
                              <w:jc w:val="center"/>
                              <w:rPr>
                                <w:rFonts w:ascii="Times New Roman" w:hAnsi="Times New Roman"/>
                              </w:rPr>
                            </w:pPr>
                            <w:r>
                              <w:rPr>
                                <w:rStyle w:val="a4"/>
                              </w:rPr>
                              <w:t>Медицинский кабинет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913AA" id="Прямоугольник 255" o:spid="_x0000_s1047" style="position:absolute;margin-left:382.05pt;margin-top:.45pt;width:108.75pt;height:34.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" fillcolor="#ccecff" strokecolor="#70ad47" strokeweight="1pt">
                <v:textbox>
                  <w:txbxContent>
                    <w:p w14:paraId="55F9D448" w14:textId="77777777" w:rsidR="009757C3" w:rsidRPr="006A211B" w:rsidRDefault="009757C3" w:rsidP="00FF5CEC">
                      <w:pPr>
                        <w:jc w:val="center"/>
                        <w:rPr>
                          <w:rFonts w:ascii="Times New Roman" w:hAnsi="Times New Roman"/>
                        </w:rPr>
                      </w:pPr>
                      <w:r>
                        <w:rPr>
                          <w:rStyle w:val="a4"/>
                        </w:rPr>
                        <w:t>Медицинский кабинет</w:t>
                      </w:r>
                    </w:p>
                  </w:txbxContent>
                </v:textbox>
                <w10:wrap anchorx="margin"/>
              </v:rect>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16096" behindDoc="0" locked="0" layoutInCell="1" allowOverlap="1" wp14:anchorId="01FBC5AB" wp14:editId="32DACF51">
                <wp:simplePos x="0" y="0"/>
                <wp:positionH relativeFrom="margin">
                  <wp:posOffset>19050</wp:posOffset>
                </wp:positionH>
                <wp:positionV relativeFrom="paragraph">
                  <wp:posOffset>68580</wp:posOffset>
                </wp:positionV>
                <wp:extent cx="1381125" cy="46672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2700000">
                            <a:prstClr val="black">
                              <a:alpha val="50000"/>
                            </a:prstClr>
                          </a:innerShdw>
                        </a:effectLst>
                      </wps:spPr>
                      <wps:txbx>
                        <w:txbxContent>
                          <w:p w14:paraId="13089A6D" w14:textId="77777777" w:rsidR="009757C3" w:rsidRPr="006A211B" w:rsidRDefault="009757C3" w:rsidP="00FF5CEC">
                            <w:pPr>
                              <w:jc w:val="center"/>
                              <w:rPr>
                                <w:rFonts w:ascii="Times New Roman" w:hAnsi="Times New Roman"/>
                              </w:rPr>
                            </w:pPr>
                            <w:r w:rsidRPr="006A211B">
                              <w:rPr>
                                <w:rStyle w:val="a4"/>
                              </w:rPr>
                              <w:t xml:space="preserve">Кабинет </w:t>
                            </w:r>
                            <w:r>
                              <w:rPr>
                                <w:rStyle w:val="a4"/>
                              </w:rPr>
                              <w:t>зам.зав. по ВМР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BC5AB" id="Прямоугольник 32" o:spid="_x0000_s1048" style="position:absolute;margin-left:1.5pt;margin-top:5.4pt;width:108.75pt;height:36.7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" fillcolor="#ccecff" strokecolor="#70ad47" strokeweight="1pt">
                <v:textbox>
                  <w:txbxContent>
                    <w:p w14:paraId="13089A6D" w14:textId="77777777" w:rsidR="009757C3" w:rsidRPr="006A211B" w:rsidRDefault="009757C3" w:rsidP="00FF5CEC">
                      <w:pPr>
                        <w:jc w:val="center"/>
                        <w:rPr>
                          <w:rFonts w:ascii="Times New Roman" w:hAnsi="Times New Roman"/>
                        </w:rPr>
                      </w:pPr>
                      <w:r w:rsidRPr="006A211B">
                        <w:rPr>
                          <w:rStyle w:val="a4"/>
                        </w:rPr>
                        <w:t xml:space="preserve">Кабинет </w:t>
                      </w:r>
                      <w:r>
                        <w:rPr>
                          <w:rStyle w:val="a4"/>
                        </w:rPr>
                        <w:t>зам.зав. по ВМР</w:t>
                      </w:r>
                    </w:p>
                  </w:txbxContent>
                </v:textbox>
                <w10:wrap anchorx="margin"/>
              </v:rect>
            </w:pict>
          </mc:Fallback>
        </mc:AlternateContent>
      </w:r>
    </w:p>
    <w:p w14:paraId="4DB1EBC0" w14:textId="77777777" w:rsidR="00FF5CEC" w:rsidRPr="0074677B" w:rsidRDefault="00FF5CEC" w:rsidP="00FF5CEC">
      <w:pPr>
        <w:spacing w:after="0" w:line="240" w:lineRule="auto"/>
        <w:rPr>
          <w:rFonts w:ascii="Times New Roman" w:hAnsi="Times New Roman"/>
          <w:b/>
          <w:sz w:val="24"/>
          <w:szCs w:val="24"/>
        </w:rPr>
      </w:pPr>
    </w:p>
    <w:p w14:paraId="3DAE10F2"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38624" behindDoc="0" locked="0" layoutInCell="1" allowOverlap="1" wp14:anchorId="0F5037FD" wp14:editId="13809C0F">
                <wp:simplePos x="0" y="0"/>
                <wp:positionH relativeFrom="column">
                  <wp:posOffset>3756660</wp:posOffset>
                </wp:positionH>
                <wp:positionV relativeFrom="paragraph">
                  <wp:posOffset>32384</wp:posOffset>
                </wp:positionV>
                <wp:extent cx="1133475" cy="581025"/>
                <wp:effectExtent l="0" t="38100" r="47625" b="28575"/>
                <wp:wrapNone/>
                <wp:docPr id="42" name="Прямая со стрелкой 42"/>
                <wp:cNvGraphicFramePr/>
                <a:graphic xmlns:a="http://schemas.openxmlformats.org/drawingml/2006/main">
                  <a:graphicData uri="http://schemas.microsoft.com/office/word/2010/wordprocessingShape">
                    <wps:wsp>
                      <wps:cNvCnPr/>
                      <wps:spPr>
                        <a:xfrm flipV="1">
                          <a:off x="0" y="0"/>
                          <a:ext cx="1133475"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F74E43" id="Прямая со стрелкой 42" o:spid="_x0000_s1026" type="#_x0000_t32" style="position:absolute;margin-left:295.8pt;margin-top:2.55pt;width:89.25pt;height:45.75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31456" behindDoc="0" locked="0" layoutInCell="1" allowOverlap="1" wp14:anchorId="47EFB94D" wp14:editId="52A48E3F">
                <wp:simplePos x="0" y="0"/>
                <wp:positionH relativeFrom="column">
                  <wp:posOffset>1403985</wp:posOffset>
                </wp:positionH>
                <wp:positionV relativeFrom="paragraph">
                  <wp:posOffset>165735</wp:posOffset>
                </wp:positionV>
                <wp:extent cx="1047750" cy="361950"/>
                <wp:effectExtent l="38100" t="38100" r="19050" b="19050"/>
                <wp:wrapNone/>
                <wp:docPr id="43" name="Прямая со стрелкой 43"/>
                <wp:cNvGraphicFramePr/>
                <a:graphic xmlns:a="http://schemas.openxmlformats.org/drawingml/2006/main">
                  <a:graphicData uri="http://schemas.microsoft.com/office/word/2010/wordprocessingShape">
                    <wps:wsp>
                      <wps:cNvCnPr/>
                      <wps:spPr>
                        <a:xfrm flipH="1" flipV="1">
                          <a:off x="0" y="0"/>
                          <a:ext cx="104775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2FDB81" id="Прямая со стрелкой 43" o:spid="_x0000_s1026" type="#_x0000_t32" style="position:absolute;margin-left:110.55pt;margin-top:13.05pt;width:82.5pt;height:28.5pt;flip:x y;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" strokecolor="windowText" strokeweight=".5pt">
                <v:stroke endarrow="block" joinstyle="miter"/>
              </v:shape>
            </w:pict>
          </mc:Fallback>
        </mc:AlternateContent>
      </w:r>
    </w:p>
    <w:p w14:paraId="59CCF8D7"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39648" behindDoc="0" locked="0" layoutInCell="1" allowOverlap="1" wp14:anchorId="0DF1E779" wp14:editId="1449C59B">
                <wp:simplePos x="0" y="0"/>
                <wp:positionH relativeFrom="column">
                  <wp:posOffset>3823335</wp:posOffset>
                </wp:positionH>
                <wp:positionV relativeFrom="paragraph">
                  <wp:posOffset>161924</wp:posOffset>
                </wp:positionV>
                <wp:extent cx="1085850" cy="390525"/>
                <wp:effectExtent l="0" t="38100" r="57150" b="28575"/>
                <wp:wrapNone/>
                <wp:docPr id="44" name="Прямая со стрелкой 44"/>
                <wp:cNvGraphicFramePr/>
                <a:graphic xmlns:a="http://schemas.openxmlformats.org/drawingml/2006/main">
                  <a:graphicData uri="http://schemas.microsoft.com/office/word/2010/wordprocessingShape">
                    <wps:wsp>
                      <wps:cNvCnPr/>
                      <wps:spPr>
                        <a:xfrm flipV="1">
                          <a:off x="0" y="0"/>
                          <a:ext cx="108585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2F7B31" id="Прямая со стрелкой 44" o:spid="_x0000_s1026" type="#_x0000_t32" style="position:absolute;margin-left:301.05pt;margin-top:12.75pt;width:85.5pt;height:30.75pt;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26336" behindDoc="0" locked="0" layoutInCell="1" allowOverlap="1" wp14:anchorId="6D2E8B12" wp14:editId="2D9A217C">
                <wp:simplePos x="0" y="0"/>
                <wp:positionH relativeFrom="margin">
                  <wp:align>right</wp:align>
                </wp:positionH>
                <wp:positionV relativeFrom="paragraph">
                  <wp:posOffset>38100</wp:posOffset>
                </wp:positionV>
                <wp:extent cx="1381125" cy="323850"/>
                <wp:effectExtent l="0" t="0" r="28575" b="19050"/>
                <wp:wrapNone/>
                <wp:docPr id="45" name="Прямоугольник 45"/>
                <wp:cNvGraphicFramePr/>
                <a:graphic xmlns:a="http://schemas.openxmlformats.org/drawingml/2006/main">
                  <a:graphicData uri="http://schemas.microsoft.com/office/word/2010/wordprocessingShape">
                    <wps:wsp>
                      <wps:cNvSpPr/>
                      <wps:spPr>
                        <a:xfrm>
                          <a:off x="0" y="0"/>
                          <a:ext cx="1381125" cy="323850"/>
                        </a:xfrm>
                        <a:prstGeom prst="rect">
                          <a:avLst/>
                        </a:prstGeom>
                        <a:solidFill>
                          <a:srgbClr val="CCECFF"/>
                        </a:solidFill>
                        <a:ln w="12700" cap="flat" cmpd="sng" algn="ctr">
                          <a:solidFill>
                            <a:srgbClr val="70AD47"/>
                          </a:solidFill>
                          <a:prstDash val="solid"/>
                          <a:miter lim="800000"/>
                        </a:ln>
                        <a:effectLst>
                          <a:innerShdw blurRad="63500" dist="50800" dir="8100000">
                            <a:prstClr val="black">
                              <a:alpha val="50000"/>
                            </a:prstClr>
                          </a:innerShdw>
                        </a:effectLst>
                      </wps:spPr>
                      <wps:txbx>
                        <w:txbxContent>
                          <w:p w14:paraId="74CF604C" w14:textId="77777777" w:rsidR="009757C3" w:rsidRPr="006A211B" w:rsidRDefault="009757C3" w:rsidP="00FF5CEC">
                            <w:pPr>
                              <w:jc w:val="center"/>
                              <w:rPr>
                                <w:rFonts w:ascii="Times New Roman" w:hAnsi="Times New Roman"/>
                              </w:rPr>
                            </w:pPr>
                            <w:r>
                              <w:rPr>
                                <w:rStyle w:val="a4"/>
                              </w:rPr>
                              <w:t>Изолятор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E8B12" id="Прямоугольник 45" o:spid="_x0000_s1049" style="position:absolute;margin-left:57.55pt;margin-top:3pt;width:108.75pt;height:25.5pt;z-index:25172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" fillcolor="#ccecff" strokecolor="#70ad47" strokeweight="1pt">
                <v:textbox>
                  <w:txbxContent>
                    <w:p w14:paraId="74CF604C" w14:textId="77777777" w:rsidR="009757C3" w:rsidRPr="006A211B" w:rsidRDefault="009757C3" w:rsidP="00FF5CEC">
                      <w:pPr>
                        <w:jc w:val="center"/>
                        <w:rPr>
                          <w:rFonts w:ascii="Times New Roman" w:hAnsi="Times New Roman"/>
                        </w:rPr>
                      </w:pPr>
                      <w:r>
                        <w:rPr>
                          <w:rStyle w:val="a4"/>
                        </w:rPr>
                        <w:t>Изолятор</w:t>
                      </w:r>
                    </w:p>
                  </w:txbxContent>
                </v:textbox>
                <w10:wrap anchorx="margin"/>
              </v:rect>
            </w:pict>
          </mc:Fallback>
        </mc:AlternateContent>
      </w:r>
    </w:p>
    <w:p w14:paraId="277343A6"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14048" behindDoc="0" locked="0" layoutInCell="1" allowOverlap="1" wp14:anchorId="0D0353EA" wp14:editId="53B6DE85">
                <wp:simplePos x="0" y="0"/>
                <wp:positionH relativeFrom="page">
                  <wp:posOffset>2913380</wp:posOffset>
                </wp:positionH>
                <wp:positionV relativeFrom="paragraph">
                  <wp:posOffset>5715</wp:posOffset>
                </wp:positionV>
                <wp:extent cx="1866900" cy="1066800"/>
                <wp:effectExtent l="209550" t="152400" r="0" b="209550"/>
                <wp:wrapNone/>
                <wp:docPr id="46" name="Овал 46"/>
                <wp:cNvGraphicFramePr/>
                <a:graphic xmlns:a="http://schemas.openxmlformats.org/drawingml/2006/main">
                  <a:graphicData uri="http://schemas.microsoft.com/office/word/2010/wordprocessingShape">
                    <wps:wsp>
                      <wps:cNvSpPr/>
                      <wps:spPr>
                        <a:xfrm>
                          <a:off x="0" y="0"/>
                          <a:ext cx="1866900" cy="1066800"/>
                        </a:xfrm>
                        <a:prstGeom prst="ellipse">
                          <a:avLst/>
                        </a:prstGeom>
                        <a:solidFill>
                          <a:srgbClr val="00B0F0"/>
                        </a:solidFill>
                        <a:ln w="12700" cap="flat" cmpd="sng" algn="ctr">
                          <a:noFill/>
                          <a:prstDash val="solid"/>
                          <a:miter lim="800000"/>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14:paraId="7FF9B080" w14:textId="77777777" w:rsidR="009757C3" w:rsidRPr="006A211B" w:rsidRDefault="009757C3" w:rsidP="00FF5CEC">
                            <w:pPr>
                              <w:pStyle w:val="a3"/>
                              <w:jc w:val="center"/>
                              <w:rPr>
                                <w:rFonts w:ascii="Times New Roman" w:hAnsi="Times New Roman"/>
                              </w:rPr>
                            </w:pPr>
                            <w:r w:rsidRPr="006A211B">
                              <w:rPr>
                                <w:rFonts w:ascii="Times New Roman" w:hAnsi="Times New Roman"/>
                              </w:rPr>
                              <w:t>Предметно - пространственная</w:t>
                            </w:r>
                          </w:p>
                          <w:p w14:paraId="28F50EE5" w14:textId="77777777" w:rsidR="009757C3" w:rsidRPr="006A211B" w:rsidRDefault="009757C3" w:rsidP="00FF5CEC">
                            <w:pPr>
                              <w:pStyle w:val="a3"/>
                              <w:jc w:val="center"/>
                              <w:rPr>
                                <w:rFonts w:ascii="Times New Roman" w:hAnsi="Times New Roman"/>
                              </w:rPr>
                            </w:pPr>
                            <w:r>
                              <w:rPr>
                                <w:rFonts w:ascii="Times New Roman" w:hAnsi="Times New Roman"/>
                              </w:rPr>
                              <w:t xml:space="preserve">Развивающая </w:t>
                            </w:r>
                            <w:r w:rsidRPr="006A211B">
                              <w:rPr>
                                <w:rFonts w:ascii="Times New Roman" w:hAnsi="Times New Roman"/>
                              </w:rPr>
                              <w:t>среда М</w:t>
                            </w:r>
                            <w:r>
                              <w:rPr>
                                <w:rFonts w:ascii="Times New Roman" w:hAnsi="Times New Roman"/>
                              </w:rPr>
                              <w:t>Б</w:t>
                            </w:r>
                            <w:r w:rsidRPr="006A211B">
                              <w:rPr>
                                <w:rFonts w:ascii="Times New Roman" w:hAnsi="Times New Roman"/>
                              </w:rPr>
                              <w:t>ДОУ</w:t>
                            </w:r>
                            <w:r w:rsidRPr="006A211B">
                              <w:rPr>
                                <w:rFonts w:ascii="Times New Roman" w:hAnsi="Times New Roman"/>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353EA" id="Овал 46" o:spid="_x0000_s1050" style="position:absolute;margin-left:229.4pt;margin-top:.45pt;width:147pt;height:84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" fillcolor="#00b0f0" stroked="f" strokeweight="1pt">
                <v:stroke joinstyle="miter"/>
                <v:shadow on="t" color="black" opacity="21626f" offset=".07386mm,1.40917mm"/>
                <o:extrusion v:ext="view" rotationangle="-530841fd,-34.5" viewpoint="0,0" viewpointorigin="0,0" skewangle="45" skewamt="0" type="perspective"/>
                <v:textbox>
                  <w:txbxContent>
                    <w:p w14:paraId="7FF9B080" w14:textId="77777777" w:rsidR="009757C3" w:rsidRPr="006A211B" w:rsidRDefault="009757C3" w:rsidP="00FF5CEC">
                      <w:pPr>
                        <w:pStyle w:val="a3"/>
                        <w:jc w:val="center"/>
                        <w:rPr>
                          <w:rFonts w:ascii="Times New Roman" w:hAnsi="Times New Roman"/>
                        </w:rPr>
                      </w:pPr>
                      <w:r w:rsidRPr="006A211B">
                        <w:rPr>
                          <w:rFonts w:ascii="Times New Roman" w:hAnsi="Times New Roman"/>
                        </w:rPr>
                        <w:t>Предметно - пространственная</w:t>
                      </w:r>
                    </w:p>
                    <w:p w14:paraId="28F50EE5" w14:textId="77777777" w:rsidR="009757C3" w:rsidRPr="006A211B" w:rsidRDefault="009757C3" w:rsidP="00FF5CEC">
                      <w:pPr>
                        <w:pStyle w:val="a3"/>
                        <w:jc w:val="center"/>
                        <w:rPr>
                          <w:rFonts w:ascii="Times New Roman" w:hAnsi="Times New Roman"/>
                        </w:rPr>
                      </w:pPr>
                      <w:r>
                        <w:rPr>
                          <w:rFonts w:ascii="Times New Roman" w:hAnsi="Times New Roman"/>
                        </w:rPr>
                        <w:t xml:space="preserve">Развивающая </w:t>
                      </w:r>
                      <w:r w:rsidRPr="006A211B">
                        <w:rPr>
                          <w:rFonts w:ascii="Times New Roman" w:hAnsi="Times New Roman"/>
                        </w:rPr>
                        <w:t>среда М</w:t>
                      </w:r>
                      <w:r>
                        <w:rPr>
                          <w:rFonts w:ascii="Times New Roman" w:hAnsi="Times New Roman"/>
                        </w:rPr>
                        <w:t>Б</w:t>
                      </w:r>
                      <w:r w:rsidRPr="006A211B">
                        <w:rPr>
                          <w:rFonts w:ascii="Times New Roman" w:hAnsi="Times New Roman"/>
                        </w:rPr>
                        <w:t>ДОУ</w:t>
                      </w:r>
                      <w:r w:rsidRPr="006A211B">
                        <w:rPr>
                          <w:rFonts w:ascii="Times New Roman" w:hAnsi="Times New Roman"/>
                        </w:rPr>
                        <w:cr/>
                      </w:r>
                    </w:p>
                  </w:txbxContent>
                </v:textbox>
                <w10:wrap anchorx="page"/>
              </v:oval>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20192" behindDoc="0" locked="0" layoutInCell="1" allowOverlap="1" wp14:anchorId="29837C18" wp14:editId="343C6E26">
                <wp:simplePos x="0" y="0"/>
                <wp:positionH relativeFrom="margin">
                  <wp:posOffset>38100</wp:posOffset>
                </wp:positionH>
                <wp:positionV relativeFrom="paragraph">
                  <wp:posOffset>5715</wp:posOffset>
                </wp:positionV>
                <wp:extent cx="1381125" cy="46672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2700000">
                            <a:prstClr val="black">
                              <a:alpha val="50000"/>
                            </a:prstClr>
                          </a:innerShdw>
                        </a:effectLst>
                      </wps:spPr>
                      <wps:txbx>
                        <w:txbxContent>
                          <w:p w14:paraId="7E374545" w14:textId="77777777" w:rsidR="009757C3" w:rsidRPr="006A211B" w:rsidRDefault="009757C3" w:rsidP="00FF5CEC">
                            <w:pPr>
                              <w:jc w:val="center"/>
                              <w:rPr>
                                <w:rFonts w:ascii="Times New Roman" w:hAnsi="Times New Roman"/>
                              </w:rPr>
                            </w:pPr>
                            <w:r>
                              <w:rPr>
                                <w:rStyle w:val="a4"/>
                              </w:rPr>
                              <w:t>Комната специалистов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37C18" id="Прямоугольник 47" o:spid="_x0000_s1051" style="position:absolute;margin-left:3pt;margin-top:.45pt;width:108.75pt;height:36.7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" fillcolor="#ccecff" strokecolor="#70ad47" strokeweight="1pt">
                <v:textbox>
                  <w:txbxContent>
                    <w:p w14:paraId="7E374545" w14:textId="77777777" w:rsidR="009757C3" w:rsidRPr="006A211B" w:rsidRDefault="009757C3" w:rsidP="00FF5CEC">
                      <w:pPr>
                        <w:jc w:val="center"/>
                        <w:rPr>
                          <w:rFonts w:ascii="Times New Roman" w:hAnsi="Times New Roman"/>
                        </w:rPr>
                      </w:pPr>
                      <w:r>
                        <w:rPr>
                          <w:rStyle w:val="a4"/>
                        </w:rPr>
                        <w:t>Комната специалистов</w:t>
                      </w:r>
                    </w:p>
                  </w:txbxContent>
                </v:textbox>
                <w10:wrap anchorx="margin"/>
              </v:rect>
            </w:pict>
          </mc:Fallback>
        </mc:AlternateContent>
      </w:r>
    </w:p>
    <w:p w14:paraId="0BF6EE3B"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32480" behindDoc="0" locked="0" layoutInCell="1" allowOverlap="1" wp14:anchorId="0D5A81F2" wp14:editId="6437E818">
                <wp:simplePos x="0" y="0"/>
                <wp:positionH relativeFrom="column">
                  <wp:posOffset>1413510</wp:posOffset>
                </wp:positionH>
                <wp:positionV relativeFrom="paragraph">
                  <wp:posOffset>78105</wp:posOffset>
                </wp:positionV>
                <wp:extent cx="800100" cy="142875"/>
                <wp:effectExtent l="19050" t="57150" r="19050" b="28575"/>
                <wp:wrapNone/>
                <wp:docPr id="48" name="Прямая со стрелкой 48"/>
                <wp:cNvGraphicFramePr/>
                <a:graphic xmlns:a="http://schemas.openxmlformats.org/drawingml/2006/main">
                  <a:graphicData uri="http://schemas.microsoft.com/office/word/2010/wordprocessingShape">
                    <wps:wsp>
                      <wps:cNvCnPr/>
                      <wps:spPr>
                        <a:xfrm flipH="1" flipV="1">
                          <a:off x="0" y="0"/>
                          <a:ext cx="800100" cy="142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B94D7A" id="Прямая со стрелкой 48" o:spid="_x0000_s1026" type="#_x0000_t32" style="position:absolute;margin-left:111.3pt;margin-top:6.15pt;width:63pt;height:11.25pt;flip:x y;z-index:25173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" strokecolor="windowText" strokeweight=".5pt">
                <v:stroke endarrow="block" joinstyle="miter"/>
              </v:shape>
            </w:pict>
          </mc:Fallback>
        </mc:AlternateContent>
      </w:r>
    </w:p>
    <w:p w14:paraId="1B1E0662"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40672" behindDoc="0" locked="0" layoutInCell="1" allowOverlap="1" wp14:anchorId="4FCFCFFD" wp14:editId="726AECA2">
                <wp:simplePos x="0" y="0"/>
                <wp:positionH relativeFrom="column">
                  <wp:posOffset>3851910</wp:posOffset>
                </wp:positionH>
                <wp:positionV relativeFrom="paragraph">
                  <wp:posOffset>150495</wp:posOffset>
                </wp:positionV>
                <wp:extent cx="1028700" cy="47625"/>
                <wp:effectExtent l="0" t="38100" r="38100" b="85725"/>
                <wp:wrapNone/>
                <wp:docPr id="49" name="Прямая со стрелкой 49"/>
                <wp:cNvGraphicFramePr/>
                <a:graphic xmlns:a="http://schemas.openxmlformats.org/drawingml/2006/main">
                  <a:graphicData uri="http://schemas.microsoft.com/office/word/2010/wordprocessingShape">
                    <wps:wsp>
                      <wps:cNvCnPr/>
                      <wps:spPr>
                        <a:xfrm>
                          <a:off x="0" y="0"/>
                          <a:ext cx="1028700" cy="47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DBABE0" id="Прямая со стрелкой 49" o:spid="_x0000_s1026" type="#_x0000_t32" style="position:absolute;margin-left:303.3pt;margin-top:11.85pt;width:81pt;height:3.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27360" behindDoc="0" locked="0" layoutInCell="1" allowOverlap="1" wp14:anchorId="0B04E6E2" wp14:editId="561A3275">
                <wp:simplePos x="0" y="0"/>
                <wp:positionH relativeFrom="margin">
                  <wp:align>right</wp:align>
                </wp:positionH>
                <wp:positionV relativeFrom="paragraph">
                  <wp:posOffset>7620</wp:posOffset>
                </wp:positionV>
                <wp:extent cx="1381125" cy="46672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8100000">
                            <a:prstClr val="black">
                              <a:alpha val="50000"/>
                            </a:prstClr>
                          </a:innerShdw>
                        </a:effectLst>
                      </wps:spPr>
                      <wps:txbx>
                        <w:txbxContent>
                          <w:p w14:paraId="49BB48DE" w14:textId="77777777" w:rsidR="009757C3" w:rsidRPr="006A211B" w:rsidRDefault="009757C3" w:rsidP="00FF5CEC">
                            <w:pPr>
                              <w:jc w:val="center"/>
                              <w:rPr>
                                <w:rFonts w:ascii="Times New Roman" w:hAnsi="Times New Roman"/>
                              </w:rPr>
                            </w:pPr>
                            <w:r>
                              <w:rPr>
                                <w:rStyle w:val="a4"/>
                              </w:rPr>
                              <w:t>Процедурный кабинет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4E6E2" id="Прямоугольник 50" o:spid="_x0000_s1052" style="position:absolute;margin-left:57.55pt;margin-top:.6pt;width:108.75pt;height:36.75pt;z-index:25172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" fillcolor="#ccecff" strokecolor="#70ad47" strokeweight="1pt">
                <v:textbox>
                  <w:txbxContent>
                    <w:p w14:paraId="49BB48DE" w14:textId="77777777" w:rsidR="009757C3" w:rsidRPr="006A211B" w:rsidRDefault="009757C3" w:rsidP="00FF5CEC">
                      <w:pPr>
                        <w:jc w:val="center"/>
                        <w:rPr>
                          <w:rFonts w:ascii="Times New Roman" w:hAnsi="Times New Roman"/>
                        </w:rPr>
                      </w:pPr>
                      <w:r>
                        <w:rPr>
                          <w:rStyle w:val="a4"/>
                        </w:rPr>
                        <w:t>Процедурный кабинет</w:t>
                      </w:r>
                    </w:p>
                  </w:txbxContent>
                </v:textbox>
                <w10:wrap anchorx="margin"/>
              </v:rect>
            </w:pict>
          </mc:Fallback>
        </mc:AlternateContent>
      </w:r>
    </w:p>
    <w:p w14:paraId="69E792E0"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33504" behindDoc="0" locked="0" layoutInCell="1" allowOverlap="1" wp14:anchorId="460EA1D9" wp14:editId="3A63D886">
                <wp:simplePos x="0" y="0"/>
                <wp:positionH relativeFrom="column">
                  <wp:posOffset>1375410</wp:posOffset>
                </wp:positionH>
                <wp:positionV relativeFrom="paragraph">
                  <wp:posOffset>108585</wp:posOffset>
                </wp:positionV>
                <wp:extent cx="857250" cy="314325"/>
                <wp:effectExtent l="38100" t="0" r="19050" b="66675"/>
                <wp:wrapNone/>
                <wp:docPr id="51" name="Прямая со стрелкой 51"/>
                <wp:cNvGraphicFramePr/>
                <a:graphic xmlns:a="http://schemas.openxmlformats.org/drawingml/2006/main">
                  <a:graphicData uri="http://schemas.microsoft.com/office/word/2010/wordprocessingShape">
                    <wps:wsp>
                      <wps:cNvCnPr/>
                      <wps:spPr>
                        <a:xfrm flipH="1">
                          <a:off x="0" y="0"/>
                          <a:ext cx="857250" cy="3143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183FBE" id="Прямая со стрелкой 51" o:spid="_x0000_s1026" type="#_x0000_t32" style="position:absolute;margin-left:108.3pt;margin-top:8.55pt;width:67.5pt;height:24.75pt;flip:x;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" strokecolor="windowText" strokeweight=".5pt">
                <v:stroke endarrow="block" joinstyle="miter"/>
              </v:shape>
            </w:pict>
          </mc:Fallback>
        </mc:AlternateContent>
      </w:r>
    </w:p>
    <w:p w14:paraId="73FA7AD5"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41696" behindDoc="0" locked="0" layoutInCell="1" allowOverlap="1" wp14:anchorId="23766C97" wp14:editId="1130A384">
                <wp:simplePos x="0" y="0"/>
                <wp:positionH relativeFrom="column">
                  <wp:posOffset>3766185</wp:posOffset>
                </wp:positionH>
                <wp:positionV relativeFrom="paragraph">
                  <wp:posOffset>9525</wp:posOffset>
                </wp:positionV>
                <wp:extent cx="1152525" cy="523875"/>
                <wp:effectExtent l="0" t="0" r="66675" b="66675"/>
                <wp:wrapNone/>
                <wp:docPr id="52" name="Прямая со стрелкой 52"/>
                <wp:cNvGraphicFramePr/>
                <a:graphic xmlns:a="http://schemas.openxmlformats.org/drawingml/2006/main">
                  <a:graphicData uri="http://schemas.microsoft.com/office/word/2010/wordprocessingShape">
                    <wps:wsp>
                      <wps:cNvCnPr/>
                      <wps:spPr>
                        <a:xfrm>
                          <a:off x="0" y="0"/>
                          <a:ext cx="1152525" cy="523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22BD2B" id="Прямая со стрелкой 52" o:spid="_x0000_s1026" type="#_x0000_t32" style="position:absolute;margin-left:296.55pt;margin-top:.75pt;width:90.75pt;height:41.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34528" behindDoc="0" locked="0" layoutInCell="1" allowOverlap="1" wp14:anchorId="11FDBD72" wp14:editId="4E59849F">
                <wp:simplePos x="0" y="0"/>
                <wp:positionH relativeFrom="column">
                  <wp:posOffset>1384935</wp:posOffset>
                </wp:positionH>
                <wp:positionV relativeFrom="paragraph">
                  <wp:posOffset>152400</wp:posOffset>
                </wp:positionV>
                <wp:extent cx="962025" cy="628650"/>
                <wp:effectExtent l="38100" t="0" r="28575" b="57150"/>
                <wp:wrapNone/>
                <wp:docPr id="53" name="Прямая со стрелкой 53"/>
                <wp:cNvGraphicFramePr/>
                <a:graphic xmlns:a="http://schemas.openxmlformats.org/drawingml/2006/main">
                  <a:graphicData uri="http://schemas.microsoft.com/office/word/2010/wordprocessingShape">
                    <wps:wsp>
                      <wps:cNvCnPr/>
                      <wps:spPr>
                        <a:xfrm flipH="1">
                          <a:off x="0" y="0"/>
                          <a:ext cx="962025" cy="628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7CCBA7" id="Прямая со стрелкой 53" o:spid="_x0000_s1026" type="#_x0000_t32" style="position:absolute;margin-left:109.05pt;margin-top:12pt;width:75.75pt;height:49.5pt;flip:x;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21216" behindDoc="0" locked="0" layoutInCell="1" allowOverlap="1" wp14:anchorId="5B41A92B" wp14:editId="0103B58F">
                <wp:simplePos x="0" y="0"/>
                <wp:positionH relativeFrom="margin">
                  <wp:posOffset>28575</wp:posOffset>
                </wp:positionH>
                <wp:positionV relativeFrom="paragraph">
                  <wp:posOffset>9525</wp:posOffset>
                </wp:positionV>
                <wp:extent cx="1381125" cy="466725"/>
                <wp:effectExtent l="0" t="0" r="28575" b="28575"/>
                <wp:wrapNone/>
                <wp:docPr id="54" name="Прямоугольник 54"/>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2700000">
                            <a:prstClr val="black">
                              <a:alpha val="50000"/>
                            </a:prstClr>
                          </a:innerShdw>
                        </a:effectLst>
                      </wps:spPr>
                      <wps:txbx>
                        <w:txbxContent>
                          <w:p w14:paraId="34655120" w14:textId="77777777" w:rsidR="009757C3" w:rsidRPr="006A211B" w:rsidRDefault="009757C3" w:rsidP="00FF5CEC">
                            <w:pPr>
                              <w:jc w:val="center"/>
                              <w:rPr>
                                <w:rFonts w:ascii="Times New Roman" w:hAnsi="Times New Roman"/>
                              </w:rPr>
                            </w:pPr>
                            <w:r>
                              <w:rPr>
                                <w:rStyle w:val="a4"/>
                              </w:rPr>
                              <w:t>Методический кабинет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1A92B" id="Прямоугольник 54" o:spid="_x0000_s1053" style="position:absolute;margin-left:2.25pt;margin-top:.75pt;width:108.75pt;height:36.7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" fillcolor="#ccecff" strokecolor="#70ad47" strokeweight="1pt">
                <v:textbox>
                  <w:txbxContent>
                    <w:p w14:paraId="34655120" w14:textId="77777777" w:rsidR="009757C3" w:rsidRPr="006A211B" w:rsidRDefault="009757C3" w:rsidP="00FF5CEC">
                      <w:pPr>
                        <w:jc w:val="center"/>
                        <w:rPr>
                          <w:rFonts w:ascii="Times New Roman" w:hAnsi="Times New Roman"/>
                        </w:rPr>
                      </w:pPr>
                      <w:r>
                        <w:rPr>
                          <w:rStyle w:val="a4"/>
                        </w:rPr>
                        <w:t>Методический кабинет</w:t>
                      </w:r>
                    </w:p>
                  </w:txbxContent>
                </v:textbox>
                <w10:wrap anchorx="margin"/>
              </v:rect>
            </w:pict>
          </mc:Fallback>
        </mc:AlternateContent>
      </w:r>
    </w:p>
    <w:p w14:paraId="6B4726F3" w14:textId="77777777" w:rsidR="00FF5CEC" w:rsidRPr="0074677B" w:rsidRDefault="00FF5CEC" w:rsidP="00FF5CEC">
      <w:pPr>
        <w:spacing w:after="0" w:line="240" w:lineRule="auto"/>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42720" behindDoc="0" locked="0" layoutInCell="1" allowOverlap="1" wp14:anchorId="0658E7C0" wp14:editId="1BBF5817">
                <wp:simplePos x="0" y="0"/>
                <wp:positionH relativeFrom="column">
                  <wp:posOffset>3594735</wp:posOffset>
                </wp:positionH>
                <wp:positionV relativeFrom="paragraph">
                  <wp:posOffset>5716</wp:posOffset>
                </wp:positionV>
                <wp:extent cx="1343025" cy="1047750"/>
                <wp:effectExtent l="0" t="0" r="66675" b="57150"/>
                <wp:wrapNone/>
                <wp:docPr id="55" name="Прямая со стрелкой 55"/>
                <wp:cNvGraphicFramePr/>
                <a:graphic xmlns:a="http://schemas.openxmlformats.org/drawingml/2006/main">
                  <a:graphicData uri="http://schemas.microsoft.com/office/word/2010/wordprocessingShape">
                    <wps:wsp>
                      <wps:cNvCnPr/>
                      <wps:spPr>
                        <a:xfrm>
                          <a:off x="0" y="0"/>
                          <a:ext cx="1343025" cy="1047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51D9F7" id="Прямая со стрелкой 55" o:spid="_x0000_s1026" type="#_x0000_t32" style="position:absolute;margin-left:283.05pt;margin-top:.45pt;width:105.75pt;height: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43744" behindDoc="0" locked="0" layoutInCell="1" allowOverlap="1" wp14:anchorId="16A33731" wp14:editId="0E891C45">
                <wp:simplePos x="0" y="0"/>
                <wp:positionH relativeFrom="column">
                  <wp:posOffset>3356611</wp:posOffset>
                </wp:positionH>
                <wp:positionV relativeFrom="paragraph">
                  <wp:posOffset>91441</wp:posOffset>
                </wp:positionV>
                <wp:extent cx="1562100" cy="1352550"/>
                <wp:effectExtent l="0" t="0" r="76200" b="57150"/>
                <wp:wrapNone/>
                <wp:docPr id="56" name="Прямая со стрелкой 56"/>
                <wp:cNvGraphicFramePr/>
                <a:graphic xmlns:a="http://schemas.openxmlformats.org/drawingml/2006/main">
                  <a:graphicData uri="http://schemas.microsoft.com/office/word/2010/wordprocessingShape">
                    <wps:wsp>
                      <wps:cNvCnPr/>
                      <wps:spPr>
                        <a:xfrm>
                          <a:off x="0" y="0"/>
                          <a:ext cx="1562100" cy="1352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0B8DD3" id="Прямая со стрелкой 56" o:spid="_x0000_s1026" type="#_x0000_t32" style="position:absolute;margin-left:264.3pt;margin-top:7.2pt;width:123pt;height:106.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37600" behindDoc="0" locked="0" layoutInCell="1" allowOverlap="1" wp14:anchorId="3D0E4D82" wp14:editId="68C04C87">
                <wp:simplePos x="0" y="0"/>
                <wp:positionH relativeFrom="column">
                  <wp:posOffset>1403985</wp:posOffset>
                </wp:positionH>
                <wp:positionV relativeFrom="paragraph">
                  <wp:posOffset>148589</wp:posOffset>
                </wp:positionV>
                <wp:extent cx="1238250" cy="1381125"/>
                <wp:effectExtent l="38100" t="0" r="19050" b="47625"/>
                <wp:wrapNone/>
                <wp:docPr id="57" name="Прямая со стрелкой 57"/>
                <wp:cNvGraphicFramePr/>
                <a:graphic xmlns:a="http://schemas.openxmlformats.org/drawingml/2006/main">
                  <a:graphicData uri="http://schemas.microsoft.com/office/word/2010/wordprocessingShape">
                    <wps:wsp>
                      <wps:cNvCnPr/>
                      <wps:spPr>
                        <a:xfrm flipH="1">
                          <a:off x="0" y="0"/>
                          <a:ext cx="1238250" cy="1381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64B1700" id="Прямая со стрелкой 57" o:spid="_x0000_s1026" type="#_x0000_t32" style="position:absolute;margin-left:110.55pt;margin-top:11.7pt;width:97.5pt;height:108.75pt;flip:x;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35552" behindDoc="0" locked="0" layoutInCell="1" allowOverlap="1" wp14:anchorId="3444C68A" wp14:editId="4D815A66">
                <wp:simplePos x="0" y="0"/>
                <wp:positionH relativeFrom="column">
                  <wp:posOffset>1394460</wp:posOffset>
                </wp:positionH>
                <wp:positionV relativeFrom="paragraph">
                  <wp:posOffset>72390</wp:posOffset>
                </wp:positionV>
                <wp:extent cx="1066800" cy="1009650"/>
                <wp:effectExtent l="38100" t="0" r="19050" b="57150"/>
                <wp:wrapNone/>
                <wp:docPr id="58" name="Прямая со стрелкой 58"/>
                <wp:cNvGraphicFramePr/>
                <a:graphic xmlns:a="http://schemas.openxmlformats.org/drawingml/2006/main">
                  <a:graphicData uri="http://schemas.microsoft.com/office/word/2010/wordprocessingShape">
                    <wps:wsp>
                      <wps:cNvCnPr/>
                      <wps:spPr>
                        <a:xfrm flipH="1">
                          <a:off x="0" y="0"/>
                          <a:ext cx="1066800" cy="1009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794274" id="Прямая со стрелкой 58" o:spid="_x0000_s1026" type="#_x0000_t32" style="position:absolute;margin-left:109.8pt;margin-top:5.7pt;width:84pt;height:79.5pt;flip:x;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" strokecolor="windowText" strokeweight=".5pt">
                <v:stroke endarrow="block" joinstyle="miter"/>
              </v:shape>
            </w:pict>
          </mc:Fallback>
        </mc:AlternateContent>
      </w:r>
    </w:p>
    <w:p w14:paraId="23AE35EF" w14:textId="77777777" w:rsidR="00FF5CEC" w:rsidRPr="0074677B" w:rsidRDefault="00FF5CEC" w:rsidP="00FF5CEC">
      <w:pPr>
        <w:spacing w:after="0" w:line="240" w:lineRule="auto"/>
        <w:jc w:val="center"/>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46816" behindDoc="0" locked="0" layoutInCell="1" allowOverlap="1" wp14:anchorId="7675D2B8" wp14:editId="2121CA9E">
                <wp:simplePos x="0" y="0"/>
                <wp:positionH relativeFrom="column">
                  <wp:posOffset>3343275</wp:posOffset>
                </wp:positionH>
                <wp:positionV relativeFrom="paragraph">
                  <wp:posOffset>9525</wp:posOffset>
                </wp:positionV>
                <wp:extent cx="28575" cy="1962150"/>
                <wp:effectExtent l="38100" t="0" r="66675" b="57150"/>
                <wp:wrapNone/>
                <wp:docPr id="59" name="Прямая со стрелкой 59"/>
                <wp:cNvGraphicFramePr/>
                <a:graphic xmlns:a="http://schemas.openxmlformats.org/drawingml/2006/main">
                  <a:graphicData uri="http://schemas.microsoft.com/office/word/2010/wordprocessingShape">
                    <wps:wsp>
                      <wps:cNvCnPr/>
                      <wps:spPr>
                        <a:xfrm>
                          <a:off x="0" y="0"/>
                          <a:ext cx="28575" cy="1962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BE052BB" id="Прямая со стрелкой 59" o:spid="_x0000_s1026" type="#_x0000_t32" style="position:absolute;margin-left:263.25pt;margin-top:.75pt;width:2.25pt;height:154.5pt;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44768" behindDoc="0" locked="0" layoutInCell="1" allowOverlap="1" wp14:anchorId="2866C6EC" wp14:editId="09EA1611">
                <wp:simplePos x="0" y="0"/>
                <wp:positionH relativeFrom="column">
                  <wp:posOffset>2766060</wp:posOffset>
                </wp:positionH>
                <wp:positionV relativeFrom="paragraph">
                  <wp:posOffset>30480</wp:posOffset>
                </wp:positionV>
                <wp:extent cx="28575" cy="1962150"/>
                <wp:effectExtent l="38100" t="0" r="66675" b="57150"/>
                <wp:wrapNone/>
                <wp:docPr id="60" name="Прямая со стрелкой 60"/>
                <wp:cNvGraphicFramePr/>
                <a:graphic xmlns:a="http://schemas.openxmlformats.org/drawingml/2006/main">
                  <a:graphicData uri="http://schemas.microsoft.com/office/word/2010/wordprocessingShape">
                    <wps:wsp>
                      <wps:cNvCnPr/>
                      <wps:spPr>
                        <a:xfrm>
                          <a:off x="0" y="0"/>
                          <a:ext cx="28575" cy="1962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E68E8E" id="Прямая со стрелкой 60" o:spid="_x0000_s1026" type="#_x0000_t32" style="position:absolute;margin-left:217.8pt;margin-top:2.4pt;width:2.25pt;height:154.5pt;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" strokecolor="windowText" strokeweight=".5pt">
                <v:stroke endarrow="block" joinstyle="miter"/>
              </v:shape>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28384" behindDoc="0" locked="0" layoutInCell="1" allowOverlap="1" wp14:anchorId="745D44D7" wp14:editId="3926F4ED">
                <wp:simplePos x="0" y="0"/>
                <wp:positionH relativeFrom="margin">
                  <wp:posOffset>4895850</wp:posOffset>
                </wp:positionH>
                <wp:positionV relativeFrom="paragraph">
                  <wp:posOffset>1905</wp:posOffset>
                </wp:positionV>
                <wp:extent cx="1381125" cy="46672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8100000">
                            <a:prstClr val="black">
                              <a:alpha val="50000"/>
                            </a:prstClr>
                          </a:innerShdw>
                        </a:effectLst>
                      </wps:spPr>
                      <wps:txbx>
                        <w:txbxContent>
                          <w:p w14:paraId="6CBE63A7" w14:textId="77777777" w:rsidR="009757C3" w:rsidRPr="006A211B" w:rsidRDefault="009757C3" w:rsidP="00FF5CEC">
                            <w:pPr>
                              <w:jc w:val="center"/>
                              <w:rPr>
                                <w:rFonts w:ascii="Times New Roman" w:hAnsi="Times New Roman"/>
                              </w:rPr>
                            </w:pPr>
                            <w:r>
                              <w:rPr>
                                <w:rStyle w:val="a4"/>
                              </w:rPr>
                              <w:t>Участки для прогулок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D44D7" id="Прямоугольник 61" o:spid="_x0000_s1054" style="position:absolute;left:0;text-align:left;margin-left:385.5pt;margin-top:.15pt;width:108.75pt;height:36.7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" fillcolor="#ccecff" strokecolor="#70ad47" strokeweight="1pt">
                <v:textbox>
                  <w:txbxContent>
                    <w:p w14:paraId="6CBE63A7" w14:textId="77777777" w:rsidR="009757C3" w:rsidRPr="006A211B" w:rsidRDefault="009757C3" w:rsidP="00FF5CEC">
                      <w:pPr>
                        <w:jc w:val="center"/>
                        <w:rPr>
                          <w:rFonts w:ascii="Times New Roman" w:hAnsi="Times New Roman"/>
                        </w:rPr>
                      </w:pPr>
                      <w:r>
                        <w:rPr>
                          <w:rStyle w:val="a4"/>
                        </w:rPr>
                        <w:t>Участки для прогулок</w:t>
                      </w:r>
                    </w:p>
                  </w:txbxContent>
                </v:textbox>
                <w10:wrap anchorx="margin"/>
              </v:rect>
            </w:pict>
          </mc:Fallback>
        </mc:AlternateContent>
      </w:r>
    </w:p>
    <w:p w14:paraId="6D57DCD3" w14:textId="77777777" w:rsidR="00FF5CEC" w:rsidRPr="0074677B" w:rsidRDefault="00FF5CEC" w:rsidP="00FF5CEC">
      <w:pPr>
        <w:spacing w:after="0" w:line="240" w:lineRule="auto"/>
        <w:jc w:val="center"/>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17120" behindDoc="0" locked="0" layoutInCell="1" allowOverlap="1" wp14:anchorId="268EF5A6" wp14:editId="5572BB11">
                <wp:simplePos x="0" y="0"/>
                <wp:positionH relativeFrom="margin">
                  <wp:posOffset>13335</wp:posOffset>
                </wp:positionH>
                <wp:positionV relativeFrom="paragraph">
                  <wp:posOffset>83821</wp:posOffset>
                </wp:positionV>
                <wp:extent cx="1381125" cy="361950"/>
                <wp:effectExtent l="0" t="0" r="28575" b="19050"/>
                <wp:wrapNone/>
                <wp:docPr id="62" name="Прямоугольник 62"/>
                <wp:cNvGraphicFramePr/>
                <a:graphic xmlns:a="http://schemas.openxmlformats.org/drawingml/2006/main">
                  <a:graphicData uri="http://schemas.microsoft.com/office/word/2010/wordprocessingShape">
                    <wps:wsp>
                      <wps:cNvSpPr/>
                      <wps:spPr>
                        <a:xfrm>
                          <a:off x="0" y="0"/>
                          <a:ext cx="1381125" cy="361950"/>
                        </a:xfrm>
                        <a:prstGeom prst="rect">
                          <a:avLst/>
                        </a:prstGeom>
                        <a:solidFill>
                          <a:srgbClr val="CCECFF"/>
                        </a:solidFill>
                        <a:ln w="12700" cap="flat" cmpd="sng" algn="ctr">
                          <a:solidFill>
                            <a:srgbClr val="70AD47"/>
                          </a:solidFill>
                          <a:prstDash val="solid"/>
                          <a:miter lim="800000"/>
                        </a:ln>
                        <a:effectLst>
                          <a:innerShdw blurRad="63500" dist="50800" dir="2700000">
                            <a:prstClr val="black">
                              <a:alpha val="50000"/>
                            </a:prstClr>
                          </a:innerShdw>
                        </a:effectLst>
                      </wps:spPr>
                      <wps:txbx>
                        <w:txbxContent>
                          <w:p w14:paraId="67F42285" w14:textId="77777777" w:rsidR="009757C3" w:rsidRPr="006A211B" w:rsidRDefault="009757C3" w:rsidP="00FF5CEC">
                            <w:pPr>
                              <w:jc w:val="center"/>
                              <w:rPr>
                                <w:rFonts w:ascii="Times New Roman" w:hAnsi="Times New Roman"/>
                              </w:rPr>
                            </w:pPr>
                            <w:r>
                              <w:rPr>
                                <w:rStyle w:val="a4"/>
                              </w:rPr>
                              <w:t>Музыкальный зал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EF5A6" id="Прямоугольник 62" o:spid="_x0000_s1055" style="position:absolute;left:0;text-align:left;margin-left:1.05pt;margin-top:6.6pt;width:108.75pt;height:28.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" fillcolor="#ccecff" strokecolor="#70ad47" strokeweight="1pt">
                <v:textbox>
                  <w:txbxContent>
                    <w:p w14:paraId="67F42285" w14:textId="77777777" w:rsidR="009757C3" w:rsidRPr="006A211B" w:rsidRDefault="009757C3" w:rsidP="00FF5CEC">
                      <w:pPr>
                        <w:jc w:val="center"/>
                        <w:rPr>
                          <w:rFonts w:ascii="Times New Roman" w:hAnsi="Times New Roman"/>
                        </w:rPr>
                      </w:pPr>
                      <w:r>
                        <w:rPr>
                          <w:rStyle w:val="a4"/>
                        </w:rPr>
                        <w:t>Музыкальный зал</w:t>
                      </w:r>
                    </w:p>
                  </w:txbxContent>
                </v:textbox>
                <w10:wrap anchorx="margin"/>
              </v:rect>
            </w:pict>
          </mc:Fallback>
        </mc:AlternateContent>
      </w:r>
    </w:p>
    <w:p w14:paraId="5EBF8409" w14:textId="77777777" w:rsidR="00FF5CEC" w:rsidRPr="0074677B" w:rsidRDefault="00FF5CEC" w:rsidP="00FF5CEC">
      <w:pPr>
        <w:spacing w:after="0" w:line="240" w:lineRule="auto"/>
        <w:jc w:val="center"/>
        <w:rPr>
          <w:rFonts w:ascii="Times New Roman" w:hAnsi="Times New Roman"/>
          <w:b/>
          <w:sz w:val="24"/>
          <w:szCs w:val="24"/>
        </w:rPr>
      </w:pPr>
    </w:p>
    <w:p w14:paraId="743930FF" w14:textId="77777777" w:rsidR="00FF5CEC" w:rsidRPr="0074677B" w:rsidRDefault="00FF5CEC" w:rsidP="00FF5CEC">
      <w:pPr>
        <w:spacing w:after="0" w:line="240" w:lineRule="auto"/>
        <w:jc w:val="center"/>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22240" behindDoc="0" locked="0" layoutInCell="1" allowOverlap="1" wp14:anchorId="2D7F6C3E" wp14:editId="0C68640A">
                <wp:simplePos x="0" y="0"/>
                <wp:positionH relativeFrom="margin">
                  <wp:posOffset>4909185</wp:posOffset>
                </wp:positionH>
                <wp:positionV relativeFrom="paragraph">
                  <wp:posOffset>133350</wp:posOffset>
                </wp:positionV>
                <wp:extent cx="1381125" cy="466725"/>
                <wp:effectExtent l="0" t="0" r="28575" b="28575"/>
                <wp:wrapNone/>
                <wp:docPr id="63" name="Прямоугольник 63"/>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8100000">
                            <a:prstClr val="black">
                              <a:alpha val="50000"/>
                            </a:prstClr>
                          </a:innerShdw>
                        </a:effectLst>
                      </wps:spPr>
                      <wps:txbx>
                        <w:txbxContent>
                          <w:p w14:paraId="12E08BBE" w14:textId="77777777" w:rsidR="009757C3" w:rsidRPr="006A211B" w:rsidRDefault="009757C3" w:rsidP="00FF5CEC">
                            <w:pPr>
                              <w:jc w:val="center"/>
                              <w:rPr>
                                <w:rFonts w:ascii="Times New Roman" w:hAnsi="Times New Roman"/>
                              </w:rPr>
                            </w:pPr>
                            <w:r w:rsidRPr="006A211B">
                              <w:rPr>
                                <w:rStyle w:val="a4"/>
                              </w:rPr>
                              <w:t xml:space="preserve">Кабинет </w:t>
                            </w:r>
                            <w:r>
                              <w:rPr>
                                <w:rStyle w:val="a4"/>
                              </w:rPr>
                              <w:t>учителя- логопеда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F6C3E" id="Прямоугольник 63" o:spid="_x0000_s1056" style="position:absolute;left:0;text-align:left;margin-left:386.55pt;margin-top:10.5pt;width:108.75pt;height:36.7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" fillcolor="#ccecff" strokecolor="#70ad47" strokeweight="1pt">
                <v:textbox>
                  <w:txbxContent>
                    <w:p w14:paraId="12E08BBE" w14:textId="77777777" w:rsidR="009757C3" w:rsidRPr="006A211B" w:rsidRDefault="009757C3" w:rsidP="00FF5CEC">
                      <w:pPr>
                        <w:jc w:val="center"/>
                        <w:rPr>
                          <w:rFonts w:ascii="Times New Roman" w:hAnsi="Times New Roman"/>
                        </w:rPr>
                      </w:pPr>
                      <w:r w:rsidRPr="006A211B">
                        <w:rPr>
                          <w:rStyle w:val="a4"/>
                        </w:rPr>
                        <w:t xml:space="preserve">Кабинет </w:t>
                      </w:r>
                      <w:r>
                        <w:rPr>
                          <w:rStyle w:val="a4"/>
                        </w:rPr>
                        <w:t>учителя- логопеда</w:t>
                      </w:r>
                    </w:p>
                  </w:txbxContent>
                </v:textbox>
                <w10:wrap anchorx="margin"/>
              </v:rect>
            </w:pict>
          </mc:Fallback>
        </mc:AlternateContent>
      </w:r>
    </w:p>
    <w:p w14:paraId="51199DC6" w14:textId="77777777" w:rsidR="00FF5CEC" w:rsidRPr="0074677B" w:rsidRDefault="00FF5CEC" w:rsidP="00FF5CEC">
      <w:pPr>
        <w:spacing w:after="0" w:line="240" w:lineRule="auto"/>
        <w:jc w:val="center"/>
        <w:rPr>
          <w:rFonts w:ascii="Times New Roman" w:hAnsi="Times New Roman"/>
          <w:b/>
          <w:sz w:val="24"/>
          <w:szCs w:val="24"/>
        </w:rPr>
      </w:pPr>
    </w:p>
    <w:p w14:paraId="5EC68793" w14:textId="77777777" w:rsidR="00FF5CEC" w:rsidRPr="0074677B" w:rsidRDefault="00FF5CEC" w:rsidP="00FF5CEC">
      <w:pPr>
        <w:spacing w:after="0" w:line="240" w:lineRule="auto"/>
        <w:jc w:val="center"/>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18144" behindDoc="0" locked="0" layoutInCell="1" allowOverlap="1" wp14:anchorId="1BD27B1F" wp14:editId="74CA2388">
                <wp:simplePos x="0" y="0"/>
                <wp:positionH relativeFrom="margin">
                  <wp:align>left</wp:align>
                </wp:positionH>
                <wp:positionV relativeFrom="paragraph">
                  <wp:posOffset>12065</wp:posOffset>
                </wp:positionV>
                <wp:extent cx="1381125" cy="361950"/>
                <wp:effectExtent l="0" t="0" r="28575" b="19050"/>
                <wp:wrapNone/>
                <wp:docPr id="96" name="Прямоугольник 96"/>
                <wp:cNvGraphicFramePr/>
                <a:graphic xmlns:a="http://schemas.openxmlformats.org/drawingml/2006/main">
                  <a:graphicData uri="http://schemas.microsoft.com/office/word/2010/wordprocessingShape">
                    <wps:wsp>
                      <wps:cNvSpPr/>
                      <wps:spPr>
                        <a:xfrm>
                          <a:off x="0" y="0"/>
                          <a:ext cx="1381125" cy="361950"/>
                        </a:xfrm>
                        <a:prstGeom prst="rect">
                          <a:avLst/>
                        </a:prstGeom>
                        <a:solidFill>
                          <a:srgbClr val="CCECFF"/>
                        </a:solidFill>
                        <a:ln w="12700" cap="flat" cmpd="sng" algn="ctr">
                          <a:solidFill>
                            <a:srgbClr val="70AD47"/>
                          </a:solidFill>
                          <a:prstDash val="solid"/>
                          <a:miter lim="800000"/>
                        </a:ln>
                        <a:effectLst>
                          <a:innerShdw blurRad="63500" dist="50800" dir="2700000">
                            <a:prstClr val="black">
                              <a:alpha val="50000"/>
                            </a:prstClr>
                          </a:innerShdw>
                        </a:effectLst>
                      </wps:spPr>
                      <wps:txbx>
                        <w:txbxContent>
                          <w:p w14:paraId="64217851" w14:textId="77777777" w:rsidR="009757C3" w:rsidRPr="006A211B" w:rsidRDefault="009757C3" w:rsidP="00FF5CEC">
                            <w:pPr>
                              <w:jc w:val="center"/>
                              <w:rPr>
                                <w:rFonts w:ascii="Times New Roman" w:hAnsi="Times New Roman"/>
                              </w:rPr>
                            </w:pPr>
                            <w:r>
                              <w:rPr>
                                <w:rStyle w:val="a4"/>
                              </w:rPr>
                              <w:t>Физкультурный зал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27B1F" id="Прямоугольник 96" o:spid="_x0000_s1057" style="position:absolute;left:0;text-align:left;margin-left:0;margin-top:.95pt;width:108.75pt;height:28.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" fillcolor="#ccecff" strokecolor="#70ad47" strokeweight="1pt">
                <v:textbox>
                  <w:txbxContent>
                    <w:p w14:paraId="64217851" w14:textId="77777777" w:rsidR="009757C3" w:rsidRPr="006A211B" w:rsidRDefault="009757C3" w:rsidP="00FF5CEC">
                      <w:pPr>
                        <w:jc w:val="center"/>
                        <w:rPr>
                          <w:rFonts w:ascii="Times New Roman" w:hAnsi="Times New Roman"/>
                        </w:rPr>
                      </w:pPr>
                      <w:r>
                        <w:rPr>
                          <w:rStyle w:val="a4"/>
                        </w:rPr>
                        <w:t>Физкультурный зал</w:t>
                      </w:r>
                    </w:p>
                  </w:txbxContent>
                </v:textbox>
                <w10:wrap anchorx="margin"/>
              </v:rect>
            </w:pict>
          </mc:Fallback>
        </mc:AlternateContent>
      </w:r>
    </w:p>
    <w:p w14:paraId="014BF9A8" w14:textId="77777777" w:rsidR="00FF5CEC" w:rsidRPr="0074677B" w:rsidRDefault="00FF5CEC" w:rsidP="00FF5CEC">
      <w:pPr>
        <w:spacing w:after="0" w:line="240" w:lineRule="auto"/>
        <w:jc w:val="center"/>
        <w:rPr>
          <w:rFonts w:ascii="Times New Roman" w:hAnsi="Times New Roman"/>
          <w:b/>
          <w:sz w:val="24"/>
          <w:szCs w:val="24"/>
        </w:rPr>
      </w:pPr>
    </w:p>
    <w:p w14:paraId="5AB5610B" w14:textId="77777777" w:rsidR="00FF5CEC" w:rsidRPr="0074677B" w:rsidRDefault="00FF5CEC" w:rsidP="00FF5CEC">
      <w:pPr>
        <w:spacing w:after="0" w:line="240" w:lineRule="auto"/>
        <w:jc w:val="center"/>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23264" behindDoc="0" locked="0" layoutInCell="1" allowOverlap="1" wp14:anchorId="09C21F5B" wp14:editId="77399EC7">
                <wp:simplePos x="0" y="0"/>
                <wp:positionH relativeFrom="margin">
                  <wp:align>right</wp:align>
                </wp:positionH>
                <wp:positionV relativeFrom="paragraph">
                  <wp:posOffset>23495</wp:posOffset>
                </wp:positionV>
                <wp:extent cx="1381125" cy="466725"/>
                <wp:effectExtent l="0" t="0" r="28575" b="28575"/>
                <wp:wrapNone/>
                <wp:docPr id="98" name="Прямоугольник 98"/>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8100000">
                            <a:prstClr val="black">
                              <a:alpha val="50000"/>
                            </a:prstClr>
                          </a:innerShdw>
                        </a:effectLst>
                      </wps:spPr>
                      <wps:txbx>
                        <w:txbxContent>
                          <w:p w14:paraId="064A2FDA" w14:textId="77777777" w:rsidR="009757C3" w:rsidRPr="006A211B" w:rsidRDefault="009757C3" w:rsidP="00FF5CEC">
                            <w:pPr>
                              <w:jc w:val="center"/>
                              <w:rPr>
                                <w:rFonts w:ascii="Times New Roman" w:hAnsi="Times New Roman"/>
                              </w:rPr>
                            </w:pPr>
                            <w:r>
                              <w:rPr>
                                <w:rStyle w:val="a4"/>
                              </w:rPr>
                              <w:t>Групповые 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21F5B" id="Прямоугольник 98" o:spid="_x0000_s1058" style="position:absolute;left:0;text-align:left;margin-left:57.55pt;margin-top:1.85pt;width:108.75pt;height:36.75pt;z-index:25172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" fillcolor="#ccecff" strokecolor="#70ad47" strokeweight="1pt">
                <v:textbox>
                  <w:txbxContent>
                    <w:p w14:paraId="064A2FDA" w14:textId="77777777" w:rsidR="009757C3" w:rsidRPr="006A211B" w:rsidRDefault="009757C3" w:rsidP="00FF5CEC">
                      <w:pPr>
                        <w:jc w:val="center"/>
                        <w:rPr>
                          <w:rFonts w:ascii="Times New Roman" w:hAnsi="Times New Roman"/>
                        </w:rPr>
                      </w:pPr>
                      <w:r>
                        <w:rPr>
                          <w:rStyle w:val="a4"/>
                        </w:rPr>
                        <w:t>Групповые помещения</w:t>
                      </w:r>
                    </w:p>
                  </w:txbxContent>
                </v:textbox>
                <w10:wrap anchorx="margin"/>
              </v:rect>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19168" behindDoc="0" locked="0" layoutInCell="1" allowOverlap="1" wp14:anchorId="788D2563" wp14:editId="59E032C9">
                <wp:simplePos x="0" y="0"/>
                <wp:positionH relativeFrom="margin">
                  <wp:align>left</wp:align>
                </wp:positionH>
                <wp:positionV relativeFrom="paragraph">
                  <wp:posOffset>118745</wp:posOffset>
                </wp:positionV>
                <wp:extent cx="1381125" cy="466725"/>
                <wp:effectExtent l="0" t="0" r="28575" b="28575"/>
                <wp:wrapNone/>
                <wp:docPr id="99" name="Прямоугольник 99"/>
                <wp:cNvGraphicFramePr/>
                <a:graphic xmlns:a="http://schemas.openxmlformats.org/drawingml/2006/main">
                  <a:graphicData uri="http://schemas.microsoft.com/office/word/2010/wordprocessingShape">
                    <wps:wsp>
                      <wps:cNvSpPr/>
                      <wps:spPr>
                        <a:xfrm>
                          <a:off x="0" y="0"/>
                          <a:ext cx="1381125" cy="466725"/>
                        </a:xfrm>
                        <a:prstGeom prst="rect">
                          <a:avLst/>
                        </a:prstGeom>
                        <a:solidFill>
                          <a:srgbClr val="CCECFF"/>
                        </a:solidFill>
                        <a:ln w="12700" cap="flat" cmpd="sng" algn="ctr">
                          <a:solidFill>
                            <a:srgbClr val="70AD47"/>
                          </a:solidFill>
                          <a:prstDash val="solid"/>
                          <a:miter lim="800000"/>
                        </a:ln>
                        <a:effectLst>
                          <a:innerShdw blurRad="63500" dist="50800" dir="2700000">
                            <a:prstClr val="black">
                              <a:alpha val="50000"/>
                            </a:prstClr>
                          </a:innerShdw>
                        </a:effectLst>
                      </wps:spPr>
                      <wps:txbx>
                        <w:txbxContent>
                          <w:p w14:paraId="7B34746A" w14:textId="77777777" w:rsidR="009757C3" w:rsidRPr="006A211B" w:rsidRDefault="009757C3" w:rsidP="00FF5CEC">
                            <w:pPr>
                              <w:jc w:val="center"/>
                              <w:rPr>
                                <w:rFonts w:ascii="Times New Roman" w:hAnsi="Times New Roman"/>
                              </w:rPr>
                            </w:pPr>
                            <w:r>
                              <w:rPr>
                                <w:rStyle w:val="a4"/>
                              </w:rPr>
                              <w:t>Кабинет педагога-психолога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2563" id="Прямоугольник 99" o:spid="_x0000_s1059" style="position:absolute;left:0;text-align:left;margin-left:0;margin-top:9.35pt;width:108.75pt;height:36.75pt;z-index:251719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" fillcolor="#ccecff" strokecolor="#70ad47" strokeweight="1pt">
                <v:textbox>
                  <w:txbxContent>
                    <w:p w14:paraId="7B34746A" w14:textId="77777777" w:rsidR="009757C3" w:rsidRPr="006A211B" w:rsidRDefault="009757C3" w:rsidP="00FF5CEC">
                      <w:pPr>
                        <w:jc w:val="center"/>
                        <w:rPr>
                          <w:rFonts w:ascii="Times New Roman" w:hAnsi="Times New Roman"/>
                        </w:rPr>
                      </w:pPr>
                      <w:r>
                        <w:rPr>
                          <w:rStyle w:val="a4"/>
                        </w:rPr>
                        <w:t>Кабинет педагога-психолога</w:t>
                      </w:r>
                    </w:p>
                  </w:txbxContent>
                </v:textbox>
                <w10:wrap anchorx="margin"/>
              </v:rect>
            </w:pict>
          </mc:Fallback>
        </mc:AlternateContent>
      </w:r>
    </w:p>
    <w:p w14:paraId="7B58D9FB" w14:textId="77777777" w:rsidR="00FF5CEC" w:rsidRPr="0074677B" w:rsidRDefault="00FF5CEC" w:rsidP="00FF5CEC">
      <w:pPr>
        <w:spacing w:after="0" w:line="240" w:lineRule="auto"/>
        <w:jc w:val="center"/>
        <w:rPr>
          <w:rFonts w:ascii="Times New Roman" w:hAnsi="Times New Roman"/>
          <w:b/>
          <w:sz w:val="24"/>
          <w:szCs w:val="24"/>
        </w:rPr>
      </w:pPr>
    </w:p>
    <w:p w14:paraId="1AAF6893" w14:textId="77777777" w:rsidR="00FF5CEC" w:rsidRPr="0074677B" w:rsidRDefault="00FF5CEC" w:rsidP="00FF5CEC">
      <w:pPr>
        <w:spacing w:after="0" w:line="240" w:lineRule="auto"/>
        <w:jc w:val="center"/>
        <w:rPr>
          <w:rFonts w:ascii="Times New Roman" w:hAnsi="Times New Roman"/>
          <w:b/>
          <w:sz w:val="24"/>
          <w:szCs w:val="24"/>
        </w:rPr>
      </w:pPr>
    </w:p>
    <w:p w14:paraId="564B8294" w14:textId="77777777" w:rsidR="00FF5CEC" w:rsidRPr="0074677B" w:rsidRDefault="00FF5CEC" w:rsidP="00FF5CEC">
      <w:pPr>
        <w:spacing w:after="0" w:line="240" w:lineRule="auto"/>
        <w:jc w:val="center"/>
        <w:rPr>
          <w:rFonts w:ascii="Times New Roman" w:hAnsi="Times New Roman"/>
          <w:b/>
          <w:sz w:val="24"/>
          <w:szCs w:val="24"/>
        </w:rPr>
      </w:pPr>
    </w:p>
    <w:p w14:paraId="29DD43EE" w14:textId="77777777" w:rsidR="00FF5CEC" w:rsidRPr="0074677B" w:rsidRDefault="00FF5CEC" w:rsidP="00FF5CEC">
      <w:pPr>
        <w:spacing w:after="0" w:line="240" w:lineRule="auto"/>
        <w:jc w:val="center"/>
        <w:rPr>
          <w:rFonts w:ascii="Times New Roman" w:hAnsi="Times New Roman"/>
          <w:b/>
          <w:sz w:val="24"/>
          <w:szCs w:val="24"/>
        </w:rPr>
      </w:pPr>
      <w:r w:rsidRPr="0074677B">
        <w:rPr>
          <w:rFonts w:ascii="Times New Roman" w:hAnsi="Times New Roman"/>
          <w:b/>
          <w:noProof/>
          <w:sz w:val="24"/>
          <w:szCs w:val="24"/>
          <w:lang w:eastAsia="ru-RU"/>
        </w:rPr>
        <mc:AlternateContent>
          <mc:Choice Requires="wps">
            <w:drawing>
              <wp:anchor distT="0" distB="0" distL="114300" distR="114300" simplePos="0" relativeHeight="251745792" behindDoc="0" locked="0" layoutInCell="1" allowOverlap="1" wp14:anchorId="0909318C" wp14:editId="40BE8A3F">
                <wp:simplePos x="0" y="0"/>
                <wp:positionH relativeFrom="page">
                  <wp:posOffset>4056380</wp:posOffset>
                </wp:positionH>
                <wp:positionV relativeFrom="paragraph">
                  <wp:posOffset>27305</wp:posOffset>
                </wp:positionV>
                <wp:extent cx="1381125" cy="304800"/>
                <wp:effectExtent l="0" t="0" r="28575" b="19050"/>
                <wp:wrapNone/>
                <wp:docPr id="100" name="Прямоугольник 100"/>
                <wp:cNvGraphicFramePr/>
                <a:graphic xmlns:a="http://schemas.openxmlformats.org/drawingml/2006/main">
                  <a:graphicData uri="http://schemas.microsoft.com/office/word/2010/wordprocessingShape">
                    <wps:wsp>
                      <wps:cNvSpPr/>
                      <wps:spPr>
                        <a:xfrm>
                          <a:off x="0" y="0"/>
                          <a:ext cx="1381125" cy="304800"/>
                        </a:xfrm>
                        <a:prstGeom prst="rect">
                          <a:avLst/>
                        </a:prstGeom>
                        <a:solidFill>
                          <a:srgbClr val="CCECFF"/>
                        </a:solidFill>
                        <a:ln w="12700" cap="flat" cmpd="sng" algn="ctr">
                          <a:solidFill>
                            <a:srgbClr val="70AD47"/>
                          </a:solidFill>
                          <a:prstDash val="solid"/>
                          <a:miter lim="800000"/>
                        </a:ln>
                        <a:effectLst>
                          <a:innerShdw blurRad="63500" dist="50800" dir="16200000">
                            <a:prstClr val="black">
                              <a:alpha val="50000"/>
                            </a:prstClr>
                          </a:innerShdw>
                        </a:effectLst>
                      </wps:spPr>
                      <wps:txbx>
                        <w:txbxContent>
                          <w:p w14:paraId="3E16DC1C" w14:textId="77777777" w:rsidR="009757C3" w:rsidRPr="006A211B" w:rsidRDefault="009757C3" w:rsidP="00FF5CEC">
                            <w:pPr>
                              <w:jc w:val="center"/>
                              <w:rPr>
                                <w:rFonts w:ascii="Times New Roman" w:hAnsi="Times New Roman"/>
                              </w:rPr>
                            </w:pPr>
                            <w:r>
                              <w:rPr>
                                <w:rStyle w:val="a4"/>
                              </w:rPr>
                              <w:t>Зимний сад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9318C" id="Прямоугольник 100" o:spid="_x0000_s1060" style="position:absolute;left:0;text-align:left;margin-left:319.4pt;margin-top:2.15pt;width:108.75pt;height:24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" fillcolor="#ccecff" strokecolor="#70ad47" strokeweight="1pt">
                <v:textbox>
                  <w:txbxContent>
                    <w:p w14:paraId="3E16DC1C" w14:textId="77777777" w:rsidR="009757C3" w:rsidRPr="006A211B" w:rsidRDefault="009757C3" w:rsidP="00FF5CEC">
                      <w:pPr>
                        <w:jc w:val="center"/>
                        <w:rPr>
                          <w:rFonts w:ascii="Times New Roman" w:hAnsi="Times New Roman"/>
                        </w:rPr>
                      </w:pPr>
                      <w:r>
                        <w:rPr>
                          <w:rStyle w:val="a4"/>
                        </w:rPr>
                        <w:t>Зимний сад</w:t>
                      </w:r>
                    </w:p>
                  </w:txbxContent>
                </v:textbox>
                <w10:wrap anchorx="page"/>
              </v:rect>
            </w:pict>
          </mc:Fallback>
        </mc:AlternateContent>
      </w:r>
      <w:r w:rsidRPr="0074677B">
        <w:rPr>
          <w:rFonts w:ascii="Times New Roman" w:hAnsi="Times New Roman"/>
          <w:b/>
          <w:noProof/>
          <w:sz w:val="24"/>
          <w:szCs w:val="24"/>
          <w:lang w:eastAsia="ru-RU"/>
        </w:rPr>
        <mc:AlternateContent>
          <mc:Choice Requires="wps">
            <w:drawing>
              <wp:anchor distT="0" distB="0" distL="114300" distR="114300" simplePos="0" relativeHeight="251729408" behindDoc="0" locked="0" layoutInCell="1" allowOverlap="1" wp14:anchorId="68CA6A2D" wp14:editId="385831A4">
                <wp:simplePos x="0" y="0"/>
                <wp:positionH relativeFrom="page">
                  <wp:posOffset>2379980</wp:posOffset>
                </wp:positionH>
                <wp:positionV relativeFrom="paragraph">
                  <wp:posOffset>36830</wp:posOffset>
                </wp:positionV>
                <wp:extent cx="1381125" cy="304800"/>
                <wp:effectExtent l="0" t="0" r="28575" b="19050"/>
                <wp:wrapNone/>
                <wp:docPr id="110" name="Прямоугольник 110"/>
                <wp:cNvGraphicFramePr/>
                <a:graphic xmlns:a="http://schemas.openxmlformats.org/drawingml/2006/main">
                  <a:graphicData uri="http://schemas.microsoft.com/office/word/2010/wordprocessingShape">
                    <wps:wsp>
                      <wps:cNvSpPr/>
                      <wps:spPr>
                        <a:xfrm>
                          <a:off x="0" y="0"/>
                          <a:ext cx="1381125" cy="304800"/>
                        </a:xfrm>
                        <a:prstGeom prst="rect">
                          <a:avLst/>
                        </a:prstGeom>
                        <a:solidFill>
                          <a:srgbClr val="CCECFF"/>
                        </a:solidFill>
                        <a:ln w="12700" cap="flat" cmpd="sng" algn="ctr">
                          <a:solidFill>
                            <a:srgbClr val="70AD47"/>
                          </a:solidFill>
                          <a:prstDash val="solid"/>
                          <a:miter lim="800000"/>
                        </a:ln>
                        <a:effectLst>
                          <a:innerShdw blurRad="63500" dist="50800" dir="16200000">
                            <a:prstClr val="black">
                              <a:alpha val="50000"/>
                            </a:prstClr>
                          </a:innerShdw>
                        </a:effectLst>
                      </wps:spPr>
                      <wps:txbx>
                        <w:txbxContent>
                          <w:p w14:paraId="3A5D142C" w14:textId="77777777" w:rsidR="009757C3" w:rsidRPr="006A211B" w:rsidRDefault="009757C3" w:rsidP="00FF5CEC">
                            <w:pPr>
                              <w:jc w:val="center"/>
                              <w:rPr>
                                <w:rFonts w:ascii="Times New Roman" w:hAnsi="Times New Roman"/>
                              </w:rPr>
                            </w:pPr>
                            <w:r>
                              <w:rPr>
                                <w:rStyle w:val="a4"/>
                              </w:rPr>
                              <w:t>Живой уголок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A6A2D" id="Прямоугольник 110" o:spid="_x0000_s1061" style="position:absolute;left:0;text-align:left;margin-left:187.4pt;margin-top:2.9pt;width:108.75pt;height:24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" fillcolor="#ccecff" strokecolor="#70ad47" strokeweight="1pt">
                <v:textbox>
                  <w:txbxContent>
                    <w:p w14:paraId="3A5D142C" w14:textId="77777777" w:rsidR="009757C3" w:rsidRPr="006A211B" w:rsidRDefault="009757C3" w:rsidP="00FF5CEC">
                      <w:pPr>
                        <w:jc w:val="center"/>
                        <w:rPr>
                          <w:rFonts w:ascii="Times New Roman" w:hAnsi="Times New Roman"/>
                        </w:rPr>
                      </w:pPr>
                      <w:r>
                        <w:rPr>
                          <w:rStyle w:val="a4"/>
                        </w:rPr>
                        <w:t>Живой уголок</w:t>
                      </w:r>
                    </w:p>
                  </w:txbxContent>
                </v:textbox>
                <w10:wrap anchorx="page"/>
              </v:rect>
            </w:pict>
          </mc:Fallback>
        </mc:AlternateContent>
      </w:r>
    </w:p>
    <w:p w14:paraId="2883C4F9" w14:textId="77777777" w:rsidR="00FF5CEC" w:rsidRPr="0074677B" w:rsidRDefault="00FF5CEC" w:rsidP="00FF5CEC">
      <w:pPr>
        <w:spacing w:after="0" w:line="240" w:lineRule="auto"/>
        <w:jc w:val="center"/>
        <w:rPr>
          <w:rFonts w:ascii="Times New Roman" w:hAnsi="Times New Roman"/>
          <w:b/>
          <w:sz w:val="24"/>
          <w:szCs w:val="24"/>
        </w:rPr>
      </w:pPr>
    </w:p>
    <w:p w14:paraId="6228512F" w14:textId="77777777" w:rsidR="00FF5CEC" w:rsidRPr="0074677B" w:rsidRDefault="00FF5CEC" w:rsidP="00FF5CEC">
      <w:pPr>
        <w:spacing w:after="0" w:line="240" w:lineRule="auto"/>
        <w:rPr>
          <w:rFonts w:ascii="Times New Roman" w:hAnsi="Times New Roman"/>
          <w:b/>
          <w:sz w:val="24"/>
          <w:szCs w:val="24"/>
        </w:rPr>
      </w:pPr>
    </w:p>
    <w:p w14:paraId="3FBF51EA" w14:textId="77777777" w:rsidR="00FF5CEC" w:rsidRPr="002B2AAB" w:rsidRDefault="00FF5CEC" w:rsidP="00FF5CEC">
      <w:pPr>
        <w:pStyle w:val="a3"/>
        <w:rPr>
          <w:rFonts w:ascii="Times New Roman" w:hAnsi="Times New Roman"/>
          <w:sz w:val="24"/>
          <w:szCs w:val="24"/>
        </w:rPr>
      </w:pPr>
    </w:p>
    <w:p w14:paraId="29B64FAE" w14:textId="77777777" w:rsidR="00FF5CEC" w:rsidRDefault="00FF5CEC" w:rsidP="00FF5CEC">
      <w:pPr>
        <w:pStyle w:val="a3"/>
        <w:ind w:firstLine="708"/>
        <w:jc w:val="both"/>
        <w:rPr>
          <w:rFonts w:ascii="Times New Roman" w:hAnsi="Times New Roman"/>
          <w:sz w:val="24"/>
          <w:szCs w:val="24"/>
        </w:rPr>
      </w:pPr>
      <w:r>
        <w:rPr>
          <w:rFonts w:ascii="Times New Roman" w:hAnsi="Times New Roman"/>
          <w:sz w:val="24"/>
          <w:szCs w:val="24"/>
        </w:rPr>
        <w:t>На территории МБ</w:t>
      </w:r>
      <w:r w:rsidRPr="00657CF0">
        <w:rPr>
          <w:rFonts w:ascii="Times New Roman" w:hAnsi="Times New Roman"/>
          <w:sz w:val="24"/>
          <w:szCs w:val="24"/>
        </w:rPr>
        <w:t>ДОУ имеются прогулочные площадки для всех групп, оборудованные игровыми комплек</w:t>
      </w:r>
      <w:r>
        <w:rPr>
          <w:rFonts w:ascii="Times New Roman" w:hAnsi="Times New Roman"/>
          <w:sz w:val="24"/>
          <w:szCs w:val="24"/>
        </w:rPr>
        <w:t>сами, песочницами, местами для отдыха и</w:t>
      </w:r>
      <w:r w:rsidR="00A26E5D">
        <w:rPr>
          <w:rFonts w:ascii="Times New Roman" w:hAnsi="Times New Roman"/>
          <w:sz w:val="24"/>
          <w:szCs w:val="24"/>
        </w:rPr>
        <w:t xml:space="preserve"> настольных игр.</w:t>
      </w:r>
      <w:r w:rsidRPr="00657CF0">
        <w:rPr>
          <w:rFonts w:ascii="Times New Roman" w:hAnsi="Times New Roman"/>
          <w:sz w:val="24"/>
          <w:szCs w:val="24"/>
        </w:rPr>
        <w:t xml:space="preserve">  </w:t>
      </w:r>
    </w:p>
    <w:p w14:paraId="521B9F9A" w14:textId="77777777" w:rsidR="00FF5CEC" w:rsidRPr="00657CF0" w:rsidRDefault="00FF5CEC" w:rsidP="00FF5CEC">
      <w:pPr>
        <w:pStyle w:val="a3"/>
        <w:ind w:firstLine="708"/>
        <w:jc w:val="both"/>
        <w:rPr>
          <w:rFonts w:ascii="Times New Roman" w:hAnsi="Times New Roman"/>
          <w:sz w:val="24"/>
          <w:szCs w:val="24"/>
        </w:rPr>
      </w:pPr>
      <w:r>
        <w:rPr>
          <w:rFonts w:ascii="Times New Roman" w:hAnsi="Times New Roman"/>
          <w:sz w:val="24"/>
          <w:szCs w:val="24"/>
        </w:rPr>
        <w:t xml:space="preserve">Развивающая </w:t>
      </w:r>
      <w:r w:rsidRPr="00657CF0">
        <w:rPr>
          <w:rFonts w:ascii="Times New Roman" w:hAnsi="Times New Roman"/>
          <w:sz w:val="24"/>
          <w:szCs w:val="24"/>
        </w:rPr>
        <w:t>предметно-пространственн</w:t>
      </w:r>
      <w:r>
        <w:rPr>
          <w:rFonts w:ascii="Times New Roman" w:hAnsi="Times New Roman"/>
          <w:sz w:val="24"/>
          <w:szCs w:val="24"/>
        </w:rPr>
        <w:t xml:space="preserve">ая среда (далее  – РППС) МБДОУ </w:t>
      </w:r>
      <w:r w:rsidRPr="00657CF0">
        <w:rPr>
          <w:rFonts w:ascii="Times New Roman" w:hAnsi="Times New Roman"/>
          <w:sz w:val="24"/>
          <w:szCs w:val="24"/>
        </w:rPr>
        <w:t>обеспечивает  реализацию  Основной  об</w:t>
      </w:r>
      <w:r>
        <w:rPr>
          <w:rFonts w:ascii="Times New Roman" w:hAnsi="Times New Roman"/>
          <w:sz w:val="24"/>
          <w:szCs w:val="24"/>
        </w:rPr>
        <w:t xml:space="preserve">разовательной  программы.  При </w:t>
      </w:r>
      <w:r w:rsidRPr="00657CF0">
        <w:rPr>
          <w:rFonts w:ascii="Times New Roman" w:hAnsi="Times New Roman"/>
          <w:sz w:val="24"/>
          <w:szCs w:val="24"/>
        </w:rPr>
        <w:t>проектировании РППС учтены особенности образовательной дея</w:t>
      </w:r>
      <w:r>
        <w:rPr>
          <w:rFonts w:ascii="Times New Roman" w:hAnsi="Times New Roman"/>
          <w:sz w:val="24"/>
          <w:szCs w:val="24"/>
        </w:rPr>
        <w:t>тельности, со</w:t>
      </w:r>
      <w:r w:rsidRPr="00657CF0">
        <w:rPr>
          <w:rFonts w:ascii="Times New Roman" w:hAnsi="Times New Roman"/>
          <w:sz w:val="24"/>
          <w:szCs w:val="24"/>
        </w:rPr>
        <w:t>циокуль</w:t>
      </w:r>
      <w:r>
        <w:rPr>
          <w:rFonts w:ascii="Times New Roman" w:hAnsi="Times New Roman"/>
          <w:sz w:val="24"/>
          <w:szCs w:val="24"/>
        </w:rPr>
        <w:t xml:space="preserve">турные, климатические  условия, </w:t>
      </w:r>
      <w:r w:rsidRPr="00657CF0">
        <w:rPr>
          <w:rFonts w:ascii="Times New Roman" w:hAnsi="Times New Roman"/>
          <w:sz w:val="24"/>
          <w:szCs w:val="24"/>
        </w:rPr>
        <w:t>воз</w:t>
      </w:r>
      <w:r>
        <w:rPr>
          <w:rFonts w:ascii="Times New Roman" w:hAnsi="Times New Roman"/>
          <w:sz w:val="24"/>
          <w:szCs w:val="24"/>
        </w:rPr>
        <w:t>можности и потребности участни</w:t>
      </w:r>
      <w:r w:rsidRPr="00657CF0">
        <w:rPr>
          <w:rFonts w:ascii="Times New Roman" w:hAnsi="Times New Roman"/>
          <w:sz w:val="24"/>
          <w:szCs w:val="24"/>
        </w:rPr>
        <w:t xml:space="preserve">ков образовательной деятельности (детей, их родителей, педагогов). </w:t>
      </w:r>
    </w:p>
    <w:p w14:paraId="08C6A52D" w14:textId="77777777" w:rsidR="00FF5CEC" w:rsidRPr="002B2AAB" w:rsidRDefault="00FF5CEC" w:rsidP="00FF5CEC">
      <w:pPr>
        <w:pStyle w:val="a3"/>
        <w:ind w:firstLine="708"/>
        <w:jc w:val="both"/>
        <w:rPr>
          <w:rFonts w:ascii="Times New Roman" w:hAnsi="Times New Roman"/>
          <w:sz w:val="24"/>
          <w:szCs w:val="24"/>
        </w:rPr>
      </w:pPr>
      <w:r w:rsidRPr="00657CF0">
        <w:rPr>
          <w:rFonts w:ascii="Times New Roman" w:hAnsi="Times New Roman"/>
          <w:sz w:val="24"/>
          <w:szCs w:val="24"/>
        </w:rPr>
        <w:t>Развивающая предметно-пространственная среда – часть образовательной среды, представленная специально организо</w:t>
      </w:r>
      <w:r>
        <w:rPr>
          <w:rFonts w:ascii="Times New Roman" w:hAnsi="Times New Roman"/>
          <w:sz w:val="24"/>
          <w:szCs w:val="24"/>
        </w:rPr>
        <w:t xml:space="preserve">ванным пространством (помещениями  МБДОУ, </w:t>
      </w:r>
      <w:r w:rsidRPr="00657CF0">
        <w:rPr>
          <w:rFonts w:ascii="Times New Roman" w:hAnsi="Times New Roman"/>
          <w:sz w:val="24"/>
          <w:szCs w:val="24"/>
        </w:rPr>
        <w:t>прилегающей  территорией,  пре</w:t>
      </w:r>
      <w:r>
        <w:rPr>
          <w:rFonts w:ascii="Times New Roman" w:hAnsi="Times New Roman"/>
          <w:sz w:val="24"/>
          <w:szCs w:val="24"/>
        </w:rPr>
        <w:t xml:space="preserve">дназначенными  для  реализации </w:t>
      </w:r>
      <w:r w:rsidRPr="00657CF0">
        <w:rPr>
          <w:rFonts w:ascii="Times New Roman" w:hAnsi="Times New Roman"/>
          <w:sz w:val="24"/>
          <w:szCs w:val="24"/>
        </w:rPr>
        <w:t>Программы),</w:t>
      </w:r>
      <w:r>
        <w:rPr>
          <w:rFonts w:ascii="Times New Roman" w:hAnsi="Times New Roman"/>
          <w:sz w:val="24"/>
          <w:szCs w:val="24"/>
        </w:rPr>
        <w:t xml:space="preserve">  материалами,  оборудованием, электронными образовательными ресурсами и средствами обучения и </w:t>
      </w:r>
      <w:r w:rsidRPr="00657CF0">
        <w:rPr>
          <w:rFonts w:ascii="Times New Roman" w:hAnsi="Times New Roman"/>
          <w:sz w:val="24"/>
          <w:szCs w:val="24"/>
        </w:rPr>
        <w:t>воспитания</w:t>
      </w:r>
      <w:r>
        <w:rPr>
          <w:rFonts w:ascii="Times New Roman" w:hAnsi="Times New Roman"/>
          <w:sz w:val="24"/>
          <w:szCs w:val="24"/>
        </w:rPr>
        <w:t xml:space="preserve"> детей дошкольного  возраста, </w:t>
      </w:r>
      <w:r w:rsidRPr="00657CF0">
        <w:rPr>
          <w:rFonts w:ascii="Times New Roman" w:hAnsi="Times New Roman"/>
          <w:sz w:val="24"/>
          <w:szCs w:val="24"/>
        </w:rPr>
        <w:t>о</w:t>
      </w:r>
      <w:r>
        <w:rPr>
          <w:rFonts w:ascii="Times New Roman" w:hAnsi="Times New Roman"/>
          <w:sz w:val="24"/>
          <w:szCs w:val="24"/>
        </w:rPr>
        <w:t>храны и укрепления их здоровья,</w:t>
      </w:r>
      <w:r w:rsidRPr="00657CF0">
        <w:rPr>
          <w:rFonts w:ascii="Times New Roman" w:hAnsi="Times New Roman"/>
          <w:sz w:val="24"/>
          <w:szCs w:val="24"/>
        </w:rPr>
        <w:t>предоста</w:t>
      </w:r>
      <w:r>
        <w:rPr>
          <w:rFonts w:ascii="Times New Roman" w:hAnsi="Times New Roman"/>
          <w:sz w:val="24"/>
          <w:szCs w:val="24"/>
        </w:rPr>
        <w:t>вляющими возможность учета осо</w:t>
      </w:r>
      <w:r w:rsidRPr="00657CF0">
        <w:rPr>
          <w:rFonts w:ascii="Times New Roman" w:hAnsi="Times New Roman"/>
          <w:sz w:val="24"/>
          <w:szCs w:val="24"/>
        </w:rPr>
        <w:t>бенностей и коррекции недостатков их развития.</w:t>
      </w:r>
    </w:p>
    <w:p w14:paraId="47BB54BD" w14:textId="77777777" w:rsidR="00FF5CEC" w:rsidRPr="006B219B" w:rsidRDefault="00FF5CEC" w:rsidP="00FF5CEC">
      <w:pPr>
        <w:pStyle w:val="a3"/>
        <w:ind w:firstLine="708"/>
        <w:jc w:val="both"/>
        <w:rPr>
          <w:rFonts w:ascii="Times New Roman" w:hAnsi="Times New Roman"/>
          <w:sz w:val="24"/>
          <w:szCs w:val="24"/>
        </w:rPr>
      </w:pPr>
      <w:r w:rsidRPr="006B219B">
        <w:rPr>
          <w:rFonts w:ascii="Times New Roman" w:hAnsi="Times New Roman"/>
          <w:sz w:val="24"/>
          <w:szCs w:val="24"/>
        </w:rPr>
        <w:t xml:space="preserve">В соответствии со ФГОС ДО развивающая предметно-пространственная среда обеспечивает и гарантирует: </w:t>
      </w:r>
    </w:p>
    <w:p w14:paraId="78AEA2A2" w14:textId="77777777" w:rsidR="00FF5CEC" w:rsidRDefault="00FF5CEC" w:rsidP="00FF5CEC">
      <w:pPr>
        <w:pStyle w:val="a3"/>
        <w:numPr>
          <w:ilvl w:val="0"/>
          <w:numId w:val="2"/>
        </w:numPr>
        <w:jc w:val="both"/>
        <w:rPr>
          <w:rFonts w:ascii="Times New Roman" w:hAnsi="Times New Roman"/>
          <w:sz w:val="24"/>
          <w:szCs w:val="24"/>
        </w:rPr>
      </w:pPr>
      <w:r w:rsidRPr="006B219B">
        <w:rPr>
          <w:rFonts w:ascii="Times New Roman" w:hAnsi="Times New Roman"/>
          <w:sz w:val="24"/>
          <w:szCs w:val="24"/>
        </w:rPr>
        <w:t>охрану и укрепление физического и</w:t>
      </w:r>
      <w:r>
        <w:rPr>
          <w:rFonts w:ascii="Times New Roman" w:hAnsi="Times New Roman"/>
          <w:sz w:val="24"/>
          <w:szCs w:val="24"/>
        </w:rPr>
        <w:t xml:space="preserve"> психического здоровья и эмоцио</w:t>
      </w:r>
      <w:r w:rsidRPr="006B219B">
        <w:rPr>
          <w:rFonts w:ascii="Times New Roman" w:hAnsi="Times New Roman"/>
          <w:sz w:val="24"/>
          <w:szCs w:val="24"/>
        </w:rPr>
        <w:t>нального благополучия детей, проявление ув</w:t>
      </w:r>
      <w:r>
        <w:rPr>
          <w:rFonts w:ascii="Times New Roman" w:hAnsi="Times New Roman"/>
          <w:sz w:val="24"/>
          <w:szCs w:val="24"/>
        </w:rPr>
        <w:t>ажения к их человеческому досто</w:t>
      </w:r>
      <w:r w:rsidRPr="006B219B">
        <w:rPr>
          <w:rFonts w:ascii="Times New Roman" w:hAnsi="Times New Roman"/>
          <w:sz w:val="24"/>
          <w:szCs w:val="24"/>
        </w:rPr>
        <w:t xml:space="preserve">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14:paraId="5EA22818" w14:textId="77777777" w:rsidR="00FF5CEC" w:rsidRDefault="00FF5CEC" w:rsidP="00FF5CEC">
      <w:pPr>
        <w:pStyle w:val="a3"/>
        <w:numPr>
          <w:ilvl w:val="0"/>
          <w:numId w:val="2"/>
        </w:numPr>
        <w:jc w:val="both"/>
        <w:rPr>
          <w:rFonts w:ascii="Times New Roman" w:hAnsi="Times New Roman"/>
          <w:sz w:val="24"/>
          <w:szCs w:val="24"/>
        </w:rPr>
      </w:pPr>
      <w:r w:rsidRPr="006B219B">
        <w:rPr>
          <w:rFonts w:ascii="Times New Roman" w:hAnsi="Times New Roman"/>
          <w:sz w:val="24"/>
          <w:szCs w:val="24"/>
        </w:rPr>
        <w:t xml:space="preserve">максимальную реализацию образовательного потенциала пространства </w:t>
      </w:r>
      <w:r>
        <w:rPr>
          <w:rFonts w:ascii="Times New Roman" w:hAnsi="Times New Roman"/>
          <w:sz w:val="24"/>
          <w:szCs w:val="24"/>
        </w:rPr>
        <w:t>МБ</w:t>
      </w:r>
      <w:r w:rsidRPr="006B219B">
        <w:rPr>
          <w:rFonts w:ascii="Times New Roman" w:hAnsi="Times New Roman"/>
          <w:sz w:val="24"/>
          <w:szCs w:val="24"/>
        </w:rPr>
        <w:t>ДОУ,  группы  и  прилегающих  территорий,</w:t>
      </w:r>
      <w:r>
        <w:rPr>
          <w:rFonts w:ascii="Times New Roman" w:hAnsi="Times New Roman"/>
          <w:sz w:val="24"/>
          <w:szCs w:val="24"/>
        </w:rPr>
        <w:t xml:space="preserve">  приспособленных  для  реализа</w:t>
      </w:r>
      <w:r w:rsidRPr="006B219B">
        <w:rPr>
          <w:rFonts w:ascii="Times New Roman" w:hAnsi="Times New Roman"/>
          <w:sz w:val="24"/>
          <w:szCs w:val="24"/>
        </w:rPr>
        <w:t>ции образовательной программы, а также мат</w:t>
      </w:r>
      <w:r>
        <w:rPr>
          <w:rFonts w:ascii="Times New Roman" w:hAnsi="Times New Roman"/>
          <w:sz w:val="24"/>
          <w:szCs w:val="24"/>
        </w:rPr>
        <w:t>ериалов, оборудования и инвента</w:t>
      </w:r>
      <w:r w:rsidRPr="006B219B">
        <w:rPr>
          <w:rFonts w:ascii="Times New Roman" w:hAnsi="Times New Roman"/>
          <w:sz w:val="24"/>
          <w:szCs w:val="24"/>
        </w:rPr>
        <w:t xml:space="preserve">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0DE91BAE" w14:textId="77777777" w:rsidR="00FF5CEC" w:rsidRDefault="00FF5CEC" w:rsidP="00FF5CEC">
      <w:pPr>
        <w:pStyle w:val="a3"/>
        <w:numPr>
          <w:ilvl w:val="0"/>
          <w:numId w:val="2"/>
        </w:numPr>
        <w:jc w:val="both"/>
        <w:rPr>
          <w:rFonts w:ascii="Times New Roman" w:hAnsi="Times New Roman"/>
          <w:sz w:val="24"/>
          <w:szCs w:val="24"/>
        </w:rPr>
      </w:pPr>
      <w:r w:rsidRPr="006B219B">
        <w:rPr>
          <w:rFonts w:ascii="Times New Roman" w:hAnsi="Times New Roman"/>
          <w:sz w:val="24"/>
          <w:szCs w:val="24"/>
        </w:rPr>
        <w:t>построение вариативного развивающ</w:t>
      </w:r>
      <w:r>
        <w:rPr>
          <w:rFonts w:ascii="Times New Roman" w:hAnsi="Times New Roman"/>
          <w:sz w:val="24"/>
          <w:szCs w:val="24"/>
        </w:rPr>
        <w:t>его образования, ориентированно</w:t>
      </w:r>
      <w:r w:rsidRPr="006B219B">
        <w:rPr>
          <w:rFonts w:ascii="Times New Roman" w:hAnsi="Times New Roman"/>
          <w:sz w:val="24"/>
          <w:szCs w:val="24"/>
        </w:rPr>
        <w:t xml:space="preserve">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14:paraId="42D79876" w14:textId="77777777" w:rsidR="00FF5CEC" w:rsidRDefault="00FF5CEC" w:rsidP="00FF5CEC">
      <w:pPr>
        <w:pStyle w:val="a3"/>
        <w:numPr>
          <w:ilvl w:val="0"/>
          <w:numId w:val="2"/>
        </w:numPr>
        <w:jc w:val="both"/>
        <w:rPr>
          <w:rFonts w:ascii="Times New Roman" w:hAnsi="Times New Roman"/>
          <w:sz w:val="24"/>
          <w:szCs w:val="24"/>
        </w:rPr>
      </w:pPr>
      <w:r w:rsidRPr="006B219B">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w:t>
      </w:r>
      <w:r>
        <w:rPr>
          <w:rFonts w:ascii="Times New Roman" w:hAnsi="Times New Roman"/>
          <w:sz w:val="24"/>
          <w:szCs w:val="24"/>
        </w:rPr>
        <w:t>фессионального развития  педаго</w:t>
      </w:r>
      <w:r w:rsidRPr="006B219B">
        <w:rPr>
          <w:rFonts w:ascii="Times New Roman" w:hAnsi="Times New Roman"/>
          <w:sz w:val="24"/>
          <w:szCs w:val="24"/>
        </w:rPr>
        <w:t>гических  работн</w:t>
      </w:r>
      <w:r>
        <w:rPr>
          <w:rFonts w:ascii="Times New Roman" w:hAnsi="Times New Roman"/>
          <w:sz w:val="24"/>
          <w:szCs w:val="24"/>
        </w:rPr>
        <w:t xml:space="preserve">иков,  а  также  содействие в </w:t>
      </w:r>
      <w:r w:rsidRPr="006B219B">
        <w:rPr>
          <w:rFonts w:ascii="Times New Roman" w:hAnsi="Times New Roman"/>
          <w:sz w:val="24"/>
          <w:szCs w:val="24"/>
        </w:rPr>
        <w:t xml:space="preserve">определении  собственных  целей, </w:t>
      </w:r>
      <w:r>
        <w:rPr>
          <w:rFonts w:ascii="Times New Roman" w:hAnsi="Times New Roman"/>
          <w:sz w:val="24"/>
          <w:szCs w:val="24"/>
        </w:rPr>
        <w:t xml:space="preserve">личных и </w:t>
      </w:r>
      <w:r w:rsidRPr="006B219B">
        <w:rPr>
          <w:rFonts w:ascii="Times New Roman" w:hAnsi="Times New Roman"/>
          <w:sz w:val="24"/>
          <w:szCs w:val="24"/>
        </w:rPr>
        <w:t xml:space="preserve">профессиональных потребностей и мотивов; </w:t>
      </w:r>
    </w:p>
    <w:p w14:paraId="6400ADD3" w14:textId="77777777" w:rsidR="00FF5CEC" w:rsidRDefault="00FF5CEC" w:rsidP="00FF5CEC">
      <w:pPr>
        <w:pStyle w:val="a3"/>
        <w:numPr>
          <w:ilvl w:val="0"/>
          <w:numId w:val="2"/>
        </w:numPr>
        <w:jc w:val="both"/>
        <w:rPr>
          <w:rFonts w:ascii="Times New Roman" w:hAnsi="Times New Roman"/>
          <w:sz w:val="24"/>
          <w:szCs w:val="24"/>
        </w:rPr>
      </w:pPr>
      <w:r w:rsidRPr="006B219B">
        <w:rPr>
          <w:rFonts w:ascii="Times New Roman" w:hAnsi="Times New Roman"/>
          <w:sz w:val="24"/>
          <w:szCs w:val="24"/>
        </w:rPr>
        <w:t>открытость дошкольного образовани</w:t>
      </w:r>
      <w:r>
        <w:rPr>
          <w:rFonts w:ascii="Times New Roman" w:hAnsi="Times New Roman"/>
          <w:sz w:val="24"/>
          <w:szCs w:val="24"/>
        </w:rPr>
        <w:t>я и вовлечение родителей (закон</w:t>
      </w:r>
      <w:r w:rsidRPr="006B219B">
        <w:rPr>
          <w:rFonts w:ascii="Times New Roman" w:hAnsi="Times New Roman"/>
          <w:sz w:val="24"/>
          <w:szCs w:val="24"/>
        </w:rPr>
        <w:t>ных  представителей)  непосредственно  в  обра</w:t>
      </w:r>
      <w:r>
        <w:rPr>
          <w:rFonts w:ascii="Times New Roman" w:hAnsi="Times New Roman"/>
          <w:sz w:val="24"/>
          <w:szCs w:val="24"/>
        </w:rPr>
        <w:t>зовательную  деятельность,  осу</w:t>
      </w:r>
      <w:r w:rsidRPr="006B219B">
        <w:rPr>
          <w:rFonts w:ascii="Times New Roman" w:hAnsi="Times New Roman"/>
          <w:sz w:val="24"/>
          <w:szCs w:val="24"/>
        </w:rPr>
        <w:t>ществление  их  поддержки  в  деле  образования  и  воспитания  детей,  охране  и укреплении их здоровья, а также поддержки</w:t>
      </w:r>
      <w:r>
        <w:rPr>
          <w:rFonts w:ascii="Times New Roman" w:hAnsi="Times New Roman"/>
          <w:sz w:val="24"/>
          <w:szCs w:val="24"/>
        </w:rPr>
        <w:t xml:space="preserve"> образовательных инициатив внут</w:t>
      </w:r>
      <w:r w:rsidRPr="006B219B">
        <w:rPr>
          <w:rFonts w:ascii="Times New Roman" w:hAnsi="Times New Roman"/>
          <w:sz w:val="24"/>
          <w:szCs w:val="24"/>
        </w:rPr>
        <w:t xml:space="preserve">ри семьи; </w:t>
      </w:r>
    </w:p>
    <w:p w14:paraId="09195205" w14:textId="77777777" w:rsidR="00FF5CEC" w:rsidRDefault="00FF5CEC" w:rsidP="00FF5CEC">
      <w:pPr>
        <w:pStyle w:val="a3"/>
        <w:numPr>
          <w:ilvl w:val="0"/>
          <w:numId w:val="2"/>
        </w:numPr>
        <w:jc w:val="both"/>
        <w:rPr>
          <w:rFonts w:ascii="Times New Roman" w:hAnsi="Times New Roman"/>
          <w:sz w:val="24"/>
          <w:szCs w:val="24"/>
        </w:rPr>
      </w:pPr>
      <w:r w:rsidRPr="006B219B">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уваж</w:t>
      </w:r>
      <w:r>
        <w:rPr>
          <w:rFonts w:ascii="Times New Roman" w:hAnsi="Times New Roman"/>
          <w:sz w:val="24"/>
          <w:szCs w:val="24"/>
        </w:rPr>
        <w:t>ение достоинства и личности, ин</w:t>
      </w:r>
      <w:r w:rsidRPr="006B219B">
        <w:rPr>
          <w:rFonts w:ascii="Times New Roman" w:hAnsi="Times New Roman"/>
          <w:sz w:val="24"/>
          <w:szCs w:val="24"/>
        </w:rPr>
        <w:t xml:space="preserve">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14:paraId="2B6C3F8B" w14:textId="77777777" w:rsidR="00FF5CEC" w:rsidRPr="006B219B" w:rsidRDefault="00FF5CEC" w:rsidP="00FF5CEC">
      <w:pPr>
        <w:pStyle w:val="a3"/>
        <w:numPr>
          <w:ilvl w:val="0"/>
          <w:numId w:val="2"/>
        </w:numPr>
        <w:jc w:val="both"/>
        <w:rPr>
          <w:rFonts w:ascii="Times New Roman" w:hAnsi="Times New Roman"/>
          <w:sz w:val="24"/>
          <w:szCs w:val="24"/>
        </w:rPr>
      </w:pPr>
      <w:r w:rsidRPr="006B219B">
        <w:rPr>
          <w:rFonts w:ascii="Times New Roman" w:hAnsi="Times New Roman"/>
          <w:sz w:val="24"/>
          <w:szCs w:val="24"/>
        </w:rPr>
        <w:t>создание равных условий для детей, принадлежащ</w:t>
      </w:r>
      <w:r>
        <w:rPr>
          <w:rFonts w:ascii="Times New Roman" w:hAnsi="Times New Roman"/>
          <w:sz w:val="24"/>
          <w:szCs w:val="24"/>
        </w:rPr>
        <w:t>их к разным нацио</w:t>
      </w:r>
      <w:r w:rsidRPr="006B219B">
        <w:rPr>
          <w:rFonts w:ascii="Times New Roman" w:hAnsi="Times New Roman"/>
          <w:sz w:val="24"/>
          <w:szCs w:val="24"/>
        </w:rPr>
        <w:t xml:space="preserve">нально-культурным,  религиозным  общностям  и  социальным  слоям,  а  также имеющих различные (в том числе ограниченные) возможности здоровья.  </w:t>
      </w:r>
    </w:p>
    <w:p w14:paraId="72CE7409" w14:textId="77777777" w:rsidR="00FF5CEC" w:rsidRPr="006B219B" w:rsidRDefault="00FF5CEC" w:rsidP="00FF5CEC">
      <w:pPr>
        <w:pStyle w:val="a3"/>
        <w:ind w:firstLine="568"/>
        <w:jc w:val="both"/>
        <w:rPr>
          <w:rFonts w:ascii="Times New Roman" w:hAnsi="Times New Roman"/>
          <w:sz w:val="24"/>
          <w:szCs w:val="24"/>
        </w:rPr>
      </w:pPr>
      <w:r w:rsidRPr="006B219B">
        <w:rPr>
          <w:rFonts w:ascii="Times New Roman" w:hAnsi="Times New Roman"/>
          <w:sz w:val="24"/>
          <w:szCs w:val="24"/>
        </w:rPr>
        <w:t xml:space="preserve">РППС  обладает  свойствами  открытой  </w:t>
      </w:r>
      <w:r>
        <w:rPr>
          <w:rFonts w:ascii="Times New Roman" w:hAnsi="Times New Roman"/>
          <w:sz w:val="24"/>
          <w:szCs w:val="24"/>
        </w:rPr>
        <w:t>системы  и  выполняет  образова</w:t>
      </w:r>
      <w:r w:rsidRPr="006B219B">
        <w:rPr>
          <w:rFonts w:ascii="Times New Roman" w:hAnsi="Times New Roman"/>
          <w:sz w:val="24"/>
          <w:szCs w:val="24"/>
        </w:rPr>
        <w:t>тельную, воспитывающую, мотивирующую фун</w:t>
      </w:r>
      <w:r>
        <w:rPr>
          <w:rFonts w:ascii="Times New Roman" w:hAnsi="Times New Roman"/>
          <w:sz w:val="24"/>
          <w:szCs w:val="24"/>
        </w:rPr>
        <w:t xml:space="preserve">кции. Среда является не только </w:t>
      </w:r>
      <w:r w:rsidRPr="006B219B">
        <w:rPr>
          <w:rFonts w:ascii="Times New Roman" w:hAnsi="Times New Roman"/>
          <w:sz w:val="24"/>
          <w:szCs w:val="24"/>
        </w:rPr>
        <w:t xml:space="preserve">развивающей, но и развивающейся.  </w:t>
      </w:r>
    </w:p>
    <w:p w14:paraId="7546747A" w14:textId="77777777" w:rsidR="00FF5CEC" w:rsidRPr="006B219B" w:rsidRDefault="00FF5CEC" w:rsidP="00FF5CEC">
      <w:pPr>
        <w:pStyle w:val="a3"/>
        <w:ind w:firstLine="708"/>
        <w:jc w:val="both"/>
        <w:rPr>
          <w:rFonts w:ascii="Times New Roman" w:hAnsi="Times New Roman"/>
          <w:sz w:val="24"/>
          <w:szCs w:val="24"/>
        </w:rPr>
      </w:pPr>
      <w:r w:rsidRPr="006B219B">
        <w:rPr>
          <w:rFonts w:ascii="Times New Roman" w:hAnsi="Times New Roman"/>
          <w:sz w:val="24"/>
          <w:szCs w:val="24"/>
        </w:rPr>
        <w:t>Предм</w:t>
      </w:r>
      <w:r>
        <w:rPr>
          <w:rFonts w:ascii="Times New Roman" w:hAnsi="Times New Roman"/>
          <w:sz w:val="24"/>
          <w:szCs w:val="24"/>
        </w:rPr>
        <w:t xml:space="preserve">етно-пространственная  среда  </w:t>
      </w:r>
      <w:r w:rsidRPr="006B219B">
        <w:rPr>
          <w:rFonts w:ascii="Times New Roman" w:hAnsi="Times New Roman"/>
          <w:sz w:val="24"/>
          <w:szCs w:val="24"/>
        </w:rPr>
        <w:t>ДОУ  обеспечивает  возможность реализации разных видов детской активности</w:t>
      </w:r>
      <w:r>
        <w:rPr>
          <w:rFonts w:ascii="Times New Roman" w:hAnsi="Times New Roman"/>
          <w:sz w:val="24"/>
          <w:szCs w:val="24"/>
        </w:rPr>
        <w:t>: игровой, коммуникативной, по</w:t>
      </w:r>
      <w:r w:rsidRPr="006B219B">
        <w:rPr>
          <w:rFonts w:ascii="Times New Roman" w:hAnsi="Times New Roman"/>
          <w:sz w:val="24"/>
          <w:szCs w:val="24"/>
        </w:rPr>
        <w:t>знавательно-исследовательской,  двигательной,</w:t>
      </w:r>
      <w:r>
        <w:rPr>
          <w:rFonts w:ascii="Times New Roman" w:hAnsi="Times New Roman"/>
          <w:sz w:val="24"/>
          <w:szCs w:val="24"/>
        </w:rPr>
        <w:t xml:space="preserve">  конструирования,  восприятия </w:t>
      </w:r>
      <w:r w:rsidRPr="006B219B">
        <w:rPr>
          <w:rFonts w:ascii="Times New Roman" w:hAnsi="Times New Roman"/>
          <w:sz w:val="24"/>
          <w:szCs w:val="24"/>
        </w:rPr>
        <w:t>произведений  словесного,  музыкального  и  изоб</w:t>
      </w:r>
      <w:r>
        <w:rPr>
          <w:rFonts w:ascii="Times New Roman" w:hAnsi="Times New Roman"/>
          <w:sz w:val="24"/>
          <w:szCs w:val="24"/>
        </w:rPr>
        <w:t>разительного  творчества,  про</w:t>
      </w:r>
      <w:r w:rsidRPr="006B219B">
        <w:rPr>
          <w:rFonts w:ascii="Times New Roman" w:hAnsi="Times New Roman"/>
          <w:sz w:val="24"/>
          <w:szCs w:val="24"/>
        </w:rPr>
        <w:t xml:space="preserve">дуктивной  деятельности  и  пр.  в  соответствии  </w:t>
      </w:r>
      <w:r>
        <w:rPr>
          <w:rFonts w:ascii="Times New Roman" w:hAnsi="Times New Roman"/>
          <w:sz w:val="24"/>
          <w:szCs w:val="24"/>
        </w:rPr>
        <w:t>с  потребностями  каждого  воз</w:t>
      </w:r>
      <w:r w:rsidRPr="006B219B">
        <w:rPr>
          <w:rFonts w:ascii="Times New Roman" w:hAnsi="Times New Roman"/>
          <w:sz w:val="24"/>
          <w:szCs w:val="24"/>
        </w:rPr>
        <w:t>растного этапа детей, охраны и укрепления их</w:t>
      </w:r>
      <w:r>
        <w:rPr>
          <w:rFonts w:ascii="Times New Roman" w:hAnsi="Times New Roman"/>
          <w:sz w:val="24"/>
          <w:szCs w:val="24"/>
        </w:rPr>
        <w:t xml:space="preserve"> здоровья, возможностями учета </w:t>
      </w:r>
      <w:r w:rsidRPr="006B219B">
        <w:rPr>
          <w:rFonts w:ascii="Times New Roman" w:hAnsi="Times New Roman"/>
          <w:sz w:val="24"/>
          <w:szCs w:val="24"/>
        </w:rPr>
        <w:t xml:space="preserve">особенностей и коррекции недостатков их развития. </w:t>
      </w:r>
    </w:p>
    <w:p w14:paraId="2AEF6C39" w14:textId="77777777" w:rsidR="00FF5CEC" w:rsidRPr="006B219B" w:rsidRDefault="00FF5CEC" w:rsidP="00FF5CEC">
      <w:pPr>
        <w:pStyle w:val="a3"/>
        <w:ind w:firstLine="708"/>
        <w:jc w:val="both"/>
        <w:rPr>
          <w:rFonts w:ascii="Times New Roman" w:hAnsi="Times New Roman"/>
          <w:sz w:val="24"/>
          <w:szCs w:val="24"/>
        </w:rPr>
      </w:pPr>
      <w:r w:rsidRPr="006B219B">
        <w:rPr>
          <w:rFonts w:ascii="Times New Roman" w:hAnsi="Times New Roman"/>
          <w:sz w:val="24"/>
          <w:szCs w:val="24"/>
        </w:rPr>
        <w:t>При проектировании прос</w:t>
      </w:r>
      <w:r>
        <w:rPr>
          <w:rFonts w:ascii="Times New Roman" w:hAnsi="Times New Roman"/>
          <w:sz w:val="24"/>
          <w:szCs w:val="24"/>
        </w:rPr>
        <w:t>транства внутренних помещений ДОУ, при</w:t>
      </w:r>
      <w:r w:rsidRPr="006B219B">
        <w:rPr>
          <w:rFonts w:ascii="Times New Roman" w:hAnsi="Times New Roman"/>
          <w:sz w:val="24"/>
          <w:szCs w:val="24"/>
        </w:rPr>
        <w:t>легающих территорий, предназначенных для</w:t>
      </w:r>
      <w:r>
        <w:rPr>
          <w:rFonts w:ascii="Times New Roman" w:hAnsi="Times New Roman"/>
          <w:sz w:val="24"/>
          <w:szCs w:val="24"/>
        </w:rPr>
        <w:t xml:space="preserve"> реализации Программы, наполне</w:t>
      </w:r>
      <w:r w:rsidRPr="006B219B">
        <w:rPr>
          <w:rFonts w:ascii="Times New Roman" w:hAnsi="Times New Roman"/>
          <w:sz w:val="24"/>
          <w:szCs w:val="24"/>
        </w:rPr>
        <w:t>нии их мебелью, средствами обучения, мате</w:t>
      </w:r>
      <w:r>
        <w:rPr>
          <w:rFonts w:ascii="Times New Roman" w:hAnsi="Times New Roman"/>
          <w:sz w:val="24"/>
          <w:szCs w:val="24"/>
        </w:rPr>
        <w:t xml:space="preserve">риалами и другими компонентами опирались на основные принципы </w:t>
      </w:r>
      <w:r w:rsidRPr="006B219B">
        <w:rPr>
          <w:rFonts w:ascii="Times New Roman" w:hAnsi="Times New Roman"/>
          <w:sz w:val="24"/>
          <w:szCs w:val="24"/>
        </w:rPr>
        <w:t>формирования среды и стар</w:t>
      </w:r>
      <w:r>
        <w:rPr>
          <w:rFonts w:ascii="Times New Roman" w:hAnsi="Times New Roman"/>
          <w:sz w:val="24"/>
          <w:szCs w:val="24"/>
        </w:rPr>
        <w:t xml:space="preserve">ались, чтобы она </w:t>
      </w:r>
      <w:r w:rsidRPr="006B219B">
        <w:rPr>
          <w:rFonts w:ascii="Times New Roman" w:hAnsi="Times New Roman"/>
          <w:sz w:val="24"/>
          <w:szCs w:val="24"/>
        </w:rPr>
        <w:t xml:space="preserve">была: </w:t>
      </w:r>
    </w:p>
    <w:p w14:paraId="3E17A2F2" w14:textId="77777777" w:rsidR="00FF5CEC" w:rsidRDefault="00FF5CEC" w:rsidP="00FF5CEC">
      <w:pPr>
        <w:pStyle w:val="a3"/>
        <w:numPr>
          <w:ilvl w:val="0"/>
          <w:numId w:val="2"/>
        </w:numPr>
        <w:jc w:val="both"/>
        <w:rPr>
          <w:rFonts w:ascii="Times New Roman" w:hAnsi="Times New Roman"/>
          <w:sz w:val="24"/>
          <w:szCs w:val="24"/>
        </w:rPr>
      </w:pPr>
      <w:r w:rsidRPr="006A06E6">
        <w:rPr>
          <w:rFonts w:ascii="Times New Roman" w:hAnsi="Times New Roman"/>
          <w:i/>
          <w:sz w:val="24"/>
          <w:szCs w:val="24"/>
        </w:rPr>
        <w:t>содержательно-насыщенной</w:t>
      </w:r>
      <w:r w:rsidRPr="006B219B">
        <w:rPr>
          <w:rFonts w:ascii="Times New Roman" w:hAnsi="Times New Roman"/>
          <w:sz w:val="24"/>
          <w:szCs w:val="24"/>
        </w:rPr>
        <w:t xml:space="preserve"> – включала средства обучения (в том числе </w:t>
      </w:r>
      <w:r w:rsidRPr="006A06E6">
        <w:rPr>
          <w:rFonts w:ascii="Times New Roman" w:hAnsi="Times New Roman"/>
          <w:sz w:val="24"/>
          <w:szCs w:val="24"/>
        </w:rPr>
        <w:t>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w:t>
      </w:r>
      <w:r>
        <w:rPr>
          <w:rFonts w:ascii="Times New Roman" w:hAnsi="Times New Roman"/>
          <w:sz w:val="24"/>
          <w:szCs w:val="24"/>
        </w:rPr>
        <w:t xml:space="preserve">вание с материалами, доступными </w:t>
      </w:r>
      <w:r w:rsidRPr="006A06E6">
        <w:rPr>
          <w:rFonts w:ascii="Times New Roman" w:hAnsi="Times New Roman"/>
          <w:sz w:val="24"/>
          <w:szCs w:val="24"/>
        </w:rPr>
        <w:t>детям; двигательную активность, в том числе развитие крупной и мелкой моторики, участие в подвижных играх и соревнов</w:t>
      </w:r>
      <w:r>
        <w:rPr>
          <w:rFonts w:ascii="Times New Roman" w:hAnsi="Times New Roman"/>
          <w:sz w:val="24"/>
          <w:szCs w:val="24"/>
        </w:rPr>
        <w:t>аниях; эмоциональное благополу</w:t>
      </w:r>
      <w:r w:rsidRPr="006A06E6">
        <w:rPr>
          <w:rFonts w:ascii="Times New Roman" w:hAnsi="Times New Roman"/>
          <w:sz w:val="24"/>
          <w:szCs w:val="24"/>
        </w:rPr>
        <w:t xml:space="preserve">чие детей во взаимодействии с предметно-пространственным окружением; возможность самовыражения детей; </w:t>
      </w:r>
    </w:p>
    <w:p w14:paraId="2BD2E865" w14:textId="77777777" w:rsidR="00FF5CEC" w:rsidRDefault="00FF5CEC" w:rsidP="00FF5CEC">
      <w:pPr>
        <w:pStyle w:val="a3"/>
        <w:numPr>
          <w:ilvl w:val="0"/>
          <w:numId w:val="2"/>
        </w:numPr>
        <w:jc w:val="both"/>
        <w:rPr>
          <w:rFonts w:ascii="Times New Roman" w:hAnsi="Times New Roman"/>
          <w:sz w:val="24"/>
          <w:szCs w:val="24"/>
        </w:rPr>
      </w:pPr>
      <w:r w:rsidRPr="006A06E6">
        <w:rPr>
          <w:rFonts w:ascii="Times New Roman" w:hAnsi="Times New Roman"/>
          <w:i/>
          <w:sz w:val="24"/>
          <w:szCs w:val="24"/>
        </w:rPr>
        <w:t xml:space="preserve">трансформируемой </w:t>
      </w:r>
      <w:r w:rsidRPr="006A06E6">
        <w:rPr>
          <w:rFonts w:ascii="Times New Roman" w:hAnsi="Times New Roman"/>
          <w:sz w:val="24"/>
          <w:szCs w:val="24"/>
        </w:rPr>
        <w:t xml:space="preserve">– обеспечивала возможность изменений РППС в зависимости от образовательной ситуации, в том числе меняющихся интересов, мотивов и возможностей детей; </w:t>
      </w:r>
    </w:p>
    <w:p w14:paraId="552A334C" w14:textId="77777777" w:rsidR="00FF5CEC" w:rsidRDefault="00FF5CEC" w:rsidP="00FF5CEC">
      <w:pPr>
        <w:pStyle w:val="a3"/>
        <w:numPr>
          <w:ilvl w:val="0"/>
          <w:numId w:val="2"/>
        </w:numPr>
        <w:jc w:val="both"/>
        <w:rPr>
          <w:rFonts w:ascii="Times New Roman" w:hAnsi="Times New Roman"/>
          <w:sz w:val="24"/>
          <w:szCs w:val="24"/>
        </w:rPr>
      </w:pPr>
      <w:r w:rsidRPr="006A06E6">
        <w:rPr>
          <w:rFonts w:ascii="Times New Roman" w:hAnsi="Times New Roman"/>
          <w:i/>
          <w:sz w:val="24"/>
          <w:szCs w:val="24"/>
        </w:rPr>
        <w:t>полифункциональной</w:t>
      </w:r>
      <w:r w:rsidRPr="006A06E6">
        <w:rPr>
          <w:rFonts w:ascii="Times New Roman" w:hAnsi="Times New Roman"/>
          <w:sz w:val="24"/>
          <w:szCs w:val="24"/>
        </w:rPr>
        <w:t xml:space="preserve">  –  обеспечивала  возможность  разнообразного  ис</w:t>
      </w:r>
      <w:r w:rsidRPr="00883124">
        <w:rPr>
          <w:rFonts w:ascii="Times New Roman" w:hAnsi="Times New Roman"/>
          <w:sz w:val="24"/>
          <w:szCs w:val="24"/>
        </w:rPr>
        <w:t xml:space="preserve">пользования составляющих РППС в разных видах детской активности; </w:t>
      </w:r>
    </w:p>
    <w:p w14:paraId="4EFEC4D3" w14:textId="77777777" w:rsidR="00FF5CEC" w:rsidRDefault="00FF5CEC" w:rsidP="00FF5CEC">
      <w:pPr>
        <w:pStyle w:val="a3"/>
        <w:numPr>
          <w:ilvl w:val="0"/>
          <w:numId w:val="2"/>
        </w:numPr>
        <w:jc w:val="both"/>
        <w:rPr>
          <w:rFonts w:ascii="Times New Roman" w:hAnsi="Times New Roman"/>
          <w:sz w:val="24"/>
          <w:szCs w:val="24"/>
        </w:rPr>
      </w:pPr>
      <w:r w:rsidRPr="00883124">
        <w:rPr>
          <w:rFonts w:ascii="Times New Roman" w:hAnsi="Times New Roman"/>
          <w:i/>
          <w:sz w:val="24"/>
          <w:szCs w:val="24"/>
        </w:rPr>
        <w:t>доступной</w:t>
      </w:r>
      <w:r w:rsidRPr="00883124">
        <w:rPr>
          <w:rFonts w:ascii="Times New Roman" w:hAnsi="Times New Roman"/>
          <w:sz w:val="24"/>
          <w:szCs w:val="24"/>
        </w:rPr>
        <w:t xml:space="preserve">  –  обеспечивала  свободный  доступ  вос</w:t>
      </w:r>
      <w:r>
        <w:rPr>
          <w:rFonts w:ascii="Times New Roman" w:hAnsi="Times New Roman"/>
          <w:sz w:val="24"/>
          <w:szCs w:val="24"/>
        </w:rPr>
        <w:t xml:space="preserve">питанников  к  играм, </w:t>
      </w:r>
      <w:r w:rsidRPr="00883124">
        <w:rPr>
          <w:rFonts w:ascii="Times New Roman" w:hAnsi="Times New Roman"/>
          <w:sz w:val="24"/>
          <w:szCs w:val="24"/>
        </w:rPr>
        <w:t>игрушкам, материалам, пособиям, обеспечива</w:t>
      </w:r>
      <w:r>
        <w:rPr>
          <w:rFonts w:ascii="Times New Roman" w:hAnsi="Times New Roman"/>
          <w:sz w:val="24"/>
          <w:szCs w:val="24"/>
        </w:rPr>
        <w:t xml:space="preserve">ющим все основные виды детской </w:t>
      </w:r>
      <w:r w:rsidRPr="00883124">
        <w:rPr>
          <w:rFonts w:ascii="Times New Roman" w:hAnsi="Times New Roman"/>
          <w:sz w:val="24"/>
          <w:szCs w:val="24"/>
        </w:rPr>
        <w:t xml:space="preserve">активности; </w:t>
      </w:r>
    </w:p>
    <w:p w14:paraId="1ED1A0CE" w14:textId="77777777" w:rsidR="00FF5CEC" w:rsidRPr="00883124" w:rsidRDefault="00FF5CEC" w:rsidP="00FF5CEC">
      <w:pPr>
        <w:pStyle w:val="a3"/>
        <w:numPr>
          <w:ilvl w:val="0"/>
          <w:numId w:val="2"/>
        </w:numPr>
        <w:jc w:val="both"/>
        <w:rPr>
          <w:rFonts w:ascii="Times New Roman" w:hAnsi="Times New Roman"/>
          <w:sz w:val="24"/>
          <w:szCs w:val="24"/>
        </w:rPr>
      </w:pPr>
      <w:r w:rsidRPr="00883124">
        <w:rPr>
          <w:rFonts w:ascii="Times New Roman" w:hAnsi="Times New Roman"/>
          <w:i/>
          <w:sz w:val="24"/>
          <w:szCs w:val="24"/>
        </w:rPr>
        <w:t xml:space="preserve">безопасной </w:t>
      </w:r>
      <w:r w:rsidRPr="00883124">
        <w:rPr>
          <w:rFonts w:ascii="Times New Roman" w:hAnsi="Times New Roman"/>
          <w:sz w:val="24"/>
          <w:szCs w:val="24"/>
        </w:rPr>
        <w:t>– все элементы РППС соо</w:t>
      </w:r>
      <w:r>
        <w:rPr>
          <w:rFonts w:ascii="Times New Roman" w:hAnsi="Times New Roman"/>
          <w:sz w:val="24"/>
          <w:szCs w:val="24"/>
        </w:rPr>
        <w:t>тветствуют требованиям по обес</w:t>
      </w:r>
      <w:r w:rsidRPr="00883124">
        <w:rPr>
          <w:rFonts w:ascii="Times New Roman" w:hAnsi="Times New Roman"/>
          <w:sz w:val="24"/>
          <w:szCs w:val="24"/>
        </w:rPr>
        <w:t xml:space="preserve">печению  надежности  и  безопасности </w:t>
      </w:r>
      <w:r>
        <w:rPr>
          <w:rFonts w:ascii="Times New Roman" w:hAnsi="Times New Roman"/>
          <w:sz w:val="24"/>
          <w:szCs w:val="24"/>
        </w:rPr>
        <w:t xml:space="preserve"> их  использования  (санитарно-</w:t>
      </w:r>
      <w:r w:rsidRPr="00883124">
        <w:rPr>
          <w:rFonts w:ascii="Times New Roman" w:hAnsi="Times New Roman"/>
          <w:sz w:val="24"/>
          <w:szCs w:val="24"/>
        </w:rPr>
        <w:t>эпидемиологическим правилам и нормативам</w:t>
      </w:r>
      <w:r>
        <w:rPr>
          <w:rFonts w:ascii="Times New Roman" w:hAnsi="Times New Roman"/>
          <w:sz w:val="24"/>
          <w:szCs w:val="24"/>
        </w:rPr>
        <w:t xml:space="preserve"> и правилам пожарной безопасно</w:t>
      </w:r>
      <w:r w:rsidRPr="00883124">
        <w:rPr>
          <w:rFonts w:ascii="Times New Roman" w:hAnsi="Times New Roman"/>
          <w:sz w:val="24"/>
          <w:szCs w:val="24"/>
        </w:rPr>
        <w:t xml:space="preserve">сти). </w:t>
      </w:r>
    </w:p>
    <w:p w14:paraId="6B12C39E" w14:textId="77777777" w:rsidR="00FF5CEC" w:rsidRDefault="00FF5CEC" w:rsidP="00FF5CEC">
      <w:pPr>
        <w:pStyle w:val="a3"/>
        <w:ind w:firstLine="568"/>
        <w:jc w:val="both"/>
        <w:rPr>
          <w:rFonts w:ascii="Times New Roman" w:hAnsi="Times New Roman"/>
          <w:sz w:val="24"/>
          <w:szCs w:val="24"/>
        </w:rPr>
      </w:pPr>
      <w:r w:rsidRPr="00A35FE3">
        <w:rPr>
          <w:rFonts w:ascii="Times New Roman" w:hAnsi="Times New Roman"/>
          <w:sz w:val="24"/>
          <w:szCs w:val="24"/>
        </w:rPr>
        <w:t>РППС ДО</w:t>
      </w:r>
      <w:r>
        <w:rPr>
          <w:rFonts w:ascii="Times New Roman" w:hAnsi="Times New Roman"/>
          <w:sz w:val="24"/>
          <w:szCs w:val="24"/>
        </w:rPr>
        <w:t>У</w:t>
      </w:r>
      <w:r w:rsidRPr="00A35FE3">
        <w:rPr>
          <w:rFonts w:ascii="Times New Roman" w:hAnsi="Times New Roman"/>
          <w:sz w:val="24"/>
          <w:szCs w:val="24"/>
        </w:rPr>
        <w:t xml:space="preserve"> должна обеспечива</w:t>
      </w:r>
      <w:r>
        <w:rPr>
          <w:rFonts w:ascii="Times New Roman" w:hAnsi="Times New Roman"/>
          <w:sz w:val="24"/>
          <w:szCs w:val="24"/>
        </w:rPr>
        <w:t>ет</w:t>
      </w:r>
      <w:r w:rsidRPr="00A35FE3">
        <w:rPr>
          <w:rFonts w:ascii="Times New Roman" w:hAnsi="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49E77ADC" w14:textId="77777777" w:rsidR="00FF5CEC" w:rsidRPr="00046E27" w:rsidRDefault="00FF5CEC" w:rsidP="00FF5CEC">
      <w:pPr>
        <w:pStyle w:val="a3"/>
        <w:ind w:firstLine="708"/>
        <w:jc w:val="both"/>
        <w:rPr>
          <w:rFonts w:ascii="Times New Roman" w:hAnsi="Times New Roman"/>
          <w:sz w:val="24"/>
          <w:szCs w:val="24"/>
        </w:rPr>
      </w:pPr>
      <w:r>
        <w:rPr>
          <w:rFonts w:ascii="Times New Roman" w:hAnsi="Times New Roman"/>
          <w:sz w:val="24"/>
          <w:szCs w:val="24"/>
        </w:rPr>
        <w:t>В МБД</w:t>
      </w:r>
      <w:r w:rsidRPr="00DB5AE5">
        <w:rPr>
          <w:rFonts w:ascii="Times New Roman" w:hAnsi="Times New Roman"/>
          <w:sz w:val="24"/>
          <w:szCs w:val="24"/>
        </w:rPr>
        <w:t>ОУ</w:t>
      </w:r>
      <w:r>
        <w:rPr>
          <w:rFonts w:ascii="Times New Roman" w:hAnsi="Times New Roman"/>
          <w:sz w:val="24"/>
          <w:szCs w:val="24"/>
        </w:rPr>
        <w:t xml:space="preserve"> «Детский сад «Алёнушка» п.Эгвекинота»</w:t>
      </w:r>
      <w:r w:rsidRPr="00DB5AE5">
        <w:rPr>
          <w:rFonts w:ascii="Times New Roman" w:hAnsi="Times New Roman"/>
          <w:sz w:val="24"/>
          <w:szCs w:val="24"/>
        </w:rPr>
        <w:t xml:space="preserve"> созданы условия для информатизации образовательного процесса. Для этого в группов</w:t>
      </w:r>
      <w:r>
        <w:rPr>
          <w:rFonts w:ascii="Times New Roman" w:hAnsi="Times New Roman"/>
          <w:sz w:val="24"/>
          <w:szCs w:val="24"/>
        </w:rPr>
        <w:t xml:space="preserve">ом помещении старшего дошкольного возраста от 6 до 7 лет </w:t>
      </w:r>
      <w:r w:rsidRPr="00DB5AE5">
        <w:rPr>
          <w:rFonts w:ascii="Times New Roman" w:hAnsi="Times New Roman"/>
          <w:sz w:val="24"/>
          <w:szCs w:val="24"/>
        </w:rPr>
        <w:t>и прочих помещениях ДОУ име</w:t>
      </w:r>
      <w:r>
        <w:rPr>
          <w:rFonts w:ascii="Times New Roman" w:hAnsi="Times New Roman"/>
          <w:sz w:val="24"/>
          <w:szCs w:val="24"/>
        </w:rPr>
        <w:t>ется</w:t>
      </w:r>
      <w:r w:rsidRPr="00DB5AE5">
        <w:rPr>
          <w:rFonts w:ascii="Times New Roman" w:hAnsi="Times New Roman"/>
          <w:sz w:val="24"/>
          <w:szCs w:val="24"/>
        </w:rPr>
        <w:t xml:space="preserve"> оборудование для использования информационно-коммуникационных технологий в образовательном процессе. </w:t>
      </w:r>
      <w:r>
        <w:rPr>
          <w:rFonts w:ascii="Times New Roman" w:hAnsi="Times New Roman"/>
          <w:sz w:val="24"/>
          <w:szCs w:val="24"/>
        </w:rPr>
        <w:t>О</w:t>
      </w:r>
      <w:r w:rsidRPr="00DB5AE5">
        <w:rPr>
          <w:rFonts w:ascii="Times New Roman" w:hAnsi="Times New Roman"/>
          <w:sz w:val="24"/>
          <w:szCs w:val="24"/>
        </w:rPr>
        <w:t>беспечено подключение помещений ДОУ к сети Интернет с учётом регламентов безопасного пользования сетью Интернет и психолого-педагогической экспертизы компьютерных игр.</w:t>
      </w:r>
    </w:p>
    <w:p w14:paraId="50612A81" w14:textId="77777777" w:rsidR="0056518C" w:rsidRDefault="0056518C" w:rsidP="00E97935">
      <w:pPr>
        <w:pStyle w:val="a3"/>
        <w:ind w:firstLine="708"/>
        <w:jc w:val="center"/>
        <w:rPr>
          <w:rFonts w:ascii="Times New Roman" w:hAnsi="Times New Roman"/>
          <w:b/>
          <w:sz w:val="24"/>
          <w:szCs w:val="24"/>
        </w:rPr>
      </w:pPr>
    </w:p>
    <w:p w14:paraId="3AA875DF" w14:textId="77777777" w:rsidR="00A26E5D" w:rsidRPr="00E32A25" w:rsidRDefault="000D7291" w:rsidP="00E32A25">
      <w:pPr>
        <w:pStyle w:val="a3"/>
        <w:ind w:firstLine="708"/>
        <w:jc w:val="center"/>
        <w:rPr>
          <w:rFonts w:ascii="Times New Roman" w:hAnsi="Times New Roman"/>
          <w:i/>
          <w:sz w:val="24"/>
          <w:szCs w:val="24"/>
        </w:rPr>
      </w:pPr>
      <w:r w:rsidRPr="00E32A25">
        <w:rPr>
          <w:rFonts w:ascii="Times New Roman" w:hAnsi="Times New Roman"/>
          <w:b/>
          <w:i/>
          <w:sz w:val="24"/>
          <w:szCs w:val="24"/>
        </w:rPr>
        <w:t>Социальное партнерство</w:t>
      </w:r>
      <w:r w:rsidR="00E32A25" w:rsidRPr="00E32A25">
        <w:rPr>
          <w:rFonts w:ascii="Times New Roman" w:hAnsi="Times New Roman"/>
          <w:i/>
          <w:sz w:val="24"/>
          <w:szCs w:val="24"/>
        </w:rPr>
        <w:t>.</w:t>
      </w:r>
    </w:p>
    <w:p w14:paraId="6BBED223" w14:textId="77777777" w:rsidR="00A26E5D" w:rsidRPr="00AD2223" w:rsidRDefault="00A26E5D" w:rsidP="00A26E5D">
      <w:pPr>
        <w:spacing w:after="0" w:line="240" w:lineRule="auto"/>
        <w:ind w:firstLine="708"/>
        <w:jc w:val="both"/>
        <w:rPr>
          <w:rFonts w:ascii="Times New Roman" w:hAnsi="Times New Roman"/>
          <w:sz w:val="24"/>
          <w:szCs w:val="24"/>
        </w:rPr>
      </w:pPr>
      <w:r w:rsidRPr="00AD2223">
        <w:rPr>
          <w:rFonts w:ascii="Times New Roman" w:hAnsi="Times New Roman"/>
          <w:sz w:val="24"/>
          <w:szCs w:val="24"/>
        </w:rPr>
        <w:t xml:space="preserve">Наше  дошкольное  образовательное  учреждение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14:paraId="129078A9" w14:textId="77777777" w:rsidR="00A26E5D" w:rsidRDefault="00A26E5D" w:rsidP="00A26E5D">
      <w:pPr>
        <w:spacing w:after="0" w:line="240" w:lineRule="auto"/>
        <w:ind w:firstLine="708"/>
        <w:jc w:val="both"/>
        <w:rPr>
          <w:rFonts w:ascii="Times New Roman" w:hAnsi="Times New Roman"/>
          <w:sz w:val="24"/>
          <w:szCs w:val="24"/>
        </w:rPr>
      </w:pPr>
      <w:r w:rsidRPr="00AD2223">
        <w:rPr>
          <w:rFonts w:ascii="Times New Roman" w:hAnsi="Times New Roman"/>
          <w:sz w:val="24"/>
          <w:szCs w:val="24"/>
        </w:rPr>
        <w:t xml:space="preserve">Коллектив нашего детского сада строит связи с социумом на основе следующих принципов: </w:t>
      </w:r>
    </w:p>
    <w:p w14:paraId="4B71AD42" w14:textId="77777777" w:rsidR="00A26E5D" w:rsidRDefault="00A26E5D" w:rsidP="00A26E5D">
      <w:pPr>
        <w:pStyle w:val="ac"/>
        <w:numPr>
          <w:ilvl w:val="0"/>
          <w:numId w:val="2"/>
        </w:numPr>
        <w:spacing w:after="0" w:line="240" w:lineRule="auto"/>
        <w:jc w:val="both"/>
        <w:rPr>
          <w:rFonts w:ascii="Times New Roman" w:hAnsi="Times New Roman"/>
          <w:sz w:val="24"/>
          <w:szCs w:val="24"/>
        </w:rPr>
      </w:pPr>
      <w:r w:rsidRPr="001D5670">
        <w:rPr>
          <w:rFonts w:ascii="Times New Roman" w:hAnsi="Times New Roman"/>
          <w:sz w:val="24"/>
          <w:szCs w:val="24"/>
        </w:rPr>
        <w:t xml:space="preserve">учета запросов общественности; </w:t>
      </w:r>
    </w:p>
    <w:p w14:paraId="631089DA" w14:textId="77777777" w:rsidR="00A26E5D" w:rsidRDefault="00A26E5D" w:rsidP="00A26E5D">
      <w:pPr>
        <w:pStyle w:val="ac"/>
        <w:numPr>
          <w:ilvl w:val="0"/>
          <w:numId w:val="2"/>
        </w:numPr>
        <w:spacing w:after="0" w:line="240" w:lineRule="auto"/>
        <w:jc w:val="both"/>
        <w:rPr>
          <w:rFonts w:ascii="Times New Roman" w:hAnsi="Times New Roman"/>
          <w:sz w:val="24"/>
          <w:szCs w:val="24"/>
        </w:rPr>
      </w:pPr>
      <w:r w:rsidRPr="001D5670">
        <w:rPr>
          <w:rFonts w:ascii="Times New Roman" w:hAnsi="Times New Roman"/>
          <w:sz w:val="24"/>
          <w:szCs w:val="24"/>
        </w:rPr>
        <w:t xml:space="preserve">принятия политики детского сада социумом; </w:t>
      </w:r>
    </w:p>
    <w:p w14:paraId="0C8557F9" w14:textId="77777777" w:rsidR="00A26E5D" w:rsidRDefault="00A26E5D" w:rsidP="00A26E5D">
      <w:pPr>
        <w:pStyle w:val="ac"/>
        <w:numPr>
          <w:ilvl w:val="0"/>
          <w:numId w:val="2"/>
        </w:numPr>
        <w:spacing w:after="0" w:line="240" w:lineRule="auto"/>
        <w:jc w:val="both"/>
        <w:rPr>
          <w:rFonts w:ascii="Times New Roman" w:hAnsi="Times New Roman"/>
          <w:sz w:val="24"/>
          <w:szCs w:val="24"/>
        </w:rPr>
      </w:pPr>
      <w:r w:rsidRPr="001D5670">
        <w:rPr>
          <w:rFonts w:ascii="Times New Roman" w:hAnsi="Times New Roman"/>
          <w:sz w:val="24"/>
          <w:szCs w:val="24"/>
        </w:rPr>
        <w:t xml:space="preserve">формирования содержания обязанностей детского сада и социума; </w:t>
      </w:r>
    </w:p>
    <w:p w14:paraId="728CB4E2" w14:textId="77777777" w:rsidR="00A26E5D" w:rsidRDefault="00A26E5D" w:rsidP="00A26E5D">
      <w:pPr>
        <w:pStyle w:val="ac"/>
        <w:numPr>
          <w:ilvl w:val="0"/>
          <w:numId w:val="2"/>
        </w:numPr>
        <w:spacing w:after="0" w:line="240" w:lineRule="auto"/>
        <w:jc w:val="both"/>
        <w:rPr>
          <w:rFonts w:ascii="Times New Roman" w:hAnsi="Times New Roman"/>
          <w:sz w:val="24"/>
          <w:szCs w:val="24"/>
        </w:rPr>
      </w:pPr>
      <w:r w:rsidRPr="001D5670">
        <w:rPr>
          <w:rFonts w:ascii="Times New Roman" w:hAnsi="Times New Roman"/>
          <w:sz w:val="24"/>
          <w:szCs w:val="24"/>
        </w:rPr>
        <w:t xml:space="preserve">сохранения имиджа учреждения в обществе;  </w:t>
      </w:r>
    </w:p>
    <w:p w14:paraId="1B04429B" w14:textId="77777777" w:rsidR="00A26E5D" w:rsidRPr="001D5670" w:rsidRDefault="00A26E5D" w:rsidP="00A26E5D">
      <w:pPr>
        <w:pStyle w:val="ac"/>
        <w:numPr>
          <w:ilvl w:val="0"/>
          <w:numId w:val="2"/>
        </w:numPr>
        <w:spacing w:after="0" w:line="240" w:lineRule="auto"/>
        <w:jc w:val="both"/>
        <w:rPr>
          <w:rFonts w:ascii="Times New Roman" w:hAnsi="Times New Roman"/>
          <w:sz w:val="24"/>
          <w:szCs w:val="24"/>
        </w:rPr>
      </w:pPr>
      <w:r w:rsidRPr="001D5670">
        <w:rPr>
          <w:rFonts w:ascii="Times New Roman" w:hAnsi="Times New Roman"/>
          <w:sz w:val="24"/>
          <w:szCs w:val="24"/>
        </w:rPr>
        <w:t xml:space="preserve">установления коммуникаций между детским садом и социумом </w:t>
      </w:r>
    </w:p>
    <w:p w14:paraId="0D7BFB92" w14:textId="77777777" w:rsidR="00A26E5D" w:rsidRPr="00AD2223" w:rsidRDefault="00A26E5D" w:rsidP="00A26E5D">
      <w:pPr>
        <w:spacing w:after="0" w:line="240" w:lineRule="auto"/>
        <w:ind w:firstLine="708"/>
        <w:jc w:val="both"/>
        <w:rPr>
          <w:rFonts w:ascii="Times New Roman" w:hAnsi="Times New Roman"/>
          <w:sz w:val="24"/>
          <w:szCs w:val="24"/>
        </w:rPr>
      </w:pPr>
      <w:r w:rsidRPr="00AD2223">
        <w:rPr>
          <w:rFonts w:ascii="Times New Roman" w:hAnsi="Times New Roman"/>
          <w:sz w:val="24"/>
          <w:szCs w:val="24"/>
        </w:rPr>
        <w:t xml:space="preserve">Работая  в  таких  условиях,  мы  создаём  возможность  расширять  культурно 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  нашем  детском  саду  строятся  с  учетом  интересов  детей, родителей и педагогов  </w:t>
      </w:r>
      <w:r w:rsidRPr="00AD2223">
        <w:rPr>
          <w:rFonts w:ascii="Times New Roman" w:hAnsi="Times New Roman"/>
          <w:sz w:val="24"/>
          <w:szCs w:val="24"/>
        </w:rPr>
        <w:cr/>
        <w:t xml:space="preserve">               </w:t>
      </w:r>
    </w:p>
    <w:p w14:paraId="686EB98C" w14:textId="77777777" w:rsidR="00A26E5D" w:rsidRPr="00A26E5D" w:rsidRDefault="00A26E5D" w:rsidP="00A26E5D">
      <w:pPr>
        <w:spacing w:after="0" w:line="240" w:lineRule="auto"/>
        <w:ind w:firstLine="708"/>
        <w:rPr>
          <w:rFonts w:ascii="Times New Roman" w:eastAsia="Times New Roman" w:hAnsi="Times New Roman"/>
          <w:sz w:val="24"/>
          <w:szCs w:val="24"/>
          <w:lang w:eastAsia="ru-RU"/>
        </w:rPr>
      </w:pPr>
      <w:r w:rsidRPr="00A26E5D">
        <w:rPr>
          <w:rFonts w:ascii="Times New Roman" w:eastAsia="Times New Roman" w:hAnsi="Times New Roman"/>
          <w:sz w:val="24"/>
          <w:szCs w:val="24"/>
          <w:lang w:eastAsia="ru-RU"/>
        </w:rPr>
        <w:t>Преемственность МБДОУ «Детский сад «Алёнушка» п.Эгвекинота» и МБОУ «СОШ п.Эгвекинот»:</w:t>
      </w:r>
    </w:p>
    <w:p w14:paraId="7AD121D2" w14:textId="77777777" w:rsidR="00A26E5D" w:rsidRPr="00AD2223" w:rsidRDefault="00A26E5D" w:rsidP="00A26E5D">
      <w:pPr>
        <w:spacing w:after="0" w:line="240" w:lineRule="auto"/>
        <w:ind w:firstLine="708"/>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МБДОУ и МБОУ «СОШ п.Эгвекинот»</w:t>
      </w:r>
      <w:r w:rsidRPr="00AD2223">
        <w:rPr>
          <w:rFonts w:ascii="Times New Roman" w:eastAsia="Times New Roman" w:hAnsi="Times New Roman"/>
          <w:b/>
          <w:sz w:val="24"/>
          <w:szCs w:val="24"/>
          <w:lang w:eastAsia="ru-RU"/>
        </w:rPr>
        <w:t xml:space="preserve"> </w:t>
      </w:r>
      <w:r w:rsidRPr="00AD2223">
        <w:rPr>
          <w:rFonts w:ascii="Times New Roman" w:eastAsia="Times New Roman" w:hAnsi="Times New Roman"/>
          <w:sz w:val="24"/>
          <w:szCs w:val="24"/>
          <w:lang w:eastAsia="ru-RU"/>
        </w:rPr>
        <w:t xml:space="preserve">   представляет  собой взаимосвязь содержания  воспитательно-образовательной работы, целей, задач, методов ее осуществления. </w:t>
      </w:r>
    </w:p>
    <w:p w14:paraId="440B800E" w14:textId="77777777" w:rsidR="00A26E5D" w:rsidRPr="00A26E5D" w:rsidRDefault="00A26E5D" w:rsidP="00A26E5D">
      <w:pPr>
        <w:spacing w:after="0" w:line="240" w:lineRule="auto"/>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ab/>
        <w:t xml:space="preserve">Отношения преемственности между ДОУ и ОУ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14:paraId="083C8237" w14:textId="77777777" w:rsidR="00A26E5D" w:rsidRDefault="00A26E5D" w:rsidP="00A26E5D">
      <w:pPr>
        <w:spacing w:after="0" w:line="240" w:lineRule="auto"/>
        <w:ind w:firstLine="708"/>
        <w:rPr>
          <w:rFonts w:ascii="Times New Roman" w:eastAsia="Times New Roman" w:hAnsi="Times New Roman"/>
          <w:sz w:val="24"/>
          <w:szCs w:val="24"/>
          <w:lang w:eastAsia="ru-RU"/>
        </w:rPr>
      </w:pPr>
      <w:r w:rsidRPr="00A26E5D">
        <w:rPr>
          <w:rFonts w:ascii="Times New Roman" w:eastAsia="Times New Roman" w:hAnsi="Times New Roman"/>
          <w:sz w:val="24"/>
          <w:szCs w:val="24"/>
          <w:lang w:eastAsia="ru-RU"/>
        </w:rPr>
        <w:t xml:space="preserve">Цель преемственности МБДОУ «Детский сад «Алёнушка» п.Эгвекинота» и МБОУ «СОШ п.Эгвекинот»:    </w:t>
      </w:r>
    </w:p>
    <w:p w14:paraId="145C2564" w14:textId="77777777" w:rsidR="00A26E5D" w:rsidRPr="00A26E5D" w:rsidRDefault="00A26E5D" w:rsidP="003C0819">
      <w:pPr>
        <w:pStyle w:val="ac"/>
        <w:numPr>
          <w:ilvl w:val="0"/>
          <w:numId w:val="19"/>
        </w:numPr>
        <w:tabs>
          <w:tab w:val="clear" w:pos="1495"/>
        </w:tabs>
        <w:spacing w:after="0" w:line="240" w:lineRule="auto"/>
        <w:ind w:left="993" w:hanging="284"/>
        <w:rPr>
          <w:rFonts w:ascii="Times New Roman" w:hAnsi="Times New Roman"/>
          <w:bCs/>
          <w:sz w:val="24"/>
          <w:szCs w:val="24"/>
        </w:rPr>
      </w:pPr>
      <w:r w:rsidRPr="00A26E5D">
        <w:rPr>
          <w:rFonts w:ascii="Times New Roman" w:hAnsi="Times New Roman"/>
          <w:sz w:val="24"/>
          <w:szCs w:val="24"/>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14:paraId="2E1323A7" w14:textId="77777777" w:rsidR="00A26E5D" w:rsidRPr="00A26E5D" w:rsidRDefault="00A26E5D" w:rsidP="003C0819">
      <w:pPr>
        <w:pStyle w:val="ac"/>
        <w:numPr>
          <w:ilvl w:val="0"/>
          <w:numId w:val="19"/>
        </w:numPr>
        <w:tabs>
          <w:tab w:val="clear" w:pos="1495"/>
        </w:tabs>
        <w:spacing w:after="0" w:line="240" w:lineRule="auto"/>
        <w:ind w:left="993" w:hanging="284"/>
        <w:rPr>
          <w:rFonts w:ascii="Times New Roman" w:hAnsi="Times New Roman"/>
          <w:bCs/>
          <w:sz w:val="24"/>
          <w:szCs w:val="24"/>
        </w:rPr>
      </w:pPr>
      <w:r w:rsidRPr="00A26E5D">
        <w:rPr>
          <w:rFonts w:ascii="Times New Roman" w:hAnsi="Times New Roman"/>
          <w:sz w:val="24"/>
          <w:szCs w:val="24"/>
        </w:rPr>
        <w:t>Совместная разработка и реализация моделей взаимодействия образовательных учреждений, обеспечивающих преемственность</w:t>
      </w:r>
      <w:r w:rsidR="006B3623">
        <w:rPr>
          <w:rFonts w:ascii="Times New Roman" w:hAnsi="Times New Roman"/>
          <w:sz w:val="24"/>
          <w:szCs w:val="24"/>
        </w:rPr>
        <w:t>.</w:t>
      </w:r>
    </w:p>
    <w:p w14:paraId="2F4B8B98" w14:textId="77777777" w:rsidR="00A26E5D" w:rsidRDefault="00A26E5D" w:rsidP="00A26E5D">
      <w:pPr>
        <w:spacing w:after="0" w:line="240" w:lineRule="auto"/>
        <w:ind w:firstLine="708"/>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Ежегодно разрабатывается план преемственности МБДОУ и МБОУ «СОШ п.Эгвекинот»,</w:t>
      </w:r>
      <w:r w:rsidRPr="00AD2223">
        <w:rPr>
          <w:rFonts w:ascii="Times New Roman" w:eastAsia="Times New Roman" w:hAnsi="Times New Roman"/>
          <w:b/>
          <w:sz w:val="24"/>
          <w:szCs w:val="24"/>
          <w:lang w:eastAsia="ru-RU"/>
        </w:rPr>
        <w:t xml:space="preserve">    </w:t>
      </w:r>
      <w:r w:rsidRPr="00AD2223">
        <w:rPr>
          <w:rFonts w:ascii="Times New Roman" w:eastAsia="Times New Roman" w:hAnsi="Times New Roman"/>
          <w:sz w:val="24"/>
          <w:szCs w:val="24"/>
          <w:lang w:eastAsia="ru-RU"/>
        </w:rPr>
        <w:t>который включает в себя актуальные задачи и мероприятия  по их реализации.</w:t>
      </w:r>
    </w:p>
    <w:p w14:paraId="00371C77" w14:textId="77777777" w:rsidR="00A26E5D" w:rsidRDefault="006B3623" w:rsidP="006B3623">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1. </w:t>
      </w:r>
      <w:r w:rsidR="00A26E5D" w:rsidRPr="00AD2223">
        <w:rPr>
          <w:rFonts w:ascii="Times New Roman" w:eastAsia="Times New Roman" w:hAnsi="Times New Roman"/>
          <w:bCs/>
          <w:sz w:val="24"/>
          <w:szCs w:val="24"/>
          <w:lang w:eastAsia="ru-RU"/>
        </w:rPr>
        <w:t>Выработка общей стратегии воспитания и обучения ребенка в ДОУ,   семье и школе с учетом возрастных психологических особенностей.</w:t>
      </w:r>
    </w:p>
    <w:p w14:paraId="5D4BB754" w14:textId="77777777" w:rsidR="00A26E5D" w:rsidRDefault="006B3623" w:rsidP="006B3623">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A26E5D" w:rsidRPr="00AD2223">
        <w:rPr>
          <w:rFonts w:ascii="Times New Roman" w:eastAsia="Times New Roman" w:hAnsi="Times New Roman"/>
          <w:bCs/>
          <w:sz w:val="24"/>
          <w:szCs w:val="24"/>
          <w:lang w:eastAsia="ru-RU"/>
        </w:rPr>
        <w:t>Обеспечение психологического, нравственно-волевого развития ребенка, форсированности у него желания учиться и элементов учебной деятельности.</w:t>
      </w:r>
    </w:p>
    <w:p w14:paraId="3CC4F0E7" w14:textId="77777777" w:rsidR="00A26E5D" w:rsidRDefault="006B3623" w:rsidP="006B3623">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 </w:t>
      </w:r>
      <w:r w:rsidR="00A26E5D" w:rsidRPr="00AD2223">
        <w:rPr>
          <w:rFonts w:ascii="Times New Roman" w:eastAsia="Times New Roman" w:hAnsi="Times New Roman"/>
          <w:bCs/>
          <w:sz w:val="24"/>
          <w:szCs w:val="24"/>
          <w:lang w:eastAsia="ru-RU"/>
        </w:rPr>
        <w:t>Оказание консультативной помощи родителям по подготовке дошкольников к школе.</w:t>
      </w:r>
    </w:p>
    <w:p w14:paraId="6A5A988B" w14:textId="77777777" w:rsidR="00A26E5D" w:rsidRPr="006B3623" w:rsidRDefault="006B3623" w:rsidP="006B362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4. </w:t>
      </w:r>
      <w:r w:rsidR="00A26E5D" w:rsidRPr="00AD2223">
        <w:rPr>
          <w:rFonts w:ascii="Times New Roman" w:eastAsia="Times New Roman" w:hAnsi="Times New Roman"/>
          <w:bCs/>
          <w:sz w:val="24"/>
          <w:szCs w:val="24"/>
          <w:lang w:eastAsia="ru-RU"/>
        </w:rPr>
        <w:t>Обеспечение сотрудничества педагогов и родителей.</w:t>
      </w:r>
    </w:p>
    <w:p w14:paraId="309B0967" w14:textId="77777777" w:rsidR="00A26E5D" w:rsidRPr="00AD2223" w:rsidRDefault="00A26E5D" w:rsidP="006B3623">
      <w:pPr>
        <w:spacing w:after="0" w:line="240" w:lineRule="auto"/>
        <w:ind w:firstLine="708"/>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14:paraId="46C48664" w14:textId="77777777" w:rsidR="00A26E5D" w:rsidRPr="00C217DE" w:rsidRDefault="00A26E5D" w:rsidP="00C217DE">
      <w:pPr>
        <w:spacing w:after="0" w:line="240" w:lineRule="auto"/>
        <w:ind w:firstLine="708"/>
        <w:jc w:val="both"/>
        <w:rPr>
          <w:rFonts w:ascii="Times New Roman" w:eastAsia="Times New Roman" w:hAnsi="Times New Roman"/>
          <w:sz w:val="24"/>
          <w:szCs w:val="24"/>
          <w:lang w:eastAsia="ru-RU"/>
        </w:rPr>
      </w:pPr>
      <w:r w:rsidRPr="00C217DE">
        <w:rPr>
          <w:rFonts w:ascii="Times New Roman" w:eastAsia="Times New Roman" w:hAnsi="Times New Roman"/>
          <w:sz w:val="24"/>
          <w:szCs w:val="24"/>
          <w:lang w:eastAsia="ru-RU"/>
        </w:rPr>
        <w:t xml:space="preserve">Задачи непрерывного образования: </w:t>
      </w:r>
    </w:p>
    <w:p w14:paraId="7C647939" w14:textId="77777777" w:rsidR="00A26E5D" w:rsidRPr="00AD2223" w:rsidRDefault="00A26E5D" w:rsidP="00A26E5D">
      <w:pPr>
        <w:spacing w:after="0" w:line="240" w:lineRule="auto"/>
        <w:jc w:val="both"/>
        <w:rPr>
          <w:rFonts w:ascii="Times New Roman" w:eastAsia="Times New Roman" w:hAnsi="Times New Roman"/>
          <w:i/>
          <w:sz w:val="24"/>
          <w:szCs w:val="24"/>
          <w:lang w:eastAsia="ru-RU"/>
        </w:rPr>
      </w:pPr>
      <w:r w:rsidRPr="00AD2223">
        <w:rPr>
          <w:rFonts w:ascii="Times New Roman" w:eastAsia="Times New Roman" w:hAnsi="Times New Roman"/>
          <w:i/>
          <w:sz w:val="24"/>
          <w:szCs w:val="24"/>
          <w:lang w:eastAsia="ru-RU"/>
        </w:rPr>
        <w:t xml:space="preserve"> - на дошкольной ступени: </w:t>
      </w:r>
    </w:p>
    <w:p w14:paraId="358B8A2D" w14:textId="77777777" w:rsidR="00A26E5D" w:rsidRPr="00AD2223" w:rsidRDefault="00A26E5D" w:rsidP="003C0819">
      <w:pPr>
        <w:numPr>
          <w:ilvl w:val="0"/>
          <w:numId w:val="15"/>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приобщение детей к ценностям здорового образа жизни; </w:t>
      </w:r>
    </w:p>
    <w:p w14:paraId="4540AD99" w14:textId="77777777" w:rsidR="00A26E5D" w:rsidRPr="00AD2223" w:rsidRDefault="00A26E5D" w:rsidP="003C0819">
      <w:pPr>
        <w:numPr>
          <w:ilvl w:val="0"/>
          <w:numId w:val="15"/>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14:paraId="5D50AAD6" w14:textId="77777777" w:rsidR="00A26E5D" w:rsidRPr="00AD2223" w:rsidRDefault="00A26E5D" w:rsidP="003C0819">
      <w:pPr>
        <w:numPr>
          <w:ilvl w:val="0"/>
          <w:numId w:val="15"/>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развитие инициативности, любознательности, произвольности, способности к творческому самовыражению; </w:t>
      </w:r>
    </w:p>
    <w:p w14:paraId="7AB6AEED" w14:textId="77777777" w:rsidR="00A26E5D" w:rsidRPr="00AD2223" w:rsidRDefault="00A26E5D" w:rsidP="003C0819">
      <w:pPr>
        <w:numPr>
          <w:ilvl w:val="0"/>
          <w:numId w:val="15"/>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14:paraId="4D61BC79" w14:textId="77777777" w:rsidR="00A26E5D" w:rsidRPr="00AD2223" w:rsidRDefault="00A26E5D" w:rsidP="003C0819">
      <w:pPr>
        <w:numPr>
          <w:ilvl w:val="0"/>
          <w:numId w:val="15"/>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14:paraId="398849E5" w14:textId="77777777" w:rsidR="00A26E5D" w:rsidRPr="00AD2223" w:rsidRDefault="00A26E5D" w:rsidP="00A26E5D">
      <w:pPr>
        <w:spacing w:after="0" w:line="240" w:lineRule="auto"/>
        <w:jc w:val="both"/>
        <w:rPr>
          <w:rFonts w:ascii="Times New Roman" w:eastAsia="Times New Roman" w:hAnsi="Times New Roman"/>
          <w:i/>
          <w:sz w:val="24"/>
          <w:szCs w:val="24"/>
          <w:lang w:eastAsia="ru-RU"/>
        </w:rPr>
      </w:pPr>
      <w:r w:rsidRPr="00AD2223">
        <w:rPr>
          <w:rFonts w:ascii="Times New Roman" w:eastAsia="Times New Roman" w:hAnsi="Times New Roman"/>
          <w:sz w:val="24"/>
          <w:szCs w:val="24"/>
          <w:lang w:eastAsia="ru-RU"/>
        </w:rPr>
        <w:t xml:space="preserve">-  </w:t>
      </w:r>
      <w:r w:rsidRPr="00AD2223">
        <w:rPr>
          <w:rFonts w:ascii="Times New Roman" w:eastAsia="Times New Roman" w:hAnsi="Times New Roman"/>
          <w:i/>
          <w:sz w:val="24"/>
          <w:szCs w:val="24"/>
          <w:lang w:eastAsia="ru-RU"/>
        </w:rPr>
        <w:t xml:space="preserve">на ступени начальной  школы: </w:t>
      </w:r>
    </w:p>
    <w:p w14:paraId="3C87AB29" w14:textId="77777777" w:rsidR="00A26E5D" w:rsidRPr="00AD2223" w:rsidRDefault="00A26E5D" w:rsidP="003C0819">
      <w:pPr>
        <w:numPr>
          <w:ilvl w:val="0"/>
          <w:numId w:val="16"/>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14:paraId="3BBE1CFC" w14:textId="77777777" w:rsidR="00A26E5D" w:rsidRPr="00AD2223" w:rsidRDefault="00A26E5D" w:rsidP="003C0819">
      <w:pPr>
        <w:numPr>
          <w:ilvl w:val="0"/>
          <w:numId w:val="16"/>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др); </w:t>
      </w:r>
    </w:p>
    <w:p w14:paraId="076AC844" w14:textId="77777777" w:rsidR="00A26E5D" w:rsidRPr="00AD2223" w:rsidRDefault="00A26E5D" w:rsidP="003C0819">
      <w:pPr>
        <w:numPr>
          <w:ilvl w:val="0"/>
          <w:numId w:val="16"/>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желание и умение учиться, готовность к образованию в основном звене школы и самообразованию; </w:t>
      </w:r>
    </w:p>
    <w:p w14:paraId="26918E94" w14:textId="77777777" w:rsidR="00A26E5D" w:rsidRPr="00AD2223" w:rsidRDefault="00A26E5D" w:rsidP="003C0819">
      <w:pPr>
        <w:numPr>
          <w:ilvl w:val="0"/>
          <w:numId w:val="16"/>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инициативность, самостоятельность, навыки сотрудничества в разных видах деятельности: </w:t>
      </w:r>
    </w:p>
    <w:p w14:paraId="39178E3F" w14:textId="77777777" w:rsidR="00A26E5D" w:rsidRPr="00AD2223" w:rsidRDefault="00A26E5D" w:rsidP="003C0819">
      <w:pPr>
        <w:numPr>
          <w:ilvl w:val="0"/>
          <w:numId w:val="16"/>
        </w:num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14:paraId="57B8CF7E" w14:textId="77777777" w:rsidR="00A26E5D" w:rsidRPr="00C217DE" w:rsidRDefault="00A26E5D" w:rsidP="003D01A2">
      <w:pPr>
        <w:spacing w:after="0" w:line="240" w:lineRule="auto"/>
        <w:ind w:firstLine="708"/>
        <w:jc w:val="both"/>
        <w:rPr>
          <w:rFonts w:ascii="Times New Roman" w:eastAsia="Times New Roman" w:hAnsi="Times New Roman"/>
          <w:sz w:val="24"/>
          <w:szCs w:val="24"/>
          <w:lang w:eastAsia="ru-RU"/>
        </w:rPr>
      </w:pPr>
      <w:r w:rsidRPr="00C217DE">
        <w:rPr>
          <w:rFonts w:ascii="Times New Roman" w:eastAsia="Times New Roman" w:hAnsi="Times New Roman"/>
          <w:sz w:val="24"/>
          <w:szCs w:val="24"/>
          <w:lang w:eastAsia="ru-RU"/>
        </w:rPr>
        <w:t xml:space="preserve">Алгоритм работы по преемственности МБДОУ «Детский сад «Алёнушка» п.Эгвекинота» и МБОУ «СОШ п.Эгвекинот»:    </w:t>
      </w:r>
    </w:p>
    <w:p w14:paraId="67FCEEFC" w14:textId="77777777" w:rsidR="00A26E5D" w:rsidRDefault="00A26E5D" w:rsidP="003D01A2">
      <w:pPr>
        <w:spacing w:after="0" w:line="240" w:lineRule="auto"/>
        <w:jc w:val="both"/>
        <w:rPr>
          <w:rFonts w:ascii="Times New Roman" w:eastAsia="Times New Roman" w:hAnsi="Times New Roman"/>
          <w:sz w:val="24"/>
          <w:szCs w:val="24"/>
          <w:lang w:eastAsia="ru-RU"/>
        </w:rPr>
      </w:pPr>
      <w:r w:rsidRPr="00C217DE">
        <w:rPr>
          <w:rFonts w:ascii="Times New Roman" w:eastAsia="Times New Roman" w:hAnsi="Times New Roman"/>
          <w:sz w:val="24"/>
          <w:szCs w:val="24"/>
          <w:lang w:eastAsia="ru-RU"/>
        </w:rPr>
        <w:t>1 этап - поступление ребенка в ДОУ:</w:t>
      </w:r>
    </w:p>
    <w:p w14:paraId="6D692E0F" w14:textId="77777777" w:rsidR="003D01A2" w:rsidRPr="00AD2223" w:rsidRDefault="003D01A2" w:rsidP="003C0819">
      <w:pPr>
        <w:numPr>
          <w:ilvl w:val="0"/>
          <w:numId w:val="22"/>
        </w:numPr>
        <w:spacing w:after="0" w:line="240" w:lineRule="auto"/>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учет и постановка детей в детский сад, </w:t>
      </w:r>
    </w:p>
    <w:p w14:paraId="7718E098" w14:textId="77777777" w:rsidR="003D01A2" w:rsidRPr="00AD2223" w:rsidRDefault="003D01A2" w:rsidP="003C0819">
      <w:pPr>
        <w:numPr>
          <w:ilvl w:val="0"/>
          <w:numId w:val="22"/>
        </w:numPr>
        <w:spacing w:after="0" w:line="240" w:lineRule="auto"/>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медицинское обследование, </w:t>
      </w:r>
    </w:p>
    <w:p w14:paraId="106D1DD5" w14:textId="77777777" w:rsidR="003D01A2" w:rsidRPr="003D01A2" w:rsidRDefault="003D01A2" w:rsidP="003C0819">
      <w:pPr>
        <w:numPr>
          <w:ilvl w:val="0"/>
          <w:numId w:val="22"/>
        </w:numPr>
        <w:spacing w:after="0" w:line="240" w:lineRule="auto"/>
        <w:contextualSpacing/>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адаптационный период ребенка при поступлении в детский сад, </w:t>
      </w:r>
      <w:r w:rsidRPr="003D01A2">
        <w:rPr>
          <w:rFonts w:ascii="Times New Roman" w:eastAsia="Times New Roman" w:hAnsi="Times New Roman"/>
          <w:sz w:val="24"/>
          <w:szCs w:val="24"/>
          <w:lang w:eastAsia="ru-RU"/>
        </w:rPr>
        <w:t>психолого-педагогическое сопровождение ребенка.</w:t>
      </w:r>
    </w:p>
    <w:p w14:paraId="451E3C89" w14:textId="77777777" w:rsidR="00A26E5D" w:rsidRPr="003D01A2" w:rsidRDefault="00A26E5D" w:rsidP="003D01A2">
      <w:pPr>
        <w:spacing w:after="0" w:line="240" w:lineRule="auto"/>
        <w:jc w:val="both"/>
        <w:rPr>
          <w:rFonts w:ascii="Times New Roman" w:eastAsia="Times New Roman" w:hAnsi="Times New Roman"/>
          <w:sz w:val="24"/>
          <w:szCs w:val="24"/>
          <w:lang w:eastAsia="ru-RU"/>
        </w:rPr>
      </w:pPr>
      <w:r w:rsidRPr="003D01A2">
        <w:rPr>
          <w:rFonts w:ascii="Times New Roman" w:eastAsia="Times New Roman" w:hAnsi="Times New Roman"/>
          <w:sz w:val="24"/>
          <w:szCs w:val="24"/>
          <w:lang w:eastAsia="ru-RU"/>
        </w:rPr>
        <w:t>2 этап: подготовка ребенка к обучению.</w:t>
      </w:r>
    </w:p>
    <w:p w14:paraId="34052A8A" w14:textId="77777777" w:rsidR="00A26E5D" w:rsidRDefault="00A26E5D" w:rsidP="003D01A2">
      <w:pPr>
        <w:spacing w:after="0" w:line="240" w:lineRule="auto"/>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Методическая работа: </w:t>
      </w:r>
    </w:p>
    <w:p w14:paraId="453DB0A5" w14:textId="77777777" w:rsidR="00A26E5D" w:rsidRDefault="00A26E5D" w:rsidP="003C0819">
      <w:pPr>
        <w:pStyle w:val="ac"/>
        <w:numPr>
          <w:ilvl w:val="0"/>
          <w:numId w:val="17"/>
        </w:numPr>
        <w:spacing w:after="0" w:line="240" w:lineRule="auto"/>
        <w:jc w:val="both"/>
        <w:rPr>
          <w:rFonts w:ascii="Times New Roman" w:hAnsi="Times New Roman"/>
          <w:sz w:val="24"/>
          <w:szCs w:val="24"/>
        </w:rPr>
      </w:pPr>
      <w:r w:rsidRPr="003D01A2">
        <w:rPr>
          <w:rFonts w:ascii="Times New Roman" w:hAnsi="Times New Roman"/>
          <w:sz w:val="24"/>
          <w:szCs w:val="24"/>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14:paraId="6AAE92D7" w14:textId="77777777" w:rsidR="00A26E5D" w:rsidRDefault="00A26E5D" w:rsidP="003C0819">
      <w:pPr>
        <w:pStyle w:val="ac"/>
        <w:numPr>
          <w:ilvl w:val="0"/>
          <w:numId w:val="17"/>
        </w:numPr>
        <w:spacing w:after="0" w:line="240" w:lineRule="auto"/>
        <w:jc w:val="both"/>
        <w:rPr>
          <w:rFonts w:ascii="Times New Roman" w:hAnsi="Times New Roman"/>
          <w:sz w:val="24"/>
          <w:szCs w:val="24"/>
        </w:rPr>
      </w:pPr>
      <w:r w:rsidRPr="003D01A2">
        <w:rPr>
          <w:rFonts w:ascii="Times New Roman" w:hAnsi="Times New Roman"/>
          <w:sz w:val="24"/>
          <w:szCs w:val="24"/>
        </w:rPr>
        <w:t>Проведение открытых уроков и занятий в ДОУ и школе.</w:t>
      </w:r>
    </w:p>
    <w:p w14:paraId="46442755" w14:textId="77777777" w:rsidR="00A26E5D" w:rsidRDefault="00A26E5D" w:rsidP="003C0819">
      <w:pPr>
        <w:pStyle w:val="ac"/>
        <w:numPr>
          <w:ilvl w:val="0"/>
          <w:numId w:val="17"/>
        </w:numPr>
        <w:spacing w:after="0" w:line="240" w:lineRule="auto"/>
        <w:jc w:val="both"/>
        <w:rPr>
          <w:rFonts w:ascii="Times New Roman" w:hAnsi="Times New Roman"/>
          <w:sz w:val="24"/>
          <w:szCs w:val="24"/>
        </w:rPr>
      </w:pPr>
      <w:r w:rsidRPr="003D01A2">
        <w:rPr>
          <w:rFonts w:ascii="Times New Roman" w:hAnsi="Times New Roman"/>
          <w:sz w:val="24"/>
          <w:szCs w:val="24"/>
        </w:rPr>
        <w:t>Экскурсии детей подготовительных групп  в школу.</w:t>
      </w:r>
    </w:p>
    <w:p w14:paraId="3FA5D0EE" w14:textId="77777777" w:rsidR="00A26E5D" w:rsidRDefault="00A26E5D" w:rsidP="003C0819">
      <w:pPr>
        <w:pStyle w:val="ac"/>
        <w:numPr>
          <w:ilvl w:val="0"/>
          <w:numId w:val="17"/>
        </w:numPr>
        <w:spacing w:after="0" w:line="240" w:lineRule="auto"/>
        <w:jc w:val="both"/>
        <w:rPr>
          <w:rFonts w:ascii="Times New Roman" w:hAnsi="Times New Roman"/>
          <w:sz w:val="24"/>
          <w:szCs w:val="24"/>
        </w:rPr>
      </w:pPr>
      <w:r w:rsidRPr="003D01A2">
        <w:rPr>
          <w:rFonts w:ascii="Times New Roman" w:hAnsi="Times New Roman"/>
          <w:sz w:val="24"/>
          <w:szCs w:val="24"/>
        </w:rPr>
        <w:t>Выявление наиболее острых проблемных вопросов при обучении детей в ДОУ и начальной школе (школьная незрелость, дезатаптация первоклассников в школе и т.д.)</w:t>
      </w:r>
    </w:p>
    <w:p w14:paraId="574D0743" w14:textId="77777777" w:rsidR="00A26E5D" w:rsidRPr="003D01A2" w:rsidRDefault="00A26E5D" w:rsidP="003C0819">
      <w:pPr>
        <w:pStyle w:val="ac"/>
        <w:numPr>
          <w:ilvl w:val="0"/>
          <w:numId w:val="17"/>
        </w:numPr>
        <w:spacing w:after="0" w:line="240" w:lineRule="auto"/>
        <w:jc w:val="both"/>
        <w:rPr>
          <w:rFonts w:ascii="Times New Roman" w:hAnsi="Times New Roman"/>
          <w:sz w:val="24"/>
          <w:szCs w:val="24"/>
        </w:rPr>
      </w:pPr>
      <w:r w:rsidRPr="003D01A2">
        <w:rPr>
          <w:rFonts w:ascii="Times New Roman" w:hAnsi="Times New Roman"/>
          <w:sz w:val="24"/>
          <w:szCs w:val="24"/>
        </w:rPr>
        <w:t>Совместные праздники, развлечения, природоохранительные акции воспитанников ДОУ и учащихся начальных классов</w:t>
      </w:r>
    </w:p>
    <w:p w14:paraId="411C7626" w14:textId="77777777" w:rsidR="00A26E5D" w:rsidRPr="00AD2223" w:rsidRDefault="00A26E5D" w:rsidP="003D01A2">
      <w:pPr>
        <w:spacing w:after="0" w:line="240" w:lineRule="auto"/>
        <w:ind w:firstLine="284"/>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       На втором этапе  задействованы: воспитатели,     учителя начальных классов,     педагог -психолог, медицинская сестра и т. д. </w:t>
      </w:r>
    </w:p>
    <w:p w14:paraId="7BED5D5A" w14:textId="77777777" w:rsidR="00A26E5D" w:rsidRDefault="00A26E5D" w:rsidP="00A26E5D">
      <w:pPr>
        <w:spacing w:after="0" w:line="240" w:lineRule="auto"/>
        <w:jc w:val="both"/>
        <w:rPr>
          <w:rFonts w:ascii="Times New Roman" w:eastAsia="Times New Roman" w:hAnsi="Times New Roman"/>
          <w:sz w:val="24"/>
          <w:szCs w:val="24"/>
          <w:lang w:eastAsia="ru-RU"/>
        </w:rPr>
      </w:pPr>
      <w:r w:rsidRPr="003D01A2">
        <w:rPr>
          <w:rFonts w:ascii="Times New Roman" w:eastAsia="Times New Roman" w:hAnsi="Times New Roman"/>
          <w:sz w:val="24"/>
          <w:szCs w:val="24"/>
          <w:lang w:eastAsia="ru-RU"/>
        </w:rPr>
        <w:t>3 этап – плавный переход из ДОУ в школу.</w:t>
      </w:r>
    </w:p>
    <w:p w14:paraId="5C2345D2" w14:textId="77777777" w:rsidR="00A26E5D" w:rsidRDefault="00A26E5D" w:rsidP="003C0819">
      <w:pPr>
        <w:pStyle w:val="ac"/>
        <w:numPr>
          <w:ilvl w:val="0"/>
          <w:numId w:val="18"/>
        </w:numPr>
        <w:spacing w:after="0" w:line="240" w:lineRule="auto"/>
        <w:jc w:val="both"/>
        <w:rPr>
          <w:rFonts w:ascii="Times New Roman" w:hAnsi="Times New Roman"/>
          <w:sz w:val="24"/>
          <w:szCs w:val="24"/>
        </w:rPr>
      </w:pPr>
      <w:r w:rsidRPr="003D01A2">
        <w:rPr>
          <w:rFonts w:ascii="Times New Roman" w:hAnsi="Times New Roman"/>
          <w:sz w:val="24"/>
          <w:szCs w:val="24"/>
        </w:rPr>
        <w:t xml:space="preserve">Педагогическая и психологическая диагностика детей подготовительных групп. </w:t>
      </w:r>
    </w:p>
    <w:p w14:paraId="503A7A81" w14:textId="77777777" w:rsidR="00A26E5D" w:rsidRDefault="00A26E5D" w:rsidP="003C0819">
      <w:pPr>
        <w:pStyle w:val="ac"/>
        <w:numPr>
          <w:ilvl w:val="0"/>
          <w:numId w:val="18"/>
        </w:numPr>
        <w:spacing w:after="0" w:line="240" w:lineRule="auto"/>
        <w:jc w:val="both"/>
        <w:rPr>
          <w:rFonts w:ascii="Times New Roman" w:hAnsi="Times New Roman"/>
          <w:sz w:val="24"/>
          <w:szCs w:val="24"/>
        </w:rPr>
      </w:pPr>
      <w:r w:rsidRPr="003D01A2">
        <w:rPr>
          <w:rFonts w:ascii="Times New Roman" w:hAnsi="Times New Roman"/>
          <w:sz w:val="24"/>
          <w:szCs w:val="24"/>
        </w:rPr>
        <w:t>Составление характеристик на выпускников ДОУ</w:t>
      </w:r>
      <w:r w:rsidR="003D01A2">
        <w:rPr>
          <w:rFonts w:ascii="Times New Roman" w:hAnsi="Times New Roman"/>
          <w:sz w:val="24"/>
          <w:szCs w:val="24"/>
        </w:rPr>
        <w:t xml:space="preserve"> (по запросу)</w:t>
      </w:r>
      <w:r w:rsidRPr="003D01A2">
        <w:rPr>
          <w:rFonts w:ascii="Times New Roman" w:hAnsi="Times New Roman"/>
          <w:sz w:val="24"/>
          <w:szCs w:val="24"/>
        </w:rPr>
        <w:t>.</w:t>
      </w:r>
    </w:p>
    <w:p w14:paraId="6E7A924F" w14:textId="77777777" w:rsidR="00A26E5D" w:rsidRPr="003D01A2" w:rsidRDefault="00A26E5D" w:rsidP="003C0819">
      <w:pPr>
        <w:pStyle w:val="ac"/>
        <w:numPr>
          <w:ilvl w:val="0"/>
          <w:numId w:val="18"/>
        </w:numPr>
        <w:spacing w:after="0" w:line="240" w:lineRule="auto"/>
        <w:jc w:val="both"/>
        <w:rPr>
          <w:rFonts w:ascii="Times New Roman" w:hAnsi="Times New Roman"/>
          <w:sz w:val="24"/>
          <w:szCs w:val="24"/>
        </w:rPr>
      </w:pPr>
      <w:r w:rsidRPr="003D01A2">
        <w:rPr>
          <w:rFonts w:ascii="Times New Roman" w:hAnsi="Times New Roman"/>
          <w:sz w:val="24"/>
          <w:szCs w:val="24"/>
        </w:rPr>
        <w:t xml:space="preserve">Дальнейшее отслеживание адаптации детей в первом классе, оказание психологической и педагогической помощи детям и родителям. </w:t>
      </w:r>
    </w:p>
    <w:p w14:paraId="6F4BCCAB" w14:textId="77777777" w:rsidR="00A26E5D" w:rsidRPr="003D01A2" w:rsidRDefault="00A26E5D" w:rsidP="00A26E5D">
      <w:pPr>
        <w:spacing w:after="0" w:line="240" w:lineRule="auto"/>
        <w:ind w:firstLine="708"/>
        <w:rPr>
          <w:rFonts w:ascii="Times New Roman" w:eastAsia="Times New Roman" w:hAnsi="Times New Roman"/>
          <w:sz w:val="24"/>
          <w:szCs w:val="24"/>
          <w:lang w:eastAsia="ru-RU"/>
        </w:rPr>
      </w:pPr>
      <w:r w:rsidRPr="003D01A2">
        <w:rPr>
          <w:rFonts w:ascii="Times New Roman" w:eastAsia="Times New Roman" w:hAnsi="Times New Roman"/>
          <w:sz w:val="24"/>
          <w:szCs w:val="24"/>
          <w:lang w:eastAsia="ru-RU"/>
        </w:rPr>
        <w:t>Сетевое взаимодействие МБДОУ «Детский сад «Алёнушка» п.Эгвекинота»</w:t>
      </w:r>
    </w:p>
    <w:p w14:paraId="49F7B295" w14:textId="77777777" w:rsidR="00A26E5D" w:rsidRPr="00AD2223" w:rsidRDefault="00A26E5D" w:rsidP="00A26E5D">
      <w:pPr>
        <w:spacing w:after="0" w:line="240" w:lineRule="auto"/>
        <w:ind w:firstLine="709"/>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В реализации образовательной  программы с использованием сетевой формы наряду</w:t>
      </w:r>
      <w:r w:rsidRPr="00AD2223">
        <w:rPr>
          <w:rFonts w:ascii="Times New Roman" w:eastAsia="Times New Roman" w:hAnsi="Times New Roman"/>
          <w:sz w:val="24"/>
          <w:szCs w:val="24"/>
          <w:lang w:eastAsia="ru-RU"/>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3E8ADEB6" w14:textId="77777777" w:rsidR="00A26E5D" w:rsidRPr="00AD2223" w:rsidRDefault="00A26E5D" w:rsidP="00A26E5D">
      <w:pPr>
        <w:spacing w:after="0" w:line="240" w:lineRule="auto"/>
        <w:ind w:firstLine="709"/>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Использование сетевой формы реализации образовательной программы  осуществляется на основании договора между организациями.</w:t>
      </w:r>
    </w:p>
    <w:p w14:paraId="708ECB20" w14:textId="77777777" w:rsidR="00A26E5D" w:rsidRPr="00AD2223" w:rsidRDefault="00A26E5D" w:rsidP="00A26E5D">
      <w:pPr>
        <w:spacing w:after="0" w:line="240" w:lineRule="auto"/>
        <w:ind w:firstLine="709"/>
        <w:jc w:val="both"/>
        <w:rPr>
          <w:rFonts w:ascii="Times New Roman" w:eastAsia="Times New Roman" w:hAnsi="Times New Roman"/>
          <w:color w:val="000000"/>
          <w:sz w:val="24"/>
          <w:szCs w:val="24"/>
          <w:lang w:eastAsia="ru-RU"/>
        </w:rPr>
      </w:pPr>
      <w:r w:rsidRPr="00AD2223">
        <w:rPr>
          <w:rFonts w:ascii="Times New Roman" w:eastAsia="Times New Roman" w:hAnsi="Times New Roman"/>
          <w:sz w:val="24"/>
          <w:szCs w:val="24"/>
          <w:lang w:eastAsia="ru-RU"/>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14:paraId="311370C1" w14:textId="77777777" w:rsidR="00A26E5D" w:rsidRPr="00AD2223" w:rsidRDefault="00A26E5D" w:rsidP="00A26E5D">
      <w:pPr>
        <w:spacing w:after="0" w:line="240" w:lineRule="auto"/>
        <w:ind w:firstLine="568"/>
        <w:jc w:val="both"/>
        <w:rPr>
          <w:rFonts w:ascii="Times New Roman" w:hAnsi="Times New Roman"/>
          <w:sz w:val="24"/>
          <w:szCs w:val="24"/>
        </w:rPr>
      </w:pPr>
      <w:r w:rsidRPr="00AD2223">
        <w:rPr>
          <w:rFonts w:ascii="Times New Roman" w:hAnsi="Times New Roman"/>
          <w:sz w:val="24"/>
          <w:szCs w:val="24"/>
        </w:rPr>
        <w:t xml:space="preserve">Анализ  выявленных  потенциальных  возможностей  и  интересов  детей  и  их  дифференциация позволили  спланировать  и  организовать  совместную  работу  ДОУ  с  общественными  и социальными институтами, имеющими свои интересы в образовательной сфере. Социальным партнером в воспитании и развитии детей на первом месте стоит  семья.  </w:t>
      </w:r>
    </w:p>
    <w:p w14:paraId="51D965C4" w14:textId="77777777" w:rsidR="00A26E5D" w:rsidRPr="00AD2223" w:rsidRDefault="00A26E5D" w:rsidP="00A26E5D">
      <w:pPr>
        <w:spacing w:after="0" w:line="240" w:lineRule="auto"/>
        <w:ind w:firstLine="568"/>
        <w:jc w:val="both"/>
        <w:rPr>
          <w:rFonts w:ascii="Times New Roman" w:hAnsi="Times New Roman"/>
          <w:sz w:val="24"/>
          <w:szCs w:val="24"/>
        </w:rPr>
      </w:pPr>
      <w:r w:rsidRPr="00AD2223">
        <w:rPr>
          <w:rFonts w:ascii="Times New Roman" w:hAnsi="Times New Roman"/>
          <w:spacing w:val="9"/>
          <w:sz w:val="24"/>
          <w:szCs w:val="24"/>
        </w:rPr>
        <w:t xml:space="preserve">МБДОУ «Детский сад «Алёнушка» п.Эгвекинота» занимает определенное место в  едином образовательном </w:t>
      </w:r>
      <w:r w:rsidRPr="00AD2223">
        <w:rPr>
          <w:rFonts w:ascii="Times New Roman" w:hAnsi="Times New Roman"/>
          <w:spacing w:val="-1"/>
          <w:sz w:val="24"/>
          <w:szCs w:val="24"/>
        </w:rPr>
        <w:t>пространстве п.Эгвекинота Иультинского  муниципального района и активно взаимодействует с социумом:</w:t>
      </w:r>
    </w:p>
    <w:p w14:paraId="1C21FF40" w14:textId="77777777" w:rsidR="00A26E5D" w:rsidRPr="00AD2223" w:rsidRDefault="00A26E5D" w:rsidP="00525892">
      <w:pPr>
        <w:numPr>
          <w:ilvl w:val="0"/>
          <w:numId w:val="2"/>
        </w:numPr>
        <w:spacing w:after="0" w:line="240" w:lineRule="auto"/>
        <w:jc w:val="both"/>
        <w:rPr>
          <w:rFonts w:ascii="Times New Roman" w:hAnsi="Times New Roman"/>
          <w:b/>
          <w:sz w:val="24"/>
          <w:szCs w:val="24"/>
        </w:rPr>
      </w:pPr>
      <w:r w:rsidRPr="00AD2223">
        <w:rPr>
          <w:rFonts w:ascii="Times New Roman" w:hAnsi="Times New Roman"/>
          <w:b/>
          <w:sz w:val="24"/>
          <w:szCs w:val="24"/>
        </w:rPr>
        <w:t>МБОУ «Средняя общеобразовательная школа посёлка Эгвекинот»</w:t>
      </w:r>
      <w:r w:rsidRPr="00AD2223">
        <w:rPr>
          <w:rFonts w:ascii="Times New Roman" w:hAnsi="Times New Roman"/>
          <w:b/>
          <w:spacing w:val="-6"/>
          <w:sz w:val="24"/>
          <w:szCs w:val="24"/>
        </w:rPr>
        <w:t xml:space="preserve"> </w:t>
      </w:r>
    </w:p>
    <w:p w14:paraId="5F49F511"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Комплектование начальных классов;</w:t>
      </w:r>
    </w:p>
    <w:p w14:paraId="334B7D92"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Совместные семинары, педсоветы, открытые уроки, проведение родительских собраний;</w:t>
      </w:r>
    </w:p>
    <w:p w14:paraId="721D0F32"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pacing w:val="2"/>
          <w:sz w:val="24"/>
          <w:szCs w:val="24"/>
        </w:rPr>
        <w:t>Эскурсии детей в школ</w:t>
      </w:r>
      <w:r>
        <w:rPr>
          <w:rFonts w:ascii="Times New Roman" w:hAnsi="Times New Roman"/>
          <w:spacing w:val="2"/>
          <w:sz w:val="24"/>
          <w:szCs w:val="24"/>
        </w:rPr>
        <w:t>у</w:t>
      </w:r>
      <w:r w:rsidRPr="00AD2223">
        <w:rPr>
          <w:rFonts w:ascii="Times New Roman" w:hAnsi="Times New Roman"/>
          <w:spacing w:val="2"/>
          <w:sz w:val="24"/>
          <w:szCs w:val="24"/>
        </w:rPr>
        <w:t>.</w:t>
      </w:r>
    </w:p>
    <w:p w14:paraId="5FDCE41A" w14:textId="77777777" w:rsidR="00A26E5D" w:rsidRPr="00AD2223" w:rsidRDefault="00A26E5D" w:rsidP="00525892">
      <w:pPr>
        <w:numPr>
          <w:ilvl w:val="0"/>
          <w:numId w:val="2"/>
        </w:numPr>
        <w:spacing w:after="0" w:line="240" w:lineRule="auto"/>
        <w:jc w:val="both"/>
        <w:rPr>
          <w:rFonts w:ascii="Times New Roman" w:hAnsi="Times New Roman"/>
          <w:b/>
          <w:sz w:val="24"/>
          <w:szCs w:val="24"/>
        </w:rPr>
      </w:pPr>
      <w:r w:rsidRPr="00AD2223">
        <w:rPr>
          <w:rFonts w:ascii="Times New Roman" w:hAnsi="Times New Roman"/>
          <w:b/>
          <w:spacing w:val="-1"/>
          <w:sz w:val="24"/>
          <w:szCs w:val="24"/>
        </w:rPr>
        <w:t>МБУК «Централизованная библиотечная  система Иультинского района»</w:t>
      </w:r>
    </w:p>
    <w:p w14:paraId="3827ABDD"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pacing w:val="-1"/>
          <w:sz w:val="24"/>
          <w:szCs w:val="24"/>
        </w:rPr>
        <w:t>Организация экскурсий для детей;</w:t>
      </w:r>
    </w:p>
    <w:p w14:paraId="64F8FEC5"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pacing w:val="-1"/>
          <w:sz w:val="24"/>
          <w:szCs w:val="24"/>
        </w:rPr>
        <w:t>День открытых дверей для родителей;</w:t>
      </w:r>
    </w:p>
    <w:p w14:paraId="3F52C254"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Тематические досуги по произведениям детских писателей.</w:t>
      </w:r>
    </w:p>
    <w:p w14:paraId="64F5E688" w14:textId="77777777" w:rsidR="00A26E5D" w:rsidRPr="00AD2223" w:rsidRDefault="00A26E5D" w:rsidP="00525892">
      <w:pPr>
        <w:numPr>
          <w:ilvl w:val="0"/>
          <w:numId w:val="2"/>
        </w:numPr>
        <w:spacing w:after="0" w:line="240" w:lineRule="auto"/>
        <w:jc w:val="both"/>
        <w:rPr>
          <w:rFonts w:ascii="Times New Roman" w:hAnsi="Times New Roman"/>
          <w:b/>
          <w:sz w:val="24"/>
          <w:szCs w:val="24"/>
        </w:rPr>
      </w:pPr>
      <w:r w:rsidRPr="00AD2223">
        <w:rPr>
          <w:rFonts w:ascii="Times New Roman" w:hAnsi="Times New Roman"/>
          <w:b/>
          <w:sz w:val="24"/>
          <w:szCs w:val="24"/>
        </w:rPr>
        <w:t>МБУК «Районный Центр досуга и народного творчества»</w:t>
      </w:r>
    </w:p>
    <w:p w14:paraId="4899DD53"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Посещение театрализованных представлений</w:t>
      </w:r>
    </w:p>
    <w:p w14:paraId="51CCA4E6"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Проведение конкурсов среди воспитанников детского сада</w:t>
      </w:r>
    </w:p>
    <w:p w14:paraId="32DEED0A"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Проведение досуговых и праздничных мероприятий</w:t>
      </w:r>
    </w:p>
    <w:p w14:paraId="2D38582C" w14:textId="77777777" w:rsidR="00A26E5D" w:rsidRPr="00AD2223" w:rsidRDefault="00A26E5D" w:rsidP="00525892">
      <w:pPr>
        <w:numPr>
          <w:ilvl w:val="0"/>
          <w:numId w:val="2"/>
        </w:numPr>
        <w:spacing w:after="0" w:line="240" w:lineRule="auto"/>
        <w:jc w:val="both"/>
        <w:rPr>
          <w:rFonts w:ascii="Times New Roman" w:hAnsi="Times New Roman"/>
          <w:b/>
          <w:sz w:val="24"/>
          <w:szCs w:val="24"/>
        </w:rPr>
      </w:pPr>
      <w:r w:rsidRPr="00AD2223">
        <w:rPr>
          <w:rFonts w:ascii="Times New Roman" w:hAnsi="Times New Roman"/>
          <w:b/>
          <w:sz w:val="24"/>
          <w:szCs w:val="24"/>
        </w:rPr>
        <w:t>МАОУ ДОД «Иультинская районная детская школа искусств»</w:t>
      </w:r>
    </w:p>
    <w:p w14:paraId="659B6B05"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Проведение творческих отчётов и концертов для воспитанников МБДОУ</w:t>
      </w:r>
    </w:p>
    <w:p w14:paraId="16659342"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Экскурсии на выставки детского творчества</w:t>
      </w:r>
    </w:p>
    <w:p w14:paraId="51CF08CB" w14:textId="77777777" w:rsidR="00A26E5D" w:rsidRPr="00AD2223" w:rsidRDefault="00A26E5D" w:rsidP="00525892">
      <w:pPr>
        <w:numPr>
          <w:ilvl w:val="0"/>
          <w:numId w:val="2"/>
        </w:numPr>
        <w:spacing w:after="0" w:line="240" w:lineRule="auto"/>
        <w:jc w:val="both"/>
        <w:rPr>
          <w:rFonts w:ascii="Times New Roman" w:hAnsi="Times New Roman"/>
          <w:b/>
          <w:sz w:val="24"/>
          <w:szCs w:val="24"/>
        </w:rPr>
      </w:pPr>
      <w:r w:rsidRPr="00AD2223">
        <w:rPr>
          <w:rFonts w:ascii="Times New Roman" w:hAnsi="Times New Roman"/>
          <w:b/>
          <w:sz w:val="24"/>
          <w:szCs w:val="24"/>
        </w:rPr>
        <w:t>МБУК «Эгвекинотский районный краеведческий музей»:</w:t>
      </w:r>
    </w:p>
    <w:p w14:paraId="0E9127F8"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pacing w:val="-1"/>
          <w:sz w:val="24"/>
          <w:szCs w:val="24"/>
        </w:rPr>
        <w:t xml:space="preserve">Организация экскурсий для детей  и  родителей; </w:t>
      </w:r>
    </w:p>
    <w:p w14:paraId="71B70EDC" w14:textId="77777777" w:rsidR="00A26E5D" w:rsidRPr="00AD2223" w:rsidRDefault="00A26E5D" w:rsidP="00525892">
      <w:pPr>
        <w:spacing w:after="0" w:line="240" w:lineRule="auto"/>
        <w:ind w:left="928"/>
        <w:jc w:val="both"/>
        <w:rPr>
          <w:rFonts w:ascii="Times New Roman" w:hAnsi="Times New Roman"/>
          <w:spacing w:val="-2"/>
          <w:sz w:val="24"/>
          <w:szCs w:val="24"/>
        </w:rPr>
      </w:pPr>
      <w:r w:rsidRPr="00AD2223">
        <w:rPr>
          <w:rFonts w:ascii="Times New Roman" w:hAnsi="Times New Roman"/>
          <w:spacing w:val="-2"/>
          <w:sz w:val="24"/>
          <w:szCs w:val="24"/>
        </w:rPr>
        <w:t>Оказание помощи в создании мини музеев в ДОУ.</w:t>
      </w:r>
    </w:p>
    <w:p w14:paraId="16C20FDA"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pacing w:val="-2"/>
          <w:sz w:val="24"/>
          <w:szCs w:val="24"/>
        </w:rPr>
        <w:t>Проведение занятий на базе музея</w:t>
      </w:r>
    </w:p>
    <w:p w14:paraId="2DE6D079" w14:textId="77777777" w:rsidR="00A26E5D" w:rsidRPr="00AD2223" w:rsidRDefault="00A26E5D" w:rsidP="00525892">
      <w:pPr>
        <w:numPr>
          <w:ilvl w:val="0"/>
          <w:numId w:val="2"/>
        </w:numPr>
        <w:spacing w:after="0" w:line="240" w:lineRule="auto"/>
        <w:jc w:val="both"/>
        <w:rPr>
          <w:rFonts w:ascii="Times New Roman" w:hAnsi="Times New Roman"/>
          <w:b/>
          <w:sz w:val="24"/>
          <w:szCs w:val="24"/>
        </w:rPr>
      </w:pPr>
      <w:r w:rsidRPr="00AD2223">
        <w:rPr>
          <w:rFonts w:ascii="Times New Roman" w:hAnsi="Times New Roman"/>
          <w:b/>
          <w:spacing w:val="5"/>
          <w:sz w:val="24"/>
          <w:szCs w:val="24"/>
        </w:rPr>
        <w:t>МАОУ ДОД «Центр дополнительного образования детей Иультинского района»</w:t>
      </w:r>
    </w:p>
    <w:p w14:paraId="0AD8873B" w14:textId="77777777" w:rsidR="00A26E5D" w:rsidRPr="00AD2223" w:rsidRDefault="00A26E5D" w:rsidP="00525892">
      <w:pPr>
        <w:spacing w:after="0" w:line="240" w:lineRule="auto"/>
        <w:ind w:left="928"/>
        <w:jc w:val="both"/>
        <w:rPr>
          <w:rFonts w:ascii="Times New Roman" w:hAnsi="Times New Roman"/>
          <w:sz w:val="24"/>
          <w:szCs w:val="24"/>
        </w:rPr>
      </w:pPr>
      <w:r w:rsidRPr="00AD2223">
        <w:rPr>
          <w:rFonts w:ascii="Times New Roman" w:hAnsi="Times New Roman"/>
          <w:sz w:val="24"/>
          <w:szCs w:val="24"/>
        </w:rPr>
        <w:t>Организация работы кружков с привлечением педагогов дополнительного образования на базе МБДОУ;</w:t>
      </w:r>
    </w:p>
    <w:p w14:paraId="2FC88AAC" w14:textId="77777777" w:rsidR="00A26E5D" w:rsidRPr="00AD2223" w:rsidRDefault="00A26E5D" w:rsidP="00525892">
      <w:pPr>
        <w:spacing w:after="0" w:line="240" w:lineRule="auto"/>
        <w:ind w:left="928"/>
        <w:jc w:val="both"/>
        <w:rPr>
          <w:rFonts w:ascii="Times New Roman" w:hAnsi="Times New Roman"/>
          <w:spacing w:val="5"/>
          <w:sz w:val="24"/>
          <w:szCs w:val="24"/>
        </w:rPr>
      </w:pPr>
      <w:r w:rsidRPr="00AD2223">
        <w:rPr>
          <w:rFonts w:ascii="Times New Roman" w:hAnsi="Times New Roman"/>
          <w:sz w:val="24"/>
          <w:szCs w:val="24"/>
        </w:rPr>
        <w:t>Посещение кружков на базе МАОУ ДОД «ЦДОДИР»  воспитанниками детского сада</w:t>
      </w:r>
      <w:r w:rsidRPr="00AD2223">
        <w:rPr>
          <w:rFonts w:ascii="Times New Roman" w:hAnsi="Times New Roman"/>
          <w:spacing w:val="5"/>
          <w:sz w:val="24"/>
          <w:szCs w:val="24"/>
        </w:rPr>
        <w:t>.</w:t>
      </w:r>
    </w:p>
    <w:p w14:paraId="3B7CB0B7" w14:textId="77777777" w:rsidR="00A26E5D" w:rsidRPr="00AD2223" w:rsidRDefault="00A26E5D" w:rsidP="00525892">
      <w:pPr>
        <w:numPr>
          <w:ilvl w:val="0"/>
          <w:numId w:val="2"/>
        </w:numPr>
        <w:spacing w:after="0" w:line="240" w:lineRule="auto"/>
        <w:jc w:val="both"/>
        <w:rPr>
          <w:rFonts w:ascii="Times New Roman" w:hAnsi="Times New Roman"/>
          <w:b/>
          <w:spacing w:val="5"/>
          <w:sz w:val="24"/>
          <w:szCs w:val="24"/>
        </w:rPr>
      </w:pPr>
      <w:r w:rsidRPr="00AD2223">
        <w:rPr>
          <w:rFonts w:ascii="Times New Roman" w:hAnsi="Times New Roman"/>
          <w:b/>
          <w:spacing w:val="5"/>
          <w:sz w:val="24"/>
          <w:szCs w:val="24"/>
        </w:rPr>
        <w:t>Детская поликлиника</w:t>
      </w:r>
    </w:p>
    <w:p w14:paraId="39943A37" w14:textId="77777777" w:rsidR="00A26E5D" w:rsidRPr="00AD2223" w:rsidRDefault="00A26E5D" w:rsidP="00525892">
      <w:pPr>
        <w:spacing w:after="0" w:line="240" w:lineRule="auto"/>
        <w:ind w:left="928"/>
        <w:jc w:val="both"/>
        <w:rPr>
          <w:rFonts w:ascii="Times New Roman" w:eastAsia="Arial Narrow" w:hAnsi="Times New Roman"/>
          <w:bCs/>
          <w:iCs/>
          <w:color w:val="000000"/>
          <w:sz w:val="24"/>
          <w:szCs w:val="24"/>
        </w:rPr>
      </w:pPr>
      <w:r w:rsidRPr="00AD2223">
        <w:rPr>
          <w:rFonts w:ascii="Times New Roman" w:eastAsia="Arial Narrow" w:hAnsi="Times New Roman"/>
          <w:bCs/>
          <w:iCs/>
          <w:color w:val="000000"/>
          <w:sz w:val="24"/>
          <w:szCs w:val="24"/>
        </w:rPr>
        <w:t>Углублённые медицинские осмотры;</w:t>
      </w:r>
    </w:p>
    <w:p w14:paraId="068A32BD" w14:textId="77777777" w:rsidR="00A26E5D" w:rsidRPr="00AD2223" w:rsidRDefault="00A26E5D" w:rsidP="00525892">
      <w:pPr>
        <w:spacing w:after="0" w:line="240" w:lineRule="auto"/>
        <w:ind w:left="928"/>
        <w:jc w:val="both"/>
        <w:rPr>
          <w:rFonts w:ascii="Times New Roman" w:eastAsia="Arial Narrow" w:hAnsi="Times New Roman"/>
          <w:bCs/>
          <w:iCs/>
          <w:color w:val="000000"/>
          <w:sz w:val="24"/>
          <w:szCs w:val="24"/>
        </w:rPr>
      </w:pPr>
      <w:r w:rsidRPr="00AD2223">
        <w:rPr>
          <w:rFonts w:ascii="Times New Roman" w:eastAsia="Arial Narrow" w:hAnsi="Times New Roman"/>
          <w:bCs/>
          <w:iCs/>
          <w:color w:val="000000"/>
          <w:sz w:val="24"/>
          <w:szCs w:val="24"/>
        </w:rPr>
        <w:t>Консультации по профилактике заболеваний</w:t>
      </w:r>
    </w:p>
    <w:p w14:paraId="7EC93F91" w14:textId="77777777" w:rsidR="00A26E5D" w:rsidRPr="00AD2223" w:rsidRDefault="00A26E5D" w:rsidP="00525892">
      <w:pPr>
        <w:numPr>
          <w:ilvl w:val="0"/>
          <w:numId w:val="2"/>
        </w:numPr>
        <w:spacing w:after="0" w:line="240" w:lineRule="auto"/>
        <w:jc w:val="both"/>
        <w:rPr>
          <w:rFonts w:ascii="Times New Roman" w:hAnsi="Times New Roman"/>
          <w:b/>
          <w:spacing w:val="5"/>
          <w:sz w:val="24"/>
          <w:szCs w:val="24"/>
        </w:rPr>
      </w:pPr>
      <w:r w:rsidRPr="00AD2223">
        <w:rPr>
          <w:rFonts w:ascii="Times New Roman" w:hAnsi="Times New Roman"/>
          <w:b/>
          <w:spacing w:val="5"/>
          <w:sz w:val="24"/>
          <w:szCs w:val="24"/>
        </w:rPr>
        <w:t>ОМВД</w:t>
      </w:r>
    </w:p>
    <w:p w14:paraId="0998A5C0" w14:textId="77777777" w:rsidR="00A26E5D" w:rsidRPr="00A26E5D" w:rsidRDefault="00A26E5D" w:rsidP="00525892">
      <w:pPr>
        <w:pStyle w:val="a3"/>
        <w:ind w:firstLine="993"/>
        <w:jc w:val="both"/>
        <w:rPr>
          <w:rFonts w:ascii="Times New Roman" w:hAnsi="Times New Roman"/>
          <w:sz w:val="24"/>
          <w:szCs w:val="24"/>
        </w:rPr>
      </w:pPr>
      <w:r w:rsidRPr="00A26E5D">
        <w:rPr>
          <w:rFonts w:ascii="Times New Roman" w:hAnsi="Times New Roman"/>
          <w:sz w:val="24"/>
          <w:szCs w:val="24"/>
        </w:rPr>
        <w:t>Проведение бесед с воспитанниками и родителями (законными представителями)</w:t>
      </w:r>
    </w:p>
    <w:p w14:paraId="401B64D5" w14:textId="77777777" w:rsidR="00A26E5D" w:rsidRPr="00A26E5D" w:rsidRDefault="00A26E5D" w:rsidP="00525892">
      <w:pPr>
        <w:pStyle w:val="a3"/>
        <w:ind w:firstLine="993"/>
        <w:jc w:val="both"/>
        <w:rPr>
          <w:rFonts w:ascii="Times New Roman" w:hAnsi="Times New Roman"/>
          <w:sz w:val="24"/>
          <w:szCs w:val="24"/>
        </w:rPr>
      </w:pPr>
      <w:r w:rsidRPr="00A26E5D">
        <w:rPr>
          <w:rFonts w:ascii="Times New Roman" w:hAnsi="Times New Roman"/>
          <w:sz w:val="24"/>
          <w:szCs w:val="24"/>
        </w:rPr>
        <w:t>Совместные экскурсии по посёлку с целью изучения ПДД</w:t>
      </w:r>
    </w:p>
    <w:p w14:paraId="75F80E0D" w14:textId="77777777" w:rsidR="00A26E5D" w:rsidRPr="00A26E5D" w:rsidRDefault="00A26E5D" w:rsidP="00525892">
      <w:pPr>
        <w:pStyle w:val="a3"/>
        <w:ind w:firstLine="993"/>
        <w:jc w:val="both"/>
        <w:rPr>
          <w:rFonts w:ascii="Times New Roman" w:hAnsi="Times New Roman"/>
          <w:sz w:val="24"/>
          <w:szCs w:val="24"/>
        </w:rPr>
      </w:pPr>
      <w:r w:rsidRPr="00A26E5D">
        <w:rPr>
          <w:rFonts w:ascii="Times New Roman" w:hAnsi="Times New Roman"/>
          <w:sz w:val="24"/>
          <w:szCs w:val="24"/>
        </w:rPr>
        <w:t>Проведение конкурсов рисунков</w:t>
      </w:r>
    </w:p>
    <w:p w14:paraId="483FFE49" w14:textId="77777777" w:rsidR="00A26E5D" w:rsidRPr="00AD2223" w:rsidRDefault="00A26E5D" w:rsidP="00525892">
      <w:pPr>
        <w:spacing w:after="0" w:line="240" w:lineRule="auto"/>
        <w:ind w:firstLine="708"/>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14:paraId="5A0B1035" w14:textId="77777777" w:rsidR="00A26E5D" w:rsidRDefault="00A26E5D" w:rsidP="00525892">
      <w:pPr>
        <w:spacing w:after="0" w:line="240" w:lineRule="auto"/>
        <w:ind w:firstLine="708"/>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Основными </w:t>
      </w:r>
      <w:r w:rsidRPr="00AD2223">
        <w:rPr>
          <w:rFonts w:ascii="Times New Roman" w:eastAsia="Times New Roman" w:hAnsi="Times New Roman"/>
          <w:b/>
          <w:sz w:val="24"/>
          <w:szCs w:val="24"/>
          <w:lang w:eastAsia="ru-RU"/>
        </w:rPr>
        <w:t>принципами сотрудничества</w:t>
      </w:r>
      <w:r w:rsidRPr="00AD2223">
        <w:rPr>
          <w:rFonts w:ascii="Times New Roman" w:eastAsia="Times New Roman" w:hAnsi="Times New Roman"/>
          <w:sz w:val="24"/>
          <w:szCs w:val="24"/>
          <w:lang w:eastAsia="ru-RU"/>
        </w:rPr>
        <w:t xml:space="preserve"> являются:</w:t>
      </w:r>
    </w:p>
    <w:p w14:paraId="7579AB59" w14:textId="77777777" w:rsidR="00A26E5D"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Установление интересов каждого из партнера.</w:t>
      </w:r>
    </w:p>
    <w:p w14:paraId="57AF7D53" w14:textId="77777777" w:rsidR="00A26E5D"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Совместное формирование целей и задач деятельности в интересах гармоничного развития ребенка.</w:t>
      </w:r>
    </w:p>
    <w:p w14:paraId="0267CD12" w14:textId="77777777" w:rsidR="00A26E5D"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Осознание своей роли, статуса в обществе, оценка своих возможностей  по решению проблем.</w:t>
      </w:r>
    </w:p>
    <w:p w14:paraId="6332DEF0" w14:textId="77777777" w:rsidR="00A26E5D"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Выработка четких правил действий в процессе сотрудничества.</w:t>
      </w:r>
    </w:p>
    <w:p w14:paraId="319F8E42" w14:textId="77777777" w:rsidR="00A26E5D" w:rsidRPr="00525892"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Значимость социального партнерства для каждой из сторон.</w:t>
      </w:r>
    </w:p>
    <w:p w14:paraId="51214820" w14:textId="77777777" w:rsidR="00A26E5D" w:rsidRDefault="00A26E5D" w:rsidP="00A26E5D">
      <w:pPr>
        <w:spacing w:after="0" w:line="240" w:lineRule="auto"/>
        <w:ind w:firstLine="426"/>
        <w:jc w:val="both"/>
        <w:rPr>
          <w:rFonts w:ascii="Times New Roman" w:eastAsia="Times New Roman" w:hAnsi="Times New Roman"/>
          <w:sz w:val="24"/>
          <w:szCs w:val="24"/>
          <w:lang w:eastAsia="ru-RU"/>
        </w:rPr>
      </w:pPr>
      <w:r w:rsidRPr="00AD2223">
        <w:rPr>
          <w:rFonts w:ascii="Times New Roman" w:eastAsia="Times New Roman" w:hAnsi="Times New Roman"/>
          <w:b/>
          <w:sz w:val="24"/>
          <w:szCs w:val="24"/>
          <w:lang w:eastAsia="ru-RU"/>
        </w:rPr>
        <w:t xml:space="preserve">Условиями </w:t>
      </w:r>
      <w:r w:rsidRPr="00AD2223">
        <w:rPr>
          <w:rFonts w:ascii="Times New Roman" w:eastAsia="Times New Roman" w:hAnsi="Times New Roman"/>
          <w:sz w:val="24"/>
          <w:szCs w:val="24"/>
          <w:lang w:eastAsia="ru-RU"/>
        </w:rPr>
        <w:t>эффективного взаимодействия ДОУ с социальными партнерами выступают:</w:t>
      </w:r>
    </w:p>
    <w:p w14:paraId="04D8DEC7" w14:textId="77777777" w:rsidR="00A26E5D"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Открытость ДОУ.</w:t>
      </w:r>
    </w:p>
    <w:p w14:paraId="0EE72208" w14:textId="77777777" w:rsidR="00A26E5D"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Установление доверительных и деловых контактов.</w:t>
      </w:r>
    </w:p>
    <w:p w14:paraId="5411470D" w14:textId="77777777" w:rsidR="00A26E5D"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Использование образовательного и творческого потенциала социума.</w:t>
      </w:r>
    </w:p>
    <w:p w14:paraId="35DF95C4" w14:textId="77777777" w:rsidR="00A26E5D" w:rsidRPr="00525892" w:rsidRDefault="00A26E5D" w:rsidP="003C0819">
      <w:pPr>
        <w:pStyle w:val="ac"/>
        <w:numPr>
          <w:ilvl w:val="0"/>
          <w:numId w:val="20"/>
        </w:numPr>
        <w:spacing w:after="0" w:line="240" w:lineRule="auto"/>
        <w:jc w:val="both"/>
        <w:rPr>
          <w:rFonts w:ascii="Times New Roman" w:hAnsi="Times New Roman"/>
          <w:sz w:val="24"/>
          <w:szCs w:val="24"/>
        </w:rPr>
      </w:pPr>
      <w:r w:rsidRPr="00525892">
        <w:rPr>
          <w:rFonts w:ascii="Times New Roman" w:hAnsi="Times New Roman"/>
          <w:sz w:val="24"/>
          <w:szCs w:val="24"/>
        </w:rPr>
        <w:t>Реализация активных форм и методов общения.</w:t>
      </w:r>
    </w:p>
    <w:p w14:paraId="5D814416" w14:textId="77777777" w:rsidR="00A26E5D" w:rsidRPr="00AD2223" w:rsidRDefault="00A26E5D" w:rsidP="00A26E5D">
      <w:pPr>
        <w:spacing w:after="0" w:line="240" w:lineRule="auto"/>
        <w:ind w:firstLine="720"/>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431DEF90" w14:textId="77777777" w:rsidR="00A26E5D" w:rsidRDefault="00A26E5D" w:rsidP="00A26E5D">
      <w:pPr>
        <w:spacing w:after="0" w:line="240" w:lineRule="auto"/>
        <w:ind w:firstLine="720"/>
        <w:jc w:val="both"/>
        <w:rPr>
          <w:rFonts w:ascii="Times New Roman" w:eastAsia="Times New Roman" w:hAnsi="Times New Roman"/>
          <w:sz w:val="24"/>
          <w:szCs w:val="24"/>
          <w:lang w:eastAsia="ru-RU"/>
        </w:rPr>
      </w:pPr>
      <w:r w:rsidRPr="00AD2223">
        <w:rPr>
          <w:rFonts w:ascii="Times New Roman" w:eastAsia="Times New Roman" w:hAnsi="Times New Roman"/>
          <w:sz w:val="24"/>
          <w:szCs w:val="24"/>
          <w:lang w:eastAsia="ru-RU"/>
        </w:rPr>
        <w:t xml:space="preserve">Основные </w:t>
      </w:r>
      <w:r w:rsidRPr="00AD2223">
        <w:rPr>
          <w:rFonts w:ascii="Times New Roman" w:eastAsia="Times New Roman" w:hAnsi="Times New Roman"/>
          <w:b/>
          <w:sz w:val="24"/>
          <w:szCs w:val="24"/>
          <w:lang w:eastAsia="ru-RU"/>
        </w:rPr>
        <w:t xml:space="preserve">формы </w:t>
      </w:r>
      <w:r w:rsidRPr="00AD2223">
        <w:rPr>
          <w:rFonts w:ascii="Times New Roman" w:eastAsia="Times New Roman" w:hAnsi="Times New Roman"/>
          <w:sz w:val="24"/>
          <w:szCs w:val="24"/>
          <w:lang w:eastAsia="ru-RU"/>
        </w:rPr>
        <w:t>организации социального партнерства:</w:t>
      </w:r>
    </w:p>
    <w:p w14:paraId="6E7C2C8B" w14:textId="77777777" w:rsidR="00A26E5D" w:rsidRDefault="00A26E5D" w:rsidP="003C0819">
      <w:pPr>
        <w:pStyle w:val="ac"/>
        <w:numPr>
          <w:ilvl w:val="0"/>
          <w:numId w:val="21"/>
        </w:numPr>
        <w:spacing w:after="0" w:line="240" w:lineRule="auto"/>
        <w:jc w:val="both"/>
        <w:rPr>
          <w:rFonts w:ascii="Times New Roman" w:hAnsi="Times New Roman"/>
          <w:sz w:val="24"/>
          <w:szCs w:val="24"/>
        </w:rPr>
      </w:pPr>
      <w:r w:rsidRPr="00525892">
        <w:rPr>
          <w:rFonts w:ascii="Times New Roman" w:hAnsi="Times New Roman"/>
          <w:sz w:val="24"/>
          <w:szCs w:val="24"/>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14:paraId="2CC5CA68" w14:textId="77777777" w:rsidR="00A26E5D" w:rsidRDefault="00A26E5D" w:rsidP="003C0819">
      <w:pPr>
        <w:pStyle w:val="ac"/>
        <w:numPr>
          <w:ilvl w:val="0"/>
          <w:numId w:val="21"/>
        </w:numPr>
        <w:spacing w:after="0" w:line="240" w:lineRule="auto"/>
        <w:jc w:val="both"/>
        <w:rPr>
          <w:rFonts w:ascii="Times New Roman" w:hAnsi="Times New Roman"/>
          <w:sz w:val="24"/>
          <w:szCs w:val="24"/>
        </w:rPr>
      </w:pPr>
      <w:r w:rsidRPr="00525892">
        <w:rPr>
          <w:rFonts w:ascii="Times New Roman" w:hAnsi="Times New Roman"/>
          <w:sz w:val="24"/>
          <w:szCs w:val="24"/>
        </w:rPr>
        <w:t xml:space="preserve">Коллективно-творческие мероприятия: участие в выставках   детского творчества, в различных конкурсах. </w:t>
      </w:r>
    </w:p>
    <w:p w14:paraId="3AF2BFA3" w14:textId="77777777" w:rsidR="00A26E5D" w:rsidRDefault="00A26E5D" w:rsidP="003C0819">
      <w:pPr>
        <w:pStyle w:val="ac"/>
        <w:numPr>
          <w:ilvl w:val="0"/>
          <w:numId w:val="21"/>
        </w:numPr>
        <w:spacing w:after="0" w:line="240" w:lineRule="auto"/>
        <w:jc w:val="both"/>
        <w:rPr>
          <w:rFonts w:ascii="Times New Roman" w:hAnsi="Times New Roman"/>
          <w:sz w:val="24"/>
          <w:szCs w:val="24"/>
        </w:rPr>
      </w:pPr>
      <w:r w:rsidRPr="00525892">
        <w:rPr>
          <w:rFonts w:ascii="Times New Roman" w:hAnsi="Times New Roman"/>
          <w:sz w:val="24"/>
          <w:szCs w:val="24"/>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14:paraId="0DAEB17A" w14:textId="77777777" w:rsidR="00A26E5D" w:rsidRPr="00525892" w:rsidRDefault="00A26E5D" w:rsidP="003C0819">
      <w:pPr>
        <w:pStyle w:val="ac"/>
        <w:numPr>
          <w:ilvl w:val="0"/>
          <w:numId w:val="21"/>
        </w:numPr>
        <w:spacing w:after="0" w:line="240" w:lineRule="auto"/>
        <w:jc w:val="both"/>
        <w:rPr>
          <w:rFonts w:ascii="Times New Roman" w:hAnsi="Times New Roman"/>
          <w:sz w:val="24"/>
          <w:szCs w:val="24"/>
        </w:rPr>
      </w:pPr>
      <w:r w:rsidRPr="00525892">
        <w:rPr>
          <w:rFonts w:ascii="Times New Roman" w:hAnsi="Times New Roman"/>
          <w:sz w:val="24"/>
          <w:szCs w:val="24"/>
        </w:rPr>
        <w:t xml:space="preserve">Организация кружковой  и секционной работы вне ДОУ. Эта форма  социального партнерства способствует решению проблемы  организации работы с одаренными детьми, развитию их творческого потенциала. </w:t>
      </w:r>
    </w:p>
    <w:p w14:paraId="01DB3FF5" w14:textId="77777777" w:rsidR="00A26E5D" w:rsidRPr="00AD2223" w:rsidRDefault="00A26E5D" w:rsidP="00A26E5D">
      <w:pPr>
        <w:spacing w:after="0" w:line="240" w:lineRule="auto"/>
        <w:ind w:firstLine="426"/>
        <w:contextualSpacing/>
        <w:jc w:val="both"/>
        <w:rPr>
          <w:rFonts w:ascii="Times New Roman" w:hAnsi="Times New Roman"/>
          <w:b/>
          <w:color w:val="333333"/>
          <w:sz w:val="24"/>
          <w:szCs w:val="24"/>
        </w:rPr>
      </w:pPr>
      <w:r w:rsidRPr="00AD2223">
        <w:rPr>
          <w:rFonts w:ascii="Times New Roman" w:hAnsi="Times New Roman"/>
          <w:sz w:val="24"/>
          <w:szCs w:val="24"/>
        </w:rPr>
        <w:t xml:space="preserve"> </w:t>
      </w:r>
      <w:r w:rsidR="00525892">
        <w:rPr>
          <w:rFonts w:ascii="Times New Roman" w:hAnsi="Times New Roman"/>
          <w:sz w:val="24"/>
          <w:szCs w:val="24"/>
        </w:rPr>
        <w:tab/>
      </w:r>
      <w:r w:rsidRPr="00AD2223">
        <w:rPr>
          <w:rFonts w:ascii="Times New Roman" w:hAnsi="Times New Roman"/>
          <w:sz w:val="24"/>
          <w:szCs w:val="24"/>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53315B0A" w14:textId="77777777" w:rsidR="0085725E" w:rsidRPr="0085725E" w:rsidRDefault="0085725E" w:rsidP="00525892">
      <w:pPr>
        <w:pStyle w:val="a3"/>
        <w:jc w:val="both"/>
        <w:rPr>
          <w:rFonts w:ascii="Times New Roman" w:hAnsi="Times New Roman"/>
          <w:sz w:val="24"/>
          <w:szCs w:val="24"/>
        </w:rPr>
      </w:pPr>
    </w:p>
    <w:p w14:paraId="277E81F4" w14:textId="77777777" w:rsidR="0085725E" w:rsidRPr="0056518C" w:rsidRDefault="0085725E" w:rsidP="003C0819">
      <w:pPr>
        <w:pStyle w:val="a3"/>
        <w:numPr>
          <w:ilvl w:val="2"/>
          <w:numId w:val="63"/>
        </w:numPr>
        <w:jc w:val="center"/>
        <w:rPr>
          <w:rFonts w:ascii="Times New Roman" w:hAnsi="Times New Roman"/>
          <w:b/>
          <w:i/>
          <w:color w:val="7030A0"/>
          <w:sz w:val="24"/>
          <w:szCs w:val="24"/>
        </w:rPr>
      </w:pPr>
      <w:r w:rsidRPr="0056518C">
        <w:rPr>
          <w:rFonts w:ascii="Times New Roman" w:hAnsi="Times New Roman"/>
          <w:b/>
          <w:i/>
          <w:color w:val="7030A0"/>
          <w:sz w:val="24"/>
          <w:szCs w:val="24"/>
        </w:rPr>
        <w:t>Организационный раздел Программы воспитания.</w:t>
      </w:r>
    </w:p>
    <w:p w14:paraId="3B4C26A9" w14:textId="77777777" w:rsidR="0056518C" w:rsidRPr="00E32A25" w:rsidRDefault="0085725E" w:rsidP="00E32A25">
      <w:pPr>
        <w:pStyle w:val="a3"/>
        <w:jc w:val="center"/>
        <w:rPr>
          <w:rFonts w:ascii="Times New Roman" w:hAnsi="Times New Roman"/>
          <w:b/>
          <w:i/>
          <w:sz w:val="24"/>
          <w:szCs w:val="24"/>
        </w:rPr>
      </w:pPr>
      <w:r w:rsidRPr="00E32A25">
        <w:rPr>
          <w:rFonts w:ascii="Times New Roman" w:hAnsi="Times New Roman"/>
          <w:b/>
          <w:i/>
          <w:sz w:val="24"/>
          <w:szCs w:val="24"/>
        </w:rPr>
        <w:t>Кадровое обеспечение.</w:t>
      </w:r>
    </w:p>
    <w:p w14:paraId="737403FF" w14:textId="77777777" w:rsidR="007728E8" w:rsidRPr="007728E8" w:rsidRDefault="007728E8" w:rsidP="007728E8">
      <w:pPr>
        <w:pStyle w:val="a3"/>
        <w:ind w:firstLine="708"/>
        <w:jc w:val="both"/>
        <w:rPr>
          <w:rFonts w:ascii="Times New Roman" w:hAnsi="Times New Roman"/>
          <w:sz w:val="24"/>
          <w:szCs w:val="24"/>
        </w:rPr>
      </w:pPr>
      <w:r w:rsidRPr="007728E8">
        <w:rPr>
          <w:rFonts w:ascii="Times New Roman" w:hAnsi="Times New Roman"/>
          <w:sz w:val="24"/>
          <w:szCs w:val="24"/>
        </w:rPr>
        <w:t xml:space="preserve">В МБДОУ «Детский сад «Алёнушка» п.Эгвекинота» работает коллектив единомышленников из числа профессионально подготовленных специалистов, поддержка высокого уровня профессионального мастерства осуществляется путем постоянного повышения профессиональной квалификации, повышения уровня компетенции педагогов благодаря участию в семинарах, конференциях, круглых столах различного уровня. В планах ДОУ повышение квалификации педагогических работников по вопросам воспитания, психолого-педагогического сопровождения детей, детей с ОВЗ, сирот и опекаемых, с этнокультурными особенностями.  </w:t>
      </w:r>
    </w:p>
    <w:p w14:paraId="44CA4F56" w14:textId="77777777" w:rsidR="007728E8" w:rsidRDefault="007728E8" w:rsidP="007728E8">
      <w:pPr>
        <w:pStyle w:val="a3"/>
        <w:ind w:firstLine="708"/>
        <w:jc w:val="both"/>
        <w:rPr>
          <w:rFonts w:ascii="Times New Roman" w:hAnsi="Times New Roman"/>
          <w:sz w:val="24"/>
          <w:szCs w:val="24"/>
        </w:rPr>
      </w:pPr>
      <w:r w:rsidRPr="007728E8">
        <w:rPr>
          <w:rFonts w:ascii="Times New Roman" w:hAnsi="Times New Roman"/>
          <w:b/>
          <w:i/>
          <w:sz w:val="24"/>
          <w:szCs w:val="24"/>
        </w:rPr>
        <w:t>Условием качественной реализации</w:t>
      </w:r>
      <w:r w:rsidRPr="007728E8">
        <w:rPr>
          <w:rFonts w:ascii="Times New Roman" w:hAnsi="Times New Roman"/>
          <w:sz w:val="24"/>
          <w:szCs w:val="24"/>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 </w:t>
      </w:r>
    </w:p>
    <w:p w14:paraId="20528045" w14:textId="77777777" w:rsidR="007728E8" w:rsidRPr="007728E8" w:rsidRDefault="007728E8" w:rsidP="007728E8">
      <w:pPr>
        <w:pStyle w:val="a3"/>
        <w:numPr>
          <w:ilvl w:val="0"/>
          <w:numId w:val="2"/>
        </w:numPr>
        <w:jc w:val="both"/>
        <w:rPr>
          <w:rFonts w:ascii="Times New Roman" w:hAnsi="Times New Roman"/>
          <w:sz w:val="24"/>
          <w:szCs w:val="24"/>
        </w:rPr>
      </w:pPr>
      <w:r w:rsidRPr="007728E8">
        <w:rPr>
          <w:rFonts w:ascii="Times New Roman" w:hAnsi="Times New Roman"/>
          <w:sz w:val="24"/>
          <w:szCs w:val="24"/>
        </w:rPr>
        <w:t xml:space="preserve">обеспечение эмоционального благополучия; </w:t>
      </w:r>
    </w:p>
    <w:p w14:paraId="180F8B5E" w14:textId="77777777" w:rsidR="007728E8" w:rsidRDefault="007728E8" w:rsidP="007728E8">
      <w:pPr>
        <w:pStyle w:val="a3"/>
        <w:numPr>
          <w:ilvl w:val="0"/>
          <w:numId w:val="2"/>
        </w:numPr>
        <w:jc w:val="both"/>
        <w:rPr>
          <w:rFonts w:ascii="Times New Roman" w:hAnsi="Times New Roman"/>
          <w:sz w:val="24"/>
          <w:szCs w:val="24"/>
        </w:rPr>
      </w:pPr>
      <w:r w:rsidRPr="007728E8">
        <w:rPr>
          <w:rFonts w:ascii="Times New Roman" w:hAnsi="Times New Roman"/>
          <w:sz w:val="24"/>
          <w:szCs w:val="24"/>
        </w:rPr>
        <w:t xml:space="preserve">поддержка индивидуальности и инициативы; </w:t>
      </w:r>
    </w:p>
    <w:p w14:paraId="276266BF" w14:textId="77777777" w:rsidR="007728E8" w:rsidRDefault="007728E8" w:rsidP="007728E8">
      <w:pPr>
        <w:pStyle w:val="a3"/>
        <w:numPr>
          <w:ilvl w:val="0"/>
          <w:numId w:val="2"/>
        </w:numPr>
        <w:jc w:val="both"/>
        <w:rPr>
          <w:rFonts w:ascii="Times New Roman" w:hAnsi="Times New Roman"/>
          <w:sz w:val="24"/>
          <w:szCs w:val="24"/>
        </w:rPr>
      </w:pPr>
      <w:r w:rsidRPr="007728E8">
        <w:rPr>
          <w:rFonts w:ascii="Times New Roman" w:hAnsi="Times New Roman"/>
          <w:sz w:val="24"/>
          <w:szCs w:val="24"/>
        </w:rPr>
        <w:t xml:space="preserve">построение вариативного развивающего образования; </w:t>
      </w:r>
    </w:p>
    <w:p w14:paraId="050C7FD0" w14:textId="77777777" w:rsidR="007728E8" w:rsidRPr="007728E8" w:rsidRDefault="007728E8" w:rsidP="007728E8">
      <w:pPr>
        <w:pStyle w:val="a3"/>
        <w:numPr>
          <w:ilvl w:val="0"/>
          <w:numId w:val="2"/>
        </w:numPr>
        <w:jc w:val="both"/>
        <w:rPr>
          <w:rFonts w:ascii="Times New Roman" w:hAnsi="Times New Roman"/>
          <w:sz w:val="24"/>
          <w:szCs w:val="24"/>
        </w:rPr>
      </w:pPr>
      <w:r w:rsidRPr="007728E8">
        <w:rPr>
          <w:rFonts w:ascii="Times New Roman" w:hAnsi="Times New Roman"/>
          <w:sz w:val="24"/>
          <w:szCs w:val="24"/>
        </w:rPr>
        <w:t xml:space="preserve">взаимодействие с родителями (законными представителями) по вопросам образования ребенка </w:t>
      </w:r>
    </w:p>
    <w:p w14:paraId="4B8FFA8C" w14:textId="77777777" w:rsidR="007728E8" w:rsidRDefault="007728E8" w:rsidP="007728E8">
      <w:pPr>
        <w:pStyle w:val="a3"/>
        <w:ind w:firstLine="708"/>
        <w:jc w:val="both"/>
        <w:rPr>
          <w:rFonts w:ascii="Times New Roman" w:hAnsi="Times New Roman"/>
          <w:b/>
          <w:i/>
          <w:sz w:val="24"/>
          <w:szCs w:val="24"/>
        </w:rPr>
      </w:pPr>
      <w:r w:rsidRPr="007728E8">
        <w:rPr>
          <w:rFonts w:ascii="Times New Roman" w:hAnsi="Times New Roman"/>
          <w:b/>
          <w:i/>
          <w:sz w:val="24"/>
          <w:szCs w:val="24"/>
        </w:rPr>
        <w:t>В целях эффективной реализации Программы созданы условия:</w:t>
      </w:r>
    </w:p>
    <w:p w14:paraId="6D8B983C" w14:textId="77777777" w:rsidR="007728E8" w:rsidRPr="007728E8" w:rsidRDefault="007728E8" w:rsidP="007728E8">
      <w:pPr>
        <w:pStyle w:val="a3"/>
        <w:numPr>
          <w:ilvl w:val="0"/>
          <w:numId w:val="2"/>
        </w:numPr>
        <w:jc w:val="both"/>
        <w:rPr>
          <w:rFonts w:ascii="Times New Roman" w:hAnsi="Times New Roman"/>
          <w:sz w:val="24"/>
          <w:szCs w:val="24"/>
        </w:rPr>
      </w:pPr>
      <w:r w:rsidRPr="007728E8">
        <w:rPr>
          <w:rFonts w:ascii="Times New Roman" w:hAnsi="Times New Roman"/>
          <w:sz w:val="24"/>
          <w:szCs w:val="24"/>
        </w:rPr>
        <w:t xml:space="preserve">для профессионального развития педагогических и руководящих работников, в том числе их дополнительного профессионального образования; </w:t>
      </w:r>
    </w:p>
    <w:p w14:paraId="1F5C2BA9" w14:textId="77777777" w:rsidR="007728E8" w:rsidRDefault="007728E8" w:rsidP="007728E8">
      <w:pPr>
        <w:pStyle w:val="a3"/>
        <w:numPr>
          <w:ilvl w:val="0"/>
          <w:numId w:val="2"/>
        </w:numPr>
        <w:jc w:val="both"/>
        <w:rPr>
          <w:rFonts w:ascii="Times New Roman" w:hAnsi="Times New Roman"/>
          <w:sz w:val="24"/>
          <w:szCs w:val="24"/>
        </w:rPr>
      </w:pPr>
      <w:r w:rsidRPr="007728E8">
        <w:rPr>
          <w:rFonts w:ascii="Times New Roman" w:hAnsi="Times New Roman"/>
          <w:sz w:val="24"/>
          <w:szCs w:val="24"/>
        </w:rPr>
        <w:t xml:space="preserve">для консультативной поддержки педагогических работников и родителей (законных представителей) по вопросам образования и охраны здоровья детей; </w:t>
      </w:r>
    </w:p>
    <w:p w14:paraId="2E03C198" w14:textId="77777777" w:rsidR="007728E8" w:rsidRPr="007728E8" w:rsidRDefault="007728E8" w:rsidP="007728E8">
      <w:pPr>
        <w:pStyle w:val="a3"/>
        <w:numPr>
          <w:ilvl w:val="0"/>
          <w:numId w:val="2"/>
        </w:numPr>
        <w:jc w:val="both"/>
        <w:rPr>
          <w:rFonts w:ascii="Times New Roman" w:hAnsi="Times New Roman"/>
          <w:sz w:val="24"/>
          <w:szCs w:val="24"/>
        </w:rPr>
      </w:pPr>
      <w:r w:rsidRPr="007728E8">
        <w:rPr>
          <w:rFonts w:ascii="Times New Roman" w:hAnsi="Times New Roman"/>
          <w:sz w:val="24"/>
          <w:szCs w:val="24"/>
        </w:rPr>
        <w:t>для организационно-методического сопровождения процесса реализации Программы.</w:t>
      </w:r>
    </w:p>
    <w:p w14:paraId="6126BDD5" w14:textId="77777777" w:rsidR="007728E8" w:rsidRPr="007728E8" w:rsidRDefault="007728E8" w:rsidP="007728E8">
      <w:pPr>
        <w:pStyle w:val="a3"/>
        <w:ind w:firstLine="708"/>
        <w:jc w:val="both"/>
        <w:rPr>
          <w:rFonts w:ascii="Times New Roman" w:hAnsi="Times New Roman"/>
          <w:sz w:val="24"/>
          <w:szCs w:val="24"/>
        </w:rPr>
      </w:pPr>
      <w:r w:rsidRPr="007728E8">
        <w:rPr>
          <w:rFonts w:ascii="Times New Roman" w:hAnsi="Times New Roman"/>
          <w:sz w:val="24"/>
          <w:szCs w:val="24"/>
        </w:rPr>
        <w:t xml:space="preserve">К решению воспитательных задач планируется привлечение специалистов </w:t>
      </w:r>
    </w:p>
    <w:p w14:paraId="264D7783" w14:textId="77777777" w:rsidR="007728E8" w:rsidRPr="007728E8" w:rsidRDefault="007728E8" w:rsidP="007728E8">
      <w:pPr>
        <w:pStyle w:val="a3"/>
        <w:jc w:val="both"/>
        <w:rPr>
          <w:rFonts w:ascii="Times New Roman" w:hAnsi="Times New Roman"/>
          <w:sz w:val="24"/>
          <w:szCs w:val="24"/>
        </w:rPr>
      </w:pPr>
      <w:r w:rsidRPr="007728E8">
        <w:rPr>
          <w:rFonts w:ascii="Times New Roman" w:hAnsi="Times New Roman"/>
          <w:sz w:val="24"/>
          <w:szCs w:val="24"/>
        </w:rPr>
        <w:t>организаций-партнеров сетевого взаимодействия в соответствии с планами совместной работы.</w:t>
      </w:r>
    </w:p>
    <w:p w14:paraId="04EE9BFC" w14:textId="77777777" w:rsidR="007728E8" w:rsidRPr="007728E8" w:rsidRDefault="007728E8" w:rsidP="007728E8">
      <w:pPr>
        <w:pStyle w:val="a3"/>
        <w:ind w:firstLine="708"/>
        <w:jc w:val="both"/>
        <w:rPr>
          <w:rFonts w:ascii="Times New Roman" w:hAnsi="Times New Roman"/>
          <w:sz w:val="24"/>
          <w:szCs w:val="24"/>
        </w:rPr>
      </w:pPr>
      <w:r w:rsidRPr="007728E8">
        <w:rPr>
          <w:rFonts w:ascii="Times New Roman" w:hAnsi="Times New Roman"/>
          <w:sz w:val="24"/>
          <w:szCs w:val="24"/>
        </w:rPr>
        <w:t>Уровень  профессионализма  и  квалификации,  имеющийся  кадровый  потенциал,  позволяют  обеспечить  необходимый  уровень  реализации  Программы и достаточный уровень развития воспитанников. Педагогическую основу МБДОУ «Детский сад «Алёнушка» п.Эгвекинота» составляют 1</w:t>
      </w:r>
      <w:r w:rsidR="001B54E2">
        <w:rPr>
          <w:rFonts w:ascii="Times New Roman" w:hAnsi="Times New Roman"/>
          <w:sz w:val="24"/>
          <w:szCs w:val="24"/>
        </w:rPr>
        <w:t>1</w:t>
      </w:r>
      <w:r w:rsidRPr="007728E8">
        <w:rPr>
          <w:rFonts w:ascii="Times New Roman" w:hAnsi="Times New Roman"/>
          <w:sz w:val="24"/>
          <w:szCs w:val="24"/>
        </w:rPr>
        <w:t xml:space="preserve"> воспитателей, </w:t>
      </w:r>
      <w:r w:rsidR="001B54E2">
        <w:rPr>
          <w:rFonts w:ascii="Times New Roman" w:hAnsi="Times New Roman"/>
          <w:sz w:val="24"/>
          <w:szCs w:val="24"/>
        </w:rPr>
        <w:t>5</w:t>
      </w:r>
      <w:r w:rsidRPr="007728E8">
        <w:rPr>
          <w:rFonts w:ascii="Times New Roman" w:hAnsi="Times New Roman"/>
          <w:sz w:val="24"/>
          <w:szCs w:val="24"/>
        </w:rPr>
        <w:t xml:space="preserve"> узких специалист</w:t>
      </w:r>
      <w:r w:rsidR="001B54E2">
        <w:rPr>
          <w:rFonts w:ascii="Times New Roman" w:hAnsi="Times New Roman"/>
          <w:sz w:val="24"/>
          <w:szCs w:val="24"/>
        </w:rPr>
        <w:t>ов</w:t>
      </w:r>
      <w:r w:rsidRPr="007728E8">
        <w:rPr>
          <w:rFonts w:ascii="Times New Roman" w:hAnsi="Times New Roman"/>
          <w:sz w:val="24"/>
          <w:szCs w:val="24"/>
        </w:rPr>
        <w:t xml:space="preserve"> и 2 члена администрации, из них:</w:t>
      </w:r>
    </w:p>
    <w:p w14:paraId="50E2B949" w14:textId="77777777" w:rsidR="007728E8" w:rsidRDefault="007728E8" w:rsidP="007728E8">
      <w:pPr>
        <w:pStyle w:val="a3"/>
        <w:jc w:val="both"/>
        <w:rPr>
          <w:rFonts w:ascii="Times New Roman" w:hAnsi="Times New Roman"/>
          <w:sz w:val="24"/>
          <w:szCs w:val="24"/>
        </w:rPr>
      </w:pPr>
      <w:r w:rsidRPr="007728E8">
        <w:rPr>
          <w:rFonts w:ascii="Times New Roman" w:hAnsi="Times New Roman"/>
          <w:sz w:val="24"/>
          <w:szCs w:val="24"/>
        </w:rPr>
        <w:t>По уровню  образования:</w:t>
      </w:r>
    </w:p>
    <w:p w14:paraId="24EAFBD7" w14:textId="77777777" w:rsidR="007728E8" w:rsidRPr="007728E8" w:rsidRDefault="007728E8" w:rsidP="007728E8">
      <w:pPr>
        <w:pStyle w:val="a3"/>
        <w:jc w:val="both"/>
        <w:rPr>
          <w:rFonts w:ascii="Times New Roman" w:hAnsi="Times New Roman"/>
          <w:sz w:val="24"/>
          <w:szCs w:val="24"/>
        </w:rPr>
      </w:pPr>
    </w:p>
    <w:tbl>
      <w:tblPr>
        <w:tblStyle w:val="a6"/>
        <w:tblW w:w="0" w:type="auto"/>
        <w:tblLook w:val="04A0" w:firstRow="1" w:lastRow="0" w:firstColumn="1" w:lastColumn="0" w:noHBand="0" w:noVBand="1"/>
      </w:tblPr>
      <w:tblGrid>
        <w:gridCol w:w="3115"/>
        <w:gridCol w:w="3115"/>
        <w:gridCol w:w="3115"/>
      </w:tblGrid>
      <w:tr w:rsidR="007728E8" w14:paraId="52E54277" w14:textId="77777777" w:rsidTr="00D6716A">
        <w:tc>
          <w:tcPr>
            <w:tcW w:w="3115" w:type="dxa"/>
          </w:tcPr>
          <w:p w14:paraId="65CC242C" w14:textId="77777777" w:rsidR="007728E8" w:rsidRPr="00022F4D" w:rsidRDefault="007728E8" w:rsidP="00D6716A">
            <w:pPr>
              <w:pStyle w:val="a3"/>
              <w:jc w:val="center"/>
              <w:rPr>
                <w:rFonts w:ascii="Times New Roman" w:hAnsi="Times New Roman"/>
              </w:rPr>
            </w:pPr>
            <w:r w:rsidRPr="00022F4D">
              <w:rPr>
                <w:rFonts w:ascii="Times New Roman" w:hAnsi="Times New Roman"/>
              </w:rPr>
              <w:t>С незаконченным высшим образование</w:t>
            </w:r>
          </w:p>
        </w:tc>
        <w:tc>
          <w:tcPr>
            <w:tcW w:w="3115" w:type="dxa"/>
          </w:tcPr>
          <w:p w14:paraId="6394873F" w14:textId="77777777" w:rsidR="007728E8" w:rsidRPr="00022F4D" w:rsidRDefault="007728E8" w:rsidP="00D6716A">
            <w:pPr>
              <w:pStyle w:val="a3"/>
              <w:jc w:val="center"/>
              <w:rPr>
                <w:rFonts w:ascii="Times New Roman" w:hAnsi="Times New Roman"/>
              </w:rPr>
            </w:pPr>
            <w:r w:rsidRPr="00022F4D">
              <w:rPr>
                <w:rFonts w:ascii="Times New Roman" w:hAnsi="Times New Roman"/>
              </w:rPr>
              <w:t>С высшим образованием</w:t>
            </w:r>
          </w:p>
        </w:tc>
        <w:tc>
          <w:tcPr>
            <w:tcW w:w="3115" w:type="dxa"/>
          </w:tcPr>
          <w:p w14:paraId="54155EDE" w14:textId="77777777" w:rsidR="007728E8" w:rsidRPr="00022F4D" w:rsidRDefault="007728E8" w:rsidP="00D6716A">
            <w:pPr>
              <w:pStyle w:val="a3"/>
              <w:jc w:val="center"/>
              <w:rPr>
                <w:rFonts w:ascii="Times New Roman" w:hAnsi="Times New Roman"/>
              </w:rPr>
            </w:pPr>
            <w:r w:rsidRPr="00022F4D">
              <w:rPr>
                <w:rFonts w:ascii="Times New Roman" w:hAnsi="Times New Roman"/>
              </w:rPr>
              <w:t>Со средним специальным образованием</w:t>
            </w:r>
          </w:p>
        </w:tc>
      </w:tr>
      <w:tr w:rsidR="007728E8" w14:paraId="5F38CCC9" w14:textId="77777777" w:rsidTr="00D6716A">
        <w:tc>
          <w:tcPr>
            <w:tcW w:w="3115" w:type="dxa"/>
          </w:tcPr>
          <w:p w14:paraId="4033A493" w14:textId="77777777" w:rsidR="007728E8" w:rsidRPr="00022F4D" w:rsidRDefault="001B54E2" w:rsidP="00D6716A">
            <w:pPr>
              <w:pStyle w:val="a3"/>
              <w:jc w:val="center"/>
              <w:rPr>
                <w:rFonts w:ascii="Times New Roman" w:hAnsi="Times New Roman"/>
              </w:rPr>
            </w:pPr>
            <w:r>
              <w:rPr>
                <w:rFonts w:ascii="Times New Roman" w:hAnsi="Times New Roman"/>
              </w:rPr>
              <w:t>1</w:t>
            </w:r>
          </w:p>
        </w:tc>
        <w:tc>
          <w:tcPr>
            <w:tcW w:w="3115" w:type="dxa"/>
          </w:tcPr>
          <w:p w14:paraId="183D70F9" w14:textId="77777777" w:rsidR="007728E8" w:rsidRPr="00022F4D" w:rsidRDefault="001B54E2" w:rsidP="00D6716A">
            <w:pPr>
              <w:pStyle w:val="a3"/>
              <w:jc w:val="center"/>
              <w:rPr>
                <w:rFonts w:ascii="Times New Roman" w:hAnsi="Times New Roman"/>
              </w:rPr>
            </w:pPr>
            <w:r>
              <w:rPr>
                <w:rFonts w:ascii="Times New Roman" w:hAnsi="Times New Roman"/>
              </w:rPr>
              <w:t>7</w:t>
            </w:r>
          </w:p>
        </w:tc>
        <w:tc>
          <w:tcPr>
            <w:tcW w:w="3115" w:type="dxa"/>
          </w:tcPr>
          <w:p w14:paraId="0823C492" w14:textId="77777777" w:rsidR="007728E8" w:rsidRPr="00022F4D" w:rsidRDefault="007728E8" w:rsidP="00D6716A">
            <w:pPr>
              <w:pStyle w:val="a3"/>
              <w:jc w:val="center"/>
              <w:rPr>
                <w:rFonts w:ascii="Times New Roman" w:hAnsi="Times New Roman"/>
              </w:rPr>
            </w:pPr>
            <w:r w:rsidRPr="00022F4D">
              <w:rPr>
                <w:rFonts w:ascii="Times New Roman" w:hAnsi="Times New Roman"/>
              </w:rPr>
              <w:t>10</w:t>
            </w:r>
          </w:p>
        </w:tc>
      </w:tr>
    </w:tbl>
    <w:p w14:paraId="21151A41" w14:textId="77777777" w:rsidR="007728E8" w:rsidRPr="00F00757" w:rsidRDefault="007728E8" w:rsidP="007728E8">
      <w:pPr>
        <w:pStyle w:val="a3"/>
        <w:jc w:val="both"/>
        <w:rPr>
          <w:rFonts w:ascii="Times New Roman" w:hAnsi="Times New Roman"/>
          <w:sz w:val="26"/>
          <w:szCs w:val="26"/>
        </w:rPr>
      </w:pPr>
    </w:p>
    <w:p w14:paraId="419D0448" w14:textId="77777777" w:rsidR="007728E8" w:rsidRPr="00F00757" w:rsidRDefault="007728E8" w:rsidP="007728E8">
      <w:pPr>
        <w:pStyle w:val="a3"/>
        <w:ind w:firstLine="708"/>
        <w:jc w:val="both"/>
        <w:rPr>
          <w:rFonts w:ascii="Times New Roman" w:hAnsi="Times New Roman"/>
          <w:sz w:val="26"/>
          <w:szCs w:val="26"/>
        </w:rPr>
      </w:pPr>
      <w:r w:rsidRPr="00F00757">
        <w:rPr>
          <w:rFonts w:ascii="Times New Roman" w:hAnsi="Times New Roman"/>
          <w:sz w:val="26"/>
          <w:szCs w:val="26"/>
        </w:rPr>
        <w:t xml:space="preserve">Все  руководящие  и  педагогические  работники  соответствуют  квалификационным  характеристикам, установленным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Министерства здравоохранения и социального  развития Российской Федерации от 26 августа  2010 г., № 761н).  </w:t>
      </w:r>
    </w:p>
    <w:p w14:paraId="3FBA21BC" w14:textId="77777777" w:rsidR="007728E8" w:rsidRPr="00F00757" w:rsidRDefault="007728E8" w:rsidP="007728E8">
      <w:pPr>
        <w:pStyle w:val="a3"/>
        <w:ind w:firstLine="708"/>
        <w:jc w:val="both"/>
        <w:rPr>
          <w:rFonts w:ascii="Times New Roman" w:hAnsi="Times New Roman"/>
          <w:sz w:val="26"/>
          <w:szCs w:val="26"/>
        </w:rPr>
      </w:pPr>
      <w:r w:rsidRPr="00F00757">
        <w:rPr>
          <w:rFonts w:ascii="Times New Roman" w:hAnsi="Times New Roman"/>
          <w:sz w:val="26"/>
          <w:szCs w:val="26"/>
        </w:rPr>
        <w:t>В целях эффективной реализации Программы</w:t>
      </w:r>
      <w:r>
        <w:rPr>
          <w:rFonts w:ascii="Times New Roman" w:hAnsi="Times New Roman"/>
          <w:sz w:val="26"/>
          <w:szCs w:val="26"/>
        </w:rPr>
        <w:t xml:space="preserve"> воспитания в </w:t>
      </w:r>
      <w:r w:rsidRPr="00F00757">
        <w:rPr>
          <w:rFonts w:ascii="Times New Roman" w:hAnsi="Times New Roman"/>
          <w:sz w:val="26"/>
          <w:szCs w:val="26"/>
        </w:rPr>
        <w:t xml:space="preserve">ДОУ созданы условия для профессионального развития педагогических и руководящих кадров, в т. ч. их дополнительного профессионального образования.   </w:t>
      </w:r>
    </w:p>
    <w:p w14:paraId="62AD127F" w14:textId="77777777" w:rsidR="007728E8" w:rsidRPr="001B54E2" w:rsidRDefault="007728E8" w:rsidP="007728E8">
      <w:pPr>
        <w:pStyle w:val="a3"/>
        <w:ind w:firstLine="708"/>
        <w:jc w:val="both"/>
        <w:rPr>
          <w:rFonts w:ascii="Times New Roman" w:hAnsi="Times New Roman"/>
          <w:sz w:val="24"/>
          <w:szCs w:val="24"/>
        </w:rPr>
      </w:pPr>
      <w:r w:rsidRPr="001B54E2">
        <w:rPr>
          <w:rFonts w:ascii="Times New Roman" w:hAnsi="Times New Roman"/>
          <w:sz w:val="24"/>
          <w:szCs w:val="24"/>
        </w:rPr>
        <w:t xml:space="preserve">Курсами повышения квалификации по применению в образовательном процессе ФГОС ДО обеспечены 100% педагогических и курирующих их деятельность административных работников ДОУ. Курсами повышения квалификации по профилю педагогической и иной деятельности обеспечены все педагогические и административно-хозяйственные работники ДОУ. Курсами повышения квалификации коррекционной  направленности  (по  работе  с детьми с ограниченными возможностями здоровья) обеспечены так же все педагоги, работающие с  данными  воспитанниками.  Обеспеченность курсами повышения квалификации по ИКТ-технологии составляет 70%. </w:t>
      </w:r>
    </w:p>
    <w:p w14:paraId="24AB6CE0" w14:textId="77777777" w:rsidR="007728E8" w:rsidRPr="001B54E2" w:rsidRDefault="007728E8" w:rsidP="007728E8">
      <w:pPr>
        <w:pStyle w:val="a3"/>
        <w:ind w:firstLine="708"/>
        <w:jc w:val="both"/>
        <w:rPr>
          <w:rFonts w:ascii="Times New Roman" w:hAnsi="Times New Roman"/>
          <w:sz w:val="24"/>
          <w:szCs w:val="24"/>
        </w:rPr>
      </w:pPr>
      <w:r w:rsidRPr="001B54E2">
        <w:rPr>
          <w:rFonts w:ascii="Times New Roman" w:hAnsi="Times New Roman"/>
          <w:sz w:val="24"/>
          <w:szCs w:val="24"/>
        </w:rPr>
        <w:t xml:space="preserve">Руководящие  и  педагогические  работники  систематически  повышают свой  профессиональный  уровень  через  участие  в  методической жизни детского сада, района, округа методических объединений педагогов, представляя свой опыт на различных уровнях. </w:t>
      </w:r>
    </w:p>
    <w:p w14:paraId="5F7CA5F0" w14:textId="77777777" w:rsidR="007728E8" w:rsidRDefault="007728E8" w:rsidP="007728E8">
      <w:pPr>
        <w:pStyle w:val="a3"/>
        <w:ind w:firstLine="708"/>
        <w:jc w:val="both"/>
        <w:rPr>
          <w:rFonts w:ascii="Times New Roman" w:hAnsi="Times New Roman"/>
          <w:sz w:val="24"/>
          <w:szCs w:val="24"/>
        </w:rPr>
      </w:pPr>
      <w:r w:rsidRPr="001B54E2">
        <w:rPr>
          <w:rFonts w:ascii="Times New Roman" w:hAnsi="Times New Roman"/>
          <w:i/>
          <w:sz w:val="24"/>
          <w:szCs w:val="24"/>
        </w:rPr>
        <w:t>Распространение  инновационного  педагогического  опыта</w:t>
      </w:r>
      <w:r w:rsidRPr="001B54E2">
        <w:rPr>
          <w:rFonts w:ascii="Times New Roman" w:hAnsi="Times New Roman"/>
          <w:sz w:val="24"/>
          <w:szCs w:val="24"/>
        </w:rPr>
        <w:t xml:space="preserve">.  Администрация МБДОУ ориентировала педагогический коллектив на обобщение опыта работы посредством участия педагогов в конкурсах различного уровня, публикации  опыта  работы  в  электронных  СМИ, оказывая им методическую и практическую помощь в подготовке материалов. Проводимая работа дает положительные результаты: с каждым годом растет методический потенциал педагогов ДОУ, что подтверждается результативностью участия в конкурсах и расширением диапазона представляемых на конкурс материалов, публикацией опыта педагогов в различных средствах массовой  информации  (в  том  числе  и  профессиональной  направленности).  </w:t>
      </w:r>
    </w:p>
    <w:p w14:paraId="4BF6DCDA" w14:textId="77777777" w:rsidR="001B54E2" w:rsidRPr="001B54E2" w:rsidRDefault="007728E8" w:rsidP="007728E8">
      <w:pPr>
        <w:pStyle w:val="a3"/>
        <w:ind w:firstLine="708"/>
        <w:jc w:val="both"/>
        <w:rPr>
          <w:rFonts w:ascii="Times New Roman" w:hAnsi="Times New Roman"/>
          <w:sz w:val="24"/>
          <w:szCs w:val="24"/>
        </w:rPr>
      </w:pPr>
      <w:r w:rsidRPr="001B54E2">
        <w:rPr>
          <w:rFonts w:ascii="Times New Roman" w:hAnsi="Times New Roman"/>
          <w:sz w:val="24"/>
          <w:szCs w:val="24"/>
        </w:rPr>
        <w:t xml:space="preserve">Уровень  профессиональной  компетентности  педагогического  состава МБДОУ </w:t>
      </w:r>
      <w:r w:rsidR="001B54E2">
        <w:rPr>
          <w:rFonts w:ascii="Times New Roman" w:hAnsi="Times New Roman"/>
          <w:sz w:val="24"/>
          <w:szCs w:val="24"/>
        </w:rPr>
        <w:t xml:space="preserve"> «Детский сад «Алёнушка» п.Эгвекинота» </w:t>
      </w:r>
      <w:r w:rsidRPr="001B54E2">
        <w:rPr>
          <w:rFonts w:ascii="Times New Roman" w:hAnsi="Times New Roman"/>
          <w:sz w:val="24"/>
          <w:szCs w:val="24"/>
        </w:rPr>
        <w:t xml:space="preserve">позволяет обеспечить качество дошкольного образования.  </w:t>
      </w:r>
    </w:p>
    <w:p w14:paraId="588369EA" w14:textId="77777777" w:rsidR="007728E8" w:rsidRDefault="007728E8" w:rsidP="007728E8">
      <w:pPr>
        <w:pStyle w:val="a3"/>
        <w:ind w:firstLine="708"/>
        <w:jc w:val="both"/>
        <w:rPr>
          <w:rFonts w:ascii="Times New Roman" w:hAnsi="Times New Roman"/>
          <w:sz w:val="26"/>
          <w:szCs w:val="26"/>
        </w:rPr>
      </w:pPr>
      <w:r w:rsidRPr="00F00757">
        <w:rPr>
          <w:rFonts w:ascii="Times New Roman" w:hAnsi="Times New Roman"/>
          <w:sz w:val="26"/>
          <w:szCs w:val="26"/>
        </w:rPr>
        <w:t xml:space="preserve">  </w:t>
      </w:r>
    </w:p>
    <w:p w14:paraId="4483243A" w14:textId="77777777" w:rsidR="009D4681" w:rsidRPr="00E32A25" w:rsidRDefault="0085725E" w:rsidP="00E32A25">
      <w:pPr>
        <w:pStyle w:val="a3"/>
        <w:jc w:val="center"/>
        <w:rPr>
          <w:rFonts w:ascii="Times New Roman" w:hAnsi="Times New Roman"/>
          <w:b/>
          <w:i/>
          <w:sz w:val="24"/>
          <w:szCs w:val="24"/>
        </w:rPr>
      </w:pPr>
      <w:r w:rsidRPr="00E32A25">
        <w:rPr>
          <w:rFonts w:ascii="Times New Roman" w:hAnsi="Times New Roman"/>
          <w:b/>
          <w:i/>
          <w:sz w:val="24"/>
          <w:szCs w:val="24"/>
        </w:rPr>
        <w:t>Нормативно-методическое обеспечение.</w:t>
      </w:r>
    </w:p>
    <w:p w14:paraId="7611A653" w14:textId="77777777" w:rsidR="009D4681" w:rsidRDefault="009D4681" w:rsidP="007275E2">
      <w:pPr>
        <w:pStyle w:val="a3"/>
        <w:ind w:firstLine="708"/>
        <w:jc w:val="both"/>
        <w:rPr>
          <w:rFonts w:ascii="Times New Roman" w:hAnsi="Times New Roman"/>
          <w:sz w:val="24"/>
          <w:szCs w:val="24"/>
        </w:rPr>
      </w:pPr>
      <w:r w:rsidRPr="009D4681">
        <w:rPr>
          <w:rFonts w:ascii="Times New Roman" w:hAnsi="Times New Roman"/>
          <w:sz w:val="24"/>
          <w:szCs w:val="24"/>
        </w:rPr>
        <w:t>В связи с внедрением Программы воспитания</w:t>
      </w:r>
      <w:r w:rsidR="002C21BF">
        <w:rPr>
          <w:rFonts w:ascii="Times New Roman" w:hAnsi="Times New Roman"/>
          <w:sz w:val="24"/>
          <w:szCs w:val="24"/>
        </w:rPr>
        <w:t xml:space="preserve"> и Федеральной образовательной программы</w:t>
      </w:r>
      <w:r w:rsidRPr="009D4681">
        <w:rPr>
          <w:rFonts w:ascii="Times New Roman" w:hAnsi="Times New Roman"/>
          <w:sz w:val="24"/>
          <w:szCs w:val="24"/>
        </w:rPr>
        <w:t xml:space="preserve"> на уровне ДОУ </w:t>
      </w:r>
      <w:r w:rsidR="00D9144C">
        <w:rPr>
          <w:rFonts w:ascii="Times New Roman" w:hAnsi="Times New Roman"/>
          <w:sz w:val="24"/>
          <w:szCs w:val="24"/>
        </w:rPr>
        <w:t>внесены</w:t>
      </w:r>
      <w:r w:rsidR="002C21BF">
        <w:rPr>
          <w:rFonts w:ascii="Times New Roman" w:hAnsi="Times New Roman"/>
          <w:sz w:val="24"/>
          <w:szCs w:val="24"/>
        </w:rPr>
        <w:t xml:space="preserve"> изменения в </w:t>
      </w:r>
      <w:r w:rsidRPr="009D4681">
        <w:rPr>
          <w:rFonts w:ascii="Times New Roman" w:hAnsi="Times New Roman"/>
          <w:sz w:val="24"/>
          <w:szCs w:val="24"/>
        </w:rPr>
        <w:t xml:space="preserve">следующие локальные акты: </w:t>
      </w:r>
    </w:p>
    <w:p w14:paraId="1E26B584" w14:textId="77777777" w:rsidR="009D4681" w:rsidRDefault="009D4681" w:rsidP="007275E2">
      <w:pPr>
        <w:pStyle w:val="a3"/>
        <w:numPr>
          <w:ilvl w:val="0"/>
          <w:numId w:val="2"/>
        </w:numPr>
        <w:jc w:val="both"/>
        <w:rPr>
          <w:rFonts w:ascii="Times New Roman" w:hAnsi="Times New Roman"/>
          <w:sz w:val="24"/>
          <w:szCs w:val="24"/>
        </w:rPr>
      </w:pPr>
      <w:r w:rsidRPr="002C21BF">
        <w:rPr>
          <w:rFonts w:ascii="Times New Roman" w:hAnsi="Times New Roman"/>
          <w:sz w:val="24"/>
          <w:szCs w:val="24"/>
        </w:rPr>
        <w:t xml:space="preserve">должностные инструкции педагогических работников (педагога-психолога, </w:t>
      </w:r>
      <w:r w:rsidR="002C21BF">
        <w:rPr>
          <w:rFonts w:ascii="Times New Roman" w:hAnsi="Times New Roman"/>
          <w:sz w:val="24"/>
          <w:szCs w:val="24"/>
        </w:rPr>
        <w:t>учителя</w:t>
      </w:r>
      <w:r w:rsidR="002C21BF" w:rsidRPr="002C21BF">
        <w:rPr>
          <w:rFonts w:ascii="Times New Roman" w:hAnsi="Times New Roman"/>
          <w:sz w:val="24"/>
          <w:szCs w:val="24"/>
        </w:rPr>
        <w:t xml:space="preserve"> </w:t>
      </w:r>
      <w:r w:rsidRPr="002C21BF">
        <w:rPr>
          <w:rFonts w:ascii="Times New Roman" w:hAnsi="Times New Roman"/>
          <w:sz w:val="24"/>
          <w:szCs w:val="24"/>
        </w:rPr>
        <w:t xml:space="preserve">-логопеда, инструктора по физической культуре, музыкального руководителя); </w:t>
      </w:r>
    </w:p>
    <w:p w14:paraId="4E0E4A11" w14:textId="77777777" w:rsidR="009D4681" w:rsidRDefault="009D4681" w:rsidP="007275E2">
      <w:pPr>
        <w:pStyle w:val="a3"/>
        <w:numPr>
          <w:ilvl w:val="0"/>
          <w:numId w:val="2"/>
        </w:numPr>
        <w:jc w:val="both"/>
        <w:rPr>
          <w:rFonts w:ascii="Times New Roman" w:hAnsi="Times New Roman"/>
          <w:sz w:val="24"/>
          <w:szCs w:val="24"/>
        </w:rPr>
      </w:pPr>
      <w:r w:rsidRPr="002C21BF">
        <w:rPr>
          <w:rFonts w:ascii="Times New Roman" w:hAnsi="Times New Roman"/>
          <w:sz w:val="24"/>
          <w:szCs w:val="24"/>
        </w:rPr>
        <w:t>Основная образовательная программа М</w:t>
      </w:r>
      <w:r w:rsidR="002C21BF">
        <w:rPr>
          <w:rFonts w:ascii="Times New Roman" w:hAnsi="Times New Roman"/>
          <w:sz w:val="24"/>
          <w:szCs w:val="24"/>
        </w:rPr>
        <w:t>Б</w:t>
      </w:r>
      <w:r w:rsidRPr="002C21BF">
        <w:rPr>
          <w:rFonts w:ascii="Times New Roman" w:hAnsi="Times New Roman"/>
          <w:sz w:val="24"/>
          <w:szCs w:val="24"/>
        </w:rPr>
        <w:t xml:space="preserve">ДОУ «Детский сад </w:t>
      </w:r>
      <w:r w:rsidR="002C21BF">
        <w:rPr>
          <w:rFonts w:ascii="Times New Roman" w:hAnsi="Times New Roman"/>
          <w:sz w:val="24"/>
          <w:szCs w:val="24"/>
        </w:rPr>
        <w:t>«Алёнушка» п.Эгвекинота</w:t>
      </w:r>
      <w:r w:rsidRPr="002C21BF">
        <w:rPr>
          <w:rFonts w:ascii="Times New Roman" w:hAnsi="Times New Roman"/>
          <w:sz w:val="24"/>
          <w:szCs w:val="24"/>
        </w:rPr>
        <w:t xml:space="preserve">»; </w:t>
      </w:r>
    </w:p>
    <w:p w14:paraId="153C4219" w14:textId="77777777" w:rsidR="009D4681" w:rsidRDefault="009D4681" w:rsidP="007275E2">
      <w:pPr>
        <w:pStyle w:val="a3"/>
        <w:numPr>
          <w:ilvl w:val="0"/>
          <w:numId w:val="2"/>
        </w:numPr>
        <w:jc w:val="both"/>
        <w:rPr>
          <w:rFonts w:ascii="Times New Roman" w:hAnsi="Times New Roman"/>
          <w:sz w:val="24"/>
          <w:szCs w:val="24"/>
        </w:rPr>
      </w:pPr>
      <w:r w:rsidRPr="002C21BF">
        <w:rPr>
          <w:rFonts w:ascii="Times New Roman" w:hAnsi="Times New Roman"/>
          <w:sz w:val="24"/>
          <w:szCs w:val="24"/>
        </w:rPr>
        <w:t>Адаптированная основная образовательная программа для детей с ограниченными возможностями здоровья</w:t>
      </w:r>
      <w:r w:rsidR="002C21BF">
        <w:rPr>
          <w:rFonts w:ascii="Times New Roman" w:hAnsi="Times New Roman"/>
          <w:sz w:val="24"/>
          <w:szCs w:val="24"/>
        </w:rPr>
        <w:t>;</w:t>
      </w:r>
    </w:p>
    <w:p w14:paraId="43C07D58" w14:textId="77777777" w:rsidR="009D4681" w:rsidRPr="002C21BF" w:rsidRDefault="009D4681" w:rsidP="007275E2">
      <w:pPr>
        <w:pStyle w:val="a3"/>
        <w:numPr>
          <w:ilvl w:val="0"/>
          <w:numId w:val="2"/>
        </w:numPr>
        <w:jc w:val="both"/>
        <w:rPr>
          <w:rFonts w:ascii="Times New Roman" w:hAnsi="Times New Roman"/>
          <w:sz w:val="24"/>
          <w:szCs w:val="24"/>
        </w:rPr>
      </w:pPr>
      <w:r w:rsidRPr="002C21BF">
        <w:rPr>
          <w:rFonts w:ascii="Times New Roman" w:hAnsi="Times New Roman"/>
          <w:sz w:val="24"/>
          <w:szCs w:val="24"/>
        </w:rPr>
        <w:t>Программа развития М</w:t>
      </w:r>
      <w:r w:rsidR="002C21BF">
        <w:rPr>
          <w:rFonts w:ascii="Times New Roman" w:hAnsi="Times New Roman"/>
          <w:sz w:val="24"/>
          <w:szCs w:val="24"/>
        </w:rPr>
        <w:t>Б</w:t>
      </w:r>
      <w:r w:rsidRPr="002C21BF">
        <w:rPr>
          <w:rFonts w:ascii="Times New Roman" w:hAnsi="Times New Roman"/>
          <w:sz w:val="24"/>
          <w:szCs w:val="24"/>
        </w:rPr>
        <w:t xml:space="preserve">ДОУ </w:t>
      </w:r>
      <w:r w:rsidR="002C21BF" w:rsidRPr="002C21BF">
        <w:rPr>
          <w:rFonts w:ascii="Times New Roman" w:hAnsi="Times New Roman"/>
          <w:sz w:val="24"/>
          <w:szCs w:val="24"/>
        </w:rPr>
        <w:t>«Детский сад «Алёнушка» п.Эгвекинота»</w:t>
      </w:r>
      <w:r w:rsidRPr="002C21BF">
        <w:rPr>
          <w:rFonts w:ascii="Times New Roman" w:hAnsi="Times New Roman"/>
          <w:sz w:val="24"/>
          <w:szCs w:val="24"/>
        </w:rPr>
        <w:t xml:space="preserve">. </w:t>
      </w:r>
    </w:p>
    <w:p w14:paraId="4A955EA7" w14:textId="77777777" w:rsidR="007275E2" w:rsidRDefault="009D4681" w:rsidP="007275E2">
      <w:pPr>
        <w:pStyle w:val="a3"/>
        <w:ind w:firstLine="708"/>
        <w:rPr>
          <w:rFonts w:ascii="Times New Roman" w:hAnsi="Times New Roman"/>
          <w:sz w:val="24"/>
          <w:szCs w:val="24"/>
        </w:rPr>
      </w:pPr>
      <w:r w:rsidRPr="009D4681">
        <w:rPr>
          <w:rFonts w:ascii="Times New Roman" w:hAnsi="Times New Roman"/>
          <w:sz w:val="24"/>
          <w:szCs w:val="24"/>
        </w:rPr>
        <w:t xml:space="preserve">Документы </w:t>
      </w:r>
      <w:hyperlink r:id="rId31" w:history="1">
        <w:r w:rsidR="007275E2" w:rsidRPr="00D930E2">
          <w:rPr>
            <w:rStyle w:val="ab"/>
            <w:rFonts w:ascii="Times New Roman" w:hAnsi="Times New Roman"/>
            <w:sz w:val="24"/>
            <w:szCs w:val="24"/>
          </w:rPr>
          <w:t>http://аленушка-дс.эгвекинот-обр.рф/sveden/document/</w:t>
        </w:r>
      </w:hyperlink>
      <w:r w:rsidR="007275E2">
        <w:rPr>
          <w:rFonts w:ascii="Times New Roman" w:hAnsi="Times New Roman"/>
          <w:sz w:val="24"/>
          <w:szCs w:val="24"/>
        </w:rPr>
        <w:t xml:space="preserve"> </w:t>
      </w:r>
    </w:p>
    <w:p w14:paraId="5F5D03A8" w14:textId="77777777" w:rsidR="0085725E" w:rsidRPr="0085725E" w:rsidRDefault="0085725E" w:rsidP="0085725E">
      <w:pPr>
        <w:pStyle w:val="a3"/>
        <w:ind w:firstLine="708"/>
        <w:rPr>
          <w:rFonts w:ascii="Times New Roman" w:hAnsi="Times New Roman"/>
          <w:sz w:val="24"/>
          <w:szCs w:val="24"/>
        </w:rPr>
      </w:pPr>
      <w:r w:rsidRPr="0085725E">
        <w:rPr>
          <w:rFonts w:ascii="Times New Roman" w:hAnsi="Times New Roman"/>
          <w:sz w:val="24"/>
          <w:szCs w:val="24"/>
        </w:rPr>
        <w:t>Для реализации программы воспитания ДО</w:t>
      </w:r>
      <w:r>
        <w:rPr>
          <w:rFonts w:ascii="Times New Roman" w:hAnsi="Times New Roman"/>
          <w:sz w:val="24"/>
          <w:szCs w:val="24"/>
        </w:rPr>
        <w:t>У</w:t>
      </w:r>
      <w:r w:rsidRPr="0085725E">
        <w:rPr>
          <w:rFonts w:ascii="Times New Roman" w:hAnsi="Times New Roman"/>
          <w:sz w:val="24"/>
          <w:szCs w:val="24"/>
        </w:rPr>
        <w:t xml:space="preserve"> </w:t>
      </w:r>
      <w:r w:rsidR="007275E2">
        <w:rPr>
          <w:rFonts w:ascii="Times New Roman" w:hAnsi="Times New Roman"/>
          <w:sz w:val="24"/>
          <w:szCs w:val="24"/>
        </w:rPr>
        <w:t>педагоги могут</w:t>
      </w:r>
      <w:r w:rsidRPr="0085725E">
        <w:rPr>
          <w:rFonts w:ascii="Times New Roman" w:hAnsi="Times New Roman"/>
          <w:sz w:val="24"/>
          <w:szCs w:val="24"/>
        </w:rPr>
        <w:t xml:space="preserve"> использовать практическое руководство «Воспитателю о воспитании», представленное в открытом доступе в электронной форме на платформе институт</w:t>
      </w:r>
      <w:r>
        <w:rPr>
          <w:rFonts w:ascii="Times New Roman" w:hAnsi="Times New Roman"/>
          <w:sz w:val="24"/>
          <w:szCs w:val="24"/>
        </w:rPr>
        <w:t xml:space="preserve"> </w:t>
      </w:r>
      <w:r w:rsidRPr="0085725E">
        <w:rPr>
          <w:rFonts w:ascii="Times New Roman" w:hAnsi="Times New Roman"/>
          <w:sz w:val="24"/>
          <w:szCs w:val="24"/>
        </w:rPr>
        <w:t>воспитания.рф.</w:t>
      </w:r>
    </w:p>
    <w:p w14:paraId="0E623FD1" w14:textId="77777777" w:rsidR="009D4681" w:rsidRPr="0085725E" w:rsidRDefault="009D4681" w:rsidP="0085725E">
      <w:pPr>
        <w:pStyle w:val="a3"/>
        <w:ind w:firstLine="708"/>
        <w:rPr>
          <w:rFonts w:ascii="Times New Roman" w:hAnsi="Times New Roman"/>
          <w:sz w:val="24"/>
          <w:szCs w:val="24"/>
        </w:rPr>
      </w:pPr>
    </w:p>
    <w:p w14:paraId="6A36EB19" w14:textId="77777777" w:rsidR="0085725E" w:rsidRPr="00E32A25" w:rsidRDefault="0085725E" w:rsidP="00E32A25">
      <w:pPr>
        <w:pStyle w:val="a3"/>
        <w:jc w:val="center"/>
        <w:rPr>
          <w:rFonts w:ascii="Times New Roman" w:hAnsi="Times New Roman"/>
          <w:b/>
          <w:i/>
          <w:sz w:val="24"/>
          <w:szCs w:val="24"/>
        </w:rPr>
      </w:pPr>
      <w:r w:rsidRPr="00E32A25">
        <w:rPr>
          <w:rFonts w:ascii="Times New Roman" w:hAnsi="Times New Roman"/>
          <w:b/>
          <w:i/>
          <w:sz w:val="24"/>
          <w:szCs w:val="24"/>
        </w:rPr>
        <w:t>Требования к условиям работы с особыми категориями детей.</w:t>
      </w:r>
    </w:p>
    <w:p w14:paraId="57E6046F" w14:textId="77777777" w:rsidR="00D6716A" w:rsidRPr="00D6716A" w:rsidRDefault="00D6716A" w:rsidP="00D6716A">
      <w:pPr>
        <w:pStyle w:val="a3"/>
        <w:ind w:firstLine="708"/>
        <w:jc w:val="both"/>
        <w:rPr>
          <w:rFonts w:ascii="Times New Roman" w:hAnsi="Times New Roman"/>
          <w:sz w:val="24"/>
          <w:szCs w:val="24"/>
        </w:rPr>
      </w:pPr>
      <w:r w:rsidRPr="00D6716A">
        <w:rPr>
          <w:rFonts w:ascii="Times New Roman" w:hAnsi="Times New Roman"/>
          <w:sz w:val="24"/>
          <w:szCs w:val="24"/>
        </w:rPr>
        <w:t>Инклюзия («включение») – это готовность образовательной системы принять любого ребенка независимо от е</w:t>
      </w:r>
      <w:r>
        <w:rPr>
          <w:rFonts w:ascii="Times New Roman" w:hAnsi="Times New Roman"/>
          <w:sz w:val="24"/>
          <w:szCs w:val="24"/>
        </w:rPr>
        <w:t xml:space="preserve">го индивидуальных особенностей </w:t>
      </w:r>
      <w:r w:rsidRPr="00D6716A">
        <w:rPr>
          <w:rFonts w:ascii="Times New Roman" w:hAnsi="Times New Roman"/>
          <w:sz w:val="24"/>
          <w:szCs w:val="24"/>
        </w:rPr>
        <w:t>(психофизиологических, социальных, психологических, этнокультурных,</w:t>
      </w:r>
      <w:r>
        <w:rPr>
          <w:rFonts w:ascii="Times New Roman" w:hAnsi="Times New Roman"/>
          <w:sz w:val="24"/>
          <w:szCs w:val="24"/>
        </w:rPr>
        <w:t xml:space="preserve"> </w:t>
      </w:r>
      <w:r w:rsidRPr="00D6716A">
        <w:rPr>
          <w:rFonts w:ascii="Times New Roman" w:hAnsi="Times New Roman"/>
          <w:sz w:val="24"/>
          <w:szCs w:val="24"/>
        </w:rPr>
        <w:t>нац</w:t>
      </w:r>
      <w:r>
        <w:rPr>
          <w:rFonts w:ascii="Times New Roman" w:hAnsi="Times New Roman"/>
          <w:sz w:val="24"/>
          <w:szCs w:val="24"/>
        </w:rPr>
        <w:t xml:space="preserve">иональных, религиозных и др.) и </w:t>
      </w:r>
      <w:r w:rsidRPr="00D6716A">
        <w:rPr>
          <w:rFonts w:ascii="Times New Roman" w:hAnsi="Times New Roman"/>
          <w:sz w:val="24"/>
          <w:szCs w:val="24"/>
        </w:rPr>
        <w:t>обеспеч</w:t>
      </w:r>
      <w:r>
        <w:rPr>
          <w:rFonts w:ascii="Times New Roman" w:hAnsi="Times New Roman"/>
          <w:sz w:val="24"/>
          <w:szCs w:val="24"/>
        </w:rPr>
        <w:t xml:space="preserve">ить ему оптимальную социальную </w:t>
      </w:r>
      <w:r w:rsidRPr="00D6716A">
        <w:rPr>
          <w:rFonts w:ascii="Times New Roman" w:hAnsi="Times New Roman"/>
          <w:sz w:val="24"/>
          <w:szCs w:val="24"/>
        </w:rPr>
        <w:t xml:space="preserve">ситуацию развития.  </w:t>
      </w:r>
    </w:p>
    <w:p w14:paraId="2E44F4CF" w14:textId="77777777" w:rsidR="00D6716A" w:rsidRPr="00D6716A" w:rsidRDefault="00D6716A" w:rsidP="00D6716A">
      <w:pPr>
        <w:pStyle w:val="a3"/>
        <w:ind w:firstLine="708"/>
        <w:jc w:val="both"/>
        <w:rPr>
          <w:rFonts w:ascii="Times New Roman" w:hAnsi="Times New Roman"/>
          <w:sz w:val="24"/>
          <w:szCs w:val="24"/>
        </w:rPr>
      </w:pPr>
      <w:r w:rsidRPr="00D6716A">
        <w:rPr>
          <w:rFonts w:ascii="Times New Roman" w:hAnsi="Times New Roman"/>
          <w:sz w:val="24"/>
          <w:szCs w:val="24"/>
        </w:rPr>
        <w:t xml:space="preserve">Инклюзия является ценностной основой уклада ДОУ и основанием для проектирования воспитывающих сред, деятельностей и событий.  </w:t>
      </w:r>
    </w:p>
    <w:p w14:paraId="267084EA" w14:textId="77777777" w:rsidR="00D6716A" w:rsidRPr="00D6716A" w:rsidRDefault="00D6716A" w:rsidP="00D6716A">
      <w:pPr>
        <w:pStyle w:val="a3"/>
        <w:ind w:firstLine="708"/>
        <w:jc w:val="both"/>
        <w:rPr>
          <w:rFonts w:ascii="Times New Roman" w:hAnsi="Times New Roman"/>
          <w:sz w:val="24"/>
          <w:szCs w:val="24"/>
        </w:rPr>
      </w:pPr>
      <w:r w:rsidRPr="00D6716A">
        <w:rPr>
          <w:rFonts w:ascii="Times New Roman" w:hAnsi="Times New Roman"/>
          <w:sz w:val="24"/>
          <w:szCs w:val="24"/>
          <w:u w:val="single"/>
        </w:rPr>
        <w:t>На уровне уклада</w:t>
      </w:r>
      <w:r w:rsidRPr="00D6716A">
        <w:rPr>
          <w:rFonts w:ascii="Times New Roman" w:hAnsi="Times New Roman"/>
          <w:sz w:val="24"/>
          <w:szCs w:val="24"/>
        </w:rPr>
        <w:t>: ДОУ инклюзивное образование – это норма для воспитания, реализующая такие социокультурные ценности, как заб</w:t>
      </w:r>
      <w:r>
        <w:rPr>
          <w:rFonts w:ascii="Times New Roman" w:hAnsi="Times New Roman"/>
          <w:sz w:val="24"/>
          <w:szCs w:val="24"/>
        </w:rPr>
        <w:t xml:space="preserve">ота, принятие, взаимоуважение, </w:t>
      </w:r>
      <w:r w:rsidRPr="00D6716A">
        <w:rPr>
          <w:rFonts w:ascii="Times New Roman" w:hAnsi="Times New Roman"/>
          <w:sz w:val="24"/>
          <w:szCs w:val="24"/>
        </w:rPr>
        <w:t>взаимопомощь, совместность, сопричастность, с</w:t>
      </w:r>
      <w:r>
        <w:rPr>
          <w:rFonts w:ascii="Times New Roman" w:hAnsi="Times New Roman"/>
          <w:sz w:val="24"/>
          <w:szCs w:val="24"/>
        </w:rPr>
        <w:t xml:space="preserve">оциальная ответственность. Эти </w:t>
      </w:r>
      <w:r w:rsidRPr="00D6716A">
        <w:rPr>
          <w:rFonts w:ascii="Times New Roman" w:hAnsi="Times New Roman"/>
          <w:sz w:val="24"/>
          <w:szCs w:val="24"/>
        </w:rPr>
        <w:t xml:space="preserve">ценности должны разделяться всеми участниками образовательных отношений в ДОУ.  </w:t>
      </w:r>
    </w:p>
    <w:p w14:paraId="45A7C512" w14:textId="77777777" w:rsidR="0085725E" w:rsidRDefault="00D6716A" w:rsidP="00D6716A">
      <w:pPr>
        <w:pStyle w:val="a3"/>
        <w:ind w:firstLine="708"/>
        <w:jc w:val="both"/>
        <w:rPr>
          <w:rFonts w:ascii="Times New Roman" w:hAnsi="Times New Roman"/>
          <w:sz w:val="24"/>
          <w:szCs w:val="24"/>
        </w:rPr>
      </w:pPr>
      <w:r w:rsidRPr="00D6716A">
        <w:rPr>
          <w:rFonts w:ascii="Times New Roman" w:hAnsi="Times New Roman"/>
          <w:sz w:val="24"/>
          <w:szCs w:val="24"/>
          <w:u w:val="single"/>
        </w:rPr>
        <w:t>На уровне воспитывающих сред</w:t>
      </w:r>
      <w:r w:rsidRPr="00D6716A">
        <w:rPr>
          <w:rFonts w:ascii="Times New Roman" w:hAnsi="Times New Roman"/>
          <w:sz w:val="24"/>
          <w:szCs w:val="24"/>
        </w:rPr>
        <w:t>: РППС строится как максимально доступная для детей с ОВЗ; событийная воспитывающая среда ДОУ о</w:t>
      </w:r>
      <w:r>
        <w:rPr>
          <w:rFonts w:ascii="Times New Roman" w:hAnsi="Times New Roman"/>
          <w:sz w:val="24"/>
          <w:szCs w:val="24"/>
        </w:rPr>
        <w:t xml:space="preserve">беспечивает возможность </w:t>
      </w:r>
      <w:r w:rsidRPr="00D6716A">
        <w:rPr>
          <w:rFonts w:ascii="Times New Roman" w:hAnsi="Times New Roman"/>
          <w:sz w:val="24"/>
          <w:szCs w:val="24"/>
        </w:rPr>
        <w:t>включения каждого ребенка в различные фо</w:t>
      </w:r>
      <w:r>
        <w:rPr>
          <w:rFonts w:ascii="Times New Roman" w:hAnsi="Times New Roman"/>
          <w:sz w:val="24"/>
          <w:szCs w:val="24"/>
        </w:rPr>
        <w:t xml:space="preserve">рмы жизни детского сообщества; </w:t>
      </w:r>
      <w:r w:rsidRPr="00D6716A">
        <w:rPr>
          <w:rFonts w:ascii="Times New Roman" w:hAnsi="Times New Roman"/>
          <w:sz w:val="24"/>
          <w:szCs w:val="24"/>
        </w:rPr>
        <w:t>рукотворная воспитывающая среда обеспеч</w:t>
      </w:r>
      <w:r>
        <w:rPr>
          <w:rFonts w:ascii="Times New Roman" w:hAnsi="Times New Roman"/>
          <w:sz w:val="24"/>
          <w:szCs w:val="24"/>
        </w:rPr>
        <w:t xml:space="preserve">ивает возможность демонстрации </w:t>
      </w:r>
      <w:r w:rsidRPr="00D6716A">
        <w:rPr>
          <w:rFonts w:ascii="Times New Roman" w:hAnsi="Times New Roman"/>
          <w:sz w:val="24"/>
          <w:szCs w:val="24"/>
        </w:rPr>
        <w:t xml:space="preserve">уникальности достижений каждого ребенка.  </w:t>
      </w:r>
    </w:p>
    <w:p w14:paraId="504028FE" w14:textId="77777777" w:rsidR="00D6716A" w:rsidRPr="00D6716A" w:rsidRDefault="00D6716A" w:rsidP="00D6716A">
      <w:pPr>
        <w:pStyle w:val="a3"/>
        <w:ind w:firstLine="708"/>
        <w:jc w:val="both"/>
        <w:rPr>
          <w:rFonts w:ascii="Times New Roman" w:hAnsi="Times New Roman"/>
          <w:sz w:val="24"/>
          <w:szCs w:val="24"/>
        </w:rPr>
      </w:pPr>
      <w:r w:rsidRPr="00D6716A">
        <w:rPr>
          <w:rFonts w:ascii="Times New Roman" w:hAnsi="Times New Roman"/>
          <w:sz w:val="24"/>
          <w:szCs w:val="24"/>
          <w:u w:val="single"/>
        </w:rPr>
        <w:t>На уровне общности</w:t>
      </w:r>
      <w:r w:rsidRPr="00D6716A">
        <w:rPr>
          <w:rFonts w:ascii="Times New Roman" w:hAnsi="Times New Roman"/>
          <w:sz w:val="24"/>
          <w:szCs w:val="24"/>
        </w:rPr>
        <w:t>: формируются условия освоения социальных ролей, ответственности и самостоятельности, сопричастност</w:t>
      </w:r>
      <w:r>
        <w:rPr>
          <w:rFonts w:ascii="Times New Roman" w:hAnsi="Times New Roman"/>
          <w:sz w:val="24"/>
          <w:szCs w:val="24"/>
        </w:rPr>
        <w:t xml:space="preserve">и к реализации целей и смыслов </w:t>
      </w:r>
      <w:r w:rsidRPr="00D6716A">
        <w:rPr>
          <w:rFonts w:ascii="Times New Roman" w:hAnsi="Times New Roman"/>
          <w:sz w:val="24"/>
          <w:szCs w:val="24"/>
        </w:rPr>
        <w:t>сообщества, приобретается опыт развития отнош</w:t>
      </w:r>
      <w:r>
        <w:rPr>
          <w:rFonts w:ascii="Times New Roman" w:hAnsi="Times New Roman"/>
          <w:sz w:val="24"/>
          <w:szCs w:val="24"/>
        </w:rPr>
        <w:t xml:space="preserve">ений между детьми, родителями, </w:t>
      </w:r>
      <w:r w:rsidRPr="00D6716A">
        <w:rPr>
          <w:rFonts w:ascii="Times New Roman" w:hAnsi="Times New Roman"/>
          <w:sz w:val="24"/>
          <w:szCs w:val="24"/>
        </w:rPr>
        <w:t>воспитателями. Детская и детско-взрослая общность в инклюзивном образовании</w:t>
      </w:r>
      <w:r>
        <w:rPr>
          <w:rFonts w:ascii="Times New Roman" w:hAnsi="Times New Roman"/>
          <w:sz w:val="24"/>
          <w:szCs w:val="24"/>
        </w:rPr>
        <w:t xml:space="preserve"> </w:t>
      </w:r>
      <w:r w:rsidRPr="00D6716A">
        <w:rPr>
          <w:rFonts w:ascii="Times New Roman" w:hAnsi="Times New Roman"/>
          <w:sz w:val="24"/>
          <w:szCs w:val="24"/>
        </w:rPr>
        <w:t>развиваются на принципах заботы, взаимоуважения</w:t>
      </w:r>
      <w:r>
        <w:rPr>
          <w:rFonts w:ascii="Times New Roman" w:hAnsi="Times New Roman"/>
          <w:sz w:val="24"/>
          <w:szCs w:val="24"/>
        </w:rPr>
        <w:t xml:space="preserve"> и сотрудничества в совместной </w:t>
      </w:r>
      <w:r w:rsidRPr="00D6716A">
        <w:rPr>
          <w:rFonts w:ascii="Times New Roman" w:hAnsi="Times New Roman"/>
          <w:sz w:val="24"/>
          <w:szCs w:val="24"/>
        </w:rPr>
        <w:t xml:space="preserve">деятельности.  </w:t>
      </w:r>
    </w:p>
    <w:p w14:paraId="48716FDD" w14:textId="77777777" w:rsidR="00D6716A" w:rsidRPr="00D6716A" w:rsidRDefault="00D6716A" w:rsidP="002D6D30">
      <w:pPr>
        <w:pStyle w:val="a3"/>
        <w:ind w:firstLine="708"/>
        <w:jc w:val="both"/>
        <w:rPr>
          <w:rFonts w:ascii="Times New Roman" w:hAnsi="Times New Roman"/>
          <w:sz w:val="24"/>
          <w:szCs w:val="24"/>
        </w:rPr>
      </w:pPr>
      <w:r w:rsidRPr="00D6716A">
        <w:rPr>
          <w:rFonts w:ascii="Times New Roman" w:hAnsi="Times New Roman"/>
          <w:sz w:val="24"/>
          <w:szCs w:val="24"/>
          <w:u w:val="single"/>
        </w:rPr>
        <w:t>На уровне деятельностей</w:t>
      </w:r>
      <w:r w:rsidRPr="00D6716A">
        <w:rPr>
          <w:rFonts w:ascii="Times New Roman" w:hAnsi="Times New Roman"/>
          <w:sz w:val="24"/>
          <w:szCs w:val="24"/>
        </w:rPr>
        <w:t>: педагогиче</w:t>
      </w:r>
      <w:r w:rsidR="002649F5">
        <w:rPr>
          <w:rFonts w:ascii="Times New Roman" w:hAnsi="Times New Roman"/>
          <w:sz w:val="24"/>
          <w:szCs w:val="24"/>
        </w:rPr>
        <w:t xml:space="preserve">ское проектирование совместной </w:t>
      </w:r>
      <w:r w:rsidRPr="00D6716A">
        <w:rPr>
          <w:rFonts w:ascii="Times New Roman" w:hAnsi="Times New Roman"/>
          <w:sz w:val="24"/>
          <w:szCs w:val="24"/>
        </w:rPr>
        <w:t>деятельности в разновозрастных группах, в</w:t>
      </w:r>
      <w:r w:rsidR="002649F5">
        <w:rPr>
          <w:rFonts w:ascii="Times New Roman" w:hAnsi="Times New Roman"/>
          <w:sz w:val="24"/>
          <w:szCs w:val="24"/>
        </w:rPr>
        <w:t xml:space="preserve"> малых группах детей, в детско-</w:t>
      </w:r>
      <w:r w:rsidRPr="00D6716A">
        <w:rPr>
          <w:rFonts w:ascii="Times New Roman" w:hAnsi="Times New Roman"/>
          <w:sz w:val="24"/>
          <w:szCs w:val="24"/>
        </w:rPr>
        <w:t>родительских группах обеспечивает условия освоени</w:t>
      </w:r>
      <w:r w:rsidR="002649F5">
        <w:rPr>
          <w:rFonts w:ascii="Times New Roman" w:hAnsi="Times New Roman"/>
          <w:sz w:val="24"/>
          <w:szCs w:val="24"/>
        </w:rPr>
        <w:t xml:space="preserve">я доступных навыков, формирует </w:t>
      </w:r>
      <w:r w:rsidRPr="00D6716A">
        <w:rPr>
          <w:rFonts w:ascii="Times New Roman" w:hAnsi="Times New Roman"/>
          <w:sz w:val="24"/>
          <w:szCs w:val="24"/>
        </w:rPr>
        <w:t>опыт работы в команде, развивает активность и отв</w:t>
      </w:r>
      <w:r w:rsidR="002649F5">
        <w:rPr>
          <w:rFonts w:ascii="Times New Roman" w:hAnsi="Times New Roman"/>
          <w:sz w:val="24"/>
          <w:szCs w:val="24"/>
        </w:rPr>
        <w:t xml:space="preserve">етственность каждого ребенка в </w:t>
      </w:r>
      <w:r w:rsidRPr="00D6716A">
        <w:rPr>
          <w:rFonts w:ascii="Times New Roman" w:hAnsi="Times New Roman"/>
          <w:sz w:val="24"/>
          <w:szCs w:val="24"/>
        </w:rPr>
        <w:t xml:space="preserve">социальной ситуации его развития.  </w:t>
      </w:r>
    </w:p>
    <w:p w14:paraId="42DD5816" w14:textId="77777777" w:rsidR="0085725E" w:rsidRDefault="00D6716A" w:rsidP="002D6D30">
      <w:pPr>
        <w:pStyle w:val="a3"/>
        <w:ind w:firstLine="708"/>
        <w:jc w:val="both"/>
        <w:rPr>
          <w:rFonts w:ascii="Times New Roman" w:hAnsi="Times New Roman"/>
          <w:sz w:val="24"/>
          <w:szCs w:val="24"/>
        </w:rPr>
      </w:pPr>
      <w:r w:rsidRPr="002649F5">
        <w:rPr>
          <w:rFonts w:ascii="Times New Roman" w:hAnsi="Times New Roman"/>
          <w:sz w:val="24"/>
          <w:szCs w:val="24"/>
          <w:u w:val="single"/>
        </w:rPr>
        <w:t>На уровне событий</w:t>
      </w:r>
      <w:r w:rsidRPr="00D6716A">
        <w:rPr>
          <w:rFonts w:ascii="Times New Roman" w:hAnsi="Times New Roman"/>
          <w:sz w:val="24"/>
          <w:szCs w:val="24"/>
        </w:rPr>
        <w:t>: проектирование педагогами ритмов жизни, праздников и общих дел с учетом специфики социальной и культу</w:t>
      </w:r>
      <w:r w:rsidR="002649F5">
        <w:rPr>
          <w:rFonts w:ascii="Times New Roman" w:hAnsi="Times New Roman"/>
          <w:sz w:val="24"/>
          <w:szCs w:val="24"/>
        </w:rPr>
        <w:t xml:space="preserve">рной ситуации развития каждого ребенка </w:t>
      </w:r>
      <w:r w:rsidRPr="00D6716A">
        <w:rPr>
          <w:rFonts w:ascii="Times New Roman" w:hAnsi="Times New Roman"/>
          <w:sz w:val="24"/>
          <w:szCs w:val="24"/>
        </w:rPr>
        <w:t>обеспечивает возможность участия кажд</w:t>
      </w:r>
      <w:r w:rsidR="002649F5">
        <w:rPr>
          <w:rFonts w:ascii="Times New Roman" w:hAnsi="Times New Roman"/>
          <w:sz w:val="24"/>
          <w:szCs w:val="24"/>
        </w:rPr>
        <w:t xml:space="preserve">ого в жизни и событиях группы, </w:t>
      </w:r>
      <w:r w:rsidRPr="00D6716A">
        <w:rPr>
          <w:rFonts w:ascii="Times New Roman" w:hAnsi="Times New Roman"/>
          <w:sz w:val="24"/>
          <w:szCs w:val="24"/>
        </w:rPr>
        <w:t>формирует личностный опыт, развивает самооценку</w:t>
      </w:r>
      <w:r w:rsidR="002649F5">
        <w:rPr>
          <w:rFonts w:ascii="Times New Roman" w:hAnsi="Times New Roman"/>
          <w:sz w:val="24"/>
          <w:szCs w:val="24"/>
        </w:rPr>
        <w:t xml:space="preserve"> и уверенность ребенка в своих </w:t>
      </w:r>
      <w:r w:rsidRPr="00D6716A">
        <w:rPr>
          <w:rFonts w:ascii="Times New Roman" w:hAnsi="Times New Roman"/>
          <w:sz w:val="24"/>
          <w:szCs w:val="24"/>
        </w:rPr>
        <w:t>силах. Событийная организация должна обеспеч</w:t>
      </w:r>
      <w:r w:rsidR="002649F5">
        <w:rPr>
          <w:rFonts w:ascii="Times New Roman" w:hAnsi="Times New Roman"/>
          <w:sz w:val="24"/>
          <w:szCs w:val="24"/>
        </w:rPr>
        <w:t xml:space="preserve">ить переживание ребенком опыта </w:t>
      </w:r>
      <w:r w:rsidRPr="00D6716A">
        <w:rPr>
          <w:rFonts w:ascii="Times New Roman" w:hAnsi="Times New Roman"/>
          <w:sz w:val="24"/>
          <w:szCs w:val="24"/>
        </w:rPr>
        <w:t xml:space="preserve">самостоятельности, счастья и свободы в коллективе детей и взрослых.  </w:t>
      </w:r>
    </w:p>
    <w:p w14:paraId="408925EC" w14:textId="77777777" w:rsidR="00D6716A" w:rsidRDefault="00D6716A" w:rsidP="002D6D30">
      <w:pPr>
        <w:pStyle w:val="a3"/>
        <w:ind w:firstLine="708"/>
        <w:jc w:val="both"/>
        <w:rPr>
          <w:rFonts w:ascii="Times New Roman" w:hAnsi="Times New Roman"/>
          <w:sz w:val="24"/>
          <w:szCs w:val="24"/>
        </w:rPr>
      </w:pPr>
      <w:r w:rsidRPr="00D6716A">
        <w:rPr>
          <w:rFonts w:ascii="Times New Roman" w:hAnsi="Times New Roman"/>
          <w:sz w:val="24"/>
          <w:szCs w:val="24"/>
        </w:rPr>
        <w:t xml:space="preserve">Основными условиями реализации Программы воспитания в </w:t>
      </w:r>
      <w:r w:rsidR="002649F5">
        <w:rPr>
          <w:rFonts w:ascii="Times New Roman" w:hAnsi="Times New Roman"/>
          <w:sz w:val="24"/>
          <w:szCs w:val="24"/>
        </w:rPr>
        <w:t>МБ</w:t>
      </w:r>
      <w:r w:rsidRPr="00D6716A">
        <w:rPr>
          <w:rFonts w:ascii="Times New Roman" w:hAnsi="Times New Roman"/>
          <w:sz w:val="24"/>
          <w:szCs w:val="24"/>
        </w:rPr>
        <w:t>ДОУ</w:t>
      </w:r>
      <w:r w:rsidR="002649F5">
        <w:rPr>
          <w:rFonts w:ascii="Times New Roman" w:hAnsi="Times New Roman"/>
          <w:sz w:val="24"/>
          <w:szCs w:val="24"/>
        </w:rPr>
        <w:t xml:space="preserve"> «Детский сад «Алёнушка» п.Эгвекинота»</w:t>
      </w:r>
      <w:r w:rsidRPr="00D6716A">
        <w:rPr>
          <w:rFonts w:ascii="Times New Roman" w:hAnsi="Times New Roman"/>
          <w:sz w:val="24"/>
          <w:szCs w:val="24"/>
        </w:rPr>
        <w:t xml:space="preserve"> являются:  </w:t>
      </w:r>
    </w:p>
    <w:p w14:paraId="6880B815"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2D22E64E"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построение воспитательной деятельности с учетом индивидуальных особенностей каждого ребенка;  </w:t>
      </w:r>
    </w:p>
    <w:p w14:paraId="2EEA0EA9"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14:paraId="64413871"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формирование и поддержка инициативы детей в различных видах детской деятельности;  </w:t>
      </w:r>
    </w:p>
    <w:p w14:paraId="351F3918" w14:textId="77777777" w:rsidR="00D6716A" w:rsidRPr="002D6D30"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активное привлечение ближайшего социального окружения к воспитанию ребенка.  </w:t>
      </w:r>
    </w:p>
    <w:p w14:paraId="09DE12BB" w14:textId="77777777" w:rsidR="002D6D30" w:rsidRDefault="00D6716A" w:rsidP="002D6D30">
      <w:pPr>
        <w:pStyle w:val="a3"/>
        <w:ind w:firstLine="708"/>
        <w:jc w:val="both"/>
        <w:rPr>
          <w:rFonts w:ascii="Times New Roman" w:hAnsi="Times New Roman"/>
          <w:sz w:val="24"/>
          <w:szCs w:val="24"/>
        </w:rPr>
      </w:pPr>
      <w:r w:rsidRPr="00D6716A">
        <w:rPr>
          <w:rFonts w:ascii="Times New Roman" w:hAnsi="Times New Roman"/>
          <w:sz w:val="24"/>
          <w:szCs w:val="24"/>
        </w:rPr>
        <w:t xml:space="preserve">Задачами воспитания детей с ОВЗ в условиях ДОУ являются: </w:t>
      </w:r>
    </w:p>
    <w:p w14:paraId="27814E93" w14:textId="77777777" w:rsidR="00D6716A" w:rsidRDefault="00D6716A" w:rsidP="002D6D30">
      <w:pPr>
        <w:pStyle w:val="a3"/>
        <w:numPr>
          <w:ilvl w:val="0"/>
          <w:numId w:val="2"/>
        </w:numPr>
        <w:jc w:val="both"/>
        <w:rPr>
          <w:rFonts w:ascii="Times New Roman" w:hAnsi="Times New Roman"/>
          <w:sz w:val="24"/>
          <w:szCs w:val="24"/>
        </w:rPr>
      </w:pPr>
      <w:r w:rsidRPr="00D6716A">
        <w:rPr>
          <w:rFonts w:ascii="Times New Roman" w:hAnsi="Times New Roman"/>
          <w:sz w:val="24"/>
          <w:szCs w:val="24"/>
        </w:rPr>
        <w:t xml:space="preserve"> </w:t>
      </w:r>
      <w:r w:rsidRPr="002D6D30">
        <w:rPr>
          <w:rFonts w:ascii="Times New Roman" w:hAnsi="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26B0318C"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формирование доброжелательного отношения к детям с ОВЗ и их семьям со стороны всех участников образовательных отношений;  </w:t>
      </w:r>
    </w:p>
    <w:p w14:paraId="5069A106" w14:textId="77777777" w:rsidR="002D6D30"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7F5342DC"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  обеспечение эмоционально-положительного взаимодействия детей с окружающими в целях их успешной адаптации и интеграции в общество;  </w:t>
      </w:r>
    </w:p>
    <w:p w14:paraId="3838F067"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расширение у детей с различными нарушениями развития знаний и представлений об окружающем мире;  </w:t>
      </w:r>
    </w:p>
    <w:p w14:paraId="7B6B6A45"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взаимодействие с семьей для обеспечения полноценного развития детей с ОВЗ; </w:t>
      </w:r>
    </w:p>
    <w:p w14:paraId="62D8C483" w14:textId="77777777" w:rsidR="00D6716A"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охрана и укрепление физического и психического здоровья детей, в том числе их эмоционального благополучия;  </w:t>
      </w:r>
    </w:p>
    <w:p w14:paraId="30F7C1B6" w14:textId="77777777" w:rsidR="00D6716A" w:rsidRPr="002D6D30" w:rsidRDefault="00D6716A" w:rsidP="002D6D30">
      <w:pPr>
        <w:pStyle w:val="a3"/>
        <w:numPr>
          <w:ilvl w:val="0"/>
          <w:numId w:val="2"/>
        </w:numPr>
        <w:jc w:val="both"/>
        <w:rPr>
          <w:rFonts w:ascii="Times New Roman" w:hAnsi="Times New Roman"/>
          <w:sz w:val="24"/>
          <w:szCs w:val="24"/>
        </w:rPr>
      </w:pPr>
      <w:r w:rsidRPr="002D6D30">
        <w:rPr>
          <w:rFonts w:ascii="Times New Roman" w:hAnsi="Times New Roman"/>
          <w:sz w:val="24"/>
          <w:szCs w:val="24"/>
        </w:rPr>
        <w:t xml:space="preserve">объединение обучения и воспитания в целостный воспитательно-образовательный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2BCF4114" w14:textId="77777777" w:rsidR="00243F5A" w:rsidRDefault="00D6716A" w:rsidP="002D6D30">
      <w:pPr>
        <w:pStyle w:val="a3"/>
        <w:ind w:firstLine="708"/>
        <w:jc w:val="both"/>
        <w:rPr>
          <w:rFonts w:ascii="Times New Roman" w:hAnsi="Times New Roman"/>
          <w:sz w:val="24"/>
          <w:szCs w:val="24"/>
        </w:rPr>
      </w:pPr>
      <w:r w:rsidRPr="00D6716A">
        <w:rPr>
          <w:rFonts w:ascii="Times New Roman" w:hAnsi="Times New Roman"/>
          <w:sz w:val="24"/>
          <w:szCs w:val="24"/>
        </w:rPr>
        <w:t xml:space="preserve"> В ДОУ созданы условия для обучения и воспитания детей с ограниченными возможностями здоровья и воспитанников с нормативным развитием. </w:t>
      </w:r>
    </w:p>
    <w:p w14:paraId="49006D90" w14:textId="77777777" w:rsidR="00DD7A94" w:rsidRDefault="00DD7A94" w:rsidP="002D6D30">
      <w:pPr>
        <w:pStyle w:val="a3"/>
        <w:ind w:firstLine="708"/>
        <w:jc w:val="both"/>
        <w:rPr>
          <w:rFonts w:ascii="Times New Roman" w:hAnsi="Times New Roman"/>
          <w:sz w:val="24"/>
          <w:szCs w:val="24"/>
        </w:rPr>
      </w:pPr>
    </w:p>
    <w:p w14:paraId="30780A3A" w14:textId="77777777" w:rsidR="006304C1" w:rsidRDefault="006304C1" w:rsidP="002D6D30">
      <w:pPr>
        <w:pStyle w:val="a3"/>
        <w:ind w:firstLine="708"/>
        <w:jc w:val="both"/>
        <w:rPr>
          <w:rFonts w:ascii="Times New Roman" w:hAnsi="Times New Roman"/>
          <w:sz w:val="24"/>
          <w:szCs w:val="24"/>
        </w:rPr>
      </w:pPr>
    </w:p>
    <w:p w14:paraId="082D0F8B" w14:textId="77777777" w:rsidR="006304C1" w:rsidRDefault="006304C1" w:rsidP="002D6D30">
      <w:pPr>
        <w:pStyle w:val="a3"/>
        <w:ind w:firstLine="708"/>
        <w:jc w:val="both"/>
        <w:rPr>
          <w:rFonts w:ascii="Times New Roman" w:hAnsi="Times New Roman"/>
          <w:sz w:val="24"/>
          <w:szCs w:val="24"/>
        </w:rPr>
      </w:pPr>
    </w:p>
    <w:p w14:paraId="43B9EB03" w14:textId="77777777" w:rsidR="006304C1" w:rsidRDefault="006304C1" w:rsidP="002D6D30">
      <w:pPr>
        <w:pStyle w:val="a3"/>
        <w:ind w:firstLine="708"/>
        <w:jc w:val="both"/>
        <w:rPr>
          <w:rFonts w:ascii="Times New Roman" w:hAnsi="Times New Roman"/>
          <w:sz w:val="24"/>
          <w:szCs w:val="24"/>
        </w:rPr>
      </w:pPr>
    </w:p>
    <w:p w14:paraId="4E79AFAD" w14:textId="77777777" w:rsidR="006304C1" w:rsidRDefault="006304C1" w:rsidP="002D6D30">
      <w:pPr>
        <w:pStyle w:val="a3"/>
        <w:ind w:firstLine="708"/>
        <w:jc w:val="both"/>
        <w:rPr>
          <w:rFonts w:ascii="Times New Roman" w:hAnsi="Times New Roman"/>
          <w:sz w:val="24"/>
          <w:szCs w:val="24"/>
        </w:rPr>
      </w:pPr>
    </w:p>
    <w:p w14:paraId="2D5554AB" w14:textId="77777777" w:rsidR="006304C1" w:rsidRDefault="006304C1" w:rsidP="002D6D30">
      <w:pPr>
        <w:pStyle w:val="a3"/>
        <w:ind w:firstLine="708"/>
        <w:jc w:val="both"/>
        <w:rPr>
          <w:rFonts w:ascii="Times New Roman" w:hAnsi="Times New Roman"/>
          <w:sz w:val="24"/>
          <w:szCs w:val="24"/>
        </w:rPr>
      </w:pPr>
    </w:p>
    <w:p w14:paraId="3D9DEF46" w14:textId="77777777" w:rsidR="006304C1" w:rsidRDefault="006304C1" w:rsidP="002D6D30">
      <w:pPr>
        <w:pStyle w:val="a3"/>
        <w:ind w:firstLine="708"/>
        <w:jc w:val="both"/>
        <w:rPr>
          <w:rFonts w:ascii="Times New Roman" w:hAnsi="Times New Roman"/>
          <w:sz w:val="24"/>
          <w:szCs w:val="24"/>
        </w:rPr>
      </w:pPr>
    </w:p>
    <w:p w14:paraId="6EF13162" w14:textId="77777777" w:rsidR="006304C1" w:rsidRDefault="006304C1" w:rsidP="002D6D30">
      <w:pPr>
        <w:pStyle w:val="a3"/>
        <w:ind w:firstLine="708"/>
        <w:jc w:val="both"/>
        <w:rPr>
          <w:rFonts w:ascii="Times New Roman" w:hAnsi="Times New Roman"/>
          <w:sz w:val="24"/>
          <w:szCs w:val="24"/>
        </w:rPr>
      </w:pPr>
    </w:p>
    <w:p w14:paraId="36007E74" w14:textId="77777777" w:rsidR="006304C1" w:rsidRDefault="006304C1" w:rsidP="002D6D30">
      <w:pPr>
        <w:pStyle w:val="a3"/>
        <w:ind w:firstLine="708"/>
        <w:jc w:val="both"/>
        <w:rPr>
          <w:rFonts w:ascii="Times New Roman" w:hAnsi="Times New Roman"/>
          <w:sz w:val="24"/>
          <w:szCs w:val="24"/>
        </w:rPr>
      </w:pPr>
    </w:p>
    <w:p w14:paraId="4BFFF9BD" w14:textId="77777777" w:rsidR="006304C1" w:rsidRDefault="006304C1" w:rsidP="002D6D30">
      <w:pPr>
        <w:pStyle w:val="a3"/>
        <w:ind w:firstLine="708"/>
        <w:jc w:val="both"/>
        <w:rPr>
          <w:rFonts w:ascii="Times New Roman" w:hAnsi="Times New Roman"/>
          <w:sz w:val="24"/>
          <w:szCs w:val="24"/>
        </w:rPr>
      </w:pPr>
    </w:p>
    <w:p w14:paraId="361C9A15" w14:textId="77777777" w:rsidR="006304C1" w:rsidRDefault="006304C1" w:rsidP="002D6D30">
      <w:pPr>
        <w:pStyle w:val="a3"/>
        <w:ind w:firstLine="708"/>
        <w:jc w:val="both"/>
        <w:rPr>
          <w:rFonts w:ascii="Times New Roman" w:hAnsi="Times New Roman"/>
          <w:sz w:val="24"/>
          <w:szCs w:val="24"/>
        </w:rPr>
      </w:pPr>
    </w:p>
    <w:p w14:paraId="024FE9FB" w14:textId="77777777" w:rsidR="006304C1" w:rsidRDefault="006304C1" w:rsidP="002D6D30">
      <w:pPr>
        <w:pStyle w:val="a3"/>
        <w:ind w:firstLine="708"/>
        <w:jc w:val="both"/>
        <w:rPr>
          <w:rFonts w:ascii="Times New Roman" w:hAnsi="Times New Roman"/>
          <w:sz w:val="24"/>
          <w:szCs w:val="24"/>
        </w:rPr>
      </w:pPr>
    </w:p>
    <w:p w14:paraId="4ECFE733" w14:textId="77777777" w:rsidR="006304C1" w:rsidRDefault="006304C1" w:rsidP="002D6D30">
      <w:pPr>
        <w:pStyle w:val="a3"/>
        <w:ind w:firstLine="708"/>
        <w:jc w:val="both"/>
        <w:rPr>
          <w:rFonts w:ascii="Times New Roman" w:hAnsi="Times New Roman"/>
          <w:sz w:val="24"/>
          <w:szCs w:val="24"/>
        </w:rPr>
      </w:pPr>
    </w:p>
    <w:p w14:paraId="18E55F08" w14:textId="77777777" w:rsidR="006304C1" w:rsidRDefault="006304C1" w:rsidP="002D6D30">
      <w:pPr>
        <w:pStyle w:val="a3"/>
        <w:ind w:firstLine="708"/>
        <w:jc w:val="both"/>
        <w:rPr>
          <w:rFonts w:ascii="Times New Roman" w:hAnsi="Times New Roman"/>
          <w:sz w:val="24"/>
          <w:szCs w:val="24"/>
        </w:rPr>
      </w:pPr>
    </w:p>
    <w:p w14:paraId="327B75AC" w14:textId="77777777" w:rsidR="006304C1" w:rsidRDefault="006304C1" w:rsidP="002D6D30">
      <w:pPr>
        <w:pStyle w:val="a3"/>
        <w:ind w:firstLine="708"/>
        <w:jc w:val="both"/>
        <w:rPr>
          <w:rFonts w:ascii="Times New Roman" w:hAnsi="Times New Roman"/>
          <w:sz w:val="24"/>
          <w:szCs w:val="24"/>
        </w:rPr>
      </w:pPr>
    </w:p>
    <w:p w14:paraId="455E1110" w14:textId="77777777" w:rsidR="006304C1" w:rsidRDefault="006304C1" w:rsidP="002D6D30">
      <w:pPr>
        <w:pStyle w:val="a3"/>
        <w:ind w:firstLine="708"/>
        <w:jc w:val="both"/>
        <w:rPr>
          <w:rFonts w:ascii="Times New Roman" w:hAnsi="Times New Roman"/>
          <w:sz w:val="24"/>
          <w:szCs w:val="24"/>
        </w:rPr>
      </w:pPr>
    </w:p>
    <w:p w14:paraId="44C17AE3" w14:textId="77777777" w:rsidR="006304C1" w:rsidRDefault="006304C1" w:rsidP="002D6D30">
      <w:pPr>
        <w:pStyle w:val="a3"/>
        <w:ind w:firstLine="708"/>
        <w:jc w:val="both"/>
        <w:rPr>
          <w:rFonts w:ascii="Times New Roman" w:hAnsi="Times New Roman"/>
          <w:sz w:val="24"/>
          <w:szCs w:val="24"/>
        </w:rPr>
      </w:pPr>
    </w:p>
    <w:p w14:paraId="4D943BC4" w14:textId="77777777" w:rsidR="006304C1" w:rsidRDefault="006304C1" w:rsidP="002D6D30">
      <w:pPr>
        <w:pStyle w:val="a3"/>
        <w:ind w:firstLine="708"/>
        <w:jc w:val="both"/>
        <w:rPr>
          <w:rFonts w:ascii="Times New Roman" w:hAnsi="Times New Roman"/>
          <w:sz w:val="24"/>
          <w:szCs w:val="24"/>
        </w:rPr>
      </w:pPr>
    </w:p>
    <w:p w14:paraId="4AC5BE38" w14:textId="77777777" w:rsidR="006304C1" w:rsidRDefault="006304C1" w:rsidP="002D6D30">
      <w:pPr>
        <w:pStyle w:val="a3"/>
        <w:ind w:firstLine="708"/>
        <w:jc w:val="both"/>
        <w:rPr>
          <w:rFonts w:ascii="Times New Roman" w:hAnsi="Times New Roman"/>
          <w:sz w:val="24"/>
          <w:szCs w:val="24"/>
        </w:rPr>
      </w:pPr>
    </w:p>
    <w:p w14:paraId="1F1F5964" w14:textId="77777777" w:rsidR="00243F5A" w:rsidRPr="0058187B" w:rsidRDefault="00243F5A" w:rsidP="009732FF">
      <w:pPr>
        <w:pStyle w:val="a3"/>
        <w:rPr>
          <w:rFonts w:ascii="Times New Roman" w:hAnsi="Times New Roman"/>
          <w:sz w:val="24"/>
          <w:szCs w:val="24"/>
        </w:rPr>
      </w:pPr>
    </w:p>
    <w:p w14:paraId="10B50C26" w14:textId="77777777" w:rsidR="00DB04AE" w:rsidRPr="002D6D30" w:rsidRDefault="0058187B" w:rsidP="003C664D">
      <w:pPr>
        <w:pStyle w:val="a3"/>
        <w:jc w:val="center"/>
        <w:rPr>
          <w:rFonts w:ascii="Times New Roman" w:hAnsi="Times New Roman"/>
          <w:b/>
          <w:color w:val="7030A0"/>
          <w:sz w:val="24"/>
          <w:szCs w:val="24"/>
        </w:rPr>
      </w:pPr>
      <w:r w:rsidRPr="002D6D30">
        <w:rPr>
          <w:rFonts w:ascii="Times New Roman" w:hAnsi="Times New Roman"/>
          <w:b/>
          <w:color w:val="7030A0"/>
          <w:sz w:val="24"/>
          <w:szCs w:val="24"/>
        </w:rPr>
        <w:t>I</w:t>
      </w:r>
      <w:r w:rsidR="008C3F8E" w:rsidRPr="002D6D30">
        <w:rPr>
          <w:rFonts w:ascii="Times New Roman" w:hAnsi="Times New Roman"/>
          <w:b/>
          <w:color w:val="7030A0"/>
          <w:sz w:val="24"/>
          <w:szCs w:val="24"/>
          <w:lang w:val="en-US"/>
        </w:rPr>
        <w:t>V</w:t>
      </w:r>
      <w:r w:rsidRPr="002D6D30">
        <w:rPr>
          <w:rFonts w:ascii="Times New Roman" w:hAnsi="Times New Roman"/>
          <w:b/>
          <w:color w:val="7030A0"/>
          <w:sz w:val="24"/>
          <w:szCs w:val="24"/>
        </w:rPr>
        <w:t>. ОРГАНИЗАЦИОННЫЙ РАЗДЕЛ</w:t>
      </w:r>
      <w:r w:rsidRPr="002D6D30">
        <w:rPr>
          <w:rFonts w:ascii="Times New Roman" w:hAnsi="Times New Roman"/>
          <w:b/>
          <w:color w:val="7030A0"/>
          <w:sz w:val="24"/>
          <w:szCs w:val="24"/>
        </w:rPr>
        <w:cr/>
      </w:r>
    </w:p>
    <w:p w14:paraId="0C9FD7D6" w14:textId="77777777" w:rsidR="008C3F8E" w:rsidRPr="002D6D30" w:rsidRDefault="00A15641" w:rsidP="00A15641">
      <w:pPr>
        <w:pStyle w:val="a3"/>
        <w:ind w:left="660"/>
        <w:rPr>
          <w:rFonts w:ascii="Times New Roman" w:hAnsi="Times New Roman"/>
          <w:b/>
          <w:i/>
          <w:color w:val="7030A0"/>
          <w:sz w:val="24"/>
          <w:szCs w:val="24"/>
        </w:rPr>
      </w:pPr>
      <w:r>
        <w:rPr>
          <w:rFonts w:ascii="Times New Roman" w:hAnsi="Times New Roman"/>
          <w:b/>
          <w:i/>
          <w:color w:val="7030A0"/>
          <w:sz w:val="24"/>
          <w:szCs w:val="24"/>
        </w:rPr>
        <w:t xml:space="preserve">4.1. </w:t>
      </w:r>
      <w:r w:rsidR="008C3F8E" w:rsidRPr="002D6D30">
        <w:rPr>
          <w:rFonts w:ascii="Times New Roman" w:hAnsi="Times New Roman"/>
          <w:b/>
          <w:i/>
          <w:color w:val="7030A0"/>
          <w:sz w:val="24"/>
          <w:szCs w:val="24"/>
        </w:rPr>
        <w:t>Психолого-педагогические условия реализации Федеральной программы.</w:t>
      </w:r>
    </w:p>
    <w:p w14:paraId="6B27F1E6" w14:textId="77777777" w:rsidR="008C3F8E" w:rsidRDefault="008C3F8E" w:rsidP="008C3F8E">
      <w:pPr>
        <w:pStyle w:val="a3"/>
        <w:rPr>
          <w:rFonts w:ascii="Times New Roman" w:hAnsi="Times New Roman"/>
          <w:b/>
          <w:sz w:val="24"/>
          <w:szCs w:val="24"/>
        </w:rPr>
      </w:pPr>
    </w:p>
    <w:p w14:paraId="7677F77E" w14:textId="77777777" w:rsidR="008C3F8E" w:rsidRPr="008C3F8E" w:rsidRDefault="008C3F8E" w:rsidP="008C3F8E">
      <w:pPr>
        <w:pStyle w:val="a3"/>
        <w:ind w:firstLine="708"/>
        <w:jc w:val="both"/>
        <w:rPr>
          <w:rFonts w:ascii="Times New Roman" w:hAnsi="Times New Roman"/>
          <w:sz w:val="24"/>
          <w:szCs w:val="24"/>
        </w:rPr>
      </w:pPr>
      <w:r w:rsidRPr="008C3F8E">
        <w:rPr>
          <w:rFonts w:ascii="Times New Roman" w:hAnsi="Times New Roman"/>
          <w:sz w:val="24"/>
          <w:szCs w:val="24"/>
        </w:rPr>
        <w:t xml:space="preserve">Успешная реализация </w:t>
      </w:r>
      <w:r w:rsidR="001D28E7">
        <w:rPr>
          <w:rFonts w:ascii="Times New Roman" w:hAnsi="Times New Roman"/>
          <w:sz w:val="24"/>
          <w:szCs w:val="24"/>
        </w:rPr>
        <w:t>Программы МБДОУ «Детский сад «Алёнушка» п.Эгвекинота»</w:t>
      </w:r>
      <w:r w:rsidRPr="008C3F8E">
        <w:rPr>
          <w:rFonts w:ascii="Times New Roman" w:hAnsi="Times New Roman"/>
          <w:sz w:val="24"/>
          <w:szCs w:val="24"/>
        </w:rPr>
        <w:t xml:space="preserve"> обеспечивается следующими психолого-педагогическими условиями:</w:t>
      </w:r>
    </w:p>
    <w:p w14:paraId="735E8F30" w14:textId="77777777" w:rsidR="008C3F8E" w:rsidRPr="008C3F8E" w:rsidRDefault="008C3F8E" w:rsidP="008C3F8E">
      <w:pPr>
        <w:pStyle w:val="a3"/>
        <w:ind w:firstLine="708"/>
        <w:jc w:val="both"/>
        <w:rPr>
          <w:rFonts w:ascii="Times New Roman" w:hAnsi="Times New Roman"/>
          <w:sz w:val="24"/>
          <w:szCs w:val="24"/>
        </w:rPr>
      </w:pPr>
      <w:r w:rsidRPr="008C3F8E">
        <w:rPr>
          <w:rFonts w:ascii="Times New Roman" w:hAnsi="Times New Roman"/>
          <w:sz w:val="24"/>
          <w:szCs w:val="24"/>
        </w:rPr>
        <w:t>1)</w:t>
      </w:r>
      <w:r w:rsidRPr="008C3F8E">
        <w:rPr>
          <w:rFonts w:ascii="Times New Roman" w:hAnsi="Times New Roman"/>
          <w:sz w:val="24"/>
          <w:szCs w:val="24"/>
        </w:rPr>
        <w:tab/>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DA80C5E" w14:textId="77777777" w:rsidR="008C3F8E" w:rsidRPr="008C3F8E" w:rsidRDefault="008C3F8E" w:rsidP="008C3F8E">
      <w:pPr>
        <w:pStyle w:val="a3"/>
        <w:ind w:firstLine="708"/>
        <w:jc w:val="both"/>
        <w:rPr>
          <w:rFonts w:ascii="Times New Roman" w:hAnsi="Times New Roman"/>
          <w:sz w:val="24"/>
          <w:szCs w:val="24"/>
        </w:rPr>
      </w:pPr>
      <w:r w:rsidRPr="008C3F8E">
        <w:rPr>
          <w:rFonts w:ascii="Times New Roman" w:hAnsi="Times New Roman"/>
          <w:sz w:val="24"/>
          <w:szCs w:val="24"/>
        </w:rPr>
        <w:t>2)</w:t>
      </w:r>
      <w:r w:rsidRPr="008C3F8E">
        <w:rPr>
          <w:rFonts w:ascii="Times New Roman" w:hAnsi="Times New Roman"/>
          <w:sz w:val="24"/>
          <w:szCs w:val="24"/>
        </w:rP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2EF233B" w14:textId="77777777" w:rsidR="008C3F8E" w:rsidRPr="008C3F8E" w:rsidRDefault="008C3F8E" w:rsidP="008C3F8E">
      <w:pPr>
        <w:pStyle w:val="a3"/>
        <w:ind w:firstLine="708"/>
        <w:jc w:val="both"/>
        <w:rPr>
          <w:rFonts w:ascii="Times New Roman" w:hAnsi="Times New Roman"/>
          <w:sz w:val="24"/>
          <w:szCs w:val="24"/>
        </w:rPr>
      </w:pPr>
      <w:r w:rsidRPr="008C3F8E">
        <w:rPr>
          <w:rFonts w:ascii="Times New Roman" w:hAnsi="Times New Roman"/>
          <w:sz w:val="24"/>
          <w:szCs w:val="24"/>
        </w:rPr>
        <w:t>3) обеспечение преемственности содержания и форм организации</w:t>
      </w:r>
      <w:r w:rsidR="00B3222D">
        <w:rPr>
          <w:rFonts w:ascii="Times New Roman" w:hAnsi="Times New Roman"/>
          <w:sz w:val="24"/>
          <w:szCs w:val="24"/>
        </w:rPr>
        <w:t xml:space="preserve"> образовательного процесса в ДОУ</w:t>
      </w:r>
      <w:r w:rsidRPr="008C3F8E">
        <w:rPr>
          <w:rFonts w:ascii="Times New Roman" w:hAnsi="Times New Roman"/>
          <w:sz w:val="24"/>
          <w:szCs w:val="24"/>
        </w:rPr>
        <w:t>, в том числе дошкольного и начального общего уровней образования (опора на опыт детей, накопленный на предыдущих этапах</w:t>
      </w:r>
      <w:r w:rsidRPr="008C3F8E">
        <w:t xml:space="preserve"> </w:t>
      </w:r>
      <w:r w:rsidRPr="008C3F8E">
        <w:rPr>
          <w:rFonts w:ascii="Times New Roman" w:hAnsi="Times New Roman"/>
          <w:sz w:val="24"/>
          <w:szCs w:val="24"/>
        </w:rPr>
        <w:t>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B2740F0"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4) </w:t>
      </w:r>
      <w:r w:rsidRPr="008C3F8E">
        <w:rPr>
          <w:rFonts w:ascii="Times New Roman" w:hAnsi="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BF2FB01"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5) </w:t>
      </w:r>
      <w:r w:rsidRPr="008C3F8E">
        <w:rPr>
          <w:rFonts w:ascii="Times New Roman" w:hAnsi="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394083D"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6) </w:t>
      </w:r>
      <w:r w:rsidRPr="008C3F8E">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10CF2CF"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7) </w:t>
      </w:r>
      <w:r w:rsidRPr="008C3F8E">
        <w:rPr>
          <w:rFonts w:ascii="Times New Roman" w:hAnsi="Times New Roman"/>
          <w:sz w:val="24"/>
          <w:szCs w:val="24"/>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18CBE98F"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8) </w:t>
      </w:r>
      <w:r w:rsidRPr="008C3F8E">
        <w:rPr>
          <w:rFonts w:ascii="Times New Roman" w:hAnsi="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1CBDE40"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9) </w:t>
      </w:r>
      <w:r w:rsidRPr="008C3F8E">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651A2C24" w14:textId="77777777" w:rsid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10) </w:t>
      </w:r>
      <w:r w:rsidRPr="008C3F8E">
        <w:rPr>
          <w:rFonts w:ascii="Times New Roman" w:hAnsi="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81C5AB0"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11) </w:t>
      </w:r>
      <w:r w:rsidRPr="008C3F8E">
        <w:rPr>
          <w:rFonts w:ascii="Times New Roman" w:hAnsi="Times New Roman"/>
          <w:sz w:val="24"/>
          <w:szCs w:val="24"/>
        </w:rPr>
        <w:t>вовлечение родителей (законных представителей) в процесс реализации образовательной программы и постро</w:t>
      </w:r>
      <w:r>
        <w:rPr>
          <w:rFonts w:ascii="Times New Roman" w:hAnsi="Times New Roman"/>
          <w:sz w:val="24"/>
          <w:szCs w:val="24"/>
        </w:rPr>
        <w:t>ение отношений сотрудничества в</w:t>
      </w:r>
      <w:r w:rsidRPr="008C3F8E">
        <w:rPr>
          <w:rFonts w:ascii="Times New Roman" w:hAnsi="Times New Roman"/>
          <w:sz w:val="24"/>
          <w:szCs w:val="24"/>
        </w:rPr>
        <w:t xml:space="preserve"> соответствии с образовательными потребностями и возможностями семьи обучающихся;</w:t>
      </w:r>
    </w:p>
    <w:p w14:paraId="32CFE436"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12) </w:t>
      </w:r>
      <w:r w:rsidRPr="008C3F8E">
        <w:rPr>
          <w:rFonts w:ascii="Times New Roman" w:hAnsi="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C72B006"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13) </w:t>
      </w:r>
      <w:r w:rsidRPr="008C3F8E">
        <w:rPr>
          <w:rFonts w:ascii="Times New Roman" w:hAnsi="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6D7D02B"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14) </w:t>
      </w:r>
      <w:r w:rsidRPr="008C3F8E">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2059AA02"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15) </w:t>
      </w:r>
      <w:r w:rsidRPr="008C3F8E">
        <w:rPr>
          <w:rFonts w:ascii="Times New Roman" w:hAnsi="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ADBE4E5"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16) </w:t>
      </w:r>
      <w:r w:rsidRPr="008C3F8E">
        <w:rPr>
          <w:rFonts w:ascii="Times New Roman" w:hAnsi="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0E8FAAF" w14:textId="77777777" w:rsidR="008C3F8E" w:rsidRPr="008C3F8E" w:rsidRDefault="008C3F8E" w:rsidP="008C3F8E">
      <w:pPr>
        <w:pStyle w:val="a3"/>
        <w:ind w:firstLine="708"/>
        <w:jc w:val="both"/>
        <w:rPr>
          <w:rFonts w:ascii="Times New Roman" w:hAnsi="Times New Roman"/>
          <w:sz w:val="24"/>
          <w:szCs w:val="24"/>
        </w:rPr>
      </w:pPr>
      <w:r>
        <w:rPr>
          <w:rFonts w:ascii="Times New Roman" w:hAnsi="Times New Roman"/>
          <w:sz w:val="24"/>
          <w:szCs w:val="24"/>
        </w:rPr>
        <w:t xml:space="preserve">17) </w:t>
      </w:r>
      <w:r w:rsidRPr="008C3F8E">
        <w:rPr>
          <w:rFonts w:ascii="Times New Roman" w:hAnsi="Times New Roman"/>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4E5EF15" w14:textId="77777777" w:rsidR="0019212C" w:rsidRDefault="0019212C" w:rsidP="000F551F">
      <w:pPr>
        <w:pStyle w:val="a3"/>
        <w:jc w:val="both"/>
        <w:rPr>
          <w:rFonts w:ascii="Times New Roman" w:hAnsi="Times New Roman"/>
          <w:sz w:val="24"/>
          <w:szCs w:val="24"/>
        </w:rPr>
      </w:pPr>
    </w:p>
    <w:p w14:paraId="5411B47F" w14:textId="77777777" w:rsidR="000F551F" w:rsidRPr="000D4112" w:rsidRDefault="00A15641" w:rsidP="000F551F">
      <w:pPr>
        <w:pStyle w:val="a3"/>
        <w:jc w:val="center"/>
        <w:rPr>
          <w:rFonts w:ascii="Times New Roman" w:hAnsi="Times New Roman"/>
          <w:sz w:val="24"/>
          <w:szCs w:val="24"/>
        </w:rPr>
      </w:pPr>
      <w:r>
        <w:rPr>
          <w:rFonts w:ascii="Times New Roman" w:hAnsi="Times New Roman"/>
          <w:b/>
          <w:i/>
          <w:color w:val="7030A0"/>
          <w:sz w:val="24"/>
          <w:szCs w:val="24"/>
        </w:rPr>
        <w:t>4.2.</w:t>
      </w:r>
      <w:r w:rsidR="000F551F">
        <w:rPr>
          <w:rFonts w:ascii="Times New Roman" w:hAnsi="Times New Roman"/>
          <w:b/>
          <w:i/>
          <w:color w:val="7030A0"/>
          <w:sz w:val="24"/>
          <w:szCs w:val="24"/>
        </w:rPr>
        <w:t xml:space="preserve"> </w:t>
      </w:r>
      <w:r w:rsidR="000F551F" w:rsidRPr="000F551F">
        <w:rPr>
          <w:rFonts w:ascii="Times New Roman" w:hAnsi="Times New Roman"/>
          <w:b/>
          <w:i/>
          <w:color w:val="7030A0"/>
          <w:sz w:val="24"/>
          <w:szCs w:val="24"/>
        </w:rPr>
        <w:t>Особенности организации развивающей предметно-пространственной среды</w:t>
      </w:r>
      <w:r w:rsidR="000F551F" w:rsidRPr="000F551F">
        <w:rPr>
          <w:rFonts w:ascii="Times New Roman" w:hAnsi="Times New Roman"/>
          <w:sz w:val="24"/>
          <w:szCs w:val="24"/>
        </w:rPr>
        <w:t>.</w:t>
      </w:r>
    </w:p>
    <w:p w14:paraId="46464AFF" w14:textId="77777777" w:rsidR="000F551F" w:rsidRDefault="000F551F" w:rsidP="0019212C">
      <w:pPr>
        <w:pStyle w:val="a3"/>
        <w:jc w:val="center"/>
        <w:rPr>
          <w:rFonts w:ascii="Times New Roman" w:hAnsi="Times New Roman"/>
          <w:b/>
          <w:color w:val="7030A0"/>
          <w:sz w:val="24"/>
          <w:szCs w:val="24"/>
        </w:rPr>
      </w:pPr>
    </w:p>
    <w:p w14:paraId="11B7F0D5" w14:textId="77777777" w:rsidR="000F551F" w:rsidRPr="002A257F" w:rsidRDefault="000F551F" w:rsidP="002A257F">
      <w:pPr>
        <w:pStyle w:val="a3"/>
        <w:ind w:firstLine="708"/>
        <w:jc w:val="both"/>
        <w:rPr>
          <w:rFonts w:ascii="Times New Roman" w:hAnsi="Times New Roman"/>
          <w:sz w:val="24"/>
          <w:szCs w:val="24"/>
        </w:rPr>
      </w:pPr>
      <w:r w:rsidRPr="002A257F">
        <w:rPr>
          <w:rFonts w:ascii="Times New Roman" w:hAnsi="Times New Roman"/>
          <w:sz w:val="24"/>
          <w:szCs w:val="24"/>
        </w:rPr>
        <w:t>РППС рассматривается как часть образовательной среды и фактор, обо</w:t>
      </w:r>
      <w:r w:rsidR="002A257F">
        <w:rPr>
          <w:rFonts w:ascii="Times New Roman" w:hAnsi="Times New Roman"/>
          <w:sz w:val="24"/>
          <w:szCs w:val="24"/>
        </w:rPr>
        <w:t>гащающий развитие детей. РППС МБДОУ «Детский сад «Алёнушка» п.Эгвекинота»</w:t>
      </w:r>
      <w:r w:rsidRPr="002A257F">
        <w:rPr>
          <w:rFonts w:ascii="Times New Roman" w:hAnsi="Times New Roman"/>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14:paraId="589EC6D6" w14:textId="77777777" w:rsidR="000F551F" w:rsidRPr="002A257F" w:rsidRDefault="000F551F" w:rsidP="002A257F">
      <w:pPr>
        <w:pStyle w:val="a3"/>
        <w:ind w:firstLine="708"/>
        <w:jc w:val="both"/>
        <w:rPr>
          <w:rFonts w:ascii="Times New Roman" w:hAnsi="Times New Roman"/>
          <w:sz w:val="24"/>
          <w:szCs w:val="24"/>
        </w:rPr>
      </w:pPr>
      <w:r w:rsidRPr="002A257F">
        <w:rPr>
          <w:rFonts w:ascii="Times New Roman" w:hAnsi="Times New Roman"/>
          <w:sz w:val="24"/>
          <w:szCs w:val="24"/>
        </w:rPr>
        <w:t>РППС включает организованное пространство (территория ДО</w:t>
      </w:r>
      <w:r w:rsidR="002A257F">
        <w:rPr>
          <w:rFonts w:ascii="Times New Roman" w:hAnsi="Times New Roman"/>
          <w:sz w:val="24"/>
          <w:szCs w:val="24"/>
        </w:rPr>
        <w:t>У</w:t>
      </w:r>
      <w:r w:rsidRPr="002A257F">
        <w:rPr>
          <w:rFonts w:ascii="Times New Roman" w:hAnsi="Times New Roman"/>
          <w:sz w:val="24"/>
          <w:szCs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5E3EE711" w14:textId="77777777" w:rsidR="000F551F" w:rsidRDefault="000F551F" w:rsidP="002A257F">
      <w:pPr>
        <w:pStyle w:val="a3"/>
        <w:ind w:firstLine="708"/>
        <w:jc w:val="both"/>
        <w:rPr>
          <w:rFonts w:ascii="Times New Roman" w:hAnsi="Times New Roman"/>
          <w:sz w:val="24"/>
          <w:szCs w:val="24"/>
        </w:rPr>
      </w:pPr>
      <w:r w:rsidRPr="002A257F">
        <w:rPr>
          <w:rFonts w:ascii="Times New Roman" w:hAnsi="Times New Roman"/>
          <w:sz w:val="24"/>
          <w:szCs w:val="24"/>
        </w:rPr>
        <w:t>РППС ДО</w:t>
      </w:r>
      <w:r w:rsidR="002A257F">
        <w:rPr>
          <w:rFonts w:ascii="Times New Roman" w:hAnsi="Times New Roman"/>
          <w:sz w:val="24"/>
          <w:szCs w:val="24"/>
        </w:rPr>
        <w:t>У</w:t>
      </w:r>
      <w:r w:rsidRPr="002A257F">
        <w:rPr>
          <w:rFonts w:ascii="Times New Roman" w:hAnsi="Times New Roman"/>
          <w:sz w:val="24"/>
          <w:szCs w:val="24"/>
        </w:rPr>
        <w:t xml:space="preserve"> созда</w:t>
      </w:r>
      <w:r w:rsidR="002A257F">
        <w:rPr>
          <w:rFonts w:ascii="Times New Roman" w:hAnsi="Times New Roman"/>
          <w:sz w:val="24"/>
          <w:szCs w:val="24"/>
        </w:rPr>
        <w:t>на</w:t>
      </w:r>
      <w:r w:rsidRPr="002A257F">
        <w:rPr>
          <w:rFonts w:ascii="Times New Roman" w:hAnsi="Times New Roman"/>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E336386" w14:textId="77777777" w:rsidR="002A257F" w:rsidRDefault="002A257F" w:rsidP="002A257F">
      <w:pPr>
        <w:pStyle w:val="a3"/>
        <w:ind w:firstLine="708"/>
        <w:jc w:val="both"/>
        <w:rPr>
          <w:rFonts w:ascii="Times New Roman" w:hAnsi="Times New Roman"/>
          <w:sz w:val="24"/>
          <w:szCs w:val="24"/>
        </w:rPr>
      </w:pPr>
      <w:r w:rsidRPr="002A257F">
        <w:rPr>
          <w:rFonts w:ascii="Times New Roman" w:hAnsi="Times New Roman"/>
          <w:sz w:val="24"/>
          <w:szCs w:val="24"/>
        </w:rPr>
        <w:t xml:space="preserve">При проектировании РППС </w:t>
      </w:r>
      <w:r>
        <w:rPr>
          <w:rFonts w:ascii="Times New Roman" w:hAnsi="Times New Roman"/>
          <w:sz w:val="24"/>
          <w:szCs w:val="24"/>
        </w:rPr>
        <w:t>МБ</w:t>
      </w:r>
      <w:r w:rsidRPr="002A257F">
        <w:rPr>
          <w:rFonts w:ascii="Times New Roman" w:hAnsi="Times New Roman"/>
          <w:sz w:val="24"/>
          <w:szCs w:val="24"/>
        </w:rPr>
        <w:t>ДО</w:t>
      </w:r>
      <w:r>
        <w:rPr>
          <w:rFonts w:ascii="Times New Roman" w:hAnsi="Times New Roman"/>
          <w:sz w:val="24"/>
          <w:szCs w:val="24"/>
        </w:rPr>
        <w:t>У «Детский сад «Алёнушка» п.Эгвекинота»</w:t>
      </w:r>
      <w:r w:rsidRPr="002A257F">
        <w:rPr>
          <w:rFonts w:ascii="Times New Roman" w:hAnsi="Times New Roman"/>
          <w:sz w:val="24"/>
          <w:szCs w:val="24"/>
        </w:rPr>
        <w:t xml:space="preserve"> учитыва</w:t>
      </w:r>
      <w:r>
        <w:rPr>
          <w:rFonts w:ascii="Times New Roman" w:hAnsi="Times New Roman"/>
          <w:sz w:val="24"/>
          <w:szCs w:val="24"/>
        </w:rPr>
        <w:t>ются</w:t>
      </w:r>
      <w:r w:rsidRPr="002A257F">
        <w:rPr>
          <w:rFonts w:ascii="Times New Roman" w:hAnsi="Times New Roman"/>
          <w:sz w:val="24"/>
          <w:szCs w:val="24"/>
        </w:rPr>
        <w:t>:</w:t>
      </w:r>
    </w:p>
    <w:p w14:paraId="047DD82F" w14:textId="77777777" w:rsidR="002A257F" w:rsidRDefault="002A257F" w:rsidP="002A257F">
      <w:pPr>
        <w:pStyle w:val="a3"/>
        <w:numPr>
          <w:ilvl w:val="0"/>
          <w:numId w:val="2"/>
        </w:numPr>
        <w:jc w:val="both"/>
        <w:rPr>
          <w:rFonts w:ascii="Times New Roman" w:hAnsi="Times New Roman"/>
          <w:sz w:val="24"/>
          <w:szCs w:val="24"/>
        </w:rPr>
      </w:pPr>
      <w:r w:rsidRPr="002A257F">
        <w:rPr>
          <w:rFonts w:ascii="Times New Roman" w:hAnsi="Times New Roman"/>
          <w:sz w:val="24"/>
          <w:szCs w:val="24"/>
        </w:rPr>
        <w:t>местные этнопсихологические, социокультурные, культурно-исторические и природно-климатические условия, в которых находится ДО</w:t>
      </w:r>
      <w:r>
        <w:rPr>
          <w:rFonts w:ascii="Times New Roman" w:hAnsi="Times New Roman"/>
          <w:sz w:val="24"/>
          <w:szCs w:val="24"/>
        </w:rPr>
        <w:t>У</w:t>
      </w:r>
      <w:r w:rsidRPr="002A257F">
        <w:rPr>
          <w:rFonts w:ascii="Times New Roman" w:hAnsi="Times New Roman"/>
          <w:sz w:val="24"/>
          <w:szCs w:val="24"/>
        </w:rPr>
        <w:t>;</w:t>
      </w:r>
    </w:p>
    <w:p w14:paraId="6ADB4802" w14:textId="77777777" w:rsidR="002A257F" w:rsidRDefault="002A257F" w:rsidP="002A257F">
      <w:pPr>
        <w:pStyle w:val="a3"/>
        <w:numPr>
          <w:ilvl w:val="0"/>
          <w:numId w:val="2"/>
        </w:numPr>
        <w:jc w:val="both"/>
        <w:rPr>
          <w:rFonts w:ascii="Times New Roman" w:hAnsi="Times New Roman"/>
          <w:sz w:val="24"/>
          <w:szCs w:val="24"/>
        </w:rPr>
      </w:pPr>
      <w:r w:rsidRPr="002A257F">
        <w:rPr>
          <w:rFonts w:ascii="Times New Roman" w:hAnsi="Times New Roman"/>
          <w:sz w:val="24"/>
          <w:szCs w:val="24"/>
        </w:rPr>
        <w:t>возраст, уровень развития детей и особенности их деятельности, содержание образования;</w:t>
      </w:r>
    </w:p>
    <w:p w14:paraId="796652C2" w14:textId="77777777" w:rsidR="002A257F" w:rsidRDefault="002A257F" w:rsidP="002A257F">
      <w:pPr>
        <w:pStyle w:val="a3"/>
        <w:numPr>
          <w:ilvl w:val="0"/>
          <w:numId w:val="2"/>
        </w:numPr>
        <w:jc w:val="both"/>
        <w:rPr>
          <w:rFonts w:ascii="Times New Roman" w:hAnsi="Times New Roman"/>
          <w:sz w:val="24"/>
          <w:szCs w:val="24"/>
        </w:rPr>
      </w:pPr>
      <w:r w:rsidRPr="002A257F">
        <w:rPr>
          <w:rFonts w:ascii="Times New Roman" w:hAnsi="Times New Roman"/>
          <w:sz w:val="24"/>
          <w:szCs w:val="24"/>
        </w:rPr>
        <w:t>задачи образовательной программы для разных возрастных групп;</w:t>
      </w:r>
    </w:p>
    <w:p w14:paraId="6581DB2E" w14:textId="77777777" w:rsidR="002A257F" w:rsidRPr="002A257F" w:rsidRDefault="002A257F" w:rsidP="002A257F">
      <w:pPr>
        <w:pStyle w:val="a3"/>
        <w:numPr>
          <w:ilvl w:val="0"/>
          <w:numId w:val="2"/>
        </w:numPr>
        <w:jc w:val="both"/>
        <w:rPr>
          <w:rFonts w:ascii="Times New Roman" w:hAnsi="Times New Roman"/>
          <w:sz w:val="24"/>
          <w:szCs w:val="24"/>
        </w:rPr>
      </w:pPr>
      <w:r w:rsidRPr="002A257F">
        <w:rPr>
          <w:rFonts w:ascii="Times New Roman" w:hAnsi="Times New Roman"/>
          <w:sz w:val="24"/>
          <w:szCs w:val="24"/>
        </w:rPr>
        <w:t>возможности и потребности участников образовательной деятельности (детей и их семей, пе</w:t>
      </w:r>
      <w:r>
        <w:rPr>
          <w:rFonts w:ascii="Times New Roman" w:hAnsi="Times New Roman"/>
          <w:sz w:val="24"/>
          <w:szCs w:val="24"/>
        </w:rPr>
        <w:t>дагогов и других сотрудников ДОУ</w:t>
      </w:r>
      <w:r w:rsidRPr="002A257F">
        <w:rPr>
          <w:rFonts w:ascii="Times New Roman" w:hAnsi="Times New Roman"/>
          <w:sz w:val="24"/>
          <w:szCs w:val="24"/>
        </w:rPr>
        <w:t>, участников сетевого взаимодействия и других участников образовательной деятельности).</w:t>
      </w:r>
    </w:p>
    <w:p w14:paraId="41C2538B" w14:textId="77777777" w:rsidR="002A257F" w:rsidRDefault="002A257F" w:rsidP="002A257F">
      <w:pPr>
        <w:pStyle w:val="a3"/>
        <w:ind w:firstLine="708"/>
        <w:jc w:val="both"/>
        <w:rPr>
          <w:rFonts w:ascii="Times New Roman" w:hAnsi="Times New Roman"/>
          <w:sz w:val="24"/>
          <w:szCs w:val="24"/>
        </w:rPr>
      </w:pPr>
      <w:r w:rsidRPr="002A257F">
        <w:rPr>
          <w:rFonts w:ascii="Times New Roman" w:hAnsi="Times New Roman"/>
          <w:sz w:val="24"/>
          <w:szCs w:val="24"/>
        </w:rPr>
        <w:t>С учётом возможности реализации образовательной программы ДО</w:t>
      </w:r>
      <w:r>
        <w:rPr>
          <w:rFonts w:ascii="Times New Roman" w:hAnsi="Times New Roman"/>
          <w:sz w:val="24"/>
          <w:szCs w:val="24"/>
        </w:rPr>
        <w:t>У</w:t>
      </w:r>
      <w:r w:rsidRPr="002A257F">
        <w:rPr>
          <w:rFonts w:ascii="Times New Roman" w:hAnsi="Times New Roman"/>
          <w:sz w:val="24"/>
          <w:szCs w:val="24"/>
        </w:rPr>
        <w:t xml:space="preserve"> в различных организационных моделях и формах РППС соответств</w:t>
      </w:r>
      <w:r>
        <w:rPr>
          <w:rFonts w:ascii="Times New Roman" w:hAnsi="Times New Roman"/>
          <w:sz w:val="24"/>
          <w:szCs w:val="24"/>
        </w:rPr>
        <w:t>ует</w:t>
      </w:r>
      <w:r w:rsidRPr="002A257F">
        <w:rPr>
          <w:rFonts w:ascii="Times New Roman" w:hAnsi="Times New Roman"/>
          <w:sz w:val="24"/>
          <w:szCs w:val="24"/>
        </w:rPr>
        <w:t>:</w:t>
      </w:r>
    </w:p>
    <w:p w14:paraId="570BE18C" w14:textId="77777777" w:rsidR="002A257F" w:rsidRDefault="002A257F" w:rsidP="00E02973">
      <w:pPr>
        <w:pStyle w:val="a3"/>
        <w:numPr>
          <w:ilvl w:val="0"/>
          <w:numId w:val="2"/>
        </w:numPr>
        <w:jc w:val="both"/>
        <w:rPr>
          <w:rFonts w:ascii="Times New Roman" w:hAnsi="Times New Roman"/>
          <w:sz w:val="24"/>
          <w:szCs w:val="24"/>
        </w:rPr>
      </w:pPr>
      <w:r w:rsidRPr="00E02973">
        <w:rPr>
          <w:rFonts w:ascii="Times New Roman" w:hAnsi="Times New Roman"/>
          <w:sz w:val="24"/>
          <w:szCs w:val="24"/>
        </w:rPr>
        <w:t>требованиям ФГОС ДО;</w:t>
      </w:r>
    </w:p>
    <w:p w14:paraId="7DD8A0D5" w14:textId="77777777" w:rsidR="002A257F" w:rsidRDefault="00E02973" w:rsidP="00E02973">
      <w:pPr>
        <w:pStyle w:val="a3"/>
        <w:numPr>
          <w:ilvl w:val="0"/>
          <w:numId w:val="2"/>
        </w:numPr>
        <w:jc w:val="both"/>
        <w:rPr>
          <w:rFonts w:ascii="Times New Roman" w:hAnsi="Times New Roman"/>
          <w:sz w:val="24"/>
          <w:szCs w:val="24"/>
        </w:rPr>
      </w:pPr>
      <w:r>
        <w:rPr>
          <w:rFonts w:ascii="Times New Roman" w:hAnsi="Times New Roman"/>
          <w:sz w:val="24"/>
          <w:szCs w:val="24"/>
        </w:rPr>
        <w:t>образовательной программе ДОУ</w:t>
      </w:r>
      <w:r w:rsidR="002A257F" w:rsidRPr="00E02973">
        <w:rPr>
          <w:rFonts w:ascii="Times New Roman" w:hAnsi="Times New Roman"/>
          <w:sz w:val="24"/>
          <w:szCs w:val="24"/>
        </w:rPr>
        <w:t>;</w:t>
      </w:r>
    </w:p>
    <w:p w14:paraId="7A9EF792" w14:textId="77777777" w:rsidR="002A257F" w:rsidRDefault="002A257F" w:rsidP="00E02973">
      <w:pPr>
        <w:pStyle w:val="a3"/>
        <w:numPr>
          <w:ilvl w:val="0"/>
          <w:numId w:val="2"/>
        </w:numPr>
        <w:jc w:val="both"/>
        <w:rPr>
          <w:rFonts w:ascii="Times New Roman" w:hAnsi="Times New Roman"/>
          <w:sz w:val="24"/>
          <w:szCs w:val="24"/>
        </w:rPr>
      </w:pPr>
      <w:r w:rsidRPr="00E02973">
        <w:rPr>
          <w:rFonts w:ascii="Times New Roman" w:hAnsi="Times New Roman"/>
          <w:sz w:val="24"/>
          <w:szCs w:val="24"/>
        </w:rPr>
        <w:t>материально-техническим и медико-социальным</w:t>
      </w:r>
      <w:r w:rsidR="00E02973">
        <w:rPr>
          <w:rFonts w:ascii="Times New Roman" w:hAnsi="Times New Roman"/>
          <w:sz w:val="24"/>
          <w:szCs w:val="24"/>
        </w:rPr>
        <w:t xml:space="preserve"> условиям пребывания детей в ДОУ</w:t>
      </w:r>
      <w:r w:rsidRPr="00E02973">
        <w:rPr>
          <w:rFonts w:ascii="Times New Roman" w:hAnsi="Times New Roman"/>
          <w:sz w:val="24"/>
          <w:szCs w:val="24"/>
        </w:rPr>
        <w:t>;</w:t>
      </w:r>
    </w:p>
    <w:p w14:paraId="3F8CA755" w14:textId="77777777" w:rsidR="002A257F" w:rsidRDefault="002A257F" w:rsidP="00E02973">
      <w:pPr>
        <w:pStyle w:val="a3"/>
        <w:numPr>
          <w:ilvl w:val="0"/>
          <w:numId w:val="2"/>
        </w:numPr>
        <w:jc w:val="both"/>
        <w:rPr>
          <w:rFonts w:ascii="Times New Roman" w:hAnsi="Times New Roman"/>
          <w:sz w:val="24"/>
          <w:szCs w:val="24"/>
        </w:rPr>
      </w:pPr>
      <w:r w:rsidRPr="00E02973">
        <w:rPr>
          <w:rFonts w:ascii="Times New Roman" w:hAnsi="Times New Roman"/>
          <w:sz w:val="24"/>
          <w:szCs w:val="24"/>
        </w:rPr>
        <w:t>возрастным особенностям детей;</w:t>
      </w:r>
    </w:p>
    <w:p w14:paraId="11FC3522" w14:textId="77777777" w:rsidR="002A257F" w:rsidRDefault="002A257F" w:rsidP="00E02973">
      <w:pPr>
        <w:pStyle w:val="a3"/>
        <w:numPr>
          <w:ilvl w:val="0"/>
          <w:numId w:val="2"/>
        </w:numPr>
        <w:jc w:val="both"/>
        <w:rPr>
          <w:rFonts w:ascii="Times New Roman" w:hAnsi="Times New Roman"/>
          <w:sz w:val="24"/>
          <w:szCs w:val="24"/>
        </w:rPr>
      </w:pPr>
      <w:r w:rsidRPr="00E02973">
        <w:rPr>
          <w:rFonts w:ascii="Times New Roman" w:hAnsi="Times New Roman"/>
          <w:sz w:val="24"/>
          <w:szCs w:val="24"/>
        </w:rPr>
        <w:t>воспитывающем</w:t>
      </w:r>
      <w:r w:rsidR="00E02973">
        <w:rPr>
          <w:rFonts w:ascii="Times New Roman" w:hAnsi="Times New Roman"/>
          <w:sz w:val="24"/>
          <w:szCs w:val="24"/>
        </w:rPr>
        <w:t>у характеру обучения детей в ДОУ</w:t>
      </w:r>
      <w:r w:rsidRPr="00E02973">
        <w:rPr>
          <w:rFonts w:ascii="Times New Roman" w:hAnsi="Times New Roman"/>
          <w:sz w:val="24"/>
          <w:szCs w:val="24"/>
        </w:rPr>
        <w:t>;</w:t>
      </w:r>
    </w:p>
    <w:p w14:paraId="138F173F" w14:textId="77777777" w:rsidR="002A257F" w:rsidRPr="00E02973" w:rsidRDefault="002A257F" w:rsidP="00E02973">
      <w:pPr>
        <w:pStyle w:val="a3"/>
        <w:numPr>
          <w:ilvl w:val="0"/>
          <w:numId w:val="2"/>
        </w:numPr>
        <w:jc w:val="both"/>
        <w:rPr>
          <w:rFonts w:ascii="Times New Roman" w:hAnsi="Times New Roman"/>
          <w:sz w:val="24"/>
          <w:szCs w:val="24"/>
        </w:rPr>
      </w:pPr>
      <w:r w:rsidRPr="00E02973">
        <w:rPr>
          <w:rFonts w:ascii="Times New Roman" w:hAnsi="Times New Roman"/>
          <w:sz w:val="24"/>
          <w:szCs w:val="24"/>
        </w:rPr>
        <w:t>требованиям безопасности и надежности.</w:t>
      </w:r>
    </w:p>
    <w:p w14:paraId="737B80B5" w14:textId="77777777" w:rsidR="002A257F" w:rsidRPr="002A257F" w:rsidRDefault="002A257F" w:rsidP="002A257F">
      <w:pPr>
        <w:pStyle w:val="a3"/>
        <w:ind w:firstLine="708"/>
        <w:jc w:val="both"/>
        <w:rPr>
          <w:rFonts w:ascii="Times New Roman" w:hAnsi="Times New Roman"/>
          <w:sz w:val="24"/>
          <w:szCs w:val="24"/>
        </w:rPr>
      </w:pPr>
      <w:r w:rsidRPr="002A257F">
        <w:rPr>
          <w:rFonts w:ascii="Times New Roman" w:hAnsi="Times New Roman"/>
          <w:sz w:val="24"/>
          <w:szCs w:val="24"/>
        </w:rPr>
        <w:t>РППС ДО</w:t>
      </w:r>
      <w:r w:rsidR="00E02973">
        <w:rPr>
          <w:rFonts w:ascii="Times New Roman" w:hAnsi="Times New Roman"/>
          <w:sz w:val="24"/>
          <w:szCs w:val="24"/>
        </w:rPr>
        <w:t>У</w:t>
      </w:r>
      <w:r w:rsidRPr="002A257F">
        <w:rPr>
          <w:rFonts w:ascii="Times New Roman" w:hAnsi="Times New Roman"/>
          <w:sz w:val="24"/>
          <w:szCs w:val="24"/>
        </w:rPr>
        <w:t xml:space="preserve"> обеспечива</w:t>
      </w:r>
      <w:r w:rsidR="00E02973">
        <w:rPr>
          <w:rFonts w:ascii="Times New Roman" w:hAnsi="Times New Roman"/>
          <w:sz w:val="24"/>
          <w:szCs w:val="24"/>
        </w:rPr>
        <w:t>ет</w:t>
      </w:r>
      <w:r w:rsidRPr="002A257F">
        <w:rPr>
          <w:rFonts w:ascii="Times New Roman" w:hAnsi="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405A221" w14:textId="77777777" w:rsidR="002A257F" w:rsidRPr="002A257F" w:rsidRDefault="002A257F" w:rsidP="002A257F">
      <w:pPr>
        <w:pStyle w:val="a3"/>
        <w:ind w:firstLine="708"/>
        <w:jc w:val="both"/>
        <w:rPr>
          <w:rFonts w:ascii="Times New Roman" w:hAnsi="Times New Roman"/>
          <w:sz w:val="24"/>
          <w:szCs w:val="24"/>
        </w:rPr>
      </w:pPr>
      <w:r w:rsidRPr="002A257F">
        <w:rPr>
          <w:rFonts w:ascii="Times New Roman" w:hAnsi="Times New Roman"/>
          <w:sz w:val="24"/>
          <w:szCs w:val="24"/>
        </w:rPr>
        <w:t xml:space="preserve">В соответствии с ФГОС ДО РППС </w:t>
      </w:r>
      <w:r w:rsidR="00E02973">
        <w:rPr>
          <w:rFonts w:ascii="Times New Roman" w:hAnsi="Times New Roman"/>
          <w:sz w:val="24"/>
          <w:szCs w:val="24"/>
        </w:rPr>
        <w:t>ДОУ является</w:t>
      </w:r>
      <w:r w:rsidRPr="002A257F">
        <w:rPr>
          <w:rFonts w:ascii="Times New Roman" w:hAnsi="Times New Roman"/>
          <w:sz w:val="24"/>
          <w:szCs w:val="24"/>
        </w:rPr>
        <w:t xml:space="preserve"> содержательно-насыщенной; трансформируемой; полифункциональной; доступной; безопасной.</w:t>
      </w:r>
    </w:p>
    <w:p w14:paraId="4729A7ED" w14:textId="77777777" w:rsidR="002A257F" w:rsidRPr="002A257F" w:rsidRDefault="002A257F" w:rsidP="002A257F">
      <w:pPr>
        <w:pStyle w:val="a3"/>
        <w:ind w:firstLine="708"/>
        <w:jc w:val="both"/>
        <w:rPr>
          <w:rFonts w:ascii="Times New Roman" w:hAnsi="Times New Roman"/>
          <w:sz w:val="24"/>
          <w:szCs w:val="24"/>
        </w:rPr>
      </w:pPr>
      <w:r w:rsidRPr="002A257F">
        <w:rPr>
          <w:rFonts w:ascii="Times New Roman" w:hAnsi="Times New Roman"/>
          <w:sz w:val="24"/>
          <w:szCs w:val="24"/>
        </w:rPr>
        <w:t>РППС в ДО</w:t>
      </w:r>
      <w:r w:rsidR="00E02973">
        <w:rPr>
          <w:rFonts w:ascii="Times New Roman" w:hAnsi="Times New Roman"/>
          <w:sz w:val="24"/>
          <w:szCs w:val="24"/>
        </w:rPr>
        <w:t>У</w:t>
      </w:r>
      <w:r w:rsidRPr="002A257F">
        <w:rPr>
          <w:rFonts w:ascii="Times New Roman" w:hAnsi="Times New Roman"/>
          <w:sz w:val="24"/>
          <w:szCs w:val="24"/>
        </w:rPr>
        <w:t xml:space="preserve"> обеспечива</w:t>
      </w:r>
      <w:r w:rsidR="00E02973">
        <w:rPr>
          <w:rFonts w:ascii="Times New Roman" w:hAnsi="Times New Roman"/>
          <w:sz w:val="24"/>
          <w:szCs w:val="24"/>
        </w:rPr>
        <w:t>ет</w:t>
      </w:r>
      <w:r w:rsidRPr="002A257F">
        <w:rPr>
          <w:rFonts w:ascii="Times New Roman" w:hAnsi="Times New Roman"/>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14:paraId="241C0412" w14:textId="77777777" w:rsidR="00E02973" w:rsidRPr="00E02973" w:rsidRDefault="002A257F" w:rsidP="00E02973">
      <w:pPr>
        <w:pStyle w:val="a3"/>
        <w:ind w:firstLine="708"/>
        <w:jc w:val="both"/>
        <w:rPr>
          <w:rFonts w:ascii="Times New Roman" w:hAnsi="Times New Roman"/>
          <w:sz w:val="24"/>
          <w:szCs w:val="24"/>
        </w:rPr>
      </w:pPr>
      <w:r w:rsidRPr="002A257F">
        <w:rPr>
          <w:rFonts w:ascii="Times New Roman" w:hAnsi="Times New Roman"/>
          <w:sz w:val="24"/>
          <w:szCs w:val="24"/>
        </w:rPr>
        <w:t>В ДО</w:t>
      </w:r>
      <w:r w:rsidR="00E02973">
        <w:rPr>
          <w:rFonts w:ascii="Times New Roman" w:hAnsi="Times New Roman"/>
          <w:sz w:val="24"/>
          <w:szCs w:val="24"/>
        </w:rPr>
        <w:t>У</w:t>
      </w:r>
      <w:r w:rsidRPr="002A257F">
        <w:rPr>
          <w:rFonts w:ascii="Times New Roman" w:hAnsi="Times New Roman"/>
          <w:sz w:val="24"/>
          <w:szCs w:val="24"/>
        </w:rPr>
        <w:t xml:space="preserve"> созданы условия для информатизации образовательного процесса. </w:t>
      </w:r>
      <w:r w:rsidR="00E02973">
        <w:rPr>
          <w:rFonts w:ascii="Times New Roman" w:hAnsi="Times New Roman"/>
          <w:sz w:val="24"/>
          <w:szCs w:val="24"/>
        </w:rPr>
        <w:t>В</w:t>
      </w:r>
      <w:r w:rsidRPr="002A257F">
        <w:rPr>
          <w:rFonts w:ascii="Times New Roman" w:hAnsi="Times New Roman"/>
          <w:sz w:val="24"/>
          <w:szCs w:val="24"/>
        </w:rPr>
        <w:t xml:space="preserve"> групповых и прочих помещениях ДО</w:t>
      </w:r>
      <w:r w:rsidR="00E02973">
        <w:rPr>
          <w:rFonts w:ascii="Times New Roman" w:hAnsi="Times New Roman"/>
          <w:sz w:val="24"/>
          <w:szCs w:val="24"/>
        </w:rPr>
        <w:t>У</w:t>
      </w:r>
      <w:r w:rsidRPr="002A257F">
        <w:rPr>
          <w:rFonts w:ascii="Times New Roman" w:hAnsi="Times New Roman"/>
          <w:sz w:val="24"/>
          <w:szCs w:val="24"/>
        </w:rPr>
        <w:t xml:space="preserve"> име</w:t>
      </w:r>
      <w:r w:rsidR="00E02973">
        <w:rPr>
          <w:rFonts w:ascii="Times New Roman" w:hAnsi="Times New Roman"/>
          <w:sz w:val="24"/>
          <w:szCs w:val="24"/>
        </w:rPr>
        <w:t>ется</w:t>
      </w:r>
      <w:r w:rsidRPr="002A257F">
        <w:rPr>
          <w:rFonts w:ascii="Times New Roman" w:hAnsi="Times New Roman"/>
          <w:sz w:val="24"/>
          <w:szCs w:val="24"/>
        </w:rPr>
        <w:t xml:space="preserve"> оборудование для использования информационно-коммуникационных технологий в</w:t>
      </w:r>
      <w:r w:rsidR="00E02973" w:rsidRPr="00E02973">
        <w:t xml:space="preserve"> </w:t>
      </w:r>
      <w:r w:rsidR="00E02973" w:rsidRPr="00E02973">
        <w:rPr>
          <w:rFonts w:ascii="Times New Roman" w:hAnsi="Times New Roman"/>
          <w:sz w:val="24"/>
          <w:szCs w:val="24"/>
        </w:rPr>
        <w:t xml:space="preserve">образовательном процессе. При наличии условий может быть обеспечено подключение </w:t>
      </w:r>
      <w:r w:rsidR="00E02973">
        <w:rPr>
          <w:rFonts w:ascii="Times New Roman" w:hAnsi="Times New Roman"/>
          <w:sz w:val="24"/>
          <w:szCs w:val="24"/>
        </w:rPr>
        <w:t>части</w:t>
      </w:r>
      <w:r w:rsidR="00E02973" w:rsidRPr="00E02973">
        <w:rPr>
          <w:rFonts w:ascii="Times New Roman" w:hAnsi="Times New Roman"/>
          <w:sz w:val="24"/>
          <w:szCs w:val="24"/>
        </w:rPr>
        <w:t xml:space="preserve"> групповых, а также иных помещений ДО</w:t>
      </w:r>
      <w:r w:rsidR="00E02973">
        <w:rPr>
          <w:rFonts w:ascii="Times New Roman" w:hAnsi="Times New Roman"/>
          <w:sz w:val="24"/>
          <w:szCs w:val="24"/>
        </w:rPr>
        <w:t>У</w:t>
      </w:r>
      <w:r w:rsidR="00E02973" w:rsidRPr="00E02973">
        <w:rPr>
          <w:rFonts w:ascii="Times New Roman" w:hAnsi="Times New Roman"/>
          <w:sz w:val="24"/>
          <w:szCs w:val="24"/>
        </w:rPr>
        <w:t xml:space="preserve"> к сети Интернет с учётом регламентов безопасного пользования сетью Интернет и психолого-педагогической экспертизы компьютерных игр.</w:t>
      </w:r>
    </w:p>
    <w:p w14:paraId="61D4D944" w14:textId="77777777" w:rsidR="00E02973" w:rsidRPr="00E02973" w:rsidRDefault="00E02973" w:rsidP="00E02973">
      <w:pPr>
        <w:pStyle w:val="a3"/>
        <w:ind w:firstLine="708"/>
        <w:jc w:val="both"/>
        <w:rPr>
          <w:rFonts w:ascii="Times New Roman" w:hAnsi="Times New Roman"/>
          <w:sz w:val="24"/>
          <w:szCs w:val="24"/>
        </w:rPr>
      </w:pPr>
      <w:r w:rsidRPr="00E02973">
        <w:rPr>
          <w:rFonts w:ascii="Times New Roman" w:hAnsi="Times New Roman"/>
          <w:sz w:val="24"/>
          <w:szCs w:val="24"/>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14:paraId="3D9FDE6B" w14:textId="77777777" w:rsidR="002A257F" w:rsidRPr="002A257F" w:rsidRDefault="00E02973" w:rsidP="00E02973">
      <w:pPr>
        <w:pStyle w:val="a3"/>
        <w:ind w:firstLine="708"/>
        <w:jc w:val="both"/>
        <w:rPr>
          <w:rFonts w:ascii="Times New Roman" w:hAnsi="Times New Roman"/>
          <w:sz w:val="24"/>
          <w:szCs w:val="24"/>
        </w:rPr>
      </w:pPr>
      <w:r w:rsidRPr="00E02973">
        <w:rPr>
          <w:rFonts w:ascii="Times New Roman" w:hAnsi="Times New Roman"/>
          <w:sz w:val="24"/>
          <w:szCs w:val="24"/>
        </w:rPr>
        <w:t>Для детей с ОВЗ в ДО</w:t>
      </w:r>
      <w:r>
        <w:rPr>
          <w:rFonts w:ascii="Times New Roman" w:hAnsi="Times New Roman"/>
          <w:sz w:val="24"/>
          <w:szCs w:val="24"/>
        </w:rPr>
        <w:t>У</w:t>
      </w:r>
      <w:r w:rsidRPr="00E02973">
        <w:rPr>
          <w:rFonts w:ascii="Times New Roman" w:hAnsi="Times New Roman"/>
          <w:sz w:val="24"/>
          <w:szCs w:val="24"/>
        </w:rPr>
        <w:t xml:space="preserve"> име</w:t>
      </w:r>
      <w:r w:rsidR="00FF5CEC">
        <w:rPr>
          <w:rFonts w:ascii="Times New Roman" w:hAnsi="Times New Roman"/>
          <w:sz w:val="24"/>
          <w:szCs w:val="24"/>
        </w:rPr>
        <w:t>е</w:t>
      </w:r>
      <w:r w:rsidRPr="00E02973">
        <w:rPr>
          <w:rFonts w:ascii="Times New Roman" w:hAnsi="Times New Roman"/>
          <w:sz w:val="24"/>
          <w:szCs w:val="24"/>
        </w:rPr>
        <w:t>т</w:t>
      </w:r>
      <w:r>
        <w:rPr>
          <w:rFonts w:ascii="Times New Roman" w:hAnsi="Times New Roman"/>
          <w:sz w:val="24"/>
          <w:szCs w:val="24"/>
        </w:rPr>
        <w:t>ся</w:t>
      </w:r>
      <w:r w:rsidRPr="00E02973">
        <w:rPr>
          <w:rFonts w:ascii="Times New Roman" w:hAnsi="Times New Roman"/>
          <w:sz w:val="24"/>
          <w:szCs w:val="24"/>
        </w:rPr>
        <w:t xml:space="preserve"> специально приспособленная мебель, позволяющая заниматься разными видами деятельности, общаться и играть со с</w:t>
      </w:r>
      <w:r>
        <w:rPr>
          <w:rFonts w:ascii="Times New Roman" w:hAnsi="Times New Roman"/>
          <w:sz w:val="24"/>
          <w:szCs w:val="24"/>
        </w:rPr>
        <w:t>верстниками</w:t>
      </w:r>
      <w:r w:rsidRPr="00E02973">
        <w:rPr>
          <w:rFonts w:ascii="Times New Roman" w:hAnsi="Times New Roman"/>
          <w:sz w:val="24"/>
          <w:szCs w:val="24"/>
        </w:rPr>
        <w:t>, в помещениях ДО</w:t>
      </w:r>
      <w:r>
        <w:rPr>
          <w:rFonts w:ascii="Times New Roman" w:hAnsi="Times New Roman"/>
          <w:sz w:val="24"/>
          <w:szCs w:val="24"/>
        </w:rPr>
        <w:t>У</w:t>
      </w:r>
      <w:r w:rsidRPr="00E02973">
        <w:rPr>
          <w:rFonts w:ascii="Times New Roman" w:hAnsi="Times New Roman"/>
          <w:sz w:val="24"/>
          <w:szCs w:val="24"/>
        </w:rPr>
        <w:t xml:space="preserve"> </w:t>
      </w:r>
      <w:r>
        <w:rPr>
          <w:rFonts w:ascii="Times New Roman" w:hAnsi="Times New Roman"/>
          <w:sz w:val="24"/>
          <w:szCs w:val="24"/>
        </w:rPr>
        <w:t>есть</w:t>
      </w:r>
      <w:r w:rsidRPr="00E02973">
        <w:rPr>
          <w:rFonts w:ascii="Times New Roman" w:hAnsi="Times New Roman"/>
          <w:sz w:val="24"/>
          <w:szCs w:val="24"/>
        </w:rPr>
        <w:t xml:space="preserve"> достаточно места для специального оборудования.</w:t>
      </w:r>
    </w:p>
    <w:p w14:paraId="39248B1C" w14:textId="77777777" w:rsidR="000F551F" w:rsidRPr="000F551F" w:rsidRDefault="000F551F" w:rsidP="000F551F">
      <w:pPr>
        <w:pStyle w:val="a3"/>
        <w:rPr>
          <w:rFonts w:ascii="Times New Roman" w:hAnsi="Times New Roman"/>
          <w:color w:val="7030A0"/>
          <w:sz w:val="24"/>
          <w:szCs w:val="24"/>
        </w:rPr>
      </w:pPr>
    </w:p>
    <w:p w14:paraId="49F97BA6" w14:textId="77777777" w:rsidR="000F551F" w:rsidRPr="00502543" w:rsidRDefault="000F551F" w:rsidP="000F551F">
      <w:pPr>
        <w:spacing w:after="0" w:line="240" w:lineRule="auto"/>
        <w:jc w:val="center"/>
        <w:rPr>
          <w:rFonts w:ascii="Times New Roman" w:hAnsi="Times New Roman"/>
          <w:b/>
          <w:sz w:val="24"/>
          <w:szCs w:val="24"/>
        </w:rPr>
      </w:pPr>
      <w:r w:rsidRPr="00502543">
        <w:rPr>
          <w:rFonts w:ascii="Times New Roman" w:hAnsi="Times New Roman"/>
          <w:b/>
          <w:sz w:val="24"/>
          <w:szCs w:val="24"/>
        </w:rPr>
        <w:t>Предметно-развивающая  среда  помещений ДОУ</w:t>
      </w:r>
    </w:p>
    <w:p w14:paraId="03097E47" w14:textId="77777777" w:rsidR="000F551F" w:rsidRPr="00502543" w:rsidRDefault="000F551F" w:rsidP="000F551F">
      <w:pPr>
        <w:spacing w:after="0" w:line="240" w:lineRule="auto"/>
        <w:jc w:val="center"/>
        <w:rPr>
          <w:rFonts w:ascii="Times New Roman" w:hAnsi="Times New Roman"/>
          <w:b/>
          <w:sz w:val="24"/>
          <w:szCs w:val="24"/>
        </w:rPr>
      </w:pPr>
    </w:p>
    <w:tbl>
      <w:tblPr>
        <w:tblStyle w:val="-51"/>
        <w:tblW w:w="10137" w:type="dxa"/>
        <w:tblLayout w:type="fixed"/>
        <w:tblLook w:val="04A0" w:firstRow="1" w:lastRow="0" w:firstColumn="1" w:lastColumn="0" w:noHBand="0" w:noVBand="1"/>
      </w:tblPr>
      <w:tblGrid>
        <w:gridCol w:w="1980"/>
        <w:gridCol w:w="2977"/>
        <w:gridCol w:w="5180"/>
      </w:tblGrid>
      <w:tr w:rsidR="000F551F" w:rsidRPr="00502543" w14:paraId="6410BF42" w14:textId="77777777" w:rsidTr="00FF5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E3E1DA5" w14:textId="77777777" w:rsidR="000F551F" w:rsidRPr="00502543" w:rsidRDefault="000F551F" w:rsidP="00FF5CEC">
            <w:pPr>
              <w:spacing w:after="0" w:line="240" w:lineRule="auto"/>
              <w:rPr>
                <w:rFonts w:ascii="Times New Roman" w:hAnsi="Times New Roman"/>
                <w:b w:val="0"/>
                <w:sz w:val="24"/>
                <w:szCs w:val="24"/>
              </w:rPr>
            </w:pPr>
            <w:r w:rsidRPr="00502543">
              <w:rPr>
                <w:rFonts w:ascii="Times New Roman" w:hAnsi="Times New Roman"/>
                <w:sz w:val="24"/>
                <w:szCs w:val="24"/>
              </w:rPr>
              <w:t>Вид  помещения</w:t>
            </w:r>
          </w:p>
        </w:tc>
        <w:tc>
          <w:tcPr>
            <w:tcW w:w="2977" w:type="dxa"/>
          </w:tcPr>
          <w:p w14:paraId="50041118" w14:textId="77777777" w:rsidR="000F551F" w:rsidRPr="00502543" w:rsidRDefault="000F551F" w:rsidP="00FF5C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502543">
              <w:rPr>
                <w:rFonts w:ascii="Times New Roman" w:hAnsi="Times New Roman"/>
                <w:sz w:val="24"/>
                <w:szCs w:val="24"/>
              </w:rPr>
              <w:t>Основное предназначение</w:t>
            </w:r>
          </w:p>
        </w:tc>
        <w:tc>
          <w:tcPr>
            <w:tcW w:w="5180" w:type="dxa"/>
          </w:tcPr>
          <w:p w14:paraId="4710A181" w14:textId="77777777" w:rsidR="000F551F" w:rsidRPr="00502543" w:rsidRDefault="000F551F" w:rsidP="00FF5C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502543">
              <w:rPr>
                <w:rFonts w:ascii="Times New Roman" w:hAnsi="Times New Roman"/>
                <w:sz w:val="24"/>
                <w:szCs w:val="24"/>
              </w:rPr>
              <w:t>Оснащение</w:t>
            </w:r>
          </w:p>
        </w:tc>
      </w:tr>
      <w:tr w:rsidR="000F551F" w:rsidRPr="00502543" w14:paraId="42C536AA"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7" w:type="dxa"/>
            <w:gridSpan w:val="3"/>
          </w:tcPr>
          <w:p w14:paraId="7186284E" w14:textId="77777777" w:rsidR="000F551F" w:rsidRPr="00502543" w:rsidRDefault="000F551F" w:rsidP="00FF5CEC">
            <w:pPr>
              <w:spacing w:after="0" w:line="240" w:lineRule="auto"/>
              <w:jc w:val="center"/>
              <w:rPr>
                <w:rFonts w:ascii="Times New Roman" w:hAnsi="Times New Roman"/>
                <w:b w:val="0"/>
                <w:sz w:val="24"/>
                <w:szCs w:val="24"/>
              </w:rPr>
            </w:pPr>
            <w:r w:rsidRPr="00502543">
              <w:rPr>
                <w:rFonts w:ascii="Times New Roman" w:hAnsi="Times New Roman"/>
                <w:sz w:val="24"/>
                <w:szCs w:val="24"/>
              </w:rPr>
              <w:t>Предметно-развивающая среда в МБДОУ</w:t>
            </w:r>
          </w:p>
        </w:tc>
      </w:tr>
      <w:tr w:rsidR="000F551F" w:rsidRPr="00502543" w14:paraId="40C3D991" w14:textId="77777777" w:rsidTr="00FF5CEC">
        <w:tc>
          <w:tcPr>
            <w:cnfStyle w:val="001000000000" w:firstRow="0" w:lastRow="0" w:firstColumn="1" w:lastColumn="0" w:oddVBand="0" w:evenVBand="0" w:oddHBand="0" w:evenHBand="0" w:firstRowFirstColumn="0" w:firstRowLastColumn="0" w:lastRowFirstColumn="0" w:lastRowLastColumn="0"/>
            <w:tcW w:w="1980" w:type="dxa"/>
          </w:tcPr>
          <w:p w14:paraId="22CEFB31"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Кабинет  заведующего ДОУ</w:t>
            </w:r>
          </w:p>
        </w:tc>
        <w:tc>
          <w:tcPr>
            <w:tcW w:w="2977" w:type="dxa"/>
          </w:tcPr>
          <w:p w14:paraId="79873BB2"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4"/>
                <w:szCs w:val="24"/>
              </w:rPr>
            </w:pPr>
            <w:r w:rsidRPr="00502543">
              <w:rPr>
                <w:rFonts w:ascii="Times New Roman" w:hAnsi="Times New Roman"/>
                <w:sz w:val="24"/>
                <w:szCs w:val="24"/>
              </w:rPr>
              <w:t>Индивидуальные консультации, беседы с педагогическим, медицинским, обслуживающим персоналом и родителями;</w:t>
            </w:r>
          </w:p>
        </w:tc>
        <w:tc>
          <w:tcPr>
            <w:tcW w:w="5180" w:type="dxa"/>
          </w:tcPr>
          <w:p w14:paraId="540A2502"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Библиотека  нормативно –правовой  документации;</w:t>
            </w:r>
          </w:p>
          <w:p w14:paraId="243A959F"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Компьютер, </w:t>
            </w:r>
            <w:r w:rsidR="00E02973">
              <w:rPr>
                <w:rFonts w:ascii="Times New Roman" w:hAnsi="Times New Roman"/>
                <w:sz w:val="24"/>
                <w:szCs w:val="24"/>
              </w:rPr>
              <w:t>МФУ</w:t>
            </w:r>
            <w:r w:rsidRPr="00502543">
              <w:rPr>
                <w:rFonts w:ascii="Times New Roman" w:hAnsi="Times New Roman"/>
                <w:sz w:val="24"/>
                <w:szCs w:val="24"/>
              </w:rPr>
              <w:t>, ксерокс, факс</w:t>
            </w:r>
          </w:p>
          <w:p w14:paraId="768AAAB5"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Документация по содержанию  работы  в  ДОУ (охрана  труда,  приказы, пожарная безопасность, договоры с организациями и пр. согласно номенклатуре дел)</w:t>
            </w:r>
          </w:p>
        </w:tc>
      </w:tr>
      <w:tr w:rsidR="000F551F" w:rsidRPr="00502543" w14:paraId="216B0324"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7E543C"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Кабинет заместителя заведующего по воспитательной и методической работе</w:t>
            </w:r>
          </w:p>
        </w:tc>
        <w:tc>
          <w:tcPr>
            <w:tcW w:w="2977" w:type="dxa"/>
          </w:tcPr>
          <w:p w14:paraId="6D72635A"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Индивидуальные консультации, беседы с педагогическим персоналом, родителями</w:t>
            </w:r>
          </w:p>
        </w:tc>
        <w:tc>
          <w:tcPr>
            <w:tcW w:w="5180" w:type="dxa"/>
          </w:tcPr>
          <w:p w14:paraId="585A6091"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Компьютер, принтер, </w:t>
            </w:r>
            <w:r w:rsidR="00E02973">
              <w:rPr>
                <w:rFonts w:ascii="Times New Roman" w:hAnsi="Times New Roman"/>
                <w:sz w:val="24"/>
                <w:szCs w:val="24"/>
              </w:rPr>
              <w:t xml:space="preserve">МФУ, </w:t>
            </w:r>
            <w:r w:rsidRPr="00502543">
              <w:rPr>
                <w:rFonts w:ascii="Times New Roman" w:hAnsi="Times New Roman"/>
                <w:sz w:val="24"/>
                <w:szCs w:val="24"/>
              </w:rPr>
              <w:t>ксерокс, ламинатор, сканер;</w:t>
            </w:r>
          </w:p>
          <w:p w14:paraId="1E3771AB"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Библиотека  нормативно –правовой  документации,  педагогической, методической и детской  литературы;  </w:t>
            </w:r>
          </w:p>
          <w:p w14:paraId="5010828A"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Библиотека периодических  изданий;  </w:t>
            </w:r>
          </w:p>
          <w:p w14:paraId="246CC4AC"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Демонстрационный, раздаточный   материал  для занятий.</w:t>
            </w:r>
          </w:p>
          <w:p w14:paraId="7BC1BA78"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Опыт  работы  педагогов.</w:t>
            </w:r>
          </w:p>
          <w:p w14:paraId="521B9271"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Документация по содержанию работы  в ДОУ (годовой план, тетрадь протоколов педсоветов, работа по аттеста</w:t>
            </w:r>
            <w:r w:rsidR="00E02973">
              <w:rPr>
                <w:rFonts w:ascii="Times New Roman" w:hAnsi="Times New Roman"/>
                <w:sz w:val="24"/>
                <w:szCs w:val="24"/>
              </w:rPr>
              <w:t>ции, материалы П</w:t>
            </w:r>
            <w:r w:rsidRPr="00502543">
              <w:rPr>
                <w:rFonts w:ascii="Times New Roman" w:hAnsi="Times New Roman"/>
                <w:sz w:val="24"/>
                <w:szCs w:val="24"/>
              </w:rPr>
              <w:t>Пк, программы, информация о состоянии работы по реализации программы).</w:t>
            </w:r>
          </w:p>
          <w:p w14:paraId="06CDD4D7"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Изделия народных промыслов: гжель, хохлома, матрешки, игрушки, муляжи.  </w:t>
            </w:r>
          </w:p>
        </w:tc>
      </w:tr>
      <w:tr w:rsidR="000F551F" w:rsidRPr="00502543" w14:paraId="49D3502F" w14:textId="77777777" w:rsidTr="00FF5CEC">
        <w:tc>
          <w:tcPr>
            <w:cnfStyle w:val="001000000000" w:firstRow="0" w:lastRow="0" w:firstColumn="1" w:lastColumn="0" w:oddVBand="0" w:evenVBand="0" w:oddHBand="0" w:evenHBand="0" w:firstRowFirstColumn="0" w:firstRowLastColumn="0" w:lastRowFirstColumn="0" w:lastRowLastColumn="0"/>
            <w:tcW w:w="1980" w:type="dxa"/>
          </w:tcPr>
          <w:p w14:paraId="2164370D"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Методический  кабинет (кабинет специалистов)</w:t>
            </w:r>
          </w:p>
        </w:tc>
        <w:tc>
          <w:tcPr>
            <w:tcW w:w="2977" w:type="dxa"/>
          </w:tcPr>
          <w:p w14:paraId="1CA09F54"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Осуществление методической помощи  педагогам;</w:t>
            </w:r>
          </w:p>
          <w:p w14:paraId="590D166E"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Организация консультаций, педсоветов, семинаров и других форм повышения педагогического мастерства;</w:t>
            </w:r>
          </w:p>
          <w:p w14:paraId="66226DA6"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Выставка изделий народного   декоративно-прикладного  искусства;</w:t>
            </w:r>
          </w:p>
          <w:p w14:paraId="51D56487"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Выставка дидактических и методических материалов для организации работы с детьми по различным направлениям</w:t>
            </w:r>
          </w:p>
        </w:tc>
        <w:tc>
          <w:tcPr>
            <w:tcW w:w="5180" w:type="dxa"/>
          </w:tcPr>
          <w:p w14:paraId="027E661D"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Компьютер- </w:t>
            </w:r>
            <w:r>
              <w:rPr>
                <w:rFonts w:ascii="Times New Roman" w:hAnsi="Times New Roman"/>
                <w:sz w:val="24"/>
                <w:szCs w:val="24"/>
              </w:rPr>
              <w:t>3</w:t>
            </w:r>
            <w:r w:rsidRPr="00502543">
              <w:rPr>
                <w:rFonts w:ascii="Times New Roman" w:hAnsi="Times New Roman"/>
                <w:sz w:val="24"/>
                <w:szCs w:val="24"/>
              </w:rPr>
              <w:t xml:space="preserve"> шт, </w:t>
            </w:r>
            <w:r>
              <w:rPr>
                <w:rFonts w:ascii="Times New Roman" w:hAnsi="Times New Roman"/>
                <w:sz w:val="24"/>
                <w:szCs w:val="24"/>
              </w:rPr>
              <w:t xml:space="preserve">3 </w:t>
            </w:r>
            <w:r w:rsidRPr="00502543">
              <w:rPr>
                <w:rFonts w:ascii="Times New Roman" w:hAnsi="Times New Roman"/>
                <w:sz w:val="24"/>
                <w:szCs w:val="24"/>
              </w:rPr>
              <w:t>принтер</w:t>
            </w:r>
            <w:r>
              <w:rPr>
                <w:rFonts w:ascii="Times New Roman" w:hAnsi="Times New Roman"/>
                <w:sz w:val="24"/>
                <w:szCs w:val="24"/>
              </w:rPr>
              <w:t>а</w:t>
            </w:r>
            <w:r w:rsidRPr="00502543">
              <w:rPr>
                <w:rFonts w:ascii="Times New Roman" w:hAnsi="Times New Roman"/>
                <w:sz w:val="24"/>
                <w:szCs w:val="24"/>
              </w:rPr>
              <w:t xml:space="preserve">, сканер, </w:t>
            </w:r>
            <w:r>
              <w:rPr>
                <w:rFonts w:ascii="Times New Roman" w:hAnsi="Times New Roman"/>
                <w:sz w:val="24"/>
                <w:szCs w:val="24"/>
              </w:rPr>
              <w:t xml:space="preserve">ксерокс; </w:t>
            </w:r>
            <w:r w:rsidRPr="00502543">
              <w:rPr>
                <w:rFonts w:ascii="Times New Roman" w:hAnsi="Times New Roman"/>
                <w:sz w:val="24"/>
                <w:szCs w:val="24"/>
              </w:rPr>
              <w:t>мультимедийный проектор;</w:t>
            </w:r>
          </w:p>
          <w:p w14:paraId="46201C8F"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Библиотека периодических  изданий;  </w:t>
            </w:r>
          </w:p>
          <w:p w14:paraId="58F4725E"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Демонстрационный, разд</w:t>
            </w:r>
            <w:r>
              <w:rPr>
                <w:rFonts w:ascii="Times New Roman" w:hAnsi="Times New Roman"/>
                <w:sz w:val="24"/>
                <w:szCs w:val="24"/>
              </w:rPr>
              <w:t>аточный   материал  для занятий;</w:t>
            </w:r>
          </w:p>
          <w:p w14:paraId="34D45784"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Государственная символика РФ и Чукотского АО;</w:t>
            </w:r>
          </w:p>
          <w:p w14:paraId="512E34D9"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Мольберты для занятий;</w:t>
            </w:r>
          </w:p>
          <w:p w14:paraId="74AE5720"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Магнитная доска;</w:t>
            </w:r>
          </w:p>
          <w:p w14:paraId="5F514ED9" w14:textId="77777777" w:rsidR="00E02973" w:rsidRPr="00502543" w:rsidRDefault="00E02973"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Экспонаты для мини-музея «Чукотка-родина моя»</w:t>
            </w:r>
          </w:p>
          <w:p w14:paraId="4D4ACE25"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F551F" w:rsidRPr="00502543" w14:paraId="3EE77A92"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AB806BF"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Кабинет учителя- логопеда</w:t>
            </w:r>
          </w:p>
        </w:tc>
        <w:tc>
          <w:tcPr>
            <w:tcW w:w="2977" w:type="dxa"/>
          </w:tcPr>
          <w:p w14:paraId="10E7A7E7"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Коррекционная  работа  с детьми;</w:t>
            </w:r>
          </w:p>
          <w:p w14:paraId="22210C95"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Индивидуальные  консультации с родителями;</w:t>
            </w:r>
          </w:p>
          <w:p w14:paraId="68EC646D"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Занятия по коррекции  речи;</w:t>
            </w:r>
          </w:p>
          <w:p w14:paraId="4FD5A18F"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Речевая  диагностика.</w:t>
            </w:r>
          </w:p>
        </w:tc>
        <w:tc>
          <w:tcPr>
            <w:tcW w:w="5180" w:type="dxa"/>
          </w:tcPr>
          <w:p w14:paraId="51A3BD5F"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Большое  настенное  зеркало, индивидуальные зеркала</w:t>
            </w:r>
          </w:p>
          <w:p w14:paraId="11A4B7DC"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Детская  мебель.</w:t>
            </w:r>
          </w:p>
          <w:p w14:paraId="772E3E4C"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Развивающие  игры,  игровой  материал.</w:t>
            </w:r>
          </w:p>
          <w:p w14:paraId="4418DF79"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Шкафы  для  методической литературы,  пособий</w:t>
            </w:r>
          </w:p>
          <w:p w14:paraId="0941F429" w14:textId="77777777" w:rsidR="000F551F"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Материал  для обследования  детей</w:t>
            </w:r>
          </w:p>
          <w:p w14:paraId="42407C25"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Компьютер</w:t>
            </w:r>
            <w:r w:rsidR="0060118F">
              <w:rPr>
                <w:rFonts w:ascii="Times New Roman" w:hAnsi="Times New Roman"/>
                <w:sz w:val="24"/>
                <w:szCs w:val="24"/>
              </w:rPr>
              <w:t>,</w:t>
            </w:r>
            <w:r>
              <w:rPr>
                <w:rFonts w:ascii="Times New Roman" w:hAnsi="Times New Roman"/>
                <w:sz w:val="24"/>
                <w:szCs w:val="24"/>
              </w:rPr>
              <w:t xml:space="preserve"> принтер</w:t>
            </w:r>
          </w:p>
        </w:tc>
      </w:tr>
      <w:tr w:rsidR="000F551F" w:rsidRPr="00502543" w14:paraId="2AEAD7FE" w14:textId="77777777" w:rsidTr="00FF5CEC">
        <w:tc>
          <w:tcPr>
            <w:cnfStyle w:val="001000000000" w:firstRow="0" w:lastRow="0" w:firstColumn="1" w:lastColumn="0" w:oddVBand="0" w:evenVBand="0" w:oddHBand="0" w:evenHBand="0" w:firstRowFirstColumn="0" w:firstRowLastColumn="0" w:lastRowFirstColumn="0" w:lastRowLastColumn="0"/>
            <w:tcW w:w="1980" w:type="dxa"/>
          </w:tcPr>
          <w:p w14:paraId="515618CA" w14:textId="77777777" w:rsidR="000F551F" w:rsidRPr="00502543" w:rsidRDefault="000F551F" w:rsidP="0060118F">
            <w:pPr>
              <w:spacing w:after="0" w:line="240" w:lineRule="auto"/>
              <w:rPr>
                <w:rFonts w:ascii="Times New Roman" w:hAnsi="Times New Roman"/>
                <w:sz w:val="24"/>
                <w:szCs w:val="24"/>
              </w:rPr>
            </w:pPr>
            <w:r w:rsidRPr="00502543">
              <w:rPr>
                <w:rFonts w:ascii="Times New Roman" w:hAnsi="Times New Roman"/>
                <w:sz w:val="24"/>
                <w:szCs w:val="24"/>
              </w:rPr>
              <w:t xml:space="preserve">Музыкальный </w:t>
            </w:r>
            <w:r w:rsidR="0060118F">
              <w:rPr>
                <w:rFonts w:ascii="Times New Roman" w:hAnsi="Times New Roman"/>
                <w:sz w:val="24"/>
                <w:szCs w:val="24"/>
              </w:rPr>
              <w:t>зал</w:t>
            </w:r>
          </w:p>
        </w:tc>
        <w:tc>
          <w:tcPr>
            <w:tcW w:w="2977" w:type="dxa"/>
          </w:tcPr>
          <w:p w14:paraId="6F01F0D8" w14:textId="77777777" w:rsidR="0060118F" w:rsidRDefault="000F551F" w:rsidP="0060118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Музыкальные  </w:t>
            </w:r>
            <w:r w:rsidR="0060118F">
              <w:rPr>
                <w:rFonts w:ascii="Times New Roman" w:hAnsi="Times New Roman"/>
                <w:sz w:val="24"/>
                <w:szCs w:val="24"/>
              </w:rPr>
              <w:t>занятия;</w:t>
            </w:r>
          </w:p>
          <w:p w14:paraId="38818B26" w14:textId="77777777" w:rsidR="000F551F" w:rsidRPr="00502543" w:rsidRDefault="0060118F" w:rsidP="0060118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Утренняя гимнастика;</w:t>
            </w:r>
            <w:r w:rsidR="000F551F" w:rsidRPr="00502543">
              <w:rPr>
                <w:rFonts w:ascii="Times New Roman" w:hAnsi="Times New Roman"/>
                <w:sz w:val="24"/>
                <w:szCs w:val="24"/>
              </w:rPr>
              <w:t xml:space="preserve"> </w:t>
            </w:r>
          </w:p>
          <w:p w14:paraId="5CC4143C"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Т</w:t>
            </w:r>
            <w:r w:rsidR="0060118F">
              <w:rPr>
                <w:rFonts w:ascii="Times New Roman" w:hAnsi="Times New Roman"/>
                <w:sz w:val="24"/>
                <w:szCs w:val="24"/>
              </w:rPr>
              <w:t>еатрализован</w:t>
            </w:r>
            <w:r w:rsidRPr="00502543">
              <w:rPr>
                <w:rFonts w:ascii="Times New Roman" w:hAnsi="Times New Roman"/>
                <w:sz w:val="24"/>
                <w:szCs w:val="24"/>
              </w:rPr>
              <w:t>ные представления, праздники;</w:t>
            </w:r>
          </w:p>
          <w:p w14:paraId="69491D0F"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Родительские собрания и прочие мероприятия для родителей</w:t>
            </w:r>
          </w:p>
        </w:tc>
        <w:tc>
          <w:tcPr>
            <w:tcW w:w="5180" w:type="dxa"/>
          </w:tcPr>
          <w:p w14:paraId="34ECAB6E"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Шкаф  для используемых  музыкальным руководителем  пособий, игрушек, атрибутов </w:t>
            </w:r>
          </w:p>
          <w:p w14:paraId="767972C6"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Шкафы с методической  литературой, демонстрационными картинами</w:t>
            </w:r>
          </w:p>
          <w:p w14:paraId="2C3511A3"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Музыкальный центр, аудиокассеты, </w:t>
            </w:r>
            <w:r w:rsidR="0060118F">
              <w:rPr>
                <w:rFonts w:ascii="Times New Roman" w:hAnsi="Times New Roman"/>
                <w:sz w:val="24"/>
                <w:szCs w:val="24"/>
              </w:rPr>
              <w:t>электропианино, т</w:t>
            </w:r>
            <w:r w:rsidRPr="00502543">
              <w:rPr>
                <w:rFonts w:ascii="Times New Roman" w:hAnsi="Times New Roman"/>
                <w:sz w:val="24"/>
                <w:szCs w:val="24"/>
              </w:rPr>
              <w:t>елевизор, видеомагнитофон, видеокассеты</w:t>
            </w:r>
          </w:p>
          <w:p w14:paraId="0AF26FDD"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Театр  перчаток,  ширма</w:t>
            </w:r>
          </w:p>
          <w:p w14:paraId="11BA1601"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Компьютер, принтер.</w:t>
            </w:r>
          </w:p>
        </w:tc>
      </w:tr>
      <w:tr w:rsidR="0060118F" w:rsidRPr="00502543" w14:paraId="1250CB38"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6CE486" w14:textId="77777777" w:rsidR="0060118F" w:rsidRPr="00502543" w:rsidRDefault="0060118F" w:rsidP="00FF5CEC">
            <w:pPr>
              <w:spacing w:after="0" w:line="240" w:lineRule="auto"/>
              <w:rPr>
                <w:rFonts w:ascii="Times New Roman" w:hAnsi="Times New Roman"/>
                <w:sz w:val="24"/>
                <w:szCs w:val="24"/>
              </w:rPr>
            </w:pPr>
            <w:r>
              <w:rPr>
                <w:rFonts w:ascii="Times New Roman" w:hAnsi="Times New Roman"/>
                <w:sz w:val="24"/>
                <w:szCs w:val="24"/>
              </w:rPr>
              <w:t>Физкультурный зал</w:t>
            </w:r>
          </w:p>
        </w:tc>
        <w:tc>
          <w:tcPr>
            <w:tcW w:w="2977" w:type="dxa"/>
          </w:tcPr>
          <w:p w14:paraId="02879378" w14:textId="77777777" w:rsidR="0060118F" w:rsidRPr="0060118F"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0118F">
              <w:rPr>
                <w:rFonts w:ascii="Times New Roman" w:hAnsi="Times New Roman"/>
                <w:sz w:val="24"/>
                <w:szCs w:val="24"/>
              </w:rPr>
              <w:t>физкультурные  занятия</w:t>
            </w:r>
          </w:p>
          <w:p w14:paraId="26310B35" w14:textId="77777777" w:rsidR="0060118F" w:rsidRPr="0060118F"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0118F">
              <w:rPr>
                <w:rFonts w:ascii="Times New Roman" w:hAnsi="Times New Roman"/>
                <w:sz w:val="24"/>
                <w:szCs w:val="24"/>
              </w:rPr>
              <w:t>Утренняя  гимнастика;</w:t>
            </w:r>
          </w:p>
          <w:p w14:paraId="4287B4F7" w14:textId="77777777" w:rsidR="0060118F"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0118F">
              <w:rPr>
                <w:rFonts w:ascii="Times New Roman" w:hAnsi="Times New Roman"/>
                <w:sz w:val="24"/>
                <w:szCs w:val="24"/>
              </w:rPr>
              <w:t>Развлечения,  тематические, физкультурные   досуги;</w:t>
            </w:r>
          </w:p>
          <w:p w14:paraId="6B3647DC" w14:textId="77777777" w:rsidR="0060118F" w:rsidRPr="00502543"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0118F">
              <w:rPr>
                <w:rFonts w:ascii="Times New Roman" w:hAnsi="Times New Roman"/>
                <w:sz w:val="24"/>
                <w:szCs w:val="24"/>
              </w:rPr>
              <w:t>Родительские собрания и прочие мероприятия для родителей</w:t>
            </w:r>
            <w:r>
              <w:rPr>
                <w:rFonts w:ascii="Times New Roman" w:hAnsi="Times New Roman"/>
                <w:sz w:val="24"/>
                <w:szCs w:val="24"/>
              </w:rPr>
              <w:t>.</w:t>
            </w:r>
          </w:p>
        </w:tc>
        <w:tc>
          <w:tcPr>
            <w:tcW w:w="5180" w:type="dxa"/>
          </w:tcPr>
          <w:p w14:paraId="1C6FC4DA" w14:textId="77777777" w:rsidR="0060118F" w:rsidRPr="0060118F"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0118F">
              <w:rPr>
                <w:rFonts w:ascii="Times New Roman" w:hAnsi="Times New Roman"/>
                <w:sz w:val="24"/>
                <w:szCs w:val="24"/>
              </w:rPr>
              <w:t>Спортивное оборудование для прыжков, метания, лазания</w:t>
            </w:r>
          </w:p>
          <w:p w14:paraId="06DF917A" w14:textId="77777777" w:rsidR="0060118F" w:rsidRPr="0060118F"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0118F">
              <w:rPr>
                <w:rFonts w:ascii="Times New Roman" w:hAnsi="Times New Roman"/>
                <w:sz w:val="24"/>
                <w:szCs w:val="24"/>
              </w:rPr>
              <w:t>Шкафы  для  мелкого спортивного оборудования</w:t>
            </w:r>
          </w:p>
          <w:p w14:paraId="49DCA43A" w14:textId="77777777" w:rsidR="0060118F"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0118F">
              <w:rPr>
                <w:rFonts w:ascii="Times New Roman" w:hAnsi="Times New Roman"/>
                <w:sz w:val="24"/>
                <w:szCs w:val="24"/>
              </w:rPr>
              <w:t>Игровые модули различной формы и назначения</w:t>
            </w:r>
          </w:p>
          <w:p w14:paraId="309513AC" w14:textId="77777777" w:rsidR="0060118F"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Пианино, музыкальный центр, колонка</w:t>
            </w:r>
          </w:p>
          <w:p w14:paraId="622075B7" w14:textId="77777777" w:rsidR="0060118F" w:rsidRPr="00502543" w:rsidRDefault="0060118F" w:rsidP="0060118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Спортивно-игровые модули</w:t>
            </w:r>
          </w:p>
        </w:tc>
      </w:tr>
      <w:tr w:rsidR="000F551F" w:rsidRPr="00502543" w14:paraId="7CE1AB2E" w14:textId="77777777" w:rsidTr="00FF5CEC">
        <w:tc>
          <w:tcPr>
            <w:cnfStyle w:val="001000000000" w:firstRow="0" w:lastRow="0" w:firstColumn="1" w:lastColumn="0" w:oddVBand="0" w:evenVBand="0" w:oddHBand="0" w:evenHBand="0" w:firstRowFirstColumn="0" w:firstRowLastColumn="0" w:lastRowFirstColumn="0" w:lastRowLastColumn="0"/>
            <w:tcW w:w="1980" w:type="dxa"/>
          </w:tcPr>
          <w:p w14:paraId="4090DFBC"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 xml:space="preserve">Кабинет </w:t>
            </w:r>
            <w:r>
              <w:rPr>
                <w:rFonts w:ascii="Times New Roman" w:hAnsi="Times New Roman"/>
                <w:sz w:val="24"/>
                <w:szCs w:val="24"/>
              </w:rPr>
              <w:t>педагога-психолога</w:t>
            </w:r>
          </w:p>
        </w:tc>
        <w:tc>
          <w:tcPr>
            <w:tcW w:w="2977" w:type="dxa"/>
          </w:tcPr>
          <w:p w14:paraId="10E41893"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14617">
              <w:rPr>
                <w:rFonts w:ascii="Times New Roman" w:hAnsi="Times New Roman"/>
                <w:color w:val="000000"/>
                <w:sz w:val="24"/>
                <w:szCs w:val="24"/>
              </w:rPr>
              <w:t>Коррекционная  работа  с детьми;</w:t>
            </w:r>
          </w:p>
          <w:p w14:paraId="198F7AC0" w14:textId="77777777" w:rsidR="000F551F" w:rsidRPr="00D14617"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Индивидуальные и подгруппо</w:t>
            </w:r>
            <w:r w:rsidR="0060118F">
              <w:rPr>
                <w:rFonts w:ascii="Times New Roman" w:hAnsi="Times New Roman"/>
                <w:color w:val="000000"/>
                <w:sz w:val="24"/>
                <w:szCs w:val="24"/>
              </w:rPr>
              <w:t>вые занятия</w:t>
            </w:r>
          </w:p>
          <w:p w14:paraId="3064C5D5" w14:textId="77777777" w:rsidR="000F551F" w:rsidRPr="00D14617"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D14617">
              <w:rPr>
                <w:rFonts w:ascii="Times New Roman" w:hAnsi="Times New Roman"/>
                <w:color w:val="000000"/>
                <w:sz w:val="24"/>
                <w:szCs w:val="24"/>
              </w:rPr>
              <w:t>Индивидуальные  консультации с родителями;</w:t>
            </w:r>
          </w:p>
          <w:p w14:paraId="25064B0E"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5180" w:type="dxa"/>
          </w:tcPr>
          <w:p w14:paraId="7D7A2748"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Детская мебель для практической деятельности</w:t>
            </w:r>
          </w:p>
          <w:p w14:paraId="5241F522"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Шкафы для наглядных пособий</w:t>
            </w:r>
          </w:p>
          <w:p w14:paraId="4765FC7B"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Полки с </w:t>
            </w:r>
            <w:r>
              <w:rPr>
                <w:rFonts w:ascii="Times New Roman" w:hAnsi="Times New Roman"/>
                <w:sz w:val="24"/>
                <w:szCs w:val="24"/>
              </w:rPr>
              <w:t>диагностическим</w:t>
            </w:r>
            <w:r w:rsidRPr="00502543">
              <w:rPr>
                <w:rFonts w:ascii="Times New Roman" w:hAnsi="Times New Roman"/>
                <w:sz w:val="24"/>
                <w:szCs w:val="24"/>
              </w:rPr>
              <w:t xml:space="preserve"> материалом</w:t>
            </w:r>
          </w:p>
          <w:p w14:paraId="2E93E070"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Развивающие игры и игрушки;</w:t>
            </w:r>
          </w:p>
          <w:p w14:paraId="7A15F5C9"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Ширма для уединения;</w:t>
            </w:r>
          </w:p>
          <w:p w14:paraId="37831CB3"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Зеркало настенное;</w:t>
            </w:r>
          </w:p>
          <w:p w14:paraId="3BF0E275"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Столы с песком для занятий;</w:t>
            </w:r>
          </w:p>
          <w:p w14:paraId="232C7DC5"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Компьютер, принтер</w:t>
            </w:r>
          </w:p>
        </w:tc>
      </w:tr>
      <w:tr w:rsidR="000F551F" w:rsidRPr="00502543" w14:paraId="240E2E34"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87101E3"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 xml:space="preserve">Медицинский  </w:t>
            </w:r>
          </w:p>
          <w:p w14:paraId="22625D2C"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 xml:space="preserve">кабинет </w:t>
            </w:r>
          </w:p>
        </w:tc>
        <w:tc>
          <w:tcPr>
            <w:tcW w:w="2977" w:type="dxa"/>
          </w:tcPr>
          <w:p w14:paraId="329D36A1"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Осмотр детей, консультации  медсестры, врачей; </w:t>
            </w:r>
          </w:p>
          <w:p w14:paraId="54458991"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Консультативно-просветительская  работа с родителями и сотрудниками ДОУ</w:t>
            </w:r>
          </w:p>
        </w:tc>
        <w:tc>
          <w:tcPr>
            <w:tcW w:w="5180" w:type="dxa"/>
          </w:tcPr>
          <w:p w14:paraId="0ABB59AB"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Изолятор </w:t>
            </w:r>
          </w:p>
          <w:p w14:paraId="506BAE5E"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Процедурный  кабинет </w:t>
            </w:r>
          </w:p>
          <w:p w14:paraId="4E0D1D4C"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Медицинский  кабинет </w:t>
            </w:r>
          </w:p>
          <w:p w14:paraId="6829BB95"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0F551F" w:rsidRPr="00502543" w14:paraId="6A39FFFD" w14:textId="77777777" w:rsidTr="00FF5CEC">
        <w:tc>
          <w:tcPr>
            <w:cnfStyle w:val="001000000000" w:firstRow="0" w:lastRow="0" w:firstColumn="1" w:lastColumn="0" w:oddVBand="0" w:evenVBand="0" w:oddHBand="0" w:evenHBand="0" w:firstRowFirstColumn="0" w:firstRowLastColumn="0" w:lastRowFirstColumn="0" w:lastRowLastColumn="0"/>
            <w:tcW w:w="1980" w:type="dxa"/>
          </w:tcPr>
          <w:p w14:paraId="4F0F4A05"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Коридоры ДОУ</w:t>
            </w:r>
          </w:p>
          <w:p w14:paraId="18978673" w14:textId="77777777" w:rsidR="000F551F" w:rsidRPr="00502543" w:rsidRDefault="000F551F" w:rsidP="00FF5CEC">
            <w:pPr>
              <w:spacing w:after="0" w:line="240" w:lineRule="auto"/>
              <w:rPr>
                <w:rFonts w:ascii="Times New Roman" w:hAnsi="Times New Roman"/>
                <w:sz w:val="24"/>
                <w:szCs w:val="24"/>
              </w:rPr>
            </w:pPr>
          </w:p>
        </w:tc>
        <w:tc>
          <w:tcPr>
            <w:tcW w:w="2977" w:type="dxa"/>
          </w:tcPr>
          <w:p w14:paraId="080D9B15"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Информационно-просветительская  работа  с  сотрудниками  ДОУ  и  родителями.</w:t>
            </w:r>
          </w:p>
        </w:tc>
        <w:tc>
          <w:tcPr>
            <w:tcW w:w="5180" w:type="dxa"/>
          </w:tcPr>
          <w:p w14:paraId="0D033C0A"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Стенды для  родителей,  визитка  ДОУ.</w:t>
            </w:r>
          </w:p>
          <w:p w14:paraId="50230314"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Стенды  для  сотрудников (административные  вести, охрана труда, пожарная безопасность).</w:t>
            </w:r>
          </w:p>
        </w:tc>
      </w:tr>
      <w:tr w:rsidR="000F551F" w:rsidRPr="00502543" w14:paraId="61A073A0"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1E7210"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Участок ДОУ</w:t>
            </w:r>
          </w:p>
        </w:tc>
        <w:tc>
          <w:tcPr>
            <w:tcW w:w="2977" w:type="dxa"/>
          </w:tcPr>
          <w:p w14:paraId="010AB1E6"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Прогулки, наблюдения;</w:t>
            </w:r>
          </w:p>
          <w:p w14:paraId="12576F1E"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Игровая  деятельность;</w:t>
            </w:r>
          </w:p>
          <w:p w14:paraId="3F4E8BF8"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Самостоятельная двигательная деятельность, </w:t>
            </w:r>
          </w:p>
          <w:p w14:paraId="435C85AB"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Физкультурное занятие на улице.</w:t>
            </w:r>
          </w:p>
          <w:p w14:paraId="4F80C7BD"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Трудовая  деятельность на участке</w:t>
            </w:r>
          </w:p>
        </w:tc>
        <w:tc>
          <w:tcPr>
            <w:tcW w:w="5180" w:type="dxa"/>
          </w:tcPr>
          <w:p w14:paraId="1A7B769A"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Прогулочные  площадки  для  детей  всех  возрастных  групп.</w:t>
            </w:r>
          </w:p>
          <w:p w14:paraId="0D81BCBA"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Игровое, функциональное,  (беседки, столы, скамьи) и спортивное  оборудование.</w:t>
            </w:r>
          </w:p>
          <w:p w14:paraId="4531E9B0"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Клумбы  с  цветами. </w:t>
            </w:r>
          </w:p>
          <w:p w14:paraId="26DECEAB"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Спортивно-игровой комплекс с горкой.</w:t>
            </w:r>
          </w:p>
          <w:p w14:paraId="4CAB45C5"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Песочницы,  макеты паровоза, корабля и танка</w:t>
            </w:r>
          </w:p>
        </w:tc>
      </w:tr>
      <w:tr w:rsidR="000F551F" w:rsidRPr="00502543" w14:paraId="037AAE1E" w14:textId="77777777" w:rsidTr="00FF5CEC">
        <w:tc>
          <w:tcPr>
            <w:cnfStyle w:val="001000000000" w:firstRow="0" w:lastRow="0" w:firstColumn="1" w:lastColumn="0" w:oddVBand="0" w:evenVBand="0" w:oddHBand="0" w:evenHBand="0" w:firstRowFirstColumn="0" w:firstRowLastColumn="0" w:lastRowFirstColumn="0" w:lastRowLastColumn="0"/>
            <w:tcW w:w="1980" w:type="dxa"/>
          </w:tcPr>
          <w:p w14:paraId="6380B1E4"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Групповые  комнаты</w:t>
            </w:r>
          </w:p>
          <w:p w14:paraId="5B355FD4" w14:textId="77777777" w:rsidR="000F551F" w:rsidRPr="00502543" w:rsidRDefault="000F551F" w:rsidP="00FF5CEC">
            <w:pPr>
              <w:spacing w:after="0" w:line="240" w:lineRule="auto"/>
              <w:rPr>
                <w:rFonts w:ascii="Times New Roman" w:hAnsi="Times New Roman"/>
                <w:sz w:val="24"/>
                <w:szCs w:val="24"/>
              </w:rPr>
            </w:pPr>
          </w:p>
        </w:tc>
        <w:tc>
          <w:tcPr>
            <w:tcW w:w="2977" w:type="dxa"/>
          </w:tcPr>
          <w:p w14:paraId="29AA265A"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Проведение  режимных  моментов</w:t>
            </w:r>
          </w:p>
          <w:p w14:paraId="7F8E1878"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Совместная  и  самостоятельная  деятельность  </w:t>
            </w:r>
          </w:p>
          <w:p w14:paraId="094DA244"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Занятия  в  соответствии  с образовательной программой</w:t>
            </w:r>
          </w:p>
          <w:p w14:paraId="0256C91F"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сюжетно-ролевые игры </w:t>
            </w:r>
          </w:p>
          <w:p w14:paraId="566E6980" w14:textId="77777777" w:rsidR="000F551F"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самообслужи</w:t>
            </w:r>
            <w:r>
              <w:rPr>
                <w:rFonts w:ascii="Times New Roman" w:hAnsi="Times New Roman"/>
                <w:sz w:val="24"/>
                <w:szCs w:val="24"/>
              </w:rPr>
              <w:t xml:space="preserve">вание </w:t>
            </w:r>
          </w:p>
          <w:p w14:paraId="64D23907"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трудовая деятельность </w:t>
            </w:r>
          </w:p>
          <w:p w14:paraId="6FE2B71A"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продуктивные  виды творчества</w:t>
            </w:r>
            <w:r w:rsidR="0060118F">
              <w:rPr>
                <w:rFonts w:ascii="Times New Roman" w:hAnsi="Times New Roman"/>
                <w:sz w:val="24"/>
                <w:szCs w:val="24"/>
              </w:rPr>
              <w:t>,</w:t>
            </w:r>
            <w:r w:rsidRPr="00502543">
              <w:rPr>
                <w:rFonts w:ascii="Times New Roman" w:hAnsi="Times New Roman"/>
                <w:sz w:val="24"/>
                <w:szCs w:val="24"/>
              </w:rPr>
              <w:t xml:space="preserve"> </w:t>
            </w:r>
          </w:p>
          <w:p w14:paraId="6797606C"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самостоятельная творческая  деятельность</w:t>
            </w:r>
            <w:r w:rsidR="0060118F">
              <w:rPr>
                <w:rFonts w:ascii="Times New Roman" w:hAnsi="Times New Roman"/>
                <w:sz w:val="24"/>
                <w:szCs w:val="24"/>
              </w:rPr>
              <w:t>,</w:t>
            </w:r>
            <w:r w:rsidRPr="00502543">
              <w:rPr>
                <w:rFonts w:ascii="Times New Roman" w:hAnsi="Times New Roman"/>
                <w:sz w:val="24"/>
                <w:szCs w:val="24"/>
              </w:rPr>
              <w:t xml:space="preserve"> </w:t>
            </w:r>
          </w:p>
          <w:p w14:paraId="355AF25E"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ознакомление  с  природой, труд  в природе </w:t>
            </w:r>
          </w:p>
          <w:p w14:paraId="7D10BF89"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ознакомление  с</w:t>
            </w:r>
            <w:r>
              <w:rPr>
                <w:rFonts w:ascii="Times New Roman" w:hAnsi="Times New Roman"/>
                <w:sz w:val="24"/>
                <w:szCs w:val="24"/>
              </w:rPr>
              <w:t xml:space="preserve">  окружающим  миром, явлениями </w:t>
            </w:r>
            <w:r w:rsidRPr="00502543">
              <w:rPr>
                <w:rFonts w:ascii="Times New Roman" w:hAnsi="Times New Roman"/>
                <w:sz w:val="24"/>
                <w:szCs w:val="24"/>
              </w:rPr>
              <w:t xml:space="preserve">общественной жизни </w:t>
            </w:r>
          </w:p>
          <w:p w14:paraId="0690DE3D"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развитие  речи,  художественная  литература </w:t>
            </w:r>
          </w:p>
          <w:p w14:paraId="7EAA7A30"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формирование элементарных  математических  представлений </w:t>
            </w:r>
          </w:p>
          <w:p w14:paraId="6D1E6DD5"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опытно-экспериментальная деятельность</w:t>
            </w:r>
          </w:p>
        </w:tc>
        <w:tc>
          <w:tcPr>
            <w:tcW w:w="5180" w:type="dxa"/>
          </w:tcPr>
          <w:p w14:paraId="436881E2"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Детская  мебель для практической деятельности;</w:t>
            </w:r>
          </w:p>
          <w:p w14:paraId="1B4B9E89"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Игровая  мебель.  </w:t>
            </w:r>
          </w:p>
          <w:p w14:paraId="3F0DA2AB"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Атрибуты  для  сюжетно-ролевых игр: «Семья», «Гараж», «Парикмахерская», «Больница», «Магазин», «Мастерская», «Супермаркет», «Почта», «Кухня», «Спальная комната»</w:t>
            </w:r>
          </w:p>
          <w:p w14:paraId="09265D1B"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Уголок  природы,  экспериментирования.</w:t>
            </w:r>
          </w:p>
          <w:p w14:paraId="1FCE8643"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Книжный, театрализованный, изоуголок;  </w:t>
            </w:r>
          </w:p>
          <w:p w14:paraId="51018DAF"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Физкультурный  уголок</w:t>
            </w:r>
          </w:p>
          <w:p w14:paraId="43A54824"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Дидактические, настольно-печатные игры.</w:t>
            </w:r>
          </w:p>
          <w:p w14:paraId="36CD778D"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Конструкторы (напольный, ЛЕГО).</w:t>
            </w:r>
          </w:p>
          <w:p w14:paraId="03703A56"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Методические  пособия  в  соответствии  с возрастом  детей.</w:t>
            </w:r>
          </w:p>
        </w:tc>
      </w:tr>
      <w:tr w:rsidR="000F551F" w:rsidRPr="00502543" w14:paraId="11510D57" w14:textId="77777777" w:rsidTr="00FF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766335"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Спальное помещение</w:t>
            </w:r>
          </w:p>
        </w:tc>
        <w:tc>
          <w:tcPr>
            <w:tcW w:w="2977" w:type="dxa"/>
          </w:tcPr>
          <w:p w14:paraId="1CC8A579"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 xml:space="preserve">Дневной  сон;  </w:t>
            </w:r>
          </w:p>
          <w:p w14:paraId="5880D5CB"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Гимнастика  после  сна</w:t>
            </w:r>
          </w:p>
        </w:tc>
        <w:tc>
          <w:tcPr>
            <w:tcW w:w="5180" w:type="dxa"/>
          </w:tcPr>
          <w:p w14:paraId="6196A77C"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Спальная  мебель</w:t>
            </w:r>
          </w:p>
          <w:p w14:paraId="6BA4189C" w14:textId="77777777" w:rsidR="000F551F" w:rsidRPr="00502543" w:rsidRDefault="000F551F" w:rsidP="00FF5C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Стол воспитателя, методический шкаф (полка)</w:t>
            </w:r>
          </w:p>
        </w:tc>
      </w:tr>
      <w:tr w:rsidR="000F551F" w:rsidRPr="00502543" w14:paraId="6B44E10E" w14:textId="77777777" w:rsidTr="00FF5CEC">
        <w:tc>
          <w:tcPr>
            <w:cnfStyle w:val="001000000000" w:firstRow="0" w:lastRow="0" w:firstColumn="1" w:lastColumn="0" w:oddVBand="0" w:evenVBand="0" w:oddHBand="0" w:evenHBand="0" w:firstRowFirstColumn="0" w:firstRowLastColumn="0" w:lastRowFirstColumn="0" w:lastRowLastColumn="0"/>
            <w:tcW w:w="1980" w:type="dxa"/>
          </w:tcPr>
          <w:p w14:paraId="6D796F09" w14:textId="77777777" w:rsidR="000F551F" w:rsidRPr="00502543" w:rsidRDefault="000F551F" w:rsidP="00FF5CEC">
            <w:pPr>
              <w:spacing w:after="0" w:line="240" w:lineRule="auto"/>
              <w:rPr>
                <w:rFonts w:ascii="Times New Roman" w:hAnsi="Times New Roman"/>
                <w:sz w:val="24"/>
                <w:szCs w:val="24"/>
              </w:rPr>
            </w:pPr>
            <w:r w:rsidRPr="00502543">
              <w:rPr>
                <w:rFonts w:ascii="Times New Roman" w:hAnsi="Times New Roman"/>
                <w:sz w:val="24"/>
                <w:szCs w:val="24"/>
              </w:rPr>
              <w:t>Приемная  комната  (раздевалка)</w:t>
            </w:r>
          </w:p>
        </w:tc>
        <w:tc>
          <w:tcPr>
            <w:tcW w:w="2977" w:type="dxa"/>
          </w:tcPr>
          <w:p w14:paraId="66A5A175"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Информационно-просветительская  работа  с  родителями.</w:t>
            </w:r>
          </w:p>
        </w:tc>
        <w:tc>
          <w:tcPr>
            <w:tcW w:w="5180" w:type="dxa"/>
          </w:tcPr>
          <w:p w14:paraId="7B2FE2A3"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Шкафы для верхней одежды, зеркало, напольная полка для обуви, скамейки</w:t>
            </w:r>
          </w:p>
          <w:p w14:paraId="77167EF2"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Информационные  стенды  для  родителей.</w:t>
            </w:r>
          </w:p>
          <w:p w14:paraId="3511144F" w14:textId="77777777" w:rsidR="000F551F" w:rsidRPr="00502543" w:rsidRDefault="000F551F" w:rsidP="00FF5C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02543">
              <w:rPr>
                <w:rFonts w:ascii="Times New Roman" w:hAnsi="Times New Roman"/>
                <w:sz w:val="24"/>
                <w:szCs w:val="24"/>
              </w:rPr>
              <w:t>Выставки детского творчества.</w:t>
            </w:r>
          </w:p>
        </w:tc>
      </w:tr>
    </w:tbl>
    <w:p w14:paraId="4C7AC56E" w14:textId="77777777" w:rsidR="000F551F" w:rsidRPr="006B219B" w:rsidRDefault="000F551F" w:rsidP="000F551F">
      <w:pPr>
        <w:pStyle w:val="a3"/>
        <w:ind w:firstLine="708"/>
        <w:rPr>
          <w:rFonts w:ascii="Times New Roman" w:hAnsi="Times New Roman"/>
          <w:sz w:val="24"/>
          <w:szCs w:val="24"/>
        </w:rPr>
      </w:pPr>
    </w:p>
    <w:p w14:paraId="1CF4E3CE" w14:textId="77777777" w:rsidR="00FF5CEC" w:rsidRDefault="00FF5CEC" w:rsidP="00FF5CEC">
      <w:pPr>
        <w:pStyle w:val="a3"/>
        <w:ind w:firstLine="568"/>
        <w:jc w:val="both"/>
        <w:rPr>
          <w:rFonts w:ascii="Times New Roman" w:hAnsi="Times New Roman"/>
          <w:sz w:val="24"/>
          <w:szCs w:val="24"/>
        </w:rPr>
      </w:pPr>
      <w:r w:rsidRPr="00A35FE3">
        <w:rPr>
          <w:rFonts w:ascii="Times New Roman" w:hAnsi="Times New Roman"/>
          <w:sz w:val="24"/>
          <w:szCs w:val="24"/>
        </w:rPr>
        <w:t xml:space="preserve">Развивающая  предметно-пространственная  среда  МБДОУ «Детский сад «Алёнушка» п.Эгвекинота»  в  целом,  и  в группах в частности, обеспечивает целостность образовательного процесса в 5 образовательных  областях:  социально-коммуникативной,  познавательной,  речевой, художественно-эстетической и физической.  </w:t>
      </w:r>
    </w:p>
    <w:p w14:paraId="79D41D50" w14:textId="77777777" w:rsidR="00FF5CEC" w:rsidRDefault="00FF5CEC" w:rsidP="00FF5CEC">
      <w:pPr>
        <w:pStyle w:val="a3"/>
        <w:ind w:firstLine="568"/>
        <w:jc w:val="both"/>
        <w:rPr>
          <w:rFonts w:ascii="Times New Roman" w:hAnsi="Times New Roman"/>
          <w:sz w:val="24"/>
          <w:szCs w:val="24"/>
        </w:rPr>
      </w:pPr>
    </w:p>
    <w:p w14:paraId="59759134" w14:textId="77777777" w:rsidR="00FF5CEC" w:rsidRPr="00D916E4" w:rsidRDefault="00FF5CEC" w:rsidP="00FF5CEC">
      <w:pPr>
        <w:pStyle w:val="a3"/>
        <w:ind w:firstLine="568"/>
        <w:jc w:val="center"/>
        <w:rPr>
          <w:rFonts w:ascii="Times New Roman" w:hAnsi="Times New Roman"/>
          <w:sz w:val="24"/>
          <w:szCs w:val="24"/>
        </w:rPr>
      </w:pPr>
      <w:r w:rsidRPr="00D916E4">
        <w:rPr>
          <w:rFonts w:ascii="Times New Roman" w:eastAsia="Times New Roman" w:hAnsi="Times New Roman"/>
          <w:b/>
          <w:bCs/>
          <w:sz w:val="24"/>
          <w:szCs w:val="24"/>
          <w:lang w:eastAsia="ru-RU"/>
        </w:rPr>
        <w:t>Центры развития активности детей в групповых помещениях</w:t>
      </w:r>
    </w:p>
    <w:p w14:paraId="0E505D92" w14:textId="77777777" w:rsidR="00FF5CEC" w:rsidRDefault="00FF5CEC" w:rsidP="00FF5CEC">
      <w:pPr>
        <w:pStyle w:val="a3"/>
        <w:rPr>
          <w:rFonts w:ascii="Times New Roman" w:hAnsi="Times New Roman"/>
          <w:sz w:val="24"/>
          <w:szCs w:val="24"/>
        </w:rPr>
      </w:pPr>
    </w:p>
    <w:tbl>
      <w:tblPr>
        <w:tblStyle w:val="a6"/>
        <w:tblW w:w="0" w:type="auto"/>
        <w:tblLook w:val="04A0" w:firstRow="1" w:lastRow="0" w:firstColumn="1" w:lastColumn="0" w:noHBand="0" w:noVBand="1"/>
      </w:tblPr>
      <w:tblGrid>
        <w:gridCol w:w="2090"/>
        <w:gridCol w:w="7681"/>
      </w:tblGrid>
      <w:tr w:rsidR="00FF5CEC" w14:paraId="07D36C4B" w14:textId="77777777" w:rsidTr="00FF5CEC">
        <w:tc>
          <w:tcPr>
            <w:tcW w:w="2093" w:type="dxa"/>
          </w:tcPr>
          <w:p w14:paraId="3C22702C" w14:textId="77777777" w:rsidR="00FF5CEC" w:rsidRPr="00342FDF" w:rsidRDefault="00FF5CEC" w:rsidP="00FF5CEC">
            <w:pPr>
              <w:pStyle w:val="a3"/>
              <w:rPr>
                <w:rFonts w:ascii="Times New Roman" w:hAnsi="Times New Roman"/>
                <w:sz w:val="24"/>
                <w:szCs w:val="24"/>
              </w:rPr>
            </w:pPr>
            <w:r w:rsidRPr="00342FDF">
              <w:rPr>
                <w:rFonts w:ascii="Times New Roman" w:eastAsia="Times New Roman" w:hAnsi="Times New Roman"/>
                <w:bCs/>
                <w:iCs/>
                <w:sz w:val="24"/>
                <w:szCs w:val="24"/>
              </w:rPr>
              <w:t>Центры активности</w:t>
            </w:r>
          </w:p>
        </w:tc>
        <w:tc>
          <w:tcPr>
            <w:tcW w:w="8044" w:type="dxa"/>
          </w:tcPr>
          <w:p w14:paraId="1036226D" w14:textId="77777777" w:rsidR="00FF5CEC" w:rsidRPr="00342FDF" w:rsidRDefault="00FF5CEC" w:rsidP="00FF5CEC">
            <w:pPr>
              <w:pStyle w:val="a3"/>
              <w:rPr>
                <w:rFonts w:ascii="Times New Roman" w:hAnsi="Times New Roman"/>
                <w:sz w:val="24"/>
                <w:szCs w:val="24"/>
              </w:rPr>
            </w:pPr>
            <w:r w:rsidRPr="00342FDF">
              <w:rPr>
                <w:rFonts w:ascii="Times New Roman" w:eastAsia="Times New Roman" w:hAnsi="Times New Roman"/>
                <w:bCs/>
                <w:iCs/>
                <w:sz w:val="24"/>
                <w:szCs w:val="24"/>
              </w:rPr>
              <w:t>Содержание центра (материалы, оборудование)</w:t>
            </w:r>
          </w:p>
        </w:tc>
      </w:tr>
      <w:tr w:rsidR="00FF5CEC" w14:paraId="50F43E58" w14:textId="77777777" w:rsidTr="00FF5CEC">
        <w:tc>
          <w:tcPr>
            <w:tcW w:w="10137" w:type="dxa"/>
            <w:gridSpan w:val="2"/>
            <w:shd w:val="clear" w:color="auto" w:fill="9CC2E5" w:themeFill="accent1" w:themeFillTint="99"/>
          </w:tcPr>
          <w:p w14:paraId="54EE31AB" w14:textId="77777777" w:rsidR="00FF5CEC" w:rsidRPr="00342FDF" w:rsidRDefault="00FF5CEC" w:rsidP="00FF5CEC">
            <w:pPr>
              <w:pStyle w:val="a3"/>
              <w:jc w:val="center"/>
              <w:rPr>
                <w:rFonts w:ascii="Times New Roman" w:hAnsi="Times New Roman"/>
                <w:sz w:val="24"/>
                <w:szCs w:val="24"/>
              </w:rPr>
            </w:pPr>
            <w:r w:rsidRPr="00342FDF">
              <w:rPr>
                <w:rFonts w:ascii="Times New Roman" w:eastAsia="Times New Roman" w:hAnsi="Times New Roman"/>
                <w:bCs/>
                <w:sz w:val="24"/>
                <w:szCs w:val="24"/>
              </w:rPr>
              <w:t>Познавательное развитие детей</w:t>
            </w:r>
          </w:p>
        </w:tc>
      </w:tr>
      <w:tr w:rsidR="00FF5CEC" w14:paraId="73EC5098" w14:textId="77777777" w:rsidTr="00FF5CEC">
        <w:tc>
          <w:tcPr>
            <w:tcW w:w="10137" w:type="dxa"/>
            <w:gridSpan w:val="2"/>
            <w:shd w:val="clear" w:color="auto" w:fill="DEEAF6" w:themeFill="accent1" w:themeFillTint="33"/>
          </w:tcPr>
          <w:p w14:paraId="45088BE9" w14:textId="77777777" w:rsidR="00FF5CEC" w:rsidRPr="00342FDF" w:rsidRDefault="00FF5CEC" w:rsidP="00FF5CEC">
            <w:pPr>
              <w:pStyle w:val="a3"/>
              <w:jc w:val="center"/>
              <w:rPr>
                <w:rFonts w:ascii="Times New Roman" w:hAnsi="Times New Roman"/>
                <w:sz w:val="24"/>
                <w:szCs w:val="24"/>
              </w:rPr>
            </w:pPr>
            <w:r w:rsidRPr="00342FDF">
              <w:rPr>
                <w:rFonts w:ascii="Times New Roman" w:eastAsia="Times New Roman" w:hAnsi="Times New Roman"/>
                <w:bCs/>
                <w:sz w:val="24"/>
                <w:szCs w:val="24"/>
              </w:rPr>
              <w:t>Познавательно-исследовательская деятельность</w:t>
            </w:r>
          </w:p>
        </w:tc>
      </w:tr>
      <w:tr w:rsidR="00FF5CEC" w14:paraId="6E52DD3D" w14:textId="77777777" w:rsidTr="00FF5CEC">
        <w:tc>
          <w:tcPr>
            <w:tcW w:w="2093" w:type="dxa"/>
          </w:tcPr>
          <w:p w14:paraId="4BDCC716" w14:textId="77777777" w:rsidR="00FF5CEC" w:rsidRPr="00342FDF" w:rsidRDefault="00FF5CEC" w:rsidP="00FF5CEC">
            <w:pPr>
              <w:pStyle w:val="a3"/>
              <w:rPr>
                <w:rFonts w:ascii="Times New Roman" w:hAnsi="Times New Roman"/>
                <w:sz w:val="24"/>
                <w:szCs w:val="24"/>
              </w:rPr>
            </w:pPr>
            <w:r w:rsidRPr="00342FDF">
              <w:rPr>
                <w:rFonts w:ascii="Times New Roman" w:eastAsia="Times New Roman" w:hAnsi="Times New Roman"/>
                <w:sz w:val="24"/>
                <w:szCs w:val="24"/>
              </w:rPr>
              <w:t>Центр науки и природы в групповом помещении</w:t>
            </w:r>
          </w:p>
        </w:tc>
        <w:tc>
          <w:tcPr>
            <w:tcW w:w="8044" w:type="dxa"/>
          </w:tcPr>
          <w:p w14:paraId="6FCE782C"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Стол для проведения экспериментов. </w:t>
            </w:r>
          </w:p>
          <w:p w14:paraId="5EE52060"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Стеллаж для пособий и оборудования. </w:t>
            </w:r>
          </w:p>
          <w:p w14:paraId="1717EE66"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Резиновый коврик. </w:t>
            </w:r>
          </w:p>
          <w:p w14:paraId="0C218BA3"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Халаты, передники, нарукавники. </w:t>
            </w:r>
          </w:p>
          <w:p w14:paraId="7DF691C0"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Бумажные полотенца. </w:t>
            </w:r>
          </w:p>
          <w:p w14:paraId="77427306"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т.п.). </w:t>
            </w:r>
          </w:p>
          <w:p w14:paraId="4B43AC2F"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Сыпучие продукты (желуди, фасоль, горох, манка, мука, соль). </w:t>
            </w:r>
          </w:p>
          <w:p w14:paraId="7E315C6A"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Емкости разной вместимости, ложки, лопатки, палочки, воронки, сито. </w:t>
            </w:r>
          </w:p>
          <w:p w14:paraId="46B34A70"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Микроскоп, лупы, цветные стекла. </w:t>
            </w:r>
          </w:p>
          <w:p w14:paraId="673B954F"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Пищевые красители. </w:t>
            </w:r>
          </w:p>
          <w:p w14:paraId="73DBE3BE"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Аптечные весы, безмен, песочные часы. </w:t>
            </w:r>
          </w:p>
          <w:p w14:paraId="55BCED61"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Технические материалы (гайки, болты, гвозди). </w:t>
            </w:r>
          </w:p>
          <w:p w14:paraId="4BEB77BB"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Вспомогательные материалы (пипетки, колбы, шпатели, вата, марля, шприцы без игл). </w:t>
            </w:r>
          </w:p>
          <w:p w14:paraId="235D2471"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Схемы, модели, таблицы с «алгоритмом» выполнения опытов. </w:t>
            </w:r>
          </w:p>
          <w:p w14:paraId="474BBEEB"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Игра «Времена года». </w:t>
            </w:r>
          </w:p>
          <w:p w14:paraId="3FE81C3B"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Календарь природы. </w:t>
            </w:r>
          </w:p>
          <w:p w14:paraId="468FDBA0"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Комнатные растения (по программе) с указателями. </w:t>
            </w:r>
          </w:p>
          <w:p w14:paraId="17E95AF3"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Лейки, опрыскиватель, палочки для рыхления почвы, кисточки. </w:t>
            </w:r>
          </w:p>
        </w:tc>
      </w:tr>
      <w:tr w:rsidR="00FF5CEC" w14:paraId="16AB0585" w14:textId="77777777" w:rsidTr="00FF5CEC">
        <w:tc>
          <w:tcPr>
            <w:tcW w:w="2093" w:type="dxa"/>
          </w:tcPr>
          <w:p w14:paraId="7BFE5981" w14:textId="77777777" w:rsidR="00FF5CEC" w:rsidRPr="00342FDF" w:rsidRDefault="00FF5CEC" w:rsidP="00FF5CEC">
            <w:pPr>
              <w:pStyle w:val="a3"/>
              <w:rPr>
                <w:rFonts w:ascii="Times New Roman" w:hAnsi="Times New Roman"/>
                <w:sz w:val="24"/>
                <w:szCs w:val="24"/>
              </w:rPr>
            </w:pPr>
            <w:r w:rsidRPr="00342FDF">
              <w:rPr>
                <w:rFonts w:ascii="Times New Roman" w:eastAsia="Times New Roman" w:hAnsi="Times New Roman"/>
                <w:sz w:val="24"/>
                <w:szCs w:val="24"/>
              </w:rPr>
              <w:t>Центр математического развития</w:t>
            </w:r>
          </w:p>
        </w:tc>
        <w:tc>
          <w:tcPr>
            <w:tcW w:w="8044" w:type="dxa"/>
          </w:tcPr>
          <w:p w14:paraId="67BC9CE0"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Раздаточный счетный материал (игрушки, мелкие предметы, предметные картинки). </w:t>
            </w:r>
          </w:p>
          <w:p w14:paraId="49DB36AF"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Комплекты цифр, математических знаков, геометрических фигур, счетного материала для магнитной доски</w:t>
            </w:r>
          </w:p>
          <w:p w14:paraId="79CDB455"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Занимательный и познавательный математический материал, логико-математические игры (блоки Дьенеша, «Копилка цифр», счётные палочки Кьюизенера,  «Шнур-затейник» и др.). </w:t>
            </w:r>
          </w:p>
          <w:p w14:paraId="638C1C22"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Набор объемных геометрических фигур. </w:t>
            </w:r>
          </w:p>
          <w:p w14:paraId="11203CEA"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«Волшебные часы» (части суток, времена года, дни недели). </w:t>
            </w:r>
          </w:p>
          <w:p w14:paraId="1CCD9A74" w14:textId="77777777" w:rsidR="00FF5CEC" w:rsidRPr="00342FDF" w:rsidRDefault="00FF5CEC" w:rsidP="00FF5CEC">
            <w:pPr>
              <w:pStyle w:val="a3"/>
              <w:rPr>
                <w:rFonts w:ascii="Times New Roman" w:hAnsi="Times New Roman"/>
                <w:sz w:val="24"/>
                <w:szCs w:val="24"/>
              </w:rPr>
            </w:pPr>
            <w:r w:rsidRPr="00342FDF">
              <w:rPr>
                <w:rFonts w:ascii="Times New Roman" w:hAnsi="Times New Roman"/>
                <w:sz w:val="24"/>
                <w:szCs w:val="24"/>
              </w:rPr>
              <w:t>Счеты, счетные палочки.</w:t>
            </w:r>
          </w:p>
        </w:tc>
      </w:tr>
      <w:tr w:rsidR="00FF5CEC" w14:paraId="31906E4E" w14:textId="77777777" w:rsidTr="00FF5CEC">
        <w:tc>
          <w:tcPr>
            <w:tcW w:w="2093" w:type="dxa"/>
          </w:tcPr>
          <w:p w14:paraId="39FF8DB1" w14:textId="77777777" w:rsidR="00FF5CEC" w:rsidRPr="00342FDF" w:rsidRDefault="00FF5CEC" w:rsidP="00FF5CEC">
            <w:pPr>
              <w:pStyle w:val="a3"/>
              <w:rPr>
                <w:rFonts w:ascii="Times New Roman" w:hAnsi="Times New Roman"/>
                <w:sz w:val="24"/>
                <w:szCs w:val="24"/>
              </w:rPr>
            </w:pPr>
            <w:r w:rsidRPr="00342FDF">
              <w:rPr>
                <w:rFonts w:ascii="Times New Roman" w:eastAsia="Times New Roman" w:hAnsi="Times New Roman"/>
                <w:sz w:val="24"/>
                <w:szCs w:val="24"/>
              </w:rPr>
              <w:t>Центр сенсорики</w:t>
            </w:r>
          </w:p>
        </w:tc>
        <w:tc>
          <w:tcPr>
            <w:tcW w:w="8044" w:type="dxa"/>
          </w:tcPr>
          <w:p w14:paraId="1BEB98FE"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Плоскостные изображения предметов и объектов для обводки по всем изучаемым лексическим темам. </w:t>
            </w:r>
          </w:p>
          <w:p w14:paraId="38590C02"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Разрезные картинки и пазлы по всем изучаемым темам. </w:t>
            </w:r>
          </w:p>
          <w:p w14:paraId="4B2E8A5C"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Кубики с картинками по всем темам. </w:t>
            </w:r>
          </w:p>
          <w:p w14:paraId="537EB8E6"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Игра «Составь из частей» для коврографа и магнитной доски по всем темам. </w:t>
            </w:r>
          </w:p>
          <w:p w14:paraId="3F88225A"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«Пальчиковые бассейны» с различными наполнителями (желудями, каштанами, фасолью, горохом, чечевицей, мелкими морскими камешками). </w:t>
            </w:r>
          </w:p>
          <w:p w14:paraId="649AA585"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Массажные мячики разных цветов и размеров. </w:t>
            </w:r>
          </w:p>
          <w:p w14:paraId="1BCCBC74"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Мяч среднего размера, малые мячи разных цветов (10 шт.). </w:t>
            </w:r>
          </w:p>
          <w:p w14:paraId="18667F84"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Флажки разных цветов (10 шт.). </w:t>
            </w:r>
          </w:p>
          <w:p w14:paraId="2F36A878"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Игрушки-шнуровки, игрушки-застежки. </w:t>
            </w:r>
          </w:p>
          <w:p w14:paraId="5EE9E24D"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Мелкая и средняя мозаики и схемы выкладывания узоров из них. </w:t>
            </w:r>
          </w:p>
          <w:p w14:paraId="4D9B9497"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Мелкий и средний конструкторы типа «Lego» или «Duplo» и схемы выполнения построек из них. </w:t>
            </w:r>
          </w:p>
          <w:p w14:paraId="64A03EEB"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sidRPr="00342FDF">
              <w:rPr>
                <w:rFonts w:ascii="Times New Roman" w:hAnsi="Times New Roman"/>
                <w:sz w:val="24"/>
                <w:szCs w:val="24"/>
              </w:rPr>
              <w:t xml:space="preserve">Мелкие и средние бусы разных цветов и шнурок для их нанизывания. </w:t>
            </w:r>
          </w:p>
          <w:p w14:paraId="729AA3F2" w14:textId="77777777" w:rsidR="00FF5CEC" w:rsidRPr="00342FDF" w:rsidRDefault="00FF5CEC" w:rsidP="00FF5CEC">
            <w:pPr>
              <w:pStyle w:val="a3"/>
              <w:rPr>
                <w:rFonts w:ascii="Times New Roman" w:hAnsi="Times New Roman"/>
                <w:sz w:val="24"/>
                <w:szCs w:val="24"/>
              </w:rPr>
            </w:pPr>
            <w:r w:rsidRPr="00342FDF">
              <w:rPr>
                <w:rFonts w:ascii="Times New Roman" w:hAnsi="Times New Roman"/>
                <w:sz w:val="24"/>
                <w:szCs w:val="24"/>
              </w:rPr>
              <w:t>Занимательные игрушки из разноцветных прищепок.</w:t>
            </w:r>
          </w:p>
        </w:tc>
      </w:tr>
      <w:tr w:rsidR="00FF5CEC" w14:paraId="61A9E76F" w14:textId="77777777" w:rsidTr="00FF5CEC">
        <w:tc>
          <w:tcPr>
            <w:tcW w:w="2093" w:type="dxa"/>
          </w:tcPr>
          <w:p w14:paraId="0CE475B0" w14:textId="77777777" w:rsidR="00FF5CEC" w:rsidRPr="00342FDF" w:rsidRDefault="00FF5CEC" w:rsidP="00FF5CEC">
            <w:pPr>
              <w:pStyle w:val="a3"/>
              <w:rPr>
                <w:rFonts w:ascii="Times New Roman" w:eastAsia="Times New Roman" w:hAnsi="Times New Roman"/>
                <w:sz w:val="24"/>
                <w:szCs w:val="24"/>
              </w:rPr>
            </w:pPr>
            <w:r>
              <w:rPr>
                <w:rFonts w:ascii="Times New Roman" w:eastAsia="Times New Roman" w:hAnsi="Times New Roman"/>
                <w:sz w:val="24"/>
                <w:szCs w:val="24"/>
              </w:rPr>
              <w:t>Патриотический центр</w:t>
            </w:r>
          </w:p>
        </w:tc>
        <w:tc>
          <w:tcPr>
            <w:tcW w:w="8044" w:type="dxa"/>
          </w:tcPr>
          <w:p w14:paraId="3383A220" w14:textId="77777777" w:rsidR="00FF5CEC"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 флаг, текст гимна Российской Федерации</w:t>
            </w:r>
          </w:p>
          <w:p w14:paraId="5BEF8083" w14:textId="77777777" w:rsidR="00FF5CEC"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Портрет Президента России</w:t>
            </w:r>
          </w:p>
          <w:p w14:paraId="0E220818" w14:textId="77777777" w:rsidR="00FF5CEC"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Герб, флаг Чукотского автономного округа</w:t>
            </w:r>
          </w:p>
          <w:p w14:paraId="4A9D46C7" w14:textId="77777777" w:rsidR="00FF5CEC"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Портрет губернатора ЧАО</w:t>
            </w:r>
          </w:p>
          <w:p w14:paraId="0EB113C4" w14:textId="77777777" w:rsidR="00FF5CEC"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Карта России и Чукотского АО</w:t>
            </w:r>
          </w:p>
          <w:p w14:paraId="3A500704" w14:textId="77777777" w:rsidR="00FF5CEC"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Фотоальбомы с народными промыслами</w:t>
            </w:r>
          </w:p>
          <w:p w14:paraId="2B2A02DD" w14:textId="77777777" w:rsidR="00FF5CEC"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Игрушки в национальных одеждах</w:t>
            </w:r>
          </w:p>
          <w:p w14:paraId="05BCAD08" w14:textId="77777777" w:rsidR="00FF5CEC"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Фотоальбомы и наборы открыток с видами родных мест, быта</w:t>
            </w:r>
          </w:p>
          <w:p w14:paraId="3246D018" w14:textId="77777777" w:rsidR="00FF5CEC" w:rsidRPr="00342FDF" w:rsidRDefault="00FF5CEC" w:rsidP="00FF5C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Природа края</w:t>
            </w:r>
          </w:p>
        </w:tc>
      </w:tr>
      <w:tr w:rsidR="00FF5CEC" w14:paraId="0D79158C" w14:textId="77777777" w:rsidTr="00FF5CEC">
        <w:tc>
          <w:tcPr>
            <w:tcW w:w="2093" w:type="dxa"/>
          </w:tcPr>
          <w:p w14:paraId="4E206870" w14:textId="77777777" w:rsidR="00FF5CEC" w:rsidRPr="00892CB8" w:rsidRDefault="00FF5CEC" w:rsidP="00FF5CEC">
            <w:pPr>
              <w:pStyle w:val="a3"/>
              <w:rPr>
                <w:rFonts w:ascii="Times New Roman" w:eastAsia="Times New Roman" w:hAnsi="Times New Roman"/>
                <w:sz w:val="24"/>
                <w:szCs w:val="24"/>
              </w:rPr>
            </w:pPr>
            <w:r w:rsidRPr="00892CB8">
              <w:rPr>
                <w:rFonts w:ascii="Times New Roman" w:hAnsi="Times New Roman"/>
                <w:sz w:val="24"/>
                <w:szCs w:val="24"/>
              </w:rPr>
              <w:t>Микроцентр «Уголок  краеведения»</w:t>
            </w:r>
          </w:p>
        </w:tc>
        <w:tc>
          <w:tcPr>
            <w:tcW w:w="8044" w:type="dxa"/>
          </w:tcPr>
          <w:p w14:paraId="4C5365BB" w14:textId="77777777" w:rsidR="00FF5CEC" w:rsidRPr="00892CB8" w:rsidRDefault="00FF5CEC" w:rsidP="00FF5CEC">
            <w:pPr>
              <w:pStyle w:val="a3"/>
              <w:rPr>
                <w:rFonts w:ascii="Times New Roman" w:hAnsi="Times New Roman"/>
                <w:color w:val="000000"/>
                <w:sz w:val="24"/>
                <w:szCs w:val="24"/>
              </w:rPr>
            </w:pPr>
            <w:r w:rsidRPr="00892CB8">
              <w:rPr>
                <w:rFonts w:ascii="Times New Roman" w:hAnsi="Times New Roman"/>
                <w:sz w:val="24"/>
                <w:szCs w:val="24"/>
              </w:rPr>
              <w:t>Стенд  со  сменяющимся  материалом  на  краеведческую  тематику</w:t>
            </w:r>
          </w:p>
          <w:p w14:paraId="367296FE" w14:textId="77777777" w:rsidR="00FF5CEC" w:rsidRPr="00892CB8" w:rsidRDefault="00FF5CEC" w:rsidP="00FF5CEC">
            <w:pPr>
              <w:pStyle w:val="a3"/>
              <w:rPr>
                <w:rFonts w:ascii="Times New Roman" w:hAnsi="Times New Roman"/>
                <w:color w:val="000000"/>
                <w:sz w:val="24"/>
                <w:szCs w:val="24"/>
              </w:rPr>
            </w:pPr>
            <w:r w:rsidRPr="00892CB8">
              <w:rPr>
                <w:rFonts w:ascii="Times New Roman" w:hAnsi="Times New Roman"/>
                <w:sz w:val="24"/>
                <w:szCs w:val="24"/>
              </w:rPr>
              <w:t>Литература   природоведческого  содержания.</w:t>
            </w:r>
          </w:p>
          <w:p w14:paraId="651762DE" w14:textId="77777777" w:rsidR="00FF5CEC" w:rsidRPr="00892CB8" w:rsidRDefault="00FF5CEC" w:rsidP="00FF5CEC">
            <w:pPr>
              <w:pStyle w:val="a3"/>
              <w:rPr>
                <w:rFonts w:ascii="Times New Roman" w:hAnsi="Times New Roman"/>
                <w:color w:val="000000"/>
                <w:sz w:val="24"/>
                <w:szCs w:val="24"/>
              </w:rPr>
            </w:pPr>
            <w:r w:rsidRPr="00892CB8">
              <w:rPr>
                <w:rFonts w:ascii="Times New Roman" w:hAnsi="Times New Roman"/>
                <w:color w:val="000000"/>
                <w:sz w:val="24"/>
                <w:szCs w:val="24"/>
              </w:rPr>
              <w:t>Муляжи,  наглядное пособие «Дикие животные тундры»</w:t>
            </w:r>
          </w:p>
          <w:p w14:paraId="4D38BB42" w14:textId="77777777" w:rsidR="00FF5CEC" w:rsidRPr="00892CB8" w:rsidRDefault="00FF5CEC" w:rsidP="00FF5CEC">
            <w:pPr>
              <w:pStyle w:val="a3"/>
              <w:rPr>
                <w:rFonts w:ascii="Times New Roman" w:hAnsi="Times New Roman"/>
                <w:sz w:val="24"/>
                <w:szCs w:val="24"/>
              </w:rPr>
            </w:pPr>
            <w:r w:rsidRPr="00892CB8">
              <w:rPr>
                <w:rFonts w:ascii="Times New Roman" w:hAnsi="Times New Roman"/>
                <w:sz w:val="24"/>
                <w:szCs w:val="24"/>
              </w:rPr>
              <w:t>Природный   и  бросовый  материал.</w:t>
            </w:r>
          </w:p>
          <w:p w14:paraId="1474C04D" w14:textId="77777777" w:rsidR="00FF5CEC" w:rsidRPr="00892CB8" w:rsidRDefault="00FF5CEC" w:rsidP="00FF5CEC">
            <w:pPr>
              <w:pStyle w:val="a3"/>
              <w:rPr>
                <w:rFonts w:ascii="Times New Roman" w:hAnsi="Times New Roman"/>
                <w:sz w:val="24"/>
                <w:szCs w:val="24"/>
              </w:rPr>
            </w:pPr>
            <w:r w:rsidRPr="00892CB8">
              <w:rPr>
                <w:rFonts w:ascii="Times New Roman" w:hAnsi="Times New Roman"/>
                <w:sz w:val="24"/>
                <w:szCs w:val="24"/>
              </w:rPr>
              <w:t>Шкаф с литературой и поделками</w:t>
            </w:r>
          </w:p>
          <w:p w14:paraId="5E01FDF9" w14:textId="77777777" w:rsidR="00FF5CEC" w:rsidRPr="00892CB8" w:rsidRDefault="00FF5CEC" w:rsidP="00FF5CEC">
            <w:pPr>
              <w:pStyle w:val="a3"/>
              <w:rPr>
                <w:rFonts w:ascii="Times New Roman" w:hAnsi="Times New Roman"/>
                <w:sz w:val="24"/>
                <w:szCs w:val="24"/>
              </w:rPr>
            </w:pPr>
            <w:r w:rsidRPr="00892CB8">
              <w:rPr>
                <w:rFonts w:ascii="Times New Roman" w:hAnsi="Times New Roman"/>
                <w:sz w:val="24"/>
                <w:szCs w:val="24"/>
                <w:lang w:eastAsia="en-US"/>
              </w:rPr>
              <w:t>Макет яранги, куклы в национальной одежде</w:t>
            </w:r>
          </w:p>
        </w:tc>
      </w:tr>
      <w:tr w:rsidR="00FF5CEC" w14:paraId="1B183845" w14:textId="77777777" w:rsidTr="00FF5CEC">
        <w:tc>
          <w:tcPr>
            <w:tcW w:w="10137" w:type="dxa"/>
            <w:gridSpan w:val="2"/>
            <w:shd w:val="clear" w:color="auto" w:fill="9CC2E5" w:themeFill="accent1" w:themeFillTint="99"/>
          </w:tcPr>
          <w:p w14:paraId="793C5866" w14:textId="77777777" w:rsidR="00FF5CEC" w:rsidRPr="00342FDF" w:rsidRDefault="00FF5CEC" w:rsidP="00FF5CEC">
            <w:pPr>
              <w:pStyle w:val="a3"/>
              <w:jc w:val="center"/>
              <w:rPr>
                <w:rFonts w:ascii="Times New Roman" w:hAnsi="Times New Roman"/>
                <w:sz w:val="24"/>
                <w:szCs w:val="24"/>
              </w:rPr>
            </w:pPr>
            <w:r w:rsidRPr="00342FDF">
              <w:rPr>
                <w:rFonts w:ascii="Times New Roman" w:eastAsia="Times New Roman" w:hAnsi="Times New Roman"/>
                <w:sz w:val="24"/>
                <w:szCs w:val="24"/>
              </w:rPr>
              <w:t>Речевое развитие детей</w:t>
            </w:r>
          </w:p>
        </w:tc>
      </w:tr>
      <w:tr w:rsidR="00FF5CEC" w14:paraId="4D4CC0AF" w14:textId="77777777" w:rsidTr="00FF5CEC">
        <w:tc>
          <w:tcPr>
            <w:tcW w:w="10137" w:type="dxa"/>
            <w:gridSpan w:val="2"/>
            <w:shd w:val="clear" w:color="auto" w:fill="DEEAF6" w:themeFill="accent1" w:themeFillTint="33"/>
          </w:tcPr>
          <w:p w14:paraId="0B33623F" w14:textId="77777777" w:rsidR="00FF5CEC" w:rsidRPr="00342FDF" w:rsidRDefault="00FF5CEC" w:rsidP="00FF5CEC">
            <w:pPr>
              <w:pStyle w:val="a3"/>
              <w:jc w:val="center"/>
              <w:rPr>
                <w:rFonts w:ascii="Times New Roman" w:hAnsi="Times New Roman"/>
                <w:sz w:val="24"/>
                <w:szCs w:val="24"/>
              </w:rPr>
            </w:pPr>
            <w:r w:rsidRPr="00342FDF">
              <w:rPr>
                <w:rFonts w:ascii="Times New Roman" w:hAnsi="Times New Roman"/>
                <w:sz w:val="24"/>
                <w:szCs w:val="24"/>
              </w:rPr>
              <w:t>Восприятие художественной литературы и фольклора</w:t>
            </w:r>
          </w:p>
        </w:tc>
      </w:tr>
      <w:tr w:rsidR="00FF5CEC" w14:paraId="0B3FD170" w14:textId="77777777" w:rsidTr="00FF5CEC">
        <w:tc>
          <w:tcPr>
            <w:tcW w:w="2093" w:type="dxa"/>
          </w:tcPr>
          <w:p w14:paraId="1488E373" w14:textId="77777777" w:rsidR="00FF5CEC" w:rsidRPr="000D6A19" w:rsidRDefault="00FF5CEC" w:rsidP="00FF5CEC">
            <w:pPr>
              <w:pStyle w:val="a3"/>
              <w:rPr>
                <w:rFonts w:ascii="Times New Roman" w:hAnsi="Times New Roman"/>
                <w:sz w:val="24"/>
                <w:szCs w:val="24"/>
              </w:rPr>
            </w:pPr>
            <w:r w:rsidRPr="000D6A19">
              <w:rPr>
                <w:rFonts w:ascii="Times New Roman" w:eastAsia="Times New Roman" w:hAnsi="Times New Roman"/>
                <w:sz w:val="24"/>
                <w:szCs w:val="24"/>
              </w:rPr>
              <w:t>Центр книги</w:t>
            </w:r>
          </w:p>
        </w:tc>
        <w:tc>
          <w:tcPr>
            <w:tcW w:w="8044" w:type="dxa"/>
          </w:tcPr>
          <w:p w14:paraId="628A7F81" w14:textId="77777777" w:rsidR="00FF5CEC" w:rsidRPr="000D6A19" w:rsidRDefault="00FF5CEC" w:rsidP="00FF5CEC">
            <w:pPr>
              <w:autoSpaceDE w:val="0"/>
              <w:autoSpaceDN w:val="0"/>
              <w:adjustRightInd w:val="0"/>
              <w:spacing w:after="0" w:line="240" w:lineRule="auto"/>
              <w:rPr>
                <w:rFonts w:ascii="Times New Roman" w:hAnsi="Times New Roman"/>
                <w:sz w:val="24"/>
                <w:szCs w:val="24"/>
              </w:rPr>
            </w:pPr>
            <w:r w:rsidRPr="000D6A19">
              <w:rPr>
                <w:rFonts w:ascii="Times New Roman" w:hAnsi="Times New Roman"/>
                <w:sz w:val="24"/>
                <w:szCs w:val="24"/>
              </w:rPr>
              <w:t xml:space="preserve">Стеллаж для книг. </w:t>
            </w:r>
          </w:p>
          <w:p w14:paraId="764A51B3" w14:textId="77777777" w:rsidR="00FF5CEC" w:rsidRPr="000D6A19" w:rsidRDefault="00FF5CEC" w:rsidP="00FF5CEC">
            <w:pPr>
              <w:autoSpaceDE w:val="0"/>
              <w:autoSpaceDN w:val="0"/>
              <w:adjustRightInd w:val="0"/>
              <w:spacing w:after="0" w:line="240" w:lineRule="auto"/>
              <w:rPr>
                <w:rFonts w:ascii="Times New Roman" w:hAnsi="Times New Roman"/>
                <w:sz w:val="24"/>
                <w:szCs w:val="24"/>
              </w:rPr>
            </w:pPr>
            <w:r w:rsidRPr="000D6A19">
              <w:rPr>
                <w:rFonts w:ascii="Times New Roman" w:hAnsi="Times New Roman"/>
                <w:sz w:val="24"/>
                <w:szCs w:val="24"/>
              </w:rPr>
              <w:t xml:space="preserve">Столик, два стульчика, мягкий диван. </w:t>
            </w:r>
          </w:p>
          <w:p w14:paraId="1C2D3811" w14:textId="77777777" w:rsidR="00FF5CEC" w:rsidRPr="000D6A19" w:rsidRDefault="00FF5CEC" w:rsidP="00FF5CEC">
            <w:pPr>
              <w:autoSpaceDE w:val="0"/>
              <w:autoSpaceDN w:val="0"/>
              <w:adjustRightInd w:val="0"/>
              <w:spacing w:after="0" w:line="240" w:lineRule="auto"/>
              <w:rPr>
                <w:rFonts w:ascii="Times New Roman" w:hAnsi="Times New Roman"/>
                <w:sz w:val="24"/>
                <w:szCs w:val="24"/>
              </w:rPr>
            </w:pPr>
            <w:r w:rsidRPr="000D6A19">
              <w:rPr>
                <w:rFonts w:ascii="Times New Roman" w:hAnsi="Times New Roman"/>
                <w:sz w:val="24"/>
                <w:szCs w:val="24"/>
              </w:rPr>
              <w:t xml:space="preserve">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14:paraId="0DCC975B" w14:textId="77777777" w:rsidR="00FF5CEC" w:rsidRPr="000D6A19" w:rsidRDefault="00FF5CEC" w:rsidP="00FF5CEC">
            <w:pPr>
              <w:autoSpaceDE w:val="0"/>
              <w:autoSpaceDN w:val="0"/>
              <w:adjustRightInd w:val="0"/>
              <w:spacing w:after="0" w:line="240" w:lineRule="auto"/>
              <w:rPr>
                <w:rFonts w:ascii="Times New Roman" w:hAnsi="Times New Roman"/>
                <w:sz w:val="24"/>
                <w:szCs w:val="24"/>
              </w:rPr>
            </w:pPr>
            <w:r w:rsidRPr="000D6A19">
              <w:rPr>
                <w:rFonts w:ascii="Times New Roman" w:hAnsi="Times New Roman"/>
                <w:sz w:val="24"/>
                <w:szCs w:val="24"/>
              </w:rPr>
              <w:t xml:space="preserve">Книги по интересам о достижениях в различных областях. </w:t>
            </w:r>
          </w:p>
          <w:p w14:paraId="7CD733DB" w14:textId="77777777" w:rsidR="00FF5CEC" w:rsidRPr="000D6A19" w:rsidRDefault="00FF5CEC" w:rsidP="00FF5CEC">
            <w:pPr>
              <w:autoSpaceDE w:val="0"/>
              <w:autoSpaceDN w:val="0"/>
              <w:adjustRightInd w:val="0"/>
              <w:spacing w:after="0" w:line="240" w:lineRule="auto"/>
              <w:rPr>
                <w:rFonts w:ascii="Times New Roman" w:hAnsi="Times New Roman"/>
                <w:sz w:val="24"/>
                <w:szCs w:val="24"/>
              </w:rPr>
            </w:pPr>
            <w:r w:rsidRPr="000D6A19">
              <w:rPr>
                <w:rFonts w:ascii="Times New Roman" w:hAnsi="Times New Roman"/>
                <w:sz w:val="24"/>
                <w:szCs w:val="24"/>
              </w:rPr>
              <w:t xml:space="preserve">Книги, знакомящие с культурой русского народа: сказки, загадки, потешки, игры. </w:t>
            </w:r>
          </w:p>
          <w:p w14:paraId="66ED426E" w14:textId="77777777" w:rsidR="00FF5CEC" w:rsidRPr="000D6A19" w:rsidRDefault="00FF5CEC" w:rsidP="00FF5CEC">
            <w:pPr>
              <w:autoSpaceDE w:val="0"/>
              <w:autoSpaceDN w:val="0"/>
              <w:adjustRightInd w:val="0"/>
              <w:spacing w:after="0" w:line="240" w:lineRule="auto"/>
              <w:rPr>
                <w:rFonts w:ascii="Times New Roman" w:hAnsi="Times New Roman"/>
                <w:sz w:val="24"/>
                <w:szCs w:val="24"/>
              </w:rPr>
            </w:pPr>
            <w:r w:rsidRPr="000D6A19">
              <w:rPr>
                <w:rFonts w:ascii="Times New Roman" w:hAnsi="Times New Roman"/>
                <w:sz w:val="24"/>
                <w:szCs w:val="24"/>
              </w:rPr>
              <w:t xml:space="preserve">Книжки-раскраски по изучаемым лексическим темам, книжки-самоделки. </w:t>
            </w:r>
          </w:p>
          <w:p w14:paraId="371A6920" w14:textId="77777777" w:rsidR="00FF5CEC" w:rsidRPr="000D6A19" w:rsidRDefault="00FF5CEC" w:rsidP="00FF5CEC">
            <w:pPr>
              <w:pStyle w:val="a3"/>
              <w:rPr>
                <w:rFonts w:ascii="Times New Roman" w:hAnsi="Times New Roman"/>
                <w:sz w:val="24"/>
                <w:szCs w:val="24"/>
              </w:rPr>
            </w:pPr>
            <w:r w:rsidRPr="000D6A19">
              <w:rPr>
                <w:rFonts w:ascii="Times New Roman" w:hAnsi="Times New Roman"/>
                <w:sz w:val="24"/>
                <w:szCs w:val="24"/>
              </w:rPr>
              <w:t xml:space="preserve">Магнитофон, </w:t>
            </w:r>
            <w:r>
              <w:rPr>
                <w:rFonts w:ascii="Times New Roman" w:hAnsi="Times New Roman"/>
                <w:sz w:val="24"/>
                <w:szCs w:val="24"/>
              </w:rPr>
              <w:t xml:space="preserve">диски и </w:t>
            </w:r>
            <w:r w:rsidRPr="000D6A19">
              <w:rPr>
                <w:rFonts w:ascii="Times New Roman" w:hAnsi="Times New Roman"/>
                <w:sz w:val="24"/>
                <w:szCs w:val="24"/>
              </w:rPr>
              <w:t>аудиокассеты с записью литературных произведений для детей.</w:t>
            </w:r>
          </w:p>
        </w:tc>
      </w:tr>
      <w:tr w:rsidR="00FF5CEC" w14:paraId="34C1D724" w14:textId="77777777" w:rsidTr="00FF5CEC">
        <w:tc>
          <w:tcPr>
            <w:tcW w:w="10137" w:type="dxa"/>
            <w:gridSpan w:val="2"/>
            <w:shd w:val="clear" w:color="auto" w:fill="DEEAF6" w:themeFill="accent1" w:themeFillTint="33"/>
          </w:tcPr>
          <w:p w14:paraId="2A525CE0" w14:textId="77777777" w:rsidR="00FF5CEC" w:rsidRPr="008D0AE6" w:rsidRDefault="00FF5CEC" w:rsidP="00FF5CEC">
            <w:pPr>
              <w:pStyle w:val="a3"/>
              <w:jc w:val="center"/>
              <w:rPr>
                <w:rFonts w:ascii="Times New Roman" w:hAnsi="Times New Roman"/>
                <w:sz w:val="24"/>
                <w:szCs w:val="24"/>
              </w:rPr>
            </w:pPr>
            <w:r w:rsidRPr="008D0AE6">
              <w:rPr>
                <w:rFonts w:ascii="Times New Roman" w:hAnsi="Times New Roman"/>
                <w:sz w:val="24"/>
                <w:szCs w:val="24"/>
              </w:rPr>
              <w:t>Развитие речи</w:t>
            </w:r>
          </w:p>
        </w:tc>
      </w:tr>
      <w:tr w:rsidR="00FF5CEC" w14:paraId="2B4F618D" w14:textId="77777777" w:rsidTr="00FF5CEC">
        <w:tc>
          <w:tcPr>
            <w:tcW w:w="2093" w:type="dxa"/>
          </w:tcPr>
          <w:p w14:paraId="0B674AC9" w14:textId="77777777" w:rsidR="00FF5CEC" w:rsidRPr="008D0AE6" w:rsidRDefault="00FF5CEC" w:rsidP="00FF5CEC">
            <w:pPr>
              <w:pStyle w:val="a3"/>
              <w:rPr>
                <w:rFonts w:ascii="Times New Roman" w:hAnsi="Times New Roman"/>
                <w:sz w:val="24"/>
                <w:szCs w:val="24"/>
              </w:rPr>
            </w:pPr>
            <w:r w:rsidRPr="008D0AE6">
              <w:rPr>
                <w:rFonts w:ascii="Times New Roman" w:hAnsi="Times New Roman"/>
                <w:sz w:val="24"/>
                <w:szCs w:val="24"/>
              </w:rPr>
              <w:t>Центр речевого развития</w:t>
            </w:r>
          </w:p>
          <w:p w14:paraId="14ACB82B" w14:textId="77777777" w:rsidR="00FF5CEC" w:rsidRDefault="00FF5CEC" w:rsidP="00FF5CEC">
            <w:pPr>
              <w:pStyle w:val="a3"/>
              <w:rPr>
                <w:sz w:val="24"/>
                <w:szCs w:val="24"/>
              </w:rPr>
            </w:pPr>
            <w:r w:rsidRPr="008D0AE6">
              <w:rPr>
                <w:rFonts w:ascii="Times New Roman" w:hAnsi="Times New Roman"/>
                <w:sz w:val="24"/>
                <w:szCs w:val="24"/>
              </w:rPr>
              <w:t>Центр «Будем говорить правильно»</w:t>
            </w:r>
          </w:p>
        </w:tc>
        <w:tc>
          <w:tcPr>
            <w:tcW w:w="8044" w:type="dxa"/>
          </w:tcPr>
          <w:p w14:paraId="41221779"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Азбука магнитная</w:t>
            </w:r>
          </w:p>
          <w:p w14:paraId="53EB4C3B"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Рабочие тетради</w:t>
            </w:r>
          </w:p>
          <w:p w14:paraId="04D85405"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Полка для пособий. </w:t>
            </w:r>
          </w:p>
          <w:p w14:paraId="7A1BFC75"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Пособия и игрушки для выработ</w:t>
            </w:r>
            <w:r>
              <w:rPr>
                <w:rFonts w:ascii="Times New Roman" w:hAnsi="Times New Roman"/>
                <w:sz w:val="23"/>
                <w:szCs w:val="23"/>
              </w:rPr>
              <w:t xml:space="preserve">ки направленной воздушной струи </w:t>
            </w:r>
            <w:r w:rsidRPr="003B146E">
              <w:rPr>
                <w:rFonts w:ascii="Times New Roman" w:hAnsi="Times New Roman"/>
                <w:sz w:val="23"/>
                <w:szCs w:val="23"/>
              </w:rPr>
              <w:t xml:space="preserve">(тренажеры, «Мыльные пузыри», надувные игрушки, природный материал). </w:t>
            </w:r>
          </w:p>
          <w:p w14:paraId="1EB120FF" w14:textId="77777777" w:rsidR="00FF5CEC" w:rsidRPr="003B146E" w:rsidRDefault="00FF5CEC" w:rsidP="00FF5CEC">
            <w:pPr>
              <w:tabs>
                <w:tab w:val="left" w:pos="3303"/>
              </w:tabs>
              <w:spacing w:after="0" w:line="240" w:lineRule="auto"/>
              <w:jc w:val="both"/>
              <w:rPr>
                <w:rFonts w:ascii="Times New Roman" w:hAnsi="Times New Roman"/>
                <w:sz w:val="23"/>
                <w:szCs w:val="23"/>
              </w:rPr>
            </w:pPr>
            <w:r w:rsidRPr="003B146E">
              <w:rPr>
                <w:rFonts w:ascii="Times New Roman" w:hAnsi="Times New Roman"/>
                <w:sz w:val="23"/>
                <w:szCs w:val="23"/>
              </w:rPr>
              <w:t>Сюжетные картинки</w:t>
            </w:r>
          </w:p>
          <w:p w14:paraId="0C4BA04B"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Настольно-печатные игры </w:t>
            </w:r>
          </w:p>
          <w:p w14:paraId="4C5125ED"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Сюжетные картинки, серии сюжетных картинок. </w:t>
            </w:r>
          </w:p>
          <w:p w14:paraId="6028D647"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14:paraId="19B15230"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Игры для совершенствования грамматического строя речи («Разноцветные листья», «Веселый повар», «На полянке», «За грибами» и др.). </w:t>
            </w:r>
          </w:p>
          <w:p w14:paraId="42AAC099"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Лото, домино и другие игры по изучаемым лексическим темам. </w:t>
            </w:r>
          </w:p>
          <w:p w14:paraId="2BAB7A29"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Альбомы и наборы открыток с видами достопримечательностей</w:t>
            </w:r>
            <w:r>
              <w:rPr>
                <w:rFonts w:ascii="Times New Roman" w:hAnsi="Times New Roman"/>
                <w:sz w:val="23"/>
                <w:szCs w:val="23"/>
              </w:rPr>
              <w:t xml:space="preserve"> Анадыря, Чукотки</w:t>
            </w:r>
          </w:p>
          <w:p w14:paraId="6C7A42CB"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Альбом «Наш </w:t>
            </w:r>
            <w:r>
              <w:rPr>
                <w:rFonts w:ascii="Times New Roman" w:hAnsi="Times New Roman"/>
                <w:sz w:val="23"/>
                <w:szCs w:val="23"/>
              </w:rPr>
              <w:t>Эгвекинот</w:t>
            </w:r>
            <w:r w:rsidRPr="003B146E">
              <w:rPr>
                <w:rFonts w:ascii="Times New Roman" w:hAnsi="Times New Roman"/>
                <w:sz w:val="23"/>
                <w:szCs w:val="23"/>
              </w:rPr>
              <w:t xml:space="preserve">» (рисунки и рассказы детей о </w:t>
            </w:r>
            <w:r>
              <w:rPr>
                <w:rFonts w:ascii="Times New Roman" w:hAnsi="Times New Roman"/>
                <w:sz w:val="23"/>
                <w:szCs w:val="23"/>
              </w:rPr>
              <w:t>посёлке</w:t>
            </w:r>
            <w:r w:rsidRPr="003B146E">
              <w:rPr>
                <w:rFonts w:ascii="Times New Roman" w:hAnsi="Times New Roman"/>
                <w:sz w:val="23"/>
                <w:szCs w:val="23"/>
              </w:rPr>
              <w:t xml:space="preserve">). </w:t>
            </w:r>
          </w:p>
          <w:p w14:paraId="29616606"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Глобус, детские атласы. </w:t>
            </w:r>
          </w:p>
          <w:p w14:paraId="1893CCD3" w14:textId="77777777" w:rsidR="00FF5CEC" w:rsidRPr="003B146E" w:rsidRDefault="00FF5CEC" w:rsidP="00FF5CEC">
            <w:pPr>
              <w:autoSpaceDE w:val="0"/>
              <w:autoSpaceDN w:val="0"/>
              <w:adjustRightInd w:val="0"/>
              <w:spacing w:after="0" w:line="240" w:lineRule="auto"/>
              <w:rPr>
                <w:rFonts w:ascii="Times New Roman" w:hAnsi="Times New Roman"/>
                <w:sz w:val="23"/>
                <w:szCs w:val="23"/>
              </w:rPr>
            </w:pPr>
            <w:r w:rsidRPr="003B146E">
              <w:rPr>
                <w:rFonts w:ascii="Times New Roman" w:hAnsi="Times New Roman"/>
                <w:sz w:val="23"/>
                <w:szCs w:val="23"/>
              </w:rPr>
              <w:t xml:space="preserve">Игры по направлению «Человек в истории и культуре» («От кареты до ракеты», «Вчера и сегодня», «Охота на мамонта» и др.). </w:t>
            </w:r>
          </w:p>
          <w:p w14:paraId="7925698E" w14:textId="77777777" w:rsidR="00FF5CEC" w:rsidRPr="008D0AE6" w:rsidRDefault="00FF5CEC" w:rsidP="00FF5CEC">
            <w:pPr>
              <w:tabs>
                <w:tab w:val="left" w:pos="3303"/>
              </w:tabs>
              <w:spacing w:after="0" w:line="240" w:lineRule="auto"/>
              <w:jc w:val="both"/>
              <w:rPr>
                <w:rFonts w:ascii="Times New Roman" w:hAnsi="Times New Roman"/>
                <w:sz w:val="23"/>
                <w:szCs w:val="23"/>
              </w:rPr>
            </w:pPr>
            <w:r w:rsidRPr="003B146E">
              <w:rPr>
                <w:rFonts w:ascii="Times New Roman" w:hAnsi="Times New Roman"/>
                <w:sz w:val="23"/>
                <w:szCs w:val="23"/>
              </w:rPr>
              <w:t>Игры по направлению «Обеспечение безопасности жизнедеятельности» («Можно и нельзя», «Как себя вести?», «За столом»)</w:t>
            </w:r>
          </w:p>
        </w:tc>
      </w:tr>
      <w:tr w:rsidR="00FF5CEC" w14:paraId="79F8EDBE" w14:textId="77777777" w:rsidTr="00FF5CEC">
        <w:tc>
          <w:tcPr>
            <w:tcW w:w="10137" w:type="dxa"/>
            <w:gridSpan w:val="2"/>
            <w:shd w:val="clear" w:color="auto" w:fill="9CC2E5" w:themeFill="accent1" w:themeFillTint="99"/>
          </w:tcPr>
          <w:p w14:paraId="1F5E2688" w14:textId="77777777" w:rsidR="00FF5CEC" w:rsidRDefault="00FF5CEC" w:rsidP="00FF5CEC">
            <w:pPr>
              <w:pStyle w:val="a3"/>
              <w:jc w:val="center"/>
              <w:rPr>
                <w:rFonts w:ascii="Times New Roman" w:hAnsi="Times New Roman"/>
                <w:sz w:val="24"/>
                <w:szCs w:val="24"/>
              </w:rPr>
            </w:pPr>
            <w:r>
              <w:rPr>
                <w:rFonts w:ascii="Times New Roman" w:hAnsi="Times New Roman"/>
                <w:sz w:val="24"/>
                <w:szCs w:val="24"/>
              </w:rPr>
              <w:t>Физическое развитие детей</w:t>
            </w:r>
          </w:p>
        </w:tc>
      </w:tr>
      <w:tr w:rsidR="00FF5CEC" w14:paraId="003F848B" w14:textId="77777777" w:rsidTr="00FF5CEC">
        <w:tc>
          <w:tcPr>
            <w:tcW w:w="10137" w:type="dxa"/>
            <w:gridSpan w:val="2"/>
            <w:shd w:val="clear" w:color="auto" w:fill="DEEAF6" w:themeFill="accent1" w:themeFillTint="33"/>
          </w:tcPr>
          <w:p w14:paraId="5DC59705" w14:textId="77777777" w:rsidR="00FF5CEC" w:rsidRDefault="00FF5CEC" w:rsidP="00FF5CEC">
            <w:pPr>
              <w:pStyle w:val="a3"/>
              <w:jc w:val="center"/>
              <w:rPr>
                <w:rFonts w:ascii="Times New Roman" w:hAnsi="Times New Roman"/>
                <w:sz w:val="24"/>
                <w:szCs w:val="24"/>
              </w:rPr>
            </w:pPr>
            <w:r>
              <w:rPr>
                <w:rFonts w:ascii="Times New Roman" w:hAnsi="Times New Roman"/>
                <w:sz w:val="24"/>
                <w:szCs w:val="24"/>
              </w:rPr>
              <w:t>Двигательная деятельность</w:t>
            </w:r>
          </w:p>
        </w:tc>
      </w:tr>
      <w:tr w:rsidR="00FF5CEC" w14:paraId="77697FFA" w14:textId="77777777" w:rsidTr="00FF5CEC">
        <w:tc>
          <w:tcPr>
            <w:tcW w:w="2093" w:type="dxa"/>
          </w:tcPr>
          <w:p w14:paraId="1FCC874A" w14:textId="77777777" w:rsidR="00FF5CEC" w:rsidRDefault="00FF5CEC" w:rsidP="00FF5CEC">
            <w:pPr>
              <w:pStyle w:val="a3"/>
              <w:rPr>
                <w:rFonts w:ascii="Times New Roman" w:hAnsi="Times New Roman"/>
                <w:sz w:val="24"/>
                <w:szCs w:val="24"/>
              </w:rPr>
            </w:pPr>
            <w:r>
              <w:rPr>
                <w:rFonts w:ascii="Times New Roman" w:hAnsi="Times New Roman"/>
                <w:sz w:val="24"/>
                <w:szCs w:val="24"/>
              </w:rPr>
              <w:t>Центр двигательной активности</w:t>
            </w:r>
          </w:p>
        </w:tc>
        <w:tc>
          <w:tcPr>
            <w:tcW w:w="8044" w:type="dxa"/>
          </w:tcPr>
          <w:p w14:paraId="046EDD9B"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Мячи средние разных цветов. </w:t>
            </w:r>
          </w:p>
          <w:p w14:paraId="2C383C41"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Мячи малые разных цветов. </w:t>
            </w:r>
          </w:p>
          <w:p w14:paraId="046C6541"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Мячики массажные разных цветов и размеров. </w:t>
            </w:r>
          </w:p>
          <w:p w14:paraId="4D7527B5"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Обручи. </w:t>
            </w:r>
          </w:p>
          <w:p w14:paraId="22813454"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Флажки разных цветов. </w:t>
            </w:r>
          </w:p>
          <w:p w14:paraId="51C151BB"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Гимнастические палки. </w:t>
            </w:r>
          </w:p>
          <w:p w14:paraId="00695D43"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Кольцеброс. </w:t>
            </w:r>
          </w:p>
          <w:p w14:paraId="652B7D26"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Кегли. </w:t>
            </w:r>
          </w:p>
          <w:p w14:paraId="506D0248"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«Дорожки движения». </w:t>
            </w:r>
          </w:p>
          <w:p w14:paraId="00FD6677"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Мишени на ковролиновой основе с набором мячиков на «липучках». </w:t>
            </w:r>
          </w:p>
          <w:p w14:paraId="1450A2B3"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Детская баскетбольная корзина. </w:t>
            </w:r>
          </w:p>
          <w:p w14:paraId="747E5ABB"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Длинная скакалка. </w:t>
            </w:r>
          </w:p>
          <w:p w14:paraId="2E6BBBFF"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Короткие скакалки. </w:t>
            </w:r>
          </w:p>
          <w:p w14:paraId="7617F1D6"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Летающая тарелка (для использования на прогулке). </w:t>
            </w:r>
          </w:p>
          <w:p w14:paraId="0FA59488"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Нетрадиционное спортивное оборудование. </w:t>
            </w:r>
          </w:p>
          <w:p w14:paraId="5E3FED90"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Массажные и ребристые коврики. </w:t>
            </w:r>
          </w:p>
          <w:p w14:paraId="55898414" w14:textId="77777777" w:rsidR="00FF5CEC" w:rsidRPr="0051203C" w:rsidRDefault="00FF5CEC" w:rsidP="00FF5CEC">
            <w:pPr>
              <w:autoSpaceDE w:val="0"/>
              <w:autoSpaceDN w:val="0"/>
              <w:adjustRightInd w:val="0"/>
              <w:spacing w:after="0" w:line="240" w:lineRule="auto"/>
              <w:rPr>
                <w:rFonts w:ascii="Times New Roman" w:hAnsi="Times New Roman"/>
                <w:sz w:val="24"/>
                <w:szCs w:val="24"/>
              </w:rPr>
            </w:pPr>
            <w:r w:rsidRPr="0051203C">
              <w:rPr>
                <w:rFonts w:ascii="Times New Roman" w:hAnsi="Times New Roman"/>
                <w:sz w:val="24"/>
                <w:szCs w:val="24"/>
              </w:rPr>
              <w:t xml:space="preserve">Поролоновый мат. </w:t>
            </w:r>
          </w:p>
          <w:p w14:paraId="179CDA25" w14:textId="77777777" w:rsidR="00FF5CEC" w:rsidRDefault="00FF5CEC" w:rsidP="00FF5CEC">
            <w:pPr>
              <w:pStyle w:val="a3"/>
              <w:rPr>
                <w:rFonts w:ascii="Times New Roman" w:hAnsi="Times New Roman"/>
                <w:sz w:val="24"/>
                <w:szCs w:val="24"/>
              </w:rPr>
            </w:pPr>
            <w:r w:rsidRPr="0051203C">
              <w:rPr>
                <w:rFonts w:ascii="Times New Roman" w:hAnsi="Times New Roman"/>
                <w:sz w:val="24"/>
                <w:szCs w:val="24"/>
              </w:rPr>
              <w:t>Гимнастическая лестница (в группах раннего возраста)</w:t>
            </w:r>
          </w:p>
        </w:tc>
      </w:tr>
      <w:tr w:rsidR="00FF5CEC" w14:paraId="47478E9D" w14:textId="77777777" w:rsidTr="00FF5CEC">
        <w:tc>
          <w:tcPr>
            <w:tcW w:w="2093" w:type="dxa"/>
          </w:tcPr>
          <w:p w14:paraId="255F7F0D" w14:textId="77777777" w:rsidR="00FF5CEC" w:rsidRDefault="00FF5CEC" w:rsidP="00FF5CEC">
            <w:pPr>
              <w:pStyle w:val="a3"/>
              <w:rPr>
                <w:rFonts w:ascii="Times New Roman" w:hAnsi="Times New Roman"/>
                <w:sz w:val="24"/>
                <w:szCs w:val="24"/>
              </w:rPr>
            </w:pPr>
            <w:r>
              <w:rPr>
                <w:rFonts w:ascii="Times New Roman" w:hAnsi="Times New Roman"/>
                <w:sz w:val="24"/>
                <w:szCs w:val="24"/>
              </w:rPr>
              <w:t>Центр сохранения здоровья ребёнка</w:t>
            </w:r>
          </w:p>
        </w:tc>
        <w:tc>
          <w:tcPr>
            <w:tcW w:w="8044" w:type="dxa"/>
          </w:tcPr>
          <w:p w14:paraId="5B99D87B" w14:textId="77777777" w:rsidR="00FF5CEC" w:rsidRPr="0051203C" w:rsidRDefault="00FF5CEC" w:rsidP="00FF5CEC">
            <w:pPr>
              <w:pStyle w:val="a3"/>
              <w:rPr>
                <w:rFonts w:ascii="Times New Roman" w:hAnsi="Times New Roman"/>
                <w:sz w:val="24"/>
                <w:szCs w:val="24"/>
              </w:rPr>
            </w:pPr>
            <w:r w:rsidRPr="0051203C">
              <w:rPr>
                <w:rFonts w:ascii="Times New Roman" w:hAnsi="Times New Roman"/>
                <w:sz w:val="24"/>
                <w:szCs w:val="24"/>
              </w:rPr>
              <w:t>Плакаты по правилам безопасности жизнедеятельности</w:t>
            </w:r>
          </w:p>
          <w:p w14:paraId="3812E0D1" w14:textId="77777777" w:rsidR="00FF5CEC" w:rsidRPr="0051203C" w:rsidRDefault="00FF5CEC" w:rsidP="00FF5CEC">
            <w:pPr>
              <w:pStyle w:val="a3"/>
            </w:pPr>
            <w:r w:rsidRPr="0051203C">
              <w:rPr>
                <w:rFonts w:ascii="Times New Roman" w:hAnsi="Times New Roman"/>
                <w:sz w:val="24"/>
                <w:szCs w:val="24"/>
              </w:rPr>
              <w:t>Дидактические игры по валеологии.</w:t>
            </w:r>
          </w:p>
        </w:tc>
      </w:tr>
      <w:tr w:rsidR="00FF5CEC" w14:paraId="18E0B59D" w14:textId="77777777" w:rsidTr="00FF5CEC">
        <w:tc>
          <w:tcPr>
            <w:tcW w:w="10137" w:type="dxa"/>
            <w:gridSpan w:val="2"/>
            <w:shd w:val="clear" w:color="auto" w:fill="9CC2E5" w:themeFill="accent1" w:themeFillTint="99"/>
          </w:tcPr>
          <w:p w14:paraId="1F36EAF7" w14:textId="77777777" w:rsidR="00FF5CEC" w:rsidRPr="0051203C" w:rsidRDefault="00FF5CEC" w:rsidP="00FF5CEC">
            <w:pPr>
              <w:pStyle w:val="a3"/>
              <w:jc w:val="center"/>
              <w:rPr>
                <w:rFonts w:ascii="Times New Roman" w:hAnsi="Times New Roman"/>
                <w:sz w:val="24"/>
                <w:szCs w:val="24"/>
              </w:rPr>
            </w:pPr>
            <w:r>
              <w:rPr>
                <w:rFonts w:ascii="Times New Roman" w:hAnsi="Times New Roman"/>
                <w:sz w:val="24"/>
                <w:szCs w:val="24"/>
              </w:rPr>
              <w:t>Художественно- эстетическое развитие детей</w:t>
            </w:r>
          </w:p>
        </w:tc>
      </w:tr>
      <w:tr w:rsidR="00FF5CEC" w14:paraId="51593DBC" w14:textId="77777777" w:rsidTr="00FF5CEC">
        <w:tc>
          <w:tcPr>
            <w:tcW w:w="10137" w:type="dxa"/>
            <w:gridSpan w:val="2"/>
            <w:shd w:val="clear" w:color="auto" w:fill="DEEAF6" w:themeFill="accent1" w:themeFillTint="33"/>
          </w:tcPr>
          <w:p w14:paraId="7FA3FE21" w14:textId="77777777" w:rsidR="00FF5CEC" w:rsidRPr="0051203C" w:rsidRDefault="00FF5CEC" w:rsidP="00FF5CEC">
            <w:pPr>
              <w:pStyle w:val="a3"/>
              <w:jc w:val="center"/>
              <w:rPr>
                <w:rFonts w:ascii="Times New Roman" w:hAnsi="Times New Roman"/>
                <w:sz w:val="24"/>
                <w:szCs w:val="24"/>
              </w:rPr>
            </w:pPr>
            <w:r>
              <w:rPr>
                <w:rFonts w:ascii="Times New Roman" w:hAnsi="Times New Roman"/>
                <w:sz w:val="24"/>
                <w:szCs w:val="24"/>
              </w:rPr>
              <w:t>Изобразительная деятельность</w:t>
            </w:r>
          </w:p>
        </w:tc>
      </w:tr>
      <w:tr w:rsidR="00FF5CEC" w14:paraId="2169E2A1" w14:textId="77777777" w:rsidTr="00FF5CEC">
        <w:tc>
          <w:tcPr>
            <w:tcW w:w="2093" w:type="dxa"/>
          </w:tcPr>
          <w:p w14:paraId="67A237FA" w14:textId="77777777" w:rsidR="00FF5CEC" w:rsidRPr="008F4F3D" w:rsidRDefault="00FF5CEC" w:rsidP="00FF5CEC">
            <w:pPr>
              <w:pStyle w:val="a3"/>
              <w:rPr>
                <w:rFonts w:ascii="Times New Roman" w:hAnsi="Times New Roman"/>
                <w:sz w:val="24"/>
                <w:szCs w:val="24"/>
              </w:rPr>
            </w:pPr>
            <w:r w:rsidRPr="008F4F3D">
              <w:rPr>
                <w:rFonts w:ascii="Times New Roman" w:eastAsia="Times New Roman" w:hAnsi="Times New Roman"/>
                <w:sz w:val="24"/>
                <w:szCs w:val="24"/>
              </w:rPr>
              <w:t>Центр изобразительной деятельности</w:t>
            </w:r>
          </w:p>
        </w:tc>
        <w:tc>
          <w:tcPr>
            <w:tcW w:w="8044" w:type="dxa"/>
          </w:tcPr>
          <w:p w14:paraId="554A5420"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Восковые и акварельные мелки. </w:t>
            </w:r>
          </w:p>
          <w:p w14:paraId="1F8A3574"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Цветной мел. </w:t>
            </w:r>
          </w:p>
          <w:p w14:paraId="14317737"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Гуашевые и акварельные краски. </w:t>
            </w:r>
          </w:p>
          <w:p w14:paraId="48B724D0"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Фломастеры, цветные карандаши. </w:t>
            </w:r>
          </w:p>
          <w:p w14:paraId="350C235E"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Пластилин, глина, соленое тесто. </w:t>
            </w:r>
          </w:p>
          <w:p w14:paraId="2DB5A4E4"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14:paraId="2C838D34"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Рулон простых белых обоев для коллективных работ (рисунков, коллажей, аппликаций). </w:t>
            </w:r>
          </w:p>
          <w:p w14:paraId="4DCCDD94"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Кисти, палочки, стеки, ножницы, поролон, печатки, клише, трафареты по изучаемым темам. </w:t>
            </w:r>
          </w:p>
          <w:p w14:paraId="475D60DD"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Клей</w:t>
            </w:r>
          </w:p>
          <w:p w14:paraId="6459DFEA"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Доски для рисования мелом, фломастерами. </w:t>
            </w:r>
          </w:p>
          <w:p w14:paraId="66F007D8" w14:textId="77777777" w:rsidR="00FF5CEC" w:rsidRPr="008F4F3D" w:rsidRDefault="00FF5CEC" w:rsidP="00FF5CEC">
            <w:pPr>
              <w:tabs>
                <w:tab w:val="left" w:pos="3303"/>
              </w:tabs>
              <w:spacing w:after="0" w:line="240" w:lineRule="auto"/>
              <w:jc w:val="both"/>
              <w:rPr>
                <w:rFonts w:ascii="Times New Roman" w:hAnsi="Times New Roman"/>
                <w:sz w:val="24"/>
                <w:szCs w:val="24"/>
              </w:rPr>
            </w:pPr>
            <w:r w:rsidRPr="008F4F3D">
              <w:rPr>
                <w:rFonts w:ascii="Times New Roman" w:hAnsi="Times New Roman"/>
                <w:sz w:val="24"/>
                <w:szCs w:val="24"/>
              </w:rPr>
              <w:t>Книжки-раскраски «Городецкая игрушка», «Филимоновская игрушка», «Гжель», «Хохломская роспись».</w:t>
            </w:r>
          </w:p>
        </w:tc>
      </w:tr>
      <w:tr w:rsidR="00FF5CEC" w14:paraId="5B73908B" w14:textId="77777777" w:rsidTr="00FF5CEC">
        <w:tc>
          <w:tcPr>
            <w:tcW w:w="2093" w:type="dxa"/>
          </w:tcPr>
          <w:p w14:paraId="7628094F" w14:textId="77777777" w:rsidR="00FF5CEC" w:rsidRPr="008F4F3D" w:rsidRDefault="00FF5CEC" w:rsidP="00FF5CEC">
            <w:pPr>
              <w:pStyle w:val="a3"/>
              <w:rPr>
                <w:rFonts w:ascii="Times New Roman" w:hAnsi="Times New Roman"/>
                <w:sz w:val="24"/>
                <w:szCs w:val="24"/>
              </w:rPr>
            </w:pPr>
            <w:r w:rsidRPr="008F4F3D">
              <w:rPr>
                <w:rFonts w:ascii="Times New Roman" w:eastAsia="Times New Roman" w:hAnsi="Times New Roman"/>
                <w:sz w:val="24"/>
                <w:szCs w:val="24"/>
              </w:rPr>
              <w:t>Центр конструирования</w:t>
            </w:r>
          </w:p>
        </w:tc>
        <w:tc>
          <w:tcPr>
            <w:tcW w:w="8044" w:type="dxa"/>
          </w:tcPr>
          <w:p w14:paraId="78FA1F32"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Строительные конструкторы с блоками среднего и мелкого размера. </w:t>
            </w:r>
          </w:p>
          <w:p w14:paraId="2E8BB8FA"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Тематические строительные наборы «Город», «Мосты», «Кремль». </w:t>
            </w:r>
          </w:p>
          <w:p w14:paraId="41441361"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Игра «Логический домик». </w:t>
            </w:r>
          </w:p>
          <w:p w14:paraId="6BA851CB"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Нетрадиционный строительный материал (деревянные плашки и чурочки, контейнеры разных цветов и размеров с крышками и т.п.). </w:t>
            </w:r>
          </w:p>
          <w:p w14:paraId="3356C59E"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Небольшие игрушки для обыгрывания построек (фигурки людей и животных, дорожные знаки, светофоры и т.п.). </w:t>
            </w:r>
          </w:p>
          <w:p w14:paraId="22E81564"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Макет дороги. </w:t>
            </w:r>
          </w:p>
          <w:p w14:paraId="3C8972BF"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Транспорт (мелкий, средний, крупный). </w:t>
            </w:r>
          </w:p>
          <w:p w14:paraId="0003E5ED"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Машины легковые и грузовые (самосвалы, грузовики, фургоны, специальный транспорт). </w:t>
            </w:r>
          </w:p>
          <w:p w14:paraId="30987516"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Простейшие схемы построек и «алгоритмы» их выполнения. </w:t>
            </w:r>
          </w:p>
          <w:p w14:paraId="63D0AB7A"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Мозаика крупная и мелкая и схемы выкладывания узоров из нее. </w:t>
            </w:r>
          </w:p>
          <w:p w14:paraId="574F50DB"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Конструкторы типа «Lego» или «Duplo» с деталями разного размера и схемы выполнения построек. </w:t>
            </w:r>
          </w:p>
          <w:p w14:paraId="18DDC883"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Игра «Танграм». </w:t>
            </w:r>
          </w:p>
          <w:p w14:paraId="0F621319"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Разрезные картинки (4—12 частей, все виды разрезов), пазлы. </w:t>
            </w:r>
          </w:p>
          <w:p w14:paraId="408360D3"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Различные сборные игрушки и схемы их сборки. </w:t>
            </w:r>
          </w:p>
          <w:p w14:paraId="0B266814"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Игрушки-трансформеры, игрушки-застежки, игрушки-шнуровки. </w:t>
            </w:r>
          </w:p>
        </w:tc>
      </w:tr>
      <w:tr w:rsidR="00FF5CEC" w14:paraId="08EA903D" w14:textId="77777777" w:rsidTr="00FF5CEC">
        <w:tc>
          <w:tcPr>
            <w:tcW w:w="10137" w:type="dxa"/>
            <w:gridSpan w:val="2"/>
            <w:shd w:val="clear" w:color="auto" w:fill="DEEAF6" w:themeFill="accent1" w:themeFillTint="33"/>
          </w:tcPr>
          <w:p w14:paraId="7B7D170F" w14:textId="77777777" w:rsidR="00FF5CEC" w:rsidRPr="003B146E" w:rsidRDefault="00FF5CEC" w:rsidP="00FF5C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Музыкальная деятельность</w:t>
            </w:r>
          </w:p>
        </w:tc>
      </w:tr>
      <w:tr w:rsidR="00FF5CEC" w14:paraId="11C872DC" w14:textId="77777777" w:rsidTr="00FF5CEC">
        <w:tc>
          <w:tcPr>
            <w:tcW w:w="2093" w:type="dxa"/>
          </w:tcPr>
          <w:p w14:paraId="29AC3C51" w14:textId="77777777" w:rsidR="00FF5CEC" w:rsidRPr="008F4F3D" w:rsidRDefault="00FF5CEC" w:rsidP="00FF5CEC">
            <w:pPr>
              <w:pStyle w:val="a3"/>
              <w:rPr>
                <w:rFonts w:ascii="Times New Roman" w:eastAsia="Times New Roman" w:hAnsi="Times New Roman"/>
                <w:sz w:val="24"/>
                <w:szCs w:val="24"/>
              </w:rPr>
            </w:pPr>
            <w:r w:rsidRPr="008F4F3D">
              <w:rPr>
                <w:rFonts w:ascii="Times New Roman" w:eastAsia="Times New Roman" w:hAnsi="Times New Roman"/>
                <w:sz w:val="24"/>
                <w:szCs w:val="24"/>
              </w:rPr>
              <w:t>Центр музыкально-театрализованной деятельности</w:t>
            </w:r>
          </w:p>
        </w:tc>
        <w:tc>
          <w:tcPr>
            <w:tcW w:w="8044" w:type="dxa"/>
          </w:tcPr>
          <w:p w14:paraId="4F92C631"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4CCA2CAD"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«Поющие» игрушки. </w:t>
            </w:r>
          </w:p>
          <w:p w14:paraId="0320D1C0"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Звучащие предметы-заместители. </w:t>
            </w:r>
          </w:p>
          <w:p w14:paraId="1D1B719E"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Ложки, палочки, молоточки, кубики. </w:t>
            </w:r>
          </w:p>
          <w:p w14:paraId="40E27D16"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Магнитофон, аудиокассеты с записью детских песенок, музыки для детей, «голосов природы». </w:t>
            </w:r>
          </w:p>
          <w:p w14:paraId="4BE598CC"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Музыкально-дидактические игры («Спой песенку по картинке», «Отгадай, на чем играю», «Ритмические полоски»). </w:t>
            </w:r>
          </w:p>
          <w:p w14:paraId="4223A1DA"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Большая ширма. </w:t>
            </w:r>
          </w:p>
          <w:p w14:paraId="6C04F691"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Настольная ширма. </w:t>
            </w:r>
          </w:p>
          <w:p w14:paraId="157418BB" w14:textId="77777777" w:rsidR="00FF5CEC" w:rsidRPr="008F4F3D" w:rsidRDefault="00FF5CEC" w:rsidP="00FF5CEC">
            <w:pPr>
              <w:tabs>
                <w:tab w:val="left" w:pos="3303"/>
              </w:tabs>
              <w:spacing w:after="0" w:line="240" w:lineRule="auto"/>
              <w:jc w:val="both"/>
              <w:rPr>
                <w:rFonts w:ascii="Times New Roman" w:hAnsi="Times New Roman"/>
                <w:sz w:val="24"/>
                <w:szCs w:val="24"/>
              </w:rPr>
            </w:pPr>
            <w:r w:rsidRPr="008F4F3D">
              <w:rPr>
                <w:rFonts w:ascii="Times New Roman" w:hAnsi="Times New Roman"/>
                <w:sz w:val="24"/>
                <w:szCs w:val="24"/>
              </w:rPr>
              <w:t>Стойка-вешалка для костюмов.</w:t>
            </w:r>
          </w:p>
          <w:p w14:paraId="21E581BF"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Настенное зеркало. </w:t>
            </w:r>
          </w:p>
          <w:p w14:paraId="7CAF3E9F"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Костюмы, маски, атрибуты для обыгрывания трех сказок («Заюшкина избушка», «Три медведя», «Гуси-лебеди», «Репка» и др.). </w:t>
            </w:r>
          </w:p>
          <w:p w14:paraId="6A02497A"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Куклы и игрушки для различных видов театра (плоскостной, стержневой, кукольный, настольный, перчаточный) для обыгрывания этих же сказок. </w:t>
            </w:r>
          </w:p>
          <w:p w14:paraId="74C9C6ED"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 Аудиокассеты с записью музыкального сопровождения для театрализованных игр. </w:t>
            </w:r>
          </w:p>
          <w:p w14:paraId="7BE16ABB"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Грим, парики. </w:t>
            </w:r>
          </w:p>
        </w:tc>
      </w:tr>
      <w:tr w:rsidR="00FF5CEC" w14:paraId="43CBAE47" w14:textId="77777777" w:rsidTr="00FF5CEC">
        <w:tc>
          <w:tcPr>
            <w:tcW w:w="10137" w:type="dxa"/>
            <w:gridSpan w:val="2"/>
            <w:shd w:val="clear" w:color="auto" w:fill="9CC2E5" w:themeFill="accent1" w:themeFillTint="99"/>
          </w:tcPr>
          <w:p w14:paraId="51EB1D30" w14:textId="77777777" w:rsidR="00FF5CEC" w:rsidRPr="003B146E" w:rsidRDefault="00FF5CEC" w:rsidP="00FF5C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Социально- коммуникативное развитие детей</w:t>
            </w:r>
          </w:p>
        </w:tc>
      </w:tr>
      <w:tr w:rsidR="00FF5CEC" w14:paraId="5A8EEBAE" w14:textId="77777777" w:rsidTr="00FF5CEC">
        <w:tc>
          <w:tcPr>
            <w:tcW w:w="10137" w:type="dxa"/>
            <w:gridSpan w:val="2"/>
            <w:shd w:val="clear" w:color="auto" w:fill="DEEAF6" w:themeFill="accent1" w:themeFillTint="33"/>
          </w:tcPr>
          <w:p w14:paraId="77E9AC96" w14:textId="77777777" w:rsidR="00FF5CEC" w:rsidRPr="003B146E" w:rsidRDefault="00FF5CEC" w:rsidP="00FF5C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Коммуникативная деятельность</w:t>
            </w:r>
          </w:p>
        </w:tc>
      </w:tr>
      <w:tr w:rsidR="00FF5CEC" w14:paraId="56A9E5D5" w14:textId="77777777" w:rsidTr="00FF5CEC">
        <w:tc>
          <w:tcPr>
            <w:tcW w:w="2093" w:type="dxa"/>
          </w:tcPr>
          <w:p w14:paraId="37F44F59" w14:textId="77777777" w:rsidR="00FF5CEC" w:rsidRPr="008F4F3D" w:rsidRDefault="00FF5CEC" w:rsidP="00FF5CEC">
            <w:pPr>
              <w:pStyle w:val="a3"/>
              <w:rPr>
                <w:rFonts w:ascii="Times New Roman" w:eastAsia="Times New Roman" w:hAnsi="Times New Roman"/>
                <w:sz w:val="24"/>
                <w:szCs w:val="24"/>
              </w:rPr>
            </w:pPr>
            <w:r w:rsidRPr="008F4F3D">
              <w:rPr>
                <w:rFonts w:ascii="Times New Roman" w:eastAsia="Times New Roman" w:hAnsi="Times New Roman"/>
                <w:sz w:val="24"/>
                <w:szCs w:val="24"/>
              </w:rPr>
              <w:t>Центр сюжетно-ролевых игр</w:t>
            </w:r>
          </w:p>
        </w:tc>
        <w:tc>
          <w:tcPr>
            <w:tcW w:w="8044" w:type="dxa"/>
          </w:tcPr>
          <w:p w14:paraId="3294DAB5"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Большое настенное зеркало. </w:t>
            </w:r>
          </w:p>
          <w:p w14:paraId="13970F46"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Куклы разных размеров. </w:t>
            </w:r>
          </w:p>
          <w:p w14:paraId="2531A8C7"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Комплекты одежды и постельного белья для кукол, кукольные сервизы, кукольная мебель, коляски для кукол. </w:t>
            </w:r>
          </w:p>
          <w:p w14:paraId="7D24A48B"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Предметы-заместители для сюжетно-ролевых игр. </w:t>
            </w:r>
          </w:p>
          <w:p w14:paraId="01C968ED"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Атрибуты для нескольких сюжетно-ролевых игр («Дочки-матери», «Хозяюшки», «Доктор Айболит», «Парикмахерская», «Моряки»). </w:t>
            </w:r>
          </w:p>
          <w:p w14:paraId="26CB0C77" w14:textId="77777777" w:rsidR="00FF5CEC" w:rsidRPr="008F4F3D" w:rsidRDefault="00FF5CEC" w:rsidP="00FF5CEC">
            <w:pPr>
              <w:tabs>
                <w:tab w:val="left" w:pos="3303"/>
              </w:tabs>
              <w:spacing w:after="0" w:line="240" w:lineRule="auto"/>
              <w:jc w:val="both"/>
              <w:rPr>
                <w:rFonts w:ascii="Times New Roman" w:hAnsi="Times New Roman"/>
                <w:sz w:val="24"/>
                <w:szCs w:val="24"/>
              </w:rPr>
            </w:pPr>
            <w:r w:rsidRPr="008F4F3D">
              <w:rPr>
                <w:rFonts w:ascii="Times New Roman" w:hAnsi="Times New Roman"/>
                <w:sz w:val="24"/>
                <w:szCs w:val="24"/>
              </w:rPr>
              <w:t>Альбомы с сериями демонстрационных картин «Наш детский сад», «Все работы хороши», «Мамы всякие нужны».</w:t>
            </w:r>
          </w:p>
        </w:tc>
      </w:tr>
      <w:tr w:rsidR="00FF5CEC" w14:paraId="74B06CA4" w14:textId="77777777" w:rsidTr="00FF5CEC">
        <w:tc>
          <w:tcPr>
            <w:tcW w:w="10137" w:type="dxa"/>
            <w:gridSpan w:val="2"/>
            <w:shd w:val="clear" w:color="auto" w:fill="DEEAF6" w:themeFill="accent1" w:themeFillTint="33"/>
          </w:tcPr>
          <w:p w14:paraId="4EE2FA7D" w14:textId="77777777" w:rsidR="00FF5CEC" w:rsidRPr="003B146E" w:rsidRDefault="00FF5CEC" w:rsidP="00FF5C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Самообслуживание и элементарный бытовой труд</w:t>
            </w:r>
          </w:p>
        </w:tc>
      </w:tr>
      <w:tr w:rsidR="00FF5CEC" w14:paraId="2E31D45E" w14:textId="77777777" w:rsidTr="00FF5CEC">
        <w:tc>
          <w:tcPr>
            <w:tcW w:w="2093" w:type="dxa"/>
          </w:tcPr>
          <w:p w14:paraId="2F44CA9D" w14:textId="77777777" w:rsidR="00FF5CEC" w:rsidRPr="008F4F3D" w:rsidRDefault="00FF5CEC" w:rsidP="00FF5CEC">
            <w:pPr>
              <w:pStyle w:val="a3"/>
              <w:rPr>
                <w:rFonts w:ascii="Times New Roman" w:eastAsia="Times New Roman" w:hAnsi="Times New Roman"/>
                <w:sz w:val="24"/>
                <w:szCs w:val="24"/>
              </w:rPr>
            </w:pPr>
            <w:r w:rsidRPr="008F4F3D">
              <w:rPr>
                <w:rFonts w:ascii="Times New Roman" w:eastAsia="Times New Roman" w:hAnsi="Times New Roman"/>
                <w:sz w:val="24"/>
                <w:szCs w:val="24"/>
              </w:rPr>
              <w:t>Центр труда</w:t>
            </w:r>
          </w:p>
        </w:tc>
        <w:tc>
          <w:tcPr>
            <w:tcW w:w="8044" w:type="dxa"/>
          </w:tcPr>
          <w:p w14:paraId="7D1DA666"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Набор инструментов «Маленький плотник». </w:t>
            </w:r>
          </w:p>
          <w:p w14:paraId="75858E30"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Набор инструментов «Маленький слесарь». </w:t>
            </w:r>
          </w:p>
          <w:p w14:paraId="1FACC073"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Контейнеры с гвоздями, шурупами, гайками. </w:t>
            </w:r>
          </w:p>
          <w:p w14:paraId="415FBCBE"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Детские швабра, совок, щетка для сметания мусора с рабочих мест. </w:t>
            </w:r>
          </w:p>
          <w:p w14:paraId="10D88B02"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 xml:space="preserve">Контейнер для мусора. </w:t>
            </w:r>
          </w:p>
          <w:p w14:paraId="5E59983A" w14:textId="77777777" w:rsidR="00FF5CEC" w:rsidRPr="008F4F3D" w:rsidRDefault="00FF5CEC" w:rsidP="00FF5CEC">
            <w:pPr>
              <w:autoSpaceDE w:val="0"/>
              <w:autoSpaceDN w:val="0"/>
              <w:adjustRightInd w:val="0"/>
              <w:spacing w:after="0" w:line="240" w:lineRule="auto"/>
              <w:rPr>
                <w:rFonts w:ascii="Times New Roman" w:hAnsi="Times New Roman"/>
                <w:sz w:val="24"/>
                <w:szCs w:val="24"/>
              </w:rPr>
            </w:pPr>
            <w:r w:rsidRPr="008F4F3D">
              <w:rPr>
                <w:rFonts w:ascii="Times New Roman" w:hAnsi="Times New Roman"/>
                <w:sz w:val="24"/>
                <w:szCs w:val="24"/>
              </w:rPr>
              <w:t>Рабочие халаты, фартуки, нарукавники</w:t>
            </w:r>
          </w:p>
        </w:tc>
      </w:tr>
      <w:tr w:rsidR="00FF5CEC" w14:paraId="11FC44FE" w14:textId="77777777" w:rsidTr="00FF5CEC">
        <w:tc>
          <w:tcPr>
            <w:tcW w:w="2093" w:type="dxa"/>
          </w:tcPr>
          <w:p w14:paraId="48ACF82F" w14:textId="77777777" w:rsidR="00FF5CEC" w:rsidRPr="000661D6" w:rsidRDefault="00FF5CEC" w:rsidP="00FF5CEC">
            <w:pPr>
              <w:pStyle w:val="a3"/>
              <w:rPr>
                <w:rFonts w:ascii="Times New Roman" w:eastAsia="Times New Roman" w:hAnsi="Times New Roman"/>
                <w:sz w:val="24"/>
                <w:szCs w:val="24"/>
              </w:rPr>
            </w:pPr>
            <w:r w:rsidRPr="000661D6">
              <w:rPr>
                <w:rFonts w:ascii="Times New Roman" w:hAnsi="Times New Roman"/>
                <w:sz w:val="24"/>
                <w:szCs w:val="24"/>
              </w:rPr>
              <w:t>Микроцентр «Уголок  безопасности»</w:t>
            </w:r>
          </w:p>
        </w:tc>
        <w:tc>
          <w:tcPr>
            <w:tcW w:w="8044" w:type="dxa"/>
          </w:tcPr>
          <w:p w14:paraId="2EB9FB57" w14:textId="77777777" w:rsidR="00FF5CEC" w:rsidRPr="000661D6" w:rsidRDefault="00FF5CEC" w:rsidP="00FF5CEC">
            <w:pPr>
              <w:pStyle w:val="a3"/>
              <w:rPr>
                <w:rFonts w:ascii="Times New Roman" w:hAnsi="Times New Roman"/>
                <w:sz w:val="24"/>
                <w:szCs w:val="24"/>
              </w:rPr>
            </w:pPr>
            <w:r w:rsidRPr="000661D6">
              <w:rPr>
                <w:rFonts w:ascii="Times New Roman" w:hAnsi="Times New Roman"/>
                <w:sz w:val="24"/>
                <w:szCs w:val="24"/>
              </w:rPr>
              <w:t>Дидактические, настольные  игры  по  профилактике  ДТП</w:t>
            </w:r>
          </w:p>
          <w:p w14:paraId="2FEC1166" w14:textId="77777777" w:rsidR="00FF5CEC" w:rsidRPr="000661D6" w:rsidRDefault="00FF5CEC" w:rsidP="00FF5CEC">
            <w:pPr>
              <w:pStyle w:val="a3"/>
              <w:rPr>
                <w:rFonts w:ascii="Times New Roman" w:hAnsi="Times New Roman"/>
                <w:sz w:val="24"/>
                <w:szCs w:val="24"/>
              </w:rPr>
            </w:pPr>
            <w:r w:rsidRPr="000661D6">
              <w:rPr>
                <w:rFonts w:ascii="Times New Roman" w:hAnsi="Times New Roman"/>
                <w:sz w:val="24"/>
                <w:szCs w:val="24"/>
              </w:rPr>
              <w:t xml:space="preserve">Макеты  перекрестков,  районов  города,  </w:t>
            </w:r>
          </w:p>
          <w:p w14:paraId="0E6432E6" w14:textId="77777777" w:rsidR="00FF5CEC" w:rsidRPr="000661D6" w:rsidRDefault="00FF5CEC" w:rsidP="00FF5CEC">
            <w:pPr>
              <w:pStyle w:val="a3"/>
              <w:rPr>
                <w:rFonts w:ascii="Times New Roman" w:hAnsi="Times New Roman"/>
                <w:sz w:val="24"/>
                <w:szCs w:val="24"/>
              </w:rPr>
            </w:pPr>
            <w:r w:rsidRPr="000661D6">
              <w:rPr>
                <w:rFonts w:ascii="Times New Roman" w:hAnsi="Times New Roman"/>
                <w:sz w:val="24"/>
                <w:szCs w:val="24"/>
              </w:rPr>
              <w:t>Дорожные  знаки</w:t>
            </w:r>
          </w:p>
          <w:p w14:paraId="350167EA" w14:textId="77777777" w:rsidR="00FF5CEC" w:rsidRPr="000661D6" w:rsidRDefault="00FF5CEC" w:rsidP="00FF5CEC">
            <w:pPr>
              <w:pStyle w:val="a3"/>
              <w:rPr>
                <w:rFonts w:ascii="Times New Roman" w:hAnsi="Times New Roman"/>
                <w:sz w:val="24"/>
                <w:szCs w:val="24"/>
              </w:rPr>
            </w:pPr>
            <w:r w:rsidRPr="000661D6">
              <w:rPr>
                <w:rFonts w:ascii="Times New Roman" w:hAnsi="Times New Roman"/>
                <w:sz w:val="24"/>
                <w:szCs w:val="24"/>
                <w:lang w:eastAsia="en-US"/>
              </w:rPr>
              <w:t>Литература  о  правилах  дорожного  движения</w:t>
            </w:r>
          </w:p>
        </w:tc>
      </w:tr>
    </w:tbl>
    <w:p w14:paraId="15EF749B" w14:textId="77777777" w:rsidR="00FF5CEC" w:rsidRDefault="00FF5CEC" w:rsidP="00FF5CEC">
      <w:pPr>
        <w:pStyle w:val="a3"/>
        <w:rPr>
          <w:rFonts w:ascii="Times New Roman" w:hAnsi="Times New Roman"/>
          <w:sz w:val="24"/>
          <w:szCs w:val="24"/>
        </w:rPr>
      </w:pPr>
    </w:p>
    <w:p w14:paraId="1E5917DB" w14:textId="77777777" w:rsidR="00FF5CEC" w:rsidRPr="000661D6" w:rsidRDefault="00FF5CEC" w:rsidP="00FF5CEC">
      <w:pPr>
        <w:spacing w:after="0" w:line="240" w:lineRule="auto"/>
        <w:jc w:val="center"/>
        <w:rPr>
          <w:rFonts w:ascii="Times New Roman" w:hAnsi="Times New Roman"/>
          <w:b/>
          <w:sz w:val="24"/>
          <w:szCs w:val="24"/>
        </w:rPr>
      </w:pPr>
      <w:r w:rsidRPr="000661D6">
        <w:rPr>
          <w:rFonts w:ascii="Times New Roman" w:hAnsi="Times New Roman"/>
          <w:b/>
          <w:sz w:val="24"/>
          <w:szCs w:val="24"/>
        </w:rPr>
        <w:t>Предметно-пространственная  среда  развития  в  группах  детей  раннего  возраста</w:t>
      </w:r>
    </w:p>
    <w:p w14:paraId="5AF4F337" w14:textId="77777777" w:rsidR="00FF5CEC" w:rsidRPr="000661D6" w:rsidRDefault="00FF5CEC" w:rsidP="00FF5CEC">
      <w:pPr>
        <w:spacing w:after="0" w:line="240" w:lineRule="auto"/>
        <w:ind w:firstLine="708"/>
        <w:jc w:val="both"/>
        <w:rPr>
          <w:rFonts w:ascii="Times New Roman" w:hAnsi="Times New Roman"/>
          <w:color w:val="000000"/>
          <w:spacing w:val="-10"/>
          <w:sz w:val="24"/>
          <w:szCs w:val="24"/>
        </w:rPr>
      </w:pPr>
      <w:r w:rsidRPr="000661D6">
        <w:rPr>
          <w:rFonts w:ascii="Times New Roman" w:hAnsi="Times New Roman"/>
          <w:sz w:val="24"/>
          <w:szCs w:val="24"/>
        </w:rPr>
        <w:t>Особенности построения</w:t>
      </w:r>
      <w:r w:rsidRPr="000661D6">
        <w:rPr>
          <w:rFonts w:ascii="Times New Roman" w:hAnsi="Times New Roman"/>
          <w:color w:val="000000"/>
          <w:spacing w:val="-5"/>
          <w:sz w:val="24"/>
          <w:szCs w:val="24"/>
        </w:rPr>
        <w:t xml:space="preserve"> предметно-пространственной среды для детей раннего возраста: учет возрастных физиологических и психических </w:t>
      </w:r>
      <w:r w:rsidRPr="000661D6">
        <w:rPr>
          <w:rFonts w:ascii="Times New Roman" w:hAnsi="Times New Roman"/>
          <w:color w:val="000000"/>
          <w:spacing w:val="-4"/>
          <w:sz w:val="24"/>
          <w:szCs w:val="24"/>
        </w:rPr>
        <w:t xml:space="preserve">особенностей ребенка раннего возраста, учет повышенной двигательной активности. Игра и общение как культурная форма деятельности детей, </w:t>
      </w:r>
      <w:r w:rsidRPr="000661D6">
        <w:rPr>
          <w:rFonts w:ascii="Times New Roman" w:hAnsi="Times New Roman"/>
          <w:color w:val="000000"/>
          <w:spacing w:val="-9"/>
          <w:sz w:val="24"/>
          <w:szCs w:val="24"/>
        </w:rPr>
        <w:t xml:space="preserve">передается малышу через живые образцы деятельности и через специфические </w:t>
      </w:r>
      <w:r w:rsidRPr="000661D6">
        <w:rPr>
          <w:rFonts w:ascii="Times New Roman" w:hAnsi="Times New Roman"/>
          <w:color w:val="000000"/>
          <w:spacing w:val="-10"/>
          <w:sz w:val="24"/>
          <w:szCs w:val="24"/>
        </w:rPr>
        <w:t>предметы, игровой материал.</w:t>
      </w:r>
    </w:p>
    <w:p w14:paraId="022369D7" w14:textId="77777777" w:rsidR="00FF5CEC" w:rsidRPr="000661D6" w:rsidRDefault="00FF5CEC" w:rsidP="00FF5CEC">
      <w:pPr>
        <w:spacing w:after="0" w:line="240" w:lineRule="auto"/>
        <w:jc w:val="both"/>
        <w:rPr>
          <w:rFonts w:ascii="Times New Roman" w:hAnsi="Times New Roman"/>
          <w:sz w:val="24"/>
          <w:szCs w:val="24"/>
        </w:rPr>
      </w:pPr>
      <w:r w:rsidRPr="000661D6">
        <w:rPr>
          <w:rFonts w:ascii="Times New Roman" w:hAnsi="Times New Roman"/>
          <w:color w:val="000000"/>
          <w:spacing w:val="-8"/>
          <w:sz w:val="24"/>
          <w:szCs w:val="24"/>
        </w:rPr>
        <w:t xml:space="preserve">           Основные </w:t>
      </w:r>
      <w:r w:rsidRPr="000661D6">
        <w:rPr>
          <w:rFonts w:ascii="Times New Roman" w:hAnsi="Times New Roman"/>
          <w:i/>
          <w:color w:val="000000"/>
          <w:spacing w:val="-8"/>
          <w:sz w:val="24"/>
          <w:szCs w:val="24"/>
          <w:u w:val="single"/>
        </w:rPr>
        <w:t>характеристики</w:t>
      </w:r>
      <w:r w:rsidRPr="000661D6">
        <w:rPr>
          <w:rFonts w:ascii="Times New Roman" w:hAnsi="Times New Roman"/>
          <w:color w:val="000000"/>
          <w:spacing w:val="-8"/>
          <w:sz w:val="24"/>
          <w:szCs w:val="24"/>
        </w:rPr>
        <w:t xml:space="preserve"> предметной среды  группы  раннего  возраста:</w:t>
      </w:r>
    </w:p>
    <w:p w14:paraId="239FFCF4"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z w:val="24"/>
          <w:szCs w:val="24"/>
        </w:rPr>
        <w:t xml:space="preserve">разнообразие </w:t>
      </w:r>
      <w:r w:rsidRPr="000661D6">
        <w:rPr>
          <w:rFonts w:ascii="Times New Roman" w:hAnsi="Times New Roman"/>
          <w:i/>
          <w:iCs/>
          <w:color w:val="000000"/>
          <w:sz w:val="24"/>
          <w:szCs w:val="24"/>
        </w:rPr>
        <w:t xml:space="preserve">— </w:t>
      </w:r>
      <w:r w:rsidRPr="000661D6">
        <w:rPr>
          <w:rFonts w:ascii="Times New Roman" w:hAnsi="Times New Roman"/>
          <w:color w:val="000000"/>
          <w:sz w:val="24"/>
          <w:szCs w:val="24"/>
        </w:rPr>
        <w:t xml:space="preserve">наличие всевозможного игрового и дидактического </w:t>
      </w:r>
      <w:r w:rsidRPr="000661D6">
        <w:rPr>
          <w:rFonts w:ascii="Times New Roman" w:hAnsi="Times New Roman"/>
          <w:color w:val="000000"/>
          <w:spacing w:val="-7"/>
          <w:sz w:val="24"/>
          <w:szCs w:val="24"/>
        </w:rPr>
        <w:t xml:space="preserve">материала для сенсорного развития, конструктивной, изобразительной и музыкальной деятельности, развития мелкой моторики, формирования </w:t>
      </w:r>
      <w:r w:rsidRPr="000661D6">
        <w:rPr>
          <w:rFonts w:ascii="Times New Roman" w:hAnsi="Times New Roman"/>
          <w:color w:val="000000"/>
          <w:spacing w:val="-8"/>
          <w:sz w:val="24"/>
          <w:szCs w:val="24"/>
        </w:rPr>
        <w:t>представлений о самом себе, организации двигательной активности и др.;</w:t>
      </w:r>
    </w:p>
    <w:p w14:paraId="4BB7D7B0"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pacing w:val="-6"/>
          <w:sz w:val="24"/>
          <w:szCs w:val="24"/>
        </w:rPr>
        <w:t xml:space="preserve">доступность </w:t>
      </w:r>
      <w:r w:rsidRPr="000661D6">
        <w:rPr>
          <w:rFonts w:ascii="Times New Roman" w:hAnsi="Times New Roman"/>
          <w:i/>
          <w:iCs/>
          <w:color w:val="000000"/>
          <w:spacing w:val="-6"/>
          <w:sz w:val="24"/>
          <w:szCs w:val="24"/>
        </w:rPr>
        <w:t xml:space="preserve">— </w:t>
      </w:r>
      <w:r w:rsidRPr="000661D6">
        <w:rPr>
          <w:rFonts w:ascii="Times New Roman" w:hAnsi="Times New Roman"/>
          <w:color w:val="000000"/>
          <w:spacing w:val="-6"/>
          <w:sz w:val="24"/>
          <w:szCs w:val="24"/>
        </w:rPr>
        <w:t xml:space="preserve">расположение игрового и дидактического материала в </w:t>
      </w:r>
      <w:r w:rsidRPr="000661D6">
        <w:rPr>
          <w:rFonts w:ascii="Times New Roman" w:hAnsi="Times New Roman"/>
          <w:color w:val="000000"/>
          <w:spacing w:val="-9"/>
          <w:sz w:val="24"/>
          <w:szCs w:val="24"/>
        </w:rPr>
        <w:t>поле зрения ребенка (низкая мебель, открытые шкафы);</w:t>
      </w:r>
    </w:p>
    <w:p w14:paraId="66DA4A82"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pacing w:val="-9"/>
          <w:sz w:val="24"/>
          <w:szCs w:val="24"/>
        </w:rPr>
        <w:t xml:space="preserve">зонирование </w:t>
      </w:r>
      <w:r w:rsidRPr="000661D6">
        <w:rPr>
          <w:rFonts w:ascii="Times New Roman" w:hAnsi="Times New Roman"/>
          <w:i/>
          <w:iCs/>
          <w:color w:val="000000"/>
          <w:spacing w:val="-9"/>
          <w:sz w:val="24"/>
          <w:szCs w:val="24"/>
        </w:rPr>
        <w:t xml:space="preserve">— </w:t>
      </w:r>
      <w:r w:rsidRPr="000661D6">
        <w:rPr>
          <w:rFonts w:ascii="Times New Roman" w:hAnsi="Times New Roman"/>
          <w:color w:val="000000"/>
          <w:spacing w:val="-9"/>
          <w:sz w:val="24"/>
          <w:szCs w:val="24"/>
        </w:rPr>
        <w:t xml:space="preserve">построение не пересекающихся друг с другом игровых и </w:t>
      </w:r>
      <w:r w:rsidRPr="000661D6">
        <w:rPr>
          <w:rFonts w:ascii="Times New Roman" w:hAnsi="Times New Roman"/>
          <w:color w:val="000000"/>
          <w:spacing w:val="-12"/>
          <w:sz w:val="24"/>
          <w:szCs w:val="24"/>
        </w:rPr>
        <w:t>обучающих зон;</w:t>
      </w:r>
    </w:p>
    <w:p w14:paraId="5F6959AE"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z w:val="24"/>
          <w:szCs w:val="24"/>
        </w:rPr>
        <w:t xml:space="preserve">крупномасштабность игрушек </w:t>
      </w:r>
      <w:r w:rsidRPr="000661D6">
        <w:rPr>
          <w:rFonts w:ascii="Times New Roman" w:hAnsi="Times New Roman"/>
          <w:i/>
          <w:iCs/>
          <w:color w:val="000000"/>
          <w:sz w:val="24"/>
          <w:szCs w:val="24"/>
        </w:rPr>
        <w:t xml:space="preserve">- </w:t>
      </w:r>
      <w:r w:rsidRPr="000661D6">
        <w:rPr>
          <w:rFonts w:ascii="Times New Roman" w:hAnsi="Times New Roman"/>
          <w:color w:val="000000"/>
          <w:sz w:val="24"/>
          <w:szCs w:val="24"/>
        </w:rPr>
        <w:t xml:space="preserve">соразмерность самому ребенку или </w:t>
      </w:r>
      <w:r w:rsidRPr="000661D6">
        <w:rPr>
          <w:rFonts w:ascii="Times New Roman" w:hAnsi="Times New Roman"/>
          <w:color w:val="000000"/>
          <w:spacing w:val="-19"/>
          <w:sz w:val="24"/>
          <w:szCs w:val="24"/>
        </w:rPr>
        <w:t>кукле.</w:t>
      </w:r>
    </w:p>
    <w:p w14:paraId="67A25D19"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pacing w:val="-8"/>
          <w:sz w:val="24"/>
          <w:szCs w:val="24"/>
        </w:rPr>
        <w:t xml:space="preserve">оптимальность </w:t>
      </w:r>
      <w:r w:rsidRPr="000661D6">
        <w:rPr>
          <w:rFonts w:ascii="Times New Roman" w:hAnsi="Times New Roman"/>
          <w:i/>
          <w:iCs/>
          <w:color w:val="000000"/>
          <w:spacing w:val="-8"/>
          <w:sz w:val="24"/>
          <w:szCs w:val="24"/>
        </w:rPr>
        <w:t xml:space="preserve">- </w:t>
      </w:r>
      <w:r w:rsidRPr="000661D6">
        <w:rPr>
          <w:rFonts w:ascii="Times New Roman" w:hAnsi="Times New Roman"/>
          <w:color w:val="000000"/>
          <w:spacing w:val="-8"/>
          <w:sz w:val="24"/>
          <w:szCs w:val="24"/>
        </w:rPr>
        <w:t xml:space="preserve">разумный оптимум в насыщении среды материалами и </w:t>
      </w:r>
      <w:r w:rsidRPr="000661D6">
        <w:rPr>
          <w:rFonts w:ascii="Times New Roman" w:hAnsi="Times New Roman"/>
          <w:color w:val="000000"/>
          <w:spacing w:val="-15"/>
          <w:sz w:val="24"/>
          <w:szCs w:val="24"/>
        </w:rPr>
        <w:t>игрушками;</w:t>
      </w:r>
    </w:p>
    <w:p w14:paraId="5ADA6FB5"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pacing w:val="-2"/>
          <w:sz w:val="24"/>
          <w:szCs w:val="24"/>
        </w:rPr>
        <w:t xml:space="preserve">цветовой дизайн </w:t>
      </w:r>
      <w:r w:rsidRPr="000661D6">
        <w:rPr>
          <w:rFonts w:ascii="Times New Roman" w:hAnsi="Times New Roman"/>
          <w:i/>
          <w:iCs/>
          <w:color w:val="000000"/>
          <w:spacing w:val="-2"/>
          <w:sz w:val="24"/>
          <w:szCs w:val="24"/>
        </w:rPr>
        <w:t xml:space="preserve">- </w:t>
      </w:r>
      <w:r w:rsidRPr="000661D6">
        <w:rPr>
          <w:rFonts w:ascii="Times New Roman" w:hAnsi="Times New Roman"/>
          <w:color w:val="000000"/>
          <w:spacing w:val="-2"/>
          <w:sz w:val="24"/>
          <w:szCs w:val="24"/>
        </w:rPr>
        <w:t xml:space="preserve">эстетичность, преобладание в группе 3-х основных </w:t>
      </w:r>
      <w:r w:rsidRPr="000661D6">
        <w:rPr>
          <w:rFonts w:ascii="Times New Roman" w:hAnsi="Times New Roman"/>
          <w:color w:val="000000"/>
          <w:spacing w:val="-11"/>
          <w:sz w:val="24"/>
          <w:szCs w:val="24"/>
        </w:rPr>
        <w:t>цветов и оттенков;</w:t>
      </w:r>
    </w:p>
    <w:p w14:paraId="08FC549D"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pacing w:val="-1"/>
          <w:sz w:val="24"/>
          <w:szCs w:val="24"/>
        </w:rPr>
        <w:t xml:space="preserve">сочетание новизны и традиций </w:t>
      </w:r>
      <w:r w:rsidRPr="000661D6">
        <w:rPr>
          <w:rFonts w:ascii="Times New Roman" w:hAnsi="Times New Roman"/>
          <w:i/>
          <w:iCs/>
          <w:color w:val="000000"/>
          <w:spacing w:val="-1"/>
          <w:sz w:val="24"/>
          <w:szCs w:val="24"/>
        </w:rPr>
        <w:t xml:space="preserve">- </w:t>
      </w:r>
      <w:r w:rsidRPr="000661D6">
        <w:rPr>
          <w:rFonts w:ascii="Times New Roman" w:hAnsi="Times New Roman"/>
          <w:color w:val="000000"/>
          <w:spacing w:val="-1"/>
          <w:sz w:val="24"/>
          <w:szCs w:val="24"/>
        </w:rPr>
        <w:t xml:space="preserve">отсутствие увлечения материалами </w:t>
      </w:r>
      <w:r w:rsidRPr="000661D6">
        <w:rPr>
          <w:rFonts w:ascii="Times New Roman" w:hAnsi="Times New Roman"/>
          <w:color w:val="000000"/>
          <w:spacing w:val="-6"/>
          <w:sz w:val="24"/>
          <w:szCs w:val="24"/>
        </w:rPr>
        <w:t xml:space="preserve">«нового поколения», сбалансированный подбор, ориентация на большую </w:t>
      </w:r>
      <w:r w:rsidRPr="000661D6">
        <w:rPr>
          <w:rFonts w:ascii="Times New Roman" w:hAnsi="Times New Roman"/>
          <w:color w:val="000000"/>
          <w:spacing w:val="-10"/>
          <w:sz w:val="24"/>
          <w:szCs w:val="24"/>
        </w:rPr>
        <w:t>развивающую ценность;</w:t>
      </w:r>
    </w:p>
    <w:p w14:paraId="5346C70D"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pacing w:val="-5"/>
          <w:sz w:val="24"/>
          <w:szCs w:val="24"/>
        </w:rPr>
        <w:t xml:space="preserve">трансформируемость </w:t>
      </w:r>
      <w:r w:rsidRPr="000661D6">
        <w:rPr>
          <w:rFonts w:ascii="Times New Roman" w:hAnsi="Times New Roman"/>
          <w:i/>
          <w:iCs/>
          <w:color w:val="000000"/>
          <w:spacing w:val="-5"/>
          <w:sz w:val="24"/>
          <w:szCs w:val="24"/>
        </w:rPr>
        <w:t xml:space="preserve">- </w:t>
      </w:r>
      <w:r w:rsidRPr="000661D6">
        <w:rPr>
          <w:rFonts w:ascii="Times New Roman" w:hAnsi="Times New Roman"/>
          <w:color w:val="000000"/>
          <w:spacing w:val="-5"/>
          <w:sz w:val="24"/>
          <w:szCs w:val="24"/>
        </w:rPr>
        <w:t xml:space="preserve">материалы и оборудование легко </w:t>
      </w:r>
      <w:r w:rsidRPr="000661D6">
        <w:rPr>
          <w:rFonts w:ascii="Times New Roman" w:hAnsi="Times New Roman"/>
          <w:color w:val="000000"/>
          <w:spacing w:val="-8"/>
          <w:sz w:val="24"/>
          <w:szCs w:val="24"/>
        </w:rPr>
        <w:t xml:space="preserve">перестраиваются, являются многофункциональными, по отношению к каждому </w:t>
      </w:r>
      <w:r w:rsidRPr="000661D6">
        <w:rPr>
          <w:rFonts w:ascii="Times New Roman" w:hAnsi="Times New Roman"/>
          <w:color w:val="000000"/>
          <w:spacing w:val="-9"/>
          <w:sz w:val="24"/>
          <w:szCs w:val="24"/>
        </w:rPr>
        <w:t>виду деятельности рассматриваются с точки зрения их размещения целостно;</w:t>
      </w:r>
    </w:p>
    <w:p w14:paraId="5D4F2A84" w14:textId="77777777" w:rsidR="00FF5CEC" w:rsidRPr="000661D6" w:rsidRDefault="00FF5CEC" w:rsidP="00FF5CEC">
      <w:pPr>
        <w:spacing w:after="0" w:line="240" w:lineRule="auto"/>
        <w:ind w:firstLine="708"/>
        <w:jc w:val="both"/>
        <w:rPr>
          <w:rFonts w:ascii="Times New Roman" w:hAnsi="Times New Roman"/>
          <w:sz w:val="24"/>
          <w:szCs w:val="24"/>
        </w:rPr>
      </w:pPr>
      <w:r w:rsidRPr="000661D6">
        <w:rPr>
          <w:rFonts w:ascii="Times New Roman" w:hAnsi="Times New Roman"/>
          <w:bCs/>
          <w:i/>
          <w:iCs/>
          <w:color w:val="000000"/>
          <w:spacing w:val="-5"/>
          <w:sz w:val="24"/>
          <w:szCs w:val="24"/>
        </w:rPr>
        <w:t xml:space="preserve">полоролевая специфика </w:t>
      </w:r>
      <w:r w:rsidRPr="000661D6">
        <w:rPr>
          <w:rFonts w:ascii="Times New Roman" w:hAnsi="Times New Roman"/>
          <w:i/>
          <w:iCs/>
          <w:color w:val="000000"/>
          <w:spacing w:val="-5"/>
          <w:sz w:val="24"/>
          <w:szCs w:val="24"/>
        </w:rPr>
        <w:t xml:space="preserve">- </w:t>
      </w:r>
      <w:r w:rsidRPr="000661D6">
        <w:rPr>
          <w:rFonts w:ascii="Times New Roman" w:hAnsi="Times New Roman"/>
          <w:color w:val="000000"/>
          <w:spacing w:val="-5"/>
          <w:sz w:val="24"/>
          <w:szCs w:val="24"/>
        </w:rPr>
        <w:t xml:space="preserve">обеспечение среды как общими, так и </w:t>
      </w:r>
      <w:r w:rsidRPr="000661D6">
        <w:rPr>
          <w:rFonts w:ascii="Times New Roman" w:hAnsi="Times New Roman"/>
          <w:color w:val="000000"/>
          <w:spacing w:val="-9"/>
          <w:sz w:val="24"/>
          <w:szCs w:val="24"/>
        </w:rPr>
        <w:t>специфичными играми, игрушками, материалами для мальчиков и девочек.</w:t>
      </w:r>
    </w:p>
    <w:p w14:paraId="411F0044" w14:textId="77777777" w:rsidR="00FF5CEC" w:rsidRPr="000661D6" w:rsidRDefault="00FF5CEC" w:rsidP="00FF5CEC">
      <w:pPr>
        <w:spacing w:after="0" w:line="240" w:lineRule="auto"/>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766"/>
      </w:tblGrid>
      <w:tr w:rsidR="00FF5CEC" w:rsidRPr="000661D6" w14:paraId="703071E9" w14:textId="77777777" w:rsidTr="00FF5CEC">
        <w:trPr>
          <w:trHeight w:val="138"/>
        </w:trPr>
        <w:tc>
          <w:tcPr>
            <w:tcW w:w="2823" w:type="dxa"/>
            <w:shd w:val="clear" w:color="auto" w:fill="BDD6EE" w:themeFill="accent1" w:themeFillTint="66"/>
          </w:tcPr>
          <w:p w14:paraId="5D5A0346"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 xml:space="preserve">Ознакомление и расширение </w:t>
            </w:r>
            <w:r w:rsidRPr="000661D6">
              <w:rPr>
                <w:rFonts w:ascii="Times New Roman" w:hAnsi="Times New Roman"/>
                <w:spacing w:val="-9"/>
                <w:sz w:val="24"/>
                <w:szCs w:val="24"/>
              </w:rPr>
              <w:t xml:space="preserve">впечатлений о предметах, </w:t>
            </w:r>
            <w:r w:rsidRPr="000661D6">
              <w:rPr>
                <w:rFonts w:ascii="Times New Roman" w:hAnsi="Times New Roman"/>
                <w:spacing w:val="-8"/>
                <w:sz w:val="24"/>
                <w:szCs w:val="24"/>
              </w:rPr>
              <w:t xml:space="preserve">обладающих различными </w:t>
            </w:r>
            <w:r w:rsidRPr="000661D6">
              <w:rPr>
                <w:rFonts w:ascii="Times New Roman" w:hAnsi="Times New Roman"/>
                <w:spacing w:val="-6"/>
                <w:sz w:val="24"/>
                <w:szCs w:val="24"/>
              </w:rPr>
              <w:t xml:space="preserve">свойствами и возможностями </w:t>
            </w:r>
            <w:r w:rsidRPr="000661D6">
              <w:rPr>
                <w:rFonts w:ascii="Times New Roman" w:hAnsi="Times New Roman"/>
                <w:spacing w:val="-12"/>
                <w:sz w:val="24"/>
                <w:szCs w:val="24"/>
              </w:rPr>
              <w:t>превращений.</w:t>
            </w:r>
          </w:p>
        </w:tc>
        <w:tc>
          <w:tcPr>
            <w:tcW w:w="7208" w:type="dxa"/>
            <w:shd w:val="clear" w:color="auto" w:fill="DEEAF6" w:themeFill="accent1" w:themeFillTint="33"/>
          </w:tcPr>
          <w:p w14:paraId="613C74B6"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 xml:space="preserve">Заводные игрушки-забавы. </w:t>
            </w:r>
          </w:p>
          <w:p w14:paraId="6756539D"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Русские народные игрушки-забавы</w:t>
            </w:r>
          </w:p>
          <w:p w14:paraId="75D2A4A5"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 xml:space="preserve">Русские   народные   дидактические   игрушки,  выполненные    в    народном    стиле    (кольца большого    размера,    матрешки,    деревянные шары и пр.). </w:t>
            </w:r>
          </w:p>
          <w:p w14:paraId="2D033C63"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 xml:space="preserve">Конструкторы и мозаики. </w:t>
            </w:r>
          </w:p>
        </w:tc>
      </w:tr>
      <w:tr w:rsidR="00FF5CEC" w:rsidRPr="000661D6" w14:paraId="45D64358" w14:textId="77777777" w:rsidTr="00FF5CEC">
        <w:trPr>
          <w:trHeight w:val="138"/>
        </w:trPr>
        <w:tc>
          <w:tcPr>
            <w:tcW w:w="2823" w:type="dxa"/>
            <w:shd w:val="clear" w:color="auto" w:fill="C5E0B3" w:themeFill="accent6" w:themeFillTint="66"/>
          </w:tcPr>
          <w:p w14:paraId="0D8EF095"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Основы музыкального</w:t>
            </w:r>
          </w:p>
          <w:p w14:paraId="3FB03E33"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развития. Обогащение слуховых ориентировочных  реакций звучаниями различных инструментов.</w:t>
            </w:r>
          </w:p>
        </w:tc>
        <w:tc>
          <w:tcPr>
            <w:tcW w:w="7208" w:type="dxa"/>
            <w:shd w:val="clear" w:color="auto" w:fill="E2EFD9" w:themeFill="accent6" w:themeFillTint="33"/>
          </w:tcPr>
          <w:p w14:paraId="674EFB99"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 xml:space="preserve">Игрушки- музыкальные инструменты (бубен, колокольчик, погремушки, маракасы, барабан, деревянные ложки, шуршащие султанчики). </w:t>
            </w:r>
          </w:p>
          <w:p w14:paraId="5C170AF3"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 xml:space="preserve">Музыкальные игрушки- забавы (неваляшки, молоточки, озвученные образные игрушки).  </w:t>
            </w:r>
          </w:p>
          <w:p w14:paraId="7B0BFB78"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Атрибуты для музыкально-ритмических движений (платочки, цветные ленты, цветы, кокошники и др.).</w:t>
            </w:r>
            <w:r w:rsidRPr="000661D6">
              <w:rPr>
                <w:rFonts w:ascii="Times New Roman" w:hAnsi="Times New Roman"/>
                <w:sz w:val="24"/>
                <w:szCs w:val="24"/>
              </w:rPr>
              <w:br/>
              <w:t xml:space="preserve">Магнитофон и фонотека с записями детской классической и народной музыки, детских песен. </w:t>
            </w:r>
          </w:p>
          <w:p w14:paraId="15BB19B7"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 xml:space="preserve">Игрушки, в которых используются разные принципы извлечения звука. </w:t>
            </w:r>
          </w:p>
        </w:tc>
      </w:tr>
      <w:tr w:rsidR="00FF5CEC" w:rsidRPr="000661D6" w14:paraId="5D45A490" w14:textId="77777777" w:rsidTr="00FF5CEC">
        <w:trPr>
          <w:trHeight w:val="840"/>
        </w:trPr>
        <w:tc>
          <w:tcPr>
            <w:tcW w:w="2823" w:type="dxa"/>
            <w:shd w:val="clear" w:color="auto" w:fill="BDD6EE" w:themeFill="accent1" w:themeFillTint="66"/>
          </w:tcPr>
          <w:p w14:paraId="47E253D8"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Развитие основ театрализованной деятельности</w:t>
            </w:r>
          </w:p>
        </w:tc>
        <w:tc>
          <w:tcPr>
            <w:tcW w:w="7208" w:type="dxa"/>
            <w:shd w:val="clear" w:color="auto" w:fill="DEEAF6" w:themeFill="accent1" w:themeFillTint="33"/>
          </w:tcPr>
          <w:p w14:paraId="50B76D3E"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Ширма большая театральная, куклы театральные разных видов, шапочки-маски сказочных персонажей; перчаточные куклы, плоскостные фигурки животных, людей для фланелеграфа. Настольный, пальчиковый и др. театры.</w:t>
            </w:r>
          </w:p>
          <w:p w14:paraId="27E6D351"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Для ряженья: зеркало, сундучок для нарядов; сарафаны, юбки, кокошники, бусы, шляпки, косынки, банты, кепки, фуражки, жилетки, рубахи, кушаки.</w:t>
            </w:r>
          </w:p>
        </w:tc>
      </w:tr>
      <w:tr w:rsidR="00FF5CEC" w:rsidRPr="000661D6" w14:paraId="321BD1BE" w14:textId="77777777" w:rsidTr="00FF5CEC">
        <w:trPr>
          <w:trHeight w:val="502"/>
        </w:trPr>
        <w:tc>
          <w:tcPr>
            <w:tcW w:w="2823" w:type="dxa"/>
            <w:shd w:val="clear" w:color="auto" w:fill="C5E0B3" w:themeFill="accent6" w:themeFillTint="66"/>
          </w:tcPr>
          <w:p w14:paraId="53C715DB"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Развитие мелкой моторики</w:t>
            </w:r>
          </w:p>
        </w:tc>
        <w:tc>
          <w:tcPr>
            <w:tcW w:w="7208" w:type="dxa"/>
            <w:shd w:val="clear" w:color="auto" w:fill="E2EFD9" w:themeFill="accent6" w:themeFillTint="33"/>
          </w:tcPr>
          <w:p w14:paraId="179E61D4"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Шнуровки, мозаика, пуговицы разного цвета и размера; пластиковые бутылки с закручивающимися крышками; мелкие камни, леска для нанизывания пуговиц и бусинок; веревки для завязывания узлов; ленты на основе для завязывания бантов</w:t>
            </w:r>
          </w:p>
        </w:tc>
      </w:tr>
      <w:tr w:rsidR="00FF5CEC" w:rsidRPr="000661D6" w14:paraId="50BE53A7" w14:textId="77777777" w:rsidTr="00FF5CEC">
        <w:trPr>
          <w:trHeight w:val="90"/>
        </w:trPr>
        <w:tc>
          <w:tcPr>
            <w:tcW w:w="2823" w:type="dxa"/>
            <w:shd w:val="clear" w:color="auto" w:fill="BDD6EE" w:themeFill="accent1" w:themeFillTint="66"/>
          </w:tcPr>
          <w:p w14:paraId="704A23B0"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Развитие основ изобразительной деятельности</w:t>
            </w:r>
          </w:p>
        </w:tc>
        <w:tc>
          <w:tcPr>
            <w:tcW w:w="7208" w:type="dxa"/>
            <w:shd w:val="clear" w:color="auto" w:fill="DEEAF6" w:themeFill="accent1" w:themeFillTint="33"/>
          </w:tcPr>
          <w:p w14:paraId="67480395"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w:t>
            </w:r>
          </w:p>
        </w:tc>
      </w:tr>
      <w:tr w:rsidR="00FF5CEC" w:rsidRPr="000661D6" w14:paraId="1F032843" w14:textId="77777777" w:rsidTr="00FF5CEC">
        <w:trPr>
          <w:trHeight w:val="563"/>
        </w:trPr>
        <w:tc>
          <w:tcPr>
            <w:tcW w:w="2823" w:type="dxa"/>
            <w:shd w:val="clear" w:color="auto" w:fill="C5E0B3" w:themeFill="accent6" w:themeFillTint="66"/>
          </w:tcPr>
          <w:p w14:paraId="309C166B" w14:textId="77777777" w:rsidR="00FF5CEC" w:rsidRPr="000661D6" w:rsidRDefault="00FF5CEC" w:rsidP="00FF5CEC">
            <w:pPr>
              <w:spacing w:after="0" w:line="240" w:lineRule="auto"/>
              <w:rPr>
                <w:rFonts w:ascii="Times New Roman" w:hAnsi="Times New Roman"/>
                <w:sz w:val="24"/>
                <w:szCs w:val="24"/>
              </w:rPr>
            </w:pPr>
            <w:r w:rsidRPr="00FC03AD">
              <w:rPr>
                <w:rFonts w:ascii="Times New Roman" w:hAnsi="Times New Roman"/>
                <w:sz w:val="24"/>
                <w:szCs w:val="24"/>
                <w:shd w:val="clear" w:color="auto" w:fill="C5E0B3" w:themeFill="accent6" w:themeFillTint="66"/>
              </w:rPr>
              <w:t>Формирование умения узнавать предметы на ощупь и называть их. Расширение представлений об окружающем, знакомство со  сказкой</w:t>
            </w:r>
            <w:r w:rsidRPr="000661D6">
              <w:rPr>
                <w:rFonts w:ascii="Times New Roman" w:hAnsi="Times New Roman"/>
                <w:sz w:val="24"/>
                <w:szCs w:val="24"/>
              </w:rPr>
              <w:t>.</w:t>
            </w:r>
          </w:p>
        </w:tc>
        <w:tc>
          <w:tcPr>
            <w:tcW w:w="7208" w:type="dxa"/>
            <w:shd w:val="clear" w:color="auto" w:fill="E2EFD9" w:themeFill="accent6" w:themeFillTint="33"/>
          </w:tcPr>
          <w:p w14:paraId="6F14DE29"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детей.  Картины    и    картинки (сюжетные, предметные).</w:t>
            </w:r>
          </w:p>
          <w:p w14:paraId="0E9BBC30"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Игрушки из различных материалов - дерева, камня,   глины,   металла,   разных   по   фактуре тканей и т.п.</w:t>
            </w:r>
          </w:p>
          <w:p w14:paraId="078F497E"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Книги с большими предметными картинками. Подушки, ковер.</w:t>
            </w:r>
          </w:p>
        </w:tc>
      </w:tr>
      <w:tr w:rsidR="00FF5CEC" w:rsidRPr="000661D6" w14:paraId="54B521C2" w14:textId="77777777" w:rsidTr="00FF5CEC">
        <w:trPr>
          <w:trHeight w:val="316"/>
        </w:trPr>
        <w:tc>
          <w:tcPr>
            <w:tcW w:w="2823" w:type="dxa"/>
            <w:shd w:val="clear" w:color="auto" w:fill="BDD6EE" w:themeFill="accent1" w:themeFillTint="66"/>
          </w:tcPr>
          <w:p w14:paraId="572C62BD"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Развитие двигательной деятельности</w:t>
            </w:r>
          </w:p>
        </w:tc>
        <w:tc>
          <w:tcPr>
            <w:tcW w:w="7208" w:type="dxa"/>
            <w:shd w:val="clear" w:color="auto" w:fill="DEEAF6" w:themeFill="accent1" w:themeFillTint="33"/>
          </w:tcPr>
          <w:p w14:paraId="5CD4C2AD"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Горка  со ступенями и пологим спуском.</w:t>
            </w:r>
          </w:p>
          <w:p w14:paraId="693D54C4"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 xml:space="preserve">Игрушки-двигатели (каталки разной формы и размера, каталки-гремушки, трехколесные велосипеды, коляски и тележки, большие автомобили). </w:t>
            </w:r>
          </w:p>
          <w:p w14:paraId="70E9CEF3"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Скамейки, мешочки с песком, мячи разных размеров.</w:t>
            </w:r>
          </w:p>
        </w:tc>
      </w:tr>
      <w:tr w:rsidR="00FF5CEC" w:rsidRPr="000661D6" w14:paraId="62FBC7E9" w14:textId="77777777" w:rsidTr="00FF5CEC">
        <w:trPr>
          <w:trHeight w:val="796"/>
        </w:trPr>
        <w:tc>
          <w:tcPr>
            <w:tcW w:w="2823" w:type="dxa"/>
            <w:shd w:val="clear" w:color="auto" w:fill="C5E0B3" w:themeFill="accent6" w:themeFillTint="66"/>
          </w:tcPr>
          <w:p w14:paraId="43DCF574"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Развитие</w:t>
            </w:r>
            <w:r w:rsidRPr="000661D6">
              <w:rPr>
                <w:rFonts w:ascii="Times New Roman" w:hAnsi="Times New Roman"/>
                <w:sz w:val="24"/>
                <w:szCs w:val="24"/>
              </w:rPr>
              <w:tab/>
              <w:t>сенсорных</w:t>
            </w:r>
          </w:p>
          <w:p w14:paraId="0EC14526"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способностей.</w:t>
            </w:r>
          </w:p>
          <w:p w14:paraId="27868CC3"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Построение    упорядоченного ряда   по    возрастанию    или убыванию.</w:t>
            </w:r>
          </w:p>
        </w:tc>
        <w:tc>
          <w:tcPr>
            <w:tcW w:w="7208" w:type="dxa"/>
            <w:shd w:val="clear" w:color="auto" w:fill="E2EFD9" w:themeFill="accent6" w:themeFillTint="33"/>
          </w:tcPr>
          <w:p w14:paraId="6FD2D307"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Предметы геометрических форм, различной величины, цвета, из различных материалов.</w:t>
            </w:r>
            <w:r w:rsidRPr="000661D6">
              <w:rPr>
                <w:rFonts w:ascii="Times New Roman" w:hAnsi="Times New Roman"/>
                <w:sz w:val="24"/>
                <w:szCs w:val="24"/>
              </w:rPr>
              <w:br/>
              <w:t xml:space="preserve">Емкости разных размеров, с которыми можно производить прямые и обратные действия: положить-вынуть, открыть-закрыть, выдвинуть-задвинуть. </w:t>
            </w:r>
          </w:p>
          <w:p w14:paraId="05F6AA9C"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Пирамидки, матрешки, предметы-вкладыши, пазлы, доски с плоскими геометрическими вкладышами; объемные  контейнеры с отверстиями; плоские геометрические фигуры; объемные геометрические формы (шар, призма, кирпич, куб); центр игр с водой.</w:t>
            </w:r>
          </w:p>
        </w:tc>
      </w:tr>
      <w:tr w:rsidR="00FF5CEC" w:rsidRPr="000661D6" w14:paraId="5B1493E4" w14:textId="77777777" w:rsidTr="00FF5CEC">
        <w:trPr>
          <w:trHeight w:val="273"/>
        </w:trPr>
        <w:tc>
          <w:tcPr>
            <w:tcW w:w="2823" w:type="dxa"/>
            <w:shd w:val="clear" w:color="auto" w:fill="BDD6EE" w:themeFill="accent1" w:themeFillTint="66"/>
          </w:tcPr>
          <w:p w14:paraId="70311A0C"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Развитие представлений о природе</w:t>
            </w:r>
          </w:p>
        </w:tc>
        <w:tc>
          <w:tcPr>
            <w:tcW w:w="7208" w:type="dxa"/>
            <w:shd w:val="clear" w:color="auto" w:fill="DEEAF6" w:themeFill="accent1" w:themeFillTint="33"/>
          </w:tcPr>
          <w:p w14:paraId="26C1277C"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Комнатные растения с широкими, большими листьями (фикус), цветущие растения (фиалка, спатифилиум, бегония, герань и др.); фигурки животный приближенные по внешнему виду к реальным; иллюстрации, муляжи овощей, фруктов, животных.</w:t>
            </w:r>
          </w:p>
        </w:tc>
      </w:tr>
      <w:tr w:rsidR="00FF5CEC" w:rsidRPr="000661D6" w14:paraId="280D84D0" w14:textId="77777777" w:rsidTr="00FF5CEC">
        <w:trPr>
          <w:trHeight w:val="90"/>
        </w:trPr>
        <w:tc>
          <w:tcPr>
            <w:tcW w:w="2823" w:type="dxa"/>
            <w:shd w:val="clear" w:color="auto" w:fill="C5E0B3" w:themeFill="accent6" w:themeFillTint="66"/>
          </w:tcPr>
          <w:p w14:paraId="3F7A757C"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Развитие конструктивной деятельности</w:t>
            </w:r>
          </w:p>
        </w:tc>
        <w:tc>
          <w:tcPr>
            <w:tcW w:w="7208" w:type="dxa"/>
            <w:shd w:val="clear" w:color="auto" w:fill="E2EFD9" w:themeFill="accent6" w:themeFillTint="33"/>
          </w:tcPr>
          <w:p w14:paraId="57F9DFDA"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Настольный и напольный конструкторы (деревянный и пластмассовый)</w:t>
            </w:r>
          </w:p>
        </w:tc>
      </w:tr>
      <w:tr w:rsidR="00FF5CEC" w:rsidRPr="000661D6" w14:paraId="2E51730F" w14:textId="77777777" w:rsidTr="00FF5CEC">
        <w:trPr>
          <w:trHeight w:val="833"/>
        </w:trPr>
        <w:tc>
          <w:tcPr>
            <w:tcW w:w="2823" w:type="dxa"/>
            <w:shd w:val="clear" w:color="auto" w:fill="BDD6EE" w:themeFill="accent1" w:themeFillTint="66"/>
          </w:tcPr>
          <w:p w14:paraId="29ACF881"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Формирование представлений о себе и окружающих</w:t>
            </w:r>
          </w:p>
        </w:tc>
        <w:tc>
          <w:tcPr>
            <w:tcW w:w="7208" w:type="dxa"/>
            <w:shd w:val="clear" w:color="auto" w:fill="DEEAF6" w:themeFill="accent1" w:themeFillTint="33"/>
          </w:tcPr>
          <w:p w14:paraId="6BC637A4" w14:textId="77777777" w:rsidR="00FF5CEC" w:rsidRPr="000661D6" w:rsidRDefault="00FF5CEC" w:rsidP="00FF5CEC">
            <w:pPr>
              <w:spacing w:after="0" w:line="240" w:lineRule="auto"/>
              <w:rPr>
                <w:rFonts w:ascii="Times New Roman" w:hAnsi="Times New Roman"/>
                <w:sz w:val="24"/>
                <w:szCs w:val="24"/>
              </w:rPr>
            </w:pPr>
            <w:r w:rsidRPr="000661D6">
              <w:rPr>
                <w:rFonts w:ascii="Times New Roman" w:hAnsi="Times New Roman"/>
                <w:sz w:val="24"/>
                <w:szCs w:val="24"/>
              </w:rPr>
              <w:t>Зеркала, фотографии детей; большие куклы (девочка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(грустные, веселые и пр.)</w:t>
            </w:r>
          </w:p>
        </w:tc>
      </w:tr>
    </w:tbl>
    <w:p w14:paraId="05B7D042" w14:textId="77777777" w:rsidR="00FF5CEC" w:rsidRPr="006B219B" w:rsidRDefault="00FF5CEC" w:rsidP="00FF5CEC">
      <w:pPr>
        <w:pStyle w:val="a3"/>
        <w:rPr>
          <w:rFonts w:ascii="Times New Roman" w:hAnsi="Times New Roman"/>
          <w:sz w:val="24"/>
          <w:szCs w:val="24"/>
        </w:rPr>
      </w:pPr>
    </w:p>
    <w:p w14:paraId="77BD243A" w14:textId="77777777" w:rsidR="00FF5CEC" w:rsidRPr="006B219B" w:rsidRDefault="00FF5CEC" w:rsidP="00FF5CEC">
      <w:pPr>
        <w:pStyle w:val="a3"/>
        <w:ind w:firstLine="708"/>
        <w:jc w:val="both"/>
        <w:rPr>
          <w:rFonts w:ascii="Times New Roman" w:hAnsi="Times New Roman"/>
          <w:sz w:val="24"/>
          <w:szCs w:val="24"/>
        </w:rPr>
      </w:pPr>
      <w:r w:rsidRPr="006B219B">
        <w:rPr>
          <w:rFonts w:ascii="Times New Roman" w:hAnsi="Times New Roman"/>
          <w:sz w:val="24"/>
          <w:szCs w:val="24"/>
        </w:rPr>
        <w:t>Дети имеют возможность безопасного б</w:t>
      </w:r>
      <w:r>
        <w:rPr>
          <w:rFonts w:ascii="Times New Roman" w:hAnsi="Times New Roman"/>
          <w:sz w:val="24"/>
          <w:szCs w:val="24"/>
        </w:rPr>
        <w:t xml:space="preserve">еспрепятственного доступа к объектам инфраструктуры </w:t>
      </w:r>
      <w:r w:rsidRPr="006B219B">
        <w:rPr>
          <w:rFonts w:ascii="Times New Roman" w:hAnsi="Times New Roman"/>
          <w:sz w:val="24"/>
          <w:szCs w:val="24"/>
        </w:rPr>
        <w:t>ДОУ, а также к играм, иг</w:t>
      </w:r>
      <w:r>
        <w:rPr>
          <w:rFonts w:ascii="Times New Roman" w:hAnsi="Times New Roman"/>
          <w:sz w:val="24"/>
          <w:szCs w:val="24"/>
        </w:rPr>
        <w:t>рушкам, материалам, посо</w:t>
      </w:r>
      <w:r w:rsidRPr="006B219B">
        <w:rPr>
          <w:rFonts w:ascii="Times New Roman" w:hAnsi="Times New Roman"/>
          <w:sz w:val="24"/>
          <w:szCs w:val="24"/>
        </w:rPr>
        <w:t xml:space="preserve">биям, обеспечивающим все основные виды детской активности.  </w:t>
      </w:r>
    </w:p>
    <w:p w14:paraId="2E23C460" w14:textId="77777777" w:rsidR="00FF5CEC" w:rsidRPr="006B219B" w:rsidRDefault="00FF5CEC" w:rsidP="00FF5CEC">
      <w:pPr>
        <w:pStyle w:val="a3"/>
        <w:ind w:firstLine="708"/>
        <w:jc w:val="both"/>
        <w:rPr>
          <w:rFonts w:ascii="Times New Roman" w:hAnsi="Times New Roman"/>
          <w:sz w:val="24"/>
          <w:szCs w:val="24"/>
        </w:rPr>
      </w:pPr>
      <w:r w:rsidRPr="006B219B">
        <w:rPr>
          <w:rFonts w:ascii="Times New Roman" w:hAnsi="Times New Roman"/>
          <w:sz w:val="24"/>
          <w:szCs w:val="24"/>
        </w:rPr>
        <w:t xml:space="preserve">В  детском  саду  обеспечена  доступность  предметно-пространственной среды для воспитанников, в том числе и для </w:t>
      </w:r>
      <w:r>
        <w:rPr>
          <w:rFonts w:ascii="Times New Roman" w:hAnsi="Times New Roman"/>
          <w:sz w:val="24"/>
          <w:szCs w:val="24"/>
        </w:rPr>
        <w:t>детей с ограниченными возможно</w:t>
      </w:r>
      <w:r w:rsidRPr="006B219B">
        <w:rPr>
          <w:rFonts w:ascii="Times New Roman" w:hAnsi="Times New Roman"/>
          <w:sz w:val="24"/>
          <w:szCs w:val="24"/>
        </w:rPr>
        <w:t xml:space="preserve">стями здоровья и детей-инвалидов.  </w:t>
      </w:r>
    </w:p>
    <w:p w14:paraId="2D3161BB" w14:textId="77777777" w:rsidR="00FF5CEC" w:rsidRPr="006B219B" w:rsidRDefault="00FF5CEC" w:rsidP="00FF5CEC">
      <w:pPr>
        <w:pStyle w:val="a3"/>
        <w:ind w:firstLine="708"/>
        <w:jc w:val="both"/>
        <w:rPr>
          <w:rFonts w:ascii="Times New Roman" w:hAnsi="Times New Roman"/>
          <w:sz w:val="24"/>
          <w:szCs w:val="24"/>
        </w:rPr>
      </w:pPr>
      <w:r w:rsidRPr="006B219B">
        <w:rPr>
          <w:rFonts w:ascii="Times New Roman" w:hAnsi="Times New Roman"/>
          <w:sz w:val="24"/>
          <w:szCs w:val="24"/>
        </w:rPr>
        <w:t>Предм</w:t>
      </w:r>
      <w:r>
        <w:rPr>
          <w:rFonts w:ascii="Times New Roman" w:hAnsi="Times New Roman"/>
          <w:sz w:val="24"/>
          <w:szCs w:val="24"/>
        </w:rPr>
        <w:t xml:space="preserve">етно-пространственная  среда  </w:t>
      </w:r>
      <w:r w:rsidRPr="006B219B">
        <w:rPr>
          <w:rFonts w:ascii="Times New Roman" w:hAnsi="Times New Roman"/>
          <w:sz w:val="24"/>
          <w:szCs w:val="24"/>
        </w:rPr>
        <w:t>ДОУ  обеспечивает  условия  для физического и психического развития, охраны</w:t>
      </w:r>
      <w:r>
        <w:rPr>
          <w:rFonts w:ascii="Times New Roman" w:hAnsi="Times New Roman"/>
          <w:sz w:val="24"/>
          <w:szCs w:val="24"/>
        </w:rPr>
        <w:t xml:space="preserve"> и укрепления здоровья, коррек</w:t>
      </w:r>
      <w:r w:rsidRPr="006B219B">
        <w:rPr>
          <w:rFonts w:ascii="Times New Roman" w:hAnsi="Times New Roman"/>
          <w:sz w:val="24"/>
          <w:szCs w:val="24"/>
        </w:rPr>
        <w:t>ции и компенсац</w:t>
      </w:r>
      <w:r>
        <w:rPr>
          <w:rFonts w:ascii="Times New Roman" w:hAnsi="Times New Roman"/>
          <w:sz w:val="24"/>
          <w:szCs w:val="24"/>
        </w:rPr>
        <w:t xml:space="preserve">ии недостатков развития детей. </w:t>
      </w:r>
      <w:r w:rsidRPr="006B219B">
        <w:rPr>
          <w:rFonts w:ascii="Times New Roman" w:hAnsi="Times New Roman"/>
          <w:sz w:val="24"/>
          <w:szCs w:val="24"/>
        </w:rPr>
        <w:t xml:space="preserve">Для  этого  в  групповых  и  других  помещениях  достаточно  пространства </w:t>
      </w:r>
    </w:p>
    <w:p w14:paraId="5A7F0804" w14:textId="77777777" w:rsidR="00FF5CEC" w:rsidRDefault="00FF5CEC" w:rsidP="00FF5CEC">
      <w:pPr>
        <w:pStyle w:val="a3"/>
        <w:jc w:val="both"/>
        <w:rPr>
          <w:rFonts w:ascii="Times New Roman" w:hAnsi="Times New Roman"/>
          <w:sz w:val="24"/>
          <w:szCs w:val="24"/>
        </w:rPr>
      </w:pPr>
      <w:r w:rsidRPr="006B219B">
        <w:rPr>
          <w:rFonts w:ascii="Times New Roman" w:hAnsi="Times New Roman"/>
          <w:sz w:val="24"/>
          <w:szCs w:val="24"/>
        </w:rPr>
        <w:t>для свободного передвижения детей</w:t>
      </w:r>
      <w:r>
        <w:rPr>
          <w:rFonts w:ascii="Times New Roman" w:hAnsi="Times New Roman"/>
          <w:sz w:val="24"/>
          <w:szCs w:val="24"/>
        </w:rPr>
        <w:t>.</w:t>
      </w:r>
    </w:p>
    <w:p w14:paraId="56636D6C" w14:textId="77777777" w:rsidR="00FF5CEC" w:rsidRPr="006B219B" w:rsidRDefault="00FF5CEC" w:rsidP="00FF5CEC">
      <w:pPr>
        <w:pStyle w:val="a3"/>
        <w:ind w:firstLine="708"/>
        <w:jc w:val="both"/>
        <w:rPr>
          <w:rFonts w:ascii="Times New Roman" w:hAnsi="Times New Roman"/>
          <w:sz w:val="24"/>
          <w:szCs w:val="24"/>
        </w:rPr>
      </w:pPr>
      <w:r w:rsidRPr="00773176">
        <w:rPr>
          <w:rFonts w:ascii="Times New Roman" w:hAnsi="Times New Roman"/>
          <w:sz w:val="24"/>
          <w:szCs w:val="24"/>
        </w:rPr>
        <w:t>Для детей с ОВЗ в ДО</w:t>
      </w:r>
      <w:r>
        <w:rPr>
          <w:rFonts w:ascii="Times New Roman" w:hAnsi="Times New Roman"/>
          <w:sz w:val="24"/>
          <w:szCs w:val="24"/>
        </w:rPr>
        <w:t>У</w:t>
      </w:r>
      <w:r w:rsidRPr="00773176">
        <w:rPr>
          <w:rFonts w:ascii="Times New Roman" w:hAnsi="Times New Roman"/>
          <w:sz w:val="24"/>
          <w:szCs w:val="24"/>
        </w:rPr>
        <w:t xml:space="preserve"> </w:t>
      </w:r>
      <w:r>
        <w:rPr>
          <w:rFonts w:ascii="Times New Roman" w:hAnsi="Times New Roman"/>
          <w:sz w:val="24"/>
          <w:szCs w:val="24"/>
        </w:rPr>
        <w:t>есть</w:t>
      </w:r>
      <w:r w:rsidRPr="00773176">
        <w:rPr>
          <w:rFonts w:ascii="Times New Roman" w:hAnsi="Times New Roman"/>
          <w:sz w:val="24"/>
          <w:szCs w:val="24"/>
        </w:rPr>
        <w:t xml:space="preserve">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w:t>
      </w:r>
      <w:r>
        <w:rPr>
          <w:rFonts w:ascii="Times New Roman" w:hAnsi="Times New Roman"/>
          <w:sz w:val="24"/>
          <w:szCs w:val="24"/>
        </w:rPr>
        <w:t xml:space="preserve">У есть </w:t>
      </w:r>
      <w:r w:rsidRPr="00773176">
        <w:rPr>
          <w:rFonts w:ascii="Times New Roman" w:hAnsi="Times New Roman"/>
          <w:sz w:val="24"/>
          <w:szCs w:val="24"/>
        </w:rPr>
        <w:t xml:space="preserve"> достаточно места для специального оборудования.</w:t>
      </w:r>
    </w:p>
    <w:p w14:paraId="3F69BE9F" w14:textId="77777777" w:rsidR="00FF5CEC" w:rsidRDefault="00FF5CEC" w:rsidP="00FF5CEC">
      <w:pPr>
        <w:pStyle w:val="a3"/>
        <w:ind w:firstLine="708"/>
        <w:jc w:val="both"/>
        <w:rPr>
          <w:rFonts w:ascii="Times New Roman" w:hAnsi="Times New Roman"/>
          <w:sz w:val="24"/>
          <w:szCs w:val="24"/>
        </w:rPr>
      </w:pPr>
      <w:r w:rsidRPr="006B219B">
        <w:rPr>
          <w:rFonts w:ascii="Times New Roman" w:hAnsi="Times New Roman"/>
          <w:sz w:val="24"/>
          <w:szCs w:val="24"/>
        </w:rPr>
        <w:t xml:space="preserve">В детском саду имеется оборудование, </w:t>
      </w:r>
      <w:r>
        <w:rPr>
          <w:rFonts w:ascii="Times New Roman" w:hAnsi="Times New Roman"/>
          <w:sz w:val="24"/>
          <w:szCs w:val="24"/>
        </w:rPr>
        <w:t>инвентарь и материалы для разви</w:t>
      </w:r>
      <w:r w:rsidRPr="006B219B">
        <w:rPr>
          <w:rFonts w:ascii="Times New Roman" w:hAnsi="Times New Roman"/>
          <w:sz w:val="24"/>
          <w:szCs w:val="24"/>
        </w:rPr>
        <w:t>тия крупной моторики и содействия двигатель</w:t>
      </w:r>
      <w:r>
        <w:rPr>
          <w:rFonts w:ascii="Times New Roman" w:hAnsi="Times New Roman"/>
          <w:sz w:val="24"/>
          <w:szCs w:val="24"/>
        </w:rPr>
        <w:t>ной активности, материалы и по</w:t>
      </w:r>
      <w:r w:rsidRPr="006B219B">
        <w:rPr>
          <w:rFonts w:ascii="Times New Roman" w:hAnsi="Times New Roman"/>
          <w:sz w:val="24"/>
          <w:szCs w:val="24"/>
        </w:rPr>
        <w:t xml:space="preserve">собия для развития мелкой моторики.  </w:t>
      </w:r>
    </w:p>
    <w:p w14:paraId="56C2B34D" w14:textId="77777777" w:rsidR="000F551F" w:rsidRPr="00182D57" w:rsidRDefault="000F551F" w:rsidP="000F551F">
      <w:pPr>
        <w:pStyle w:val="a3"/>
        <w:ind w:firstLine="708"/>
        <w:jc w:val="both"/>
        <w:rPr>
          <w:rFonts w:ascii="Times New Roman" w:hAnsi="Times New Roman"/>
          <w:sz w:val="24"/>
          <w:szCs w:val="24"/>
        </w:rPr>
      </w:pPr>
      <w:r>
        <w:rPr>
          <w:rFonts w:ascii="Times New Roman" w:hAnsi="Times New Roman"/>
          <w:sz w:val="24"/>
          <w:szCs w:val="24"/>
        </w:rPr>
        <w:t xml:space="preserve">Образовательная </w:t>
      </w:r>
      <w:r w:rsidRPr="00182D57">
        <w:rPr>
          <w:rFonts w:ascii="Times New Roman" w:hAnsi="Times New Roman"/>
          <w:sz w:val="24"/>
          <w:szCs w:val="24"/>
        </w:rPr>
        <w:t>Программа</w:t>
      </w:r>
      <w:r>
        <w:rPr>
          <w:rFonts w:ascii="Times New Roman" w:hAnsi="Times New Roman"/>
          <w:sz w:val="24"/>
          <w:szCs w:val="24"/>
        </w:rPr>
        <w:t xml:space="preserve"> МБДОУ «Детский сад «Алёнушка» п.Эгвекинота» </w:t>
      </w:r>
      <w:r w:rsidRPr="00182D57">
        <w:rPr>
          <w:rFonts w:ascii="Times New Roman" w:hAnsi="Times New Roman"/>
          <w:sz w:val="24"/>
          <w:szCs w:val="24"/>
        </w:rPr>
        <w:t xml:space="preserve"> оставляет за </w:t>
      </w:r>
      <w:r>
        <w:rPr>
          <w:rFonts w:ascii="Times New Roman" w:hAnsi="Times New Roman"/>
          <w:sz w:val="24"/>
          <w:szCs w:val="24"/>
        </w:rPr>
        <w:t>ДОУ</w:t>
      </w:r>
      <w:r w:rsidRPr="00182D57">
        <w:rPr>
          <w:rFonts w:ascii="Times New Roman" w:hAnsi="Times New Roman"/>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06656D23" w14:textId="77777777" w:rsidR="000F551F" w:rsidRPr="00182D57" w:rsidRDefault="000F551F" w:rsidP="000F551F">
      <w:pPr>
        <w:pStyle w:val="a3"/>
        <w:ind w:firstLine="708"/>
        <w:jc w:val="both"/>
        <w:rPr>
          <w:rFonts w:ascii="Times New Roman" w:hAnsi="Times New Roman"/>
          <w:sz w:val="24"/>
          <w:szCs w:val="24"/>
        </w:rPr>
      </w:pPr>
      <w:r w:rsidRPr="00182D57">
        <w:rPr>
          <w:rFonts w:ascii="Times New Roman" w:hAnsi="Times New Roman"/>
          <w:sz w:val="24"/>
          <w:szCs w:val="24"/>
        </w:rPr>
        <w:t>В ДО</w:t>
      </w:r>
      <w:r>
        <w:rPr>
          <w:rFonts w:ascii="Times New Roman" w:hAnsi="Times New Roman"/>
          <w:sz w:val="24"/>
          <w:szCs w:val="24"/>
        </w:rPr>
        <w:t>У</w:t>
      </w:r>
      <w:r w:rsidRPr="00182D57">
        <w:rPr>
          <w:rFonts w:ascii="Times New Roman" w:hAnsi="Times New Roman"/>
          <w:sz w:val="24"/>
          <w:szCs w:val="24"/>
        </w:rPr>
        <w:t xml:space="preserve"> </w:t>
      </w:r>
      <w:r>
        <w:rPr>
          <w:rFonts w:ascii="Times New Roman" w:hAnsi="Times New Roman"/>
          <w:sz w:val="24"/>
          <w:szCs w:val="24"/>
        </w:rPr>
        <w:t>созданы</w:t>
      </w:r>
      <w:r w:rsidRPr="00182D57">
        <w:rPr>
          <w:rFonts w:ascii="Times New Roman" w:hAnsi="Times New Roman"/>
          <w:sz w:val="24"/>
          <w:szCs w:val="24"/>
        </w:rPr>
        <w:t xml:space="preserve"> условия для материально-технического оснащения дополнительных помещений: </w:t>
      </w:r>
      <w:r>
        <w:rPr>
          <w:rFonts w:ascii="Times New Roman" w:hAnsi="Times New Roman"/>
          <w:sz w:val="24"/>
          <w:szCs w:val="24"/>
        </w:rPr>
        <w:t>игровая с интерактивным полом</w:t>
      </w:r>
      <w:r w:rsidRPr="00182D57">
        <w:rPr>
          <w:rFonts w:ascii="Times New Roman" w:hAnsi="Times New Roman"/>
          <w:sz w:val="24"/>
          <w:szCs w:val="24"/>
        </w:rPr>
        <w:t>, театральн</w:t>
      </w:r>
      <w:r>
        <w:rPr>
          <w:rFonts w:ascii="Times New Roman" w:hAnsi="Times New Roman"/>
          <w:sz w:val="24"/>
          <w:szCs w:val="24"/>
        </w:rPr>
        <w:t>ой</w:t>
      </w:r>
      <w:r w:rsidRPr="00182D57">
        <w:rPr>
          <w:rFonts w:ascii="Times New Roman" w:hAnsi="Times New Roman"/>
          <w:sz w:val="24"/>
          <w:szCs w:val="24"/>
        </w:rPr>
        <w:t xml:space="preserve"> студи</w:t>
      </w:r>
      <w:r>
        <w:rPr>
          <w:rFonts w:ascii="Times New Roman" w:hAnsi="Times New Roman"/>
          <w:sz w:val="24"/>
          <w:szCs w:val="24"/>
        </w:rPr>
        <w:t>и</w:t>
      </w:r>
      <w:r w:rsidRPr="00182D57">
        <w:rPr>
          <w:rFonts w:ascii="Times New Roman" w:hAnsi="Times New Roman"/>
          <w:sz w:val="24"/>
          <w:szCs w:val="24"/>
        </w:rPr>
        <w:t>, зимн</w:t>
      </w:r>
      <w:r>
        <w:rPr>
          <w:rFonts w:ascii="Times New Roman" w:hAnsi="Times New Roman"/>
          <w:sz w:val="24"/>
          <w:szCs w:val="24"/>
        </w:rPr>
        <w:t>его</w:t>
      </w:r>
      <w:r w:rsidRPr="00182D57">
        <w:rPr>
          <w:rFonts w:ascii="Times New Roman" w:hAnsi="Times New Roman"/>
          <w:sz w:val="24"/>
          <w:szCs w:val="24"/>
        </w:rPr>
        <w:t xml:space="preserve"> сад</w:t>
      </w:r>
      <w:r>
        <w:rPr>
          <w:rFonts w:ascii="Times New Roman" w:hAnsi="Times New Roman"/>
          <w:sz w:val="24"/>
          <w:szCs w:val="24"/>
        </w:rPr>
        <w:t>а</w:t>
      </w:r>
      <w:r w:rsidRPr="00182D57">
        <w:rPr>
          <w:rFonts w:ascii="Times New Roman" w:hAnsi="Times New Roman"/>
          <w:sz w:val="24"/>
          <w:szCs w:val="24"/>
        </w:rPr>
        <w:t>, тренажерны</w:t>
      </w:r>
      <w:r>
        <w:rPr>
          <w:rFonts w:ascii="Times New Roman" w:hAnsi="Times New Roman"/>
          <w:sz w:val="24"/>
          <w:szCs w:val="24"/>
        </w:rPr>
        <w:t>й зал</w:t>
      </w:r>
      <w:r w:rsidRPr="00182D57">
        <w:rPr>
          <w:rFonts w:ascii="Times New Roman" w:hAnsi="Times New Roman"/>
          <w:sz w:val="24"/>
          <w:szCs w:val="24"/>
        </w:rPr>
        <w:t xml:space="preserve"> и других, позволяющих расширить образовательное пространство.</w:t>
      </w:r>
    </w:p>
    <w:p w14:paraId="7C189B39" w14:textId="77777777" w:rsidR="000F551F" w:rsidRPr="00C059C8" w:rsidRDefault="000F551F" w:rsidP="000F551F">
      <w:pPr>
        <w:pStyle w:val="a3"/>
        <w:ind w:firstLine="708"/>
        <w:jc w:val="both"/>
        <w:rPr>
          <w:rFonts w:ascii="Times New Roman" w:hAnsi="Times New Roman"/>
          <w:sz w:val="24"/>
          <w:szCs w:val="24"/>
        </w:rPr>
      </w:pPr>
      <w:r>
        <w:rPr>
          <w:rFonts w:ascii="Times New Roman" w:hAnsi="Times New Roman"/>
          <w:sz w:val="24"/>
          <w:szCs w:val="24"/>
        </w:rPr>
        <w:t xml:space="preserve">В соответствии с ФГОС ДО и </w:t>
      </w:r>
      <w:r w:rsidRPr="00C059C8">
        <w:rPr>
          <w:rFonts w:ascii="Times New Roman" w:hAnsi="Times New Roman"/>
          <w:sz w:val="24"/>
          <w:szCs w:val="24"/>
        </w:rPr>
        <w:t>Федеральн</w:t>
      </w:r>
      <w:r>
        <w:rPr>
          <w:rFonts w:ascii="Times New Roman" w:hAnsi="Times New Roman"/>
          <w:sz w:val="24"/>
          <w:szCs w:val="24"/>
        </w:rPr>
        <w:t>ой</w:t>
      </w:r>
      <w:r w:rsidRPr="00C059C8">
        <w:rPr>
          <w:rFonts w:ascii="Times New Roman" w:hAnsi="Times New Roman"/>
          <w:sz w:val="24"/>
          <w:szCs w:val="24"/>
        </w:rPr>
        <w:t xml:space="preserve"> программ</w:t>
      </w:r>
      <w:r>
        <w:rPr>
          <w:rFonts w:ascii="Times New Roman" w:hAnsi="Times New Roman"/>
          <w:sz w:val="24"/>
          <w:szCs w:val="24"/>
        </w:rPr>
        <w:t>ы в ДОУ предусмо</w:t>
      </w:r>
      <w:r w:rsidRPr="00C059C8">
        <w:rPr>
          <w:rFonts w:ascii="Times New Roman" w:hAnsi="Times New Roman"/>
          <w:sz w:val="24"/>
          <w:szCs w:val="24"/>
        </w:rPr>
        <w:t>тр</w:t>
      </w:r>
      <w:r>
        <w:rPr>
          <w:rFonts w:ascii="Times New Roman" w:hAnsi="Times New Roman"/>
          <w:sz w:val="24"/>
          <w:szCs w:val="24"/>
        </w:rPr>
        <w:t>ена</w:t>
      </w:r>
      <w:r w:rsidRPr="00C059C8">
        <w:rPr>
          <w:rFonts w:ascii="Times New Roman" w:hAnsi="Times New Roman"/>
          <w:sz w:val="24"/>
          <w:szCs w:val="24"/>
        </w:rPr>
        <w:t xml:space="preserve"> необходимость в специальном оснащении и оборудовании для организации образовательного процесса с детьми с ОВЗ и детьми-инвалидами.</w:t>
      </w:r>
    </w:p>
    <w:p w14:paraId="5707CCCC" w14:textId="77777777" w:rsidR="000F551F" w:rsidRDefault="000F551F" w:rsidP="0060118F">
      <w:pPr>
        <w:pStyle w:val="a3"/>
        <w:ind w:firstLine="708"/>
        <w:jc w:val="both"/>
        <w:rPr>
          <w:rFonts w:ascii="Times New Roman" w:hAnsi="Times New Roman"/>
          <w:sz w:val="24"/>
          <w:szCs w:val="24"/>
        </w:rPr>
      </w:pPr>
      <w:r>
        <w:rPr>
          <w:rFonts w:ascii="Times New Roman" w:hAnsi="Times New Roman"/>
          <w:sz w:val="24"/>
          <w:szCs w:val="24"/>
        </w:rPr>
        <w:t xml:space="preserve">На основании </w:t>
      </w:r>
      <w:r w:rsidRPr="00C059C8">
        <w:rPr>
          <w:rFonts w:ascii="Times New Roman" w:hAnsi="Times New Roman"/>
          <w:sz w:val="24"/>
          <w:szCs w:val="24"/>
        </w:rPr>
        <w:t>Федеральной программ</w:t>
      </w:r>
      <w:r>
        <w:rPr>
          <w:rFonts w:ascii="Times New Roman" w:hAnsi="Times New Roman"/>
          <w:sz w:val="24"/>
          <w:szCs w:val="24"/>
        </w:rPr>
        <w:t>ы</w:t>
      </w:r>
      <w:r w:rsidRPr="00C059C8">
        <w:rPr>
          <w:rFonts w:ascii="Times New Roman" w:hAnsi="Times New Roman"/>
          <w:sz w:val="24"/>
          <w:szCs w:val="24"/>
        </w:rPr>
        <w:t xml:space="preserve"> предусмотрено также использование ДО</w:t>
      </w:r>
      <w:r>
        <w:rPr>
          <w:rFonts w:ascii="Times New Roman" w:hAnsi="Times New Roman"/>
          <w:sz w:val="24"/>
          <w:szCs w:val="24"/>
        </w:rPr>
        <w:t>У</w:t>
      </w:r>
      <w:r w:rsidRPr="00C059C8">
        <w:rPr>
          <w:rFonts w:ascii="Times New Roman" w:hAnsi="Times New Roman"/>
          <w:sz w:val="24"/>
          <w:szCs w:val="24"/>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614887F2" w14:textId="77777777" w:rsidR="00FF5CEC" w:rsidRDefault="00FF5CEC" w:rsidP="0060118F">
      <w:pPr>
        <w:pStyle w:val="a3"/>
        <w:ind w:firstLine="708"/>
        <w:jc w:val="both"/>
        <w:rPr>
          <w:rFonts w:ascii="Times New Roman" w:hAnsi="Times New Roman"/>
          <w:sz w:val="24"/>
          <w:szCs w:val="24"/>
        </w:rPr>
      </w:pPr>
    </w:p>
    <w:p w14:paraId="369446F3" w14:textId="77777777" w:rsidR="00A5797B" w:rsidRDefault="00C378AC" w:rsidP="00A5797B">
      <w:pPr>
        <w:pStyle w:val="a3"/>
        <w:jc w:val="center"/>
        <w:rPr>
          <w:rFonts w:ascii="Times New Roman" w:hAnsi="Times New Roman"/>
          <w:b/>
          <w:i/>
          <w:color w:val="7030A0"/>
          <w:sz w:val="24"/>
          <w:szCs w:val="24"/>
        </w:rPr>
      </w:pPr>
      <w:r>
        <w:rPr>
          <w:rFonts w:ascii="Times New Roman" w:hAnsi="Times New Roman"/>
          <w:b/>
          <w:i/>
          <w:color w:val="7030A0"/>
          <w:sz w:val="24"/>
          <w:szCs w:val="24"/>
        </w:rPr>
        <w:t>4.3</w:t>
      </w:r>
      <w:r w:rsidR="00A5797B">
        <w:rPr>
          <w:rFonts w:ascii="Times New Roman" w:hAnsi="Times New Roman"/>
          <w:b/>
          <w:i/>
          <w:color w:val="7030A0"/>
          <w:sz w:val="24"/>
          <w:szCs w:val="24"/>
        </w:rPr>
        <w:t xml:space="preserve">. </w:t>
      </w:r>
      <w:r w:rsidR="00A5797B" w:rsidRPr="00A5797B">
        <w:rPr>
          <w:rFonts w:ascii="Times New Roman" w:hAnsi="Times New Roman"/>
          <w:b/>
          <w:i/>
          <w:color w:val="7030A0"/>
          <w:sz w:val="24"/>
          <w:szCs w:val="24"/>
        </w:rPr>
        <w:t xml:space="preserve">Материально-техническое обеспечение </w:t>
      </w:r>
      <w:r w:rsidR="00A5797B">
        <w:rPr>
          <w:rFonts w:ascii="Times New Roman" w:hAnsi="Times New Roman"/>
          <w:b/>
          <w:i/>
          <w:color w:val="7030A0"/>
          <w:sz w:val="24"/>
          <w:szCs w:val="24"/>
        </w:rPr>
        <w:t>Программы</w:t>
      </w:r>
      <w:r w:rsidR="00A5797B" w:rsidRPr="00A5797B">
        <w:rPr>
          <w:rFonts w:ascii="Times New Roman" w:hAnsi="Times New Roman"/>
          <w:b/>
          <w:i/>
          <w:color w:val="7030A0"/>
          <w:sz w:val="24"/>
          <w:szCs w:val="24"/>
        </w:rPr>
        <w:t>, обеспеченность методическими материалами и средствами обучения и воспитания.</w:t>
      </w:r>
    </w:p>
    <w:p w14:paraId="7172B1AA" w14:textId="77777777" w:rsidR="00A5797B" w:rsidRPr="00A5797B" w:rsidRDefault="00A5797B" w:rsidP="00A5797B">
      <w:pPr>
        <w:pStyle w:val="a3"/>
        <w:jc w:val="center"/>
        <w:rPr>
          <w:rFonts w:ascii="Times New Roman" w:hAnsi="Times New Roman"/>
          <w:b/>
          <w:i/>
          <w:color w:val="7030A0"/>
          <w:sz w:val="24"/>
          <w:szCs w:val="24"/>
        </w:rPr>
      </w:pPr>
    </w:p>
    <w:p w14:paraId="5816BB58" w14:textId="77777777" w:rsidR="00733145" w:rsidRPr="00182D57" w:rsidRDefault="00733145" w:rsidP="00733145">
      <w:pPr>
        <w:pStyle w:val="a3"/>
        <w:ind w:firstLine="708"/>
        <w:jc w:val="both"/>
        <w:rPr>
          <w:rFonts w:ascii="Times New Roman" w:hAnsi="Times New Roman"/>
          <w:sz w:val="24"/>
          <w:szCs w:val="24"/>
        </w:rPr>
      </w:pPr>
      <w:r w:rsidRPr="00182D57">
        <w:rPr>
          <w:rFonts w:ascii="Times New Roman" w:hAnsi="Times New Roman"/>
          <w:sz w:val="24"/>
          <w:szCs w:val="24"/>
        </w:rPr>
        <w:t xml:space="preserve">В </w:t>
      </w:r>
      <w:r>
        <w:rPr>
          <w:rFonts w:ascii="Times New Roman" w:hAnsi="Times New Roman"/>
          <w:sz w:val="24"/>
          <w:szCs w:val="24"/>
        </w:rPr>
        <w:t>МБДОУ «Детский сад «Алёнушка» п.Эгвекинота»</w:t>
      </w:r>
      <w:r w:rsidRPr="00182D57">
        <w:rPr>
          <w:rFonts w:ascii="Times New Roman" w:hAnsi="Times New Roman"/>
          <w:sz w:val="24"/>
          <w:szCs w:val="24"/>
        </w:rPr>
        <w:t xml:space="preserve"> созданы материально-технические условия, обеспечивающие:</w:t>
      </w:r>
    </w:p>
    <w:p w14:paraId="7B1E1115"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1) </w:t>
      </w:r>
      <w:r w:rsidRPr="00182D57">
        <w:rPr>
          <w:rFonts w:ascii="Times New Roman" w:hAnsi="Times New Roman"/>
          <w:sz w:val="24"/>
          <w:szCs w:val="24"/>
        </w:rPr>
        <w:t>возможность достижения обучающимися планируемых результатов освоения Федеральной программы;</w:t>
      </w:r>
    </w:p>
    <w:p w14:paraId="4B8244F8" w14:textId="77777777" w:rsidR="00733145"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2) </w:t>
      </w:r>
      <w:r w:rsidRPr="00182D57">
        <w:rPr>
          <w:rFonts w:ascii="Times New Roman" w:hAnsi="Times New Roman"/>
          <w:sz w:val="24"/>
          <w:szCs w:val="24"/>
        </w:rPr>
        <w:t>выполнение ДО</w:t>
      </w:r>
      <w:r>
        <w:rPr>
          <w:rFonts w:ascii="Times New Roman" w:hAnsi="Times New Roman"/>
          <w:sz w:val="24"/>
          <w:szCs w:val="24"/>
        </w:rPr>
        <w:t>У</w:t>
      </w:r>
      <w:r w:rsidRPr="00182D57">
        <w:rPr>
          <w:rFonts w:ascii="Times New Roman" w:hAnsi="Times New Roman"/>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 1 ноября 2020 г., регистрационный № 60833), действующим до 1 января 2027 года (далее - СанПиН 2.3/2.</w:t>
      </w:r>
      <w:r>
        <w:rPr>
          <w:rFonts w:ascii="Times New Roman" w:hAnsi="Times New Roman"/>
          <w:sz w:val="24"/>
          <w:szCs w:val="24"/>
        </w:rPr>
        <w:t xml:space="preserve">4.3590-20), СанПиН 1.2.3685-21 </w:t>
      </w:r>
    </w:p>
    <w:p w14:paraId="5F9CBF20"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к условиям размещения организаций, осуществляющих образовательную деятельность; </w:t>
      </w:r>
    </w:p>
    <w:p w14:paraId="1B5D1115"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оборудованию и содержанию территории; </w:t>
      </w:r>
    </w:p>
    <w:p w14:paraId="5C652007"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помещениям, их оборудованию и содержанию; </w:t>
      </w:r>
    </w:p>
    <w:p w14:paraId="2E8A9EBC"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естественному и искусственному освещению помещений; </w:t>
      </w:r>
    </w:p>
    <w:p w14:paraId="16F8653F"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отоплению и вентиляции; </w:t>
      </w:r>
    </w:p>
    <w:p w14:paraId="5250D849"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водоснабжению и канализации; </w:t>
      </w:r>
    </w:p>
    <w:p w14:paraId="02863D6B"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организации питания; </w:t>
      </w:r>
    </w:p>
    <w:p w14:paraId="72EEDDA0"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медицинскому обеспечению; </w:t>
      </w:r>
    </w:p>
    <w:p w14:paraId="50B94653"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приему детей в организации, осуществляющих образовательную деятельность; </w:t>
      </w:r>
    </w:p>
    <w:p w14:paraId="6ECBD104"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организации режима дня; </w:t>
      </w:r>
    </w:p>
    <w:p w14:paraId="1C1E71C1" w14:textId="77777777" w:rsidR="00733145" w:rsidRDefault="00733145" w:rsidP="00733145">
      <w:pPr>
        <w:pStyle w:val="a3"/>
        <w:numPr>
          <w:ilvl w:val="0"/>
          <w:numId w:val="2"/>
        </w:numPr>
        <w:jc w:val="both"/>
        <w:rPr>
          <w:rFonts w:ascii="Times New Roman" w:hAnsi="Times New Roman"/>
          <w:sz w:val="24"/>
          <w:szCs w:val="24"/>
        </w:rPr>
      </w:pPr>
      <w:r w:rsidRPr="00086FD0">
        <w:rPr>
          <w:rFonts w:ascii="Times New Roman" w:hAnsi="Times New Roman"/>
          <w:sz w:val="24"/>
          <w:szCs w:val="24"/>
        </w:rPr>
        <w:t xml:space="preserve">организации физического воспитания; </w:t>
      </w:r>
    </w:p>
    <w:p w14:paraId="56FEB0C9" w14:textId="77777777" w:rsidR="00733145" w:rsidRDefault="00733145" w:rsidP="00733145">
      <w:pPr>
        <w:pStyle w:val="a3"/>
        <w:numPr>
          <w:ilvl w:val="0"/>
          <w:numId w:val="2"/>
        </w:numPr>
        <w:jc w:val="both"/>
        <w:rPr>
          <w:rFonts w:ascii="Times New Roman" w:hAnsi="Times New Roman"/>
          <w:sz w:val="24"/>
          <w:szCs w:val="24"/>
        </w:rPr>
      </w:pPr>
      <w:r>
        <w:rPr>
          <w:rFonts w:ascii="Times New Roman" w:hAnsi="Times New Roman"/>
          <w:sz w:val="24"/>
          <w:szCs w:val="24"/>
        </w:rPr>
        <w:t>личной гигиене персонала.</w:t>
      </w:r>
    </w:p>
    <w:p w14:paraId="03D0E74A" w14:textId="77777777" w:rsidR="00733145" w:rsidRDefault="00733145" w:rsidP="00733145">
      <w:pPr>
        <w:pStyle w:val="a3"/>
        <w:ind w:firstLine="568"/>
        <w:jc w:val="both"/>
        <w:rPr>
          <w:rFonts w:ascii="Times New Roman" w:hAnsi="Times New Roman"/>
          <w:sz w:val="24"/>
          <w:szCs w:val="24"/>
        </w:rPr>
      </w:pPr>
      <w:r w:rsidRPr="002071EC">
        <w:rPr>
          <w:rFonts w:ascii="Times New Roman" w:hAnsi="Times New Roman"/>
          <w:sz w:val="24"/>
          <w:szCs w:val="24"/>
        </w:rPr>
        <w:t>Помещения и игровые участки МБДОУ «Детский сад «Алёнушка» п.Эгвекинота</w:t>
      </w:r>
      <w:r>
        <w:rPr>
          <w:rFonts w:ascii="Times New Roman" w:hAnsi="Times New Roman"/>
          <w:sz w:val="24"/>
          <w:szCs w:val="24"/>
        </w:rPr>
        <w:t xml:space="preserve">» </w:t>
      </w:r>
      <w:r w:rsidRPr="002071EC">
        <w:rPr>
          <w:rFonts w:ascii="Times New Roman" w:hAnsi="Times New Roman"/>
          <w:sz w:val="24"/>
          <w:szCs w:val="24"/>
        </w:rPr>
        <w:t xml:space="preserve">соответствуют требованиям: </w:t>
      </w:r>
    </w:p>
    <w:p w14:paraId="0045B450" w14:textId="77777777" w:rsidR="00733145" w:rsidRDefault="00733145" w:rsidP="00733145">
      <w:pPr>
        <w:pStyle w:val="a3"/>
        <w:numPr>
          <w:ilvl w:val="0"/>
          <w:numId w:val="2"/>
        </w:numPr>
        <w:jc w:val="both"/>
        <w:rPr>
          <w:rFonts w:ascii="Times New Roman" w:hAnsi="Times New Roman"/>
          <w:sz w:val="24"/>
          <w:szCs w:val="24"/>
        </w:rPr>
      </w:pPr>
      <w:r w:rsidRPr="002071EC">
        <w:rPr>
          <w:rFonts w:ascii="Times New Roman" w:hAnsi="Times New Roman"/>
          <w:sz w:val="24"/>
          <w:szCs w:val="24"/>
        </w:rPr>
        <w:t xml:space="preserve">пожарной безопасности и электробезопасности; </w:t>
      </w:r>
    </w:p>
    <w:p w14:paraId="0D231DE8" w14:textId="77777777" w:rsidR="00733145" w:rsidRPr="002071EC" w:rsidRDefault="00733145" w:rsidP="00733145">
      <w:pPr>
        <w:pStyle w:val="a3"/>
        <w:numPr>
          <w:ilvl w:val="0"/>
          <w:numId w:val="2"/>
        </w:numPr>
        <w:jc w:val="both"/>
        <w:rPr>
          <w:rFonts w:ascii="Times New Roman" w:hAnsi="Times New Roman"/>
          <w:sz w:val="24"/>
          <w:szCs w:val="24"/>
        </w:rPr>
      </w:pPr>
      <w:r w:rsidRPr="002071EC">
        <w:rPr>
          <w:rFonts w:ascii="Times New Roman" w:hAnsi="Times New Roman"/>
          <w:sz w:val="24"/>
          <w:szCs w:val="24"/>
        </w:rPr>
        <w:t xml:space="preserve">охране здоровья воспитанников и охране труда </w:t>
      </w:r>
      <w:r>
        <w:rPr>
          <w:rFonts w:ascii="Times New Roman" w:hAnsi="Times New Roman"/>
          <w:sz w:val="24"/>
          <w:szCs w:val="24"/>
        </w:rPr>
        <w:t>работников МБ</w:t>
      </w:r>
      <w:r w:rsidRPr="002071EC">
        <w:rPr>
          <w:rFonts w:ascii="Times New Roman" w:hAnsi="Times New Roman"/>
          <w:sz w:val="24"/>
          <w:szCs w:val="24"/>
        </w:rPr>
        <w:t xml:space="preserve">ДОУ. </w:t>
      </w:r>
    </w:p>
    <w:p w14:paraId="173F13A5" w14:textId="77777777" w:rsidR="00733145" w:rsidRPr="002556AE" w:rsidRDefault="00733145" w:rsidP="00733145">
      <w:pPr>
        <w:pStyle w:val="a3"/>
        <w:ind w:firstLine="568"/>
        <w:jc w:val="both"/>
        <w:rPr>
          <w:rFonts w:ascii="Times New Roman" w:hAnsi="Times New Roman"/>
          <w:sz w:val="24"/>
          <w:szCs w:val="24"/>
        </w:rPr>
      </w:pPr>
      <w:r>
        <w:rPr>
          <w:rFonts w:ascii="Times New Roman" w:hAnsi="Times New Roman"/>
          <w:sz w:val="24"/>
          <w:szCs w:val="24"/>
        </w:rPr>
        <w:t xml:space="preserve">В </w:t>
      </w:r>
      <w:r w:rsidRPr="002556AE">
        <w:rPr>
          <w:rFonts w:ascii="Times New Roman" w:hAnsi="Times New Roman"/>
          <w:sz w:val="24"/>
          <w:szCs w:val="24"/>
        </w:rPr>
        <w:t>ДОУ созданы материально-технические условия, обеспечивающие возможность достижения  воспитанниками пл</w:t>
      </w:r>
      <w:r>
        <w:rPr>
          <w:rFonts w:ascii="Times New Roman" w:hAnsi="Times New Roman"/>
          <w:sz w:val="24"/>
          <w:szCs w:val="24"/>
        </w:rPr>
        <w:t xml:space="preserve">анируемых результатов освоения </w:t>
      </w:r>
      <w:r w:rsidRPr="002556AE">
        <w:rPr>
          <w:rFonts w:ascii="Times New Roman" w:hAnsi="Times New Roman"/>
          <w:sz w:val="24"/>
          <w:szCs w:val="24"/>
        </w:rPr>
        <w:t>Программы. Имеются специализированные п</w:t>
      </w:r>
      <w:r>
        <w:rPr>
          <w:rFonts w:ascii="Times New Roman" w:hAnsi="Times New Roman"/>
          <w:sz w:val="24"/>
          <w:szCs w:val="24"/>
        </w:rPr>
        <w:t>омещения для организации воспи</w:t>
      </w:r>
      <w:r w:rsidRPr="002556AE">
        <w:rPr>
          <w:rFonts w:ascii="Times New Roman" w:hAnsi="Times New Roman"/>
          <w:sz w:val="24"/>
          <w:szCs w:val="24"/>
        </w:rPr>
        <w:t>тательно-образовательной деятельности. Во всех возрастных группах орган</w:t>
      </w:r>
      <w:r>
        <w:rPr>
          <w:rFonts w:ascii="Times New Roman" w:hAnsi="Times New Roman"/>
          <w:sz w:val="24"/>
          <w:szCs w:val="24"/>
        </w:rPr>
        <w:t xml:space="preserve">изованы специальные центры для </w:t>
      </w:r>
      <w:r w:rsidRPr="002556AE">
        <w:rPr>
          <w:rFonts w:ascii="Times New Roman" w:hAnsi="Times New Roman"/>
          <w:sz w:val="24"/>
          <w:szCs w:val="24"/>
        </w:rPr>
        <w:t xml:space="preserve">разнообразной детской деятельности: игровой, </w:t>
      </w:r>
      <w:r>
        <w:rPr>
          <w:rFonts w:ascii="Times New Roman" w:hAnsi="Times New Roman"/>
          <w:sz w:val="24"/>
          <w:szCs w:val="24"/>
        </w:rPr>
        <w:t xml:space="preserve">продуктивной (изобразительной, </w:t>
      </w:r>
      <w:r w:rsidRPr="002556AE">
        <w:rPr>
          <w:rFonts w:ascii="Times New Roman" w:hAnsi="Times New Roman"/>
          <w:sz w:val="24"/>
          <w:szCs w:val="24"/>
        </w:rPr>
        <w:t>конструктивной),  познавательно-исследовательской,  комму</w:t>
      </w:r>
      <w:r>
        <w:rPr>
          <w:rFonts w:ascii="Times New Roman" w:hAnsi="Times New Roman"/>
          <w:sz w:val="24"/>
          <w:szCs w:val="24"/>
        </w:rPr>
        <w:t>никативной,  трудо</w:t>
      </w:r>
      <w:r w:rsidRPr="002556AE">
        <w:rPr>
          <w:rFonts w:ascii="Times New Roman" w:hAnsi="Times New Roman"/>
          <w:sz w:val="24"/>
          <w:szCs w:val="24"/>
        </w:rPr>
        <w:t>вой, музыкально-художественной, двигатель</w:t>
      </w:r>
      <w:r>
        <w:rPr>
          <w:rFonts w:ascii="Times New Roman" w:hAnsi="Times New Roman"/>
          <w:sz w:val="24"/>
          <w:szCs w:val="24"/>
        </w:rPr>
        <w:t>ной. Все центры  оснащены необ</w:t>
      </w:r>
      <w:r w:rsidRPr="002556AE">
        <w:rPr>
          <w:rFonts w:ascii="Times New Roman" w:hAnsi="Times New Roman"/>
          <w:sz w:val="24"/>
          <w:szCs w:val="24"/>
        </w:rPr>
        <w:t>ходимыми материально-техническими ресу</w:t>
      </w:r>
      <w:r>
        <w:rPr>
          <w:rFonts w:ascii="Times New Roman" w:hAnsi="Times New Roman"/>
          <w:sz w:val="24"/>
          <w:szCs w:val="24"/>
        </w:rPr>
        <w:t>рсами. Соблюдение принципа ком</w:t>
      </w:r>
      <w:r w:rsidRPr="002556AE">
        <w:rPr>
          <w:rFonts w:ascii="Times New Roman" w:hAnsi="Times New Roman"/>
          <w:sz w:val="24"/>
          <w:szCs w:val="24"/>
        </w:rPr>
        <w:t>плексирования и гибкого зонирования позвол</w:t>
      </w:r>
      <w:r>
        <w:rPr>
          <w:rFonts w:ascii="Times New Roman" w:hAnsi="Times New Roman"/>
          <w:sz w:val="24"/>
          <w:szCs w:val="24"/>
        </w:rPr>
        <w:t>яет дошкольникам заниматься од</w:t>
      </w:r>
      <w:r w:rsidRPr="002556AE">
        <w:rPr>
          <w:rFonts w:ascii="Times New Roman" w:hAnsi="Times New Roman"/>
          <w:sz w:val="24"/>
          <w:szCs w:val="24"/>
        </w:rPr>
        <w:t>новременно разными видами деятельности, не</w:t>
      </w:r>
      <w:r>
        <w:rPr>
          <w:rFonts w:ascii="Times New Roman" w:hAnsi="Times New Roman"/>
          <w:sz w:val="24"/>
          <w:szCs w:val="24"/>
        </w:rPr>
        <w:t xml:space="preserve"> мешая друг другу. Все центры  </w:t>
      </w:r>
      <w:r w:rsidRPr="002556AE">
        <w:rPr>
          <w:rFonts w:ascii="Times New Roman" w:hAnsi="Times New Roman"/>
          <w:sz w:val="24"/>
          <w:szCs w:val="24"/>
        </w:rPr>
        <w:t>оснащены необходимыми материально-техни</w:t>
      </w:r>
      <w:r>
        <w:rPr>
          <w:rFonts w:ascii="Times New Roman" w:hAnsi="Times New Roman"/>
          <w:sz w:val="24"/>
          <w:szCs w:val="24"/>
        </w:rPr>
        <w:t>ческими ресурсами, подобранны</w:t>
      </w:r>
      <w:r w:rsidRPr="002556AE">
        <w:rPr>
          <w:rFonts w:ascii="Times New Roman" w:hAnsi="Times New Roman"/>
          <w:sz w:val="24"/>
          <w:szCs w:val="24"/>
        </w:rPr>
        <w:t>ми с учетом возрастных, гендерных и индиви</w:t>
      </w:r>
      <w:r>
        <w:rPr>
          <w:rFonts w:ascii="Times New Roman" w:hAnsi="Times New Roman"/>
          <w:sz w:val="24"/>
          <w:szCs w:val="24"/>
        </w:rPr>
        <w:t>дуальных особенностей воспитан</w:t>
      </w:r>
      <w:r w:rsidRPr="002556AE">
        <w:rPr>
          <w:rFonts w:ascii="Times New Roman" w:hAnsi="Times New Roman"/>
          <w:sz w:val="24"/>
          <w:szCs w:val="24"/>
        </w:rPr>
        <w:t>ников, современных требований. Традиционны</w:t>
      </w:r>
      <w:r>
        <w:rPr>
          <w:rFonts w:ascii="Times New Roman" w:hAnsi="Times New Roman"/>
          <w:sz w:val="24"/>
          <w:szCs w:val="24"/>
        </w:rPr>
        <w:t xml:space="preserve">е материалы и материалы нового </w:t>
      </w:r>
      <w:r w:rsidRPr="002556AE">
        <w:rPr>
          <w:rFonts w:ascii="Times New Roman" w:hAnsi="Times New Roman"/>
          <w:sz w:val="24"/>
          <w:szCs w:val="24"/>
        </w:rPr>
        <w:t>поколения подбираются сбалансировано, сооб</w:t>
      </w:r>
      <w:r>
        <w:rPr>
          <w:rFonts w:ascii="Times New Roman" w:hAnsi="Times New Roman"/>
          <w:sz w:val="24"/>
          <w:szCs w:val="24"/>
        </w:rPr>
        <w:t xml:space="preserve">разно педагогической ценности: </w:t>
      </w:r>
      <w:r w:rsidRPr="002556AE">
        <w:rPr>
          <w:rFonts w:ascii="Times New Roman" w:hAnsi="Times New Roman"/>
          <w:sz w:val="24"/>
          <w:szCs w:val="24"/>
        </w:rPr>
        <w:t xml:space="preserve">среда созвучна времени, но достойное место </w:t>
      </w:r>
      <w:r>
        <w:rPr>
          <w:rFonts w:ascii="Times New Roman" w:hAnsi="Times New Roman"/>
          <w:sz w:val="24"/>
          <w:szCs w:val="24"/>
        </w:rPr>
        <w:t>занимают и традиционные матери</w:t>
      </w:r>
      <w:r w:rsidRPr="002556AE">
        <w:rPr>
          <w:rFonts w:ascii="Times New Roman" w:hAnsi="Times New Roman"/>
          <w:sz w:val="24"/>
          <w:szCs w:val="24"/>
        </w:rPr>
        <w:t>алы, показавшие свою развивающую ценность</w:t>
      </w:r>
      <w:r>
        <w:rPr>
          <w:rFonts w:ascii="Times New Roman" w:hAnsi="Times New Roman"/>
          <w:sz w:val="24"/>
          <w:szCs w:val="24"/>
        </w:rPr>
        <w:t>. Их оптимальное сочетание поз</w:t>
      </w:r>
      <w:r w:rsidRPr="002556AE">
        <w:rPr>
          <w:rFonts w:ascii="Times New Roman" w:hAnsi="Times New Roman"/>
          <w:sz w:val="24"/>
          <w:szCs w:val="24"/>
        </w:rPr>
        <w:t>воляет  создать  насыщенную  (без чрезмерного о</w:t>
      </w:r>
      <w:r>
        <w:rPr>
          <w:rFonts w:ascii="Times New Roman" w:hAnsi="Times New Roman"/>
          <w:sz w:val="24"/>
          <w:szCs w:val="24"/>
        </w:rPr>
        <w:t>билия  и без недостатка) и  це</w:t>
      </w:r>
      <w:r w:rsidRPr="002556AE">
        <w:rPr>
          <w:rFonts w:ascii="Times New Roman" w:hAnsi="Times New Roman"/>
          <w:sz w:val="24"/>
          <w:szCs w:val="24"/>
        </w:rPr>
        <w:t>лостную среду, обеспечивающую разносторонн</w:t>
      </w:r>
      <w:r>
        <w:rPr>
          <w:rFonts w:ascii="Times New Roman" w:hAnsi="Times New Roman"/>
          <w:sz w:val="24"/>
          <w:szCs w:val="24"/>
        </w:rPr>
        <w:t xml:space="preserve">ее развитие детей и реализацию </w:t>
      </w:r>
      <w:r w:rsidRPr="002556AE">
        <w:rPr>
          <w:rFonts w:ascii="Times New Roman" w:hAnsi="Times New Roman"/>
          <w:sz w:val="24"/>
          <w:szCs w:val="24"/>
        </w:rPr>
        <w:t>Программы.  Регулярная  смена  материала,  педагогически  целесообразное  его размещение, дает возможность педагогам пос</w:t>
      </w:r>
      <w:r>
        <w:rPr>
          <w:rFonts w:ascii="Times New Roman" w:hAnsi="Times New Roman"/>
          <w:sz w:val="24"/>
          <w:szCs w:val="24"/>
        </w:rPr>
        <w:t>тоянно поддерживать интерес де</w:t>
      </w:r>
      <w:r w:rsidRPr="002556AE">
        <w:rPr>
          <w:rFonts w:ascii="Times New Roman" w:hAnsi="Times New Roman"/>
          <w:sz w:val="24"/>
          <w:szCs w:val="24"/>
        </w:rPr>
        <w:t xml:space="preserve">тей, развивать их индивидуальность. </w:t>
      </w:r>
    </w:p>
    <w:p w14:paraId="69E151EF" w14:textId="77777777" w:rsidR="00733145" w:rsidRPr="002556AE" w:rsidRDefault="00733145" w:rsidP="00733145">
      <w:pPr>
        <w:pStyle w:val="a3"/>
        <w:ind w:firstLine="708"/>
        <w:jc w:val="both"/>
        <w:rPr>
          <w:rFonts w:ascii="Times New Roman" w:hAnsi="Times New Roman"/>
          <w:sz w:val="24"/>
          <w:szCs w:val="24"/>
        </w:rPr>
      </w:pPr>
      <w:r>
        <w:rPr>
          <w:rFonts w:ascii="Times New Roman" w:hAnsi="Times New Roman"/>
          <w:sz w:val="24"/>
          <w:szCs w:val="24"/>
        </w:rPr>
        <w:t>При</w:t>
      </w:r>
      <w:r w:rsidRPr="002556AE">
        <w:rPr>
          <w:rFonts w:ascii="Times New Roman" w:hAnsi="Times New Roman"/>
          <w:sz w:val="24"/>
          <w:szCs w:val="24"/>
        </w:rPr>
        <w:t xml:space="preserve"> создании  предметно-прост</w:t>
      </w:r>
      <w:r>
        <w:rPr>
          <w:rFonts w:ascii="Times New Roman" w:hAnsi="Times New Roman"/>
          <w:sz w:val="24"/>
          <w:szCs w:val="24"/>
        </w:rPr>
        <w:t>ранственной  среды  педагоги  МБ</w:t>
      </w:r>
      <w:r w:rsidRPr="002556AE">
        <w:rPr>
          <w:rFonts w:ascii="Times New Roman" w:hAnsi="Times New Roman"/>
          <w:sz w:val="24"/>
          <w:szCs w:val="24"/>
        </w:rPr>
        <w:t>ДОУ руководствуются принципами полифункцион</w:t>
      </w:r>
      <w:r>
        <w:rPr>
          <w:rFonts w:ascii="Times New Roman" w:hAnsi="Times New Roman"/>
          <w:sz w:val="24"/>
          <w:szCs w:val="24"/>
        </w:rPr>
        <w:t xml:space="preserve">альности, трансформируемости и </w:t>
      </w:r>
      <w:r w:rsidRPr="002556AE">
        <w:rPr>
          <w:rFonts w:ascii="Times New Roman" w:hAnsi="Times New Roman"/>
          <w:sz w:val="24"/>
          <w:szCs w:val="24"/>
        </w:rPr>
        <w:t>вариативности среды. Уделяют внимание том</w:t>
      </w:r>
      <w:r>
        <w:rPr>
          <w:rFonts w:ascii="Times New Roman" w:hAnsi="Times New Roman"/>
          <w:sz w:val="24"/>
          <w:szCs w:val="24"/>
        </w:rPr>
        <w:t xml:space="preserve">у, чтобы предметно-развивающая </w:t>
      </w:r>
      <w:r w:rsidRPr="002556AE">
        <w:rPr>
          <w:rFonts w:ascii="Times New Roman" w:hAnsi="Times New Roman"/>
          <w:sz w:val="24"/>
          <w:szCs w:val="24"/>
        </w:rPr>
        <w:t>среда  была  информативной  и  разнообразной  по  тематике  материало</w:t>
      </w:r>
      <w:r>
        <w:rPr>
          <w:rFonts w:ascii="Times New Roman" w:hAnsi="Times New Roman"/>
          <w:sz w:val="24"/>
          <w:szCs w:val="24"/>
        </w:rPr>
        <w:t xml:space="preserve">в  и </w:t>
      </w:r>
      <w:r w:rsidRPr="002556AE">
        <w:rPr>
          <w:rFonts w:ascii="Times New Roman" w:hAnsi="Times New Roman"/>
          <w:sz w:val="24"/>
          <w:szCs w:val="24"/>
        </w:rPr>
        <w:t>оборудованию,  способствующей  одновре</w:t>
      </w:r>
      <w:r>
        <w:rPr>
          <w:rFonts w:ascii="Times New Roman" w:hAnsi="Times New Roman"/>
          <w:sz w:val="24"/>
          <w:szCs w:val="24"/>
        </w:rPr>
        <w:t xml:space="preserve">менной  реализации  нескольких </w:t>
      </w:r>
      <w:r w:rsidRPr="002556AE">
        <w:rPr>
          <w:rFonts w:ascii="Times New Roman" w:hAnsi="Times New Roman"/>
          <w:sz w:val="24"/>
          <w:szCs w:val="24"/>
        </w:rPr>
        <w:t xml:space="preserve">образовательных  областей;  развивающей,  обеспечивающей  выбор  каждым </w:t>
      </w:r>
    </w:p>
    <w:p w14:paraId="041126D7" w14:textId="77777777" w:rsidR="00733145" w:rsidRPr="002556AE" w:rsidRDefault="00733145" w:rsidP="00733145">
      <w:pPr>
        <w:pStyle w:val="a3"/>
        <w:jc w:val="both"/>
        <w:rPr>
          <w:rFonts w:ascii="Times New Roman" w:hAnsi="Times New Roman"/>
          <w:sz w:val="24"/>
          <w:szCs w:val="24"/>
        </w:rPr>
      </w:pPr>
      <w:r w:rsidRPr="002556AE">
        <w:rPr>
          <w:rFonts w:ascii="Times New Roman" w:hAnsi="Times New Roman"/>
          <w:sz w:val="24"/>
          <w:szCs w:val="24"/>
        </w:rPr>
        <w:t>ребенком  деятельности  по  интересам,  комфортной</w:t>
      </w:r>
      <w:r>
        <w:rPr>
          <w:rFonts w:ascii="Times New Roman" w:hAnsi="Times New Roman"/>
          <w:sz w:val="24"/>
          <w:szCs w:val="24"/>
        </w:rPr>
        <w:t xml:space="preserve">  для  всех  детей  и  каждого </w:t>
      </w:r>
      <w:r w:rsidRPr="002556AE">
        <w:rPr>
          <w:rFonts w:ascii="Times New Roman" w:hAnsi="Times New Roman"/>
          <w:sz w:val="24"/>
          <w:szCs w:val="24"/>
        </w:rPr>
        <w:t xml:space="preserve">ребенка  в  отдельности,  позволяющей  им    </w:t>
      </w:r>
      <w:r>
        <w:rPr>
          <w:rFonts w:ascii="Times New Roman" w:hAnsi="Times New Roman"/>
          <w:sz w:val="24"/>
          <w:szCs w:val="24"/>
        </w:rPr>
        <w:t xml:space="preserve">активно  взаимодействовать  с  </w:t>
      </w:r>
      <w:r w:rsidRPr="002556AE">
        <w:rPr>
          <w:rFonts w:ascii="Times New Roman" w:hAnsi="Times New Roman"/>
          <w:sz w:val="24"/>
          <w:szCs w:val="24"/>
        </w:rPr>
        <w:t xml:space="preserve">предметным окружением и со сверстниками или действовать индивидуально. </w:t>
      </w:r>
    </w:p>
    <w:p w14:paraId="210BBC35" w14:textId="77777777" w:rsidR="00733145" w:rsidRPr="002556AE" w:rsidRDefault="00733145" w:rsidP="00733145">
      <w:pPr>
        <w:pStyle w:val="a3"/>
        <w:ind w:firstLine="708"/>
        <w:jc w:val="both"/>
        <w:rPr>
          <w:rFonts w:ascii="Times New Roman" w:hAnsi="Times New Roman"/>
          <w:sz w:val="24"/>
          <w:szCs w:val="24"/>
        </w:rPr>
      </w:pPr>
      <w:r w:rsidRPr="002556AE">
        <w:rPr>
          <w:rFonts w:ascii="Times New Roman" w:hAnsi="Times New Roman"/>
          <w:sz w:val="24"/>
          <w:szCs w:val="24"/>
        </w:rPr>
        <w:t xml:space="preserve">При  подборе  материалов  и  оборудования  педагоги  ориентируются  на </w:t>
      </w:r>
      <w:r>
        <w:rPr>
          <w:rFonts w:ascii="Times New Roman" w:hAnsi="Times New Roman"/>
          <w:sz w:val="24"/>
          <w:szCs w:val="24"/>
        </w:rPr>
        <w:t xml:space="preserve">общие  закономерности </w:t>
      </w:r>
      <w:r w:rsidRPr="002556AE">
        <w:rPr>
          <w:rFonts w:ascii="Times New Roman" w:hAnsi="Times New Roman"/>
          <w:sz w:val="24"/>
          <w:szCs w:val="24"/>
        </w:rPr>
        <w:t>развития  ребенка  на  каждом  возрас</w:t>
      </w:r>
      <w:r>
        <w:rPr>
          <w:rFonts w:ascii="Times New Roman" w:hAnsi="Times New Roman"/>
          <w:sz w:val="24"/>
          <w:szCs w:val="24"/>
        </w:rPr>
        <w:t xml:space="preserve">тном  этапе, </w:t>
      </w:r>
      <w:r w:rsidRPr="002556AE">
        <w:rPr>
          <w:rFonts w:ascii="Times New Roman" w:hAnsi="Times New Roman"/>
          <w:sz w:val="24"/>
          <w:szCs w:val="24"/>
        </w:rPr>
        <w:t xml:space="preserve">содержание образовательной программы, учитывают гендерную специфику.  </w:t>
      </w:r>
    </w:p>
    <w:p w14:paraId="5A3FF646" w14:textId="77777777" w:rsidR="00733145" w:rsidRPr="002556AE" w:rsidRDefault="00733145" w:rsidP="00733145">
      <w:pPr>
        <w:pStyle w:val="a3"/>
        <w:ind w:firstLine="708"/>
        <w:jc w:val="both"/>
        <w:rPr>
          <w:rFonts w:ascii="Times New Roman" w:hAnsi="Times New Roman"/>
          <w:sz w:val="24"/>
          <w:szCs w:val="24"/>
        </w:rPr>
      </w:pPr>
      <w:r w:rsidRPr="002556AE">
        <w:rPr>
          <w:rFonts w:ascii="Times New Roman" w:hAnsi="Times New Roman"/>
          <w:sz w:val="24"/>
          <w:szCs w:val="24"/>
        </w:rPr>
        <w:t>Ма</w:t>
      </w:r>
      <w:r>
        <w:rPr>
          <w:rFonts w:ascii="Times New Roman" w:hAnsi="Times New Roman"/>
          <w:sz w:val="24"/>
          <w:szCs w:val="24"/>
        </w:rPr>
        <w:t xml:space="preserve">териально-технические условия </w:t>
      </w:r>
      <w:r w:rsidRPr="002556AE">
        <w:rPr>
          <w:rFonts w:ascii="Times New Roman" w:hAnsi="Times New Roman"/>
          <w:sz w:val="24"/>
          <w:szCs w:val="24"/>
        </w:rPr>
        <w:t xml:space="preserve">ДОУ, позволяют: </w:t>
      </w:r>
    </w:p>
    <w:p w14:paraId="62D7BE09" w14:textId="77777777" w:rsidR="00733145" w:rsidRDefault="00733145" w:rsidP="00733145">
      <w:pPr>
        <w:pStyle w:val="a3"/>
        <w:numPr>
          <w:ilvl w:val="0"/>
          <w:numId w:val="2"/>
        </w:numPr>
        <w:jc w:val="both"/>
        <w:rPr>
          <w:rFonts w:ascii="Times New Roman" w:hAnsi="Times New Roman"/>
          <w:sz w:val="24"/>
          <w:szCs w:val="24"/>
        </w:rPr>
      </w:pPr>
      <w:r w:rsidRPr="002556AE">
        <w:rPr>
          <w:rFonts w:ascii="Times New Roman" w:hAnsi="Times New Roman"/>
          <w:sz w:val="24"/>
          <w:szCs w:val="24"/>
        </w:rPr>
        <w:t>осуществлять все виды деятельности ребенка, как индивидуальной са</w:t>
      </w:r>
      <w:r w:rsidRPr="00A772FB">
        <w:rPr>
          <w:rFonts w:ascii="Times New Roman" w:hAnsi="Times New Roman"/>
          <w:sz w:val="24"/>
          <w:szCs w:val="24"/>
        </w:rPr>
        <w:t xml:space="preserve">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14:paraId="09A23A9C" w14:textId="77777777" w:rsidR="00733145" w:rsidRDefault="00733145" w:rsidP="00733145">
      <w:pPr>
        <w:pStyle w:val="a3"/>
        <w:numPr>
          <w:ilvl w:val="0"/>
          <w:numId w:val="2"/>
        </w:numPr>
        <w:jc w:val="both"/>
        <w:rPr>
          <w:rFonts w:ascii="Times New Roman" w:hAnsi="Times New Roman"/>
          <w:sz w:val="24"/>
          <w:szCs w:val="24"/>
        </w:rPr>
      </w:pPr>
      <w:r w:rsidRPr="00A772FB">
        <w:rPr>
          <w:rFonts w:ascii="Times New Roman" w:hAnsi="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14:paraId="2FAF3642" w14:textId="77777777" w:rsidR="00733145" w:rsidRDefault="00733145" w:rsidP="00733145">
      <w:pPr>
        <w:pStyle w:val="a3"/>
        <w:numPr>
          <w:ilvl w:val="0"/>
          <w:numId w:val="2"/>
        </w:numPr>
        <w:jc w:val="both"/>
        <w:rPr>
          <w:rFonts w:ascii="Times New Roman" w:hAnsi="Times New Roman"/>
          <w:sz w:val="24"/>
          <w:szCs w:val="24"/>
        </w:rPr>
      </w:pPr>
      <w:r w:rsidRPr="00A772FB">
        <w:rPr>
          <w:rFonts w:ascii="Times New Roman" w:hAnsi="Times New Roman"/>
          <w:sz w:val="24"/>
          <w:szCs w:val="24"/>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14:paraId="6FC155AB" w14:textId="77777777" w:rsidR="00733145" w:rsidRDefault="00733145" w:rsidP="00733145">
      <w:pPr>
        <w:pStyle w:val="a3"/>
        <w:numPr>
          <w:ilvl w:val="0"/>
          <w:numId w:val="2"/>
        </w:numPr>
        <w:jc w:val="both"/>
        <w:rPr>
          <w:rFonts w:ascii="Times New Roman" w:hAnsi="Times New Roman"/>
          <w:sz w:val="24"/>
          <w:szCs w:val="24"/>
        </w:rPr>
      </w:pPr>
      <w:r w:rsidRPr="00A772FB">
        <w:rPr>
          <w:rFonts w:ascii="Times New Roman" w:hAnsi="Times New Roman"/>
          <w:sz w:val="24"/>
          <w:szCs w:val="24"/>
        </w:rPr>
        <w:t xml:space="preserve">обновлять содержание Основной образовательной программы, методик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14:paraId="67007D33" w14:textId="77777777" w:rsidR="00733145" w:rsidRDefault="00733145" w:rsidP="00733145">
      <w:pPr>
        <w:pStyle w:val="a3"/>
        <w:numPr>
          <w:ilvl w:val="0"/>
          <w:numId w:val="2"/>
        </w:numPr>
        <w:jc w:val="both"/>
        <w:rPr>
          <w:rFonts w:ascii="Times New Roman" w:hAnsi="Times New Roman"/>
          <w:sz w:val="24"/>
          <w:szCs w:val="24"/>
        </w:rPr>
      </w:pPr>
      <w:r w:rsidRPr="00A772FB">
        <w:rPr>
          <w:rFonts w:ascii="Times New Roman" w:hAnsi="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14:paraId="18D005F1" w14:textId="77777777" w:rsidR="00733145" w:rsidRPr="00A772FB" w:rsidRDefault="00733145" w:rsidP="00733145">
      <w:pPr>
        <w:pStyle w:val="a3"/>
        <w:numPr>
          <w:ilvl w:val="0"/>
          <w:numId w:val="2"/>
        </w:numPr>
        <w:jc w:val="both"/>
        <w:rPr>
          <w:rFonts w:ascii="Times New Roman" w:hAnsi="Times New Roman"/>
          <w:sz w:val="24"/>
          <w:szCs w:val="24"/>
        </w:rPr>
      </w:pPr>
      <w:r w:rsidRPr="00A772FB">
        <w:rPr>
          <w:rFonts w:ascii="Times New Roman" w:hAnsi="Times New Roman"/>
          <w:sz w:val="24"/>
          <w:szCs w:val="24"/>
        </w:rP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14:paraId="7F809E0D" w14:textId="77777777" w:rsidR="00733145" w:rsidRPr="002556AE" w:rsidRDefault="00733145" w:rsidP="00733145">
      <w:pPr>
        <w:pStyle w:val="a3"/>
        <w:ind w:firstLine="568"/>
        <w:jc w:val="both"/>
        <w:rPr>
          <w:rFonts w:ascii="Times New Roman" w:hAnsi="Times New Roman"/>
          <w:sz w:val="24"/>
          <w:szCs w:val="24"/>
        </w:rPr>
      </w:pPr>
      <w:r>
        <w:rPr>
          <w:rFonts w:ascii="Times New Roman" w:hAnsi="Times New Roman"/>
          <w:sz w:val="24"/>
          <w:szCs w:val="24"/>
        </w:rPr>
        <w:t xml:space="preserve">В  </w:t>
      </w:r>
      <w:r w:rsidRPr="002556AE">
        <w:rPr>
          <w:rFonts w:ascii="Times New Roman" w:hAnsi="Times New Roman"/>
          <w:sz w:val="24"/>
          <w:szCs w:val="24"/>
        </w:rPr>
        <w:t>ДОУ  имеется  необходимое  для  вс</w:t>
      </w:r>
      <w:r>
        <w:rPr>
          <w:rFonts w:ascii="Times New Roman" w:hAnsi="Times New Roman"/>
          <w:sz w:val="24"/>
          <w:szCs w:val="24"/>
        </w:rPr>
        <w:t>ех  видов  образовательной  дея</w:t>
      </w:r>
      <w:r w:rsidRPr="002556AE">
        <w:rPr>
          <w:rFonts w:ascii="Times New Roman" w:hAnsi="Times New Roman"/>
          <w:sz w:val="24"/>
          <w:szCs w:val="24"/>
        </w:rPr>
        <w:t>тельности воспитанников (в т. ч. детей с огр</w:t>
      </w:r>
      <w:r>
        <w:rPr>
          <w:rFonts w:ascii="Times New Roman" w:hAnsi="Times New Roman"/>
          <w:sz w:val="24"/>
          <w:szCs w:val="24"/>
        </w:rPr>
        <w:t>аниченными возможностями здоро</w:t>
      </w:r>
      <w:r w:rsidRPr="002556AE">
        <w:rPr>
          <w:rFonts w:ascii="Times New Roman" w:hAnsi="Times New Roman"/>
          <w:sz w:val="24"/>
          <w:szCs w:val="24"/>
        </w:rPr>
        <w:t>вья  и  дете</w:t>
      </w:r>
      <w:r>
        <w:rPr>
          <w:rFonts w:ascii="Times New Roman" w:hAnsi="Times New Roman"/>
          <w:sz w:val="24"/>
          <w:szCs w:val="24"/>
        </w:rPr>
        <w:t xml:space="preserve">й-инвалидов),  педагогической, </w:t>
      </w:r>
      <w:r w:rsidRPr="002556AE">
        <w:rPr>
          <w:rFonts w:ascii="Times New Roman" w:hAnsi="Times New Roman"/>
          <w:sz w:val="24"/>
          <w:szCs w:val="24"/>
        </w:rPr>
        <w:t>адми</w:t>
      </w:r>
      <w:r>
        <w:rPr>
          <w:rFonts w:ascii="Times New Roman" w:hAnsi="Times New Roman"/>
          <w:sz w:val="24"/>
          <w:szCs w:val="24"/>
        </w:rPr>
        <w:t xml:space="preserve">нистративной и  хозяйственной деятельности оснащение и </w:t>
      </w:r>
      <w:r w:rsidRPr="002556AE">
        <w:rPr>
          <w:rFonts w:ascii="Times New Roman" w:hAnsi="Times New Roman"/>
          <w:sz w:val="24"/>
          <w:szCs w:val="24"/>
        </w:rPr>
        <w:t xml:space="preserve">оборудование: </w:t>
      </w:r>
    </w:p>
    <w:p w14:paraId="043C5F13" w14:textId="77777777" w:rsidR="00733145" w:rsidRDefault="00733145" w:rsidP="00733145">
      <w:pPr>
        <w:pStyle w:val="a3"/>
        <w:numPr>
          <w:ilvl w:val="0"/>
          <w:numId w:val="2"/>
        </w:numPr>
        <w:jc w:val="both"/>
        <w:rPr>
          <w:rFonts w:ascii="Times New Roman" w:hAnsi="Times New Roman"/>
          <w:sz w:val="24"/>
          <w:szCs w:val="24"/>
        </w:rPr>
      </w:pPr>
      <w:r w:rsidRPr="002556AE">
        <w:rPr>
          <w:rFonts w:ascii="Times New Roman" w:hAnsi="Times New Roman"/>
          <w:sz w:val="24"/>
          <w:szCs w:val="24"/>
        </w:rPr>
        <w:t xml:space="preserve">учебно-методический комплект Программы; </w:t>
      </w:r>
    </w:p>
    <w:p w14:paraId="1B18033E" w14:textId="77777777" w:rsidR="00733145" w:rsidRDefault="00733145" w:rsidP="00733145">
      <w:pPr>
        <w:pStyle w:val="a3"/>
        <w:numPr>
          <w:ilvl w:val="0"/>
          <w:numId w:val="2"/>
        </w:numPr>
        <w:jc w:val="both"/>
        <w:rPr>
          <w:rFonts w:ascii="Times New Roman" w:hAnsi="Times New Roman"/>
          <w:sz w:val="24"/>
          <w:szCs w:val="24"/>
        </w:rPr>
      </w:pPr>
      <w:r w:rsidRPr="00C42244">
        <w:rPr>
          <w:rFonts w:ascii="Times New Roman" w:hAnsi="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034122DD" w14:textId="77777777" w:rsidR="00733145" w:rsidRDefault="00733145" w:rsidP="00733145">
      <w:pPr>
        <w:pStyle w:val="a3"/>
        <w:numPr>
          <w:ilvl w:val="0"/>
          <w:numId w:val="2"/>
        </w:numPr>
        <w:jc w:val="both"/>
        <w:rPr>
          <w:rFonts w:ascii="Times New Roman" w:hAnsi="Times New Roman"/>
          <w:sz w:val="24"/>
          <w:szCs w:val="24"/>
        </w:rPr>
      </w:pPr>
      <w:r w:rsidRPr="00C42244">
        <w:rPr>
          <w:rFonts w:ascii="Times New Roman" w:hAnsi="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14:paraId="74E33ABE" w14:textId="77777777" w:rsidR="00733145" w:rsidRPr="00C42244" w:rsidRDefault="00733145" w:rsidP="00733145">
      <w:pPr>
        <w:pStyle w:val="a3"/>
        <w:numPr>
          <w:ilvl w:val="0"/>
          <w:numId w:val="2"/>
        </w:numPr>
        <w:jc w:val="both"/>
        <w:rPr>
          <w:rFonts w:ascii="Times New Roman" w:hAnsi="Times New Roman"/>
          <w:sz w:val="24"/>
          <w:szCs w:val="24"/>
        </w:rPr>
      </w:pPr>
      <w:r w:rsidRPr="00C42244">
        <w:rPr>
          <w:rFonts w:ascii="Times New Roman" w:hAnsi="Times New Roman"/>
          <w:sz w:val="24"/>
          <w:szCs w:val="24"/>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14:paraId="4C518FA6" w14:textId="77777777" w:rsidR="00733145" w:rsidRPr="00086FD0" w:rsidRDefault="00733145" w:rsidP="00733145">
      <w:pPr>
        <w:pStyle w:val="a3"/>
        <w:ind w:firstLine="568"/>
        <w:jc w:val="both"/>
        <w:rPr>
          <w:rFonts w:ascii="Times New Roman" w:hAnsi="Times New Roman"/>
          <w:sz w:val="24"/>
          <w:szCs w:val="24"/>
        </w:rPr>
      </w:pPr>
      <w:r w:rsidRPr="002556AE">
        <w:rPr>
          <w:rFonts w:ascii="Times New Roman" w:hAnsi="Times New Roman"/>
          <w:sz w:val="24"/>
          <w:szCs w:val="24"/>
        </w:rPr>
        <w:t>Программой  предусмотрено  использов</w:t>
      </w:r>
      <w:r>
        <w:rPr>
          <w:rFonts w:ascii="Times New Roman" w:hAnsi="Times New Roman"/>
          <w:sz w:val="24"/>
          <w:szCs w:val="24"/>
        </w:rPr>
        <w:t>ание  обновляемых  образователь</w:t>
      </w:r>
      <w:r w:rsidRPr="002556AE">
        <w:rPr>
          <w:rFonts w:ascii="Times New Roman" w:hAnsi="Times New Roman"/>
          <w:sz w:val="24"/>
          <w:szCs w:val="24"/>
        </w:rPr>
        <w:t>ных ресурсов, в т. ч. расходных материалов, т</w:t>
      </w:r>
      <w:r>
        <w:rPr>
          <w:rFonts w:ascii="Times New Roman" w:hAnsi="Times New Roman"/>
          <w:sz w:val="24"/>
          <w:szCs w:val="24"/>
        </w:rPr>
        <w:t>ехническое и мультимедийное со</w:t>
      </w:r>
      <w:r w:rsidRPr="002556AE">
        <w:rPr>
          <w:rFonts w:ascii="Times New Roman" w:hAnsi="Times New Roman"/>
          <w:sz w:val="24"/>
          <w:szCs w:val="24"/>
        </w:rPr>
        <w:t xml:space="preserve">провождение  деятельности,  средств обучения и </w:t>
      </w:r>
      <w:r>
        <w:rPr>
          <w:rFonts w:ascii="Times New Roman" w:hAnsi="Times New Roman"/>
          <w:sz w:val="24"/>
          <w:szCs w:val="24"/>
        </w:rPr>
        <w:t xml:space="preserve"> воспитания,  спортивного,  му</w:t>
      </w:r>
      <w:r w:rsidRPr="002556AE">
        <w:rPr>
          <w:rFonts w:ascii="Times New Roman" w:hAnsi="Times New Roman"/>
          <w:sz w:val="24"/>
          <w:szCs w:val="24"/>
        </w:rPr>
        <w:t xml:space="preserve">зыкального, оздоровительного оборудования, </w:t>
      </w:r>
      <w:r>
        <w:rPr>
          <w:rFonts w:ascii="Times New Roman" w:hAnsi="Times New Roman"/>
          <w:sz w:val="24"/>
          <w:szCs w:val="24"/>
        </w:rPr>
        <w:t>услуг связи, в т. ч.  информаци</w:t>
      </w:r>
      <w:r w:rsidRPr="002556AE">
        <w:rPr>
          <w:rFonts w:ascii="Times New Roman" w:hAnsi="Times New Roman"/>
          <w:sz w:val="24"/>
          <w:szCs w:val="24"/>
        </w:rPr>
        <w:t xml:space="preserve">онно-телекоммуникационной сети Интернет. </w:t>
      </w:r>
    </w:p>
    <w:p w14:paraId="7000B130"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3) выполнение </w:t>
      </w:r>
      <w:r w:rsidRPr="00182D57">
        <w:rPr>
          <w:rFonts w:ascii="Times New Roman" w:hAnsi="Times New Roman"/>
          <w:sz w:val="24"/>
          <w:szCs w:val="24"/>
        </w:rPr>
        <w:t>ДО</w:t>
      </w:r>
      <w:r>
        <w:rPr>
          <w:rFonts w:ascii="Times New Roman" w:hAnsi="Times New Roman"/>
          <w:sz w:val="24"/>
          <w:szCs w:val="24"/>
        </w:rPr>
        <w:t>У требований</w:t>
      </w:r>
      <w:r>
        <w:rPr>
          <w:rFonts w:ascii="Times New Roman" w:hAnsi="Times New Roman"/>
          <w:sz w:val="24"/>
          <w:szCs w:val="24"/>
        </w:rPr>
        <w:tab/>
        <w:t xml:space="preserve">пожарной </w:t>
      </w:r>
      <w:r w:rsidRPr="00182D57">
        <w:rPr>
          <w:rFonts w:ascii="Times New Roman" w:hAnsi="Times New Roman"/>
          <w:sz w:val="24"/>
          <w:szCs w:val="24"/>
        </w:rPr>
        <w:t>безопасности</w:t>
      </w:r>
      <w:r w:rsidRPr="00182D57">
        <w:rPr>
          <w:rFonts w:ascii="Times New Roman" w:hAnsi="Times New Roman"/>
          <w:sz w:val="24"/>
          <w:szCs w:val="24"/>
        </w:rPr>
        <w:tab/>
        <w:t>и электробезопасности;</w:t>
      </w:r>
    </w:p>
    <w:p w14:paraId="659A6F21"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4) </w:t>
      </w:r>
      <w:r w:rsidRPr="00182D57">
        <w:rPr>
          <w:rFonts w:ascii="Times New Roman" w:hAnsi="Times New Roman"/>
          <w:sz w:val="24"/>
          <w:szCs w:val="24"/>
        </w:rPr>
        <w:t>выполнение ДО</w:t>
      </w:r>
      <w:r>
        <w:rPr>
          <w:rFonts w:ascii="Times New Roman" w:hAnsi="Times New Roman"/>
          <w:sz w:val="24"/>
          <w:szCs w:val="24"/>
        </w:rPr>
        <w:t>У</w:t>
      </w:r>
      <w:r w:rsidRPr="00182D57">
        <w:rPr>
          <w:rFonts w:ascii="Times New Roman" w:hAnsi="Times New Roman"/>
          <w:sz w:val="24"/>
          <w:szCs w:val="24"/>
        </w:rPr>
        <w:t xml:space="preserve"> требований по охране здоровья обучающихся и охране труда работников ДО</w:t>
      </w:r>
      <w:r>
        <w:rPr>
          <w:rFonts w:ascii="Times New Roman" w:hAnsi="Times New Roman"/>
          <w:sz w:val="24"/>
          <w:szCs w:val="24"/>
        </w:rPr>
        <w:t>У</w:t>
      </w:r>
      <w:r w:rsidRPr="00182D57">
        <w:rPr>
          <w:rFonts w:ascii="Times New Roman" w:hAnsi="Times New Roman"/>
          <w:sz w:val="24"/>
          <w:szCs w:val="24"/>
        </w:rPr>
        <w:t>;</w:t>
      </w:r>
    </w:p>
    <w:p w14:paraId="70A62605"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5) </w:t>
      </w:r>
      <w:r w:rsidRPr="00182D57">
        <w:rPr>
          <w:rFonts w:ascii="Times New Roman" w:hAnsi="Times New Roman"/>
          <w:sz w:val="24"/>
          <w:szCs w:val="24"/>
        </w:rPr>
        <w:t>возможность для беспрепятственного доступа обучающихся с ОВЗ, в том числе детей-инвалидов к объектам инфраструктуры ДО</w:t>
      </w:r>
      <w:r>
        <w:rPr>
          <w:rFonts w:ascii="Times New Roman" w:hAnsi="Times New Roman"/>
          <w:sz w:val="24"/>
          <w:szCs w:val="24"/>
        </w:rPr>
        <w:t>У.</w:t>
      </w:r>
    </w:p>
    <w:p w14:paraId="310D7046" w14:textId="77777777" w:rsidR="00733145" w:rsidRDefault="00733145" w:rsidP="00733145">
      <w:pPr>
        <w:pStyle w:val="a3"/>
        <w:ind w:firstLine="708"/>
        <w:jc w:val="both"/>
        <w:rPr>
          <w:rFonts w:ascii="Times New Roman" w:hAnsi="Times New Roman"/>
          <w:sz w:val="24"/>
          <w:szCs w:val="24"/>
        </w:rPr>
      </w:pPr>
      <w:r w:rsidRPr="00182D57">
        <w:rPr>
          <w:rFonts w:ascii="Times New Roman" w:hAnsi="Times New Roman"/>
          <w:sz w:val="24"/>
          <w:szCs w:val="24"/>
        </w:rPr>
        <w:t>При создании материально-технических условий для детей с ОВЗ ДО</w:t>
      </w:r>
      <w:r>
        <w:rPr>
          <w:rFonts w:ascii="Times New Roman" w:hAnsi="Times New Roman"/>
          <w:sz w:val="24"/>
          <w:szCs w:val="24"/>
        </w:rPr>
        <w:t>У</w:t>
      </w:r>
      <w:r w:rsidRPr="00182D57">
        <w:rPr>
          <w:rFonts w:ascii="Times New Roman" w:hAnsi="Times New Roman"/>
          <w:sz w:val="24"/>
          <w:szCs w:val="24"/>
        </w:rPr>
        <w:t xml:space="preserve"> учитыва</w:t>
      </w:r>
      <w:r>
        <w:rPr>
          <w:rFonts w:ascii="Times New Roman" w:hAnsi="Times New Roman"/>
          <w:sz w:val="24"/>
          <w:szCs w:val="24"/>
        </w:rPr>
        <w:t>ются</w:t>
      </w:r>
      <w:r w:rsidRPr="00182D57">
        <w:rPr>
          <w:rFonts w:ascii="Times New Roman" w:hAnsi="Times New Roman"/>
          <w:sz w:val="24"/>
          <w:szCs w:val="24"/>
        </w:rPr>
        <w:t xml:space="preserve"> особенности их физического и психического развития.</w:t>
      </w:r>
    </w:p>
    <w:p w14:paraId="6B98FAFA" w14:textId="77777777" w:rsidR="00733145" w:rsidRDefault="00733145" w:rsidP="00733145">
      <w:pPr>
        <w:pStyle w:val="a3"/>
        <w:ind w:firstLine="708"/>
        <w:jc w:val="both"/>
        <w:rPr>
          <w:rFonts w:ascii="Times New Roman" w:hAnsi="Times New Roman"/>
          <w:sz w:val="24"/>
          <w:szCs w:val="24"/>
        </w:rPr>
      </w:pPr>
      <w:r>
        <w:rPr>
          <w:rFonts w:ascii="Times New Roman" w:hAnsi="Times New Roman"/>
          <w:sz w:val="24"/>
          <w:szCs w:val="24"/>
        </w:rPr>
        <w:t>МБДОУ</w:t>
      </w:r>
      <w:r w:rsidRPr="002556AE">
        <w:rPr>
          <w:rFonts w:ascii="Times New Roman" w:hAnsi="Times New Roman"/>
          <w:sz w:val="24"/>
          <w:szCs w:val="24"/>
        </w:rPr>
        <w:t xml:space="preserve"> «</w:t>
      </w:r>
      <w:r>
        <w:rPr>
          <w:rFonts w:ascii="Times New Roman" w:hAnsi="Times New Roman"/>
          <w:sz w:val="24"/>
          <w:szCs w:val="24"/>
        </w:rPr>
        <w:t xml:space="preserve">Детский сад «Алёнушка» п.Эгвекинота» расположено  в типовом </w:t>
      </w:r>
      <w:r w:rsidRPr="002556AE">
        <w:rPr>
          <w:rFonts w:ascii="Times New Roman" w:hAnsi="Times New Roman"/>
          <w:sz w:val="24"/>
          <w:szCs w:val="24"/>
        </w:rPr>
        <w:t>трехэтажном  здании  в капитальном исполнении, с централизованны</w:t>
      </w:r>
      <w:r>
        <w:rPr>
          <w:rFonts w:ascii="Times New Roman" w:hAnsi="Times New Roman"/>
          <w:sz w:val="24"/>
          <w:szCs w:val="24"/>
        </w:rPr>
        <w:t xml:space="preserve">м отоплением, водоснабжением и </w:t>
      </w:r>
      <w:r w:rsidRPr="002556AE">
        <w:rPr>
          <w:rFonts w:ascii="Times New Roman" w:hAnsi="Times New Roman"/>
          <w:sz w:val="24"/>
          <w:szCs w:val="24"/>
        </w:rPr>
        <w:t xml:space="preserve">канализацией.  В  каждой  групповой  ячейке  </w:t>
      </w:r>
      <w:r>
        <w:rPr>
          <w:rFonts w:ascii="Times New Roman" w:hAnsi="Times New Roman"/>
          <w:sz w:val="24"/>
          <w:szCs w:val="24"/>
        </w:rPr>
        <w:t xml:space="preserve">имеется  игровая, раздевалка,  спальня, </w:t>
      </w:r>
      <w:r w:rsidRPr="002556AE">
        <w:rPr>
          <w:rFonts w:ascii="Times New Roman" w:hAnsi="Times New Roman"/>
          <w:sz w:val="24"/>
          <w:szCs w:val="24"/>
        </w:rPr>
        <w:t>умывальная  и  туалетная  комнаты,  моечная</w:t>
      </w:r>
      <w:r>
        <w:rPr>
          <w:rFonts w:ascii="Times New Roman" w:hAnsi="Times New Roman"/>
          <w:sz w:val="24"/>
          <w:szCs w:val="24"/>
        </w:rPr>
        <w:t xml:space="preserve">.  Имеются  специализированные </w:t>
      </w:r>
      <w:r w:rsidRPr="002556AE">
        <w:rPr>
          <w:rFonts w:ascii="Times New Roman" w:hAnsi="Times New Roman"/>
          <w:sz w:val="24"/>
          <w:szCs w:val="24"/>
        </w:rPr>
        <w:t>помещения  для  организации  воспитательно-образовательной  деятельности  по</w:t>
      </w:r>
      <w:r>
        <w:rPr>
          <w:rFonts w:ascii="Times New Roman" w:hAnsi="Times New Roman"/>
          <w:sz w:val="24"/>
          <w:szCs w:val="24"/>
        </w:rPr>
        <w:t xml:space="preserve"> </w:t>
      </w:r>
      <w:r w:rsidRPr="002556AE">
        <w:rPr>
          <w:rFonts w:ascii="Times New Roman" w:hAnsi="Times New Roman"/>
          <w:sz w:val="24"/>
          <w:szCs w:val="24"/>
        </w:rPr>
        <w:t>основным направлениям развития дошкольник</w:t>
      </w:r>
      <w:r>
        <w:rPr>
          <w:rFonts w:ascii="Times New Roman" w:hAnsi="Times New Roman"/>
          <w:sz w:val="24"/>
          <w:szCs w:val="24"/>
        </w:rPr>
        <w:t>ов: физическому, познавательно-</w:t>
      </w:r>
      <w:r w:rsidRPr="002556AE">
        <w:rPr>
          <w:rFonts w:ascii="Times New Roman" w:hAnsi="Times New Roman"/>
          <w:sz w:val="24"/>
          <w:szCs w:val="24"/>
        </w:rPr>
        <w:t xml:space="preserve">речевому, художественно-эстетическому и социально-нравственному развитию. </w:t>
      </w:r>
    </w:p>
    <w:p w14:paraId="66E148F2" w14:textId="77777777" w:rsidR="00733145" w:rsidRDefault="00733145" w:rsidP="00733145">
      <w:pPr>
        <w:pStyle w:val="a3"/>
        <w:ind w:firstLine="708"/>
        <w:jc w:val="both"/>
        <w:rPr>
          <w:rFonts w:ascii="Times New Roman" w:hAnsi="Times New Roman"/>
          <w:sz w:val="24"/>
          <w:szCs w:val="24"/>
        </w:rPr>
      </w:pPr>
    </w:p>
    <w:tbl>
      <w:tblPr>
        <w:tblStyle w:val="-51"/>
        <w:tblW w:w="0" w:type="auto"/>
        <w:tblLook w:val="00A0" w:firstRow="1" w:lastRow="0" w:firstColumn="1" w:lastColumn="0" w:noHBand="0" w:noVBand="0"/>
      </w:tblPr>
      <w:tblGrid>
        <w:gridCol w:w="4049"/>
        <w:gridCol w:w="5722"/>
      </w:tblGrid>
      <w:tr w:rsidR="00733145" w:rsidRPr="002071EC" w14:paraId="765FDF5F" w14:textId="77777777" w:rsidTr="00733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6" w:type="dxa"/>
          </w:tcPr>
          <w:p w14:paraId="6BB85D21" w14:textId="77777777" w:rsidR="00733145" w:rsidRPr="00733145" w:rsidRDefault="00733145" w:rsidP="00FF5CEC">
            <w:pPr>
              <w:tabs>
                <w:tab w:val="left" w:pos="-284"/>
              </w:tabs>
              <w:spacing w:after="0" w:line="240" w:lineRule="auto"/>
              <w:jc w:val="center"/>
              <w:rPr>
                <w:rFonts w:ascii="Times New Roman" w:hAnsi="Times New Roman"/>
                <w:b w:val="0"/>
                <w:bCs w:val="0"/>
                <w:color w:val="auto"/>
                <w:sz w:val="24"/>
                <w:szCs w:val="24"/>
              </w:rPr>
            </w:pPr>
            <w:r w:rsidRPr="00733145">
              <w:rPr>
                <w:rFonts w:ascii="Times New Roman" w:hAnsi="Times New Roman"/>
                <w:color w:val="auto"/>
                <w:sz w:val="24"/>
                <w:szCs w:val="24"/>
              </w:rPr>
              <w:t>Вид помещения</w:t>
            </w:r>
          </w:p>
          <w:p w14:paraId="1AD9A670" w14:textId="77777777" w:rsidR="00733145" w:rsidRPr="00733145" w:rsidRDefault="00733145" w:rsidP="00FF5CEC">
            <w:pPr>
              <w:tabs>
                <w:tab w:val="left" w:pos="-284"/>
              </w:tabs>
              <w:spacing w:after="0" w:line="240" w:lineRule="auto"/>
              <w:jc w:val="center"/>
              <w:rPr>
                <w:rFonts w:ascii="Times New Roman" w:hAnsi="Times New Roman"/>
                <w:b w:val="0"/>
                <w:bCs w:val="0"/>
                <w:color w:val="auto"/>
                <w:sz w:val="24"/>
                <w:szCs w:val="24"/>
              </w:rPr>
            </w:pPr>
            <w:r w:rsidRPr="00733145">
              <w:rPr>
                <w:rFonts w:ascii="Times New Roman" w:hAnsi="Times New Roman"/>
                <w:color w:val="auto"/>
                <w:sz w:val="24"/>
                <w:szCs w:val="24"/>
              </w:rPr>
              <w:t>Функциональное использование</w:t>
            </w:r>
          </w:p>
        </w:tc>
        <w:tc>
          <w:tcPr>
            <w:cnfStyle w:val="000010000000" w:firstRow="0" w:lastRow="0" w:firstColumn="0" w:lastColumn="0" w:oddVBand="1" w:evenVBand="0" w:oddHBand="0" w:evenHBand="0" w:firstRowFirstColumn="0" w:firstRowLastColumn="0" w:lastRowFirstColumn="0" w:lastRowLastColumn="0"/>
            <w:tcW w:w="9610" w:type="dxa"/>
          </w:tcPr>
          <w:p w14:paraId="2AD2DC73" w14:textId="77777777" w:rsidR="00733145" w:rsidRPr="00733145" w:rsidRDefault="00733145" w:rsidP="00FF5CEC">
            <w:pPr>
              <w:tabs>
                <w:tab w:val="left" w:pos="-284"/>
              </w:tabs>
              <w:spacing w:after="0" w:line="240" w:lineRule="auto"/>
              <w:jc w:val="center"/>
              <w:rPr>
                <w:rFonts w:ascii="Times New Roman" w:hAnsi="Times New Roman"/>
                <w:b w:val="0"/>
                <w:bCs w:val="0"/>
                <w:color w:val="auto"/>
                <w:sz w:val="24"/>
                <w:szCs w:val="24"/>
              </w:rPr>
            </w:pPr>
            <w:r w:rsidRPr="00733145">
              <w:rPr>
                <w:rFonts w:ascii="Times New Roman" w:hAnsi="Times New Roman"/>
                <w:color w:val="auto"/>
                <w:sz w:val="24"/>
                <w:szCs w:val="24"/>
              </w:rPr>
              <w:t>Оснащение</w:t>
            </w:r>
          </w:p>
        </w:tc>
      </w:tr>
      <w:tr w:rsidR="00733145" w:rsidRPr="002071EC" w14:paraId="0EFAB9F1" w14:textId="77777777" w:rsidTr="0073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6" w:type="dxa"/>
          </w:tcPr>
          <w:p w14:paraId="5709372C" w14:textId="77777777" w:rsidR="00733145" w:rsidRPr="002071EC" w:rsidRDefault="00733145" w:rsidP="00FF5CEC">
            <w:pPr>
              <w:tabs>
                <w:tab w:val="left" w:pos="-284"/>
              </w:tabs>
              <w:spacing w:after="0" w:line="240" w:lineRule="auto"/>
              <w:jc w:val="both"/>
              <w:rPr>
                <w:rFonts w:ascii="Times New Roman" w:hAnsi="Times New Roman"/>
                <w:b w:val="0"/>
                <w:bCs w:val="0"/>
                <w:sz w:val="24"/>
                <w:szCs w:val="24"/>
              </w:rPr>
            </w:pPr>
            <w:r w:rsidRPr="002071EC">
              <w:rPr>
                <w:rFonts w:ascii="Times New Roman" w:hAnsi="Times New Roman"/>
                <w:sz w:val="24"/>
                <w:szCs w:val="24"/>
              </w:rPr>
              <w:t>Методический кабинет</w:t>
            </w:r>
          </w:p>
          <w:p w14:paraId="17966FF9" w14:textId="77777777" w:rsidR="00733145" w:rsidRPr="002071EC" w:rsidRDefault="00733145" w:rsidP="003C0819">
            <w:pPr>
              <w:numPr>
                <w:ilvl w:val="0"/>
                <w:numId w:val="10"/>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Сенсорное развитие</w:t>
            </w:r>
          </w:p>
          <w:p w14:paraId="015266E6" w14:textId="77777777" w:rsidR="00733145" w:rsidRPr="002071EC" w:rsidRDefault="00733145" w:rsidP="003C0819">
            <w:pPr>
              <w:numPr>
                <w:ilvl w:val="0"/>
                <w:numId w:val="10"/>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Развитие речи</w:t>
            </w:r>
          </w:p>
          <w:p w14:paraId="514224F3" w14:textId="77777777" w:rsidR="00733145" w:rsidRPr="002071EC" w:rsidRDefault="00733145" w:rsidP="003C0819">
            <w:pPr>
              <w:numPr>
                <w:ilvl w:val="0"/>
                <w:numId w:val="10"/>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Ознакомление с окружающим миром</w:t>
            </w:r>
          </w:p>
          <w:p w14:paraId="71905C3C" w14:textId="77777777" w:rsidR="00733145" w:rsidRPr="002071EC" w:rsidRDefault="00733145" w:rsidP="003C0819">
            <w:pPr>
              <w:numPr>
                <w:ilvl w:val="0"/>
                <w:numId w:val="10"/>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Ознакомление с художественной литературой и художественно-прикладным творчеством</w:t>
            </w:r>
          </w:p>
          <w:p w14:paraId="4A2F6CEC" w14:textId="77777777" w:rsidR="00733145" w:rsidRPr="002071EC" w:rsidRDefault="00733145" w:rsidP="003C0819">
            <w:pPr>
              <w:numPr>
                <w:ilvl w:val="0"/>
                <w:numId w:val="10"/>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Развитие элементарных математических представлений</w:t>
            </w:r>
          </w:p>
          <w:p w14:paraId="18726EC8" w14:textId="77777777" w:rsidR="00733145" w:rsidRPr="002071EC" w:rsidRDefault="00733145" w:rsidP="003C0819">
            <w:pPr>
              <w:numPr>
                <w:ilvl w:val="0"/>
                <w:numId w:val="10"/>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Обучение грамоте</w:t>
            </w:r>
          </w:p>
          <w:p w14:paraId="7910A859" w14:textId="77777777" w:rsidR="00733145" w:rsidRPr="002071EC" w:rsidRDefault="00733145" w:rsidP="003C0819">
            <w:pPr>
              <w:numPr>
                <w:ilvl w:val="0"/>
                <w:numId w:val="10"/>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Развитие элементарных историко-географических представлений</w:t>
            </w:r>
          </w:p>
          <w:p w14:paraId="0F17594B" w14:textId="77777777" w:rsidR="00733145" w:rsidRPr="002071EC" w:rsidRDefault="00733145" w:rsidP="003C0819">
            <w:pPr>
              <w:numPr>
                <w:ilvl w:val="0"/>
                <w:numId w:val="14"/>
              </w:numPr>
              <w:tabs>
                <w:tab w:val="left" w:pos="-284"/>
              </w:tabs>
              <w:spacing w:after="0" w:line="240" w:lineRule="auto"/>
              <w:jc w:val="both"/>
              <w:rPr>
                <w:rFonts w:ascii="Times New Roman" w:hAnsi="Times New Roman"/>
                <w:sz w:val="24"/>
                <w:szCs w:val="24"/>
              </w:rPr>
            </w:pPr>
            <w:r>
              <w:rPr>
                <w:rFonts w:ascii="Times New Roman" w:hAnsi="Times New Roman"/>
                <w:sz w:val="24"/>
                <w:szCs w:val="24"/>
              </w:rPr>
              <w:t>О</w:t>
            </w:r>
            <w:r w:rsidRPr="002071EC">
              <w:rPr>
                <w:rFonts w:ascii="Times New Roman" w:hAnsi="Times New Roman"/>
                <w:sz w:val="24"/>
                <w:szCs w:val="24"/>
              </w:rPr>
              <w:t>существление методической помощи воспитателям, педагогам</w:t>
            </w:r>
          </w:p>
          <w:p w14:paraId="0DC94893" w14:textId="77777777" w:rsidR="00733145" w:rsidRPr="002071EC" w:rsidRDefault="00733145" w:rsidP="003C0819">
            <w:pPr>
              <w:numPr>
                <w:ilvl w:val="0"/>
                <w:numId w:val="14"/>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Организация консультаций, семинаров, педагогических советов</w:t>
            </w:r>
          </w:p>
          <w:p w14:paraId="7DF1D6F6" w14:textId="77777777" w:rsidR="00733145" w:rsidRPr="002071EC" w:rsidRDefault="00733145" w:rsidP="003C0819">
            <w:pPr>
              <w:numPr>
                <w:ilvl w:val="0"/>
                <w:numId w:val="14"/>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Выставка дидактических и методических материалов для организации работы с детьми по различным направлениям развития</w:t>
            </w:r>
          </w:p>
          <w:p w14:paraId="41D097F9" w14:textId="77777777" w:rsidR="00733145" w:rsidRPr="002071EC" w:rsidRDefault="00733145" w:rsidP="003C0819">
            <w:pPr>
              <w:numPr>
                <w:ilvl w:val="0"/>
                <w:numId w:val="14"/>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Выставка изделий народно-прикладного искусства</w:t>
            </w:r>
          </w:p>
        </w:tc>
        <w:tc>
          <w:tcPr>
            <w:cnfStyle w:val="000010000000" w:firstRow="0" w:lastRow="0" w:firstColumn="0" w:lastColumn="0" w:oddVBand="1" w:evenVBand="0" w:oddHBand="0" w:evenHBand="0" w:firstRowFirstColumn="0" w:firstRowLastColumn="0" w:lastRowFirstColumn="0" w:lastRowLastColumn="0"/>
            <w:tcW w:w="9610" w:type="dxa"/>
          </w:tcPr>
          <w:p w14:paraId="7A6307FD"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Дидактические игры на развитие психических функций – мышления, внимания, памяти, воображения</w:t>
            </w:r>
          </w:p>
          <w:p w14:paraId="443681A0"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Дидактические материалы по сенсорике, математике, развитию речи, обучению грамоте</w:t>
            </w:r>
          </w:p>
          <w:p w14:paraId="7A17B5C2"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Глобус «Вода-суша», Глобус «Материки»</w:t>
            </w:r>
          </w:p>
          <w:p w14:paraId="7AA4BD1F"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Географический глобус</w:t>
            </w:r>
          </w:p>
          <w:p w14:paraId="1CF852F6"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Географическая карта мира</w:t>
            </w:r>
          </w:p>
          <w:p w14:paraId="7D937537"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Карта России</w:t>
            </w:r>
          </w:p>
          <w:p w14:paraId="1D04B49F"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Муляжи овощей и фруктов</w:t>
            </w:r>
          </w:p>
          <w:p w14:paraId="5891F221"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Календарь погоды</w:t>
            </w:r>
          </w:p>
          <w:p w14:paraId="7202C8EE"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и рек, рептилий</w:t>
            </w:r>
          </w:p>
          <w:p w14:paraId="6FE356B5"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 xml:space="preserve">Магнитофон, аудиозаписи, телевизор, видеоплеер, видеокассеты, </w:t>
            </w:r>
            <w:r w:rsidRPr="002071EC">
              <w:rPr>
                <w:rFonts w:ascii="Times New Roman" w:hAnsi="Times New Roman"/>
                <w:sz w:val="24"/>
                <w:szCs w:val="24"/>
                <w:lang w:val="en-US"/>
              </w:rPr>
              <w:t>DVD</w:t>
            </w:r>
            <w:r w:rsidRPr="002071EC">
              <w:rPr>
                <w:rFonts w:ascii="Times New Roman" w:hAnsi="Times New Roman"/>
                <w:sz w:val="24"/>
                <w:szCs w:val="24"/>
              </w:rPr>
              <w:t xml:space="preserve">-плеер, </w:t>
            </w:r>
            <w:r w:rsidRPr="002071EC">
              <w:rPr>
                <w:rFonts w:ascii="Times New Roman" w:hAnsi="Times New Roman"/>
                <w:sz w:val="24"/>
                <w:szCs w:val="24"/>
                <w:lang w:val="en-US"/>
              </w:rPr>
              <w:t>DVD</w:t>
            </w:r>
            <w:r w:rsidRPr="002071EC">
              <w:rPr>
                <w:rFonts w:ascii="Times New Roman" w:hAnsi="Times New Roman"/>
                <w:sz w:val="24"/>
                <w:szCs w:val="24"/>
              </w:rPr>
              <w:t xml:space="preserve"> диски</w:t>
            </w:r>
          </w:p>
          <w:p w14:paraId="7F824E84"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Детская мебель для практической деятельности</w:t>
            </w:r>
          </w:p>
          <w:p w14:paraId="450B2C64"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Библиотека педагогической и методической литературы</w:t>
            </w:r>
          </w:p>
          <w:p w14:paraId="58B2DDB4"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Библиотека периодических изданий</w:t>
            </w:r>
          </w:p>
          <w:p w14:paraId="60F03960"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Пособия для занятий</w:t>
            </w:r>
          </w:p>
          <w:p w14:paraId="7AD602CB"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Опыт работы педагогов</w:t>
            </w:r>
          </w:p>
          <w:p w14:paraId="7F362DAA"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Материалы консультаций, семинаров, семинаров-практикумов</w:t>
            </w:r>
          </w:p>
          <w:p w14:paraId="5C82BFC7"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Демонстрационный, раздаточный материал для занятий с детьми</w:t>
            </w:r>
          </w:p>
          <w:p w14:paraId="1F041A39"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Иллюстративный материал</w:t>
            </w:r>
          </w:p>
          <w:p w14:paraId="7B6EC9E1"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Изделия народных промыслов: Дым</w:t>
            </w:r>
            <w:r>
              <w:rPr>
                <w:rFonts w:ascii="Times New Roman" w:hAnsi="Times New Roman"/>
                <w:sz w:val="24"/>
                <w:szCs w:val="24"/>
              </w:rPr>
              <w:t>ково, Городец, Гжель, Хохлома, Палех, Жостово, матрешки, Б</w:t>
            </w:r>
            <w:r w:rsidRPr="002071EC">
              <w:rPr>
                <w:rFonts w:ascii="Times New Roman" w:hAnsi="Times New Roman"/>
                <w:sz w:val="24"/>
                <w:szCs w:val="24"/>
              </w:rPr>
              <w:t>огородские игрушки</w:t>
            </w:r>
          </w:p>
          <w:p w14:paraId="6443C063" w14:textId="77777777" w:rsidR="00733145"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Скульптуры малых форм</w:t>
            </w:r>
          </w:p>
          <w:p w14:paraId="1638755A"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Игрушки, муляжи, гербарий</w:t>
            </w:r>
          </w:p>
        </w:tc>
      </w:tr>
      <w:tr w:rsidR="00733145" w:rsidRPr="002071EC" w14:paraId="2829C1D9" w14:textId="77777777" w:rsidTr="00733145">
        <w:tc>
          <w:tcPr>
            <w:cnfStyle w:val="001000000000" w:firstRow="0" w:lastRow="0" w:firstColumn="1" w:lastColumn="0" w:oddVBand="0" w:evenVBand="0" w:oddHBand="0" w:evenHBand="0" w:firstRowFirstColumn="0" w:firstRowLastColumn="0" w:lastRowFirstColumn="0" w:lastRowLastColumn="0"/>
            <w:tcW w:w="5176" w:type="dxa"/>
          </w:tcPr>
          <w:p w14:paraId="43BC0786" w14:textId="77777777" w:rsidR="00733145" w:rsidRPr="002071EC" w:rsidRDefault="00733145" w:rsidP="00FF5CEC">
            <w:pPr>
              <w:tabs>
                <w:tab w:val="left" w:pos="-284"/>
              </w:tabs>
              <w:spacing w:after="0" w:line="240" w:lineRule="auto"/>
              <w:jc w:val="both"/>
              <w:rPr>
                <w:rFonts w:ascii="Times New Roman" w:hAnsi="Times New Roman"/>
                <w:b w:val="0"/>
                <w:bCs w:val="0"/>
                <w:sz w:val="24"/>
                <w:szCs w:val="24"/>
              </w:rPr>
            </w:pPr>
            <w:r w:rsidRPr="002071EC">
              <w:rPr>
                <w:rFonts w:ascii="Times New Roman" w:hAnsi="Times New Roman"/>
                <w:sz w:val="24"/>
                <w:szCs w:val="24"/>
              </w:rPr>
              <w:t>Групповые комнаты</w:t>
            </w:r>
          </w:p>
          <w:p w14:paraId="1F7989A1" w14:textId="77777777" w:rsidR="00733145" w:rsidRPr="002071EC" w:rsidRDefault="00733145" w:rsidP="003C0819">
            <w:pPr>
              <w:numPr>
                <w:ilvl w:val="0"/>
                <w:numId w:val="11"/>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Сюжетно-ролевые игры</w:t>
            </w:r>
          </w:p>
          <w:p w14:paraId="14A1B930" w14:textId="77777777" w:rsidR="00733145" w:rsidRPr="002071EC" w:rsidRDefault="00733145" w:rsidP="003C0819">
            <w:pPr>
              <w:numPr>
                <w:ilvl w:val="0"/>
                <w:numId w:val="11"/>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Самообслуживание</w:t>
            </w:r>
          </w:p>
          <w:p w14:paraId="1B4A15CB" w14:textId="77777777" w:rsidR="00733145" w:rsidRPr="002071EC" w:rsidRDefault="00733145" w:rsidP="003C0819">
            <w:pPr>
              <w:numPr>
                <w:ilvl w:val="0"/>
                <w:numId w:val="11"/>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Трудовая деятельность</w:t>
            </w:r>
          </w:p>
          <w:p w14:paraId="0432DECC" w14:textId="77777777" w:rsidR="00733145" w:rsidRPr="002071EC" w:rsidRDefault="00733145" w:rsidP="003C0819">
            <w:pPr>
              <w:numPr>
                <w:ilvl w:val="0"/>
                <w:numId w:val="11"/>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Самостоятельная творческая деятельность</w:t>
            </w:r>
          </w:p>
          <w:p w14:paraId="2E99E79E" w14:textId="77777777" w:rsidR="00733145" w:rsidRPr="002071EC" w:rsidRDefault="00733145" w:rsidP="003C0819">
            <w:pPr>
              <w:numPr>
                <w:ilvl w:val="0"/>
                <w:numId w:val="11"/>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Ознакомление с природой, труд в природе</w:t>
            </w:r>
          </w:p>
        </w:tc>
        <w:tc>
          <w:tcPr>
            <w:cnfStyle w:val="000010000000" w:firstRow="0" w:lastRow="0" w:firstColumn="0" w:lastColumn="0" w:oddVBand="1" w:evenVBand="0" w:oddHBand="0" w:evenHBand="0" w:firstRowFirstColumn="0" w:firstRowLastColumn="0" w:lastRowFirstColumn="0" w:lastRowLastColumn="0"/>
            <w:tcW w:w="9610" w:type="dxa"/>
          </w:tcPr>
          <w:p w14:paraId="61575204" w14:textId="77777777" w:rsidR="00733145" w:rsidRPr="002071EC" w:rsidRDefault="00733145" w:rsidP="00FF5CEC">
            <w:pPr>
              <w:tabs>
                <w:tab w:val="left" w:pos="-284"/>
              </w:tabs>
              <w:spacing w:after="0" w:line="240" w:lineRule="auto"/>
              <w:ind w:left="360"/>
              <w:jc w:val="both"/>
              <w:rPr>
                <w:rFonts w:ascii="Times New Roman" w:hAnsi="Times New Roman"/>
                <w:sz w:val="24"/>
                <w:szCs w:val="24"/>
              </w:rPr>
            </w:pPr>
            <w:r w:rsidRPr="002071EC">
              <w:rPr>
                <w:rFonts w:ascii="Times New Roman" w:hAnsi="Times New Roman"/>
                <w:sz w:val="24"/>
                <w:szCs w:val="24"/>
              </w:rPr>
              <w:t>Детская мебель для практической деятельности</w:t>
            </w:r>
          </w:p>
          <w:p w14:paraId="6DF25771"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Книжный уголок</w:t>
            </w:r>
          </w:p>
          <w:p w14:paraId="05116ACA"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Уголок для изобразительной детской деятельности</w:t>
            </w:r>
          </w:p>
          <w:p w14:paraId="083A67AE"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Игровая мебель. Атрибуты для сюжетно-ролевых игр: «Семья», «Магазин», «Парикмахерская», «Больница», «Библиотека», «Школа», «Мастерская» «Моряки», «Автомобилисты», «Парковка» и т.д.</w:t>
            </w:r>
          </w:p>
          <w:p w14:paraId="43A83CB4"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Конструкторы различных видов</w:t>
            </w:r>
          </w:p>
          <w:p w14:paraId="282D8B9A"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Головоломки, мозаика, пазлы, настольно-печатные игры, лото</w:t>
            </w:r>
          </w:p>
          <w:p w14:paraId="76514DFC"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Развивающие игры по математике, логике</w:t>
            </w:r>
          </w:p>
        </w:tc>
      </w:tr>
      <w:tr w:rsidR="00733145" w:rsidRPr="002071EC" w14:paraId="11DD7808" w14:textId="77777777" w:rsidTr="0073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6" w:type="dxa"/>
          </w:tcPr>
          <w:p w14:paraId="64FE5AB3" w14:textId="77777777" w:rsidR="00733145" w:rsidRPr="002071EC" w:rsidRDefault="00733145" w:rsidP="00FF5CEC">
            <w:pPr>
              <w:tabs>
                <w:tab w:val="left" w:pos="-284"/>
              </w:tabs>
              <w:spacing w:after="0" w:line="240" w:lineRule="auto"/>
              <w:jc w:val="both"/>
              <w:rPr>
                <w:rFonts w:ascii="Times New Roman" w:hAnsi="Times New Roman"/>
                <w:b w:val="0"/>
                <w:bCs w:val="0"/>
                <w:sz w:val="24"/>
                <w:szCs w:val="24"/>
              </w:rPr>
            </w:pPr>
            <w:r w:rsidRPr="002071EC">
              <w:rPr>
                <w:rFonts w:ascii="Times New Roman" w:hAnsi="Times New Roman"/>
                <w:sz w:val="24"/>
                <w:szCs w:val="24"/>
              </w:rPr>
              <w:t>Спальное помещение</w:t>
            </w:r>
          </w:p>
          <w:p w14:paraId="0CEA8010" w14:textId="77777777" w:rsidR="00733145" w:rsidRPr="002071EC" w:rsidRDefault="00733145" w:rsidP="003C0819">
            <w:pPr>
              <w:numPr>
                <w:ilvl w:val="0"/>
                <w:numId w:val="12"/>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Дневной сон</w:t>
            </w:r>
          </w:p>
          <w:p w14:paraId="1B3FA308" w14:textId="77777777" w:rsidR="00733145" w:rsidRPr="002071EC" w:rsidRDefault="00733145" w:rsidP="003C0819">
            <w:pPr>
              <w:numPr>
                <w:ilvl w:val="0"/>
                <w:numId w:val="12"/>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Игровая деятельность</w:t>
            </w:r>
          </w:p>
          <w:p w14:paraId="735E2CBD" w14:textId="77777777" w:rsidR="00733145" w:rsidRPr="002071EC" w:rsidRDefault="00733145" w:rsidP="003C0819">
            <w:pPr>
              <w:numPr>
                <w:ilvl w:val="0"/>
                <w:numId w:val="12"/>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Гимнастика после сна</w:t>
            </w:r>
          </w:p>
        </w:tc>
        <w:tc>
          <w:tcPr>
            <w:cnfStyle w:val="000010000000" w:firstRow="0" w:lastRow="0" w:firstColumn="0" w:lastColumn="0" w:oddVBand="1" w:evenVBand="0" w:oddHBand="0" w:evenHBand="0" w:firstRowFirstColumn="0" w:firstRowLastColumn="0" w:lastRowFirstColumn="0" w:lastRowLastColumn="0"/>
            <w:tcW w:w="9610" w:type="dxa"/>
          </w:tcPr>
          <w:p w14:paraId="7EE74FC2" w14:textId="77777777" w:rsidR="00733145" w:rsidRPr="002071EC" w:rsidRDefault="00733145" w:rsidP="00FF5CEC">
            <w:pPr>
              <w:tabs>
                <w:tab w:val="left" w:pos="-284"/>
              </w:tabs>
              <w:spacing w:after="0" w:line="240" w:lineRule="auto"/>
              <w:ind w:left="360"/>
              <w:jc w:val="both"/>
              <w:rPr>
                <w:rFonts w:ascii="Times New Roman" w:hAnsi="Times New Roman"/>
                <w:sz w:val="24"/>
                <w:szCs w:val="24"/>
              </w:rPr>
            </w:pPr>
            <w:r w:rsidRPr="002071EC">
              <w:rPr>
                <w:rFonts w:ascii="Times New Roman" w:hAnsi="Times New Roman"/>
                <w:sz w:val="24"/>
                <w:szCs w:val="24"/>
              </w:rPr>
              <w:t>Спальная мебель</w:t>
            </w:r>
          </w:p>
          <w:p w14:paraId="0AEBC47C"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733145" w:rsidRPr="002071EC" w14:paraId="03AE5845" w14:textId="77777777" w:rsidTr="00733145">
        <w:tc>
          <w:tcPr>
            <w:cnfStyle w:val="001000000000" w:firstRow="0" w:lastRow="0" w:firstColumn="1" w:lastColumn="0" w:oddVBand="0" w:evenVBand="0" w:oddHBand="0" w:evenHBand="0" w:firstRowFirstColumn="0" w:firstRowLastColumn="0" w:lastRowFirstColumn="0" w:lastRowLastColumn="0"/>
            <w:tcW w:w="5176" w:type="dxa"/>
          </w:tcPr>
          <w:p w14:paraId="78527A1C" w14:textId="77777777" w:rsidR="00733145" w:rsidRPr="002071EC" w:rsidRDefault="00733145" w:rsidP="00FF5CEC">
            <w:pPr>
              <w:tabs>
                <w:tab w:val="left" w:pos="-284"/>
              </w:tabs>
              <w:spacing w:after="0" w:line="240" w:lineRule="auto"/>
              <w:jc w:val="both"/>
              <w:rPr>
                <w:rFonts w:ascii="Times New Roman" w:hAnsi="Times New Roman"/>
                <w:b w:val="0"/>
                <w:bCs w:val="0"/>
                <w:sz w:val="24"/>
                <w:szCs w:val="24"/>
              </w:rPr>
            </w:pPr>
            <w:r w:rsidRPr="002071EC">
              <w:rPr>
                <w:rFonts w:ascii="Times New Roman" w:hAnsi="Times New Roman"/>
                <w:sz w:val="24"/>
                <w:szCs w:val="24"/>
              </w:rPr>
              <w:t>Раздевальная комната</w:t>
            </w:r>
          </w:p>
          <w:p w14:paraId="0F236EA6" w14:textId="77777777" w:rsidR="00733145" w:rsidRPr="002071EC" w:rsidRDefault="00733145" w:rsidP="003C0819">
            <w:pPr>
              <w:numPr>
                <w:ilvl w:val="0"/>
                <w:numId w:val="13"/>
              </w:num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Информационно-просветительская работа с родителями</w:t>
            </w:r>
          </w:p>
        </w:tc>
        <w:tc>
          <w:tcPr>
            <w:cnfStyle w:val="000010000000" w:firstRow="0" w:lastRow="0" w:firstColumn="0" w:lastColumn="0" w:oddVBand="1" w:evenVBand="0" w:oddHBand="0" w:evenHBand="0" w:firstRowFirstColumn="0" w:firstRowLastColumn="0" w:lastRowFirstColumn="0" w:lastRowLastColumn="0"/>
            <w:tcW w:w="9610" w:type="dxa"/>
          </w:tcPr>
          <w:p w14:paraId="5D588E20"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Информационный уголок, стенд «Для вас, родители»</w:t>
            </w:r>
          </w:p>
          <w:p w14:paraId="295147D4"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Выставки детского творчества</w:t>
            </w:r>
          </w:p>
          <w:p w14:paraId="2E3D6091" w14:textId="77777777" w:rsidR="00733145" w:rsidRPr="002071EC" w:rsidRDefault="00733145" w:rsidP="00FF5CEC">
            <w:pPr>
              <w:tabs>
                <w:tab w:val="left" w:pos="-284"/>
              </w:tabs>
              <w:spacing w:after="0" w:line="240" w:lineRule="auto"/>
              <w:jc w:val="both"/>
              <w:rPr>
                <w:rFonts w:ascii="Times New Roman" w:hAnsi="Times New Roman"/>
                <w:sz w:val="24"/>
                <w:szCs w:val="24"/>
              </w:rPr>
            </w:pPr>
            <w:r w:rsidRPr="002071EC">
              <w:rPr>
                <w:rFonts w:ascii="Times New Roman" w:hAnsi="Times New Roman"/>
                <w:sz w:val="24"/>
                <w:szCs w:val="24"/>
              </w:rPr>
              <w:t>Наглядно-информационный материал для родителей</w:t>
            </w:r>
          </w:p>
        </w:tc>
      </w:tr>
    </w:tbl>
    <w:p w14:paraId="527D0E61" w14:textId="77777777" w:rsidR="00733145" w:rsidRPr="00182D57" w:rsidRDefault="00733145" w:rsidP="00733145">
      <w:pPr>
        <w:pStyle w:val="a3"/>
        <w:jc w:val="both"/>
        <w:rPr>
          <w:rFonts w:ascii="Times New Roman" w:hAnsi="Times New Roman"/>
          <w:sz w:val="24"/>
          <w:szCs w:val="24"/>
        </w:rPr>
      </w:pPr>
    </w:p>
    <w:p w14:paraId="229D8BBD"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МБДОУ «Детский сад «Алёнушка» п.Эгвекинота»</w:t>
      </w:r>
      <w:r w:rsidRPr="00182D57">
        <w:rPr>
          <w:rFonts w:ascii="Times New Roman" w:hAnsi="Times New Roman"/>
          <w:sz w:val="24"/>
          <w:szCs w:val="24"/>
        </w:rPr>
        <w:t xml:space="preserve"> оснащен</w:t>
      </w:r>
      <w:r>
        <w:rPr>
          <w:rFonts w:ascii="Times New Roman" w:hAnsi="Times New Roman"/>
          <w:sz w:val="24"/>
          <w:szCs w:val="24"/>
        </w:rPr>
        <w:t>о</w:t>
      </w:r>
      <w:r w:rsidRPr="00182D57">
        <w:rPr>
          <w:rFonts w:ascii="Times New Roman" w:hAnsi="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Pr>
          <w:rFonts w:ascii="Times New Roman" w:hAnsi="Times New Roman"/>
          <w:sz w:val="24"/>
          <w:szCs w:val="24"/>
        </w:rPr>
        <w:t xml:space="preserve"> (в условиях Севера)</w:t>
      </w:r>
      <w:r w:rsidRPr="00182D57">
        <w:rPr>
          <w:rFonts w:ascii="Times New Roman" w:hAnsi="Times New Roman"/>
          <w:sz w:val="24"/>
          <w:szCs w:val="24"/>
        </w:rPr>
        <w:t>.</w:t>
      </w:r>
    </w:p>
    <w:p w14:paraId="110685BD" w14:textId="77777777" w:rsidR="00733145" w:rsidRPr="00182D57" w:rsidRDefault="00733145" w:rsidP="00733145">
      <w:pPr>
        <w:pStyle w:val="a3"/>
        <w:ind w:firstLine="708"/>
        <w:jc w:val="both"/>
        <w:rPr>
          <w:rFonts w:ascii="Times New Roman" w:hAnsi="Times New Roman"/>
          <w:sz w:val="24"/>
          <w:szCs w:val="24"/>
        </w:rPr>
      </w:pPr>
      <w:r w:rsidRPr="00182D57">
        <w:rPr>
          <w:rFonts w:ascii="Times New Roman" w:hAnsi="Times New Roman"/>
          <w:sz w:val="24"/>
          <w:szCs w:val="24"/>
        </w:rPr>
        <w:t>ДО</w:t>
      </w:r>
      <w:r>
        <w:rPr>
          <w:rFonts w:ascii="Times New Roman" w:hAnsi="Times New Roman"/>
          <w:sz w:val="24"/>
          <w:szCs w:val="24"/>
        </w:rPr>
        <w:t>У</w:t>
      </w:r>
      <w:r w:rsidRPr="00182D57">
        <w:rPr>
          <w:rFonts w:ascii="Times New Roman" w:hAnsi="Times New Roman"/>
          <w:sz w:val="24"/>
          <w:szCs w:val="24"/>
        </w:rPr>
        <w:t xml:space="preserve"> </w:t>
      </w:r>
      <w:r>
        <w:rPr>
          <w:rFonts w:ascii="Times New Roman" w:hAnsi="Times New Roman"/>
          <w:sz w:val="24"/>
          <w:szCs w:val="24"/>
        </w:rPr>
        <w:t>имеется</w:t>
      </w:r>
      <w:r w:rsidRPr="00182D57">
        <w:rPr>
          <w:rFonts w:ascii="Times New Roman" w:hAnsi="Times New Roman"/>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4245605A"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1) </w:t>
      </w:r>
      <w:r w:rsidRPr="00182D57">
        <w:rPr>
          <w:rFonts w:ascii="Times New Roman" w:hAnsi="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7A8E3B7A"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2) </w:t>
      </w:r>
      <w:r w:rsidRPr="00182D57">
        <w:rPr>
          <w:rFonts w:ascii="Times New Roman" w:hAnsi="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D8CAEE8"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3</w:t>
      </w:r>
      <w:r w:rsidRPr="00182D57">
        <w:rPr>
          <w:rFonts w:ascii="Times New Roman" w:hAnsi="Times New Roman"/>
          <w:sz w:val="24"/>
          <w:szCs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91ED039"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4) </w:t>
      </w:r>
      <w:r w:rsidRPr="00182D57">
        <w:rPr>
          <w:rFonts w:ascii="Times New Roman" w:hAnsi="Times New Roman"/>
          <w:sz w:val="24"/>
          <w:szCs w:val="24"/>
        </w:rPr>
        <w:t>административные помещения, методический кабинет;</w:t>
      </w:r>
    </w:p>
    <w:p w14:paraId="0E2701A9"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5) </w:t>
      </w:r>
      <w:r w:rsidRPr="00182D57">
        <w:rPr>
          <w:rFonts w:ascii="Times New Roman" w:hAnsi="Times New Roman"/>
          <w:sz w:val="24"/>
          <w:szCs w:val="24"/>
        </w:rPr>
        <w:t>помещения для занятий специалистов (учитель-логопед, педагог-психолог);</w:t>
      </w:r>
    </w:p>
    <w:p w14:paraId="097779E7" w14:textId="77777777" w:rsidR="00733145" w:rsidRPr="00182D57"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6) </w:t>
      </w:r>
      <w:r w:rsidRPr="00182D57">
        <w:rPr>
          <w:rFonts w:ascii="Times New Roman" w:hAnsi="Times New Roman"/>
          <w:sz w:val="24"/>
          <w:szCs w:val="24"/>
        </w:rPr>
        <w:t>помещения, обеспечивающие охрану и укрепление физического и психологического здоровья, в том числе медицинский кабинет;</w:t>
      </w:r>
    </w:p>
    <w:p w14:paraId="478C4DA9" w14:textId="77777777" w:rsidR="00733145" w:rsidRDefault="00733145" w:rsidP="00733145">
      <w:pPr>
        <w:pStyle w:val="a3"/>
        <w:ind w:firstLine="708"/>
        <w:jc w:val="both"/>
        <w:rPr>
          <w:rFonts w:ascii="Times New Roman" w:hAnsi="Times New Roman"/>
          <w:sz w:val="24"/>
          <w:szCs w:val="24"/>
        </w:rPr>
      </w:pPr>
      <w:r>
        <w:rPr>
          <w:rFonts w:ascii="Times New Roman" w:hAnsi="Times New Roman"/>
          <w:sz w:val="24"/>
          <w:szCs w:val="24"/>
        </w:rPr>
        <w:t xml:space="preserve">7) </w:t>
      </w:r>
      <w:r w:rsidRPr="00182D57">
        <w:rPr>
          <w:rFonts w:ascii="Times New Roman" w:hAnsi="Times New Roman"/>
          <w:sz w:val="24"/>
          <w:szCs w:val="24"/>
        </w:rPr>
        <w:t>оформленная территория и оборудованные участки для прогулки ДО</w:t>
      </w:r>
      <w:r>
        <w:rPr>
          <w:rFonts w:ascii="Times New Roman" w:hAnsi="Times New Roman"/>
          <w:sz w:val="24"/>
          <w:szCs w:val="24"/>
        </w:rPr>
        <w:t>У.</w:t>
      </w:r>
    </w:p>
    <w:p w14:paraId="6C8C35D1" w14:textId="77777777" w:rsidR="00733145" w:rsidRPr="00C059C8" w:rsidRDefault="00733145" w:rsidP="00733145">
      <w:pPr>
        <w:pStyle w:val="a3"/>
        <w:ind w:firstLine="708"/>
        <w:jc w:val="both"/>
        <w:rPr>
          <w:rFonts w:ascii="Times New Roman" w:hAnsi="Times New Roman"/>
          <w:sz w:val="24"/>
          <w:szCs w:val="24"/>
        </w:rPr>
      </w:pPr>
      <w:r w:rsidRPr="00C059C8">
        <w:rPr>
          <w:rFonts w:ascii="Times New Roman" w:hAnsi="Times New Roman"/>
          <w:sz w:val="24"/>
          <w:szCs w:val="24"/>
        </w:rPr>
        <w:t xml:space="preserve">Предметно-пространственная среда в детском саду обеспечивает условия для эмоционального благополучия детей и комфортной  работы педагогических и учебно-вспомогательных сотрудников.   </w:t>
      </w:r>
    </w:p>
    <w:p w14:paraId="59F98291" w14:textId="77777777" w:rsidR="00733145" w:rsidRPr="00C059C8" w:rsidRDefault="00733145" w:rsidP="00733145">
      <w:pPr>
        <w:pStyle w:val="a3"/>
        <w:ind w:firstLine="708"/>
        <w:jc w:val="both"/>
        <w:rPr>
          <w:rFonts w:ascii="Times New Roman" w:hAnsi="Times New Roman"/>
          <w:sz w:val="24"/>
          <w:szCs w:val="24"/>
        </w:rPr>
      </w:pPr>
      <w:r w:rsidRPr="00C059C8">
        <w:rPr>
          <w:rFonts w:ascii="Times New Roman" w:hAnsi="Times New Roman"/>
          <w:sz w:val="24"/>
          <w:szCs w:val="24"/>
        </w:rPr>
        <w:t>Материалы  и  оборудование,  имеющиеся  в  МБДОУ</w:t>
      </w:r>
      <w:r>
        <w:rPr>
          <w:rFonts w:ascii="Times New Roman" w:hAnsi="Times New Roman"/>
          <w:sz w:val="24"/>
          <w:szCs w:val="24"/>
        </w:rPr>
        <w:t xml:space="preserve"> «Детский сад «Алёнушка» п.Эгвекинота»</w:t>
      </w:r>
      <w:r w:rsidRPr="00C059C8">
        <w:rPr>
          <w:rFonts w:ascii="Times New Roman" w:hAnsi="Times New Roman"/>
          <w:sz w:val="24"/>
          <w:szCs w:val="24"/>
        </w:rPr>
        <w:t xml:space="preserve">,  обеспечивают реализацию основной образовательной программы в совместной деятельности взрослого и детей, и свободной самостоятельной деятельности детей, не только  в рамках непосредственно образовательной деятельности, но и при проведении режимных моментов.  </w:t>
      </w:r>
    </w:p>
    <w:p w14:paraId="5412E764" w14:textId="77777777" w:rsidR="00733145" w:rsidRPr="00C059C8" w:rsidRDefault="00733145" w:rsidP="00733145">
      <w:pPr>
        <w:pStyle w:val="a3"/>
        <w:ind w:firstLine="708"/>
        <w:jc w:val="both"/>
        <w:rPr>
          <w:rFonts w:ascii="Times New Roman" w:hAnsi="Times New Roman"/>
          <w:sz w:val="24"/>
          <w:szCs w:val="24"/>
        </w:rPr>
      </w:pPr>
      <w:r w:rsidRPr="00C059C8">
        <w:rPr>
          <w:rFonts w:ascii="Times New Roman" w:hAnsi="Times New Roman"/>
          <w:sz w:val="24"/>
          <w:szCs w:val="24"/>
        </w:rPr>
        <w:t>Созданные  условия,  уют  и  комфорт  в  детском  саду,  способствуют эмоциональному  благополучию  всех  участников  воспитательно-образовательного  процесса,  позитивно  влияют  на  развитие  личности дошкольников, поднимают авторитет педагогов.</w:t>
      </w:r>
    </w:p>
    <w:p w14:paraId="7443C4B0" w14:textId="77777777" w:rsidR="00A5797B" w:rsidRPr="0060118F" w:rsidRDefault="00733145" w:rsidP="00733145">
      <w:pPr>
        <w:pStyle w:val="a3"/>
        <w:ind w:firstLine="708"/>
        <w:jc w:val="both"/>
        <w:rPr>
          <w:rFonts w:ascii="Times New Roman" w:hAnsi="Times New Roman"/>
          <w:sz w:val="24"/>
          <w:szCs w:val="24"/>
        </w:rPr>
      </w:pPr>
      <w:r w:rsidRPr="00C059C8">
        <w:rPr>
          <w:rFonts w:ascii="Times New Roman" w:hAnsi="Times New Roman"/>
          <w:sz w:val="24"/>
          <w:szCs w:val="24"/>
        </w:rPr>
        <w:t xml:space="preserve">Имеющаяся  в  МБДОУ  предметно-пространственная  среда  позволяет  в полной  мере  реализовать  на  практике  выбранные  коллективом  основные направления  деятельности  ДОУ:    физкультурно-оздоровительное  и  эколого-эстетическое  развитие,  патриотическое  и  духовно-нравственное  воспитание детей раннего и дошкольного возраста.  </w:t>
      </w:r>
    </w:p>
    <w:p w14:paraId="66DD7A36" w14:textId="77777777" w:rsidR="000F551F" w:rsidRDefault="000F551F" w:rsidP="0019212C">
      <w:pPr>
        <w:pStyle w:val="a3"/>
        <w:jc w:val="center"/>
        <w:rPr>
          <w:rFonts w:ascii="Times New Roman" w:hAnsi="Times New Roman"/>
          <w:b/>
          <w:color w:val="7030A0"/>
          <w:sz w:val="24"/>
          <w:szCs w:val="24"/>
        </w:rPr>
      </w:pPr>
    </w:p>
    <w:p w14:paraId="59A66792" w14:textId="77777777" w:rsidR="008E7506" w:rsidRPr="00733145" w:rsidRDefault="00C378AC" w:rsidP="0019212C">
      <w:pPr>
        <w:pStyle w:val="a3"/>
        <w:jc w:val="center"/>
        <w:rPr>
          <w:rFonts w:ascii="Times New Roman" w:hAnsi="Times New Roman"/>
          <w:b/>
          <w:i/>
          <w:color w:val="7030A0"/>
          <w:sz w:val="24"/>
          <w:szCs w:val="24"/>
        </w:rPr>
      </w:pPr>
      <w:r>
        <w:rPr>
          <w:rFonts w:ascii="Times New Roman" w:hAnsi="Times New Roman"/>
          <w:b/>
          <w:i/>
          <w:color w:val="7030A0"/>
          <w:sz w:val="24"/>
          <w:szCs w:val="24"/>
        </w:rPr>
        <w:t>4.4</w:t>
      </w:r>
      <w:r w:rsidR="00733145">
        <w:rPr>
          <w:rFonts w:ascii="Times New Roman" w:hAnsi="Times New Roman"/>
          <w:b/>
          <w:i/>
          <w:color w:val="7030A0"/>
          <w:sz w:val="24"/>
          <w:szCs w:val="24"/>
        </w:rPr>
        <w:t xml:space="preserve">. </w:t>
      </w:r>
      <w:r w:rsidR="003A418F" w:rsidRPr="00733145">
        <w:rPr>
          <w:rFonts w:ascii="Times New Roman" w:hAnsi="Times New Roman"/>
          <w:b/>
          <w:i/>
          <w:color w:val="7030A0"/>
          <w:sz w:val="24"/>
          <w:szCs w:val="24"/>
        </w:rPr>
        <w:t>Примерный перечень литературных, музыкальных, художественных, анимационных произведений для реализации Федеральной программы.</w:t>
      </w:r>
    </w:p>
    <w:p w14:paraId="5FE032D7" w14:textId="77777777" w:rsidR="001C6978" w:rsidRDefault="001C6978" w:rsidP="0019212C">
      <w:pPr>
        <w:pStyle w:val="a3"/>
        <w:jc w:val="center"/>
        <w:rPr>
          <w:rFonts w:ascii="Times New Roman" w:hAnsi="Times New Roman"/>
          <w:b/>
          <w:color w:val="7030A0"/>
          <w:sz w:val="24"/>
          <w:szCs w:val="24"/>
        </w:rPr>
      </w:pPr>
    </w:p>
    <w:p w14:paraId="370B440A" w14:textId="77777777" w:rsidR="00733145" w:rsidRPr="00C378AC" w:rsidRDefault="001C6978" w:rsidP="00C378AC">
      <w:pPr>
        <w:pStyle w:val="a3"/>
        <w:jc w:val="center"/>
        <w:rPr>
          <w:rFonts w:ascii="Times New Roman" w:hAnsi="Times New Roman"/>
          <w:b/>
          <w:i/>
          <w:sz w:val="24"/>
          <w:szCs w:val="24"/>
        </w:rPr>
      </w:pPr>
      <w:r w:rsidRPr="00C378AC">
        <w:rPr>
          <w:rFonts w:ascii="Times New Roman" w:hAnsi="Times New Roman"/>
          <w:b/>
          <w:i/>
          <w:sz w:val="24"/>
          <w:szCs w:val="24"/>
        </w:rPr>
        <w:t>Примерный перечень художественной литературы.</w:t>
      </w:r>
    </w:p>
    <w:p w14:paraId="463DF69E" w14:textId="77777777" w:rsidR="001C6978" w:rsidRDefault="001C6978" w:rsidP="00C378AC">
      <w:pPr>
        <w:pStyle w:val="a3"/>
        <w:jc w:val="center"/>
        <w:rPr>
          <w:rFonts w:ascii="Times New Roman" w:hAnsi="Times New Roman"/>
          <w:b/>
          <w:sz w:val="24"/>
          <w:szCs w:val="24"/>
        </w:rPr>
      </w:pPr>
      <w:r w:rsidRPr="0019212C">
        <w:rPr>
          <w:rFonts w:ascii="Times New Roman" w:hAnsi="Times New Roman"/>
          <w:b/>
          <w:sz w:val="24"/>
          <w:szCs w:val="24"/>
        </w:rPr>
        <w:t>Ранний возраст до 2 лет</w:t>
      </w:r>
    </w:p>
    <w:p w14:paraId="522AF413" w14:textId="77777777" w:rsidR="001C6978" w:rsidRPr="001C6978" w:rsidRDefault="001C6978" w:rsidP="001C6978">
      <w:pPr>
        <w:spacing w:after="0" w:line="240" w:lineRule="auto"/>
        <w:ind w:firstLine="708"/>
        <w:jc w:val="both"/>
        <w:rPr>
          <w:rFonts w:ascii="Times New Roman" w:hAnsi="Times New Roman"/>
          <w:sz w:val="24"/>
          <w:szCs w:val="24"/>
        </w:rPr>
      </w:pPr>
      <w:r w:rsidRPr="001C6978">
        <w:rPr>
          <w:rFonts w:ascii="Times New Roman" w:hAnsi="Times New Roman"/>
          <w:b/>
          <w:i/>
          <w:sz w:val="24"/>
          <w:szCs w:val="24"/>
        </w:rPr>
        <w:t>Малые формы фольклора.</w:t>
      </w:r>
      <w:r w:rsidRPr="001C6978">
        <w:rPr>
          <w:rFonts w:ascii="Times New Roman" w:hAnsi="Times New Roman"/>
          <w:sz w:val="24"/>
          <w:szCs w:val="24"/>
        </w:rPr>
        <w:t xml:space="preserve"> «Как у нашего кота.. .», «Киска, киска, киска, брысь!..», «Курочка», «Наши уточки с утра...», «Еду-еду к бабе, к деду...», «Большие ноги » «Пальчик-мальчик.. «Петушок, петушок.. .», «Пошел кот под мосток.. .», «Радуга-дуга.. .».</w:t>
      </w:r>
    </w:p>
    <w:p w14:paraId="54E24D39" w14:textId="77777777" w:rsidR="001C6978" w:rsidRPr="001C6978" w:rsidRDefault="001C6978" w:rsidP="001C6978">
      <w:pPr>
        <w:spacing w:after="0" w:line="240" w:lineRule="auto"/>
        <w:ind w:firstLine="708"/>
        <w:jc w:val="both"/>
        <w:rPr>
          <w:rFonts w:ascii="Times New Roman" w:hAnsi="Times New Roman"/>
          <w:sz w:val="24"/>
          <w:szCs w:val="24"/>
        </w:rPr>
      </w:pPr>
      <w:r w:rsidRPr="001C6978">
        <w:rPr>
          <w:rFonts w:ascii="Times New Roman" w:hAnsi="Times New Roman"/>
          <w:b/>
          <w:i/>
          <w:sz w:val="24"/>
          <w:szCs w:val="24"/>
        </w:rPr>
        <w:t>Русские народные сказки.</w:t>
      </w:r>
      <w:r w:rsidRPr="001C6978">
        <w:rPr>
          <w:rFonts w:ascii="Times New Roman" w:hAnsi="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08B97920" w14:textId="77777777" w:rsidR="001C6978" w:rsidRPr="001C6978" w:rsidRDefault="001C6978" w:rsidP="001C6978">
      <w:pPr>
        <w:spacing w:after="0" w:line="240" w:lineRule="auto"/>
        <w:ind w:firstLine="708"/>
        <w:jc w:val="both"/>
        <w:rPr>
          <w:rFonts w:ascii="Times New Roman" w:hAnsi="Times New Roman"/>
          <w:sz w:val="24"/>
          <w:szCs w:val="24"/>
        </w:rPr>
      </w:pPr>
      <w:r w:rsidRPr="001C6978">
        <w:rPr>
          <w:rFonts w:ascii="Times New Roman" w:hAnsi="Times New Roman"/>
          <w:b/>
          <w:i/>
          <w:sz w:val="24"/>
          <w:szCs w:val="24"/>
        </w:rPr>
        <w:t>Поэзия.</w:t>
      </w:r>
      <w:r w:rsidRPr="001C6978">
        <w:rPr>
          <w:rFonts w:ascii="Times New Roman" w:hAnsi="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w:t>
      </w:r>
      <w:r w:rsidRPr="001C6978">
        <w:t xml:space="preserve"> </w:t>
      </w:r>
      <w:r w:rsidRPr="001C6978">
        <w:rPr>
          <w:rFonts w:ascii="Times New Roman" w:hAnsi="Times New Roman"/>
          <w:sz w:val="24"/>
          <w:szCs w:val="24"/>
        </w:rPr>
        <w:t>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СЛ. «Слон», «Тигренок», «Совята» (из цикла «Детки в клетке»), Орлова А. «Пальчики-мальчики», Стрельникова К. «Кряк-кряк», Токмакова И.П. «Баиньки», Усачев А. «Рукавичка».</w:t>
      </w:r>
    </w:p>
    <w:p w14:paraId="4E6865F0" w14:textId="77777777" w:rsidR="001C6978" w:rsidRDefault="001C6978" w:rsidP="001C6978">
      <w:pPr>
        <w:pStyle w:val="a3"/>
        <w:ind w:firstLine="708"/>
        <w:rPr>
          <w:rFonts w:ascii="Times New Roman" w:hAnsi="Times New Roman"/>
          <w:sz w:val="24"/>
          <w:szCs w:val="24"/>
        </w:rPr>
      </w:pPr>
      <w:r w:rsidRPr="001C6978">
        <w:rPr>
          <w:rFonts w:ascii="Times New Roman" w:hAnsi="Times New Roman"/>
          <w:b/>
          <w:i/>
          <w:sz w:val="24"/>
          <w:szCs w:val="24"/>
        </w:rPr>
        <w:t>Проза.</w:t>
      </w:r>
      <w:r w:rsidRPr="001C6978">
        <w:rPr>
          <w:rFonts w:ascii="Times New Roman" w:hAnsi="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161B9390" w14:textId="77777777" w:rsidR="001C6978" w:rsidRPr="003A418F" w:rsidRDefault="001C6978" w:rsidP="001C6978">
      <w:pPr>
        <w:pStyle w:val="a3"/>
        <w:ind w:firstLine="708"/>
        <w:rPr>
          <w:rFonts w:ascii="Times New Roman" w:hAnsi="Times New Roman"/>
          <w:b/>
          <w:color w:val="7030A0"/>
          <w:sz w:val="24"/>
          <w:szCs w:val="24"/>
        </w:rPr>
      </w:pPr>
    </w:p>
    <w:p w14:paraId="3AF8B9F4" w14:textId="77777777" w:rsidR="008E7506" w:rsidRDefault="001C6978" w:rsidP="001C6978">
      <w:pPr>
        <w:pStyle w:val="a3"/>
        <w:jc w:val="center"/>
        <w:rPr>
          <w:rFonts w:ascii="Times New Roman" w:hAnsi="Times New Roman"/>
          <w:sz w:val="24"/>
          <w:szCs w:val="24"/>
        </w:rPr>
      </w:pPr>
      <w:r w:rsidRPr="0019212C">
        <w:rPr>
          <w:rFonts w:ascii="Times New Roman" w:hAnsi="Times New Roman"/>
          <w:b/>
          <w:sz w:val="24"/>
          <w:szCs w:val="24"/>
        </w:rPr>
        <w:t>Ранний возраст с 2 до 3 лет</w:t>
      </w:r>
    </w:p>
    <w:p w14:paraId="730299C8"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Малые формы фольклора.</w:t>
      </w:r>
      <w:r w:rsidRPr="00272993">
        <w:rPr>
          <w:rFonts w:ascii="Times New Roman" w:hAnsi="Times New Roman"/>
          <w:sz w:val="24"/>
          <w:szCs w:val="24"/>
        </w:rPr>
        <w:t xml:space="preserve">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45D28D2F"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Фольклор народов мира.</w:t>
      </w:r>
      <w:r w:rsidRPr="00272993">
        <w:rPr>
          <w:rFonts w:ascii="Times New Roman" w:hAnsi="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397F23E9" w14:textId="77777777" w:rsidR="001C6978" w:rsidRPr="001C6978" w:rsidRDefault="001C6978" w:rsidP="001C6978">
      <w:pPr>
        <w:pStyle w:val="a3"/>
        <w:ind w:firstLine="708"/>
        <w:jc w:val="both"/>
        <w:rPr>
          <w:rFonts w:ascii="Times New Roman" w:hAnsi="Times New Roman"/>
          <w:b/>
          <w:i/>
          <w:sz w:val="24"/>
          <w:szCs w:val="24"/>
        </w:rPr>
      </w:pPr>
      <w:r w:rsidRPr="001C6978">
        <w:rPr>
          <w:rFonts w:ascii="Times New Roman" w:hAnsi="Times New Roman"/>
          <w:b/>
          <w:i/>
          <w:sz w:val="24"/>
          <w:szCs w:val="24"/>
        </w:rPr>
        <w:t>Произведения поэтов и писателей России.</w:t>
      </w:r>
    </w:p>
    <w:p w14:paraId="5D916155"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Поэзия.</w:t>
      </w:r>
      <w:r w:rsidRPr="00272993">
        <w:rPr>
          <w:rFonts w:ascii="Times New Roman" w:hAnsi="Times New Roman"/>
          <w:sz w:val="24"/>
          <w:szCs w:val="24"/>
        </w:rPr>
        <w:t xml:space="preserve"> Аким Я</w:t>
      </w:r>
      <w:r>
        <w:rPr>
          <w:rFonts w:ascii="Times New Roman" w:hAnsi="Times New Roman"/>
          <w:sz w:val="24"/>
          <w:szCs w:val="24"/>
        </w:rPr>
        <w:t>.</w:t>
      </w:r>
      <w:r w:rsidRPr="00272993">
        <w:rPr>
          <w:rFonts w:ascii="Times New Roman" w:hAnsi="Times New Roman"/>
          <w:sz w:val="24"/>
          <w:szCs w:val="24"/>
        </w:rPr>
        <w:t>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СЛ. «Сказка о глупом мышонке»; Мошковская Э.Э. «Приказ» (в сокр.), «Мчится поезд»; Пикулева НВ. «Лисий хвостик», «Надувала кошка шар.. .»; Плещеев А.Н. «Травка зеленеет.. а»; Саконская Н.П. «Где мой пальчик?»; Сапгир Г.В. «Кошка»; Хармс Д.И. «Кораблик»; Чуковский КМ. «Путаница».</w:t>
      </w:r>
    </w:p>
    <w:p w14:paraId="2D4FE2DB"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Проза.</w:t>
      </w:r>
      <w:r w:rsidRPr="00272993">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6CBEB164" w14:textId="77777777" w:rsidR="001C6978"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Произведения поэтов и писателей разных стран.</w:t>
      </w:r>
      <w:r w:rsidRPr="00272993">
        <w:rPr>
          <w:rFonts w:ascii="Times New Roman" w:hAnsi="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6AA82E41" w14:textId="77777777" w:rsidR="001C6978" w:rsidRDefault="001C6978" w:rsidP="001C6978">
      <w:pPr>
        <w:pStyle w:val="a3"/>
        <w:ind w:firstLine="708"/>
        <w:jc w:val="both"/>
        <w:rPr>
          <w:rFonts w:ascii="Times New Roman" w:hAnsi="Times New Roman"/>
          <w:sz w:val="24"/>
          <w:szCs w:val="24"/>
        </w:rPr>
      </w:pPr>
    </w:p>
    <w:p w14:paraId="5103673A" w14:textId="77777777" w:rsidR="001C6978" w:rsidRDefault="001C6978" w:rsidP="001C6978">
      <w:pPr>
        <w:pStyle w:val="a3"/>
        <w:ind w:firstLine="708"/>
        <w:jc w:val="center"/>
        <w:rPr>
          <w:rFonts w:ascii="Times New Roman" w:hAnsi="Times New Roman"/>
          <w:b/>
          <w:sz w:val="24"/>
          <w:szCs w:val="24"/>
        </w:rPr>
      </w:pPr>
      <w:r w:rsidRPr="0019212C">
        <w:rPr>
          <w:rFonts w:ascii="Times New Roman" w:hAnsi="Times New Roman"/>
          <w:b/>
          <w:sz w:val="24"/>
          <w:szCs w:val="24"/>
        </w:rPr>
        <w:t>Младшая  группа дошкольного возраста с 3 до 4 лет</w:t>
      </w:r>
    </w:p>
    <w:p w14:paraId="0A9C0054"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Малые формы фольклора.</w:t>
      </w:r>
      <w:r w:rsidRPr="00272993">
        <w:rPr>
          <w:rFonts w:ascii="Times New Roman" w:hAnsi="Times New Roman"/>
          <w:sz w:val="24"/>
          <w:szCs w:val="24"/>
        </w:rPr>
        <w:t xml:space="preserve"> «Ай, качи-качи-качи...», «Божья коровка » </w:t>
      </w:r>
    </w:p>
    <w:p w14:paraId="1DC54B58" w14:textId="77777777" w:rsidR="001C6978" w:rsidRPr="00272993" w:rsidRDefault="001C6978" w:rsidP="001C6978">
      <w:pPr>
        <w:pStyle w:val="a3"/>
        <w:jc w:val="both"/>
        <w:rPr>
          <w:rFonts w:ascii="Times New Roman" w:hAnsi="Times New Roman"/>
          <w:sz w:val="24"/>
          <w:szCs w:val="24"/>
        </w:rPr>
      </w:pPr>
      <w:r w:rsidRPr="00272993">
        <w:rPr>
          <w:rFonts w:ascii="Times New Roman" w:hAnsi="Times New Roman"/>
          <w:sz w:val="24"/>
          <w:szCs w:val="24"/>
        </w:rPr>
        <w:t>«Волчок-волчок, шерстяной бочок.. .», «Дождик, дождик, пуще...», «Еду-еду к бабе, к деду.. .», «Жили у бабуси.. .»,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34E8249E" w14:textId="77777777" w:rsidR="001C6978" w:rsidRPr="00272993" w:rsidRDefault="001C6978" w:rsidP="001C6978">
      <w:pPr>
        <w:pStyle w:val="a3"/>
        <w:ind w:firstLine="708"/>
        <w:jc w:val="both"/>
        <w:rPr>
          <w:rFonts w:ascii="Times New Roman" w:hAnsi="Times New Roman"/>
          <w:sz w:val="24"/>
          <w:szCs w:val="24"/>
        </w:rPr>
      </w:pPr>
      <w:r w:rsidRPr="001C6978">
        <w:rPr>
          <w:rFonts w:ascii="Times New Roman" w:hAnsi="Times New Roman"/>
          <w:b/>
          <w:i/>
          <w:sz w:val="24"/>
          <w:szCs w:val="24"/>
        </w:rPr>
        <w:t>Русские народные сказки</w:t>
      </w:r>
      <w:r w:rsidRPr="00272993">
        <w:rPr>
          <w:rFonts w:ascii="Times New Roman" w:hAnsi="Times New Roman"/>
          <w:sz w:val="24"/>
          <w:szCs w:val="24"/>
        </w:rPr>
        <w:t>. «Бычок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48D19D56" w14:textId="77777777" w:rsidR="001C6978" w:rsidRDefault="001C6978" w:rsidP="001C6978">
      <w:pPr>
        <w:pStyle w:val="a3"/>
        <w:ind w:firstLine="708"/>
        <w:jc w:val="both"/>
        <w:rPr>
          <w:rFonts w:ascii="Times New Roman" w:hAnsi="Times New Roman"/>
          <w:b/>
          <w:i/>
          <w:sz w:val="24"/>
          <w:szCs w:val="24"/>
        </w:rPr>
      </w:pPr>
      <w:r w:rsidRPr="00272993">
        <w:rPr>
          <w:rFonts w:ascii="Times New Roman" w:hAnsi="Times New Roman"/>
          <w:b/>
          <w:i/>
          <w:sz w:val="24"/>
          <w:szCs w:val="24"/>
        </w:rPr>
        <w:t>Фольклор народов</w:t>
      </w:r>
      <w:r w:rsidRPr="00272993">
        <w:rPr>
          <w:rFonts w:ascii="Times New Roman" w:hAnsi="Times New Roman"/>
          <w:sz w:val="24"/>
          <w:szCs w:val="24"/>
        </w:rPr>
        <w:t xml:space="preserve"> </w:t>
      </w:r>
      <w:r w:rsidRPr="00272993">
        <w:rPr>
          <w:rFonts w:ascii="Times New Roman" w:hAnsi="Times New Roman"/>
          <w:b/>
          <w:i/>
          <w:sz w:val="24"/>
          <w:szCs w:val="24"/>
        </w:rPr>
        <w:t xml:space="preserve">мира. </w:t>
      </w:r>
    </w:p>
    <w:p w14:paraId="2C8DC136"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Песенки</w:t>
      </w:r>
      <w:r w:rsidRPr="00272993">
        <w:rPr>
          <w:rFonts w:ascii="Times New Roman" w:hAnsi="Times New Roman"/>
          <w:sz w:val="24"/>
          <w:szCs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553A0DB5"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Сказки</w:t>
      </w:r>
      <w:r w:rsidRPr="00272993">
        <w:rPr>
          <w:rFonts w:ascii="Times New Roman" w:hAnsi="Times New Roman"/>
          <w:sz w:val="24"/>
          <w:szCs w:val="24"/>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 обр. Ю. Ванага, пер. Л. Воронковой.</w:t>
      </w:r>
    </w:p>
    <w:p w14:paraId="2F2CB178" w14:textId="77777777" w:rsidR="001C6978" w:rsidRPr="00272993" w:rsidRDefault="001C6978" w:rsidP="001C6978">
      <w:pPr>
        <w:pStyle w:val="a3"/>
        <w:ind w:firstLine="708"/>
        <w:jc w:val="both"/>
        <w:rPr>
          <w:rFonts w:ascii="Times New Roman" w:hAnsi="Times New Roman"/>
          <w:b/>
          <w:i/>
          <w:sz w:val="24"/>
          <w:szCs w:val="24"/>
        </w:rPr>
      </w:pPr>
      <w:r w:rsidRPr="00272993">
        <w:rPr>
          <w:rFonts w:ascii="Times New Roman" w:hAnsi="Times New Roman"/>
          <w:b/>
          <w:i/>
          <w:sz w:val="24"/>
          <w:szCs w:val="24"/>
        </w:rPr>
        <w:t>Произведения поэтов и писателей России.</w:t>
      </w:r>
    </w:p>
    <w:p w14:paraId="60A124D4"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Поэзия.</w:t>
      </w:r>
      <w:r w:rsidRPr="00272993">
        <w:rPr>
          <w:rFonts w:ascii="Times New Roman" w:hAnsi="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СЛ.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210EC9DC"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Проза.</w:t>
      </w:r>
      <w:r w:rsidRPr="00272993">
        <w:rPr>
          <w:rFonts w:ascii="Times New Roman" w:hAnsi="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F62C587" w14:textId="77777777" w:rsidR="001C6978" w:rsidRPr="00272993" w:rsidRDefault="001C6978" w:rsidP="001C6978">
      <w:pPr>
        <w:pStyle w:val="a3"/>
        <w:ind w:firstLine="708"/>
        <w:jc w:val="both"/>
        <w:rPr>
          <w:rFonts w:ascii="Times New Roman" w:hAnsi="Times New Roman"/>
          <w:b/>
          <w:i/>
          <w:sz w:val="24"/>
          <w:szCs w:val="24"/>
        </w:rPr>
      </w:pPr>
      <w:r w:rsidRPr="00272993">
        <w:rPr>
          <w:rFonts w:ascii="Times New Roman" w:hAnsi="Times New Roman"/>
          <w:b/>
          <w:i/>
          <w:sz w:val="24"/>
          <w:szCs w:val="24"/>
        </w:rPr>
        <w:t>Произведения поэтов и писателей разных стран.</w:t>
      </w:r>
    </w:p>
    <w:p w14:paraId="1B40A642" w14:textId="77777777" w:rsidR="001C6978" w:rsidRPr="00272993" w:rsidRDefault="001C6978" w:rsidP="001C6978">
      <w:pPr>
        <w:pStyle w:val="a3"/>
        <w:ind w:firstLine="708"/>
        <w:jc w:val="both"/>
        <w:rPr>
          <w:rFonts w:ascii="Times New Roman" w:hAnsi="Times New Roman"/>
          <w:sz w:val="24"/>
          <w:szCs w:val="24"/>
        </w:rPr>
      </w:pPr>
      <w:r w:rsidRPr="00272993">
        <w:rPr>
          <w:rFonts w:ascii="Times New Roman" w:hAnsi="Times New Roman"/>
          <w:b/>
          <w:i/>
          <w:sz w:val="24"/>
          <w:szCs w:val="24"/>
        </w:rPr>
        <w:t>Поэзия.</w:t>
      </w:r>
      <w:r w:rsidRPr="00272993">
        <w:rPr>
          <w:rFonts w:ascii="Times New Roman" w:hAnsi="Times New Roman"/>
          <w:sz w:val="24"/>
          <w:szCs w:val="24"/>
        </w:rPr>
        <w:t xml:space="preserve"> Виеру Г. «Ёжик и барабан», пер. с молд. Я. Акима; Воронько П. «Хитрый ёжик», пер. с укр. С. Маршака; Дьюдни</w:t>
      </w:r>
      <w:r>
        <w:rPr>
          <w:rFonts w:ascii="Times New Roman" w:hAnsi="Times New Roman"/>
          <w:sz w:val="24"/>
          <w:szCs w:val="24"/>
        </w:rPr>
        <w:t xml:space="preserve"> А. «Лама красная пижама», пер.</w:t>
      </w:r>
      <w:r w:rsidRPr="00272993">
        <w:rPr>
          <w:rFonts w:ascii="Times New Roman" w:hAnsi="Times New Roman"/>
          <w:sz w:val="24"/>
          <w:szCs w:val="24"/>
        </w:rPr>
        <w:t>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A370021" w14:textId="77777777" w:rsidR="001C6978" w:rsidRDefault="001C6978" w:rsidP="001C6978">
      <w:pPr>
        <w:pStyle w:val="a3"/>
        <w:ind w:firstLine="708"/>
        <w:rPr>
          <w:rFonts w:ascii="Times New Roman" w:hAnsi="Times New Roman"/>
          <w:sz w:val="24"/>
          <w:szCs w:val="24"/>
        </w:rPr>
      </w:pPr>
      <w:r w:rsidRPr="00272993">
        <w:rPr>
          <w:rFonts w:ascii="Times New Roman" w:hAnsi="Times New Roman"/>
          <w:b/>
          <w:i/>
          <w:sz w:val="24"/>
          <w:szCs w:val="24"/>
        </w:rPr>
        <w:t>Проза.</w:t>
      </w:r>
      <w:r w:rsidRPr="00272993">
        <w:rPr>
          <w:rFonts w:ascii="Times New Roman" w:hAnsi="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чешск. Г. Лукина.</w:t>
      </w:r>
    </w:p>
    <w:p w14:paraId="4B0CB6C6" w14:textId="77777777" w:rsidR="001C6978" w:rsidRDefault="001C6978" w:rsidP="001C6978">
      <w:pPr>
        <w:pStyle w:val="a3"/>
        <w:ind w:firstLine="708"/>
        <w:rPr>
          <w:rFonts w:ascii="Times New Roman" w:hAnsi="Times New Roman"/>
          <w:sz w:val="24"/>
          <w:szCs w:val="24"/>
        </w:rPr>
      </w:pPr>
    </w:p>
    <w:p w14:paraId="41CC9A07" w14:textId="77777777" w:rsidR="001C6978" w:rsidRDefault="001C6978" w:rsidP="001C6978">
      <w:pPr>
        <w:pStyle w:val="a3"/>
        <w:ind w:firstLine="708"/>
        <w:jc w:val="center"/>
        <w:rPr>
          <w:rFonts w:ascii="Times New Roman" w:hAnsi="Times New Roman"/>
          <w:b/>
          <w:sz w:val="24"/>
          <w:szCs w:val="24"/>
        </w:rPr>
      </w:pPr>
      <w:r w:rsidRPr="0019212C">
        <w:rPr>
          <w:rFonts w:ascii="Times New Roman" w:hAnsi="Times New Roman"/>
          <w:b/>
          <w:sz w:val="24"/>
          <w:szCs w:val="24"/>
        </w:rPr>
        <w:t>Средняя группа  дошкольного возраста с 4 до 5 лет</w:t>
      </w:r>
    </w:p>
    <w:p w14:paraId="613DDF0D" w14:textId="77777777" w:rsidR="001C6978" w:rsidRPr="00505AA7" w:rsidRDefault="001C6978" w:rsidP="001C6978">
      <w:pPr>
        <w:pStyle w:val="a3"/>
        <w:ind w:firstLine="708"/>
        <w:jc w:val="both"/>
        <w:rPr>
          <w:rFonts w:ascii="Times New Roman" w:hAnsi="Times New Roman"/>
          <w:sz w:val="24"/>
          <w:szCs w:val="24"/>
        </w:rPr>
      </w:pPr>
      <w:r w:rsidRPr="00505AA7">
        <w:rPr>
          <w:rFonts w:ascii="Times New Roman" w:hAnsi="Times New Roman"/>
          <w:b/>
          <w:i/>
          <w:sz w:val="24"/>
          <w:szCs w:val="24"/>
        </w:rPr>
        <w:t>Малые формы фольклора</w:t>
      </w:r>
      <w:r w:rsidRPr="00505AA7">
        <w:rPr>
          <w:rFonts w:ascii="Times New Roman" w:hAnsi="Times New Roman"/>
          <w:sz w:val="24"/>
          <w:szCs w:val="24"/>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е», «Наш козел. «Ножки, ножки, где вы были?..», «Раз, два, три, четыре, пять — вышел зайчик погулять», «Сегодня день целый.. .», «Сидит, сидит зайка.. .», «Солнышко-ведрышко.. о», «Стучит, бренчит», «Тень-тень, потетень».</w:t>
      </w:r>
    </w:p>
    <w:p w14:paraId="1DA2CDC4" w14:textId="77777777" w:rsidR="001C6978" w:rsidRDefault="001C6978" w:rsidP="001C6978">
      <w:pPr>
        <w:pStyle w:val="a3"/>
        <w:ind w:firstLine="708"/>
        <w:jc w:val="both"/>
        <w:rPr>
          <w:rFonts w:ascii="Times New Roman" w:hAnsi="Times New Roman"/>
          <w:sz w:val="24"/>
          <w:szCs w:val="24"/>
        </w:rPr>
      </w:pPr>
      <w:r w:rsidRPr="00505AA7">
        <w:rPr>
          <w:rFonts w:ascii="Times New Roman" w:hAnsi="Times New Roman"/>
          <w:b/>
          <w:i/>
          <w:sz w:val="24"/>
          <w:szCs w:val="24"/>
          <w:u w:val="single"/>
        </w:rPr>
        <w:t>Русские народные сказки.</w:t>
      </w:r>
      <w:r w:rsidRPr="00505AA7">
        <w:rPr>
          <w:rFonts w:ascii="Times New Roman" w:hAnsi="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 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w:t>
      </w:r>
      <w:r>
        <w:rPr>
          <w:rFonts w:ascii="Times New Roman" w:hAnsi="Times New Roman"/>
          <w:sz w:val="24"/>
          <w:szCs w:val="24"/>
        </w:rPr>
        <w:t xml:space="preserve">латова). </w:t>
      </w:r>
    </w:p>
    <w:p w14:paraId="09BC9C18" w14:textId="77777777" w:rsidR="001C6978" w:rsidRPr="00505AA7" w:rsidRDefault="001C6978" w:rsidP="001C6978">
      <w:pPr>
        <w:pStyle w:val="a3"/>
        <w:ind w:firstLine="708"/>
        <w:jc w:val="both"/>
        <w:rPr>
          <w:rFonts w:ascii="Times New Roman" w:hAnsi="Times New Roman"/>
          <w:b/>
          <w:i/>
          <w:sz w:val="24"/>
          <w:szCs w:val="24"/>
        </w:rPr>
      </w:pPr>
      <w:r w:rsidRPr="00505AA7">
        <w:rPr>
          <w:rFonts w:ascii="Times New Roman" w:hAnsi="Times New Roman"/>
          <w:b/>
          <w:i/>
          <w:sz w:val="24"/>
          <w:szCs w:val="24"/>
        </w:rPr>
        <w:t>Фольклор народов мира.</w:t>
      </w:r>
    </w:p>
    <w:p w14:paraId="23BCE790" w14:textId="77777777" w:rsidR="001C6978" w:rsidRPr="00505AA7" w:rsidRDefault="001C6978" w:rsidP="001C6978">
      <w:pPr>
        <w:pStyle w:val="a3"/>
        <w:ind w:firstLine="708"/>
        <w:jc w:val="both"/>
        <w:rPr>
          <w:rFonts w:ascii="Times New Roman" w:hAnsi="Times New Roman"/>
          <w:sz w:val="24"/>
          <w:szCs w:val="24"/>
        </w:rPr>
      </w:pPr>
      <w:r w:rsidRPr="00505AA7">
        <w:rPr>
          <w:rFonts w:ascii="Times New Roman" w:hAnsi="Times New Roman"/>
          <w:b/>
          <w:i/>
          <w:sz w:val="24"/>
          <w:szCs w:val="24"/>
        </w:rPr>
        <w:t>Песенки.</w:t>
      </w:r>
      <w:r w:rsidRPr="00505AA7">
        <w:rPr>
          <w:rFonts w:ascii="Times New Roman" w:hAnsi="Times New Roman"/>
          <w:sz w:val="24"/>
          <w:szCs w:val="24"/>
        </w:rPr>
        <w:t xml:space="preserve">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14:paraId="210C448C" w14:textId="77777777" w:rsidR="001C6978" w:rsidRPr="00505AA7" w:rsidRDefault="001C6978" w:rsidP="001C6978">
      <w:pPr>
        <w:pStyle w:val="a3"/>
        <w:ind w:firstLine="708"/>
        <w:jc w:val="both"/>
        <w:rPr>
          <w:rFonts w:ascii="Times New Roman" w:hAnsi="Times New Roman"/>
          <w:sz w:val="24"/>
          <w:szCs w:val="24"/>
        </w:rPr>
      </w:pPr>
      <w:r w:rsidRPr="00505AA7">
        <w:rPr>
          <w:rFonts w:ascii="Times New Roman" w:hAnsi="Times New Roman"/>
          <w:b/>
          <w:i/>
          <w:sz w:val="24"/>
          <w:szCs w:val="24"/>
        </w:rPr>
        <w:t>Сказки.</w:t>
      </w:r>
      <w:r w:rsidRPr="00505AA7">
        <w:rPr>
          <w:rFonts w:ascii="Times New Roman" w:hAnsi="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w:t>
      </w:r>
      <w:r>
        <w:rPr>
          <w:rFonts w:ascii="Times New Roman" w:hAnsi="Times New Roman"/>
          <w:sz w:val="24"/>
          <w:szCs w:val="24"/>
        </w:rPr>
        <w:t xml:space="preserve"> Перро, пер. с франц. Т. Габбе; </w:t>
      </w:r>
      <w:r w:rsidRPr="00505AA7">
        <w:rPr>
          <w:rFonts w:ascii="Times New Roman" w:hAnsi="Times New Roman"/>
          <w:sz w:val="24"/>
          <w:szCs w:val="24"/>
        </w:rPr>
        <w:t>«Три поросенка», пер. с англ. С. Михалкова.</w:t>
      </w:r>
    </w:p>
    <w:p w14:paraId="6EAE8267" w14:textId="77777777" w:rsidR="001C6978" w:rsidRPr="00505AA7" w:rsidRDefault="001C6978" w:rsidP="001C6978">
      <w:pPr>
        <w:pStyle w:val="a3"/>
        <w:ind w:firstLine="708"/>
        <w:jc w:val="both"/>
        <w:rPr>
          <w:rFonts w:ascii="Times New Roman" w:hAnsi="Times New Roman"/>
          <w:b/>
          <w:i/>
          <w:sz w:val="24"/>
          <w:szCs w:val="24"/>
        </w:rPr>
      </w:pPr>
      <w:r w:rsidRPr="00505AA7">
        <w:rPr>
          <w:rFonts w:ascii="Times New Roman" w:hAnsi="Times New Roman"/>
          <w:b/>
          <w:i/>
          <w:sz w:val="24"/>
          <w:szCs w:val="24"/>
        </w:rPr>
        <w:t>Произведения поэтов и писателей России.</w:t>
      </w:r>
    </w:p>
    <w:p w14:paraId="37CD9790" w14:textId="77777777" w:rsidR="001C6978" w:rsidRPr="00505AA7" w:rsidRDefault="001C6978" w:rsidP="001C6978">
      <w:pPr>
        <w:pStyle w:val="a3"/>
        <w:ind w:firstLine="708"/>
        <w:jc w:val="both"/>
        <w:rPr>
          <w:rFonts w:ascii="Times New Roman" w:hAnsi="Times New Roman"/>
          <w:sz w:val="24"/>
          <w:szCs w:val="24"/>
        </w:rPr>
      </w:pPr>
      <w:r w:rsidRPr="00505AA7">
        <w:rPr>
          <w:rFonts w:ascii="Times New Roman" w:hAnsi="Times New Roman"/>
          <w:b/>
          <w:i/>
          <w:sz w:val="24"/>
          <w:szCs w:val="24"/>
        </w:rPr>
        <w:t>Поэзия.</w:t>
      </w:r>
      <w:r w:rsidRPr="00505AA7">
        <w:rPr>
          <w:rFonts w:ascii="Times New Roman" w:hAnsi="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выбору); Брюсов ВЛ.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СЛ.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«У лукоморья.. (из вступления к поэме «Руслан и Людмила»), «Уж небо осенью дышало. (из романа «Евгений Онегин) (по выбору); Сапгир Г В. «Садовник»; Серова Е. «Похвалили»; Сеф РС.</w:t>
      </w:r>
      <w:r>
        <w:rPr>
          <w:rFonts w:ascii="Times New Roman" w:hAnsi="Times New Roman"/>
          <w:sz w:val="24"/>
          <w:szCs w:val="24"/>
        </w:rPr>
        <w:t xml:space="preserve"> «На свете все на все похоже.. </w:t>
      </w:r>
      <w:r w:rsidRPr="00505AA7">
        <w:rPr>
          <w:rFonts w:ascii="Times New Roman" w:hAnsi="Times New Roman"/>
          <w:sz w:val="24"/>
          <w:szCs w:val="24"/>
        </w:rPr>
        <w:t>«Чудо» (по выбору); Токмакова И.П. «Ивы», «Со</w:t>
      </w:r>
      <w:r>
        <w:rPr>
          <w:rFonts w:ascii="Times New Roman" w:hAnsi="Times New Roman"/>
          <w:sz w:val="24"/>
          <w:szCs w:val="24"/>
        </w:rPr>
        <w:t xml:space="preserve">сны», «Плим», «Где спит рыбка?» </w:t>
      </w:r>
      <w:r w:rsidRPr="00505AA7">
        <w:rPr>
          <w:rFonts w:ascii="Times New Roman" w:hAnsi="Times New Roman"/>
          <w:sz w:val="24"/>
          <w:szCs w:val="24"/>
        </w:rPr>
        <w:t>(по выбору); Толстой АК. «Колокольчики мои»; Усачев А. «Выбрал папа ёлочку»; Успенский ЭН. «Разгром»; Фет ХА. «Мама! Глянь-ка из окошка.. е»; Хармс Д.И. «Очень страшная история», «Игра» (по выбору); Черный С. «Приставалка»; Чуковский КИ. «Путаница», «Закаляка», «Радость», «Тараканище» (по выбору).</w:t>
      </w:r>
    </w:p>
    <w:p w14:paraId="653C49C0" w14:textId="77777777" w:rsidR="001C6978" w:rsidRPr="00505AA7" w:rsidRDefault="001C6978" w:rsidP="001C6978">
      <w:pPr>
        <w:pStyle w:val="a3"/>
        <w:ind w:firstLine="708"/>
        <w:jc w:val="both"/>
        <w:rPr>
          <w:rFonts w:ascii="Times New Roman" w:hAnsi="Times New Roman"/>
          <w:sz w:val="24"/>
          <w:szCs w:val="24"/>
        </w:rPr>
      </w:pPr>
      <w:r w:rsidRPr="00505AA7">
        <w:rPr>
          <w:rFonts w:ascii="Times New Roman" w:hAnsi="Times New Roman"/>
          <w:b/>
          <w:i/>
          <w:sz w:val="24"/>
          <w:szCs w:val="24"/>
        </w:rPr>
        <w:t>Проза.</w:t>
      </w:r>
      <w:r w:rsidRPr="00505AA7">
        <w:rPr>
          <w:rFonts w:ascii="Times New Roman" w:hAnsi="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колючий бок» (1-2 рассказа по выбору); Вересаев ВВ. «Братишка»; Воронин СА. «Воинственный Жако»; Воронкова ЛО. «Как Аленка разбила зеркало» (из книги «Солнечный денек»); Дмитриев Ю. «Синий шалашик»; Драгунский В.Ю. «Он живой и светится.. а»,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54E62DCE" w14:textId="77777777" w:rsidR="001C6978" w:rsidRPr="00505AA7" w:rsidRDefault="001C6978" w:rsidP="001C6978">
      <w:pPr>
        <w:pStyle w:val="a3"/>
        <w:ind w:firstLine="708"/>
        <w:jc w:val="both"/>
        <w:rPr>
          <w:rFonts w:ascii="Times New Roman" w:hAnsi="Times New Roman"/>
          <w:sz w:val="24"/>
          <w:szCs w:val="24"/>
        </w:rPr>
      </w:pPr>
      <w:r w:rsidRPr="00505AA7">
        <w:rPr>
          <w:rFonts w:ascii="Times New Roman" w:hAnsi="Times New Roman"/>
          <w:b/>
          <w:i/>
          <w:sz w:val="24"/>
          <w:szCs w:val="24"/>
        </w:rPr>
        <w:t>Литературные</w:t>
      </w:r>
      <w:r w:rsidRPr="00505AA7">
        <w:rPr>
          <w:rFonts w:ascii="Times New Roman" w:hAnsi="Times New Roman"/>
          <w:sz w:val="24"/>
          <w:szCs w:val="24"/>
        </w:rPr>
        <w:t xml:space="preserve"> </w:t>
      </w:r>
      <w:r w:rsidRPr="00505AA7">
        <w:rPr>
          <w:rFonts w:ascii="Times New Roman" w:hAnsi="Times New Roman"/>
          <w:b/>
          <w:i/>
          <w:sz w:val="24"/>
          <w:szCs w:val="24"/>
        </w:rPr>
        <w:t>сказки.</w:t>
      </w:r>
      <w:r w:rsidRPr="00505AA7">
        <w:rPr>
          <w:rFonts w:ascii="Times New Roman" w:hAnsi="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1D78169F" w14:textId="77777777" w:rsidR="001C6978" w:rsidRPr="00505AA7" w:rsidRDefault="001C6978" w:rsidP="001C6978">
      <w:pPr>
        <w:pStyle w:val="a3"/>
        <w:ind w:firstLine="708"/>
        <w:jc w:val="both"/>
        <w:rPr>
          <w:rFonts w:ascii="Times New Roman" w:hAnsi="Times New Roman"/>
          <w:b/>
          <w:i/>
          <w:sz w:val="24"/>
          <w:szCs w:val="24"/>
        </w:rPr>
      </w:pPr>
      <w:r w:rsidRPr="00505AA7">
        <w:rPr>
          <w:rFonts w:ascii="Times New Roman" w:hAnsi="Times New Roman"/>
          <w:b/>
          <w:i/>
          <w:sz w:val="24"/>
          <w:szCs w:val="24"/>
        </w:rPr>
        <w:t>Произведения поэтов и писателей разных стран.</w:t>
      </w:r>
    </w:p>
    <w:p w14:paraId="2308A2FC" w14:textId="77777777" w:rsidR="001C6978" w:rsidRPr="00505AA7" w:rsidRDefault="001C6978" w:rsidP="001C6978">
      <w:pPr>
        <w:pStyle w:val="a3"/>
        <w:ind w:firstLine="708"/>
        <w:jc w:val="both"/>
        <w:rPr>
          <w:rFonts w:ascii="Times New Roman" w:hAnsi="Times New Roman"/>
          <w:sz w:val="24"/>
          <w:szCs w:val="24"/>
        </w:rPr>
      </w:pPr>
      <w:r w:rsidRPr="00505AA7">
        <w:rPr>
          <w:rFonts w:ascii="Times New Roman" w:hAnsi="Times New Roman"/>
          <w:b/>
          <w:i/>
          <w:sz w:val="24"/>
          <w:szCs w:val="24"/>
        </w:rPr>
        <w:t>Поэзия.</w:t>
      </w:r>
      <w:r w:rsidRPr="00505AA7">
        <w:rPr>
          <w:rFonts w:ascii="Times New Roman" w:hAnsi="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1D61737E" w14:textId="77777777" w:rsidR="001C6978" w:rsidRDefault="001C6978" w:rsidP="001C6978">
      <w:pPr>
        <w:pStyle w:val="a3"/>
        <w:ind w:firstLine="708"/>
        <w:rPr>
          <w:rFonts w:ascii="Times New Roman" w:hAnsi="Times New Roman"/>
          <w:sz w:val="24"/>
          <w:szCs w:val="24"/>
        </w:rPr>
      </w:pPr>
      <w:r w:rsidRPr="00505AA7">
        <w:rPr>
          <w:rFonts w:ascii="Times New Roman" w:hAnsi="Times New Roman"/>
          <w:b/>
          <w:i/>
          <w:sz w:val="24"/>
          <w:szCs w:val="24"/>
        </w:rPr>
        <w:t>Литературные сказки.</w:t>
      </w:r>
      <w:r w:rsidRPr="00505AA7">
        <w:rPr>
          <w:rFonts w:ascii="Times New Roman" w:hAnsi="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«Рилэ-Иепурилэ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3E98695D" w14:textId="77777777" w:rsidR="001C6978" w:rsidRDefault="001C6978" w:rsidP="001C6978">
      <w:pPr>
        <w:pStyle w:val="a3"/>
        <w:rPr>
          <w:rFonts w:ascii="Times New Roman" w:hAnsi="Times New Roman"/>
          <w:sz w:val="24"/>
          <w:szCs w:val="24"/>
        </w:rPr>
      </w:pPr>
    </w:p>
    <w:p w14:paraId="780EDE49" w14:textId="77777777" w:rsidR="001C6978" w:rsidRDefault="001C6978" w:rsidP="001C6978">
      <w:pPr>
        <w:pStyle w:val="a3"/>
        <w:jc w:val="center"/>
        <w:rPr>
          <w:rFonts w:ascii="Times New Roman" w:hAnsi="Times New Roman"/>
          <w:b/>
          <w:sz w:val="24"/>
          <w:szCs w:val="24"/>
        </w:rPr>
      </w:pPr>
      <w:r w:rsidRPr="006B25D3">
        <w:rPr>
          <w:rFonts w:ascii="Times New Roman" w:hAnsi="Times New Roman"/>
          <w:b/>
          <w:sz w:val="24"/>
          <w:szCs w:val="24"/>
        </w:rPr>
        <w:t>Старшая группа дошкольного возраста  с 5 до 6 лет</w:t>
      </w:r>
    </w:p>
    <w:p w14:paraId="6D729DFD" w14:textId="77777777" w:rsidR="001C6978" w:rsidRPr="00206DED" w:rsidRDefault="001C6978" w:rsidP="001C6978">
      <w:pPr>
        <w:pStyle w:val="a3"/>
        <w:ind w:firstLine="708"/>
        <w:jc w:val="both"/>
        <w:rPr>
          <w:rFonts w:ascii="Times New Roman" w:hAnsi="Times New Roman"/>
          <w:b/>
          <w:i/>
          <w:sz w:val="24"/>
          <w:szCs w:val="24"/>
        </w:rPr>
      </w:pPr>
      <w:r w:rsidRPr="00206DED">
        <w:rPr>
          <w:rFonts w:ascii="Times New Roman" w:hAnsi="Times New Roman"/>
          <w:b/>
          <w:i/>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6123DC55"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Русские народные сказки</w:t>
      </w:r>
      <w:r w:rsidRPr="00206DED">
        <w:rPr>
          <w:rFonts w:ascii="Times New Roman" w:hAnsi="Times New Roman"/>
          <w:sz w:val="24"/>
          <w:szCs w:val="24"/>
        </w:rPr>
        <w:t>. «Жил-был карась.. (докучная сказка); «Жили-были два братца.. (докучная сказка); «Заяц-хвастун» (обраб. О.И. Капицы/ пересказ А.Н. Толстого); «Крылатый</w:t>
      </w:r>
      <w:r>
        <w:rPr>
          <w:rFonts w:ascii="Times New Roman" w:hAnsi="Times New Roman"/>
          <w:sz w:val="24"/>
          <w:szCs w:val="24"/>
        </w:rPr>
        <w:t xml:space="preserve">, мохнатый да масляный» (обраб. </w:t>
      </w:r>
      <w:r w:rsidRPr="00206DED">
        <w:rPr>
          <w:rFonts w:ascii="Times New Roman" w:hAnsi="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37C89899"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Сказки народов мира.</w:t>
      </w:r>
      <w:r w:rsidRPr="00206DED">
        <w:rPr>
          <w:rFonts w:ascii="Times New Roman" w:hAnsi="Times New Roman"/>
          <w:sz w:val="24"/>
          <w:szCs w:val="24"/>
        </w:rPr>
        <w:t xml:space="preserve"> «Госпожа Метелица», пересказ с нем. А. Введенского, под редакцией СЛ.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2592F8C1" w14:textId="77777777" w:rsidR="001C6978" w:rsidRPr="00206DED" w:rsidRDefault="001C6978" w:rsidP="001C6978">
      <w:pPr>
        <w:pStyle w:val="a3"/>
        <w:ind w:firstLine="708"/>
        <w:jc w:val="both"/>
        <w:rPr>
          <w:rFonts w:ascii="Times New Roman" w:hAnsi="Times New Roman"/>
          <w:b/>
          <w:i/>
          <w:sz w:val="24"/>
          <w:szCs w:val="24"/>
        </w:rPr>
      </w:pPr>
      <w:r w:rsidRPr="00206DED">
        <w:rPr>
          <w:rFonts w:ascii="Times New Roman" w:hAnsi="Times New Roman"/>
          <w:b/>
          <w:i/>
          <w:sz w:val="24"/>
          <w:szCs w:val="24"/>
        </w:rPr>
        <w:t>Произведения поэтов и писателей России.</w:t>
      </w:r>
    </w:p>
    <w:p w14:paraId="125DCF6B"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Поэзия.</w:t>
      </w:r>
      <w:r w:rsidRPr="00206DED">
        <w:rPr>
          <w:rFonts w:ascii="Times New Roman" w:hAnsi="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СЛ.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 год»; Фет А.А. «Мама, глянь-ка из окошка. Цветаева М.И. «У кроватки»; Чёрный С. «Волк»; Чуковский КИ. «Елка»; Яснов М.Д. «Мирная считалка», «Жила-была семья», «Подарки для Елки. Зимняя книга» (по выбору).</w:t>
      </w:r>
    </w:p>
    <w:p w14:paraId="33EB0467" w14:textId="77777777" w:rsidR="001C6978"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Проза.</w:t>
      </w:r>
      <w:r w:rsidRPr="00206DED">
        <w:rPr>
          <w:rFonts w:ascii="Times New Roman" w:hAnsi="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ГЛ. «Про пингвинов» (1-2 рассказа по выбору); Толстой Л.Н. «Косточка», «Котёнок»</w:t>
      </w:r>
      <w:r>
        <w:t xml:space="preserve"> </w:t>
      </w:r>
      <w:r w:rsidRPr="00206DED">
        <w:rPr>
          <w:rFonts w:ascii="Times New Roman" w:hAnsi="Times New Roman"/>
          <w:sz w:val="24"/>
          <w:szCs w:val="24"/>
        </w:rPr>
        <w:t>(по выбору); Ушинский КД. «Четыре желания»; Фадеева О. «Фрося ель обыкновенная»; Шим ЭК). «Петух и наседка», «Солнечная капля» (по выбору).</w:t>
      </w:r>
    </w:p>
    <w:p w14:paraId="5A14B6A9"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Литературные сказки.</w:t>
      </w:r>
      <w:r w:rsidRPr="00206DED">
        <w:rPr>
          <w:rFonts w:ascii="Times New Roman" w:hAnsi="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w:t>
      </w:r>
      <w:r>
        <w:rPr>
          <w:rFonts w:ascii="Times New Roman" w:hAnsi="Times New Roman"/>
          <w:sz w:val="24"/>
          <w:szCs w:val="24"/>
        </w:rPr>
        <w:t xml:space="preserve">ская Л.С. «От тебя одни слёзы»; </w:t>
      </w:r>
      <w:r w:rsidRPr="00206DED">
        <w:rPr>
          <w:rFonts w:ascii="Times New Roman" w:hAnsi="Times New Roman"/>
          <w:sz w:val="24"/>
          <w:szCs w:val="24"/>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67B06A07" w14:textId="77777777" w:rsidR="001C6978" w:rsidRPr="00206DED" w:rsidRDefault="001C6978" w:rsidP="001C6978">
      <w:pPr>
        <w:pStyle w:val="a3"/>
        <w:ind w:firstLine="708"/>
        <w:jc w:val="both"/>
        <w:rPr>
          <w:rFonts w:ascii="Times New Roman" w:hAnsi="Times New Roman"/>
          <w:b/>
          <w:i/>
          <w:sz w:val="24"/>
          <w:szCs w:val="24"/>
        </w:rPr>
      </w:pPr>
      <w:r w:rsidRPr="00206DED">
        <w:rPr>
          <w:rFonts w:ascii="Times New Roman" w:hAnsi="Times New Roman"/>
          <w:b/>
          <w:i/>
          <w:sz w:val="24"/>
          <w:szCs w:val="24"/>
        </w:rPr>
        <w:t>Произведения поэтов и писателей разных стран.</w:t>
      </w:r>
    </w:p>
    <w:p w14:paraId="75E07950" w14:textId="77777777" w:rsidR="001C6978"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Поэзия</w:t>
      </w:r>
      <w:r w:rsidRPr="00206DED">
        <w:rPr>
          <w:rFonts w:ascii="Times New Roman" w:hAnsi="Times New Roman"/>
          <w:sz w:val="24"/>
          <w:szCs w:val="24"/>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w:t>
      </w:r>
      <w:r>
        <w:rPr>
          <w:rFonts w:ascii="Times New Roman" w:hAnsi="Times New Roman"/>
          <w:sz w:val="24"/>
          <w:szCs w:val="24"/>
        </w:rPr>
        <w:t>о три глаза» (пер. с англ. РС. Сефа).</w:t>
      </w:r>
    </w:p>
    <w:p w14:paraId="3F9AEC0C"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Литературные сказки</w:t>
      </w:r>
      <w:r w:rsidRPr="00206DED">
        <w:rPr>
          <w:rFonts w:ascii="Times New Roman" w:hAnsi="Times New Roman"/>
          <w:sz w:val="24"/>
          <w:szCs w:val="24"/>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СЛ.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w:t>
      </w:r>
      <w:r>
        <w:rPr>
          <w:rFonts w:ascii="Times New Roman" w:hAnsi="Times New Roman"/>
          <w:sz w:val="24"/>
          <w:szCs w:val="24"/>
        </w:rPr>
        <w:t xml:space="preserve">оринца); Родари Д. «Приключения </w:t>
      </w:r>
      <w:r w:rsidRPr="00206DED">
        <w:rPr>
          <w:rFonts w:ascii="Times New Roman" w:hAnsi="Times New Roman"/>
          <w:sz w:val="24"/>
          <w:szCs w:val="24"/>
        </w:rPr>
        <w:t>Чипполино» (пер. с итал. З. Потаповой), «Сказки, у к</w:t>
      </w:r>
      <w:r>
        <w:rPr>
          <w:rFonts w:ascii="Times New Roman" w:hAnsi="Times New Roman"/>
          <w:sz w:val="24"/>
          <w:szCs w:val="24"/>
        </w:rPr>
        <w:t xml:space="preserve">оторых три конца» (пер. с итал. </w:t>
      </w:r>
      <w:r w:rsidRPr="00206DED">
        <w:rPr>
          <w:rFonts w:ascii="Times New Roman" w:hAnsi="Times New Roman"/>
          <w:sz w:val="24"/>
          <w:szCs w:val="24"/>
        </w:rPr>
        <w:t>И.Г. Константиновой).</w:t>
      </w:r>
    </w:p>
    <w:p w14:paraId="355E571C" w14:textId="77777777" w:rsidR="001C6978" w:rsidRDefault="001C6978" w:rsidP="001C6978">
      <w:pPr>
        <w:pStyle w:val="a3"/>
        <w:rPr>
          <w:rFonts w:ascii="Times New Roman" w:hAnsi="Times New Roman"/>
          <w:sz w:val="24"/>
          <w:szCs w:val="24"/>
        </w:rPr>
      </w:pPr>
    </w:p>
    <w:p w14:paraId="7F40A356" w14:textId="77777777" w:rsidR="001C6978" w:rsidRDefault="001C6978" w:rsidP="001C6978">
      <w:pPr>
        <w:pStyle w:val="a3"/>
        <w:jc w:val="center"/>
        <w:rPr>
          <w:rFonts w:ascii="Times New Roman" w:hAnsi="Times New Roman"/>
          <w:b/>
          <w:sz w:val="24"/>
          <w:szCs w:val="24"/>
        </w:rPr>
      </w:pPr>
      <w:r w:rsidRPr="006B25D3">
        <w:rPr>
          <w:rFonts w:ascii="Times New Roman" w:hAnsi="Times New Roman"/>
          <w:b/>
          <w:sz w:val="24"/>
          <w:szCs w:val="24"/>
        </w:rPr>
        <w:t>Подготовительная группа дошкольного возраста   с 6 до 7 лет</w:t>
      </w:r>
    </w:p>
    <w:p w14:paraId="6DC71619" w14:textId="77777777" w:rsidR="001C6978" w:rsidRPr="00206DED" w:rsidRDefault="001C6978" w:rsidP="001C6978">
      <w:pPr>
        <w:pStyle w:val="a3"/>
        <w:ind w:firstLine="708"/>
        <w:jc w:val="both"/>
        <w:rPr>
          <w:rFonts w:ascii="Times New Roman" w:hAnsi="Times New Roman"/>
          <w:b/>
          <w:i/>
          <w:sz w:val="24"/>
          <w:szCs w:val="24"/>
        </w:rPr>
      </w:pPr>
      <w:r w:rsidRPr="00206DED">
        <w:rPr>
          <w:rFonts w:ascii="Times New Roman" w:hAnsi="Times New Roman"/>
          <w:b/>
          <w:i/>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09A7A0AA" w14:textId="77777777" w:rsidR="001C6978" w:rsidRPr="00206DED" w:rsidRDefault="001C6978" w:rsidP="001C6978">
      <w:pPr>
        <w:pStyle w:val="a3"/>
        <w:ind w:firstLine="708"/>
        <w:jc w:val="both"/>
        <w:rPr>
          <w:rFonts w:ascii="Times New Roman" w:hAnsi="Times New Roman"/>
          <w:sz w:val="24"/>
          <w:szCs w:val="24"/>
        </w:rPr>
      </w:pPr>
      <w:r>
        <w:rPr>
          <w:rFonts w:ascii="Times New Roman" w:hAnsi="Times New Roman"/>
          <w:b/>
          <w:i/>
          <w:sz w:val="24"/>
          <w:szCs w:val="24"/>
        </w:rPr>
        <w:t xml:space="preserve">Русские народные </w:t>
      </w:r>
      <w:r w:rsidRPr="00206DED">
        <w:rPr>
          <w:rFonts w:ascii="Times New Roman" w:hAnsi="Times New Roman"/>
          <w:b/>
          <w:i/>
          <w:sz w:val="24"/>
          <w:szCs w:val="24"/>
        </w:rPr>
        <w:t>сказки.</w:t>
      </w:r>
      <w:r w:rsidRPr="00206DED">
        <w:rPr>
          <w:rFonts w:ascii="Times New Roman" w:hAnsi="Times New Roman"/>
          <w:sz w:val="24"/>
          <w:szCs w:val="24"/>
        </w:rPr>
        <w:t xml:space="preserve"> «Ва</w:t>
      </w:r>
      <w:r>
        <w:rPr>
          <w:rFonts w:ascii="Times New Roman" w:hAnsi="Times New Roman"/>
          <w:sz w:val="24"/>
          <w:szCs w:val="24"/>
        </w:rPr>
        <w:t>силиса Прекрасная» (из</w:t>
      </w:r>
      <w:r>
        <w:rPr>
          <w:rFonts w:ascii="Times New Roman" w:hAnsi="Times New Roman"/>
          <w:sz w:val="24"/>
          <w:szCs w:val="24"/>
        </w:rPr>
        <w:tab/>
        <w:t xml:space="preserve">сборника </w:t>
      </w:r>
      <w:r w:rsidRPr="00206DED">
        <w:rPr>
          <w:rFonts w:ascii="Times New Roman" w:hAnsi="Times New Roman"/>
          <w:sz w:val="24"/>
          <w:szCs w:val="24"/>
        </w:rPr>
        <w:t xml:space="preserve">А.Н. Афанасьева); «Вежливый Кот-воркот» (обраб. М. Булатова); «Иван Царевич и  Серый Волк» (обраб. А.Н. Толстого); «Зимовье </w:t>
      </w:r>
      <w:r>
        <w:rPr>
          <w:rFonts w:ascii="Times New Roman" w:hAnsi="Times New Roman"/>
          <w:sz w:val="24"/>
          <w:szCs w:val="24"/>
        </w:rPr>
        <w:t xml:space="preserve">зверей» (обраб. А.Н. Толстого); </w:t>
      </w:r>
      <w:r w:rsidRPr="00206DED">
        <w:rPr>
          <w:rFonts w:ascii="Times New Roman" w:hAnsi="Times New Roman"/>
          <w:sz w:val="24"/>
          <w:szCs w:val="24"/>
        </w:rPr>
        <w:t>«Кощей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7ECB5CAA"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Былины.</w:t>
      </w:r>
      <w:r w:rsidRPr="00206DED">
        <w:rPr>
          <w:rFonts w:ascii="Times New Roman" w:hAnsi="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5AAEEDD4" w14:textId="77777777" w:rsidR="001C6978" w:rsidRPr="00206DED" w:rsidRDefault="001C6978" w:rsidP="001C6978">
      <w:pPr>
        <w:pStyle w:val="a3"/>
        <w:ind w:firstLine="708"/>
        <w:jc w:val="both"/>
        <w:rPr>
          <w:rFonts w:ascii="Times New Roman" w:hAnsi="Times New Roman"/>
          <w:sz w:val="24"/>
          <w:szCs w:val="24"/>
        </w:rPr>
      </w:pPr>
      <w:r w:rsidRPr="001C6978">
        <w:rPr>
          <w:rFonts w:ascii="Times New Roman" w:hAnsi="Times New Roman"/>
          <w:b/>
          <w:i/>
          <w:sz w:val="24"/>
          <w:szCs w:val="24"/>
        </w:rPr>
        <w:t>Сказки народов мира.</w:t>
      </w:r>
      <w:r w:rsidRPr="00206DED">
        <w:rPr>
          <w:rFonts w:ascii="Times New Roman" w:hAnsi="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БОА. Дехтерёва), «Золушка» (пер. с франц. Т. Габбе) из сказок Перро Ш.</w:t>
      </w:r>
    </w:p>
    <w:p w14:paraId="03E6B277" w14:textId="77777777" w:rsidR="001C6978" w:rsidRPr="00206DED" w:rsidRDefault="001C6978" w:rsidP="001C6978">
      <w:pPr>
        <w:pStyle w:val="a3"/>
        <w:ind w:firstLine="708"/>
        <w:jc w:val="both"/>
        <w:rPr>
          <w:rFonts w:ascii="Times New Roman" w:hAnsi="Times New Roman"/>
          <w:b/>
          <w:i/>
          <w:sz w:val="24"/>
          <w:szCs w:val="24"/>
        </w:rPr>
      </w:pPr>
      <w:r w:rsidRPr="00206DED">
        <w:rPr>
          <w:rFonts w:ascii="Times New Roman" w:hAnsi="Times New Roman"/>
          <w:b/>
          <w:i/>
          <w:sz w:val="24"/>
          <w:szCs w:val="24"/>
        </w:rPr>
        <w:t>Произведения поэтов и писателей России.</w:t>
      </w:r>
      <w:r w:rsidRPr="00206DED">
        <w:rPr>
          <w:rFonts w:ascii="Times New Roman" w:hAnsi="Times New Roman"/>
          <w:b/>
          <w:i/>
          <w:sz w:val="24"/>
          <w:szCs w:val="24"/>
        </w:rPr>
        <w:tab/>
        <w:t xml:space="preserve"> </w:t>
      </w:r>
    </w:p>
    <w:p w14:paraId="4459278B"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Поэзия.</w:t>
      </w:r>
      <w:r w:rsidRPr="00206DED">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ОД.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ВЛ. «Зелёная история»; Маршак СЛ.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 С. «Настоящий друг»; Пушкин АС. «Зимний вечер», «Унылая пора! Очей очарованье!..» («Осень»), «Зимнее утро» (по выбору); Рубцов Н.М. «Про зайца»; Сапгир Г 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B4ECEB2"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Проза.</w:t>
      </w:r>
      <w:r w:rsidRPr="00206DED">
        <w:rPr>
          <w:rFonts w:ascii="Times New Roman" w:hAnsi="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095C5C48"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Литературные сказки.</w:t>
      </w:r>
      <w:r w:rsidRPr="00206DED">
        <w:rPr>
          <w:rFonts w:ascii="Times New Roman" w:hAnsi="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w:t>
      </w:r>
      <w:r>
        <w:rPr>
          <w:rFonts w:ascii="Times New Roman" w:hAnsi="Times New Roman"/>
          <w:sz w:val="24"/>
          <w:szCs w:val="24"/>
        </w:rPr>
        <w:t xml:space="preserve">«Хлебный голос»; Скребицкий ГА.  </w:t>
      </w:r>
      <w:r w:rsidRPr="00206DED">
        <w:rPr>
          <w:rFonts w:ascii="Times New Roman" w:hAnsi="Times New Roman"/>
          <w:sz w:val="24"/>
          <w:szCs w:val="24"/>
        </w:rPr>
        <w:t>«Всяк по-своему»; Соколов-Микитов И.С. «Соль Земли».</w:t>
      </w:r>
    </w:p>
    <w:p w14:paraId="374CF2ED" w14:textId="77777777" w:rsidR="001C6978" w:rsidRPr="00206DED" w:rsidRDefault="001C6978" w:rsidP="001C6978">
      <w:pPr>
        <w:pStyle w:val="a3"/>
        <w:ind w:firstLine="708"/>
        <w:jc w:val="both"/>
        <w:rPr>
          <w:rFonts w:ascii="Times New Roman" w:hAnsi="Times New Roman"/>
          <w:b/>
          <w:i/>
          <w:sz w:val="24"/>
          <w:szCs w:val="24"/>
        </w:rPr>
      </w:pPr>
      <w:r w:rsidRPr="00206DED">
        <w:rPr>
          <w:rFonts w:ascii="Times New Roman" w:hAnsi="Times New Roman"/>
          <w:b/>
          <w:i/>
          <w:sz w:val="24"/>
          <w:szCs w:val="24"/>
        </w:rPr>
        <w:t>Произведения поэтов и писателей разных стран.</w:t>
      </w:r>
    </w:p>
    <w:p w14:paraId="1E102D7D"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Поэзия</w:t>
      </w:r>
      <w:r w:rsidRPr="00206DED">
        <w:rPr>
          <w:rFonts w:ascii="Times New Roman" w:hAnsi="Times New Roman"/>
          <w:sz w:val="24"/>
          <w:szCs w:val="24"/>
        </w:rPr>
        <w:t>. Брехт Б. «Зимний вечер через ф</w:t>
      </w:r>
      <w:r>
        <w:rPr>
          <w:rFonts w:ascii="Times New Roman" w:hAnsi="Times New Roman"/>
          <w:sz w:val="24"/>
          <w:szCs w:val="24"/>
        </w:rPr>
        <w:t xml:space="preserve">орточку» (пер. с нем. К. Орешина); </w:t>
      </w:r>
      <w:r>
        <w:t xml:space="preserve"> </w:t>
      </w:r>
      <w:r w:rsidRPr="00206DED">
        <w:rPr>
          <w:rFonts w:ascii="Times New Roman" w:hAnsi="Times New Roman"/>
          <w:sz w:val="24"/>
          <w:szCs w:val="24"/>
        </w:rPr>
        <w:t xml:space="preserve">Дриз О.О. «Как сделать утро волшебным» (пер. </w:t>
      </w:r>
      <w:r>
        <w:rPr>
          <w:rFonts w:ascii="Times New Roman" w:hAnsi="Times New Roman"/>
          <w:sz w:val="24"/>
          <w:szCs w:val="24"/>
        </w:rPr>
        <w:t xml:space="preserve">с евр. Т. Спендиаровой); Лир Э. </w:t>
      </w:r>
      <w:r w:rsidRPr="00206DED">
        <w:rPr>
          <w:rFonts w:ascii="Times New Roman" w:hAnsi="Times New Roman"/>
          <w:sz w:val="24"/>
          <w:szCs w:val="24"/>
        </w:rPr>
        <w:t>«Лимерики» (пер. с англ. Г. Кружкова); Станчев Л. «Осенняя гамма» (пер. с болг. И.П. Токмаковой); Стивенсон Р.Л. «Вычитанные страны» (пер. с англ. Вл.Ф. Ходасевича).</w:t>
      </w:r>
    </w:p>
    <w:p w14:paraId="6DADE182" w14:textId="77777777" w:rsidR="001C6978" w:rsidRPr="00206DED" w:rsidRDefault="001C6978" w:rsidP="001C6978">
      <w:pPr>
        <w:pStyle w:val="a3"/>
        <w:ind w:firstLine="708"/>
        <w:jc w:val="both"/>
        <w:rPr>
          <w:rFonts w:ascii="Times New Roman" w:hAnsi="Times New Roman"/>
          <w:b/>
          <w:i/>
          <w:sz w:val="24"/>
          <w:szCs w:val="24"/>
        </w:rPr>
      </w:pPr>
      <w:r w:rsidRPr="00206DED">
        <w:rPr>
          <w:rFonts w:ascii="Times New Roman" w:hAnsi="Times New Roman"/>
          <w:b/>
          <w:i/>
          <w:sz w:val="24"/>
          <w:szCs w:val="24"/>
        </w:rPr>
        <w:t>Литературные</w:t>
      </w:r>
      <w:r w:rsidRPr="00206DED">
        <w:rPr>
          <w:rFonts w:ascii="Times New Roman" w:hAnsi="Times New Roman"/>
          <w:b/>
          <w:i/>
          <w:sz w:val="24"/>
          <w:szCs w:val="24"/>
        </w:rPr>
        <w:tab/>
        <w:t>сказки. Сказки-повести (для длительного чтения).</w:t>
      </w:r>
    </w:p>
    <w:p w14:paraId="42B134E8" w14:textId="77777777" w:rsidR="001C6978" w:rsidRDefault="001C6978" w:rsidP="001C6978">
      <w:pPr>
        <w:pStyle w:val="a3"/>
        <w:rPr>
          <w:rFonts w:ascii="Times New Roman" w:hAnsi="Times New Roman"/>
          <w:sz w:val="24"/>
          <w:szCs w:val="24"/>
        </w:rPr>
      </w:pPr>
      <w:r w:rsidRPr="00206DED">
        <w:rPr>
          <w:rFonts w:ascii="Times New Roman" w:hAnsi="Times New Roman"/>
          <w:sz w:val="24"/>
          <w:szCs w:val="24"/>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w:t>
      </w:r>
      <w:r>
        <w:rPr>
          <w:rFonts w:ascii="Times New Roman" w:hAnsi="Times New Roman"/>
          <w:sz w:val="24"/>
          <w:szCs w:val="24"/>
        </w:rPr>
        <w:t xml:space="preserve">ова, А. Боченкова, стихи в пер. </w:t>
      </w:r>
      <w:r w:rsidRPr="00206DED">
        <w:rPr>
          <w:rFonts w:ascii="Times New Roman" w:hAnsi="Times New Roman"/>
          <w:sz w:val="24"/>
          <w:szCs w:val="24"/>
        </w:rPr>
        <w:t>СЛ. Маршака, Д. Орловской, О. Седаковой); Линдгрен А. «Три повести о Малыше и Карлсоне» (пер. со шведск. Л.З. Луниной);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w:t>
      </w:r>
      <w:r>
        <w:rPr>
          <w:rFonts w:ascii="Times New Roman" w:hAnsi="Times New Roman"/>
          <w:sz w:val="24"/>
          <w:szCs w:val="24"/>
        </w:rPr>
        <w:t xml:space="preserve">ранц. И. Кузнецовой); Янссон Т. </w:t>
      </w:r>
      <w:r w:rsidRPr="00206DED">
        <w:rPr>
          <w:rFonts w:ascii="Times New Roman" w:hAnsi="Times New Roman"/>
          <w:sz w:val="24"/>
          <w:szCs w:val="24"/>
        </w:rPr>
        <w:t>«Шляпа волшебника» (пер. со шведск. языка В.А. Смирнова/Л. Брауде).</w:t>
      </w:r>
    </w:p>
    <w:p w14:paraId="23478BB7" w14:textId="77777777" w:rsidR="001C6978" w:rsidRDefault="001C6978" w:rsidP="003A418F">
      <w:pPr>
        <w:pStyle w:val="a3"/>
        <w:jc w:val="both"/>
        <w:rPr>
          <w:rFonts w:ascii="Times New Roman" w:hAnsi="Times New Roman"/>
          <w:sz w:val="24"/>
          <w:szCs w:val="24"/>
        </w:rPr>
      </w:pPr>
    </w:p>
    <w:p w14:paraId="0AC7A062" w14:textId="77777777" w:rsidR="00733145" w:rsidRPr="00C378AC" w:rsidRDefault="001C6978" w:rsidP="00C378AC">
      <w:pPr>
        <w:pStyle w:val="a3"/>
        <w:jc w:val="center"/>
        <w:rPr>
          <w:rFonts w:ascii="Times New Roman" w:hAnsi="Times New Roman"/>
          <w:b/>
          <w:i/>
          <w:sz w:val="24"/>
          <w:szCs w:val="24"/>
        </w:rPr>
      </w:pPr>
      <w:r w:rsidRPr="00C378AC">
        <w:rPr>
          <w:rFonts w:ascii="Times New Roman" w:hAnsi="Times New Roman"/>
          <w:b/>
          <w:i/>
          <w:sz w:val="24"/>
          <w:szCs w:val="24"/>
        </w:rPr>
        <w:t>Примерный перечень музыкальных произведений.</w:t>
      </w:r>
    </w:p>
    <w:p w14:paraId="27608C38" w14:textId="77777777" w:rsidR="001C6978" w:rsidRPr="00733145" w:rsidRDefault="001C6978" w:rsidP="001C6978">
      <w:pPr>
        <w:pStyle w:val="a3"/>
        <w:jc w:val="center"/>
        <w:rPr>
          <w:rFonts w:ascii="Times New Roman" w:hAnsi="Times New Roman"/>
          <w:b/>
          <w:sz w:val="24"/>
          <w:szCs w:val="24"/>
        </w:rPr>
      </w:pPr>
      <w:r w:rsidRPr="00733145">
        <w:rPr>
          <w:rFonts w:ascii="Times New Roman" w:hAnsi="Times New Roman"/>
          <w:b/>
          <w:sz w:val="24"/>
          <w:szCs w:val="24"/>
        </w:rPr>
        <w:t>Группа раннего возраста до 2 лет</w:t>
      </w:r>
    </w:p>
    <w:p w14:paraId="3DF01829"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Слушание.</w:t>
      </w:r>
      <w:r w:rsidRPr="00206DED">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3EDBB23D" w14:textId="77777777" w:rsidR="001C6978"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Пение и подпевание.</w:t>
      </w:r>
      <w:r w:rsidRPr="00206DED">
        <w:rPr>
          <w:rFonts w:ascii="Times New Roman" w:hAnsi="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0D51A3BB"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Музыкально-ритмические движения.</w:t>
      </w:r>
      <w:r w:rsidRPr="00206DED">
        <w:rPr>
          <w:rFonts w:ascii="Times New Roman" w:hAnsi="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1003010C"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Пляска.</w:t>
      </w:r>
      <w:r w:rsidRPr="00206DED">
        <w:rPr>
          <w:rFonts w:ascii="Times New Roman" w:hAnsi="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5E4BE11B" w14:textId="77777777" w:rsidR="001C6978" w:rsidRPr="00206DED" w:rsidRDefault="001C6978" w:rsidP="001C6978">
      <w:pPr>
        <w:pStyle w:val="a3"/>
        <w:jc w:val="both"/>
        <w:rPr>
          <w:rFonts w:ascii="Times New Roman" w:hAnsi="Times New Roman"/>
          <w:sz w:val="24"/>
          <w:szCs w:val="24"/>
        </w:rPr>
      </w:pPr>
      <w:r w:rsidRPr="00206DED">
        <w:rPr>
          <w:rFonts w:ascii="Times New Roman" w:hAnsi="Times New Roman"/>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2007A80B"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Игры с пением.</w:t>
      </w:r>
      <w:r w:rsidRPr="00206DED">
        <w:rPr>
          <w:rFonts w:ascii="Times New Roman" w:hAnsi="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14:paraId="60C682AA" w14:textId="77777777" w:rsidR="001C6978" w:rsidRPr="00206DED" w:rsidRDefault="001C6978" w:rsidP="001C6978">
      <w:pPr>
        <w:pStyle w:val="a3"/>
        <w:ind w:firstLine="708"/>
        <w:jc w:val="both"/>
        <w:rPr>
          <w:rFonts w:ascii="Times New Roman" w:hAnsi="Times New Roman"/>
          <w:sz w:val="24"/>
          <w:szCs w:val="24"/>
        </w:rPr>
      </w:pPr>
      <w:r w:rsidRPr="00206DED">
        <w:rPr>
          <w:rFonts w:ascii="Times New Roman" w:hAnsi="Times New Roman"/>
          <w:b/>
          <w:i/>
          <w:sz w:val="24"/>
          <w:szCs w:val="24"/>
        </w:rPr>
        <w:t>Инсценирование. рус. нар. сказок</w:t>
      </w:r>
      <w:r w:rsidRPr="00206DED">
        <w:rPr>
          <w:rFonts w:ascii="Times New Roman" w:hAnsi="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3A8F9757" w14:textId="77777777" w:rsidR="001C6978" w:rsidRDefault="001C6978" w:rsidP="003A418F">
      <w:pPr>
        <w:pStyle w:val="a3"/>
        <w:jc w:val="both"/>
        <w:rPr>
          <w:rFonts w:ascii="Times New Roman" w:hAnsi="Times New Roman"/>
          <w:b/>
          <w:sz w:val="24"/>
          <w:szCs w:val="24"/>
        </w:rPr>
      </w:pPr>
    </w:p>
    <w:p w14:paraId="31ADA771" w14:textId="77777777" w:rsidR="001C6978" w:rsidRDefault="001C6978" w:rsidP="001C6978">
      <w:pPr>
        <w:pStyle w:val="a3"/>
        <w:jc w:val="center"/>
        <w:rPr>
          <w:rFonts w:ascii="Times New Roman" w:hAnsi="Times New Roman"/>
          <w:b/>
          <w:sz w:val="24"/>
          <w:szCs w:val="24"/>
        </w:rPr>
      </w:pPr>
      <w:r w:rsidRPr="001C6978">
        <w:rPr>
          <w:rFonts w:ascii="Times New Roman" w:hAnsi="Times New Roman"/>
          <w:b/>
          <w:sz w:val="24"/>
          <w:szCs w:val="24"/>
        </w:rPr>
        <w:t>Группа раннего возраста с 2 до 3 лет</w:t>
      </w:r>
    </w:p>
    <w:p w14:paraId="6DFD74C9" w14:textId="77777777" w:rsidR="001C6978" w:rsidRDefault="001C6978" w:rsidP="001C6978">
      <w:pPr>
        <w:pStyle w:val="a3"/>
        <w:ind w:firstLine="708"/>
        <w:jc w:val="both"/>
        <w:rPr>
          <w:rFonts w:ascii="Times New Roman" w:hAnsi="Times New Roman"/>
          <w:sz w:val="24"/>
          <w:szCs w:val="24"/>
        </w:rPr>
      </w:pPr>
      <w:r w:rsidRPr="00966DFF">
        <w:rPr>
          <w:rFonts w:ascii="Times New Roman" w:hAnsi="Times New Roman"/>
          <w:b/>
          <w:i/>
          <w:sz w:val="24"/>
          <w:szCs w:val="24"/>
        </w:rPr>
        <w:t>Слушание.</w:t>
      </w:r>
      <w:r w:rsidRPr="00966DFF">
        <w:rPr>
          <w:rFonts w:ascii="Times New Roman" w:hAnsi="Times New Roman"/>
          <w:sz w:val="24"/>
          <w:szCs w:val="24"/>
        </w:rPr>
        <w:t xml:space="preserve"> «Наша погремушка», муз</w:t>
      </w:r>
      <w:r>
        <w:rPr>
          <w:rFonts w:ascii="Times New Roman" w:hAnsi="Times New Roman"/>
          <w:sz w:val="24"/>
          <w:szCs w:val="24"/>
        </w:rPr>
        <w:t xml:space="preserve">. И. Арсеева, сл. И. Черницкой; </w:t>
      </w:r>
      <w:r w:rsidRPr="00966DFF">
        <w:rPr>
          <w:rFonts w:ascii="Times New Roman" w:hAnsi="Times New Roman"/>
          <w:sz w:val="24"/>
          <w:szCs w:val="24"/>
        </w:rPr>
        <w:t>«Весною», «Осенью», муз. С. Майкапара</w:t>
      </w:r>
      <w:r>
        <w:rPr>
          <w:rFonts w:ascii="Times New Roman" w:hAnsi="Times New Roman"/>
          <w:sz w:val="24"/>
          <w:szCs w:val="24"/>
        </w:rPr>
        <w:t>; «Цветики», муз. В. Карасевой,</w:t>
      </w:r>
      <w:r w:rsidRPr="00966DFF">
        <w:rPr>
          <w:rFonts w:ascii="Times New Roman" w:hAnsi="Times New Roman"/>
          <w:sz w:val="24"/>
          <w:szCs w:val="24"/>
        </w:rPr>
        <w:t>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2F7641F3" w14:textId="77777777" w:rsidR="001C6978" w:rsidRPr="00966DFF" w:rsidRDefault="001C6978" w:rsidP="001C6978">
      <w:pPr>
        <w:pStyle w:val="a3"/>
        <w:ind w:firstLine="708"/>
        <w:jc w:val="both"/>
        <w:rPr>
          <w:rFonts w:ascii="Times New Roman" w:hAnsi="Times New Roman"/>
          <w:sz w:val="24"/>
          <w:szCs w:val="24"/>
        </w:rPr>
      </w:pPr>
      <w:r w:rsidRPr="00966DFF">
        <w:rPr>
          <w:rFonts w:ascii="Times New Roman" w:hAnsi="Times New Roman"/>
          <w:b/>
          <w:i/>
          <w:sz w:val="24"/>
          <w:szCs w:val="24"/>
        </w:rPr>
        <w:t>Пение</w:t>
      </w:r>
      <w:r w:rsidRPr="00966DFF">
        <w:rPr>
          <w:rFonts w:ascii="Times New Roman" w:hAnsi="Times New Roman"/>
          <w:sz w:val="24"/>
          <w:szCs w:val="24"/>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66CCD5BA" w14:textId="77777777" w:rsidR="001C6978" w:rsidRPr="00966DFF" w:rsidRDefault="001C6978" w:rsidP="001C6978">
      <w:pPr>
        <w:pStyle w:val="a3"/>
        <w:ind w:firstLine="708"/>
        <w:jc w:val="both"/>
        <w:rPr>
          <w:rFonts w:ascii="Times New Roman" w:hAnsi="Times New Roman"/>
          <w:sz w:val="24"/>
          <w:szCs w:val="24"/>
        </w:rPr>
      </w:pPr>
      <w:r w:rsidRPr="00966DFF">
        <w:rPr>
          <w:rFonts w:ascii="Times New Roman" w:hAnsi="Times New Roman"/>
          <w:b/>
          <w:i/>
          <w:sz w:val="24"/>
          <w:szCs w:val="24"/>
        </w:rPr>
        <w:t>Музыкально-ритмические движения.</w:t>
      </w:r>
      <w:r w:rsidRPr="00966DFF">
        <w:rPr>
          <w:rFonts w:ascii="Times New Roman" w:hAnsi="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5B30213A" w14:textId="77777777" w:rsidR="001C6978" w:rsidRPr="00966DFF" w:rsidRDefault="001C6978" w:rsidP="001C6978">
      <w:pPr>
        <w:pStyle w:val="a3"/>
        <w:jc w:val="both"/>
        <w:rPr>
          <w:rFonts w:ascii="Times New Roman" w:hAnsi="Times New Roman"/>
          <w:sz w:val="24"/>
          <w:szCs w:val="24"/>
        </w:rPr>
      </w:pPr>
      <w:r w:rsidRPr="00966DFF">
        <w:rPr>
          <w:rFonts w:ascii="Times New Roman" w:hAnsi="Times New Roman"/>
          <w:sz w:val="24"/>
          <w:szCs w:val="24"/>
        </w:rPr>
        <w:t>Рассказы с музыкальными иллюстрациями. «Птички», муз. Г. Фрида; «Праздничная прогулка», муз. А. Александрова.</w:t>
      </w:r>
    </w:p>
    <w:p w14:paraId="6077940C" w14:textId="77777777" w:rsidR="001C6978" w:rsidRPr="00966DFF" w:rsidRDefault="001C6978" w:rsidP="001C6978">
      <w:pPr>
        <w:pStyle w:val="a3"/>
        <w:ind w:firstLine="708"/>
        <w:jc w:val="both"/>
        <w:rPr>
          <w:rFonts w:ascii="Times New Roman" w:hAnsi="Times New Roman"/>
          <w:sz w:val="24"/>
          <w:szCs w:val="24"/>
        </w:rPr>
      </w:pPr>
      <w:r w:rsidRPr="00966DFF">
        <w:rPr>
          <w:rFonts w:ascii="Times New Roman" w:hAnsi="Times New Roman"/>
          <w:b/>
          <w:i/>
          <w:sz w:val="24"/>
          <w:szCs w:val="24"/>
        </w:rPr>
        <w:t>Игры с пением.</w:t>
      </w:r>
      <w:r w:rsidRPr="00966DFF">
        <w:rPr>
          <w:rFonts w:ascii="Times New Roman" w:hAnsi="Times New Roman"/>
          <w:sz w:val="24"/>
          <w:szCs w:val="24"/>
        </w:rPr>
        <w:t xml:space="preserve"> «Игра с мишкой», муз. Г. Финаровского; «Кто у нас хороший?», рус. нар. песня.</w:t>
      </w:r>
    </w:p>
    <w:p w14:paraId="6677725D" w14:textId="77777777" w:rsidR="001C6978" w:rsidRPr="00966DFF" w:rsidRDefault="001C6978" w:rsidP="001C6978">
      <w:pPr>
        <w:pStyle w:val="a3"/>
        <w:ind w:firstLine="708"/>
        <w:jc w:val="both"/>
        <w:rPr>
          <w:rFonts w:ascii="Times New Roman" w:hAnsi="Times New Roman"/>
          <w:sz w:val="24"/>
          <w:szCs w:val="24"/>
        </w:rPr>
      </w:pPr>
      <w:r w:rsidRPr="00966DFF">
        <w:rPr>
          <w:rFonts w:ascii="Times New Roman" w:hAnsi="Times New Roman"/>
          <w:b/>
          <w:i/>
          <w:sz w:val="24"/>
          <w:szCs w:val="24"/>
        </w:rPr>
        <w:t>Музыкальные забавы</w:t>
      </w:r>
      <w:r w:rsidRPr="00966DFF">
        <w:rPr>
          <w:rFonts w:ascii="Times New Roman" w:hAnsi="Times New Roman"/>
          <w:sz w:val="24"/>
          <w:szCs w:val="24"/>
        </w:rPr>
        <w:t>. «Из-за леса, из-за гор», Т. Казакова; «Котик и козлик», муз. Ц. Кюи.</w:t>
      </w:r>
    </w:p>
    <w:p w14:paraId="0F6B4A1B" w14:textId="77777777" w:rsidR="001C6978" w:rsidRDefault="001C6978" w:rsidP="001C6978">
      <w:pPr>
        <w:pStyle w:val="a3"/>
        <w:ind w:firstLine="708"/>
        <w:jc w:val="both"/>
        <w:rPr>
          <w:rFonts w:ascii="Times New Roman" w:hAnsi="Times New Roman"/>
          <w:sz w:val="24"/>
          <w:szCs w:val="24"/>
        </w:rPr>
      </w:pPr>
      <w:r w:rsidRPr="00966DFF">
        <w:rPr>
          <w:rFonts w:ascii="Times New Roman" w:hAnsi="Times New Roman"/>
          <w:b/>
          <w:i/>
          <w:sz w:val="24"/>
          <w:szCs w:val="24"/>
        </w:rPr>
        <w:t>Инсценирование песен.</w:t>
      </w:r>
      <w:r w:rsidRPr="00966DFF">
        <w:rPr>
          <w:rFonts w:ascii="Times New Roman" w:hAnsi="Times New Roman"/>
          <w:sz w:val="24"/>
          <w:szCs w:val="24"/>
        </w:rPr>
        <w:t xml:space="preserve"> «Кошка и котенок», муз. М. Красева, сл. О. Высотской; «Неваляшки», муз. З. Левиной; Компанейца.</w:t>
      </w:r>
    </w:p>
    <w:p w14:paraId="2206AC00" w14:textId="77777777" w:rsidR="001C6978" w:rsidRDefault="001C6978" w:rsidP="001C6978">
      <w:pPr>
        <w:pStyle w:val="a3"/>
        <w:jc w:val="both"/>
        <w:rPr>
          <w:rFonts w:ascii="Times New Roman" w:hAnsi="Times New Roman"/>
          <w:sz w:val="24"/>
          <w:szCs w:val="24"/>
        </w:rPr>
      </w:pPr>
    </w:p>
    <w:p w14:paraId="75014CB2" w14:textId="77777777" w:rsidR="001C6978" w:rsidRDefault="001C6978" w:rsidP="00B44946">
      <w:pPr>
        <w:pStyle w:val="a3"/>
        <w:jc w:val="center"/>
        <w:rPr>
          <w:rFonts w:ascii="Times New Roman" w:hAnsi="Times New Roman"/>
          <w:b/>
          <w:sz w:val="24"/>
          <w:szCs w:val="24"/>
        </w:rPr>
      </w:pPr>
      <w:r w:rsidRPr="001C6978">
        <w:rPr>
          <w:rFonts w:ascii="Times New Roman" w:hAnsi="Times New Roman"/>
          <w:b/>
          <w:sz w:val="24"/>
          <w:szCs w:val="24"/>
        </w:rPr>
        <w:t>Младшая  группа дошкольного возраста с 3 до 4 лет</w:t>
      </w:r>
    </w:p>
    <w:p w14:paraId="4DE83A8E"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Слушание.</w:t>
      </w:r>
      <w:r w:rsidRPr="0084621F">
        <w:rPr>
          <w:rFonts w:ascii="Times New Roman" w:hAnsi="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611B3705" w14:textId="77777777" w:rsidR="001C6978" w:rsidRPr="0084621F" w:rsidRDefault="001C6978" w:rsidP="00B44946">
      <w:pPr>
        <w:pStyle w:val="a3"/>
        <w:ind w:firstLine="708"/>
        <w:jc w:val="both"/>
        <w:rPr>
          <w:rFonts w:ascii="Times New Roman" w:hAnsi="Times New Roman"/>
          <w:b/>
          <w:i/>
          <w:sz w:val="24"/>
          <w:szCs w:val="24"/>
        </w:rPr>
      </w:pPr>
      <w:r w:rsidRPr="0084621F">
        <w:rPr>
          <w:rFonts w:ascii="Times New Roman" w:hAnsi="Times New Roman"/>
          <w:b/>
          <w:i/>
          <w:sz w:val="24"/>
          <w:szCs w:val="24"/>
        </w:rPr>
        <w:t>Пение.</w:t>
      </w:r>
    </w:p>
    <w:p w14:paraId="6C1AA80F"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Упражнения на развитие слуха и голоса.</w:t>
      </w:r>
      <w:r w:rsidRPr="0084621F">
        <w:rPr>
          <w:rFonts w:ascii="Times New Roman" w:hAnsi="Times New Roman"/>
          <w:sz w:val="24"/>
          <w:szCs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55AE4135"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Песни.</w:t>
      </w:r>
      <w:r w:rsidRPr="0084621F">
        <w:rPr>
          <w:rFonts w:ascii="Times New Roman" w:hAnsi="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w:t>
      </w:r>
      <w:r>
        <w:rPr>
          <w:rFonts w:ascii="Times New Roman" w:hAnsi="Times New Roman"/>
          <w:sz w:val="24"/>
          <w:szCs w:val="24"/>
        </w:rPr>
        <w:t xml:space="preserve">дка, нас», муз. В. Агафонникова </w:t>
      </w:r>
      <w:r w:rsidRPr="0084621F">
        <w:rPr>
          <w:rFonts w:ascii="Times New Roman" w:hAnsi="Times New Roman"/>
          <w:sz w:val="24"/>
          <w:szCs w:val="24"/>
        </w:rPr>
        <w:t>и К. Козыревой, сл. И. Михайловой; «Маме песенку пою», муз. Т. Попатенко, сл. Е. Авдиенко; «Цыплята», муз. А. Филиппенко, сл. Т. Волгиной.</w:t>
      </w:r>
    </w:p>
    <w:p w14:paraId="19086E8A"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Песенное творчество.</w:t>
      </w:r>
      <w:r w:rsidRPr="0084621F">
        <w:rPr>
          <w:rFonts w:ascii="Times New Roman" w:hAnsi="Times New Roman"/>
          <w:sz w:val="24"/>
          <w:szCs w:val="24"/>
        </w:rPr>
        <w:t xml:space="preserve"> «Бай-бай, бай-бай», «Ло-лю,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73856744" w14:textId="77777777" w:rsidR="001C6978" w:rsidRPr="0084621F" w:rsidRDefault="001C6978" w:rsidP="00B44946">
      <w:pPr>
        <w:pStyle w:val="a3"/>
        <w:ind w:firstLine="708"/>
        <w:jc w:val="both"/>
        <w:rPr>
          <w:rFonts w:ascii="Times New Roman" w:hAnsi="Times New Roman"/>
          <w:b/>
          <w:i/>
          <w:sz w:val="24"/>
          <w:szCs w:val="24"/>
        </w:rPr>
      </w:pPr>
      <w:r w:rsidRPr="0084621F">
        <w:rPr>
          <w:rFonts w:ascii="Times New Roman" w:hAnsi="Times New Roman"/>
          <w:b/>
          <w:i/>
          <w:sz w:val="24"/>
          <w:szCs w:val="24"/>
        </w:rPr>
        <w:t>Музыкально-ритмические движения.</w:t>
      </w:r>
    </w:p>
    <w:p w14:paraId="5FD79250"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Игровые упражнения, ходьба и бег под музыку</w:t>
      </w:r>
      <w:r w:rsidRPr="0084621F">
        <w:rPr>
          <w:rFonts w:ascii="Times New Roman" w:hAnsi="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6C14F594"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Этюды-драматизации.</w:t>
      </w:r>
      <w:r w:rsidRPr="0084621F">
        <w:rPr>
          <w:rFonts w:ascii="Times New Roman" w:hAnsi="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7B1E2BE5"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Игры.</w:t>
      </w:r>
      <w:r w:rsidRPr="0084621F">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F86D738"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Хороводы и пляски.</w:t>
      </w:r>
      <w:r w:rsidRPr="0084621F">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02FB4FE5"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Характерные танцы</w:t>
      </w:r>
      <w:r w:rsidRPr="0084621F">
        <w:rPr>
          <w:rFonts w:ascii="Times New Roman" w:hAnsi="Times New Roman"/>
          <w:sz w:val="24"/>
          <w:szCs w:val="24"/>
        </w:rPr>
        <w:t>. «Танец снежинок», муз. Бекмана; «Фонарики», муз. Р. Рустамова; «Танец зайчиков», рус. нар. мелодия; «Вышли куклы танцевать», муз. В. Витлина.</w:t>
      </w:r>
    </w:p>
    <w:p w14:paraId="7E34C1C7"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Развитие танцевально-игрового творчества.</w:t>
      </w:r>
      <w:r w:rsidRPr="0084621F">
        <w:rPr>
          <w:rFonts w:ascii="Times New Roman" w:hAnsi="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48FAFB56" w14:textId="77777777" w:rsidR="001C6978" w:rsidRPr="0084621F" w:rsidRDefault="001C6978" w:rsidP="00B44946">
      <w:pPr>
        <w:pStyle w:val="a3"/>
        <w:ind w:firstLine="708"/>
        <w:jc w:val="both"/>
        <w:rPr>
          <w:rFonts w:ascii="Times New Roman" w:hAnsi="Times New Roman"/>
          <w:b/>
          <w:i/>
          <w:sz w:val="24"/>
          <w:szCs w:val="24"/>
        </w:rPr>
      </w:pPr>
      <w:r w:rsidRPr="0084621F">
        <w:rPr>
          <w:rFonts w:ascii="Times New Roman" w:hAnsi="Times New Roman"/>
          <w:b/>
          <w:i/>
          <w:sz w:val="24"/>
          <w:szCs w:val="24"/>
        </w:rPr>
        <w:t>Музыкально-дидактические игры.</w:t>
      </w:r>
    </w:p>
    <w:p w14:paraId="5F88EF60"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Развитие звуковысотного слуха</w:t>
      </w:r>
      <w:r w:rsidRPr="0084621F">
        <w:rPr>
          <w:rFonts w:ascii="Times New Roman" w:hAnsi="Times New Roman"/>
          <w:sz w:val="24"/>
          <w:szCs w:val="24"/>
        </w:rPr>
        <w:t>. «Птицы и птенчики», «Веселые матрешки», «Три медведя».</w:t>
      </w:r>
    </w:p>
    <w:p w14:paraId="23542D9D" w14:textId="77777777" w:rsidR="001C6978" w:rsidRPr="0084621F" w:rsidRDefault="001C6978" w:rsidP="00B44946">
      <w:pPr>
        <w:pStyle w:val="a3"/>
        <w:ind w:firstLine="708"/>
        <w:jc w:val="both"/>
        <w:rPr>
          <w:rFonts w:ascii="Times New Roman" w:hAnsi="Times New Roman"/>
          <w:sz w:val="24"/>
          <w:szCs w:val="24"/>
        </w:rPr>
      </w:pPr>
      <w:r w:rsidRPr="0084621F">
        <w:rPr>
          <w:rFonts w:ascii="Times New Roman" w:hAnsi="Times New Roman"/>
          <w:b/>
          <w:i/>
          <w:sz w:val="24"/>
          <w:szCs w:val="24"/>
        </w:rPr>
        <w:t>Развитие ритмического слуха</w:t>
      </w:r>
      <w:r w:rsidRPr="0084621F">
        <w:rPr>
          <w:rFonts w:ascii="Times New Roman" w:hAnsi="Times New Roman"/>
          <w:sz w:val="24"/>
          <w:szCs w:val="24"/>
        </w:rPr>
        <w:t>. «Кто как идет?», «Веселые дудочки». Развитие тембрового и динамического слуха. «Громко — тихо», «Узнай свой инструмент»; «Колокольчики».</w:t>
      </w:r>
    </w:p>
    <w:p w14:paraId="6F669D8C" w14:textId="77777777" w:rsidR="001C6978" w:rsidRPr="0084621F" w:rsidRDefault="001C6978" w:rsidP="00B44946">
      <w:pPr>
        <w:pStyle w:val="a3"/>
        <w:ind w:firstLine="708"/>
        <w:jc w:val="both"/>
        <w:rPr>
          <w:rFonts w:ascii="Times New Roman" w:hAnsi="Times New Roman"/>
          <w:sz w:val="24"/>
          <w:szCs w:val="24"/>
        </w:rPr>
      </w:pPr>
      <w:r w:rsidRPr="00D60A08">
        <w:rPr>
          <w:rFonts w:ascii="Times New Roman" w:hAnsi="Times New Roman"/>
          <w:b/>
          <w:i/>
          <w:sz w:val="24"/>
          <w:szCs w:val="24"/>
        </w:rPr>
        <w:t>Определение жанра и развитие памяти</w:t>
      </w:r>
      <w:r w:rsidRPr="0084621F">
        <w:rPr>
          <w:rFonts w:ascii="Times New Roman" w:hAnsi="Times New Roman"/>
          <w:sz w:val="24"/>
          <w:szCs w:val="24"/>
        </w:rPr>
        <w:t>. «Что делает кукла?», «Узнай и спой песню по картинке».</w:t>
      </w:r>
    </w:p>
    <w:p w14:paraId="4EB708EE" w14:textId="77777777" w:rsidR="001C6978" w:rsidRDefault="001C6978" w:rsidP="00B44946">
      <w:pPr>
        <w:pStyle w:val="a3"/>
        <w:ind w:firstLine="708"/>
        <w:jc w:val="both"/>
        <w:rPr>
          <w:rFonts w:ascii="Times New Roman" w:hAnsi="Times New Roman"/>
          <w:b/>
          <w:i/>
          <w:sz w:val="24"/>
          <w:szCs w:val="24"/>
        </w:rPr>
      </w:pPr>
      <w:r w:rsidRPr="00D60A08">
        <w:rPr>
          <w:rFonts w:ascii="Times New Roman" w:hAnsi="Times New Roman"/>
          <w:b/>
          <w:i/>
          <w:sz w:val="24"/>
          <w:szCs w:val="24"/>
        </w:rPr>
        <w:t>Подыгрывание</w:t>
      </w:r>
      <w:r w:rsidRPr="0084621F">
        <w:rPr>
          <w:rFonts w:ascii="Times New Roman" w:hAnsi="Times New Roman"/>
          <w:sz w:val="24"/>
          <w:szCs w:val="24"/>
        </w:rPr>
        <w:t xml:space="preserve"> </w:t>
      </w:r>
      <w:r w:rsidRPr="00D60A08">
        <w:rPr>
          <w:rFonts w:ascii="Times New Roman" w:hAnsi="Times New Roman"/>
          <w:b/>
          <w:i/>
          <w:sz w:val="24"/>
          <w:szCs w:val="24"/>
        </w:rPr>
        <w:t>на детских ударных музыкальных инструментах. Народные мелодии.</w:t>
      </w:r>
    </w:p>
    <w:p w14:paraId="5EDE8314" w14:textId="77777777" w:rsidR="001C6978" w:rsidRDefault="001C6978" w:rsidP="001C6978">
      <w:pPr>
        <w:pStyle w:val="a3"/>
        <w:jc w:val="both"/>
        <w:rPr>
          <w:rFonts w:ascii="Times New Roman" w:hAnsi="Times New Roman"/>
          <w:b/>
          <w:i/>
          <w:sz w:val="24"/>
          <w:szCs w:val="24"/>
        </w:rPr>
      </w:pPr>
    </w:p>
    <w:p w14:paraId="19577055" w14:textId="77777777" w:rsidR="001C6978" w:rsidRDefault="001C6978" w:rsidP="00B44946">
      <w:pPr>
        <w:pStyle w:val="a3"/>
        <w:jc w:val="center"/>
        <w:rPr>
          <w:rFonts w:ascii="Times New Roman" w:hAnsi="Times New Roman"/>
          <w:b/>
          <w:sz w:val="24"/>
          <w:szCs w:val="24"/>
        </w:rPr>
      </w:pPr>
      <w:r w:rsidRPr="001C6978">
        <w:rPr>
          <w:rFonts w:ascii="Times New Roman" w:hAnsi="Times New Roman"/>
          <w:b/>
          <w:sz w:val="24"/>
          <w:szCs w:val="24"/>
        </w:rPr>
        <w:t>Средняя группа  дошкольного возраста с 4 до 5 лет</w:t>
      </w:r>
    </w:p>
    <w:p w14:paraId="4A7D2D18" w14:textId="77777777" w:rsidR="001C6978" w:rsidRPr="00D60A08" w:rsidRDefault="001C6978" w:rsidP="00B44946">
      <w:pPr>
        <w:pStyle w:val="a3"/>
        <w:ind w:firstLine="708"/>
        <w:jc w:val="both"/>
        <w:rPr>
          <w:rFonts w:ascii="Times New Roman" w:hAnsi="Times New Roman"/>
          <w:sz w:val="24"/>
          <w:szCs w:val="24"/>
        </w:rPr>
      </w:pPr>
      <w:r w:rsidRPr="00930797">
        <w:rPr>
          <w:rFonts w:ascii="Times New Roman" w:hAnsi="Times New Roman"/>
          <w:b/>
          <w:i/>
          <w:sz w:val="24"/>
          <w:szCs w:val="24"/>
        </w:rPr>
        <w:t>Слушание</w:t>
      </w:r>
      <w:r w:rsidRPr="00D60A08">
        <w:rPr>
          <w:rFonts w:ascii="Times New Roman" w:hAnsi="Times New Roman"/>
          <w:sz w:val="24"/>
          <w:szCs w:val="24"/>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F37BEBF" w14:textId="77777777" w:rsidR="001C6978" w:rsidRPr="00930797" w:rsidRDefault="001C6978" w:rsidP="00B44946">
      <w:pPr>
        <w:pStyle w:val="a3"/>
        <w:ind w:firstLine="708"/>
        <w:jc w:val="both"/>
        <w:rPr>
          <w:rFonts w:ascii="Times New Roman" w:hAnsi="Times New Roman"/>
          <w:b/>
          <w:i/>
          <w:sz w:val="24"/>
          <w:szCs w:val="24"/>
        </w:rPr>
      </w:pPr>
      <w:r w:rsidRPr="00930797">
        <w:rPr>
          <w:rFonts w:ascii="Times New Roman" w:hAnsi="Times New Roman"/>
          <w:b/>
          <w:i/>
          <w:sz w:val="24"/>
          <w:szCs w:val="24"/>
        </w:rPr>
        <w:t>Пение.</w:t>
      </w:r>
    </w:p>
    <w:p w14:paraId="589D74BC" w14:textId="77777777" w:rsidR="001C6978" w:rsidRPr="00D60A08" w:rsidRDefault="001C6978" w:rsidP="00B44946">
      <w:pPr>
        <w:pStyle w:val="a3"/>
        <w:ind w:firstLine="708"/>
        <w:jc w:val="both"/>
        <w:rPr>
          <w:rFonts w:ascii="Times New Roman" w:hAnsi="Times New Roman"/>
          <w:sz w:val="24"/>
          <w:szCs w:val="24"/>
        </w:rPr>
      </w:pPr>
      <w:r w:rsidRPr="00930797">
        <w:rPr>
          <w:rFonts w:ascii="Times New Roman" w:hAnsi="Times New Roman"/>
          <w:b/>
          <w:i/>
          <w:sz w:val="24"/>
          <w:szCs w:val="24"/>
        </w:rPr>
        <w:t>Упражнения на развитие слуха и голоса</w:t>
      </w:r>
      <w:r w:rsidRPr="00D60A08">
        <w:rPr>
          <w:rFonts w:ascii="Times New Roman" w:hAnsi="Times New Roman"/>
          <w:sz w:val="24"/>
          <w:szCs w:val="24"/>
        </w:rPr>
        <w:t>. «Путаница» — песня-шутка; муз.</w:t>
      </w:r>
    </w:p>
    <w:p w14:paraId="2B9437D9" w14:textId="77777777" w:rsidR="001C6978" w:rsidRPr="00D60A08" w:rsidRDefault="001C6978" w:rsidP="001C6978">
      <w:pPr>
        <w:pStyle w:val="a3"/>
        <w:jc w:val="both"/>
        <w:rPr>
          <w:rFonts w:ascii="Times New Roman" w:hAnsi="Times New Roman"/>
          <w:sz w:val="24"/>
          <w:szCs w:val="24"/>
        </w:rPr>
      </w:pPr>
      <w:r w:rsidRPr="00D60A08">
        <w:rPr>
          <w:rFonts w:ascii="Times New Roman" w:hAnsi="Times New Roman"/>
          <w:sz w:val="24"/>
          <w:szCs w:val="24"/>
        </w:rPr>
        <w:t>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702F5AB8" w14:textId="77777777" w:rsidR="001C6978" w:rsidRPr="00D60A08" w:rsidRDefault="001C6978" w:rsidP="00B44946">
      <w:pPr>
        <w:pStyle w:val="a3"/>
        <w:ind w:firstLine="708"/>
        <w:jc w:val="both"/>
        <w:rPr>
          <w:rFonts w:ascii="Times New Roman" w:hAnsi="Times New Roman"/>
          <w:sz w:val="24"/>
          <w:szCs w:val="24"/>
        </w:rPr>
      </w:pPr>
      <w:r w:rsidRPr="00930797">
        <w:rPr>
          <w:rFonts w:ascii="Times New Roman" w:hAnsi="Times New Roman"/>
          <w:b/>
          <w:i/>
          <w:sz w:val="24"/>
          <w:szCs w:val="24"/>
        </w:rPr>
        <w:t>Песни.</w:t>
      </w:r>
      <w:r w:rsidRPr="00D60A08">
        <w:rPr>
          <w:rFonts w:ascii="Times New Roman" w:hAnsi="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63B82B58" w14:textId="77777777" w:rsidR="001C6978" w:rsidRPr="00D64FBE" w:rsidRDefault="001C6978"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Музыкально-ритмические движения.</w:t>
      </w:r>
    </w:p>
    <w:p w14:paraId="2B63BB64" w14:textId="77777777" w:rsidR="001C6978" w:rsidRPr="00D60A08"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Игровые упражнения</w:t>
      </w:r>
      <w:r w:rsidRPr="00D60A08">
        <w:rPr>
          <w:rFonts w:ascii="Times New Roman" w:hAnsi="Times New Roman"/>
          <w:sz w:val="24"/>
          <w:szCs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2C18BECD" w14:textId="77777777" w:rsidR="001C6978" w:rsidRPr="00D60A08"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Этюды-драматизации</w:t>
      </w:r>
      <w:r w:rsidRPr="00D60A08">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4C5C7F49" w14:textId="77777777" w:rsidR="001C6978" w:rsidRPr="00D60A08"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Хороводы и пляски</w:t>
      </w:r>
      <w:r w:rsidRPr="00D60A08">
        <w:rPr>
          <w:rFonts w:ascii="Times New Roman" w:hAnsi="Times New Roman"/>
          <w:sz w:val="24"/>
          <w:szCs w:val="24"/>
        </w:rPr>
        <w:t>. «Топ и хлоп», муз. Т. Назарова-Метнер, сл. Е. Каргановой; «Танец с ложками» под рус. нар. мелодию; новогодние хороводы по выбору музыкального руководителя.</w:t>
      </w:r>
    </w:p>
    <w:p w14:paraId="138BF1EF" w14:textId="77777777" w:rsidR="001C6978" w:rsidRPr="00D60A08"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Характерные танцы</w:t>
      </w:r>
      <w:r w:rsidRPr="00D60A08">
        <w:rPr>
          <w:rFonts w:ascii="Times New Roman" w:hAnsi="Times New Roman"/>
          <w:sz w:val="24"/>
          <w:szCs w:val="24"/>
        </w:rPr>
        <w:t>. «Снежинки», муз. О. Берта, обраб. Н. Метлова; «Танец зайчат» под «Польку» И. Штрауса; «Снежинки», муз. Т. Ломовой; «Бусинки» под «Галоп» И. Дунаевского.</w:t>
      </w:r>
    </w:p>
    <w:p w14:paraId="7ACD0C34" w14:textId="77777777" w:rsidR="001C6978" w:rsidRPr="00D60A08"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Музыкальные игры</w:t>
      </w:r>
      <w:r w:rsidRPr="00D60A08">
        <w:rPr>
          <w:rFonts w:ascii="Times New Roman" w:hAnsi="Times New Roman"/>
          <w:sz w:val="24"/>
          <w:szCs w:val="24"/>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275A1171" w14:textId="77777777" w:rsidR="001C6978" w:rsidRDefault="001C6978" w:rsidP="00B44946">
      <w:pPr>
        <w:pStyle w:val="a3"/>
        <w:ind w:firstLine="708"/>
        <w:jc w:val="both"/>
      </w:pPr>
      <w:r w:rsidRPr="00D64FBE">
        <w:rPr>
          <w:rFonts w:ascii="Times New Roman" w:hAnsi="Times New Roman"/>
          <w:b/>
          <w:i/>
          <w:sz w:val="24"/>
          <w:szCs w:val="24"/>
        </w:rPr>
        <w:t>Игры с пением</w:t>
      </w:r>
      <w:r w:rsidRPr="00D60A08">
        <w:rPr>
          <w:rFonts w:ascii="Times New Roman" w:hAnsi="Times New Roman"/>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r>
        <w:t xml:space="preserve"> </w:t>
      </w:r>
    </w:p>
    <w:p w14:paraId="455BDAEA"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Песенное творчество</w:t>
      </w:r>
      <w:r w:rsidRPr="00D64FBE">
        <w:rPr>
          <w:rFonts w:ascii="Times New Roman" w:hAnsi="Times New Roman"/>
          <w:sz w:val="24"/>
          <w:szCs w:val="24"/>
        </w:rPr>
        <w:t>. «Как тебя зовут?»; «Что ты хочешь, кошечка?»; «Наша песенка простая», муз. А. Александрова, сл. М. Ивенсен; «Курочка-рябушечка», муз. Г. Лобачева, сл. Народные.</w:t>
      </w:r>
    </w:p>
    <w:p w14:paraId="6FEA2C0E"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танцевально-игрового творчества</w:t>
      </w:r>
      <w:r w:rsidRPr="00D64FBE">
        <w:rPr>
          <w:rFonts w:ascii="Times New Roman" w:hAnsi="Times New Roman"/>
          <w:sz w:val="24"/>
          <w:szCs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05A90841" w14:textId="77777777" w:rsidR="001C6978" w:rsidRPr="00D64FBE" w:rsidRDefault="001C6978"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Музыкально-дидактические игры.</w:t>
      </w:r>
    </w:p>
    <w:p w14:paraId="40AE6022"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звуковысотного слуха</w:t>
      </w:r>
      <w:r w:rsidRPr="00D64FBE">
        <w:rPr>
          <w:rFonts w:ascii="Times New Roman" w:hAnsi="Times New Roman"/>
          <w:sz w:val="24"/>
          <w:szCs w:val="24"/>
        </w:rPr>
        <w:t>. «Птицы и птенчики», «Качели».</w:t>
      </w:r>
    </w:p>
    <w:p w14:paraId="7CAACCDE"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ритмического слуха.</w:t>
      </w:r>
      <w:r w:rsidRPr="00D64FBE">
        <w:rPr>
          <w:rFonts w:ascii="Times New Roman" w:hAnsi="Times New Roman"/>
          <w:sz w:val="24"/>
          <w:szCs w:val="24"/>
        </w:rPr>
        <w:t xml:space="preserve"> «Петушок, курочка и цыпленок», «Кто как идет?», «Веселые дудочки»; «Сыграй, как я».</w:t>
      </w:r>
    </w:p>
    <w:p w14:paraId="3F825CA8"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тембрового и динамического слуха</w:t>
      </w:r>
      <w:r w:rsidRPr="00D64FBE">
        <w:rPr>
          <w:rFonts w:ascii="Times New Roman" w:hAnsi="Times New Roman"/>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07296430" w14:textId="77777777" w:rsidR="001C6978" w:rsidRPr="001C6978" w:rsidRDefault="001C6978" w:rsidP="00B44946">
      <w:pPr>
        <w:pStyle w:val="a3"/>
        <w:ind w:firstLine="708"/>
        <w:jc w:val="both"/>
        <w:rPr>
          <w:rFonts w:ascii="Times New Roman" w:hAnsi="Times New Roman"/>
          <w:b/>
          <w:sz w:val="24"/>
          <w:szCs w:val="24"/>
        </w:rPr>
      </w:pPr>
      <w:r w:rsidRPr="00D64FBE">
        <w:rPr>
          <w:rFonts w:ascii="Times New Roman" w:hAnsi="Times New Roman"/>
          <w:b/>
          <w:i/>
          <w:sz w:val="24"/>
          <w:szCs w:val="24"/>
        </w:rPr>
        <w:t>Игра на детских музыкальных инструментах</w:t>
      </w:r>
      <w:r w:rsidRPr="00D64FBE">
        <w:rPr>
          <w:rFonts w:ascii="Times New Roman" w:hAnsi="Times New Roman"/>
          <w:sz w:val="24"/>
          <w:szCs w:val="24"/>
        </w:rPr>
        <w:t>. «Гармошка», «Небо синее», «Андрей-воробей», муз. Е. Тиличеевой, сл. М. Долинова; «Сорока-сорока», рус. нар. прибаутка, обр. Т. Попатенко.</w:t>
      </w:r>
    </w:p>
    <w:p w14:paraId="59F54008" w14:textId="77777777" w:rsidR="001C6978" w:rsidRDefault="001C6978" w:rsidP="003A418F">
      <w:pPr>
        <w:pStyle w:val="a3"/>
        <w:jc w:val="both"/>
        <w:rPr>
          <w:rFonts w:ascii="Times New Roman" w:hAnsi="Times New Roman"/>
          <w:b/>
          <w:sz w:val="24"/>
          <w:szCs w:val="24"/>
        </w:rPr>
      </w:pPr>
    </w:p>
    <w:p w14:paraId="30A64E65" w14:textId="77777777" w:rsidR="001C6978" w:rsidRPr="001C6978" w:rsidRDefault="001C6978" w:rsidP="00B44946">
      <w:pPr>
        <w:pStyle w:val="a3"/>
        <w:jc w:val="center"/>
        <w:rPr>
          <w:rFonts w:ascii="Times New Roman" w:hAnsi="Times New Roman"/>
          <w:b/>
          <w:sz w:val="24"/>
          <w:szCs w:val="24"/>
        </w:rPr>
      </w:pPr>
      <w:r w:rsidRPr="001C6978">
        <w:rPr>
          <w:rFonts w:ascii="Times New Roman" w:hAnsi="Times New Roman"/>
          <w:b/>
          <w:sz w:val="24"/>
          <w:szCs w:val="24"/>
        </w:rPr>
        <w:t>Старшая группа дошкольного возраста  с 5 до 6 лет</w:t>
      </w:r>
    </w:p>
    <w:p w14:paraId="771A4A36"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Слушание.</w:t>
      </w:r>
      <w:r w:rsidRPr="00D64FBE">
        <w:rPr>
          <w:rFonts w:ascii="Times New Roman" w:hAnsi="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469DEB6F" w14:textId="77777777" w:rsidR="001C6978" w:rsidRPr="00D64FBE" w:rsidRDefault="001C6978"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Пение.</w:t>
      </w:r>
    </w:p>
    <w:p w14:paraId="335DD7DE"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Упражнения на развитие слуха и голоса</w:t>
      </w:r>
      <w:r w:rsidRPr="00D64FBE">
        <w:rPr>
          <w:rFonts w:ascii="Times New Roman" w:hAnsi="Times New Roman"/>
          <w:sz w:val="24"/>
          <w:szCs w:val="24"/>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22F319F"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Песни.</w:t>
      </w:r>
      <w:r w:rsidRPr="00D64FBE">
        <w:rPr>
          <w:rFonts w:ascii="Times New Roman" w:hAnsi="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578F6FA9" w14:textId="77777777" w:rsidR="001C6978" w:rsidRPr="00D64FBE" w:rsidRDefault="001C6978"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Песенное творчество.</w:t>
      </w:r>
    </w:p>
    <w:p w14:paraId="34BB8A80" w14:textId="77777777" w:rsidR="001C6978"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Произведения</w:t>
      </w:r>
      <w:r w:rsidRPr="00D64FBE">
        <w:rPr>
          <w:rFonts w:ascii="Times New Roman" w:hAnsi="Times New Roman"/>
          <w:sz w:val="24"/>
          <w:szCs w:val="24"/>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19BD1DC1" w14:textId="77777777" w:rsidR="001C6978" w:rsidRPr="00D64FBE" w:rsidRDefault="001C6978"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Музыкально-ритмические движения.</w:t>
      </w:r>
    </w:p>
    <w:p w14:paraId="072B3302"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Упражнения.</w:t>
      </w:r>
      <w:r w:rsidRPr="00D64FBE">
        <w:rPr>
          <w:rFonts w:ascii="Times New Roman" w:hAnsi="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F50888E"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Упражнения с предметами.</w:t>
      </w:r>
      <w:r w:rsidRPr="00D64FBE">
        <w:rPr>
          <w:rFonts w:ascii="Times New Roman" w:hAnsi="Times New Roman"/>
          <w:sz w:val="24"/>
          <w:szCs w:val="24"/>
        </w:rPr>
        <w:t xml:space="preserve"> «Упражнения с мячами», муз. Т. Ломовой; «Вальс», муз. Ф. Бургмюллера.</w:t>
      </w:r>
    </w:p>
    <w:p w14:paraId="6F93653B"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Этюды.</w:t>
      </w:r>
      <w:r w:rsidRPr="00D64FBE">
        <w:rPr>
          <w:rFonts w:ascii="Times New Roman" w:hAnsi="Times New Roman"/>
          <w:sz w:val="24"/>
          <w:szCs w:val="24"/>
        </w:rPr>
        <w:t xml:space="preserve"> «Тихий танец» (тема из вариаций), муз. В. Моцарта.</w:t>
      </w:r>
    </w:p>
    <w:p w14:paraId="049F8ABD"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Танцы и пляски.</w:t>
      </w:r>
      <w:r w:rsidRPr="00D64FBE">
        <w:rPr>
          <w:rFonts w:ascii="Times New Roman" w:hAnsi="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14:paraId="779A2356"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Характерные танцы.</w:t>
      </w:r>
      <w:r w:rsidRPr="00D64FBE">
        <w:rPr>
          <w:rFonts w:ascii="Times New Roman" w:hAnsi="Times New Roman"/>
          <w:sz w:val="24"/>
          <w:szCs w:val="24"/>
        </w:rPr>
        <w:t xml:space="preserve"> «Матрешки», муз. Б. Мокроусова; «Пляска Петрушек», «Танец Снегурочки и снежинок», муз. Р. Глиэра.</w:t>
      </w:r>
    </w:p>
    <w:p w14:paraId="6F4AA0A9"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Хороводы.</w:t>
      </w:r>
      <w:r w:rsidRPr="00D64FBE">
        <w:rPr>
          <w:rFonts w:ascii="Times New Roman" w:hAnsi="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14:paraId="1D026E81" w14:textId="77777777" w:rsidR="001C6978" w:rsidRDefault="001C6978"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Музыкальные игры.</w:t>
      </w:r>
    </w:p>
    <w:p w14:paraId="01560F21"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Игры.</w:t>
      </w:r>
      <w:r w:rsidRPr="00D64FBE">
        <w:rPr>
          <w:rFonts w:ascii="Times New Roman" w:hAnsi="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D8F044F"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Игры с пением.</w:t>
      </w:r>
      <w:r w:rsidRPr="00D64FBE">
        <w:rPr>
          <w:rFonts w:ascii="Times New Roman" w:hAnsi="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14:paraId="52A521B1" w14:textId="77777777" w:rsidR="001C6978" w:rsidRPr="00D64FBE" w:rsidRDefault="001C6978"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Музыкально-дидактические игры.</w:t>
      </w:r>
    </w:p>
    <w:p w14:paraId="240A642F"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звуковысотного слуха.</w:t>
      </w:r>
      <w:r w:rsidRPr="00D64FBE">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3DB23398"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тембрового слуха.</w:t>
      </w:r>
      <w:r w:rsidRPr="00D64FBE">
        <w:rPr>
          <w:rFonts w:ascii="Times New Roman" w:hAnsi="Times New Roman"/>
          <w:sz w:val="24"/>
          <w:szCs w:val="24"/>
        </w:rPr>
        <w:t xml:space="preserve"> «На чем играю?», «Музыкальные загадки», «Музыкальный домик».</w:t>
      </w:r>
    </w:p>
    <w:p w14:paraId="787223DC"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диатонического слуха.</w:t>
      </w:r>
      <w:r w:rsidRPr="00D64FBE">
        <w:rPr>
          <w:rFonts w:ascii="Times New Roman" w:hAnsi="Times New Roman"/>
          <w:sz w:val="24"/>
          <w:szCs w:val="24"/>
        </w:rPr>
        <w:t xml:space="preserve"> «Громко, тихо запоем», «Звенящие колокольчики».</w:t>
      </w:r>
    </w:p>
    <w:p w14:paraId="4DD6A05D"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восприятия музыки и музыкальной памяти</w:t>
      </w:r>
      <w:r w:rsidRPr="00D64FBE">
        <w:rPr>
          <w:rFonts w:ascii="Times New Roman" w:hAnsi="Times New Roman"/>
          <w:sz w:val="24"/>
          <w:szCs w:val="24"/>
        </w:rPr>
        <w:t>. «Будь внимательным», «Буратино», «Музыкальный магазин», «Времена года», «Наши песни».</w:t>
      </w:r>
    </w:p>
    <w:p w14:paraId="3DD2E9ED"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Инсценировки и музыкальные спектакли</w:t>
      </w:r>
      <w:r w:rsidRPr="00D64FBE">
        <w:rPr>
          <w:rFonts w:ascii="Times New Roman" w:hAnsi="Times New Roman"/>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5F64F047" w14:textId="77777777" w:rsidR="001C6978" w:rsidRPr="00D64FBE"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Развитие танцевально-игрового творчества</w:t>
      </w:r>
      <w:r w:rsidRPr="00D64FBE">
        <w:rPr>
          <w:rFonts w:ascii="Times New Roman" w:hAnsi="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E62C310" w14:textId="77777777" w:rsidR="001C6978" w:rsidRDefault="001C6978" w:rsidP="00B44946">
      <w:pPr>
        <w:pStyle w:val="a3"/>
        <w:ind w:firstLine="708"/>
        <w:jc w:val="both"/>
        <w:rPr>
          <w:rFonts w:ascii="Times New Roman" w:hAnsi="Times New Roman"/>
          <w:sz w:val="24"/>
          <w:szCs w:val="24"/>
        </w:rPr>
      </w:pPr>
      <w:r w:rsidRPr="00D64FBE">
        <w:rPr>
          <w:rFonts w:ascii="Times New Roman" w:hAnsi="Times New Roman"/>
          <w:b/>
          <w:i/>
          <w:sz w:val="24"/>
          <w:szCs w:val="24"/>
        </w:rPr>
        <w:t>Игра на детских музыкальных инструментах.</w:t>
      </w:r>
      <w:r w:rsidRPr="00D64FBE">
        <w:rPr>
          <w:rFonts w:ascii="Times New Roman" w:hAnsi="Times New Roman"/>
          <w:sz w:val="24"/>
          <w:szCs w:val="24"/>
        </w:rPr>
        <w:t xml:space="preserve"> «Дон-дон», рус. нар. песня, обраб. Р. Рустамова; «Гори, гори ясно!», рус. нар. мелодия; «Часики», муз. С. Вольфензона.</w:t>
      </w:r>
    </w:p>
    <w:p w14:paraId="6DE20C89" w14:textId="77777777" w:rsidR="00B44946" w:rsidRDefault="00B44946" w:rsidP="00B44946">
      <w:pPr>
        <w:pStyle w:val="a3"/>
        <w:jc w:val="both"/>
        <w:rPr>
          <w:rFonts w:ascii="Times New Roman" w:hAnsi="Times New Roman"/>
          <w:sz w:val="24"/>
          <w:szCs w:val="24"/>
        </w:rPr>
      </w:pPr>
    </w:p>
    <w:p w14:paraId="1407C7CD" w14:textId="77777777" w:rsidR="00B44946" w:rsidRPr="00B44946" w:rsidRDefault="00B44946" w:rsidP="00B44946">
      <w:pPr>
        <w:pStyle w:val="a3"/>
        <w:jc w:val="center"/>
        <w:rPr>
          <w:rFonts w:ascii="Times New Roman" w:hAnsi="Times New Roman"/>
          <w:b/>
          <w:sz w:val="24"/>
          <w:szCs w:val="24"/>
        </w:rPr>
      </w:pPr>
      <w:r w:rsidRPr="00B44946">
        <w:rPr>
          <w:rFonts w:ascii="Times New Roman" w:hAnsi="Times New Roman"/>
          <w:b/>
          <w:sz w:val="24"/>
          <w:szCs w:val="24"/>
        </w:rPr>
        <w:t>Подготовительная группа дошкольного возраста   с 6 до 7 лет</w:t>
      </w:r>
    </w:p>
    <w:p w14:paraId="0988C9D5" w14:textId="77777777" w:rsidR="00B44946" w:rsidRPr="00D64FBE" w:rsidRDefault="00B44946" w:rsidP="00B44946">
      <w:pPr>
        <w:pStyle w:val="a3"/>
        <w:ind w:firstLine="708"/>
        <w:jc w:val="both"/>
        <w:rPr>
          <w:rFonts w:ascii="Times New Roman" w:hAnsi="Times New Roman"/>
          <w:sz w:val="24"/>
          <w:szCs w:val="24"/>
        </w:rPr>
      </w:pPr>
      <w:r w:rsidRPr="00D64FBE">
        <w:rPr>
          <w:rFonts w:ascii="Times New Roman" w:hAnsi="Times New Roman"/>
          <w:b/>
          <w:i/>
          <w:sz w:val="24"/>
          <w:szCs w:val="24"/>
        </w:rPr>
        <w:t>Слушание.</w:t>
      </w:r>
      <w:r w:rsidRPr="00D64FBE">
        <w:rPr>
          <w:rFonts w:ascii="Times New Roman" w:hAnsi="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FB3B95C" w14:textId="77777777" w:rsidR="00B44946" w:rsidRPr="00D64FBE" w:rsidRDefault="00B44946"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Пение.</w:t>
      </w:r>
    </w:p>
    <w:p w14:paraId="0CDAD51E" w14:textId="77777777" w:rsidR="00B44946" w:rsidRPr="00D64FBE" w:rsidRDefault="00B44946" w:rsidP="00B44946">
      <w:pPr>
        <w:pStyle w:val="a3"/>
        <w:ind w:firstLine="708"/>
        <w:jc w:val="both"/>
        <w:rPr>
          <w:rFonts w:ascii="Times New Roman" w:hAnsi="Times New Roman"/>
          <w:sz w:val="24"/>
          <w:szCs w:val="24"/>
        </w:rPr>
      </w:pPr>
      <w:r w:rsidRPr="00D64FBE">
        <w:rPr>
          <w:rFonts w:ascii="Times New Roman" w:hAnsi="Times New Roman"/>
          <w:b/>
          <w:i/>
          <w:sz w:val="24"/>
          <w:szCs w:val="24"/>
        </w:rPr>
        <w:t>Упражнения на развитие слуха и голоса.</w:t>
      </w:r>
      <w:r w:rsidRPr="00D64FBE">
        <w:rPr>
          <w:rFonts w:ascii="Times New Roman" w:hAnsi="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22E9972" w14:textId="77777777" w:rsidR="00B44946" w:rsidRPr="00D64FBE" w:rsidRDefault="00B44946" w:rsidP="00B44946">
      <w:pPr>
        <w:pStyle w:val="a3"/>
        <w:ind w:firstLine="708"/>
        <w:jc w:val="both"/>
        <w:rPr>
          <w:rFonts w:ascii="Times New Roman" w:hAnsi="Times New Roman"/>
          <w:sz w:val="24"/>
          <w:szCs w:val="24"/>
        </w:rPr>
      </w:pPr>
      <w:r w:rsidRPr="00D64FBE">
        <w:rPr>
          <w:rFonts w:ascii="Times New Roman" w:hAnsi="Times New Roman"/>
          <w:b/>
          <w:i/>
          <w:sz w:val="24"/>
          <w:szCs w:val="24"/>
        </w:rPr>
        <w:t>Песни</w:t>
      </w:r>
      <w:r w:rsidRPr="00D64FBE">
        <w:rPr>
          <w:rFonts w:ascii="Times New Roman" w:hAnsi="Times New Roman"/>
          <w:sz w:val="24"/>
          <w:szCs w:val="24"/>
        </w:rPr>
        <w:t>.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0C17113" w14:textId="77777777" w:rsidR="00B44946" w:rsidRPr="00D64FBE" w:rsidRDefault="00B44946" w:rsidP="00B44946">
      <w:pPr>
        <w:pStyle w:val="a3"/>
        <w:ind w:firstLine="708"/>
        <w:jc w:val="both"/>
        <w:rPr>
          <w:rFonts w:ascii="Times New Roman" w:hAnsi="Times New Roman"/>
          <w:sz w:val="24"/>
          <w:szCs w:val="24"/>
        </w:rPr>
      </w:pPr>
      <w:r w:rsidRPr="00D64FBE">
        <w:rPr>
          <w:rFonts w:ascii="Times New Roman" w:hAnsi="Times New Roman"/>
          <w:b/>
          <w:i/>
          <w:sz w:val="24"/>
          <w:szCs w:val="24"/>
        </w:rPr>
        <w:t>Песенное творчество.</w:t>
      </w:r>
      <w:r w:rsidRPr="00D64FBE">
        <w:rPr>
          <w:rFonts w:ascii="Times New Roman" w:hAnsi="Times New Roman"/>
          <w:sz w:val="24"/>
          <w:szCs w:val="24"/>
        </w:rPr>
        <w:t xml:space="preserve"> «Веселая песенка», муз. Г. Струве, сл. В. Викторова; «Плясовая», муз. Т. Ломовой; «Весной», муз. Г. Зингера.</w:t>
      </w:r>
    </w:p>
    <w:p w14:paraId="681BA464" w14:textId="77777777" w:rsidR="00B44946" w:rsidRPr="00D64FBE" w:rsidRDefault="00B44946" w:rsidP="00B44946">
      <w:pPr>
        <w:pStyle w:val="a3"/>
        <w:ind w:firstLine="708"/>
        <w:jc w:val="both"/>
        <w:rPr>
          <w:rFonts w:ascii="Times New Roman" w:hAnsi="Times New Roman"/>
          <w:b/>
          <w:i/>
          <w:sz w:val="24"/>
          <w:szCs w:val="24"/>
        </w:rPr>
      </w:pPr>
      <w:r w:rsidRPr="00D64FBE">
        <w:rPr>
          <w:rFonts w:ascii="Times New Roman" w:hAnsi="Times New Roman"/>
          <w:b/>
          <w:i/>
          <w:sz w:val="24"/>
          <w:szCs w:val="24"/>
        </w:rPr>
        <w:t>Музыкально-ритмические движения</w:t>
      </w:r>
    </w:p>
    <w:p w14:paraId="077E7CE7" w14:textId="77777777" w:rsidR="00B44946" w:rsidRPr="00D64FBE" w:rsidRDefault="00B44946" w:rsidP="00B44946">
      <w:pPr>
        <w:pStyle w:val="a3"/>
        <w:ind w:firstLine="708"/>
        <w:jc w:val="both"/>
        <w:rPr>
          <w:rFonts w:ascii="Times New Roman" w:hAnsi="Times New Roman"/>
          <w:sz w:val="24"/>
          <w:szCs w:val="24"/>
        </w:rPr>
      </w:pPr>
      <w:r w:rsidRPr="00D64FBE">
        <w:rPr>
          <w:rFonts w:ascii="Times New Roman" w:hAnsi="Times New Roman"/>
          <w:b/>
          <w:i/>
          <w:sz w:val="24"/>
          <w:szCs w:val="24"/>
        </w:rPr>
        <w:t>Упражнения.</w:t>
      </w:r>
      <w:r w:rsidRPr="00D64FBE">
        <w:rPr>
          <w:rFonts w:ascii="Times New Roman" w:hAnsi="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1A8A64F7" w14:textId="77777777" w:rsidR="00B44946" w:rsidRPr="00D64FBE" w:rsidRDefault="00B44946" w:rsidP="00B44946">
      <w:pPr>
        <w:pStyle w:val="a3"/>
        <w:jc w:val="both"/>
        <w:rPr>
          <w:rFonts w:ascii="Times New Roman" w:hAnsi="Times New Roman"/>
          <w:sz w:val="24"/>
          <w:szCs w:val="24"/>
        </w:rPr>
      </w:pPr>
      <w:r w:rsidRPr="00D64FBE">
        <w:rPr>
          <w:rFonts w:ascii="Times New Roman" w:hAnsi="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4A50104D"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Танцы и пляски.</w:t>
      </w:r>
      <w:r w:rsidRPr="00D64FBE">
        <w:rPr>
          <w:rFonts w:ascii="Times New Roman" w:hAnsi="Times New Roman"/>
          <w:sz w:val="24"/>
          <w:szCs w:val="24"/>
        </w:rPr>
        <w:t xml:space="preserve"> «Задорный танец», муз. В. Золотарева; «Полька», муз. В. Косенко; «Вальс», муз. Е. Макарова; «Яблочко», муз. Р. Глиэра (из балета«Красный мак»); «Прялица», рус. нар. мелодия, обраб. Т. Ломовой; «Сударушка», рус. нар. мелодия, обраб. Ю. Слонова.</w:t>
      </w:r>
    </w:p>
    <w:p w14:paraId="7C8E3921"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Характерные танцы.</w:t>
      </w:r>
      <w:r w:rsidRPr="00D64FBE">
        <w:rPr>
          <w:rFonts w:ascii="Times New Roman" w:hAnsi="Times New Roman"/>
          <w:sz w:val="24"/>
          <w:szCs w:val="24"/>
        </w:rPr>
        <w:t xml:space="preserve"> «Танец снежинок», муз. А. Жилина; «Выход к пляске медвежат», муз. М. Красева; «Матрешки», муз. Ю. Слонова, сл. Л. Некрасовой.</w:t>
      </w:r>
    </w:p>
    <w:p w14:paraId="77329B0D" w14:textId="77777777" w:rsidR="00B44946" w:rsidRPr="00D64FBE" w:rsidRDefault="00B44946" w:rsidP="00B44946">
      <w:pPr>
        <w:pStyle w:val="a3"/>
        <w:jc w:val="both"/>
        <w:rPr>
          <w:rFonts w:ascii="Times New Roman" w:hAnsi="Times New Roman"/>
          <w:sz w:val="24"/>
          <w:szCs w:val="24"/>
        </w:rPr>
      </w:pPr>
      <w:r w:rsidRPr="00D64FBE">
        <w:rPr>
          <w:rFonts w:ascii="Times New Roman" w:hAnsi="Times New Roman"/>
          <w:sz w:val="24"/>
          <w:szCs w:val="24"/>
        </w:rPr>
        <w:t>Хороводы. «Выйду ль я на реченьку», рус. нар. песня, обраб. В. Иванникова; «На горе-то калина», рус. нар. мелодия, обраб. А. Новикова.</w:t>
      </w:r>
    </w:p>
    <w:p w14:paraId="6B73297F" w14:textId="77777777" w:rsidR="00B44946" w:rsidRPr="009D4530" w:rsidRDefault="00B44946" w:rsidP="00B44946">
      <w:pPr>
        <w:pStyle w:val="a3"/>
        <w:ind w:firstLine="708"/>
        <w:jc w:val="both"/>
        <w:rPr>
          <w:rFonts w:ascii="Times New Roman" w:hAnsi="Times New Roman"/>
          <w:b/>
          <w:i/>
          <w:sz w:val="24"/>
          <w:szCs w:val="24"/>
        </w:rPr>
      </w:pPr>
      <w:r w:rsidRPr="009D4530">
        <w:rPr>
          <w:rFonts w:ascii="Times New Roman" w:hAnsi="Times New Roman"/>
          <w:b/>
          <w:i/>
          <w:sz w:val="24"/>
          <w:szCs w:val="24"/>
        </w:rPr>
        <w:t>Музыкальные игры.</w:t>
      </w:r>
    </w:p>
    <w:p w14:paraId="3C0BDD01"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Игры</w:t>
      </w:r>
      <w:r w:rsidRPr="00D64FBE">
        <w:rPr>
          <w:rFonts w:ascii="Times New Roman" w:hAnsi="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2E2A508C"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Игры с пением.</w:t>
      </w:r>
      <w:r w:rsidRPr="00D64FBE">
        <w:rPr>
          <w:rFonts w:ascii="Times New Roman" w:hAnsi="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w:t>
      </w:r>
    </w:p>
    <w:p w14:paraId="2860D4E4" w14:textId="77777777" w:rsidR="00B44946" w:rsidRPr="00D64FBE" w:rsidRDefault="00B44946" w:rsidP="00B44946">
      <w:pPr>
        <w:pStyle w:val="a3"/>
        <w:jc w:val="both"/>
        <w:rPr>
          <w:rFonts w:ascii="Times New Roman" w:hAnsi="Times New Roman"/>
          <w:sz w:val="24"/>
          <w:szCs w:val="24"/>
        </w:rPr>
      </w:pPr>
      <w:r w:rsidRPr="00D64FBE">
        <w:rPr>
          <w:rFonts w:ascii="Times New Roman" w:hAnsi="Times New Roman"/>
          <w:sz w:val="24"/>
          <w:szCs w:val="24"/>
        </w:rPr>
        <w:t>Гришка», белорус. нар. песня.</w:t>
      </w:r>
    </w:p>
    <w:p w14:paraId="25D3F3FD" w14:textId="77777777" w:rsidR="00B44946" w:rsidRPr="009D4530" w:rsidRDefault="00B44946" w:rsidP="00B44946">
      <w:pPr>
        <w:pStyle w:val="a3"/>
        <w:ind w:firstLine="708"/>
        <w:jc w:val="both"/>
        <w:rPr>
          <w:rFonts w:ascii="Times New Roman" w:hAnsi="Times New Roman"/>
          <w:b/>
          <w:i/>
          <w:sz w:val="24"/>
          <w:szCs w:val="24"/>
        </w:rPr>
      </w:pPr>
      <w:r w:rsidRPr="009D4530">
        <w:rPr>
          <w:rFonts w:ascii="Times New Roman" w:hAnsi="Times New Roman"/>
          <w:b/>
          <w:i/>
          <w:sz w:val="24"/>
          <w:szCs w:val="24"/>
        </w:rPr>
        <w:t>Музыкально-дидактические игры.</w:t>
      </w:r>
    </w:p>
    <w:p w14:paraId="4F43FD7C"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Развитие звуковысотного слуха.</w:t>
      </w:r>
      <w:r w:rsidRPr="00D64FBE">
        <w:rPr>
          <w:rFonts w:ascii="Times New Roman" w:hAnsi="Times New Roman"/>
          <w:sz w:val="24"/>
          <w:szCs w:val="24"/>
        </w:rPr>
        <w:t xml:space="preserve"> «Три поросенка», «Подумай, отгадай», «Звуки разные бывают», «Веселые Петрушки».</w:t>
      </w:r>
    </w:p>
    <w:p w14:paraId="7E60704F"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Развитие чувства ритма.</w:t>
      </w:r>
      <w:r w:rsidRPr="00D64FBE">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54C186FA"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Развитие диатонического слуха.</w:t>
      </w:r>
      <w:r w:rsidRPr="00D64FBE">
        <w:rPr>
          <w:rFonts w:ascii="Times New Roman" w:hAnsi="Times New Roman"/>
          <w:sz w:val="24"/>
          <w:szCs w:val="24"/>
        </w:rPr>
        <w:t xml:space="preserve"> «Громко-тихо запоем», «Звенящие колокольчики, ищи».</w:t>
      </w:r>
    </w:p>
    <w:p w14:paraId="1F63FD76"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Развитие восприятия музыки.</w:t>
      </w:r>
      <w:r w:rsidRPr="00D64FBE">
        <w:rPr>
          <w:rFonts w:ascii="Times New Roman" w:hAnsi="Times New Roman"/>
          <w:sz w:val="24"/>
          <w:szCs w:val="24"/>
        </w:rPr>
        <w:t xml:space="preserve"> «На лугу», «Песня — танец — марш», «Времена года», «Наши любимые произведения».</w:t>
      </w:r>
    </w:p>
    <w:p w14:paraId="59FF6D22"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Развитие музыкальной памяти.</w:t>
      </w:r>
      <w:r w:rsidRPr="00D64FBE">
        <w:rPr>
          <w:rFonts w:ascii="Times New Roman" w:hAnsi="Times New Roman"/>
          <w:sz w:val="24"/>
          <w:szCs w:val="24"/>
        </w:rPr>
        <w:t xml:space="preserve"> «Назови композитора», «Угадай песню», «Повтори мелодию», «Узнай произведение».</w:t>
      </w:r>
    </w:p>
    <w:p w14:paraId="370AA651"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Инсценировки</w:t>
      </w:r>
      <w:r w:rsidRPr="00D64FBE">
        <w:rPr>
          <w:rFonts w:ascii="Times New Roman" w:hAnsi="Times New Roman"/>
          <w:sz w:val="24"/>
          <w:szCs w:val="24"/>
        </w:rPr>
        <w:t xml:space="preserve"> </w:t>
      </w:r>
      <w:r w:rsidRPr="009D4530">
        <w:rPr>
          <w:rFonts w:ascii="Times New Roman" w:hAnsi="Times New Roman"/>
          <w:b/>
          <w:i/>
          <w:sz w:val="24"/>
          <w:szCs w:val="24"/>
        </w:rPr>
        <w:t>и музыкальные спектакли.</w:t>
      </w:r>
      <w:r w:rsidRPr="00D64FBE">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2E9B39A8" w14:textId="77777777" w:rsidR="00B44946" w:rsidRPr="00D64FBE"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 xml:space="preserve">Развитие танцевально-игрового творчества. </w:t>
      </w:r>
      <w:r w:rsidRPr="00D64FBE">
        <w:rPr>
          <w:rFonts w:ascii="Times New Roman" w:hAnsi="Times New Roman"/>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13FFBFC5" w14:textId="77777777" w:rsidR="00B44946" w:rsidRDefault="00B44946" w:rsidP="00B44946">
      <w:pPr>
        <w:pStyle w:val="a3"/>
        <w:ind w:firstLine="708"/>
        <w:jc w:val="both"/>
        <w:rPr>
          <w:rFonts w:ascii="Times New Roman" w:hAnsi="Times New Roman"/>
          <w:sz w:val="24"/>
          <w:szCs w:val="24"/>
        </w:rPr>
      </w:pPr>
      <w:r w:rsidRPr="009D4530">
        <w:rPr>
          <w:rFonts w:ascii="Times New Roman" w:hAnsi="Times New Roman"/>
          <w:b/>
          <w:i/>
          <w:sz w:val="24"/>
          <w:szCs w:val="24"/>
        </w:rPr>
        <w:t>Игра на детских музыкальных инструментах.</w:t>
      </w:r>
      <w:r>
        <w:rPr>
          <w:rFonts w:ascii="Times New Roman" w:hAnsi="Times New Roman"/>
          <w:sz w:val="24"/>
          <w:szCs w:val="24"/>
        </w:rPr>
        <w:t xml:space="preserve"> «Бубенчики», «Гармошка», муз </w:t>
      </w:r>
      <w:r w:rsidRPr="00D64FBE">
        <w:rPr>
          <w:rFonts w:ascii="Times New Roman" w:hAnsi="Times New Roman"/>
          <w:sz w:val="24"/>
          <w:szCs w:val="24"/>
        </w:rPr>
        <w:t>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556CA4F5" w14:textId="77777777" w:rsidR="00B44946" w:rsidRDefault="00B44946" w:rsidP="00B44946">
      <w:pPr>
        <w:pStyle w:val="a3"/>
        <w:jc w:val="both"/>
        <w:rPr>
          <w:rFonts w:ascii="Times New Roman" w:hAnsi="Times New Roman"/>
          <w:sz w:val="24"/>
          <w:szCs w:val="24"/>
        </w:rPr>
      </w:pPr>
    </w:p>
    <w:p w14:paraId="44013447" w14:textId="77777777" w:rsidR="00733145" w:rsidRDefault="00B44946" w:rsidP="00C378AC">
      <w:pPr>
        <w:pStyle w:val="a3"/>
        <w:jc w:val="center"/>
        <w:rPr>
          <w:rFonts w:ascii="Times New Roman" w:hAnsi="Times New Roman"/>
          <w:b/>
          <w:sz w:val="24"/>
          <w:szCs w:val="24"/>
        </w:rPr>
      </w:pPr>
      <w:r w:rsidRPr="00C378AC">
        <w:rPr>
          <w:rFonts w:ascii="Times New Roman" w:hAnsi="Times New Roman"/>
          <w:b/>
          <w:i/>
          <w:sz w:val="24"/>
          <w:szCs w:val="24"/>
        </w:rPr>
        <w:t>Примерный перечень произведений изобразительного искусства</w:t>
      </w:r>
      <w:r w:rsidRPr="00C378AC">
        <w:rPr>
          <w:rFonts w:ascii="Times New Roman" w:hAnsi="Times New Roman"/>
          <w:b/>
          <w:sz w:val="24"/>
          <w:szCs w:val="24"/>
        </w:rPr>
        <w:t>.</w:t>
      </w:r>
    </w:p>
    <w:p w14:paraId="7D3F697F" w14:textId="77777777" w:rsidR="00B44946" w:rsidRDefault="00B44946" w:rsidP="00B44946">
      <w:pPr>
        <w:pStyle w:val="a3"/>
        <w:jc w:val="center"/>
        <w:rPr>
          <w:rFonts w:ascii="Times New Roman" w:hAnsi="Times New Roman"/>
          <w:b/>
          <w:sz w:val="24"/>
          <w:szCs w:val="24"/>
        </w:rPr>
      </w:pPr>
      <w:r w:rsidRPr="00B44946">
        <w:rPr>
          <w:rFonts w:ascii="Times New Roman" w:hAnsi="Times New Roman"/>
          <w:b/>
          <w:sz w:val="24"/>
          <w:szCs w:val="24"/>
        </w:rPr>
        <w:t>Группа раннего возраста с 2 до 3 лет</w:t>
      </w:r>
    </w:p>
    <w:p w14:paraId="04BF27F3" w14:textId="77777777" w:rsidR="00B44946" w:rsidRDefault="00B44946" w:rsidP="00B44946">
      <w:pPr>
        <w:pStyle w:val="a3"/>
        <w:ind w:firstLine="708"/>
        <w:jc w:val="both"/>
        <w:rPr>
          <w:rFonts w:ascii="Times New Roman" w:hAnsi="Times New Roman"/>
          <w:sz w:val="24"/>
          <w:szCs w:val="24"/>
        </w:rPr>
      </w:pPr>
      <w:r w:rsidRPr="006A5F32">
        <w:rPr>
          <w:rFonts w:ascii="Times New Roman" w:hAnsi="Times New Roman"/>
          <w:b/>
          <w:i/>
          <w:sz w:val="24"/>
          <w:szCs w:val="24"/>
        </w:rPr>
        <w:t>Иллюстрации к книгам:</w:t>
      </w:r>
      <w:r w:rsidRPr="009D4530">
        <w:rPr>
          <w:rFonts w:ascii="Times New Roman" w:hAnsi="Times New Roman"/>
          <w:sz w:val="24"/>
          <w:szCs w:val="24"/>
        </w:rPr>
        <w:t xml:space="preserve"> ВГ. Сутеев «Кораблик», «Кто сказал мяу?», «Цыпленок и Утенок»; Ю.А. Васнецов к книге «Колобок», «Теремок».</w:t>
      </w:r>
    </w:p>
    <w:p w14:paraId="346C3DAA" w14:textId="77777777" w:rsidR="00B44946" w:rsidRDefault="00B44946" w:rsidP="00B44946">
      <w:pPr>
        <w:pStyle w:val="a3"/>
        <w:jc w:val="both"/>
        <w:rPr>
          <w:rFonts w:ascii="Times New Roman" w:hAnsi="Times New Roman"/>
          <w:sz w:val="24"/>
          <w:szCs w:val="24"/>
        </w:rPr>
      </w:pPr>
    </w:p>
    <w:p w14:paraId="378678ED" w14:textId="77777777" w:rsidR="00B44946" w:rsidRDefault="00B44946" w:rsidP="00B44946">
      <w:pPr>
        <w:pStyle w:val="a3"/>
        <w:jc w:val="center"/>
        <w:rPr>
          <w:rFonts w:ascii="Times New Roman" w:hAnsi="Times New Roman"/>
          <w:b/>
          <w:sz w:val="24"/>
          <w:szCs w:val="24"/>
        </w:rPr>
      </w:pPr>
      <w:r>
        <w:rPr>
          <w:rFonts w:ascii="Times New Roman" w:hAnsi="Times New Roman"/>
          <w:b/>
          <w:sz w:val="24"/>
          <w:szCs w:val="24"/>
        </w:rPr>
        <w:t>Младшая группа дошкольного возраста с 3 до 4 лет</w:t>
      </w:r>
    </w:p>
    <w:p w14:paraId="3CD9F197" w14:textId="77777777" w:rsidR="00B44946" w:rsidRPr="006A5F32" w:rsidRDefault="00B44946" w:rsidP="00B44946">
      <w:pPr>
        <w:pStyle w:val="a3"/>
        <w:ind w:firstLine="708"/>
        <w:jc w:val="both"/>
        <w:rPr>
          <w:rFonts w:ascii="Times New Roman" w:hAnsi="Times New Roman"/>
          <w:sz w:val="24"/>
          <w:szCs w:val="24"/>
        </w:rPr>
      </w:pPr>
      <w:r w:rsidRPr="006A5F32">
        <w:rPr>
          <w:rFonts w:ascii="Times New Roman" w:hAnsi="Times New Roman"/>
          <w:b/>
          <w:i/>
          <w:sz w:val="24"/>
          <w:szCs w:val="24"/>
        </w:rPr>
        <w:t>Иллюстрации к книгам</w:t>
      </w:r>
      <w:r w:rsidRPr="006A5F32">
        <w:rPr>
          <w:rFonts w:ascii="Times New Roman" w:hAnsi="Times New Roman"/>
          <w:sz w:val="24"/>
          <w:szCs w:val="24"/>
        </w:rPr>
        <w:t>: ЕИ. Чарушин «Рассказы о животных»; Ю.А. Васнецов к книге Л.Н. Толстого «Три медведя».</w:t>
      </w:r>
    </w:p>
    <w:p w14:paraId="1016115D" w14:textId="77777777" w:rsidR="00B44946" w:rsidRDefault="00B44946" w:rsidP="00B44946">
      <w:pPr>
        <w:pStyle w:val="a3"/>
        <w:ind w:firstLine="708"/>
        <w:jc w:val="both"/>
        <w:rPr>
          <w:rFonts w:ascii="Times New Roman" w:hAnsi="Times New Roman"/>
          <w:sz w:val="24"/>
          <w:szCs w:val="24"/>
        </w:rPr>
      </w:pPr>
      <w:r w:rsidRPr="006A5F32">
        <w:rPr>
          <w:rFonts w:ascii="Times New Roman" w:hAnsi="Times New Roman"/>
          <w:b/>
          <w:i/>
          <w:sz w:val="24"/>
          <w:szCs w:val="24"/>
        </w:rPr>
        <w:t>Иллюстрации, репродукции картин</w:t>
      </w:r>
      <w:r w:rsidRPr="006A5F32">
        <w:rPr>
          <w:rFonts w:ascii="Times New Roman" w:hAnsi="Times New Roman"/>
          <w:sz w:val="24"/>
          <w:szCs w:val="24"/>
        </w:rPr>
        <w:t>: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39A4D8A7" w14:textId="77777777" w:rsidR="00B44946" w:rsidRDefault="00B44946" w:rsidP="00B44946">
      <w:pPr>
        <w:pStyle w:val="a3"/>
        <w:jc w:val="both"/>
        <w:rPr>
          <w:rFonts w:ascii="Times New Roman" w:hAnsi="Times New Roman"/>
          <w:b/>
          <w:sz w:val="24"/>
          <w:szCs w:val="24"/>
        </w:rPr>
      </w:pPr>
    </w:p>
    <w:p w14:paraId="04185D88" w14:textId="77777777" w:rsidR="00B44946" w:rsidRDefault="00B44946" w:rsidP="00B44946">
      <w:pPr>
        <w:pStyle w:val="a3"/>
        <w:jc w:val="center"/>
        <w:rPr>
          <w:rFonts w:ascii="Times New Roman" w:hAnsi="Times New Roman"/>
          <w:b/>
          <w:sz w:val="24"/>
          <w:szCs w:val="24"/>
        </w:rPr>
      </w:pPr>
      <w:r>
        <w:rPr>
          <w:rFonts w:ascii="Times New Roman" w:hAnsi="Times New Roman"/>
          <w:b/>
          <w:sz w:val="24"/>
          <w:szCs w:val="24"/>
        </w:rPr>
        <w:t>Средняя группа дошкольного возраста с 4 до 5 лет</w:t>
      </w:r>
    </w:p>
    <w:p w14:paraId="35C8DC3C" w14:textId="77777777" w:rsidR="00B44946" w:rsidRPr="006A5F32" w:rsidRDefault="00B44946" w:rsidP="00B44946">
      <w:pPr>
        <w:pStyle w:val="a3"/>
        <w:ind w:firstLine="708"/>
        <w:jc w:val="both"/>
        <w:rPr>
          <w:rFonts w:ascii="Times New Roman" w:hAnsi="Times New Roman"/>
          <w:sz w:val="24"/>
          <w:szCs w:val="24"/>
        </w:rPr>
      </w:pPr>
      <w:r w:rsidRPr="00B44946">
        <w:rPr>
          <w:rFonts w:ascii="Times New Roman" w:hAnsi="Times New Roman"/>
          <w:b/>
          <w:i/>
          <w:sz w:val="24"/>
          <w:szCs w:val="24"/>
        </w:rPr>
        <w:t>Иллюстрации, репродукции картин:</w:t>
      </w:r>
      <w:r w:rsidRPr="006A5F32">
        <w:rPr>
          <w:rFonts w:ascii="Times New Roman" w:hAnsi="Times New Roman"/>
          <w:sz w:val="24"/>
          <w:szCs w:val="24"/>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75B5BB9E" w14:textId="77777777" w:rsidR="00B44946" w:rsidRDefault="00B44946" w:rsidP="00B44946">
      <w:pPr>
        <w:pStyle w:val="a3"/>
        <w:ind w:firstLine="708"/>
        <w:jc w:val="both"/>
        <w:rPr>
          <w:rFonts w:ascii="Times New Roman" w:hAnsi="Times New Roman"/>
          <w:sz w:val="24"/>
          <w:szCs w:val="24"/>
        </w:rPr>
      </w:pPr>
      <w:r w:rsidRPr="00B44946">
        <w:rPr>
          <w:rFonts w:ascii="Times New Roman" w:hAnsi="Times New Roman"/>
          <w:b/>
          <w:i/>
          <w:sz w:val="24"/>
          <w:szCs w:val="24"/>
        </w:rPr>
        <w:t>Иллюстрации к книгам</w:t>
      </w:r>
      <w:r w:rsidRPr="006A5F32">
        <w:rPr>
          <w:rFonts w:ascii="Times New Roman" w:hAnsi="Times New Roman"/>
          <w:sz w:val="24"/>
          <w:szCs w:val="24"/>
        </w:rPr>
        <w:t>: ВВ. Лебедев к книге СЛ. Маршака «Усатый-полосатый».</w:t>
      </w:r>
    </w:p>
    <w:p w14:paraId="57EB83B9" w14:textId="77777777" w:rsidR="00B05DD0" w:rsidRDefault="00B05DD0" w:rsidP="00B44946">
      <w:pPr>
        <w:pStyle w:val="a3"/>
        <w:ind w:firstLine="708"/>
        <w:jc w:val="both"/>
        <w:rPr>
          <w:rFonts w:ascii="Times New Roman" w:hAnsi="Times New Roman"/>
          <w:sz w:val="24"/>
          <w:szCs w:val="24"/>
        </w:rPr>
      </w:pPr>
    </w:p>
    <w:p w14:paraId="01293CA2" w14:textId="77777777" w:rsidR="00B05DD0" w:rsidRDefault="00B05DD0" w:rsidP="00B05DD0">
      <w:pPr>
        <w:pStyle w:val="a3"/>
        <w:ind w:firstLine="708"/>
        <w:jc w:val="center"/>
        <w:rPr>
          <w:rFonts w:ascii="Times New Roman" w:hAnsi="Times New Roman"/>
          <w:b/>
          <w:sz w:val="24"/>
          <w:szCs w:val="24"/>
        </w:rPr>
      </w:pPr>
      <w:r w:rsidRPr="00B05DD0">
        <w:rPr>
          <w:rFonts w:ascii="Times New Roman" w:hAnsi="Times New Roman"/>
          <w:b/>
          <w:sz w:val="24"/>
          <w:szCs w:val="24"/>
        </w:rPr>
        <w:t>Старшая группа дошкольного возраста  с 5 до 6 лет</w:t>
      </w:r>
    </w:p>
    <w:p w14:paraId="2607BFF6" w14:textId="77777777" w:rsidR="00B05DD0" w:rsidRPr="00B05DD0" w:rsidRDefault="00B05DD0" w:rsidP="00C378AC">
      <w:pPr>
        <w:pStyle w:val="a3"/>
        <w:ind w:firstLine="708"/>
        <w:jc w:val="both"/>
        <w:rPr>
          <w:rFonts w:ascii="Times New Roman" w:hAnsi="Times New Roman"/>
          <w:sz w:val="24"/>
          <w:szCs w:val="24"/>
        </w:rPr>
      </w:pPr>
      <w:r w:rsidRPr="00B05DD0">
        <w:rPr>
          <w:rFonts w:ascii="Times New Roman" w:hAnsi="Times New Roman"/>
          <w:b/>
          <w:i/>
          <w:sz w:val="24"/>
          <w:szCs w:val="24"/>
        </w:rPr>
        <w:t>Иллюстрации, репродукции картин</w:t>
      </w:r>
      <w:r w:rsidRPr="00B05DD0">
        <w:rPr>
          <w:rFonts w:ascii="Times New Roman" w:hAnsi="Times New Roman"/>
          <w:sz w:val="24"/>
          <w:szCs w:val="24"/>
        </w:rPr>
        <w:t>: Ф.А. Васильев «Перед дождем»;</w:t>
      </w:r>
      <w:r w:rsidR="00C378AC">
        <w:rPr>
          <w:rFonts w:ascii="Times New Roman" w:hAnsi="Times New Roman"/>
          <w:sz w:val="24"/>
          <w:szCs w:val="24"/>
        </w:rPr>
        <w:t xml:space="preserve"> </w:t>
      </w:r>
      <w:r w:rsidRPr="00B05DD0">
        <w:rPr>
          <w:rFonts w:ascii="Times New Roman" w:hAnsi="Times New Roman"/>
          <w:sz w:val="24"/>
          <w:szCs w:val="24"/>
        </w:rPr>
        <w:t>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25C012F" w14:textId="77777777" w:rsidR="00B05DD0" w:rsidRDefault="00B05DD0" w:rsidP="00C378AC">
      <w:pPr>
        <w:pStyle w:val="a3"/>
        <w:ind w:firstLine="708"/>
        <w:jc w:val="both"/>
        <w:rPr>
          <w:rFonts w:ascii="Times New Roman" w:hAnsi="Times New Roman"/>
          <w:sz w:val="24"/>
          <w:szCs w:val="24"/>
        </w:rPr>
      </w:pPr>
      <w:r w:rsidRPr="00B05DD0">
        <w:rPr>
          <w:rFonts w:ascii="Times New Roman" w:hAnsi="Times New Roman"/>
          <w:b/>
          <w:i/>
          <w:sz w:val="24"/>
          <w:szCs w:val="24"/>
        </w:rPr>
        <w:t>Иллюстрации к книгам</w:t>
      </w:r>
      <w:r w:rsidRPr="00B05DD0">
        <w:rPr>
          <w:rFonts w:ascii="Times New Roman" w:hAnsi="Times New Roman"/>
          <w:sz w:val="24"/>
          <w:szCs w:val="24"/>
        </w:rPr>
        <w:t>: ИЛ. Билибин «Сестрица Алёнушка и братец Иванушка», «Царевна-лягушка», «Василиса Прекрасная».</w:t>
      </w:r>
    </w:p>
    <w:p w14:paraId="6EA62B9F" w14:textId="77777777" w:rsidR="00B05DD0" w:rsidRDefault="00B05DD0" w:rsidP="00B05DD0">
      <w:pPr>
        <w:pStyle w:val="a3"/>
        <w:ind w:firstLine="708"/>
        <w:jc w:val="both"/>
        <w:rPr>
          <w:rFonts w:ascii="Times New Roman" w:hAnsi="Times New Roman"/>
          <w:sz w:val="24"/>
          <w:szCs w:val="24"/>
        </w:rPr>
      </w:pPr>
    </w:p>
    <w:p w14:paraId="77E45627" w14:textId="77777777" w:rsidR="00B05DD0" w:rsidRPr="00B05DD0" w:rsidRDefault="00B05DD0" w:rsidP="00B05DD0">
      <w:pPr>
        <w:pStyle w:val="a3"/>
        <w:ind w:firstLine="708"/>
        <w:jc w:val="center"/>
        <w:rPr>
          <w:rFonts w:ascii="Times New Roman" w:hAnsi="Times New Roman"/>
          <w:b/>
          <w:sz w:val="24"/>
          <w:szCs w:val="24"/>
        </w:rPr>
      </w:pPr>
      <w:r w:rsidRPr="00B05DD0">
        <w:rPr>
          <w:rFonts w:ascii="Times New Roman" w:hAnsi="Times New Roman"/>
          <w:b/>
          <w:sz w:val="24"/>
          <w:szCs w:val="24"/>
        </w:rPr>
        <w:t>Подготовительная группа дошкольного возраста   с 6 до 7 лет</w:t>
      </w:r>
    </w:p>
    <w:p w14:paraId="0DCA013E" w14:textId="77777777" w:rsidR="00B05DD0" w:rsidRPr="00B05DD0" w:rsidRDefault="00B05DD0" w:rsidP="00B05DD0">
      <w:pPr>
        <w:pStyle w:val="a3"/>
        <w:ind w:firstLine="708"/>
        <w:jc w:val="both"/>
        <w:rPr>
          <w:rFonts w:ascii="Times New Roman" w:hAnsi="Times New Roman"/>
          <w:sz w:val="24"/>
          <w:szCs w:val="24"/>
        </w:rPr>
      </w:pPr>
      <w:r w:rsidRPr="00B05DD0">
        <w:rPr>
          <w:rFonts w:ascii="Times New Roman" w:hAnsi="Times New Roman"/>
          <w:b/>
          <w:i/>
          <w:sz w:val="24"/>
          <w:szCs w:val="24"/>
        </w:rPr>
        <w:t>Иллюстрации, репродукции картин:</w:t>
      </w:r>
      <w:r w:rsidRPr="00B05DD0">
        <w:rPr>
          <w:rFonts w:ascii="Times New Roman" w:hAnsi="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ХА.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199E70BB" w14:textId="77777777" w:rsidR="00B05DD0" w:rsidRDefault="00B05DD0" w:rsidP="00B05DD0">
      <w:pPr>
        <w:pStyle w:val="a3"/>
        <w:ind w:firstLine="708"/>
        <w:jc w:val="both"/>
        <w:rPr>
          <w:rFonts w:ascii="Times New Roman" w:hAnsi="Times New Roman"/>
          <w:sz w:val="24"/>
          <w:szCs w:val="24"/>
        </w:rPr>
      </w:pPr>
      <w:r w:rsidRPr="00B05DD0">
        <w:rPr>
          <w:rFonts w:ascii="Times New Roman" w:hAnsi="Times New Roman"/>
          <w:b/>
          <w:i/>
          <w:sz w:val="24"/>
          <w:szCs w:val="24"/>
        </w:rPr>
        <w:t>Иллюстрации к книгам:</w:t>
      </w:r>
      <w:r w:rsidRPr="00B05DD0">
        <w:rPr>
          <w:rFonts w:ascii="Times New Roman" w:hAnsi="Times New Roman"/>
          <w:sz w:val="24"/>
          <w:szCs w:val="24"/>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6E577B2A" w14:textId="77777777" w:rsidR="00B05DD0" w:rsidRPr="00B05DD0" w:rsidRDefault="00B05DD0" w:rsidP="00B05DD0">
      <w:pPr>
        <w:pStyle w:val="a3"/>
        <w:ind w:firstLine="708"/>
        <w:jc w:val="center"/>
        <w:rPr>
          <w:rFonts w:ascii="Times New Roman" w:hAnsi="Times New Roman"/>
          <w:b/>
          <w:i/>
          <w:sz w:val="24"/>
          <w:szCs w:val="24"/>
          <w:u w:val="single"/>
        </w:rPr>
      </w:pPr>
      <w:r w:rsidRPr="00B05DD0">
        <w:rPr>
          <w:rFonts w:ascii="Times New Roman" w:hAnsi="Times New Roman"/>
          <w:b/>
          <w:i/>
          <w:sz w:val="24"/>
          <w:szCs w:val="24"/>
          <w:u w:val="single"/>
        </w:rPr>
        <w:t>Примерный перечень анимационных произведений.</w:t>
      </w:r>
    </w:p>
    <w:p w14:paraId="2D1CF42B" w14:textId="77777777" w:rsidR="00B05DD0" w:rsidRPr="00B05DD0" w:rsidRDefault="00B05DD0" w:rsidP="00B05DD0">
      <w:pPr>
        <w:pStyle w:val="a3"/>
        <w:ind w:firstLine="708"/>
        <w:jc w:val="both"/>
        <w:rPr>
          <w:rFonts w:ascii="Times New Roman" w:hAnsi="Times New Roman"/>
          <w:sz w:val="24"/>
          <w:szCs w:val="24"/>
        </w:rPr>
      </w:pPr>
      <w:r w:rsidRPr="00B05DD0">
        <w:rPr>
          <w:rFonts w:ascii="Times New Roman" w:hAnsi="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ACFDD7A" w14:textId="77777777" w:rsidR="00B05DD0" w:rsidRDefault="00B05DD0" w:rsidP="00B05DD0">
      <w:pPr>
        <w:pStyle w:val="a3"/>
        <w:ind w:firstLine="708"/>
        <w:jc w:val="both"/>
        <w:rPr>
          <w:rFonts w:ascii="Times New Roman" w:hAnsi="Times New Roman"/>
          <w:sz w:val="24"/>
          <w:szCs w:val="24"/>
        </w:rPr>
      </w:pPr>
      <w:r w:rsidRPr="00B05DD0">
        <w:rPr>
          <w:rFonts w:ascii="Times New Roman" w:hAnsi="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ДОУ.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3707294" w14:textId="77777777" w:rsidR="00B05DD0" w:rsidRPr="00B05DD0" w:rsidRDefault="00B05DD0" w:rsidP="00B05DD0">
      <w:pPr>
        <w:pStyle w:val="a3"/>
        <w:ind w:firstLine="708"/>
        <w:jc w:val="both"/>
        <w:rPr>
          <w:rFonts w:ascii="Times New Roman" w:hAnsi="Times New Roman"/>
          <w:sz w:val="24"/>
          <w:szCs w:val="24"/>
        </w:rPr>
      </w:pPr>
      <w:r w:rsidRPr="00B05DD0">
        <w:rPr>
          <w:rFonts w:ascii="Times New Roman" w:hAnsi="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B05DD0">
        <w:rPr>
          <w:rFonts w:ascii="Times New Roman" w:hAnsi="Times New Roman"/>
          <w:sz w:val="24"/>
          <w:szCs w:val="24"/>
          <w:vertAlign w:val="superscript"/>
        </w:rPr>
        <w:t>12</w:t>
      </w:r>
    </w:p>
    <w:p w14:paraId="2BE868C4" w14:textId="77777777" w:rsidR="001C6978" w:rsidRDefault="001C6978" w:rsidP="003A418F">
      <w:pPr>
        <w:pStyle w:val="a3"/>
        <w:jc w:val="both"/>
        <w:rPr>
          <w:rFonts w:ascii="Times New Roman" w:hAnsi="Times New Roman"/>
          <w:b/>
          <w:sz w:val="24"/>
          <w:szCs w:val="24"/>
        </w:rPr>
      </w:pPr>
    </w:p>
    <w:p w14:paraId="0E07E83F" w14:textId="77777777" w:rsidR="00B05DD0" w:rsidRDefault="00B05DD0" w:rsidP="00B05DD0">
      <w:pPr>
        <w:pStyle w:val="a3"/>
        <w:jc w:val="center"/>
        <w:rPr>
          <w:rFonts w:ascii="Times New Roman" w:hAnsi="Times New Roman"/>
          <w:b/>
          <w:sz w:val="24"/>
          <w:szCs w:val="24"/>
        </w:rPr>
      </w:pPr>
      <w:r w:rsidRPr="00B05DD0">
        <w:rPr>
          <w:rFonts w:ascii="Times New Roman" w:hAnsi="Times New Roman"/>
          <w:b/>
          <w:sz w:val="24"/>
          <w:szCs w:val="24"/>
        </w:rPr>
        <w:t>Для детей дошкольного возраста (с пяти лет).</w:t>
      </w:r>
    </w:p>
    <w:p w14:paraId="60655F79"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Анимационный сериал «Тима и Тома», студия «Рики», реж. А.Борисова, А. Жидков, О. Мусин, А. Бахурин и другие, 2015.</w:t>
      </w:r>
    </w:p>
    <w:p w14:paraId="2C0C93B4"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«Паровозик из Ромашкова», студия Союзмультфильм, реж. В. Дегтярев, 1967. Фильм «Как львенок и черепаха пели песню», студия Союзмультфильм, режиссер И. Ковалевская, 1974.</w:t>
      </w:r>
    </w:p>
    <w:p w14:paraId="798B25B2"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«Мама для мамонтенка», студия «Союзмультфильм», режиссер О. Чуркин, 1981.</w:t>
      </w:r>
    </w:p>
    <w:p w14:paraId="6A321E8A"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«Катерок», студия «Союзмультфильм», режиссёр И. Ковалевская, 1970.</w:t>
      </w:r>
    </w:p>
    <w:p w14:paraId="1FCA7E29"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«Мешок яблок», студия «Союзмультфильм», режиссер В. Бордзиловский, 1974.</w:t>
      </w:r>
    </w:p>
    <w:p w14:paraId="36569F32"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«Крошка енот», ТО «Экран», режиссер О. Чуркин, 1974.</w:t>
      </w:r>
    </w:p>
    <w:p w14:paraId="342612C3"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«Гадкий утенок», студия «Союзмультфильм», режиссер В. Дегтярев.</w:t>
      </w:r>
    </w:p>
    <w:p w14:paraId="33AA9543"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«Котенок по имени Гав», студия Союзмультфильм, режиссер Л. Атаманов.</w:t>
      </w:r>
    </w:p>
    <w:p w14:paraId="322CFDB0"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«Маугли», студия «Союзмультфильм», режиссер Р. Давыдов, 1971.</w:t>
      </w:r>
    </w:p>
    <w:p w14:paraId="030D1452"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«Кот Леопольд», студия «Экран», режиссер А. Резников, 1975 — 1987.</w:t>
      </w:r>
    </w:p>
    <w:p w14:paraId="27D136ED"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«Рикки-Тикки-Тави», студия «Союзмультфильм», режиссер А. Снежко-Блоцкой, 1965.</w:t>
      </w:r>
    </w:p>
    <w:p w14:paraId="2034F13A"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«Дюймовочка», студия «Союзмульфильм», режиссер Л. Амальрик, 1964.</w:t>
      </w:r>
    </w:p>
    <w:p w14:paraId="2A17015C"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«Пластилиновая ворона», ТО «Экран», режиссер А. Татарский, 1981.</w:t>
      </w:r>
    </w:p>
    <w:p w14:paraId="4F9BDE3E"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«Каникулы Бонифация», студия «Союзмультфильм», режиссер Ф. Хитрук, 1965.</w:t>
      </w:r>
    </w:p>
    <w:p w14:paraId="29A9D6BA"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«Последний лепесток»,</w:t>
      </w:r>
      <w:r w:rsidRPr="00B05DD0">
        <w:rPr>
          <w:rFonts w:ascii="Times New Roman" w:hAnsi="Times New Roman"/>
          <w:sz w:val="24"/>
          <w:szCs w:val="24"/>
        </w:rPr>
        <w:tab/>
        <w:t>студия «Союзмультфильм», режиссер Р. Качанов, 1977.</w:t>
      </w:r>
    </w:p>
    <w:p w14:paraId="739F6E1E"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«Умка» и «Умка ищет друга», студия «Союзмультфильм», режиссер В. Попов, В. Пекарь, 1969, 1970.</w:t>
      </w:r>
    </w:p>
    <w:p w14:paraId="465058DA"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«Умка на ёлке», студия «Союзмультфильм», режиссер А. Воробьев, 2019.</w:t>
      </w:r>
    </w:p>
    <w:p w14:paraId="136D8907"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«Сладкая сказка», студия Союзмультфильм, режиссер В. Дегтярев, 1970.</w:t>
      </w:r>
    </w:p>
    <w:p w14:paraId="6C2E7F3F" w14:textId="77777777" w:rsid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Цикл фильмов «Чебурашка и крокодил Гена», студия «Союзмультфильм», режиссер Р. Качанов, 1969-1983.</w:t>
      </w:r>
    </w:p>
    <w:p w14:paraId="4ED48C72"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Цикл фильмов «38 попугаев», студия «Союзмультфильм», режиссер ИУ фимцев, 1976-91.</w:t>
      </w:r>
    </w:p>
    <w:p w14:paraId="4B1CD54B"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Цикл фильмов «Винни-Пух», студия «Союзмультфильм», режиссер Ф. Хитрук, 1969 — 1972.</w:t>
      </w:r>
    </w:p>
    <w:p w14:paraId="2C2F7CF5"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«Серая шейка», студия «Союзмультфильм», режиссер Л. Амальрик, В. Полковников, 1948.</w:t>
      </w:r>
    </w:p>
    <w:p w14:paraId="34D98D42"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«Золушка», студия «Союзмультфильм», режиссер И. Аксенчук, 1979.</w:t>
      </w:r>
    </w:p>
    <w:p w14:paraId="190CF70B"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«Новогодняя сказка», студия «Союзмультфильм», режиссер В. Дегтярев, 1972.</w:t>
      </w:r>
    </w:p>
    <w:p w14:paraId="216E2136"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«Серебряное копытце», студия</w:t>
      </w:r>
      <w:r w:rsidRPr="00B05DD0">
        <w:rPr>
          <w:rFonts w:ascii="Times New Roman" w:hAnsi="Times New Roman"/>
          <w:sz w:val="24"/>
          <w:szCs w:val="24"/>
        </w:rPr>
        <w:tab/>
        <w:t>Союзмультфильм, режиссер Г. Сокольский, 1977.</w:t>
      </w:r>
    </w:p>
    <w:p w14:paraId="18FCE1A5"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«Щелкунчик», студия «Союзмультфильм», режиссер Б. Степанцев, 1973.</w:t>
      </w:r>
    </w:p>
    <w:p w14:paraId="3869464B"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«Гуси-лебеди», студия Союзмультфильм, режиссеры И. ИвановВано, А. Снежко-Блоцкая, 1949.</w:t>
      </w:r>
    </w:p>
    <w:p w14:paraId="39BA6C6F" w14:textId="77777777" w:rsid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Цикл фильмов «Приключение Незнайки и его друзей», студия «ТО Экран», режиссер коллектив авторов, 1971-1973.</w:t>
      </w:r>
    </w:p>
    <w:p w14:paraId="3FDEB936" w14:textId="77777777" w:rsidR="00B05DD0" w:rsidRDefault="00B05DD0" w:rsidP="00B05DD0">
      <w:pPr>
        <w:pStyle w:val="a3"/>
        <w:jc w:val="both"/>
        <w:rPr>
          <w:rFonts w:ascii="Times New Roman" w:hAnsi="Times New Roman"/>
          <w:sz w:val="24"/>
          <w:szCs w:val="24"/>
        </w:rPr>
      </w:pPr>
    </w:p>
    <w:p w14:paraId="5E74331E" w14:textId="77777777" w:rsidR="00B05DD0" w:rsidRPr="00733145" w:rsidRDefault="00B05DD0" w:rsidP="00733145">
      <w:pPr>
        <w:pStyle w:val="a3"/>
        <w:jc w:val="center"/>
        <w:rPr>
          <w:rFonts w:ascii="Times New Roman" w:hAnsi="Times New Roman"/>
          <w:b/>
          <w:sz w:val="24"/>
          <w:szCs w:val="24"/>
        </w:rPr>
      </w:pPr>
      <w:r w:rsidRPr="00733145">
        <w:rPr>
          <w:rFonts w:ascii="Times New Roman" w:hAnsi="Times New Roman"/>
          <w:b/>
          <w:sz w:val="24"/>
          <w:szCs w:val="24"/>
        </w:rPr>
        <w:t>Подготовительная группа дошкольного возраста   с 6 до 7 лет</w:t>
      </w:r>
    </w:p>
    <w:p w14:paraId="2AD9F252"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«Малыш и Карлсон», студия «Союзмультфильм», режиссер Б. Степанцев, 1969.</w:t>
      </w:r>
    </w:p>
    <w:p w14:paraId="06320743"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«Лягушка-путешественница», студия «Союзмультфильм», режиссеры В. Котеночкин, А. Трусов, 1965.</w:t>
      </w:r>
    </w:p>
    <w:p w14:paraId="484D5627"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«Варежка», студия «Союзмультфильм», режиссер Р. Качанов, 1967.</w:t>
      </w:r>
    </w:p>
    <w:p w14:paraId="59EEF494"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«Честное слово», студия «Экран», режиссер М. Новогрудская, 1978.</w:t>
      </w:r>
    </w:p>
    <w:p w14:paraId="3F29A683"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«Вовка в тридевятом царстве», студия «Союзмультфильм», режиссер Б. Степанцев, 1965.</w:t>
      </w:r>
    </w:p>
    <w:p w14:paraId="3BE5B3C6"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«Заколдованный мальчик», студия «Союзмультфильм», режиссер А. Снежко-Блоцкая, В.Полковников, 1955.</w:t>
      </w:r>
    </w:p>
    <w:p w14:paraId="762E9801"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«Золотая антилопа», студия «Союзмультфильм», режиссер Л. Атаманов, 1954.</w:t>
      </w:r>
    </w:p>
    <w:p w14:paraId="748A5FD6"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«Бременские музыканты», студия «Союзмультфильм», режиссер И. Ковалевская, 1969.</w:t>
      </w:r>
    </w:p>
    <w:p w14:paraId="7B8B9025"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«Двенадцать месяцев», студия «Союзмультфильм», режиссер И. Иванов-Вано, М. Ботов, 1956.</w:t>
      </w:r>
    </w:p>
    <w:p w14:paraId="3425E1F0"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«Ежик в тумане», студия «Союзмультфильм», режиссер Ю. Норштейн,</w:t>
      </w:r>
    </w:p>
    <w:p w14:paraId="2C598FD4"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«Девочка и дельфин», студия «Союзмультфильм», режиссер Р. Зельма, 1979.</w:t>
      </w:r>
    </w:p>
    <w:p w14:paraId="02EF711D"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«Верните Рекса», студия «Союзмультфильм», режиссер В. Пекарь,</w:t>
      </w:r>
      <w:r w:rsidR="00C378AC">
        <w:rPr>
          <w:rFonts w:ascii="Times New Roman" w:hAnsi="Times New Roman"/>
          <w:sz w:val="24"/>
          <w:szCs w:val="24"/>
        </w:rPr>
        <w:t xml:space="preserve"> В. П</w:t>
      </w:r>
      <w:r w:rsidRPr="00B05DD0">
        <w:rPr>
          <w:rFonts w:ascii="Times New Roman" w:hAnsi="Times New Roman"/>
          <w:sz w:val="24"/>
          <w:szCs w:val="24"/>
        </w:rPr>
        <w:t>опов. 1975.</w:t>
      </w:r>
    </w:p>
    <w:p w14:paraId="36D328BF"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«Сказка сказок», студия «Союзмультфильм», режиссер Ю. Норштейн, 1979.</w:t>
      </w:r>
    </w:p>
    <w:p w14:paraId="5DCEFE9B"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Фильм Сериал «Простоквашино»и «Возвращение в Простоквашино» (2 сезона), студия «Союзмультфильм», режиссеры: коллектив авторов, 2018.</w:t>
      </w:r>
    </w:p>
    <w:p w14:paraId="690A5B45"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Сериал «Смешарики», студии «Петербург», «Мастерфильм», коллектив авторов, 2004.</w:t>
      </w:r>
    </w:p>
    <w:p w14:paraId="4D5C5389"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Сериал «Малышарики», студии «Петербург», «Мастерфильм», коллектив авторов, 2015.</w:t>
      </w:r>
    </w:p>
    <w:p w14:paraId="69FD9711"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Сериал «Домовенок Кузя», студия ТО «Экран», режиссер А. Зябликова, 2000 - 2002.</w:t>
      </w:r>
    </w:p>
    <w:p w14:paraId="40996162"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Сериал «Ну, погоди!», студия «Союзмультфильм», режиссер В. Котеночкин, 1969.</w:t>
      </w:r>
    </w:p>
    <w:p w14:paraId="5739D041"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Сериал «Фиксики» (4 сезона), компания «Аэроплан», режиссер В. Бедошвили, 2010.</w:t>
      </w:r>
    </w:p>
    <w:p w14:paraId="5FF73DC8"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 xml:space="preserve">  Сериал «Оранжевая корова» (1 сезон), студия Союзмультфильм, режиссер Е. Ернова.</w:t>
      </w:r>
    </w:p>
    <w:p w14:paraId="2B09F846"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Сериал «Монсики» (2 сезона), студия «Рики», режиссер А. Бахурин.</w:t>
      </w:r>
    </w:p>
    <w:p w14:paraId="38866E5F" w14:textId="77777777" w:rsid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Сериал «Смешарики. ПИН-КОД», студия «Рики», режиссёры: Р. Соколов, А. Горбунов, Д. Сулейманов и другие.</w:t>
      </w:r>
    </w:p>
    <w:p w14:paraId="1844FD4B"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Сериал «Зебра в клеточку» (1 сезон), студия «Союзмультфильм», режиссер А. Алексеев, А. Борисова, М. Куликов, А. Золотарева, 2020.</w:t>
      </w:r>
    </w:p>
    <w:p w14:paraId="29B5E45D"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33.4.3. Для детей старшего дошкольного возраста (7- 8 лет).</w:t>
      </w:r>
    </w:p>
    <w:p w14:paraId="42068D84"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«Снежная королева», студия «Союзмультфильм», режиссёр Л. Атаманов, 1957.</w:t>
      </w:r>
    </w:p>
    <w:p w14:paraId="106FD09B"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«Аленький цветочек», студия «Союзмультфильм», режиссер Л. Атаманов, 1952.</w:t>
      </w:r>
    </w:p>
    <w:p w14:paraId="2CA28102"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«Сказка о царе Салтане», студия «Союзмультфильм», режиссер И. Иванов-Вано, Л. Мильчин, 1984.</w:t>
      </w:r>
    </w:p>
    <w:p w14:paraId="713BF421"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24117DFE"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«Суворов: великое путешествие» (6+), студия «Союзмультфильм», режиссер Б. Чертков, 2022.</w:t>
      </w:r>
    </w:p>
    <w:p w14:paraId="4E1B313F"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«Бемби», студия Walt Disney, режиссер Д. Хэнд, 1942.</w:t>
      </w:r>
    </w:p>
    <w:p w14:paraId="043D0BAB"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«Король Лев», студия Walt Disney, режиссер Р. Аллерс, 1994, США.</w:t>
      </w:r>
    </w:p>
    <w:p w14:paraId="34F54111" w14:textId="77777777" w:rsidR="00B05DD0" w:rsidRP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«Мой сосед Тоторо», студия «Ghibli», режиссер Х. Миядзаки,1988.</w:t>
      </w:r>
    </w:p>
    <w:p w14:paraId="3FCDE784" w14:textId="77777777" w:rsidR="00B05DD0" w:rsidRDefault="00B05DD0" w:rsidP="00B05DD0">
      <w:pPr>
        <w:pStyle w:val="a3"/>
        <w:jc w:val="both"/>
        <w:rPr>
          <w:rFonts w:ascii="Times New Roman" w:hAnsi="Times New Roman"/>
          <w:sz w:val="24"/>
          <w:szCs w:val="24"/>
        </w:rPr>
      </w:pPr>
      <w:r w:rsidRPr="00B05DD0">
        <w:rPr>
          <w:rFonts w:ascii="Times New Roman" w:hAnsi="Times New Roman"/>
          <w:sz w:val="24"/>
          <w:szCs w:val="24"/>
        </w:rPr>
        <w:t>Полнометражный анимационный фильм «Рыбка Поньо на утесе», студия «Ghibli», режиссер Х. Миядзаки, 2008.</w:t>
      </w:r>
    </w:p>
    <w:p w14:paraId="59379196" w14:textId="77777777" w:rsidR="00B05DD0" w:rsidRPr="00B05DD0" w:rsidRDefault="00B05DD0" w:rsidP="00B05DD0">
      <w:pPr>
        <w:pStyle w:val="a3"/>
        <w:jc w:val="both"/>
        <w:rPr>
          <w:rFonts w:ascii="Times New Roman" w:hAnsi="Times New Roman"/>
          <w:sz w:val="24"/>
          <w:szCs w:val="24"/>
        </w:rPr>
      </w:pPr>
    </w:p>
    <w:p w14:paraId="43D91124" w14:textId="77777777" w:rsidR="00B05DD0" w:rsidRPr="00733145" w:rsidRDefault="00733145" w:rsidP="00733145">
      <w:pPr>
        <w:pStyle w:val="a3"/>
        <w:jc w:val="center"/>
        <w:rPr>
          <w:rFonts w:ascii="Times New Roman" w:hAnsi="Times New Roman"/>
          <w:b/>
          <w:i/>
          <w:color w:val="7030A0"/>
          <w:sz w:val="24"/>
          <w:szCs w:val="24"/>
        </w:rPr>
      </w:pPr>
      <w:r w:rsidRPr="00733145">
        <w:rPr>
          <w:rFonts w:ascii="Times New Roman" w:hAnsi="Times New Roman"/>
          <w:b/>
          <w:i/>
          <w:color w:val="7030A0"/>
          <w:sz w:val="24"/>
          <w:szCs w:val="24"/>
        </w:rPr>
        <w:t>4.</w:t>
      </w:r>
      <w:r w:rsidR="00C378AC">
        <w:rPr>
          <w:rFonts w:ascii="Times New Roman" w:hAnsi="Times New Roman"/>
          <w:b/>
          <w:i/>
          <w:color w:val="7030A0"/>
          <w:sz w:val="24"/>
          <w:szCs w:val="24"/>
        </w:rPr>
        <w:t>5.</w:t>
      </w:r>
      <w:r w:rsidRPr="00733145">
        <w:rPr>
          <w:rFonts w:ascii="Times New Roman" w:hAnsi="Times New Roman"/>
          <w:b/>
          <w:i/>
          <w:color w:val="7030A0"/>
          <w:sz w:val="24"/>
          <w:szCs w:val="24"/>
        </w:rPr>
        <w:t xml:space="preserve"> Кадровые условия реализации Федеральной программы.</w:t>
      </w:r>
    </w:p>
    <w:p w14:paraId="79737043" w14:textId="77777777" w:rsidR="008E7506" w:rsidRDefault="008E7506" w:rsidP="00733145">
      <w:pPr>
        <w:pStyle w:val="a3"/>
        <w:jc w:val="both"/>
        <w:rPr>
          <w:rFonts w:ascii="Times New Roman" w:hAnsi="Times New Roman"/>
          <w:sz w:val="24"/>
          <w:szCs w:val="24"/>
        </w:rPr>
      </w:pPr>
    </w:p>
    <w:p w14:paraId="5CA6A08A" w14:textId="77777777" w:rsidR="00733145" w:rsidRPr="006239AB" w:rsidRDefault="00733145" w:rsidP="00733145">
      <w:pPr>
        <w:pStyle w:val="a3"/>
        <w:ind w:firstLine="708"/>
        <w:jc w:val="both"/>
        <w:rPr>
          <w:rFonts w:ascii="Times New Roman" w:hAnsi="Times New Roman"/>
          <w:sz w:val="24"/>
          <w:szCs w:val="24"/>
        </w:rPr>
      </w:pPr>
      <w:r w:rsidRPr="006239AB">
        <w:rPr>
          <w:rFonts w:ascii="Times New Roman" w:hAnsi="Times New Roman"/>
          <w:sz w:val="24"/>
          <w:szCs w:val="24"/>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7F69C50A" w14:textId="77777777" w:rsidR="00733145" w:rsidRPr="006239AB" w:rsidRDefault="00733145" w:rsidP="00733145">
      <w:pPr>
        <w:pStyle w:val="a3"/>
        <w:ind w:firstLine="708"/>
        <w:jc w:val="both"/>
        <w:rPr>
          <w:rFonts w:ascii="Times New Roman" w:hAnsi="Times New Roman"/>
          <w:sz w:val="24"/>
          <w:szCs w:val="24"/>
        </w:rPr>
      </w:pPr>
      <w:r w:rsidRPr="006239AB">
        <w:rPr>
          <w:rFonts w:ascii="Times New Roman" w:hAnsi="Times New Roman"/>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w:t>
      </w:r>
      <w:r>
        <w:rPr>
          <w:rFonts w:ascii="Times New Roman" w:hAnsi="Times New Roman"/>
          <w:sz w:val="24"/>
          <w:szCs w:val="24"/>
        </w:rPr>
        <w:t>У</w:t>
      </w:r>
      <w:r w:rsidRPr="006239AB">
        <w:rPr>
          <w:rFonts w:ascii="Times New Roman" w:hAnsi="Times New Roman"/>
          <w:sz w:val="24"/>
          <w:szCs w:val="24"/>
        </w:rPr>
        <w:t xml:space="preserve"> или в дошкольной группе.</w:t>
      </w:r>
    </w:p>
    <w:p w14:paraId="17B91AF4" w14:textId="77777777" w:rsidR="00733145" w:rsidRPr="006239AB" w:rsidRDefault="00733145" w:rsidP="00733145">
      <w:pPr>
        <w:pStyle w:val="a3"/>
        <w:ind w:firstLine="708"/>
        <w:jc w:val="both"/>
        <w:rPr>
          <w:rFonts w:ascii="Times New Roman" w:hAnsi="Times New Roman"/>
          <w:sz w:val="24"/>
          <w:szCs w:val="24"/>
        </w:rPr>
      </w:pPr>
      <w:r>
        <w:rPr>
          <w:rFonts w:ascii="Times New Roman" w:hAnsi="Times New Roman"/>
          <w:sz w:val="24"/>
          <w:szCs w:val="24"/>
        </w:rPr>
        <w:t>МБДОУ «Детский сад «Алёнушка» п.Эгвекинота»</w:t>
      </w:r>
      <w:r w:rsidRPr="006239AB">
        <w:rPr>
          <w:rFonts w:ascii="Times New Roman" w:hAnsi="Times New Roman"/>
          <w:sz w:val="24"/>
          <w:szCs w:val="24"/>
        </w:rPr>
        <w:t xml:space="preserve">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334BC21B" w14:textId="77777777" w:rsidR="00733145" w:rsidRPr="0019212C" w:rsidRDefault="00733145" w:rsidP="00733145">
      <w:pPr>
        <w:pStyle w:val="a3"/>
        <w:ind w:firstLine="708"/>
        <w:jc w:val="both"/>
        <w:rPr>
          <w:rFonts w:ascii="Times New Roman" w:hAnsi="Times New Roman"/>
          <w:sz w:val="24"/>
          <w:szCs w:val="24"/>
        </w:rPr>
      </w:pPr>
      <w:r w:rsidRPr="0019212C">
        <w:rPr>
          <w:rFonts w:ascii="Times New Roman" w:hAnsi="Times New Roman"/>
          <w:sz w:val="24"/>
          <w:szCs w:val="24"/>
        </w:rPr>
        <w:t>Реализация образовательной программы ДО</w:t>
      </w:r>
      <w:r>
        <w:rPr>
          <w:rFonts w:ascii="Times New Roman" w:hAnsi="Times New Roman"/>
          <w:sz w:val="24"/>
          <w:szCs w:val="24"/>
        </w:rPr>
        <w:t>У</w:t>
      </w:r>
      <w:r w:rsidRPr="0019212C">
        <w:rPr>
          <w:rFonts w:ascii="Times New Roman" w:hAnsi="Times New Roman"/>
          <w:sz w:val="24"/>
          <w:szCs w:val="24"/>
        </w:rPr>
        <w:t xml:space="preserve"> обеспечивается руководящими, педагогическими, учебно-вспомогательными, административно</w:t>
      </w:r>
      <w:r>
        <w:rPr>
          <w:rFonts w:ascii="Times New Roman" w:hAnsi="Times New Roman"/>
          <w:sz w:val="24"/>
          <w:szCs w:val="24"/>
        </w:rPr>
        <w:t>-</w:t>
      </w:r>
      <w:r w:rsidRPr="0019212C">
        <w:rPr>
          <w:rFonts w:ascii="Times New Roman" w:hAnsi="Times New Roman"/>
          <w:sz w:val="24"/>
          <w:szCs w:val="24"/>
        </w:rPr>
        <w:t>хозяйственными работниками образовательной организации, а также медицинскими и иными работниками, выполняющими вспомогательные функции. ДО</w:t>
      </w:r>
      <w:r>
        <w:rPr>
          <w:rFonts w:ascii="Times New Roman" w:hAnsi="Times New Roman"/>
          <w:sz w:val="24"/>
          <w:szCs w:val="24"/>
        </w:rPr>
        <w:t>У</w:t>
      </w:r>
      <w:r w:rsidRPr="0019212C">
        <w:rPr>
          <w:rFonts w:ascii="Times New Roman" w:hAnsi="Times New Roman"/>
          <w:sz w:val="24"/>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7C6259E0" w14:textId="77777777" w:rsidR="00733145" w:rsidRPr="008B1196" w:rsidRDefault="00733145" w:rsidP="00733145">
      <w:pPr>
        <w:pStyle w:val="a3"/>
        <w:ind w:firstLine="708"/>
        <w:jc w:val="both"/>
        <w:rPr>
          <w:rFonts w:ascii="Times New Roman" w:hAnsi="Times New Roman"/>
          <w:sz w:val="24"/>
          <w:szCs w:val="24"/>
        </w:rPr>
      </w:pPr>
      <w:r w:rsidRPr="008B1196">
        <w:rPr>
          <w:rFonts w:ascii="Times New Roman" w:hAnsi="Times New Roman"/>
          <w:sz w:val="24"/>
          <w:szCs w:val="24"/>
        </w:rPr>
        <w:t xml:space="preserve">Реализация Программы осуществляется: </w:t>
      </w:r>
    </w:p>
    <w:p w14:paraId="641EDEEF" w14:textId="77777777" w:rsidR="00733145" w:rsidRDefault="00733145" w:rsidP="00733145">
      <w:pPr>
        <w:pStyle w:val="a3"/>
        <w:numPr>
          <w:ilvl w:val="0"/>
          <w:numId w:val="2"/>
        </w:numPr>
        <w:jc w:val="both"/>
        <w:rPr>
          <w:rFonts w:ascii="Times New Roman" w:hAnsi="Times New Roman"/>
          <w:sz w:val="24"/>
          <w:szCs w:val="24"/>
        </w:rPr>
      </w:pPr>
      <w:r w:rsidRPr="008B1196">
        <w:rPr>
          <w:rFonts w:ascii="Times New Roman" w:hAnsi="Times New Roman"/>
          <w:sz w:val="24"/>
          <w:szCs w:val="24"/>
        </w:rPr>
        <w:t xml:space="preserve">педагогическими работниками (воспитателями) в течение всего времени </w:t>
      </w:r>
      <w:r>
        <w:rPr>
          <w:rFonts w:ascii="Times New Roman" w:hAnsi="Times New Roman"/>
          <w:sz w:val="24"/>
          <w:szCs w:val="24"/>
        </w:rPr>
        <w:t>пребывания воспитанников в МБ</w:t>
      </w:r>
      <w:r w:rsidRPr="001B6B72">
        <w:rPr>
          <w:rFonts w:ascii="Times New Roman" w:hAnsi="Times New Roman"/>
          <w:sz w:val="24"/>
          <w:szCs w:val="24"/>
        </w:rPr>
        <w:t>ДОУ</w:t>
      </w:r>
      <w:r>
        <w:rPr>
          <w:rFonts w:ascii="Times New Roman" w:hAnsi="Times New Roman"/>
          <w:sz w:val="24"/>
          <w:szCs w:val="24"/>
        </w:rPr>
        <w:t xml:space="preserve"> «Детский сад «Алёнушка» п.Эгвекинота»</w:t>
      </w:r>
      <w:r w:rsidRPr="001B6B72">
        <w:rPr>
          <w:rFonts w:ascii="Times New Roman" w:hAnsi="Times New Roman"/>
          <w:sz w:val="24"/>
          <w:szCs w:val="24"/>
        </w:rPr>
        <w:t xml:space="preserve">.  </w:t>
      </w:r>
    </w:p>
    <w:p w14:paraId="0F5B5AB5" w14:textId="77777777" w:rsidR="00733145" w:rsidRDefault="00733145" w:rsidP="00733145">
      <w:pPr>
        <w:pStyle w:val="a3"/>
        <w:numPr>
          <w:ilvl w:val="0"/>
          <w:numId w:val="2"/>
        </w:numPr>
        <w:jc w:val="both"/>
        <w:rPr>
          <w:rFonts w:ascii="Times New Roman" w:hAnsi="Times New Roman"/>
          <w:sz w:val="24"/>
          <w:szCs w:val="24"/>
        </w:rPr>
      </w:pPr>
      <w:r w:rsidRPr="001B6B72">
        <w:rPr>
          <w:rFonts w:ascii="Times New Roman" w:hAnsi="Times New Roman"/>
          <w:sz w:val="24"/>
          <w:szCs w:val="24"/>
        </w:rPr>
        <w:t>иными педагогическими работникам</w:t>
      </w:r>
      <w:r>
        <w:rPr>
          <w:rFonts w:ascii="Times New Roman" w:hAnsi="Times New Roman"/>
          <w:sz w:val="24"/>
          <w:szCs w:val="24"/>
        </w:rPr>
        <w:t>и (узкими специалистами) и руко</w:t>
      </w:r>
      <w:r w:rsidRPr="001B6B72">
        <w:rPr>
          <w:rFonts w:ascii="Times New Roman" w:hAnsi="Times New Roman"/>
          <w:sz w:val="24"/>
          <w:szCs w:val="24"/>
        </w:rPr>
        <w:t xml:space="preserve">водящими  работниками,  вне  зависимости  от  продолжительности  пребывания воспитанников в детском саду. </w:t>
      </w:r>
    </w:p>
    <w:p w14:paraId="3EB38A1A" w14:textId="77777777" w:rsidR="00733145" w:rsidRPr="001B6B72" w:rsidRDefault="00733145" w:rsidP="00733145">
      <w:pPr>
        <w:pStyle w:val="a3"/>
        <w:numPr>
          <w:ilvl w:val="0"/>
          <w:numId w:val="2"/>
        </w:numPr>
        <w:jc w:val="both"/>
        <w:rPr>
          <w:rFonts w:ascii="Times New Roman" w:hAnsi="Times New Roman"/>
          <w:sz w:val="24"/>
          <w:szCs w:val="24"/>
        </w:rPr>
      </w:pPr>
      <w:r w:rsidRPr="001B6B72">
        <w:rPr>
          <w:rFonts w:ascii="Times New Roman" w:hAnsi="Times New Roman"/>
          <w:sz w:val="24"/>
          <w:szCs w:val="24"/>
        </w:rPr>
        <w:t>учебно-вспомогательными работника</w:t>
      </w:r>
      <w:r>
        <w:rPr>
          <w:rFonts w:ascii="Times New Roman" w:hAnsi="Times New Roman"/>
          <w:sz w:val="24"/>
          <w:szCs w:val="24"/>
        </w:rPr>
        <w:t>ми в группе в течение всего вре</w:t>
      </w:r>
      <w:r w:rsidRPr="001B6B72">
        <w:rPr>
          <w:rFonts w:ascii="Times New Roman" w:hAnsi="Times New Roman"/>
          <w:sz w:val="24"/>
          <w:szCs w:val="24"/>
        </w:rPr>
        <w:t>ме</w:t>
      </w:r>
      <w:r>
        <w:rPr>
          <w:rFonts w:ascii="Times New Roman" w:hAnsi="Times New Roman"/>
          <w:sz w:val="24"/>
          <w:szCs w:val="24"/>
        </w:rPr>
        <w:t xml:space="preserve">ни пребывания воспитанников в </w:t>
      </w:r>
      <w:r w:rsidRPr="001B6B72">
        <w:rPr>
          <w:rFonts w:ascii="Times New Roman" w:hAnsi="Times New Roman"/>
          <w:sz w:val="24"/>
          <w:szCs w:val="24"/>
        </w:rPr>
        <w:t>ОУ.</w:t>
      </w:r>
      <w:r>
        <w:rPr>
          <w:rFonts w:ascii="Times New Roman" w:hAnsi="Times New Roman"/>
          <w:sz w:val="24"/>
          <w:szCs w:val="24"/>
        </w:rPr>
        <w:t xml:space="preserve"> Каждая группа непрерывно сопро</w:t>
      </w:r>
      <w:r w:rsidRPr="001B6B72">
        <w:rPr>
          <w:rFonts w:ascii="Times New Roman" w:hAnsi="Times New Roman"/>
          <w:sz w:val="24"/>
          <w:szCs w:val="24"/>
        </w:rPr>
        <w:t xml:space="preserve">вождается одним учебно-вспомогательным работником. </w:t>
      </w:r>
    </w:p>
    <w:p w14:paraId="08C5D1B4" w14:textId="77777777" w:rsidR="00733145" w:rsidRPr="008B1196" w:rsidRDefault="00733145" w:rsidP="00733145">
      <w:pPr>
        <w:pStyle w:val="a3"/>
        <w:ind w:firstLine="568"/>
        <w:jc w:val="both"/>
        <w:rPr>
          <w:rFonts w:ascii="Times New Roman" w:hAnsi="Times New Roman"/>
          <w:sz w:val="24"/>
          <w:szCs w:val="24"/>
        </w:rPr>
      </w:pPr>
      <w:r>
        <w:rPr>
          <w:rFonts w:ascii="Times New Roman" w:hAnsi="Times New Roman"/>
          <w:sz w:val="24"/>
          <w:szCs w:val="24"/>
        </w:rPr>
        <w:t xml:space="preserve">В </w:t>
      </w:r>
      <w:r w:rsidRPr="008B1196">
        <w:rPr>
          <w:rFonts w:ascii="Times New Roman" w:hAnsi="Times New Roman"/>
          <w:sz w:val="24"/>
          <w:szCs w:val="24"/>
        </w:rPr>
        <w:t>ДОУ организовано необходимое</w:t>
      </w:r>
      <w:r>
        <w:rPr>
          <w:rFonts w:ascii="Times New Roman" w:hAnsi="Times New Roman"/>
          <w:sz w:val="24"/>
          <w:szCs w:val="24"/>
        </w:rPr>
        <w:t xml:space="preserve"> медицинское обслуживание воспи</w:t>
      </w:r>
      <w:r w:rsidRPr="008B1196">
        <w:rPr>
          <w:rFonts w:ascii="Times New Roman" w:hAnsi="Times New Roman"/>
          <w:sz w:val="24"/>
          <w:szCs w:val="24"/>
        </w:rPr>
        <w:t>танников,  которое  осуществляется  сотрудник</w:t>
      </w:r>
      <w:r>
        <w:rPr>
          <w:rFonts w:ascii="Times New Roman" w:hAnsi="Times New Roman"/>
          <w:sz w:val="24"/>
          <w:szCs w:val="24"/>
        </w:rPr>
        <w:t xml:space="preserve">ом  медицинской  организации, </w:t>
      </w:r>
      <w:r w:rsidRPr="008B1196">
        <w:rPr>
          <w:rFonts w:ascii="Times New Roman" w:hAnsi="Times New Roman"/>
          <w:sz w:val="24"/>
          <w:szCs w:val="24"/>
        </w:rPr>
        <w:t>закрепленной за детским садом. Медицинское обслуживание осуществля</w:t>
      </w:r>
      <w:r>
        <w:rPr>
          <w:rFonts w:ascii="Times New Roman" w:hAnsi="Times New Roman"/>
          <w:sz w:val="24"/>
          <w:szCs w:val="24"/>
        </w:rPr>
        <w:t>е</w:t>
      </w:r>
      <w:r w:rsidRPr="008B1196">
        <w:rPr>
          <w:rFonts w:ascii="Times New Roman" w:hAnsi="Times New Roman"/>
          <w:sz w:val="24"/>
          <w:szCs w:val="24"/>
        </w:rPr>
        <w:t>т медицинск</w:t>
      </w:r>
      <w:r>
        <w:rPr>
          <w:rFonts w:ascii="Times New Roman" w:hAnsi="Times New Roman"/>
          <w:sz w:val="24"/>
          <w:szCs w:val="24"/>
        </w:rPr>
        <w:t>ая сестра.</w:t>
      </w:r>
    </w:p>
    <w:p w14:paraId="280A9A18" w14:textId="77777777" w:rsidR="00733145" w:rsidRPr="00DB3A26" w:rsidRDefault="00733145" w:rsidP="00733145">
      <w:pPr>
        <w:pStyle w:val="a3"/>
        <w:ind w:firstLine="568"/>
        <w:jc w:val="both"/>
        <w:rPr>
          <w:rFonts w:ascii="Times New Roman" w:hAnsi="Times New Roman"/>
          <w:sz w:val="24"/>
          <w:szCs w:val="24"/>
        </w:rPr>
      </w:pPr>
      <w:r w:rsidRPr="00DB3A26">
        <w:rPr>
          <w:rFonts w:ascii="Times New Roman" w:hAnsi="Times New Roman"/>
          <w:sz w:val="24"/>
          <w:szCs w:val="24"/>
        </w:rPr>
        <w:t>Бухгалтерский учет осуществляется централизованной специализированной организацией; воспитательно-образовательная и методическая,  финансово-хозяйственная и хозяйственная деятельности курируются заместителями заведующего; непосредственное управление МБДОУ</w:t>
      </w:r>
      <w:r w:rsidR="00DB3A26" w:rsidRPr="00DB3A26">
        <w:rPr>
          <w:rFonts w:ascii="Times New Roman" w:hAnsi="Times New Roman"/>
          <w:sz w:val="24"/>
          <w:szCs w:val="24"/>
        </w:rPr>
        <w:t xml:space="preserve"> «Детский сад</w:t>
      </w:r>
      <w:r w:rsidRPr="00DB3A26">
        <w:rPr>
          <w:rFonts w:ascii="Times New Roman" w:hAnsi="Times New Roman"/>
          <w:sz w:val="24"/>
          <w:szCs w:val="24"/>
        </w:rPr>
        <w:t xml:space="preserve"> </w:t>
      </w:r>
      <w:r w:rsidR="00DB3A26" w:rsidRPr="00DB3A26">
        <w:rPr>
          <w:rFonts w:ascii="Times New Roman" w:hAnsi="Times New Roman"/>
          <w:sz w:val="24"/>
          <w:szCs w:val="24"/>
        </w:rPr>
        <w:t xml:space="preserve">«Алёнушка» п.Эгвекинота» </w:t>
      </w:r>
      <w:r w:rsidRPr="00DB3A26">
        <w:rPr>
          <w:rFonts w:ascii="Times New Roman" w:hAnsi="Times New Roman"/>
          <w:sz w:val="24"/>
          <w:szCs w:val="24"/>
        </w:rPr>
        <w:t xml:space="preserve">осуществляет заведующий. </w:t>
      </w:r>
    </w:p>
    <w:p w14:paraId="39C64AEF" w14:textId="77777777" w:rsidR="00733145" w:rsidRDefault="00733145" w:rsidP="00733145">
      <w:pPr>
        <w:pStyle w:val="a3"/>
        <w:ind w:firstLine="568"/>
        <w:jc w:val="both"/>
        <w:rPr>
          <w:rFonts w:ascii="Times New Roman" w:hAnsi="Times New Roman"/>
          <w:sz w:val="24"/>
          <w:szCs w:val="24"/>
        </w:rPr>
      </w:pPr>
      <w:r w:rsidRPr="008B1196">
        <w:rPr>
          <w:rFonts w:ascii="Times New Roman" w:hAnsi="Times New Roman"/>
          <w:sz w:val="24"/>
          <w:szCs w:val="24"/>
        </w:rPr>
        <w:t>Уровень  профессионализма  и  квалифи</w:t>
      </w:r>
      <w:r>
        <w:rPr>
          <w:rFonts w:ascii="Times New Roman" w:hAnsi="Times New Roman"/>
          <w:sz w:val="24"/>
          <w:szCs w:val="24"/>
        </w:rPr>
        <w:t>кации,  имеющийся  кадровый  по</w:t>
      </w:r>
      <w:r w:rsidRPr="008B1196">
        <w:rPr>
          <w:rFonts w:ascii="Times New Roman" w:hAnsi="Times New Roman"/>
          <w:sz w:val="24"/>
          <w:szCs w:val="24"/>
        </w:rPr>
        <w:t xml:space="preserve">тенциал,  позволяют  обеспечить  необходимый </w:t>
      </w:r>
      <w:r>
        <w:rPr>
          <w:rFonts w:ascii="Times New Roman" w:hAnsi="Times New Roman"/>
          <w:sz w:val="24"/>
          <w:szCs w:val="24"/>
        </w:rPr>
        <w:t xml:space="preserve"> уровень  реализации  Основной </w:t>
      </w:r>
      <w:r w:rsidRPr="008B1196">
        <w:rPr>
          <w:rFonts w:ascii="Times New Roman" w:hAnsi="Times New Roman"/>
          <w:sz w:val="24"/>
          <w:szCs w:val="24"/>
        </w:rPr>
        <w:t>образовательной программы дошкольного обр</w:t>
      </w:r>
      <w:r>
        <w:rPr>
          <w:rFonts w:ascii="Times New Roman" w:hAnsi="Times New Roman"/>
          <w:sz w:val="24"/>
          <w:szCs w:val="24"/>
        </w:rPr>
        <w:t xml:space="preserve">азования и достаточный уровень </w:t>
      </w:r>
      <w:r w:rsidRPr="008B1196">
        <w:rPr>
          <w:rFonts w:ascii="Times New Roman" w:hAnsi="Times New Roman"/>
          <w:sz w:val="24"/>
          <w:szCs w:val="24"/>
        </w:rPr>
        <w:t>развития воспита</w:t>
      </w:r>
      <w:r>
        <w:rPr>
          <w:rFonts w:ascii="Times New Roman" w:hAnsi="Times New Roman"/>
          <w:sz w:val="24"/>
          <w:szCs w:val="24"/>
        </w:rPr>
        <w:t>нников. Педагогическую основу МБ</w:t>
      </w:r>
      <w:r w:rsidRPr="008B1196">
        <w:rPr>
          <w:rFonts w:ascii="Times New Roman" w:hAnsi="Times New Roman"/>
          <w:sz w:val="24"/>
          <w:szCs w:val="24"/>
        </w:rPr>
        <w:t>ДОУ «</w:t>
      </w:r>
      <w:r>
        <w:rPr>
          <w:rFonts w:ascii="Times New Roman" w:hAnsi="Times New Roman"/>
          <w:sz w:val="24"/>
          <w:szCs w:val="24"/>
        </w:rPr>
        <w:t>Детский сад «Алёнушка» п.Эгвекинота» составляют 1</w:t>
      </w:r>
      <w:r w:rsidR="00DB3A26">
        <w:rPr>
          <w:rFonts w:ascii="Times New Roman" w:hAnsi="Times New Roman"/>
          <w:sz w:val="24"/>
          <w:szCs w:val="24"/>
        </w:rPr>
        <w:t>1</w:t>
      </w:r>
      <w:r>
        <w:rPr>
          <w:rFonts w:ascii="Times New Roman" w:hAnsi="Times New Roman"/>
          <w:sz w:val="24"/>
          <w:szCs w:val="24"/>
        </w:rPr>
        <w:t xml:space="preserve"> воспитателей дошкольных групп</w:t>
      </w:r>
      <w:r w:rsidRPr="008B1196">
        <w:rPr>
          <w:rFonts w:ascii="Times New Roman" w:hAnsi="Times New Roman"/>
          <w:sz w:val="24"/>
          <w:szCs w:val="24"/>
        </w:rPr>
        <w:t xml:space="preserve">, </w:t>
      </w:r>
      <w:r w:rsidR="00C378AC">
        <w:rPr>
          <w:rFonts w:ascii="Times New Roman" w:hAnsi="Times New Roman"/>
          <w:sz w:val="24"/>
          <w:szCs w:val="24"/>
        </w:rPr>
        <w:t>4</w:t>
      </w:r>
      <w:r w:rsidRPr="008B1196">
        <w:rPr>
          <w:rFonts w:ascii="Times New Roman" w:hAnsi="Times New Roman"/>
          <w:sz w:val="24"/>
          <w:szCs w:val="24"/>
        </w:rPr>
        <w:t xml:space="preserve"> узких специалист</w:t>
      </w:r>
      <w:r>
        <w:rPr>
          <w:rFonts w:ascii="Times New Roman" w:hAnsi="Times New Roman"/>
          <w:sz w:val="24"/>
          <w:szCs w:val="24"/>
        </w:rPr>
        <w:t xml:space="preserve">а </w:t>
      </w:r>
      <w:r w:rsidRPr="008B1196">
        <w:rPr>
          <w:rFonts w:ascii="Times New Roman" w:hAnsi="Times New Roman"/>
          <w:sz w:val="24"/>
          <w:szCs w:val="24"/>
        </w:rPr>
        <w:t xml:space="preserve">и </w:t>
      </w:r>
      <w:r>
        <w:rPr>
          <w:rFonts w:ascii="Times New Roman" w:hAnsi="Times New Roman"/>
          <w:sz w:val="24"/>
          <w:szCs w:val="24"/>
        </w:rPr>
        <w:t>2</w:t>
      </w:r>
      <w:r w:rsidRPr="008B1196">
        <w:rPr>
          <w:rFonts w:ascii="Times New Roman" w:hAnsi="Times New Roman"/>
          <w:sz w:val="24"/>
          <w:szCs w:val="24"/>
        </w:rPr>
        <w:t xml:space="preserve"> члена администрации, из них:</w:t>
      </w:r>
    </w:p>
    <w:p w14:paraId="07357FDB" w14:textId="77777777" w:rsidR="00733145" w:rsidRDefault="00733145" w:rsidP="00733145">
      <w:pPr>
        <w:pStyle w:val="a3"/>
        <w:jc w:val="both"/>
        <w:rPr>
          <w:rFonts w:ascii="Times New Roman" w:hAnsi="Times New Roman"/>
          <w:b/>
          <w:sz w:val="24"/>
          <w:szCs w:val="24"/>
        </w:rPr>
      </w:pPr>
    </w:p>
    <w:p w14:paraId="2A769D8C" w14:textId="77777777" w:rsidR="00733145" w:rsidRPr="006E0FC2" w:rsidRDefault="00733145" w:rsidP="00733145">
      <w:pPr>
        <w:pStyle w:val="a3"/>
        <w:jc w:val="center"/>
        <w:rPr>
          <w:rFonts w:ascii="Times New Roman" w:hAnsi="Times New Roman"/>
          <w:sz w:val="24"/>
          <w:szCs w:val="24"/>
        </w:rPr>
      </w:pPr>
      <w:r w:rsidRPr="009732FF">
        <w:rPr>
          <w:rFonts w:ascii="Times New Roman" w:hAnsi="Times New Roman"/>
          <w:b/>
          <w:sz w:val="24"/>
          <w:szCs w:val="24"/>
        </w:rPr>
        <w:t>По уровню  образования</w:t>
      </w:r>
      <w:r>
        <w:rPr>
          <w:rFonts w:ascii="Times New Roman" w:hAnsi="Times New Roman"/>
          <w:sz w:val="24"/>
          <w:szCs w:val="24"/>
        </w:rPr>
        <w:t>:</w:t>
      </w:r>
    </w:p>
    <w:p w14:paraId="2386C50D" w14:textId="77777777" w:rsidR="00733145" w:rsidRPr="006E0FC2" w:rsidRDefault="00733145" w:rsidP="00733145">
      <w:pPr>
        <w:pStyle w:val="a3"/>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733145" w:rsidRPr="006E0FC2" w14:paraId="37CD8A83" w14:textId="77777777" w:rsidTr="00FF5CEC">
        <w:tc>
          <w:tcPr>
            <w:tcW w:w="3190" w:type="dxa"/>
          </w:tcPr>
          <w:p w14:paraId="04423840" w14:textId="77777777" w:rsidR="00733145" w:rsidRPr="001320DE" w:rsidRDefault="00733145" w:rsidP="00FF5CEC">
            <w:pPr>
              <w:pStyle w:val="a3"/>
              <w:jc w:val="center"/>
              <w:rPr>
                <w:rFonts w:ascii="Times New Roman" w:hAnsi="Times New Roman"/>
                <w:sz w:val="24"/>
                <w:szCs w:val="24"/>
              </w:rPr>
            </w:pPr>
            <w:r w:rsidRPr="001320DE">
              <w:rPr>
                <w:rFonts w:ascii="Times New Roman" w:hAnsi="Times New Roman"/>
                <w:sz w:val="24"/>
                <w:szCs w:val="24"/>
              </w:rPr>
              <w:t>С незаконченным высшим образование</w:t>
            </w:r>
          </w:p>
        </w:tc>
        <w:tc>
          <w:tcPr>
            <w:tcW w:w="3190" w:type="dxa"/>
          </w:tcPr>
          <w:p w14:paraId="7B74AF63" w14:textId="77777777" w:rsidR="00733145" w:rsidRPr="001320DE" w:rsidRDefault="00733145" w:rsidP="00FF5CEC">
            <w:pPr>
              <w:pStyle w:val="a3"/>
              <w:jc w:val="center"/>
              <w:rPr>
                <w:rFonts w:ascii="Times New Roman" w:hAnsi="Times New Roman"/>
                <w:sz w:val="24"/>
                <w:szCs w:val="24"/>
              </w:rPr>
            </w:pPr>
            <w:r w:rsidRPr="001320DE">
              <w:rPr>
                <w:rFonts w:ascii="Times New Roman" w:hAnsi="Times New Roman"/>
                <w:sz w:val="24"/>
                <w:szCs w:val="24"/>
              </w:rPr>
              <w:t>С высшим образованием</w:t>
            </w:r>
          </w:p>
        </w:tc>
        <w:tc>
          <w:tcPr>
            <w:tcW w:w="3190" w:type="dxa"/>
          </w:tcPr>
          <w:p w14:paraId="46795563" w14:textId="77777777" w:rsidR="00733145" w:rsidRPr="001320DE" w:rsidRDefault="00733145" w:rsidP="00FF5CEC">
            <w:pPr>
              <w:pStyle w:val="a3"/>
              <w:jc w:val="center"/>
              <w:rPr>
                <w:rFonts w:ascii="Times New Roman" w:hAnsi="Times New Roman"/>
                <w:sz w:val="24"/>
                <w:szCs w:val="24"/>
              </w:rPr>
            </w:pPr>
            <w:r w:rsidRPr="001320DE">
              <w:rPr>
                <w:rFonts w:ascii="Times New Roman" w:hAnsi="Times New Roman"/>
                <w:sz w:val="24"/>
                <w:szCs w:val="24"/>
              </w:rPr>
              <w:t>Со средним специальным образованием</w:t>
            </w:r>
          </w:p>
        </w:tc>
      </w:tr>
      <w:tr w:rsidR="00733145" w:rsidRPr="006E0FC2" w14:paraId="0863BDE3" w14:textId="77777777" w:rsidTr="00FF5CEC">
        <w:tc>
          <w:tcPr>
            <w:tcW w:w="3190" w:type="dxa"/>
          </w:tcPr>
          <w:p w14:paraId="63478B5F" w14:textId="77777777" w:rsidR="00733145" w:rsidRPr="001320DE" w:rsidRDefault="00DB3A26" w:rsidP="00FF5CEC">
            <w:pPr>
              <w:pStyle w:val="a3"/>
              <w:jc w:val="center"/>
              <w:rPr>
                <w:rFonts w:ascii="Times New Roman" w:hAnsi="Times New Roman"/>
                <w:sz w:val="24"/>
                <w:szCs w:val="24"/>
              </w:rPr>
            </w:pPr>
            <w:r>
              <w:rPr>
                <w:rFonts w:ascii="Times New Roman" w:hAnsi="Times New Roman"/>
                <w:sz w:val="24"/>
                <w:szCs w:val="24"/>
              </w:rPr>
              <w:t>1</w:t>
            </w:r>
          </w:p>
        </w:tc>
        <w:tc>
          <w:tcPr>
            <w:tcW w:w="3190" w:type="dxa"/>
          </w:tcPr>
          <w:p w14:paraId="4ABA95CD" w14:textId="77777777" w:rsidR="00733145" w:rsidRPr="001320DE" w:rsidRDefault="00DB3A26" w:rsidP="00FF5CEC">
            <w:pPr>
              <w:pStyle w:val="a3"/>
              <w:jc w:val="center"/>
              <w:rPr>
                <w:rFonts w:ascii="Times New Roman" w:hAnsi="Times New Roman"/>
                <w:sz w:val="24"/>
                <w:szCs w:val="24"/>
              </w:rPr>
            </w:pPr>
            <w:r>
              <w:rPr>
                <w:rFonts w:ascii="Times New Roman" w:hAnsi="Times New Roman"/>
                <w:sz w:val="24"/>
                <w:szCs w:val="24"/>
              </w:rPr>
              <w:t>7</w:t>
            </w:r>
          </w:p>
        </w:tc>
        <w:tc>
          <w:tcPr>
            <w:tcW w:w="3190" w:type="dxa"/>
          </w:tcPr>
          <w:p w14:paraId="7311AE97" w14:textId="77777777" w:rsidR="00733145" w:rsidRPr="001320DE" w:rsidRDefault="00C378AC" w:rsidP="00DB3A26">
            <w:pPr>
              <w:pStyle w:val="a3"/>
              <w:jc w:val="center"/>
              <w:rPr>
                <w:rFonts w:ascii="Times New Roman" w:hAnsi="Times New Roman"/>
                <w:sz w:val="24"/>
                <w:szCs w:val="24"/>
              </w:rPr>
            </w:pPr>
            <w:r>
              <w:rPr>
                <w:rFonts w:ascii="Times New Roman" w:hAnsi="Times New Roman"/>
                <w:sz w:val="24"/>
                <w:szCs w:val="24"/>
              </w:rPr>
              <w:t>9</w:t>
            </w:r>
          </w:p>
        </w:tc>
      </w:tr>
    </w:tbl>
    <w:p w14:paraId="757857A6" w14:textId="77777777" w:rsidR="00733145" w:rsidRDefault="00733145" w:rsidP="00733145">
      <w:pPr>
        <w:pStyle w:val="a3"/>
        <w:jc w:val="both"/>
        <w:rPr>
          <w:rFonts w:ascii="Times New Roman" w:hAnsi="Times New Roman"/>
          <w:sz w:val="24"/>
          <w:szCs w:val="24"/>
        </w:rPr>
      </w:pPr>
    </w:p>
    <w:p w14:paraId="24C75F43" w14:textId="77777777" w:rsidR="00733145" w:rsidRPr="001B6B72" w:rsidRDefault="00733145" w:rsidP="00733145">
      <w:pPr>
        <w:pStyle w:val="a3"/>
        <w:ind w:firstLine="708"/>
        <w:jc w:val="both"/>
        <w:rPr>
          <w:rFonts w:ascii="Times New Roman" w:hAnsi="Times New Roman"/>
          <w:sz w:val="24"/>
          <w:szCs w:val="24"/>
        </w:rPr>
      </w:pPr>
      <w:r w:rsidRPr="001B6B72">
        <w:rPr>
          <w:rFonts w:ascii="Times New Roman" w:hAnsi="Times New Roman"/>
          <w:sz w:val="24"/>
          <w:szCs w:val="24"/>
        </w:rPr>
        <w:t>Все  руководящие  и  педагогические  ра</w:t>
      </w:r>
      <w:r>
        <w:rPr>
          <w:rFonts w:ascii="Times New Roman" w:hAnsi="Times New Roman"/>
          <w:sz w:val="24"/>
          <w:szCs w:val="24"/>
        </w:rPr>
        <w:t>ботники  соответствуют  квалифи</w:t>
      </w:r>
      <w:r w:rsidRPr="001B6B72">
        <w:rPr>
          <w:rFonts w:ascii="Times New Roman" w:hAnsi="Times New Roman"/>
          <w:sz w:val="24"/>
          <w:szCs w:val="24"/>
        </w:rPr>
        <w:t>кационным  характеристикам, установле</w:t>
      </w:r>
      <w:r>
        <w:rPr>
          <w:rFonts w:ascii="Times New Roman" w:hAnsi="Times New Roman"/>
          <w:sz w:val="24"/>
          <w:szCs w:val="24"/>
        </w:rPr>
        <w:t>нным в  разделе  «Квалификацион</w:t>
      </w:r>
      <w:r w:rsidRPr="001B6B72">
        <w:rPr>
          <w:rFonts w:ascii="Times New Roman" w:hAnsi="Times New Roman"/>
          <w:sz w:val="24"/>
          <w:szCs w:val="24"/>
        </w:rPr>
        <w:t>ные характеристики должностей работник</w:t>
      </w:r>
      <w:r>
        <w:rPr>
          <w:rFonts w:ascii="Times New Roman" w:hAnsi="Times New Roman"/>
          <w:sz w:val="24"/>
          <w:szCs w:val="24"/>
        </w:rPr>
        <w:t>ов  образования» Единого  квали</w:t>
      </w:r>
      <w:r w:rsidRPr="001B6B72">
        <w:rPr>
          <w:rFonts w:ascii="Times New Roman" w:hAnsi="Times New Roman"/>
          <w:sz w:val="24"/>
          <w:szCs w:val="24"/>
        </w:rPr>
        <w:t>фикационного  справочника  должностей  руководителей,  специалистов  и служащих  (утверждённого приказом  Мини</w:t>
      </w:r>
      <w:r>
        <w:rPr>
          <w:rFonts w:ascii="Times New Roman" w:hAnsi="Times New Roman"/>
          <w:sz w:val="24"/>
          <w:szCs w:val="24"/>
        </w:rPr>
        <w:t>стерства здравоохранения и соци</w:t>
      </w:r>
      <w:r w:rsidRPr="001B6B72">
        <w:rPr>
          <w:rFonts w:ascii="Times New Roman" w:hAnsi="Times New Roman"/>
          <w:sz w:val="24"/>
          <w:szCs w:val="24"/>
        </w:rPr>
        <w:t xml:space="preserve">ального  развития Российской Федерации от 26 августа  2010 г., № 761н).  </w:t>
      </w:r>
    </w:p>
    <w:p w14:paraId="0F9E4CCF" w14:textId="77777777" w:rsidR="00733145" w:rsidRPr="001B6B72" w:rsidRDefault="00733145" w:rsidP="00733145">
      <w:pPr>
        <w:pStyle w:val="a3"/>
        <w:ind w:firstLine="708"/>
        <w:jc w:val="both"/>
        <w:rPr>
          <w:rFonts w:ascii="Times New Roman" w:hAnsi="Times New Roman"/>
          <w:sz w:val="24"/>
          <w:szCs w:val="24"/>
        </w:rPr>
      </w:pPr>
      <w:r w:rsidRPr="001B6B72">
        <w:rPr>
          <w:rFonts w:ascii="Times New Roman" w:hAnsi="Times New Roman"/>
          <w:sz w:val="24"/>
          <w:szCs w:val="24"/>
        </w:rPr>
        <w:t>В целях эффек</w:t>
      </w:r>
      <w:r>
        <w:rPr>
          <w:rFonts w:ascii="Times New Roman" w:hAnsi="Times New Roman"/>
          <w:sz w:val="24"/>
          <w:szCs w:val="24"/>
        </w:rPr>
        <w:t xml:space="preserve">тивной реализации Программы в ДОУ созданы условия </w:t>
      </w:r>
      <w:r w:rsidRPr="001B6B72">
        <w:rPr>
          <w:rFonts w:ascii="Times New Roman" w:hAnsi="Times New Roman"/>
          <w:sz w:val="24"/>
          <w:szCs w:val="24"/>
        </w:rPr>
        <w:t>для профессионального развития педагогических и руководящих кадров, в т. ч. их дополнительного профессионального о</w:t>
      </w:r>
      <w:r>
        <w:rPr>
          <w:rFonts w:ascii="Times New Roman" w:hAnsi="Times New Roman"/>
          <w:sz w:val="24"/>
          <w:szCs w:val="24"/>
        </w:rPr>
        <w:t xml:space="preserve">бразования.  </w:t>
      </w:r>
      <w:r w:rsidRPr="001B6B72">
        <w:rPr>
          <w:rFonts w:ascii="Times New Roman" w:hAnsi="Times New Roman"/>
          <w:sz w:val="24"/>
          <w:szCs w:val="24"/>
        </w:rPr>
        <w:t xml:space="preserve"> </w:t>
      </w:r>
    </w:p>
    <w:p w14:paraId="46F54EE8" w14:textId="77777777" w:rsidR="00733145" w:rsidRPr="001B6B72" w:rsidRDefault="00733145" w:rsidP="00733145">
      <w:pPr>
        <w:pStyle w:val="a3"/>
        <w:ind w:firstLine="708"/>
        <w:jc w:val="both"/>
        <w:rPr>
          <w:rFonts w:ascii="Times New Roman" w:hAnsi="Times New Roman"/>
          <w:sz w:val="24"/>
          <w:szCs w:val="24"/>
        </w:rPr>
      </w:pPr>
      <w:r w:rsidRPr="001B6B72">
        <w:rPr>
          <w:rFonts w:ascii="Times New Roman" w:hAnsi="Times New Roman"/>
          <w:sz w:val="24"/>
          <w:szCs w:val="24"/>
        </w:rPr>
        <w:t>Курсами повышения квалификации по применению в образовательном процессе ФГОС ДО обеспечены 100% пед</w:t>
      </w:r>
      <w:r>
        <w:rPr>
          <w:rFonts w:ascii="Times New Roman" w:hAnsi="Times New Roman"/>
          <w:sz w:val="24"/>
          <w:szCs w:val="24"/>
        </w:rPr>
        <w:t>агогических и курирующих их дея</w:t>
      </w:r>
      <w:r w:rsidRPr="001B6B72">
        <w:rPr>
          <w:rFonts w:ascii="Times New Roman" w:hAnsi="Times New Roman"/>
          <w:sz w:val="24"/>
          <w:szCs w:val="24"/>
        </w:rPr>
        <w:t xml:space="preserve">тельность  </w:t>
      </w:r>
      <w:r>
        <w:rPr>
          <w:rFonts w:ascii="Times New Roman" w:hAnsi="Times New Roman"/>
          <w:sz w:val="24"/>
          <w:szCs w:val="24"/>
        </w:rPr>
        <w:t>административных  работников  ДОУ.  Курсами  повышения  ква</w:t>
      </w:r>
      <w:r w:rsidRPr="001B6B72">
        <w:rPr>
          <w:rFonts w:ascii="Times New Roman" w:hAnsi="Times New Roman"/>
          <w:sz w:val="24"/>
          <w:szCs w:val="24"/>
        </w:rPr>
        <w:t xml:space="preserve">лификации по профилю педагогической и иной деятельности обеспечены все педагогические и административно-хозяйственные работники </w:t>
      </w:r>
      <w:r>
        <w:rPr>
          <w:rFonts w:ascii="Times New Roman" w:hAnsi="Times New Roman"/>
          <w:sz w:val="24"/>
          <w:szCs w:val="24"/>
        </w:rPr>
        <w:t>ДОУ. Курса</w:t>
      </w:r>
      <w:r w:rsidRPr="001B6B72">
        <w:rPr>
          <w:rFonts w:ascii="Times New Roman" w:hAnsi="Times New Roman"/>
          <w:sz w:val="24"/>
          <w:szCs w:val="24"/>
        </w:rPr>
        <w:t xml:space="preserve">ми  повышения  квалификации  коррекционной  направленности  (по  работе  с </w:t>
      </w:r>
    </w:p>
    <w:p w14:paraId="4BE0EC7A" w14:textId="77777777" w:rsidR="00733145" w:rsidRPr="001B6B72" w:rsidRDefault="00733145" w:rsidP="00733145">
      <w:pPr>
        <w:pStyle w:val="a3"/>
        <w:jc w:val="both"/>
        <w:rPr>
          <w:rFonts w:ascii="Times New Roman" w:hAnsi="Times New Roman"/>
          <w:sz w:val="24"/>
          <w:szCs w:val="24"/>
        </w:rPr>
      </w:pPr>
      <w:r w:rsidRPr="001B6B72">
        <w:rPr>
          <w:rFonts w:ascii="Times New Roman" w:hAnsi="Times New Roman"/>
          <w:sz w:val="24"/>
          <w:szCs w:val="24"/>
        </w:rPr>
        <w:t xml:space="preserve">детьми с ограниченными возможностями здоровья) обеспечены так же все </w:t>
      </w:r>
      <w:r>
        <w:rPr>
          <w:rFonts w:ascii="Times New Roman" w:hAnsi="Times New Roman"/>
          <w:sz w:val="24"/>
          <w:szCs w:val="24"/>
        </w:rPr>
        <w:t xml:space="preserve">педагоги, работающие </w:t>
      </w:r>
      <w:r w:rsidRPr="001B6B72">
        <w:rPr>
          <w:rFonts w:ascii="Times New Roman" w:hAnsi="Times New Roman"/>
          <w:sz w:val="24"/>
          <w:szCs w:val="24"/>
        </w:rPr>
        <w:t>с  данными  в</w:t>
      </w:r>
      <w:r>
        <w:rPr>
          <w:rFonts w:ascii="Times New Roman" w:hAnsi="Times New Roman"/>
          <w:sz w:val="24"/>
          <w:szCs w:val="24"/>
        </w:rPr>
        <w:t xml:space="preserve">оспитанниками.  Обеспеченность </w:t>
      </w:r>
      <w:r w:rsidRPr="001B6B72">
        <w:rPr>
          <w:rFonts w:ascii="Times New Roman" w:hAnsi="Times New Roman"/>
          <w:sz w:val="24"/>
          <w:szCs w:val="24"/>
        </w:rPr>
        <w:t xml:space="preserve">курсами </w:t>
      </w:r>
      <w:r>
        <w:rPr>
          <w:rFonts w:ascii="Times New Roman" w:hAnsi="Times New Roman"/>
          <w:sz w:val="24"/>
          <w:szCs w:val="24"/>
        </w:rPr>
        <w:t xml:space="preserve">повышения </w:t>
      </w:r>
      <w:r w:rsidRPr="001B6B72">
        <w:rPr>
          <w:rFonts w:ascii="Times New Roman" w:hAnsi="Times New Roman"/>
          <w:sz w:val="24"/>
          <w:szCs w:val="24"/>
        </w:rPr>
        <w:t xml:space="preserve">квалификации по ИКТ-технологии составляет </w:t>
      </w:r>
      <w:r>
        <w:rPr>
          <w:rFonts w:ascii="Times New Roman" w:hAnsi="Times New Roman"/>
          <w:sz w:val="24"/>
          <w:szCs w:val="24"/>
        </w:rPr>
        <w:t>100%. Все руко</w:t>
      </w:r>
      <w:r w:rsidRPr="001B6B72">
        <w:rPr>
          <w:rFonts w:ascii="Times New Roman" w:hAnsi="Times New Roman"/>
          <w:sz w:val="24"/>
          <w:szCs w:val="24"/>
        </w:rPr>
        <w:t xml:space="preserve">водящие работники имеют образование со </w:t>
      </w:r>
      <w:r>
        <w:rPr>
          <w:rFonts w:ascii="Times New Roman" w:hAnsi="Times New Roman"/>
          <w:sz w:val="24"/>
          <w:szCs w:val="24"/>
        </w:rPr>
        <w:t>специализацией «Менеджмент в управлении дошкольным обра</w:t>
      </w:r>
      <w:r w:rsidRPr="001B6B72">
        <w:rPr>
          <w:rFonts w:ascii="Times New Roman" w:hAnsi="Times New Roman"/>
          <w:sz w:val="24"/>
          <w:szCs w:val="24"/>
        </w:rPr>
        <w:t>зова</w:t>
      </w:r>
      <w:r>
        <w:rPr>
          <w:rFonts w:ascii="Times New Roman" w:hAnsi="Times New Roman"/>
          <w:sz w:val="24"/>
          <w:szCs w:val="24"/>
        </w:rPr>
        <w:t>тельным учреждением</w:t>
      </w:r>
      <w:r w:rsidRPr="001B6B72">
        <w:rPr>
          <w:rFonts w:ascii="Times New Roman" w:hAnsi="Times New Roman"/>
          <w:sz w:val="24"/>
          <w:szCs w:val="24"/>
        </w:rPr>
        <w:t xml:space="preserve">».  </w:t>
      </w:r>
    </w:p>
    <w:p w14:paraId="0EDCE821" w14:textId="77777777" w:rsidR="00733145" w:rsidRPr="001B6B72" w:rsidRDefault="00733145" w:rsidP="00733145">
      <w:pPr>
        <w:pStyle w:val="a3"/>
        <w:ind w:firstLine="708"/>
        <w:jc w:val="both"/>
        <w:rPr>
          <w:rFonts w:ascii="Times New Roman" w:hAnsi="Times New Roman"/>
          <w:sz w:val="24"/>
          <w:szCs w:val="24"/>
        </w:rPr>
      </w:pPr>
      <w:r w:rsidRPr="001B6B72">
        <w:rPr>
          <w:rFonts w:ascii="Times New Roman" w:hAnsi="Times New Roman"/>
          <w:sz w:val="24"/>
          <w:szCs w:val="24"/>
        </w:rPr>
        <w:t xml:space="preserve">Руководящие  и  педагогические  работники  систематически  повышают свой  профессиональный  уровень  через  участие  </w:t>
      </w:r>
      <w:r>
        <w:rPr>
          <w:rFonts w:ascii="Times New Roman" w:hAnsi="Times New Roman"/>
          <w:sz w:val="24"/>
          <w:szCs w:val="24"/>
        </w:rPr>
        <w:t xml:space="preserve">в  методической </w:t>
      </w:r>
      <w:r w:rsidRPr="001B6B72">
        <w:rPr>
          <w:rFonts w:ascii="Times New Roman" w:hAnsi="Times New Roman"/>
          <w:sz w:val="24"/>
          <w:szCs w:val="24"/>
        </w:rPr>
        <w:t xml:space="preserve">жизни </w:t>
      </w:r>
      <w:r>
        <w:rPr>
          <w:rFonts w:ascii="Times New Roman" w:hAnsi="Times New Roman"/>
          <w:sz w:val="24"/>
          <w:szCs w:val="24"/>
        </w:rPr>
        <w:t>детского сада, района, округа</w:t>
      </w:r>
      <w:r w:rsidRPr="001B6B72">
        <w:rPr>
          <w:rFonts w:ascii="Times New Roman" w:hAnsi="Times New Roman"/>
          <w:sz w:val="24"/>
          <w:szCs w:val="24"/>
        </w:rPr>
        <w:t xml:space="preserve"> методических объединений педагогов</w:t>
      </w:r>
      <w:r>
        <w:rPr>
          <w:rFonts w:ascii="Times New Roman" w:hAnsi="Times New Roman"/>
          <w:sz w:val="24"/>
          <w:szCs w:val="24"/>
        </w:rPr>
        <w:t xml:space="preserve">, представляя свой опыт </w:t>
      </w:r>
      <w:r w:rsidRPr="001B6B72">
        <w:rPr>
          <w:rFonts w:ascii="Times New Roman" w:hAnsi="Times New Roman"/>
          <w:sz w:val="24"/>
          <w:szCs w:val="24"/>
        </w:rPr>
        <w:t xml:space="preserve">на различных уровнях. </w:t>
      </w:r>
    </w:p>
    <w:p w14:paraId="4BC1EB5E" w14:textId="77777777" w:rsidR="00733145" w:rsidRPr="001B6B72" w:rsidRDefault="00733145" w:rsidP="00733145">
      <w:pPr>
        <w:pStyle w:val="a3"/>
        <w:ind w:firstLine="708"/>
        <w:jc w:val="both"/>
        <w:rPr>
          <w:rFonts w:ascii="Times New Roman" w:hAnsi="Times New Roman"/>
          <w:sz w:val="24"/>
          <w:szCs w:val="24"/>
        </w:rPr>
      </w:pPr>
      <w:r w:rsidRPr="00C34440">
        <w:rPr>
          <w:rFonts w:ascii="Times New Roman" w:hAnsi="Times New Roman"/>
          <w:sz w:val="24"/>
          <w:szCs w:val="24"/>
          <w:u w:val="single"/>
        </w:rPr>
        <w:t>Распространение  инновационного  педагогического  опыта</w:t>
      </w:r>
      <w:r>
        <w:rPr>
          <w:rFonts w:ascii="Times New Roman" w:hAnsi="Times New Roman"/>
          <w:sz w:val="24"/>
          <w:szCs w:val="24"/>
        </w:rPr>
        <w:t>.  Администрация МБ</w:t>
      </w:r>
      <w:r w:rsidRPr="001B6B72">
        <w:rPr>
          <w:rFonts w:ascii="Times New Roman" w:hAnsi="Times New Roman"/>
          <w:sz w:val="24"/>
          <w:szCs w:val="24"/>
        </w:rPr>
        <w:t xml:space="preserve">ДОУ </w:t>
      </w:r>
      <w:r>
        <w:rPr>
          <w:rFonts w:ascii="Times New Roman" w:hAnsi="Times New Roman"/>
          <w:sz w:val="24"/>
          <w:szCs w:val="24"/>
        </w:rPr>
        <w:t xml:space="preserve">«Детский сад «Алёнушка» п.Эгвекинота» </w:t>
      </w:r>
      <w:r w:rsidRPr="001B6B72">
        <w:rPr>
          <w:rFonts w:ascii="Times New Roman" w:hAnsi="Times New Roman"/>
          <w:sz w:val="24"/>
          <w:szCs w:val="24"/>
        </w:rPr>
        <w:t>ориентировала педагогичес</w:t>
      </w:r>
      <w:r>
        <w:rPr>
          <w:rFonts w:ascii="Times New Roman" w:hAnsi="Times New Roman"/>
          <w:sz w:val="24"/>
          <w:szCs w:val="24"/>
        </w:rPr>
        <w:t>кий коллектив на обобщение опы</w:t>
      </w:r>
      <w:r w:rsidRPr="001B6B72">
        <w:rPr>
          <w:rFonts w:ascii="Times New Roman" w:hAnsi="Times New Roman"/>
          <w:sz w:val="24"/>
          <w:szCs w:val="24"/>
        </w:rPr>
        <w:t xml:space="preserve">та работы посредством участия педагогов в конкурсах различного уровня, </w:t>
      </w:r>
      <w:r>
        <w:rPr>
          <w:rFonts w:ascii="Times New Roman" w:hAnsi="Times New Roman"/>
          <w:sz w:val="24"/>
          <w:szCs w:val="24"/>
        </w:rPr>
        <w:t>пуб</w:t>
      </w:r>
      <w:r w:rsidRPr="001B6B72">
        <w:rPr>
          <w:rFonts w:ascii="Times New Roman" w:hAnsi="Times New Roman"/>
          <w:sz w:val="24"/>
          <w:szCs w:val="24"/>
        </w:rPr>
        <w:t>ликации  опыт</w:t>
      </w:r>
      <w:r>
        <w:rPr>
          <w:rFonts w:ascii="Times New Roman" w:hAnsi="Times New Roman"/>
          <w:sz w:val="24"/>
          <w:szCs w:val="24"/>
        </w:rPr>
        <w:t>а  работы  в  электронных  СМИ</w:t>
      </w:r>
      <w:r w:rsidRPr="001B6B72">
        <w:rPr>
          <w:rFonts w:ascii="Times New Roman" w:hAnsi="Times New Roman"/>
          <w:sz w:val="24"/>
          <w:szCs w:val="24"/>
        </w:rPr>
        <w:t>, оказывая им методическую и практическ</w:t>
      </w:r>
      <w:r>
        <w:rPr>
          <w:rFonts w:ascii="Times New Roman" w:hAnsi="Times New Roman"/>
          <w:sz w:val="24"/>
          <w:szCs w:val="24"/>
        </w:rPr>
        <w:t>ую помощь в подготовке материа</w:t>
      </w:r>
      <w:r w:rsidRPr="001B6B72">
        <w:rPr>
          <w:rFonts w:ascii="Times New Roman" w:hAnsi="Times New Roman"/>
          <w:sz w:val="24"/>
          <w:szCs w:val="24"/>
        </w:rPr>
        <w:t xml:space="preserve">лов. Проводимая работа дает положительные </w:t>
      </w:r>
      <w:r>
        <w:rPr>
          <w:rFonts w:ascii="Times New Roman" w:hAnsi="Times New Roman"/>
          <w:sz w:val="24"/>
          <w:szCs w:val="24"/>
        </w:rPr>
        <w:t>результаты: с каждым годом рас</w:t>
      </w:r>
      <w:r w:rsidRPr="001B6B72">
        <w:rPr>
          <w:rFonts w:ascii="Times New Roman" w:hAnsi="Times New Roman"/>
          <w:sz w:val="24"/>
          <w:szCs w:val="24"/>
        </w:rPr>
        <w:t>тет мет</w:t>
      </w:r>
      <w:r>
        <w:rPr>
          <w:rFonts w:ascii="Times New Roman" w:hAnsi="Times New Roman"/>
          <w:sz w:val="24"/>
          <w:szCs w:val="24"/>
        </w:rPr>
        <w:t xml:space="preserve">одический потенциал педагогов </w:t>
      </w:r>
      <w:r w:rsidRPr="001B6B72">
        <w:rPr>
          <w:rFonts w:ascii="Times New Roman" w:hAnsi="Times New Roman"/>
          <w:sz w:val="24"/>
          <w:szCs w:val="24"/>
        </w:rPr>
        <w:t>ДО</w:t>
      </w:r>
      <w:r>
        <w:rPr>
          <w:rFonts w:ascii="Times New Roman" w:hAnsi="Times New Roman"/>
          <w:sz w:val="24"/>
          <w:szCs w:val="24"/>
        </w:rPr>
        <w:t>У, что подтверждается результа</w:t>
      </w:r>
      <w:r w:rsidRPr="001B6B72">
        <w:rPr>
          <w:rFonts w:ascii="Times New Roman" w:hAnsi="Times New Roman"/>
          <w:sz w:val="24"/>
          <w:szCs w:val="24"/>
        </w:rPr>
        <w:t>тивностью участия в конкурсах и расширени</w:t>
      </w:r>
      <w:r>
        <w:rPr>
          <w:rFonts w:ascii="Times New Roman" w:hAnsi="Times New Roman"/>
          <w:sz w:val="24"/>
          <w:szCs w:val="24"/>
        </w:rPr>
        <w:t xml:space="preserve">ем диапазона представляемых на </w:t>
      </w:r>
      <w:r w:rsidRPr="001B6B72">
        <w:rPr>
          <w:rFonts w:ascii="Times New Roman" w:hAnsi="Times New Roman"/>
          <w:sz w:val="24"/>
          <w:szCs w:val="24"/>
        </w:rPr>
        <w:t>конкурс материалов, публикацией опыта педагогов в различных</w:t>
      </w:r>
      <w:r>
        <w:rPr>
          <w:rFonts w:ascii="Times New Roman" w:hAnsi="Times New Roman"/>
          <w:sz w:val="24"/>
          <w:szCs w:val="24"/>
        </w:rPr>
        <w:t xml:space="preserve"> средствах мас</w:t>
      </w:r>
      <w:r w:rsidRPr="001B6B72">
        <w:rPr>
          <w:rFonts w:ascii="Times New Roman" w:hAnsi="Times New Roman"/>
          <w:sz w:val="24"/>
          <w:szCs w:val="24"/>
        </w:rPr>
        <w:t>совой  информации  (в  том  числе  и  профессиона</w:t>
      </w:r>
      <w:r>
        <w:rPr>
          <w:rFonts w:ascii="Times New Roman" w:hAnsi="Times New Roman"/>
          <w:sz w:val="24"/>
          <w:szCs w:val="24"/>
        </w:rPr>
        <w:t xml:space="preserve">льной  направленности).  </w:t>
      </w:r>
    </w:p>
    <w:p w14:paraId="696F4385" w14:textId="77777777" w:rsidR="00733145" w:rsidRPr="00DB3A26" w:rsidRDefault="00733145" w:rsidP="00733145">
      <w:pPr>
        <w:pStyle w:val="a3"/>
        <w:ind w:firstLine="708"/>
        <w:jc w:val="both"/>
        <w:rPr>
          <w:rFonts w:ascii="Times New Roman" w:hAnsi="Times New Roman"/>
          <w:sz w:val="24"/>
          <w:szCs w:val="24"/>
        </w:rPr>
      </w:pPr>
      <w:r w:rsidRPr="00C34440">
        <w:rPr>
          <w:rFonts w:ascii="Times New Roman" w:hAnsi="Times New Roman"/>
          <w:sz w:val="24"/>
          <w:szCs w:val="24"/>
          <w:u w:val="single"/>
        </w:rPr>
        <w:t xml:space="preserve">Организация аттестации педагогических </w:t>
      </w:r>
      <w:r w:rsidRPr="00DB3A26">
        <w:rPr>
          <w:rFonts w:ascii="Times New Roman" w:hAnsi="Times New Roman"/>
          <w:sz w:val="24"/>
          <w:szCs w:val="24"/>
          <w:u w:val="single"/>
        </w:rPr>
        <w:t>работников</w:t>
      </w:r>
      <w:r w:rsidRPr="00DB3A26">
        <w:rPr>
          <w:rFonts w:ascii="Times New Roman" w:hAnsi="Times New Roman"/>
          <w:sz w:val="24"/>
          <w:szCs w:val="24"/>
        </w:rPr>
        <w:t xml:space="preserve">: </w:t>
      </w:r>
      <w:r w:rsidR="00C378AC">
        <w:rPr>
          <w:rFonts w:ascii="Times New Roman" w:hAnsi="Times New Roman"/>
          <w:sz w:val="24"/>
          <w:szCs w:val="24"/>
        </w:rPr>
        <w:t>71</w:t>
      </w:r>
      <w:r w:rsidRPr="00DB3A26">
        <w:rPr>
          <w:rFonts w:ascii="Times New Roman" w:hAnsi="Times New Roman"/>
          <w:sz w:val="24"/>
          <w:szCs w:val="24"/>
        </w:rPr>
        <w:t>% педагогического и административного состава имеют квалификационные категории (высшую - 3, первую -</w:t>
      </w:r>
      <w:r w:rsidR="00DB3A26" w:rsidRPr="00DB3A26">
        <w:rPr>
          <w:rFonts w:ascii="Times New Roman" w:hAnsi="Times New Roman"/>
          <w:sz w:val="24"/>
          <w:szCs w:val="24"/>
        </w:rPr>
        <w:t>9</w:t>
      </w:r>
      <w:r w:rsidRPr="00DB3A26">
        <w:rPr>
          <w:rFonts w:ascii="Times New Roman" w:hAnsi="Times New Roman"/>
          <w:sz w:val="24"/>
          <w:szCs w:val="24"/>
        </w:rPr>
        <w:t xml:space="preserve">) и </w:t>
      </w:r>
      <w:r w:rsidR="00C378AC">
        <w:rPr>
          <w:rFonts w:ascii="Times New Roman" w:hAnsi="Times New Roman"/>
          <w:sz w:val="24"/>
          <w:szCs w:val="24"/>
        </w:rPr>
        <w:t>24</w:t>
      </w:r>
      <w:r w:rsidRPr="00DB3A26">
        <w:rPr>
          <w:rFonts w:ascii="Times New Roman" w:hAnsi="Times New Roman"/>
          <w:sz w:val="24"/>
          <w:szCs w:val="24"/>
        </w:rPr>
        <w:t xml:space="preserve">%  педагогов аттестованы на соответствие занимаемой должности. Не аттестованными </w:t>
      </w:r>
      <w:r w:rsidR="00C378AC">
        <w:rPr>
          <w:rFonts w:ascii="Times New Roman" w:hAnsi="Times New Roman"/>
          <w:sz w:val="24"/>
          <w:szCs w:val="24"/>
        </w:rPr>
        <w:t>остае</w:t>
      </w:r>
      <w:r w:rsidRPr="00DB3A26">
        <w:rPr>
          <w:rFonts w:ascii="Times New Roman" w:hAnsi="Times New Roman"/>
          <w:sz w:val="24"/>
          <w:szCs w:val="24"/>
        </w:rPr>
        <w:t>тся</w:t>
      </w:r>
      <w:r w:rsidR="00C378AC">
        <w:rPr>
          <w:rFonts w:ascii="Times New Roman" w:hAnsi="Times New Roman"/>
          <w:sz w:val="24"/>
          <w:szCs w:val="24"/>
        </w:rPr>
        <w:t xml:space="preserve"> 1 педагог</w:t>
      </w:r>
      <w:r w:rsidR="00DB3A26" w:rsidRPr="00DB3A26">
        <w:rPr>
          <w:rFonts w:ascii="Times New Roman" w:hAnsi="Times New Roman"/>
          <w:sz w:val="24"/>
          <w:szCs w:val="24"/>
        </w:rPr>
        <w:t xml:space="preserve"> </w:t>
      </w:r>
      <w:r w:rsidR="00C378AC">
        <w:rPr>
          <w:rFonts w:ascii="Times New Roman" w:hAnsi="Times New Roman"/>
          <w:sz w:val="24"/>
          <w:szCs w:val="24"/>
        </w:rPr>
        <w:t>, не имеющий</w:t>
      </w:r>
      <w:r w:rsidRPr="00DB3A26">
        <w:rPr>
          <w:rFonts w:ascii="Times New Roman" w:hAnsi="Times New Roman"/>
          <w:sz w:val="24"/>
          <w:szCs w:val="24"/>
        </w:rPr>
        <w:t xml:space="preserve"> двухлетнего стажа работы (по педагогической должности или в МБДОУ «Детский сад «Алёнушка» п.Эгвекинота»).</w:t>
      </w:r>
    </w:p>
    <w:p w14:paraId="6C7E455E" w14:textId="77777777" w:rsidR="00733145" w:rsidRPr="006D60A9" w:rsidRDefault="00733145" w:rsidP="00733145">
      <w:pPr>
        <w:pStyle w:val="a3"/>
        <w:ind w:firstLine="708"/>
        <w:jc w:val="both"/>
        <w:rPr>
          <w:rFonts w:ascii="Times New Roman" w:hAnsi="Times New Roman"/>
          <w:sz w:val="24"/>
          <w:szCs w:val="24"/>
        </w:rPr>
      </w:pPr>
      <w:r w:rsidRPr="006D60A9">
        <w:rPr>
          <w:rFonts w:ascii="Times New Roman" w:hAnsi="Times New Roman"/>
          <w:sz w:val="24"/>
          <w:szCs w:val="24"/>
        </w:rPr>
        <w:t xml:space="preserve">Средний возраст педагогического коллектива – 40 - 50 лет. Преобладающий стаж педагогической деятельности от 10 до 20 лет. Есть педагоги с педагогическим опытом работы менее 5 и более 30 лет. </w:t>
      </w:r>
    </w:p>
    <w:p w14:paraId="4338113F" w14:textId="77777777" w:rsidR="00733145" w:rsidRPr="00DB3A26" w:rsidRDefault="00733145" w:rsidP="00DB3A26">
      <w:pPr>
        <w:pStyle w:val="a3"/>
        <w:ind w:firstLine="708"/>
        <w:jc w:val="both"/>
        <w:rPr>
          <w:rFonts w:ascii="Times New Roman" w:hAnsi="Times New Roman"/>
          <w:sz w:val="24"/>
          <w:szCs w:val="24"/>
        </w:rPr>
      </w:pPr>
      <w:r w:rsidRPr="001B6B72">
        <w:rPr>
          <w:rFonts w:ascii="Times New Roman" w:hAnsi="Times New Roman"/>
          <w:sz w:val="24"/>
          <w:szCs w:val="24"/>
        </w:rPr>
        <w:t xml:space="preserve">Уровень  профессиональной  компетентности  педагогического  состава </w:t>
      </w:r>
      <w:r>
        <w:rPr>
          <w:rFonts w:ascii="Times New Roman" w:hAnsi="Times New Roman"/>
          <w:sz w:val="24"/>
          <w:szCs w:val="24"/>
        </w:rPr>
        <w:t>МБ</w:t>
      </w:r>
      <w:r w:rsidRPr="001B6B72">
        <w:rPr>
          <w:rFonts w:ascii="Times New Roman" w:hAnsi="Times New Roman"/>
          <w:sz w:val="24"/>
          <w:szCs w:val="24"/>
        </w:rPr>
        <w:t xml:space="preserve">ДОУ позволяет обеспечить качество дошкольного образования.  </w:t>
      </w:r>
    </w:p>
    <w:p w14:paraId="58FA7F84" w14:textId="77777777" w:rsidR="00733145" w:rsidRDefault="00733145" w:rsidP="00733145">
      <w:pPr>
        <w:pStyle w:val="a3"/>
        <w:jc w:val="both"/>
        <w:rPr>
          <w:rFonts w:ascii="Times New Roman" w:hAnsi="Times New Roman"/>
          <w:sz w:val="24"/>
          <w:szCs w:val="24"/>
        </w:rPr>
      </w:pPr>
    </w:p>
    <w:p w14:paraId="1CFADECB" w14:textId="77777777" w:rsidR="001320DE" w:rsidRPr="00CE75C4" w:rsidRDefault="003601F5" w:rsidP="00CE75C4">
      <w:pPr>
        <w:pStyle w:val="a3"/>
        <w:jc w:val="center"/>
        <w:rPr>
          <w:rFonts w:ascii="Times New Roman" w:hAnsi="Times New Roman"/>
          <w:b/>
          <w:i/>
          <w:color w:val="7030A0"/>
          <w:sz w:val="24"/>
          <w:szCs w:val="24"/>
        </w:rPr>
      </w:pPr>
      <w:r>
        <w:rPr>
          <w:rFonts w:ascii="Times New Roman" w:hAnsi="Times New Roman"/>
          <w:b/>
          <w:i/>
          <w:color w:val="7030A0"/>
          <w:sz w:val="24"/>
          <w:szCs w:val="24"/>
        </w:rPr>
        <w:t xml:space="preserve">4.6. </w:t>
      </w:r>
      <w:r w:rsidR="001320DE" w:rsidRPr="00CE75C4">
        <w:rPr>
          <w:rFonts w:ascii="Times New Roman" w:hAnsi="Times New Roman"/>
          <w:b/>
          <w:i/>
          <w:color w:val="7030A0"/>
          <w:sz w:val="24"/>
          <w:szCs w:val="24"/>
        </w:rPr>
        <w:t>Планирование образовательной деятельности и регламентация образовательного процесса</w:t>
      </w:r>
    </w:p>
    <w:p w14:paraId="5F41E48A" w14:textId="77777777" w:rsidR="001320DE" w:rsidRDefault="001320DE" w:rsidP="001320DE">
      <w:pPr>
        <w:pStyle w:val="a3"/>
        <w:rPr>
          <w:rFonts w:ascii="Times New Roman" w:hAnsi="Times New Roman"/>
          <w:sz w:val="24"/>
          <w:szCs w:val="24"/>
        </w:rPr>
      </w:pPr>
    </w:p>
    <w:p w14:paraId="7DE97751" w14:textId="77777777" w:rsidR="001320DE" w:rsidRPr="00D63B01"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С целью регламентации общих требов</w:t>
      </w:r>
      <w:r>
        <w:rPr>
          <w:rFonts w:ascii="Times New Roman" w:hAnsi="Times New Roman"/>
          <w:sz w:val="24"/>
          <w:szCs w:val="24"/>
        </w:rPr>
        <w:t>аний к организации образовательного  процесса  в  МБ</w:t>
      </w:r>
      <w:r w:rsidRPr="00D63B01">
        <w:rPr>
          <w:rFonts w:ascii="Times New Roman" w:hAnsi="Times New Roman"/>
          <w:sz w:val="24"/>
          <w:szCs w:val="24"/>
        </w:rPr>
        <w:t>ДОУ  «</w:t>
      </w:r>
      <w:r>
        <w:rPr>
          <w:rFonts w:ascii="Times New Roman" w:hAnsi="Times New Roman"/>
          <w:sz w:val="24"/>
          <w:szCs w:val="24"/>
        </w:rPr>
        <w:t>Детский сад «Алёнушка» п.Эгвекинота</w:t>
      </w:r>
      <w:r w:rsidRPr="00D63B01">
        <w:rPr>
          <w:rFonts w:ascii="Times New Roman" w:hAnsi="Times New Roman"/>
          <w:sz w:val="24"/>
          <w:szCs w:val="24"/>
        </w:rPr>
        <w:t xml:space="preserve">»  и  объёма  непрерывной  образовательной </w:t>
      </w:r>
    </w:p>
    <w:p w14:paraId="009361EE" w14:textId="77777777" w:rsidR="001320DE" w:rsidRDefault="001320DE" w:rsidP="001320DE">
      <w:pPr>
        <w:pStyle w:val="a3"/>
        <w:jc w:val="both"/>
        <w:rPr>
          <w:rFonts w:ascii="Times New Roman" w:hAnsi="Times New Roman"/>
          <w:sz w:val="24"/>
          <w:szCs w:val="24"/>
        </w:rPr>
      </w:pPr>
      <w:r>
        <w:rPr>
          <w:rFonts w:ascii="Times New Roman" w:hAnsi="Times New Roman"/>
          <w:sz w:val="24"/>
          <w:szCs w:val="24"/>
        </w:rPr>
        <w:t>деятельности,  в  МБ</w:t>
      </w:r>
      <w:r w:rsidRPr="00D63B01">
        <w:rPr>
          <w:rFonts w:ascii="Times New Roman" w:hAnsi="Times New Roman"/>
          <w:sz w:val="24"/>
          <w:szCs w:val="24"/>
        </w:rPr>
        <w:t>ДОУ  ежегодно  разраба</w:t>
      </w:r>
      <w:r>
        <w:rPr>
          <w:rFonts w:ascii="Times New Roman" w:hAnsi="Times New Roman"/>
          <w:sz w:val="24"/>
          <w:szCs w:val="24"/>
        </w:rPr>
        <w:t xml:space="preserve">тываются  годовой  календарный </w:t>
      </w:r>
      <w:r w:rsidRPr="00D63B01">
        <w:rPr>
          <w:rFonts w:ascii="Times New Roman" w:hAnsi="Times New Roman"/>
          <w:sz w:val="24"/>
          <w:szCs w:val="24"/>
        </w:rPr>
        <w:t>учебный график и учебный план. В их основ</w:t>
      </w:r>
      <w:r>
        <w:rPr>
          <w:rFonts w:ascii="Times New Roman" w:hAnsi="Times New Roman"/>
          <w:sz w:val="24"/>
          <w:szCs w:val="24"/>
        </w:rPr>
        <w:t xml:space="preserve">у положены нормативно-правовые </w:t>
      </w:r>
      <w:r w:rsidRPr="00D63B01">
        <w:rPr>
          <w:rFonts w:ascii="Times New Roman" w:hAnsi="Times New Roman"/>
          <w:sz w:val="24"/>
          <w:szCs w:val="24"/>
        </w:rPr>
        <w:t xml:space="preserve">документы  федерального,  регионального  </w:t>
      </w:r>
      <w:r>
        <w:rPr>
          <w:rFonts w:ascii="Times New Roman" w:hAnsi="Times New Roman"/>
          <w:sz w:val="24"/>
          <w:szCs w:val="24"/>
        </w:rPr>
        <w:t xml:space="preserve">уровней.  В </w:t>
      </w:r>
      <w:r w:rsidRPr="00D63B01">
        <w:rPr>
          <w:rFonts w:ascii="Times New Roman" w:hAnsi="Times New Roman"/>
          <w:sz w:val="24"/>
          <w:szCs w:val="24"/>
        </w:rPr>
        <w:t>Программе представлены обобщенный  годо</w:t>
      </w:r>
      <w:r>
        <w:rPr>
          <w:rFonts w:ascii="Times New Roman" w:hAnsi="Times New Roman"/>
          <w:sz w:val="24"/>
          <w:szCs w:val="24"/>
        </w:rPr>
        <w:t xml:space="preserve">вой календарный учебный график </w:t>
      </w:r>
      <w:r w:rsidRPr="00D63B01">
        <w:rPr>
          <w:rFonts w:ascii="Times New Roman" w:hAnsi="Times New Roman"/>
          <w:sz w:val="24"/>
          <w:szCs w:val="24"/>
        </w:rPr>
        <w:t xml:space="preserve">(с указанием объектов регламентации) и  сводный учебный план. </w:t>
      </w:r>
      <w:r w:rsidR="00CE75C4">
        <w:rPr>
          <w:rFonts w:ascii="Times New Roman" w:hAnsi="Times New Roman"/>
          <w:sz w:val="24"/>
          <w:szCs w:val="24"/>
        </w:rPr>
        <w:t>(ПРИЛОЖЕНИЕ)</w:t>
      </w:r>
    </w:p>
    <w:p w14:paraId="3120928C" w14:textId="77777777" w:rsidR="00CE75C4" w:rsidRPr="00CE75C4" w:rsidRDefault="00CE75C4" w:rsidP="00CE75C4">
      <w:pPr>
        <w:pStyle w:val="a3"/>
        <w:ind w:firstLine="708"/>
        <w:rPr>
          <w:rFonts w:ascii="Times New Roman" w:hAnsi="Times New Roman"/>
          <w:sz w:val="24"/>
          <w:szCs w:val="24"/>
        </w:rPr>
      </w:pPr>
      <w:r w:rsidRPr="00CE75C4">
        <w:rPr>
          <w:rFonts w:ascii="Times New Roman" w:hAnsi="Times New Roman"/>
          <w:sz w:val="24"/>
          <w:szCs w:val="24"/>
        </w:rPr>
        <w:t>Планирование образовательной деятельности, осуществляемой  в ходе режимных моментов</w:t>
      </w:r>
      <w:r>
        <w:rPr>
          <w:rFonts w:ascii="Times New Roman" w:hAnsi="Times New Roman"/>
          <w:sz w:val="24"/>
          <w:szCs w:val="24"/>
        </w:rPr>
        <w:t>:</w:t>
      </w:r>
    </w:p>
    <w:tbl>
      <w:tblPr>
        <w:tblStyle w:val="-52"/>
        <w:tblW w:w="0" w:type="auto"/>
        <w:tblLook w:val="04A0" w:firstRow="1" w:lastRow="0" w:firstColumn="1" w:lastColumn="0" w:noHBand="0" w:noVBand="1"/>
      </w:tblPr>
      <w:tblGrid>
        <w:gridCol w:w="2066"/>
        <w:gridCol w:w="7705"/>
      </w:tblGrid>
      <w:tr w:rsidR="00CE75C4" w14:paraId="4901E7C3" w14:textId="77777777" w:rsidTr="00CE7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9A2C958" w14:textId="77777777" w:rsidR="00CE75C4" w:rsidRDefault="00CE75C4" w:rsidP="00292E08">
            <w:pPr>
              <w:pStyle w:val="a3"/>
              <w:rPr>
                <w:rFonts w:ascii="Times New Roman" w:hAnsi="Times New Roman"/>
                <w:sz w:val="24"/>
                <w:szCs w:val="24"/>
              </w:rPr>
            </w:pPr>
            <w:r>
              <w:rPr>
                <w:rFonts w:ascii="Times New Roman" w:hAnsi="Times New Roman"/>
                <w:sz w:val="24"/>
                <w:szCs w:val="24"/>
              </w:rPr>
              <w:t>Режимные моменты</w:t>
            </w:r>
          </w:p>
        </w:tc>
        <w:tc>
          <w:tcPr>
            <w:tcW w:w="7904" w:type="dxa"/>
          </w:tcPr>
          <w:p w14:paraId="05131B10" w14:textId="77777777" w:rsidR="00CE75C4" w:rsidRDefault="00CE75C4" w:rsidP="00292E08">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Содержани</w:t>
            </w:r>
            <w:r>
              <w:rPr>
                <w:rFonts w:ascii="Times New Roman" w:hAnsi="Times New Roman"/>
                <w:sz w:val="24"/>
                <w:szCs w:val="24"/>
              </w:rPr>
              <w:t xml:space="preserve">е образовательной деятельности </w:t>
            </w:r>
          </w:p>
        </w:tc>
      </w:tr>
      <w:tr w:rsidR="00CE75C4" w14:paraId="50458DBB" w14:textId="77777777" w:rsidTr="00CE7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9251175" w14:textId="77777777" w:rsidR="00CE75C4" w:rsidRDefault="00CE75C4" w:rsidP="00292E08">
            <w:pPr>
              <w:pStyle w:val="a3"/>
              <w:rPr>
                <w:rFonts w:ascii="Times New Roman" w:hAnsi="Times New Roman"/>
                <w:sz w:val="24"/>
                <w:szCs w:val="24"/>
              </w:rPr>
            </w:pPr>
            <w:r>
              <w:rPr>
                <w:rFonts w:ascii="Times New Roman" w:hAnsi="Times New Roman"/>
                <w:sz w:val="24"/>
                <w:szCs w:val="24"/>
              </w:rPr>
              <w:t>Утренний приё</w:t>
            </w:r>
            <w:r w:rsidRPr="00990381">
              <w:rPr>
                <w:rFonts w:ascii="Times New Roman" w:hAnsi="Times New Roman"/>
                <w:sz w:val="24"/>
                <w:szCs w:val="24"/>
              </w:rPr>
              <w:t>м</w:t>
            </w:r>
          </w:p>
        </w:tc>
        <w:tc>
          <w:tcPr>
            <w:tcW w:w="7904" w:type="dxa"/>
          </w:tcPr>
          <w:p w14:paraId="4E1BABBD" w14:textId="77777777" w:rsidR="00CE75C4" w:rsidRPr="00990381"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игровая и двигательная деятельность дете</w:t>
            </w:r>
            <w:r>
              <w:rPr>
                <w:rFonts w:ascii="Times New Roman" w:hAnsi="Times New Roman"/>
                <w:sz w:val="24"/>
                <w:szCs w:val="24"/>
              </w:rPr>
              <w:t>й - самостоятельная и под руко</w:t>
            </w:r>
            <w:r w:rsidRPr="00990381">
              <w:rPr>
                <w:rFonts w:ascii="Times New Roman" w:hAnsi="Times New Roman"/>
                <w:sz w:val="24"/>
                <w:szCs w:val="24"/>
              </w:rPr>
              <w:t>водством воспитателя: подвижные, хоровод</w:t>
            </w:r>
            <w:r>
              <w:rPr>
                <w:rFonts w:ascii="Times New Roman" w:hAnsi="Times New Roman"/>
                <w:sz w:val="24"/>
                <w:szCs w:val="24"/>
              </w:rPr>
              <w:t>ные, настольно-печатные, дидак</w:t>
            </w:r>
            <w:r w:rsidRPr="00990381">
              <w:rPr>
                <w:rFonts w:ascii="Times New Roman" w:hAnsi="Times New Roman"/>
                <w:sz w:val="24"/>
                <w:szCs w:val="24"/>
              </w:rPr>
              <w:t>тические,  развивающие,  сюжетные,  музыкальн</w:t>
            </w:r>
            <w:r>
              <w:rPr>
                <w:rFonts w:ascii="Times New Roman" w:hAnsi="Times New Roman"/>
                <w:sz w:val="24"/>
                <w:szCs w:val="24"/>
              </w:rPr>
              <w:t xml:space="preserve">ые  игры  и  пр.  (воспитатель </w:t>
            </w:r>
            <w:r w:rsidRPr="00990381">
              <w:rPr>
                <w:rFonts w:ascii="Times New Roman" w:hAnsi="Times New Roman"/>
                <w:sz w:val="24"/>
                <w:szCs w:val="24"/>
              </w:rPr>
              <w:t xml:space="preserve">создает условия для организации знакомых игр, новые игры не даются);  </w:t>
            </w:r>
          </w:p>
          <w:p w14:paraId="169863A1" w14:textId="77777777" w:rsidR="00CE75C4" w:rsidRPr="00990381"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трудовая деятельность (поручения, дежурст</w:t>
            </w:r>
            <w:r>
              <w:rPr>
                <w:rFonts w:ascii="Times New Roman" w:hAnsi="Times New Roman"/>
                <w:sz w:val="24"/>
                <w:szCs w:val="24"/>
              </w:rPr>
              <w:t>ва по столовой, в уголке приро</w:t>
            </w:r>
            <w:r w:rsidRPr="00990381">
              <w:rPr>
                <w:rFonts w:ascii="Times New Roman" w:hAnsi="Times New Roman"/>
                <w:sz w:val="24"/>
                <w:szCs w:val="24"/>
              </w:rPr>
              <w:t xml:space="preserve">ды, по занятиям);  </w:t>
            </w:r>
          </w:p>
          <w:p w14:paraId="6F32D587" w14:textId="77777777" w:rsidR="00CE75C4" w:rsidRPr="00990381"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xml:space="preserve">- наблюдения: в уголке природы, за деятельностью взрослых; </w:t>
            </w:r>
          </w:p>
          <w:p w14:paraId="0C36852C" w14:textId="77777777" w:rsidR="00CE75C4" w:rsidRPr="00990381"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индивидуальная работа с де</w:t>
            </w:r>
            <w:r>
              <w:rPr>
                <w:rFonts w:ascii="Times New Roman" w:hAnsi="Times New Roman"/>
                <w:sz w:val="24"/>
                <w:szCs w:val="24"/>
              </w:rPr>
              <w:t>тьми (в соответствии с задачами образователь</w:t>
            </w:r>
            <w:r w:rsidRPr="00990381">
              <w:rPr>
                <w:rFonts w:ascii="Times New Roman" w:hAnsi="Times New Roman"/>
                <w:sz w:val="24"/>
                <w:szCs w:val="24"/>
              </w:rPr>
              <w:t xml:space="preserve">ных областей); </w:t>
            </w:r>
          </w:p>
          <w:p w14:paraId="229F9678" w14:textId="77777777" w:rsidR="00CE75C4" w:rsidRPr="00990381"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воспитание культурно-гигиенических навыков, к</w:t>
            </w:r>
            <w:r>
              <w:rPr>
                <w:rFonts w:ascii="Times New Roman" w:hAnsi="Times New Roman"/>
                <w:sz w:val="24"/>
                <w:szCs w:val="24"/>
              </w:rPr>
              <w:t>ультуры здоровья и пове</w:t>
            </w:r>
            <w:r w:rsidRPr="00990381">
              <w:rPr>
                <w:rFonts w:ascii="Times New Roman" w:hAnsi="Times New Roman"/>
                <w:sz w:val="24"/>
                <w:szCs w:val="24"/>
              </w:rPr>
              <w:t xml:space="preserve">дения; </w:t>
            </w:r>
          </w:p>
          <w:p w14:paraId="5F5C36E2" w14:textId="77777777" w:rsidR="00CE75C4" w:rsidRPr="00990381"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xml:space="preserve">- создание ситуаций общения (из личного опыта, по ОБЖ и ЗОЖ и др.);  </w:t>
            </w:r>
          </w:p>
          <w:p w14:paraId="6FB26C44" w14:textId="77777777" w:rsidR="00CE75C4" w:rsidRPr="00990381"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создание ситуаций сотрудничества, прояв</w:t>
            </w:r>
            <w:r>
              <w:rPr>
                <w:rFonts w:ascii="Times New Roman" w:hAnsi="Times New Roman"/>
                <w:sz w:val="24"/>
                <w:szCs w:val="24"/>
              </w:rPr>
              <w:t>лений заботы, эмоциональной от</w:t>
            </w:r>
            <w:r w:rsidRPr="00990381">
              <w:rPr>
                <w:rFonts w:ascii="Times New Roman" w:hAnsi="Times New Roman"/>
                <w:sz w:val="24"/>
                <w:szCs w:val="24"/>
              </w:rPr>
              <w:t xml:space="preserve">зывчивости, гуманных отношений (к младшим, сверстникам и взрослым);  </w:t>
            </w:r>
          </w:p>
          <w:p w14:paraId="2AF069AF" w14:textId="77777777" w:rsidR="00CE75C4" w:rsidRPr="00990381"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xml:space="preserve">- утренняя гимнастика; </w:t>
            </w:r>
          </w:p>
          <w:p w14:paraId="64133783" w14:textId="77777777" w:rsidR="00CE75C4"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решение проблемных ситуаций. </w:t>
            </w:r>
          </w:p>
        </w:tc>
      </w:tr>
      <w:tr w:rsidR="00CE75C4" w14:paraId="22B66F06" w14:textId="77777777" w:rsidTr="00CE75C4">
        <w:tc>
          <w:tcPr>
            <w:cnfStyle w:val="001000000000" w:firstRow="0" w:lastRow="0" w:firstColumn="1" w:lastColumn="0" w:oddVBand="0" w:evenVBand="0" w:oddHBand="0" w:evenHBand="0" w:firstRowFirstColumn="0" w:firstRowLastColumn="0" w:lastRowFirstColumn="0" w:lastRowLastColumn="0"/>
            <w:tcW w:w="2093" w:type="dxa"/>
          </w:tcPr>
          <w:p w14:paraId="175B236A" w14:textId="77777777" w:rsidR="00CE75C4" w:rsidRDefault="00CE75C4" w:rsidP="00292E08">
            <w:pPr>
              <w:pStyle w:val="a3"/>
              <w:rPr>
                <w:rFonts w:ascii="Times New Roman" w:hAnsi="Times New Roman"/>
                <w:sz w:val="24"/>
                <w:szCs w:val="24"/>
              </w:rPr>
            </w:pPr>
            <w:r w:rsidRPr="00990381">
              <w:rPr>
                <w:rFonts w:ascii="Times New Roman" w:hAnsi="Times New Roman"/>
                <w:sz w:val="24"/>
                <w:szCs w:val="24"/>
              </w:rPr>
              <w:t>Прогулка</w:t>
            </w:r>
          </w:p>
        </w:tc>
        <w:tc>
          <w:tcPr>
            <w:tcW w:w="7904" w:type="dxa"/>
          </w:tcPr>
          <w:p w14:paraId="1E6A633D"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наблюдения за живой и неживой природо</w:t>
            </w:r>
            <w:r>
              <w:rPr>
                <w:rFonts w:ascii="Times New Roman" w:hAnsi="Times New Roman"/>
                <w:sz w:val="24"/>
                <w:szCs w:val="24"/>
              </w:rPr>
              <w:t>й (объектами и явлениями приро</w:t>
            </w:r>
            <w:r w:rsidRPr="00990381">
              <w:rPr>
                <w:rFonts w:ascii="Times New Roman" w:hAnsi="Times New Roman"/>
                <w:sz w:val="24"/>
                <w:szCs w:val="24"/>
              </w:rPr>
              <w:t>ды),  за  деятельностью людей,  за  рукотворным</w:t>
            </w:r>
            <w:r>
              <w:rPr>
                <w:rFonts w:ascii="Times New Roman" w:hAnsi="Times New Roman"/>
                <w:sz w:val="24"/>
                <w:szCs w:val="24"/>
              </w:rPr>
              <w:t xml:space="preserve">  миром  (транспорт,  здания и д</w:t>
            </w:r>
            <w:r w:rsidRPr="00990381">
              <w:rPr>
                <w:rFonts w:ascii="Times New Roman" w:hAnsi="Times New Roman"/>
                <w:sz w:val="24"/>
                <w:szCs w:val="24"/>
              </w:rPr>
              <w:t xml:space="preserve">р.), установление разнообразных связей и зависимостей;  </w:t>
            </w:r>
          </w:p>
          <w:p w14:paraId="726DEACE"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xml:space="preserve">- воспитание ценностного отношения; </w:t>
            </w:r>
          </w:p>
          <w:p w14:paraId="7DD5E442"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трудовая  деятельность детей посредство</w:t>
            </w:r>
            <w:r>
              <w:rPr>
                <w:rFonts w:ascii="Times New Roman" w:hAnsi="Times New Roman"/>
                <w:sz w:val="24"/>
                <w:szCs w:val="24"/>
              </w:rPr>
              <w:t>м поручений, коллективного тру</w:t>
            </w:r>
            <w:r w:rsidRPr="00990381">
              <w:rPr>
                <w:rFonts w:ascii="Times New Roman" w:hAnsi="Times New Roman"/>
                <w:sz w:val="24"/>
                <w:szCs w:val="24"/>
              </w:rPr>
              <w:t xml:space="preserve">да:  в природе (на огороде, в цветнике), на участке; </w:t>
            </w:r>
          </w:p>
          <w:p w14:paraId="11A2A8E6"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игровая деятельность: подвижные игры  (1 –ко</w:t>
            </w:r>
            <w:r>
              <w:rPr>
                <w:rFonts w:ascii="Times New Roman" w:hAnsi="Times New Roman"/>
                <w:sz w:val="24"/>
                <w:szCs w:val="24"/>
              </w:rPr>
              <w:t xml:space="preserve">ллективная, 1 - с подгруппой,  </w:t>
            </w:r>
            <w:r w:rsidRPr="00990381">
              <w:rPr>
                <w:rFonts w:ascii="Times New Roman" w:hAnsi="Times New Roman"/>
                <w:sz w:val="24"/>
                <w:szCs w:val="24"/>
              </w:rPr>
              <w:t>на  разные    виды  движений),  игровые  упра</w:t>
            </w:r>
            <w:r>
              <w:rPr>
                <w:rFonts w:ascii="Times New Roman" w:hAnsi="Times New Roman"/>
                <w:sz w:val="24"/>
                <w:szCs w:val="24"/>
              </w:rPr>
              <w:t xml:space="preserve">жнения,  спортивные    игры  и </w:t>
            </w:r>
            <w:r w:rsidRPr="00990381">
              <w:rPr>
                <w:rFonts w:ascii="Times New Roman" w:hAnsi="Times New Roman"/>
                <w:sz w:val="24"/>
                <w:szCs w:val="24"/>
              </w:rPr>
              <w:t xml:space="preserve">упражнения, дидактические, сюжетно-ролевые и пр.;  </w:t>
            </w:r>
          </w:p>
          <w:p w14:paraId="283628D8"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конструктивная деятельност</w:t>
            </w:r>
            <w:r>
              <w:rPr>
                <w:rFonts w:ascii="Times New Roman" w:hAnsi="Times New Roman"/>
                <w:sz w:val="24"/>
                <w:szCs w:val="24"/>
              </w:rPr>
              <w:t xml:space="preserve">ь с песком, снегом, с природным </w:t>
            </w:r>
            <w:r w:rsidRPr="00990381">
              <w:rPr>
                <w:rFonts w:ascii="Times New Roman" w:hAnsi="Times New Roman"/>
                <w:sz w:val="24"/>
                <w:szCs w:val="24"/>
              </w:rPr>
              <w:t xml:space="preserve">материалом; </w:t>
            </w:r>
          </w:p>
          <w:p w14:paraId="40C99D2B"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индивидуальная  работа  по  физической  культуре  и</w:t>
            </w:r>
            <w:r>
              <w:rPr>
                <w:rFonts w:ascii="Times New Roman" w:hAnsi="Times New Roman"/>
                <w:sz w:val="24"/>
                <w:szCs w:val="24"/>
              </w:rPr>
              <w:t xml:space="preserve">  другим  разделам  про</w:t>
            </w:r>
            <w:r w:rsidRPr="00990381">
              <w:rPr>
                <w:rFonts w:ascii="Times New Roman" w:hAnsi="Times New Roman"/>
                <w:sz w:val="24"/>
                <w:szCs w:val="24"/>
              </w:rPr>
              <w:t xml:space="preserve">граммы;  </w:t>
            </w:r>
          </w:p>
          <w:p w14:paraId="119F4507"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xml:space="preserve">- создание условий для оптимального режима двигательной активности; </w:t>
            </w:r>
          </w:p>
          <w:p w14:paraId="2627DF2F"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воспитание  взаимоотношений  (беседа),  своб</w:t>
            </w:r>
            <w:r>
              <w:rPr>
                <w:rFonts w:ascii="Times New Roman" w:hAnsi="Times New Roman"/>
                <w:sz w:val="24"/>
                <w:szCs w:val="24"/>
              </w:rPr>
              <w:t>одное  общение  детей  с  млад</w:t>
            </w:r>
            <w:r w:rsidRPr="00990381">
              <w:rPr>
                <w:rFonts w:ascii="Times New Roman" w:hAnsi="Times New Roman"/>
                <w:sz w:val="24"/>
                <w:szCs w:val="24"/>
              </w:rPr>
              <w:t xml:space="preserve">шими, сверстниками и взрослыми;  </w:t>
            </w:r>
          </w:p>
          <w:p w14:paraId="62A9C60B" w14:textId="77777777" w:rsidR="00CE75C4" w:rsidRPr="00990381"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познавательно-исследовательская деятель</w:t>
            </w:r>
            <w:r>
              <w:rPr>
                <w:rFonts w:ascii="Times New Roman" w:hAnsi="Times New Roman"/>
                <w:sz w:val="24"/>
                <w:szCs w:val="24"/>
              </w:rPr>
              <w:t>ность с объектами живой и нежи</w:t>
            </w:r>
            <w:r w:rsidRPr="00990381">
              <w:rPr>
                <w:rFonts w:ascii="Times New Roman" w:hAnsi="Times New Roman"/>
                <w:sz w:val="24"/>
                <w:szCs w:val="24"/>
              </w:rPr>
              <w:t xml:space="preserve">вой природы, рукотворного мира; экспериментирование; </w:t>
            </w:r>
          </w:p>
          <w:p w14:paraId="261F8823" w14:textId="77777777" w:rsidR="00CE75C4" w:rsidRDefault="00CE75C4" w:rsidP="00292E08">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90381">
              <w:rPr>
                <w:rFonts w:ascii="Times New Roman" w:hAnsi="Times New Roman"/>
                <w:sz w:val="24"/>
                <w:szCs w:val="24"/>
              </w:rPr>
              <w:t xml:space="preserve">- 1 раз в месяц планируются </w:t>
            </w:r>
            <w:r>
              <w:rPr>
                <w:rFonts w:ascii="Times New Roman" w:hAnsi="Times New Roman"/>
                <w:sz w:val="24"/>
                <w:szCs w:val="24"/>
              </w:rPr>
              <w:t xml:space="preserve">экскурсии  и целевые прогулки. </w:t>
            </w:r>
          </w:p>
        </w:tc>
      </w:tr>
      <w:tr w:rsidR="00CE75C4" w14:paraId="0B074178" w14:textId="77777777" w:rsidTr="00CE7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BCDF785" w14:textId="77777777" w:rsidR="00CE75C4" w:rsidRPr="00990381" w:rsidRDefault="00CE75C4" w:rsidP="00292E08">
            <w:pPr>
              <w:pStyle w:val="a3"/>
              <w:rPr>
                <w:rFonts w:ascii="Times New Roman" w:hAnsi="Times New Roman"/>
                <w:sz w:val="24"/>
                <w:szCs w:val="24"/>
              </w:rPr>
            </w:pPr>
            <w:r>
              <w:rPr>
                <w:rFonts w:ascii="Times New Roman" w:hAnsi="Times New Roman"/>
                <w:sz w:val="24"/>
                <w:szCs w:val="24"/>
              </w:rPr>
              <w:t xml:space="preserve">Вечерние </w:t>
            </w:r>
            <w:r w:rsidRPr="00990381">
              <w:rPr>
                <w:rFonts w:ascii="Times New Roman" w:hAnsi="Times New Roman"/>
                <w:sz w:val="24"/>
                <w:szCs w:val="24"/>
              </w:rPr>
              <w:t xml:space="preserve">часы  </w:t>
            </w:r>
          </w:p>
          <w:p w14:paraId="379D87F4" w14:textId="77777777" w:rsidR="00CE75C4" w:rsidRDefault="00CE75C4" w:rsidP="00292E08">
            <w:pPr>
              <w:pStyle w:val="a3"/>
              <w:rPr>
                <w:rFonts w:ascii="Times New Roman" w:hAnsi="Times New Roman"/>
                <w:sz w:val="24"/>
                <w:szCs w:val="24"/>
              </w:rPr>
            </w:pPr>
            <w:r>
              <w:rPr>
                <w:rFonts w:ascii="Times New Roman" w:hAnsi="Times New Roman"/>
                <w:sz w:val="24"/>
                <w:szCs w:val="24"/>
              </w:rPr>
              <w:t xml:space="preserve">(2 половина </w:t>
            </w:r>
            <w:r w:rsidRPr="00990381">
              <w:rPr>
                <w:rFonts w:ascii="Times New Roman" w:hAnsi="Times New Roman"/>
                <w:sz w:val="24"/>
                <w:szCs w:val="24"/>
              </w:rPr>
              <w:t>дня)</w:t>
            </w:r>
          </w:p>
        </w:tc>
        <w:tc>
          <w:tcPr>
            <w:tcW w:w="7904" w:type="dxa"/>
          </w:tcPr>
          <w:p w14:paraId="31755EED"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игровая  деятельность:  сюжетно-ролевые,  подвижные,  хороводные, </w:t>
            </w:r>
          </w:p>
          <w:p w14:paraId="7EC78847"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настольно-печатные, дидактические, констру</w:t>
            </w:r>
            <w:r>
              <w:rPr>
                <w:rFonts w:ascii="Times New Roman" w:hAnsi="Times New Roman"/>
                <w:sz w:val="24"/>
                <w:szCs w:val="24"/>
              </w:rPr>
              <w:t xml:space="preserve">ктивные, интеллектуальные, игр </w:t>
            </w:r>
            <w:r w:rsidRPr="000774D2">
              <w:rPr>
                <w:rFonts w:ascii="Times New Roman" w:hAnsi="Times New Roman"/>
                <w:sz w:val="24"/>
                <w:szCs w:val="24"/>
              </w:rPr>
              <w:t xml:space="preserve">с правилами и др.;   </w:t>
            </w:r>
          </w:p>
          <w:p w14:paraId="47C4185C"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не реже 1 раза в неделю коллективный тр</w:t>
            </w:r>
            <w:r>
              <w:rPr>
                <w:rFonts w:ascii="Times New Roman" w:hAnsi="Times New Roman"/>
                <w:sz w:val="24"/>
                <w:szCs w:val="24"/>
              </w:rPr>
              <w:t>уд, а также (в чередовании) руч</w:t>
            </w:r>
            <w:r w:rsidRPr="000774D2">
              <w:rPr>
                <w:rFonts w:ascii="Times New Roman" w:hAnsi="Times New Roman"/>
                <w:sz w:val="24"/>
                <w:szCs w:val="24"/>
              </w:rPr>
              <w:t xml:space="preserve">ной, хозяйственно-бытовой, труд в природе; </w:t>
            </w:r>
          </w:p>
          <w:p w14:paraId="48E751F8"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- 1 раз в неделю вечерний досуг, праздник;  </w:t>
            </w:r>
          </w:p>
          <w:p w14:paraId="6D407B0C"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индивидуальная работа с детьми; </w:t>
            </w:r>
          </w:p>
          <w:p w14:paraId="5DBD6109"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познавательно-исследовательская деятельность, экспериментирование;  </w:t>
            </w:r>
          </w:p>
          <w:p w14:paraId="454082D7"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чтение художественной литературы; </w:t>
            </w:r>
          </w:p>
          <w:p w14:paraId="56E85383"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продуктивно-художественная деятельность;  </w:t>
            </w:r>
          </w:p>
          <w:p w14:paraId="29D8A787"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музыкально-художественная деятельность; </w:t>
            </w:r>
          </w:p>
          <w:p w14:paraId="779F9ED6"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интегративная деятельность; </w:t>
            </w:r>
          </w:p>
          <w:p w14:paraId="419D6BCE" w14:textId="77777777" w:rsidR="00CE75C4" w:rsidRPr="000774D2"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xml:space="preserve">- проектная деятельность;     </w:t>
            </w:r>
          </w:p>
          <w:p w14:paraId="4F3DA59C" w14:textId="77777777" w:rsidR="00CE75C4" w:rsidRDefault="00CE75C4" w:rsidP="00292E08">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0774D2">
              <w:rPr>
                <w:rFonts w:ascii="Times New Roman" w:hAnsi="Times New Roman"/>
                <w:sz w:val="24"/>
                <w:szCs w:val="24"/>
              </w:rPr>
              <w:t>- самостоятельная музыкальная и</w:t>
            </w:r>
            <w:r>
              <w:rPr>
                <w:rFonts w:ascii="Times New Roman" w:hAnsi="Times New Roman"/>
                <w:sz w:val="24"/>
                <w:szCs w:val="24"/>
              </w:rPr>
              <w:t xml:space="preserve"> театрализованная деятельность </w:t>
            </w:r>
          </w:p>
        </w:tc>
      </w:tr>
    </w:tbl>
    <w:p w14:paraId="30674C5F" w14:textId="77777777" w:rsidR="00CE75C4" w:rsidRPr="00D63B01" w:rsidRDefault="00CE75C4" w:rsidP="001320DE">
      <w:pPr>
        <w:pStyle w:val="a3"/>
        <w:jc w:val="both"/>
        <w:rPr>
          <w:rFonts w:ascii="Times New Roman" w:hAnsi="Times New Roman"/>
          <w:sz w:val="24"/>
          <w:szCs w:val="24"/>
        </w:rPr>
      </w:pPr>
    </w:p>
    <w:p w14:paraId="05E99FB3" w14:textId="77777777" w:rsidR="001320DE" w:rsidRPr="008B1196"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Перед началом каждого нового учебног</w:t>
      </w:r>
      <w:r>
        <w:rPr>
          <w:rFonts w:ascii="Times New Roman" w:hAnsi="Times New Roman"/>
          <w:sz w:val="24"/>
          <w:szCs w:val="24"/>
        </w:rPr>
        <w:t>о года разрабатываются конкрети</w:t>
      </w:r>
      <w:r w:rsidRPr="00D63B01">
        <w:rPr>
          <w:rFonts w:ascii="Times New Roman" w:hAnsi="Times New Roman"/>
          <w:sz w:val="24"/>
          <w:szCs w:val="24"/>
        </w:rPr>
        <w:t>зированные годовой календарный учебный график (с учетом дат календар</w:t>
      </w:r>
      <w:r>
        <w:rPr>
          <w:rFonts w:ascii="Times New Roman" w:hAnsi="Times New Roman"/>
          <w:sz w:val="24"/>
          <w:szCs w:val="24"/>
        </w:rPr>
        <w:t xml:space="preserve">я) и </w:t>
      </w:r>
      <w:r w:rsidRPr="00D63B01">
        <w:rPr>
          <w:rFonts w:ascii="Times New Roman" w:hAnsi="Times New Roman"/>
          <w:sz w:val="24"/>
          <w:szCs w:val="24"/>
        </w:rPr>
        <w:t>учебный план (с учетом функционирующих гру</w:t>
      </w:r>
      <w:r>
        <w:rPr>
          <w:rFonts w:ascii="Times New Roman" w:hAnsi="Times New Roman"/>
          <w:sz w:val="24"/>
          <w:szCs w:val="24"/>
        </w:rPr>
        <w:t xml:space="preserve">пп, контингента воспитанников, </w:t>
      </w:r>
      <w:r w:rsidRPr="00D63B01">
        <w:rPr>
          <w:rFonts w:ascii="Times New Roman" w:hAnsi="Times New Roman"/>
          <w:sz w:val="24"/>
          <w:szCs w:val="24"/>
        </w:rPr>
        <w:t>имеющихся материально-технических и кадров</w:t>
      </w:r>
      <w:r>
        <w:rPr>
          <w:rFonts w:ascii="Times New Roman" w:hAnsi="Times New Roman"/>
          <w:sz w:val="24"/>
          <w:szCs w:val="24"/>
        </w:rPr>
        <w:t xml:space="preserve">ых условий). После принятия на </w:t>
      </w:r>
      <w:r w:rsidRPr="00D63B01">
        <w:rPr>
          <w:rFonts w:ascii="Times New Roman" w:hAnsi="Times New Roman"/>
          <w:sz w:val="24"/>
          <w:szCs w:val="24"/>
        </w:rPr>
        <w:t>педагогическ</w:t>
      </w:r>
      <w:r>
        <w:rPr>
          <w:rFonts w:ascii="Times New Roman" w:hAnsi="Times New Roman"/>
          <w:sz w:val="24"/>
          <w:szCs w:val="24"/>
        </w:rPr>
        <w:t>ом совете, они утверждается как дополнение к Основной общеоб</w:t>
      </w:r>
      <w:r w:rsidRPr="00D63B01">
        <w:rPr>
          <w:rFonts w:ascii="Times New Roman" w:hAnsi="Times New Roman"/>
          <w:sz w:val="24"/>
          <w:szCs w:val="24"/>
        </w:rPr>
        <w:t>разовательной программе дошкольного образования на текущий учебный год.</w:t>
      </w:r>
    </w:p>
    <w:p w14:paraId="6EA03891" w14:textId="77777777" w:rsidR="001320DE" w:rsidRDefault="001320DE" w:rsidP="001320DE">
      <w:pPr>
        <w:pStyle w:val="a3"/>
        <w:jc w:val="both"/>
        <w:rPr>
          <w:rFonts w:ascii="Times New Roman" w:hAnsi="Times New Roman"/>
          <w:sz w:val="24"/>
          <w:szCs w:val="24"/>
        </w:rPr>
      </w:pPr>
    </w:p>
    <w:p w14:paraId="13A708C4" w14:textId="77777777" w:rsidR="001320DE" w:rsidRPr="00CE75C4" w:rsidRDefault="003601F5" w:rsidP="001320DE">
      <w:pPr>
        <w:pStyle w:val="a3"/>
        <w:jc w:val="center"/>
        <w:rPr>
          <w:rFonts w:ascii="Times New Roman" w:hAnsi="Times New Roman"/>
          <w:b/>
          <w:i/>
          <w:color w:val="7030A0"/>
          <w:sz w:val="24"/>
          <w:szCs w:val="24"/>
        </w:rPr>
      </w:pPr>
      <w:r>
        <w:rPr>
          <w:rFonts w:ascii="Times New Roman" w:hAnsi="Times New Roman"/>
          <w:b/>
          <w:i/>
          <w:color w:val="7030A0"/>
          <w:sz w:val="24"/>
          <w:szCs w:val="24"/>
        </w:rPr>
        <w:t>4.7</w:t>
      </w:r>
      <w:r w:rsidR="00CE75C4" w:rsidRPr="00CE75C4">
        <w:rPr>
          <w:rFonts w:ascii="Times New Roman" w:hAnsi="Times New Roman"/>
          <w:b/>
          <w:i/>
          <w:color w:val="7030A0"/>
          <w:sz w:val="24"/>
          <w:szCs w:val="24"/>
        </w:rPr>
        <w:t xml:space="preserve">. </w:t>
      </w:r>
      <w:r w:rsidR="001320DE" w:rsidRPr="00CE75C4">
        <w:rPr>
          <w:rFonts w:ascii="Times New Roman" w:hAnsi="Times New Roman"/>
          <w:b/>
          <w:i/>
          <w:color w:val="7030A0"/>
          <w:sz w:val="24"/>
          <w:szCs w:val="24"/>
        </w:rPr>
        <w:t>Календарный учебный график</w:t>
      </w:r>
    </w:p>
    <w:p w14:paraId="0A0804DF" w14:textId="77777777" w:rsidR="001320DE" w:rsidRDefault="001320DE" w:rsidP="001320DE">
      <w:pPr>
        <w:pStyle w:val="a3"/>
        <w:ind w:firstLine="708"/>
        <w:rPr>
          <w:rFonts w:ascii="Times New Roman" w:hAnsi="Times New Roman"/>
          <w:sz w:val="24"/>
          <w:szCs w:val="24"/>
        </w:rPr>
      </w:pPr>
    </w:p>
    <w:p w14:paraId="70AFA54B" w14:textId="77777777" w:rsidR="001320DE" w:rsidRPr="00D63B01"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Календарный  учебный  график  являетс</w:t>
      </w:r>
      <w:r>
        <w:rPr>
          <w:rFonts w:ascii="Times New Roman" w:hAnsi="Times New Roman"/>
          <w:sz w:val="24"/>
          <w:szCs w:val="24"/>
        </w:rPr>
        <w:t>я  локальным  нормативным  доку</w:t>
      </w:r>
      <w:r w:rsidRPr="00D63B01">
        <w:rPr>
          <w:rFonts w:ascii="Times New Roman" w:hAnsi="Times New Roman"/>
          <w:sz w:val="24"/>
          <w:szCs w:val="24"/>
        </w:rPr>
        <w:t>ментом, регламентирующим общие требовани</w:t>
      </w:r>
      <w:r>
        <w:rPr>
          <w:rFonts w:ascii="Times New Roman" w:hAnsi="Times New Roman"/>
          <w:sz w:val="24"/>
          <w:szCs w:val="24"/>
        </w:rPr>
        <w:t xml:space="preserve">я к организации образовательного процесса в МБДОУ «Детский сад «Алёнушка» п.Эгвекинота». </w:t>
      </w:r>
    </w:p>
    <w:p w14:paraId="1D6516A0" w14:textId="77777777" w:rsidR="001320DE" w:rsidRPr="00D63B01"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В основу годового календарного учебного графика положены н</w:t>
      </w:r>
      <w:r>
        <w:rPr>
          <w:rFonts w:ascii="Times New Roman" w:hAnsi="Times New Roman"/>
          <w:sz w:val="24"/>
          <w:szCs w:val="24"/>
        </w:rPr>
        <w:t>орматив</w:t>
      </w:r>
      <w:r w:rsidRPr="00D63B01">
        <w:rPr>
          <w:rFonts w:ascii="Times New Roman" w:hAnsi="Times New Roman"/>
          <w:sz w:val="24"/>
          <w:szCs w:val="24"/>
        </w:rPr>
        <w:t>но-правовые документы, поименованные в по</w:t>
      </w:r>
      <w:r>
        <w:rPr>
          <w:rFonts w:ascii="Times New Roman" w:hAnsi="Times New Roman"/>
          <w:sz w:val="24"/>
          <w:szCs w:val="24"/>
        </w:rPr>
        <w:t>яснительной записке данной Программы, и Устав МБ</w:t>
      </w:r>
      <w:r w:rsidRPr="00D63B01">
        <w:rPr>
          <w:rFonts w:ascii="Times New Roman" w:hAnsi="Times New Roman"/>
          <w:sz w:val="24"/>
          <w:szCs w:val="24"/>
        </w:rPr>
        <w:t>ДОУ «</w:t>
      </w:r>
      <w:r>
        <w:rPr>
          <w:rFonts w:ascii="Times New Roman" w:hAnsi="Times New Roman"/>
          <w:sz w:val="24"/>
          <w:szCs w:val="24"/>
        </w:rPr>
        <w:t>Детский сад «Алёнушка» п.Эгвекинота</w:t>
      </w:r>
      <w:r w:rsidRPr="00D63B01">
        <w:rPr>
          <w:rFonts w:ascii="Times New Roman" w:hAnsi="Times New Roman"/>
          <w:sz w:val="24"/>
          <w:szCs w:val="24"/>
        </w:rPr>
        <w:t xml:space="preserve">». </w:t>
      </w:r>
    </w:p>
    <w:p w14:paraId="4A21ACA6" w14:textId="77777777" w:rsidR="001320DE"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 xml:space="preserve">Содержание календарного учебного графика учреждения включает в себя следующее: </w:t>
      </w:r>
    </w:p>
    <w:p w14:paraId="08E942CF" w14:textId="77777777" w:rsidR="001320DE" w:rsidRPr="00D63B01" w:rsidRDefault="001320DE" w:rsidP="001320DE">
      <w:pPr>
        <w:pStyle w:val="a3"/>
        <w:ind w:firstLine="708"/>
        <w:jc w:val="both"/>
        <w:rPr>
          <w:rFonts w:ascii="Times New Roman" w:hAnsi="Times New Roman"/>
          <w:sz w:val="24"/>
          <w:szCs w:val="24"/>
        </w:rPr>
      </w:pPr>
      <w:r>
        <w:rPr>
          <w:rFonts w:ascii="Times New Roman" w:hAnsi="Times New Roman"/>
          <w:sz w:val="24"/>
          <w:szCs w:val="24"/>
        </w:rPr>
        <w:t>- режим работы МБ</w:t>
      </w:r>
      <w:r w:rsidRPr="00D63B01">
        <w:rPr>
          <w:rFonts w:ascii="Times New Roman" w:hAnsi="Times New Roman"/>
          <w:sz w:val="24"/>
          <w:szCs w:val="24"/>
        </w:rPr>
        <w:t xml:space="preserve">ДОУ; </w:t>
      </w:r>
    </w:p>
    <w:p w14:paraId="77B4C541" w14:textId="77777777" w:rsidR="001320DE" w:rsidRPr="00D63B01"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 xml:space="preserve">- даты начала и окончания учебного года; </w:t>
      </w:r>
    </w:p>
    <w:p w14:paraId="6D004872" w14:textId="77777777" w:rsidR="001320DE" w:rsidRPr="00D63B01"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  дополнительные  дни  отдыха,  связанны</w:t>
      </w:r>
      <w:r>
        <w:rPr>
          <w:rFonts w:ascii="Times New Roman" w:hAnsi="Times New Roman"/>
          <w:sz w:val="24"/>
          <w:szCs w:val="24"/>
        </w:rPr>
        <w:t>е  с  государственными  праздни</w:t>
      </w:r>
      <w:r w:rsidRPr="00D63B01">
        <w:rPr>
          <w:rFonts w:ascii="Times New Roman" w:hAnsi="Times New Roman"/>
          <w:sz w:val="24"/>
          <w:szCs w:val="24"/>
        </w:rPr>
        <w:t xml:space="preserve">ками; </w:t>
      </w:r>
    </w:p>
    <w:p w14:paraId="3EE824BE" w14:textId="77777777" w:rsidR="001320DE" w:rsidRPr="00D63B01"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 продолжительность: учебного года, пе</w:t>
      </w:r>
      <w:r>
        <w:rPr>
          <w:rFonts w:ascii="Times New Roman" w:hAnsi="Times New Roman"/>
          <w:sz w:val="24"/>
          <w:szCs w:val="24"/>
        </w:rPr>
        <w:t>рвого и второго полугодий, учеб</w:t>
      </w:r>
      <w:r w:rsidRPr="00D63B01">
        <w:rPr>
          <w:rFonts w:ascii="Times New Roman" w:hAnsi="Times New Roman"/>
          <w:sz w:val="24"/>
          <w:szCs w:val="24"/>
        </w:rPr>
        <w:t xml:space="preserve">ной недели; </w:t>
      </w:r>
    </w:p>
    <w:p w14:paraId="6AD65314" w14:textId="77777777" w:rsidR="001320DE" w:rsidRPr="00D63B01" w:rsidRDefault="001320DE" w:rsidP="001320DE">
      <w:pPr>
        <w:pStyle w:val="a3"/>
        <w:ind w:firstLine="708"/>
        <w:jc w:val="both"/>
        <w:rPr>
          <w:rFonts w:ascii="Times New Roman" w:hAnsi="Times New Roman"/>
          <w:sz w:val="24"/>
          <w:szCs w:val="24"/>
        </w:rPr>
      </w:pPr>
      <w:r w:rsidRPr="00D63B01">
        <w:rPr>
          <w:rFonts w:ascii="Times New Roman" w:hAnsi="Times New Roman"/>
          <w:sz w:val="24"/>
          <w:szCs w:val="24"/>
        </w:rPr>
        <w:t xml:space="preserve">- периоды зимних и летних каникул; </w:t>
      </w:r>
    </w:p>
    <w:p w14:paraId="3B3E201A" w14:textId="77777777" w:rsidR="00CE75C4" w:rsidRDefault="001320DE" w:rsidP="00CE75C4">
      <w:pPr>
        <w:pStyle w:val="a3"/>
        <w:ind w:firstLine="708"/>
        <w:jc w:val="both"/>
        <w:rPr>
          <w:rFonts w:ascii="Times New Roman" w:hAnsi="Times New Roman"/>
          <w:sz w:val="24"/>
          <w:szCs w:val="24"/>
        </w:rPr>
      </w:pPr>
      <w:r w:rsidRPr="00D63B01">
        <w:rPr>
          <w:rFonts w:ascii="Times New Roman" w:hAnsi="Times New Roman"/>
          <w:sz w:val="24"/>
          <w:szCs w:val="24"/>
        </w:rPr>
        <w:t>- сроки проведения мониторинга (педагогической ди</w:t>
      </w:r>
      <w:r>
        <w:rPr>
          <w:rFonts w:ascii="Times New Roman" w:hAnsi="Times New Roman"/>
          <w:sz w:val="24"/>
          <w:szCs w:val="24"/>
        </w:rPr>
        <w:t>агностики) достиже</w:t>
      </w:r>
      <w:r w:rsidRPr="00D63B01">
        <w:rPr>
          <w:rFonts w:ascii="Times New Roman" w:hAnsi="Times New Roman"/>
          <w:sz w:val="24"/>
          <w:szCs w:val="24"/>
        </w:rPr>
        <w:t>ния детьми планируемых результатов освоени</w:t>
      </w:r>
      <w:r>
        <w:rPr>
          <w:rFonts w:ascii="Times New Roman" w:hAnsi="Times New Roman"/>
          <w:sz w:val="24"/>
          <w:szCs w:val="24"/>
        </w:rPr>
        <w:t>я основной образовательной про</w:t>
      </w:r>
      <w:r w:rsidRPr="00D63B01">
        <w:rPr>
          <w:rFonts w:ascii="Times New Roman" w:hAnsi="Times New Roman"/>
          <w:sz w:val="24"/>
          <w:szCs w:val="24"/>
        </w:rPr>
        <w:t xml:space="preserve">граммы дошкольного образования. </w:t>
      </w:r>
    </w:p>
    <w:p w14:paraId="59624668" w14:textId="77777777" w:rsidR="00CE75C4" w:rsidRDefault="00CE75C4" w:rsidP="00CE75C4">
      <w:pPr>
        <w:pStyle w:val="a3"/>
        <w:jc w:val="both"/>
        <w:rPr>
          <w:rFonts w:ascii="Times New Roman" w:hAnsi="Times New Roman"/>
          <w:sz w:val="24"/>
          <w:szCs w:val="24"/>
        </w:rPr>
      </w:pPr>
    </w:p>
    <w:p w14:paraId="2A33F021" w14:textId="77777777" w:rsidR="00CE75C4" w:rsidRPr="00CE75C4" w:rsidRDefault="00C870EC" w:rsidP="00CE75C4">
      <w:pPr>
        <w:pStyle w:val="a3"/>
        <w:ind w:left="780"/>
        <w:rPr>
          <w:rFonts w:ascii="Times New Roman" w:hAnsi="Times New Roman"/>
          <w:b/>
          <w:i/>
          <w:color w:val="7030A0"/>
          <w:sz w:val="24"/>
          <w:szCs w:val="24"/>
        </w:rPr>
      </w:pPr>
      <w:r>
        <w:rPr>
          <w:rFonts w:ascii="Times New Roman" w:hAnsi="Times New Roman"/>
          <w:b/>
          <w:i/>
          <w:color w:val="7030A0"/>
          <w:sz w:val="24"/>
          <w:szCs w:val="24"/>
        </w:rPr>
        <w:t>4.8.</w:t>
      </w:r>
      <w:r w:rsidR="00CE75C4" w:rsidRPr="00CE75C4">
        <w:rPr>
          <w:rFonts w:ascii="Times New Roman" w:hAnsi="Times New Roman"/>
          <w:b/>
          <w:i/>
          <w:color w:val="7030A0"/>
          <w:sz w:val="24"/>
          <w:szCs w:val="24"/>
        </w:rPr>
        <w:t xml:space="preserve"> Учебный план МБДОУ «Детский сад «Алёнушка» п.Эгвекинота»</w:t>
      </w:r>
    </w:p>
    <w:p w14:paraId="258FEE7E" w14:textId="77777777" w:rsidR="00CE75C4" w:rsidRDefault="00CE75C4" w:rsidP="00CE75C4">
      <w:pPr>
        <w:pStyle w:val="a3"/>
        <w:rPr>
          <w:rFonts w:ascii="Times New Roman" w:hAnsi="Times New Roman"/>
          <w:sz w:val="24"/>
          <w:szCs w:val="24"/>
        </w:rPr>
      </w:pPr>
    </w:p>
    <w:p w14:paraId="1DBD1CB6" w14:textId="77777777" w:rsidR="00CE75C4" w:rsidRDefault="00CE75C4" w:rsidP="00C870EC">
      <w:pPr>
        <w:pStyle w:val="a3"/>
        <w:ind w:firstLine="708"/>
        <w:jc w:val="both"/>
        <w:rPr>
          <w:rFonts w:ascii="Times New Roman" w:hAnsi="Times New Roman"/>
          <w:sz w:val="24"/>
          <w:szCs w:val="24"/>
        </w:rPr>
      </w:pPr>
      <w:r w:rsidRPr="00D63B01">
        <w:rPr>
          <w:rFonts w:ascii="Times New Roman" w:hAnsi="Times New Roman"/>
          <w:sz w:val="24"/>
          <w:szCs w:val="24"/>
        </w:rPr>
        <w:t>Учебный план состоит из общей пояс</w:t>
      </w:r>
      <w:r>
        <w:rPr>
          <w:rFonts w:ascii="Times New Roman" w:hAnsi="Times New Roman"/>
          <w:sz w:val="24"/>
          <w:szCs w:val="24"/>
        </w:rPr>
        <w:t>нительной записки и учебных пла</w:t>
      </w:r>
      <w:r w:rsidRPr="00D63B01">
        <w:rPr>
          <w:rFonts w:ascii="Times New Roman" w:hAnsi="Times New Roman"/>
          <w:sz w:val="24"/>
          <w:szCs w:val="24"/>
        </w:rPr>
        <w:t>нов для параллели возрастных групп или каждо</w:t>
      </w:r>
      <w:r>
        <w:rPr>
          <w:rFonts w:ascii="Times New Roman" w:hAnsi="Times New Roman"/>
          <w:sz w:val="24"/>
          <w:szCs w:val="24"/>
        </w:rPr>
        <w:t xml:space="preserve">й возрастной группы (если есть </w:t>
      </w:r>
      <w:r w:rsidRPr="00D63B01">
        <w:rPr>
          <w:rFonts w:ascii="Times New Roman" w:hAnsi="Times New Roman"/>
          <w:sz w:val="24"/>
          <w:szCs w:val="24"/>
        </w:rPr>
        <w:t>различия  в  направленности  группы,  в  содержан</w:t>
      </w:r>
      <w:r>
        <w:rPr>
          <w:rFonts w:ascii="Times New Roman" w:hAnsi="Times New Roman"/>
          <w:sz w:val="24"/>
          <w:szCs w:val="24"/>
        </w:rPr>
        <w:t xml:space="preserve">ии  или  объеме  нагрузки).  В </w:t>
      </w:r>
      <w:r w:rsidRPr="00D63B01">
        <w:rPr>
          <w:rFonts w:ascii="Times New Roman" w:hAnsi="Times New Roman"/>
          <w:sz w:val="24"/>
          <w:szCs w:val="24"/>
        </w:rPr>
        <w:t xml:space="preserve">Программе представлен сводный учебный план.  </w:t>
      </w:r>
    </w:p>
    <w:p w14:paraId="7B0329C9" w14:textId="77777777" w:rsidR="00CE75C4" w:rsidRPr="007C10E3" w:rsidRDefault="00CE75C4" w:rsidP="00C870EC">
      <w:pPr>
        <w:pStyle w:val="a3"/>
        <w:ind w:firstLine="360"/>
        <w:jc w:val="both"/>
        <w:rPr>
          <w:rFonts w:ascii="Times New Roman" w:hAnsi="Times New Roman"/>
          <w:sz w:val="24"/>
          <w:szCs w:val="24"/>
        </w:rPr>
      </w:pPr>
      <w:r w:rsidRPr="007C10E3">
        <w:rPr>
          <w:rFonts w:ascii="Times New Roman" w:hAnsi="Times New Roman"/>
          <w:sz w:val="24"/>
          <w:szCs w:val="24"/>
        </w:rPr>
        <w:t>Пояснительная записка</w:t>
      </w:r>
    </w:p>
    <w:p w14:paraId="436702A6" w14:textId="77777777" w:rsidR="00CE75C4" w:rsidRPr="00F20292" w:rsidRDefault="00CE75C4" w:rsidP="00C870EC">
      <w:pPr>
        <w:pStyle w:val="a3"/>
        <w:ind w:firstLine="708"/>
        <w:jc w:val="both"/>
        <w:rPr>
          <w:rFonts w:ascii="Times New Roman" w:hAnsi="Times New Roman"/>
          <w:sz w:val="24"/>
          <w:szCs w:val="24"/>
        </w:rPr>
      </w:pPr>
      <w:r w:rsidRPr="00F20292">
        <w:rPr>
          <w:rFonts w:ascii="Times New Roman" w:hAnsi="Times New Roman"/>
          <w:sz w:val="24"/>
          <w:szCs w:val="24"/>
        </w:rPr>
        <w:t xml:space="preserve">Учебный план муниципального </w:t>
      </w:r>
      <w:r>
        <w:rPr>
          <w:rFonts w:ascii="Times New Roman" w:hAnsi="Times New Roman"/>
          <w:sz w:val="24"/>
          <w:szCs w:val="24"/>
        </w:rPr>
        <w:t xml:space="preserve">бюджетного </w:t>
      </w:r>
      <w:r w:rsidRPr="00F20292">
        <w:rPr>
          <w:rFonts w:ascii="Times New Roman" w:hAnsi="Times New Roman"/>
          <w:sz w:val="24"/>
          <w:szCs w:val="24"/>
        </w:rPr>
        <w:t xml:space="preserve"> дошкольного обра</w:t>
      </w:r>
      <w:r>
        <w:rPr>
          <w:rFonts w:ascii="Times New Roman" w:hAnsi="Times New Roman"/>
          <w:sz w:val="24"/>
          <w:szCs w:val="24"/>
        </w:rPr>
        <w:t>зователь</w:t>
      </w:r>
      <w:r w:rsidRPr="00F20292">
        <w:rPr>
          <w:rFonts w:ascii="Times New Roman" w:hAnsi="Times New Roman"/>
          <w:sz w:val="24"/>
          <w:szCs w:val="24"/>
        </w:rPr>
        <w:t>ного учреждения «</w:t>
      </w:r>
      <w:r>
        <w:rPr>
          <w:rFonts w:ascii="Times New Roman" w:hAnsi="Times New Roman"/>
          <w:sz w:val="24"/>
          <w:szCs w:val="24"/>
        </w:rPr>
        <w:t>Детский сад «Алёнушка» п.Эгвекинота</w:t>
      </w:r>
      <w:r w:rsidRPr="00F20292">
        <w:rPr>
          <w:rFonts w:ascii="Times New Roman" w:hAnsi="Times New Roman"/>
          <w:sz w:val="24"/>
          <w:szCs w:val="24"/>
        </w:rPr>
        <w:t xml:space="preserve">» </w:t>
      </w:r>
      <w:r>
        <w:rPr>
          <w:rFonts w:ascii="Times New Roman" w:hAnsi="Times New Roman"/>
          <w:sz w:val="24"/>
          <w:szCs w:val="24"/>
        </w:rPr>
        <w:t>яв</w:t>
      </w:r>
      <w:r w:rsidRPr="00F20292">
        <w:rPr>
          <w:rFonts w:ascii="Times New Roman" w:hAnsi="Times New Roman"/>
          <w:sz w:val="24"/>
          <w:szCs w:val="24"/>
        </w:rPr>
        <w:t>ля</w:t>
      </w:r>
      <w:r>
        <w:rPr>
          <w:rFonts w:ascii="Times New Roman" w:hAnsi="Times New Roman"/>
          <w:sz w:val="24"/>
          <w:szCs w:val="24"/>
        </w:rPr>
        <w:t xml:space="preserve">ется  нормативным  документом, </w:t>
      </w:r>
      <w:r w:rsidRPr="00F20292">
        <w:rPr>
          <w:rFonts w:ascii="Times New Roman" w:hAnsi="Times New Roman"/>
          <w:sz w:val="24"/>
          <w:szCs w:val="24"/>
        </w:rPr>
        <w:t>устанавливаю</w:t>
      </w:r>
      <w:r>
        <w:rPr>
          <w:rFonts w:ascii="Times New Roman" w:hAnsi="Times New Roman"/>
          <w:sz w:val="24"/>
          <w:szCs w:val="24"/>
        </w:rPr>
        <w:t>щим  объем  нагрузки  и  регла</w:t>
      </w:r>
      <w:r w:rsidRPr="00F20292">
        <w:rPr>
          <w:rFonts w:ascii="Times New Roman" w:hAnsi="Times New Roman"/>
          <w:sz w:val="24"/>
          <w:szCs w:val="24"/>
        </w:rPr>
        <w:t>ментирующим  организацию  воспитательно-обра</w:t>
      </w:r>
      <w:r>
        <w:rPr>
          <w:rFonts w:ascii="Times New Roman" w:hAnsi="Times New Roman"/>
          <w:sz w:val="24"/>
          <w:szCs w:val="24"/>
        </w:rPr>
        <w:t>зовательного  процесса  с  уче</w:t>
      </w:r>
      <w:r w:rsidRPr="00F20292">
        <w:rPr>
          <w:rFonts w:ascii="Times New Roman" w:hAnsi="Times New Roman"/>
          <w:sz w:val="24"/>
          <w:szCs w:val="24"/>
        </w:rPr>
        <w:t>том приорите</w:t>
      </w:r>
      <w:r>
        <w:rPr>
          <w:rFonts w:ascii="Times New Roman" w:hAnsi="Times New Roman"/>
          <w:sz w:val="24"/>
          <w:szCs w:val="24"/>
        </w:rPr>
        <w:t xml:space="preserve">тных направлений деятельности МБДОУ, учебно-методического </w:t>
      </w:r>
      <w:r w:rsidRPr="00F20292">
        <w:rPr>
          <w:rFonts w:ascii="Times New Roman" w:hAnsi="Times New Roman"/>
          <w:sz w:val="24"/>
          <w:szCs w:val="24"/>
        </w:rPr>
        <w:t xml:space="preserve">и кадрового обеспечения и имеющихся материально-технических условий.  </w:t>
      </w:r>
    </w:p>
    <w:p w14:paraId="61DD733E" w14:textId="77777777" w:rsidR="00CE75C4" w:rsidRPr="00F20292" w:rsidRDefault="00CE75C4" w:rsidP="00CE75C4">
      <w:pPr>
        <w:pStyle w:val="a3"/>
        <w:ind w:firstLine="360"/>
        <w:rPr>
          <w:rFonts w:ascii="Times New Roman" w:hAnsi="Times New Roman"/>
          <w:sz w:val="24"/>
          <w:szCs w:val="24"/>
        </w:rPr>
      </w:pPr>
      <w:r w:rsidRPr="00F20292">
        <w:rPr>
          <w:rFonts w:ascii="Times New Roman" w:hAnsi="Times New Roman"/>
          <w:sz w:val="24"/>
          <w:szCs w:val="24"/>
        </w:rPr>
        <w:t xml:space="preserve">Основными задачами учебного плана  являются: </w:t>
      </w:r>
    </w:p>
    <w:p w14:paraId="079B02AB" w14:textId="77777777" w:rsidR="00CE75C4" w:rsidRPr="00F20292" w:rsidRDefault="00CE75C4" w:rsidP="00CE75C4">
      <w:pPr>
        <w:pStyle w:val="a3"/>
        <w:ind w:firstLine="360"/>
        <w:rPr>
          <w:rFonts w:ascii="Times New Roman" w:hAnsi="Times New Roman"/>
          <w:sz w:val="24"/>
          <w:szCs w:val="24"/>
        </w:rPr>
      </w:pPr>
      <w:r w:rsidRPr="00F20292">
        <w:rPr>
          <w:rFonts w:ascii="Times New Roman" w:hAnsi="Times New Roman"/>
          <w:sz w:val="24"/>
          <w:szCs w:val="24"/>
        </w:rPr>
        <w:t>1. Реализация  основной  образовательной</w:t>
      </w:r>
      <w:r>
        <w:rPr>
          <w:rFonts w:ascii="Times New Roman" w:hAnsi="Times New Roman"/>
          <w:sz w:val="24"/>
          <w:szCs w:val="24"/>
        </w:rPr>
        <w:t xml:space="preserve">  программы  дошкольного  обра</w:t>
      </w:r>
      <w:r w:rsidRPr="00F20292">
        <w:rPr>
          <w:rFonts w:ascii="Times New Roman" w:hAnsi="Times New Roman"/>
          <w:sz w:val="24"/>
          <w:szCs w:val="24"/>
        </w:rPr>
        <w:t xml:space="preserve">зования. </w:t>
      </w:r>
    </w:p>
    <w:p w14:paraId="60C2183C" w14:textId="77777777" w:rsidR="00CE75C4" w:rsidRPr="00F20292" w:rsidRDefault="00CE75C4" w:rsidP="00CE75C4">
      <w:pPr>
        <w:pStyle w:val="a3"/>
        <w:ind w:firstLine="360"/>
        <w:rPr>
          <w:rFonts w:ascii="Times New Roman" w:hAnsi="Times New Roman"/>
          <w:sz w:val="24"/>
          <w:szCs w:val="24"/>
        </w:rPr>
      </w:pPr>
      <w:r w:rsidRPr="00F20292">
        <w:rPr>
          <w:rFonts w:ascii="Times New Roman" w:hAnsi="Times New Roman"/>
          <w:sz w:val="24"/>
          <w:szCs w:val="24"/>
        </w:rPr>
        <w:t xml:space="preserve">2. Регулирование объема непрерывной образовательной деятельности. </w:t>
      </w:r>
    </w:p>
    <w:p w14:paraId="1128A5E5" w14:textId="77777777" w:rsidR="00CE75C4" w:rsidRPr="00F20292" w:rsidRDefault="00CE75C4" w:rsidP="00CE75C4">
      <w:pPr>
        <w:pStyle w:val="a3"/>
        <w:ind w:firstLine="360"/>
        <w:rPr>
          <w:rFonts w:ascii="Times New Roman" w:hAnsi="Times New Roman"/>
          <w:sz w:val="24"/>
          <w:szCs w:val="24"/>
        </w:rPr>
      </w:pPr>
      <w:r w:rsidRPr="00F20292">
        <w:rPr>
          <w:rFonts w:ascii="Times New Roman" w:hAnsi="Times New Roman"/>
          <w:sz w:val="24"/>
          <w:szCs w:val="24"/>
        </w:rPr>
        <w:t xml:space="preserve">3. Обеспечение вариативности и разнообразия содержания программы. </w:t>
      </w:r>
    </w:p>
    <w:p w14:paraId="5F70EB7A" w14:textId="77777777" w:rsidR="00CE75C4" w:rsidRPr="00F20292" w:rsidRDefault="00CE75C4" w:rsidP="00CE75C4">
      <w:pPr>
        <w:pStyle w:val="a3"/>
        <w:ind w:firstLine="360"/>
        <w:rPr>
          <w:rFonts w:ascii="Times New Roman" w:hAnsi="Times New Roman"/>
          <w:sz w:val="24"/>
          <w:szCs w:val="24"/>
        </w:rPr>
      </w:pPr>
      <w:r w:rsidRPr="00F20292">
        <w:rPr>
          <w:rFonts w:ascii="Times New Roman" w:hAnsi="Times New Roman"/>
          <w:sz w:val="24"/>
          <w:szCs w:val="24"/>
        </w:rPr>
        <w:t xml:space="preserve">4. Введение регионального и институционального компонентов. </w:t>
      </w:r>
    </w:p>
    <w:p w14:paraId="0A068463" w14:textId="77777777" w:rsidR="00CE75C4" w:rsidRPr="00D63B01" w:rsidRDefault="00CE75C4" w:rsidP="00CE75C4">
      <w:pPr>
        <w:pStyle w:val="a3"/>
        <w:ind w:firstLine="360"/>
        <w:rPr>
          <w:rFonts w:ascii="Times New Roman" w:hAnsi="Times New Roman"/>
          <w:sz w:val="24"/>
          <w:szCs w:val="24"/>
        </w:rPr>
      </w:pPr>
      <w:r w:rsidRPr="00F20292">
        <w:rPr>
          <w:rFonts w:ascii="Times New Roman" w:hAnsi="Times New Roman"/>
          <w:sz w:val="24"/>
          <w:szCs w:val="24"/>
        </w:rPr>
        <w:t>5. Обеспечение единства всех компоненто</w:t>
      </w:r>
      <w:r>
        <w:rPr>
          <w:rFonts w:ascii="Times New Roman" w:hAnsi="Times New Roman"/>
          <w:sz w:val="24"/>
          <w:szCs w:val="24"/>
        </w:rPr>
        <w:t xml:space="preserve">в (федерального, регионального </w:t>
      </w:r>
      <w:r w:rsidRPr="00F20292">
        <w:rPr>
          <w:rFonts w:ascii="Times New Roman" w:hAnsi="Times New Roman"/>
          <w:sz w:val="24"/>
          <w:szCs w:val="24"/>
        </w:rPr>
        <w:t>и институционального).</w:t>
      </w:r>
    </w:p>
    <w:p w14:paraId="37116E02" w14:textId="77777777" w:rsidR="00CE75C4" w:rsidRPr="00EE16C1" w:rsidRDefault="00CE75C4" w:rsidP="00CE75C4">
      <w:pPr>
        <w:spacing w:after="0" w:line="240" w:lineRule="auto"/>
        <w:ind w:firstLine="708"/>
        <w:jc w:val="both"/>
        <w:rPr>
          <w:rFonts w:ascii="Times New Roman" w:eastAsia="Times New Roman" w:hAnsi="Times New Roman"/>
          <w:sz w:val="24"/>
          <w:szCs w:val="24"/>
          <w:lang w:eastAsia="ru-RU"/>
        </w:rPr>
      </w:pPr>
      <w:r w:rsidRPr="00F523B6">
        <w:rPr>
          <w:rFonts w:ascii="Times New Roman" w:hAnsi="Times New Roman"/>
          <w:sz w:val="24"/>
          <w:szCs w:val="24"/>
        </w:rPr>
        <w:t xml:space="preserve">Коллектив </w:t>
      </w:r>
      <w:r>
        <w:rPr>
          <w:rFonts w:ascii="Times New Roman" w:hAnsi="Times New Roman"/>
          <w:sz w:val="24"/>
          <w:szCs w:val="24"/>
        </w:rPr>
        <w:t xml:space="preserve">муниципального бюджетного </w:t>
      </w:r>
      <w:r w:rsidRPr="00F523B6">
        <w:rPr>
          <w:rFonts w:ascii="Times New Roman" w:hAnsi="Times New Roman"/>
          <w:sz w:val="24"/>
          <w:szCs w:val="24"/>
        </w:rPr>
        <w:t xml:space="preserve">дошкольного образовательного учреждения </w:t>
      </w:r>
      <w:r>
        <w:rPr>
          <w:rFonts w:ascii="Times New Roman" w:hAnsi="Times New Roman"/>
          <w:sz w:val="24"/>
          <w:szCs w:val="24"/>
        </w:rPr>
        <w:t xml:space="preserve">«Детский сад «Алёнушка» п. Эгвекинота» </w:t>
      </w:r>
      <w:r w:rsidRPr="00F523B6">
        <w:rPr>
          <w:rFonts w:ascii="Times New Roman" w:hAnsi="Times New Roman"/>
          <w:sz w:val="24"/>
          <w:szCs w:val="24"/>
        </w:rPr>
        <w:t xml:space="preserve">работает по </w:t>
      </w:r>
      <w:r w:rsidRPr="00FB33D4">
        <w:rPr>
          <w:rFonts w:ascii="Times New Roman" w:hAnsi="Times New Roman"/>
          <w:sz w:val="24"/>
          <w:szCs w:val="24"/>
          <w:lang w:eastAsia="ru-RU"/>
        </w:rPr>
        <w:t>Примерн</w:t>
      </w:r>
      <w:r>
        <w:rPr>
          <w:rFonts w:ascii="Times New Roman" w:hAnsi="Times New Roman"/>
          <w:sz w:val="24"/>
          <w:szCs w:val="24"/>
          <w:lang w:eastAsia="ru-RU"/>
        </w:rPr>
        <w:t>ой</w:t>
      </w:r>
      <w:r w:rsidRPr="00FB33D4">
        <w:rPr>
          <w:rFonts w:ascii="Times New Roman" w:hAnsi="Times New Roman"/>
          <w:sz w:val="24"/>
          <w:szCs w:val="24"/>
          <w:lang w:eastAsia="ru-RU"/>
        </w:rPr>
        <w:t xml:space="preserve"> основн</w:t>
      </w:r>
      <w:r>
        <w:rPr>
          <w:rFonts w:ascii="Times New Roman" w:hAnsi="Times New Roman"/>
          <w:sz w:val="24"/>
          <w:szCs w:val="24"/>
          <w:lang w:eastAsia="ru-RU"/>
        </w:rPr>
        <w:t>ой</w:t>
      </w:r>
      <w:r w:rsidRPr="00FB33D4">
        <w:rPr>
          <w:rFonts w:ascii="Times New Roman" w:hAnsi="Times New Roman"/>
          <w:sz w:val="24"/>
          <w:szCs w:val="24"/>
          <w:lang w:eastAsia="ru-RU"/>
        </w:rPr>
        <w:t xml:space="preserve"> </w:t>
      </w:r>
      <w:r w:rsidRPr="00D51FA7">
        <w:rPr>
          <w:rFonts w:ascii="Times New Roman" w:hAnsi="Times New Roman"/>
          <w:sz w:val="24"/>
          <w:szCs w:val="24"/>
          <w:lang w:eastAsia="ru-RU"/>
        </w:rPr>
        <w:t xml:space="preserve">образовательной программе дошкольного образования «От рождения до школы» под редакцией Н.Е.Веракса,  Т.С.Комаровой, М.А.Васильевой </w:t>
      </w:r>
      <w:r>
        <w:rPr>
          <w:rFonts w:ascii="Times New Roman" w:hAnsi="Times New Roman"/>
          <w:sz w:val="24"/>
          <w:szCs w:val="24"/>
        </w:rPr>
        <w:t>(2015</w:t>
      </w:r>
      <w:r w:rsidRPr="00D51FA7">
        <w:rPr>
          <w:rFonts w:ascii="Times New Roman" w:hAnsi="Times New Roman"/>
          <w:sz w:val="24"/>
          <w:szCs w:val="24"/>
        </w:rPr>
        <w:t>г.)</w:t>
      </w:r>
      <w:r>
        <w:rPr>
          <w:rFonts w:ascii="Times New Roman" w:hAnsi="Times New Roman"/>
          <w:sz w:val="24"/>
          <w:szCs w:val="24"/>
        </w:rPr>
        <w:t xml:space="preserve">  </w:t>
      </w:r>
    </w:p>
    <w:p w14:paraId="32B6045D" w14:textId="77777777" w:rsidR="00CE75C4" w:rsidRPr="00EE16C1" w:rsidRDefault="00CE75C4" w:rsidP="00CE75C4">
      <w:pPr>
        <w:spacing w:after="0" w:line="240" w:lineRule="auto"/>
        <w:ind w:firstLine="225"/>
        <w:jc w:val="both"/>
        <w:rPr>
          <w:rFonts w:ascii="Times New Roman" w:eastAsia="Times New Roman" w:hAnsi="Times New Roman"/>
          <w:sz w:val="24"/>
          <w:szCs w:val="24"/>
          <w:lang w:eastAsia="ru-RU"/>
        </w:rPr>
      </w:pPr>
      <w:r w:rsidRPr="00D51FA7">
        <w:rPr>
          <w:rFonts w:ascii="Times New Roman" w:hAnsi="Times New Roman"/>
          <w:sz w:val="24"/>
          <w:szCs w:val="24"/>
        </w:rPr>
        <w:t xml:space="preserve"> </w:t>
      </w:r>
      <w:r>
        <w:rPr>
          <w:rFonts w:ascii="Times New Roman" w:hAnsi="Times New Roman"/>
          <w:sz w:val="24"/>
          <w:szCs w:val="24"/>
        </w:rPr>
        <w:tab/>
      </w:r>
      <w:r w:rsidRPr="00F523B6">
        <w:rPr>
          <w:rFonts w:ascii="Times New Roman" w:hAnsi="Times New Roman"/>
          <w:sz w:val="24"/>
          <w:szCs w:val="24"/>
        </w:rPr>
        <w:t>Учебный план составлен в соответствии с рекомендациями базовой про</w:t>
      </w:r>
      <w:r w:rsidRPr="00F523B6">
        <w:rPr>
          <w:rFonts w:ascii="Times New Roman" w:hAnsi="Times New Roman"/>
          <w:sz w:val="24"/>
          <w:szCs w:val="24"/>
        </w:rPr>
        <w:softHyphen/>
        <w:t>граммы, Уставом учреждения, санитарно-гигиеническими нормами и гарантирует ре</w:t>
      </w:r>
      <w:r w:rsidRPr="00F523B6">
        <w:rPr>
          <w:rFonts w:ascii="Times New Roman" w:hAnsi="Times New Roman"/>
          <w:sz w:val="24"/>
          <w:szCs w:val="24"/>
        </w:rPr>
        <w:softHyphen/>
        <w:t>бенку дошкольное образование в полном объеме</w:t>
      </w:r>
      <w:r w:rsidRPr="00EE16C1">
        <w:rPr>
          <w:rFonts w:ascii="Times New Roman" w:hAnsi="Times New Roman"/>
          <w:sz w:val="24"/>
          <w:szCs w:val="24"/>
        </w:rPr>
        <w:t>.</w:t>
      </w:r>
      <w:r w:rsidRPr="00EE16C1">
        <w:rPr>
          <w:rFonts w:ascii="Times New Roman" w:eastAsia="Times New Roman" w:hAnsi="Times New Roman"/>
          <w:sz w:val="24"/>
          <w:szCs w:val="24"/>
          <w:lang w:eastAsia="ru-RU"/>
        </w:rPr>
        <w:t xml:space="preserve"> Режим дня соответствует возрастным особенностям детей  и условиям образовательной организации.  </w:t>
      </w:r>
      <w:r w:rsidRPr="00EE16C1">
        <w:rPr>
          <w:rFonts w:ascii="Times New Roman" w:eastAsia="Times New Roman" w:hAnsi="Times New Roman"/>
          <w:sz w:val="24"/>
          <w:szCs w:val="24"/>
          <w:lang w:eastAsia="ru-RU"/>
        </w:rPr>
        <w:br/>
        <w:t>     </w:t>
      </w:r>
      <w:r>
        <w:rPr>
          <w:rFonts w:ascii="Times New Roman" w:eastAsia="Times New Roman" w:hAnsi="Times New Roman"/>
          <w:sz w:val="24"/>
          <w:szCs w:val="24"/>
          <w:lang w:eastAsia="ru-RU"/>
        </w:rPr>
        <w:tab/>
      </w:r>
      <w:r w:rsidRPr="00EE16C1">
        <w:rPr>
          <w:rFonts w:ascii="Times New Roman" w:eastAsia="Times New Roman" w:hAnsi="Times New Roman"/>
          <w:sz w:val="24"/>
          <w:szCs w:val="24"/>
          <w:lang w:eastAsia="ru-RU"/>
        </w:rPr>
        <w:t> Учебный план разработан с учётом следующего нормативно-правового обеспечения:</w:t>
      </w:r>
    </w:p>
    <w:p w14:paraId="0BD24220" w14:textId="77777777" w:rsidR="00CE75C4" w:rsidRPr="00CE75C4" w:rsidRDefault="00CE75C4" w:rsidP="003C0819">
      <w:pPr>
        <w:pStyle w:val="a3"/>
        <w:numPr>
          <w:ilvl w:val="1"/>
          <w:numId w:val="21"/>
        </w:numPr>
        <w:tabs>
          <w:tab w:val="clear" w:pos="1440"/>
          <w:tab w:val="num" w:pos="993"/>
        </w:tabs>
        <w:ind w:left="1134" w:hanging="447"/>
        <w:rPr>
          <w:rFonts w:ascii="Times New Roman" w:hAnsi="Times New Roman"/>
          <w:sz w:val="24"/>
          <w:szCs w:val="24"/>
          <w:lang w:eastAsia="ru-RU"/>
        </w:rPr>
      </w:pPr>
      <w:r w:rsidRPr="00CE75C4">
        <w:rPr>
          <w:rFonts w:ascii="Times New Roman" w:hAnsi="Times New Roman"/>
          <w:sz w:val="24"/>
          <w:szCs w:val="24"/>
          <w:lang w:eastAsia="ru-RU"/>
        </w:rPr>
        <w:t>Закон Российской Федерации от 26.12.2012 № 2</w:t>
      </w:r>
      <w:r>
        <w:rPr>
          <w:rFonts w:ascii="Times New Roman" w:hAnsi="Times New Roman"/>
          <w:sz w:val="24"/>
          <w:szCs w:val="24"/>
          <w:lang w:eastAsia="ru-RU"/>
        </w:rPr>
        <w:t xml:space="preserve">73 «Об образовании в Российской </w:t>
      </w:r>
      <w:r w:rsidRPr="00CE75C4">
        <w:rPr>
          <w:rFonts w:ascii="Times New Roman" w:hAnsi="Times New Roman"/>
          <w:sz w:val="24"/>
          <w:szCs w:val="24"/>
          <w:lang w:eastAsia="ru-RU"/>
        </w:rPr>
        <w:t>Федерации»;</w:t>
      </w:r>
    </w:p>
    <w:p w14:paraId="1C3F6D0A" w14:textId="77777777" w:rsidR="00CE75C4" w:rsidRPr="00CE75C4" w:rsidRDefault="00CE75C4" w:rsidP="003C0819">
      <w:pPr>
        <w:pStyle w:val="a3"/>
        <w:numPr>
          <w:ilvl w:val="1"/>
          <w:numId w:val="21"/>
        </w:numPr>
        <w:tabs>
          <w:tab w:val="clear" w:pos="1440"/>
          <w:tab w:val="num" w:pos="993"/>
        </w:tabs>
        <w:ind w:left="1134" w:hanging="447"/>
        <w:rPr>
          <w:rFonts w:ascii="Times New Roman" w:hAnsi="Times New Roman"/>
          <w:sz w:val="24"/>
          <w:szCs w:val="24"/>
        </w:rPr>
      </w:pPr>
      <w:r w:rsidRPr="00CE75C4">
        <w:rPr>
          <w:rFonts w:ascii="Times New Roman" w:hAnsi="Times New Roman"/>
          <w:sz w:val="24"/>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 эпидемиологические требования к организациям воспитания и обуче6ния, отдыха и оздоровления детей и молодёжи» </w:t>
      </w:r>
    </w:p>
    <w:p w14:paraId="4846E0F0" w14:textId="77777777" w:rsidR="00CE75C4" w:rsidRPr="00CE75C4" w:rsidRDefault="00CE75C4" w:rsidP="003C0819">
      <w:pPr>
        <w:pStyle w:val="a3"/>
        <w:numPr>
          <w:ilvl w:val="1"/>
          <w:numId w:val="21"/>
        </w:numPr>
        <w:tabs>
          <w:tab w:val="clear" w:pos="1440"/>
          <w:tab w:val="num" w:pos="993"/>
        </w:tabs>
        <w:ind w:left="1134" w:hanging="447"/>
        <w:rPr>
          <w:rFonts w:ascii="Times New Roman" w:hAnsi="Times New Roman"/>
          <w:sz w:val="24"/>
          <w:szCs w:val="24"/>
          <w:lang w:eastAsia="ru-RU"/>
        </w:rPr>
      </w:pPr>
      <w:r w:rsidRPr="00CE75C4">
        <w:rPr>
          <w:rFonts w:ascii="Times New Roman" w:hAnsi="Times New Roman"/>
          <w:sz w:val="24"/>
          <w:szCs w:val="24"/>
          <w:lang w:eastAsia="ru-RU"/>
        </w:rPr>
        <w:t>Приказ Министерства образования и науки Российской Федерации от 310.08.2013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14:paraId="62303BE4" w14:textId="77777777" w:rsidR="00CE75C4" w:rsidRDefault="00CE75C4" w:rsidP="003C0819">
      <w:pPr>
        <w:pStyle w:val="a3"/>
        <w:numPr>
          <w:ilvl w:val="1"/>
          <w:numId w:val="21"/>
        </w:numPr>
        <w:tabs>
          <w:tab w:val="clear" w:pos="1440"/>
          <w:tab w:val="num" w:pos="993"/>
        </w:tabs>
        <w:ind w:left="1134" w:hanging="447"/>
        <w:rPr>
          <w:rFonts w:ascii="Times New Roman" w:hAnsi="Times New Roman"/>
          <w:sz w:val="24"/>
          <w:szCs w:val="24"/>
          <w:lang w:eastAsia="ru-RU"/>
        </w:rPr>
      </w:pPr>
      <w:r w:rsidRPr="00CE75C4">
        <w:rPr>
          <w:rFonts w:ascii="Times New Roman" w:hAnsi="Times New Roman"/>
          <w:sz w:val="24"/>
          <w:szCs w:val="24"/>
          <w:lang w:eastAsia="ru-RU"/>
        </w:rPr>
        <w:t>Приказ Министерства образования и   науки Российской Федерации от 17 октября 2013 г. № 1155 «О введении ФГОС ДО»</w:t>
      </w:r>
    </w:p>
    <w:p w14:paraId="6F767876" w14:textId="77777777" w:rsidR="00DA4229" w:rsidRPr="00CE75C4" w:rsidRDefault="00DA4229" w:rsidP="003C0819">
      <w:pPr>
        <w:pStyle w:val="a3"/>
        <w:numPr>
          <w:ilvl w:val="1"/>
          <w:numId w:val="21"/>
        </w:numPr>
        <w:tabs>
          <w:tab w:val="clear" w:pos="1440"/>
          <w:tab w:val="num" w:pos="993"/>
        </w:tabs>
        <w:ind w:left="1134" w:hanging="447"/>
        <w:rPr>
          <w:rFonts w:ascii="Times New Roman" w:hAnsi="Times New Roman"/>
          <w:sz w:val="24"/>
          <w:szCs w:val="24"/>
          <w:lang w:eastAsia="ru-RU"/>
        </w:rPr>
      </w:pPr>
      <w:r w:rsidRPr="00AB0771">
        <w:rPr>
          <w:rFonts w:ascii="Times New Roman" w:hAnsi="Times New Roman"/>
          <w:sz w:val="24"/>
          <w:szCs w:val="24"/>
        </w:rPr>
        <w:t>СанПиН 12.3685-21</w:t>
      </w:r>
    </w:p>
    <w:p w14:paraId="2EF83084" w14:textId="77777777" w:rsidR="00CE75C4" w:rsidRDefault="00CE75C4" w:rsidP="00CE75C4">
      <w:pPr>
        <w:spacing w:after="0" w:line="240" w:lineRule="auto"/>
        <w:ind w:firstLine="708"/>
        <w:jc w:val="both"/>
        <w:rPr>
          <w:rFonts w:ascii="Times New Roman" w:eastAsia="Times New Roman" w:hAnsi="Times New Roman"/>
          <w:sz w:val="24"/>
          <w:szCs w:val="24"/>
          <w:lang w:eastAsia="ru-RU"/>
        </w:rPr>
      </w:pPr>
      <w:r w:rsidRPr="00EE16C1">
        <w:rPr>
          <w:rFonts w:ascii="Times New Roman" w:eastAsia="Times New Roman" w:hAnsi="Times New Roman"/>
          <w:sz w:val="24"/>
          <w:szCs w:val="24"/>
          <w:lang w:eastAsia="ru-RU"/>
        </w:rPr>
        <w:t>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(индивидуальных траекторий развития) детей. </w:t>
      </w:r>
    </w:p>
    <w:p w14:paraId="026A164B" w14:textId="77777777" w:rsidR="00CE75C4" w:rsidRPr="00F2679E" w:rsidRDefault="00CE75C4" w:rsidP="00CE75C4">
      <w:pPr>
        <w:spacing w:after="0" w:line="240" w:lineRule="auto"/>
        <w:ind w:firstLine="708"/>
        <w:jc w:val="both"/>
        <w:rPr>
          <w:rFonts w:ascii="Times New Roman" w:eastAsia="Times New Roman" w:hAnsi="Times New Roman"/>
          <w:sz w:val="24"/>
          <w:szCs w:val="24"/>
          <w:lang w:eastAsia="ru-RU"/>
        </w:rPr>
      </w:pPr>
      <w:r w:rsidRPr="00F2679E">
        <w:rPr>
          <w:rFonts w:ascii="Times New Roman" w:eastAsia="Times New Roman" w:hAnsi="Times New Roman"/>
          <w:sz w:val="24"/>
          <w:szCs w:val="24"/>
          <w:lang w:eastAsia="ru-RU"/>
        </w:rPr>
        <w:t>Во всех группах раннего и дошкольного</w:t>
      </w:r>
      <w:r>
        <w:rPr>
          <w:rFonts w:ascii="Times New Roman" w:eastAsia="Times New Roman" w:hAnsi="Times New Roman"/>
          <w:sz w:val="24"/>
          <w:szCs w:val="24"/>
          <w:lang w:eastAsia="ru-RU"/>
        </w:rPr>
        <w:t xml:space="preserve"> возраста реализуется Основная </w:t>
      </w:r>
      <w:r w:rsidRPr="00F2679E">
        <w:rPr>
          <w:rFonts w:ascii="Times New Roman" w:eastAsia="Times New Roman" w:hAnsi="Times New Roman"/>
          <w:sz w:val="24"/>
          <w:szCs w:val="24"/>
          <w:lang w:eastAsia="ru-RU"/>
        </w:rPr>
        <w:t>образовательная программа дошкольного об</w:t>
      </w:r>
      <w:r>
        <w:rPr>
          <w:rFonts w:ascii="Times New Roman" w:eastAsia="Times New Roman" w:hAnsi="Times New Roman"/>
          <w:sz w:val="24"/>
          <w:szCs w:val="24"/>
          <w:lang w:eastAsia="ru-RU"/>
        </w:rPr>
        <w:t xml:space="preserve">разования. </w:t>
      </w:r>
      <w:r w:rsidRPr="00F2679E">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Основной  образовательной  про</w:t>
      </w:r>
      <w:r w:rsidRPr="00F2679E">
        <w:rPr>
          <w:rFonts w:ascii="Times New Roman" w:eastAsia="Times New Roman" w:hAnsi="Times New Roman"/>
          <w:sz w:val="24"/>
          <w:szCs w:val="24"/>
          <w:lang w:eastAsia="ru-RU"/>
        </w:rPr>
        <w:t>грамме  дошкольного  образования  на</w:t>
      </w:r>
      <w:r>
        <w:rPr>
          <w:rFonts w:ascii="Times New Roman" w:eastAsia="Times New Roman" w:hAnsi="Times New Roman"/>
          <w:sz w:val="24"/>
          <w:szCs w:val="24"/>
          <w:lang w:eastAsia="ru-RU"/>
        </w:rPr>
        <w:t xml:space="preserve">шли  отражение  имеющиеся  в  ДОУ </w:t>
      </w:r>
      <w:r w:rsidRPr="00F2679E">
        <w:rPr>
          <w:rFonts w:ascii="Times New Roman" w:eastAsia="Times New Roman" w:hAnsi="Times New Roman"/>
          <w:sz w:val="24"/>
          <w:szCs w:val="24"/>
          <w:lang w:eastAsia="ru-RU"/>
        </w:rPr>
        <w:t>условия и выбранные коллективом основные</w:t>
      </w:r>
      <w:r>
        <w:rPr>
          <w:rFonts w:ascii="Times New Roman" w:eastAsia="Times New Roman" w:hAnsi="Times New Roman"/>
          <w:sz w:val="24"/>
          <w:szCs w:val="24"/>
          <w:lang w:eastAsia="ru-RU"/>
        </w:rPr>
        <w:t xml:space="preserve"> направления деятельности учре</w:t>
      </w:r>
      <w:r w:rsidRPr="00F2679E">
        <w:rPr>
          <w:rFonts w:ascii="Times New Roman" w:eastAsia="Times New Roman" w:hAnsi="Times New Roman"/>
          <w:sz w:val="24"/>
          <w:szCs w:val="24"/>
          <w:lang w:eastAsia="ru-RU"/>
        </w:rPr>
        <w:t>ждения:  физкультурно-оздоровительное  и  э</w:t>
      </w:r>
      <w:r>
        <w:rPr>
          <w:rFonts w:ascii="Times New Roman" w:eastAsia="Times New Roman" w:hAnsi="Times New Roman"/>
          <w:sz w:val="24"/>
          <w:szCs w:val="24"/>
          <w:lang w:eastAsia="ru-RU"/>
        </w:rPr>
        <w:t xml:space="preserve">колого-эстетическое  развитие, </w:t>
      </w:r>
      <w:r w:rsidRPr="00F2679E">
        <w:rPr>
          <w:rFonts w:ascii="Times New Roman" w:eastAsia="Times New Roman" w:hAnsi="Times New Roman"/>
          <w:sz w:val="24"/>
          <w:szCs w:val="24"/>
          <w:lang w:eastAsia="ru-RU"/>
        </w:rPr>
        <w:t>патриотическое  и  духовно-нравственное  вос</w:t>
      </w:r>
      <w:r>
        <w:rPr>
          <w:rFonts w:ascii="Times New Roman" w:eastAsia="Times New Roman" w:hAnsi="Times New Roman"/>
          <w:sz w:val="24"/>
          <w:szCs w:val="24"/>
          <w:lang w:eastAsia="ru-RU"/>
        </w:rPr>
        <w:t>питание  детей  раннего  и  до</w:t>
      </w:r>
      <w:r w:rsidRPr="00F2679E">
        <w:rPr>
          <w:rFonts w:ascii="Times New Roman" w:eastAsia="Times New Roman" w:hAnsi="Times New Roman"/>
          <w:sz w:val="24"/>
          <w:szCs w:val="24"/>
          <w:lang w:eastAsia="ru-RU"/>
        </w:rPr>
        <w:t xml:space="preserve">школьного возраста.  </w:t>
      </w:r>
    </w:p>
    <w:p w14:paraId="3AE5E2A9" w14:textId="77777777" w:rsidR="00CE75C4" w:rsidRPr="00F2679E" w:rsidRDefault="00CE75C4" w:rsidP="00CE75C4">
      <w:pPr>
        <w:spacing w:after="0" w:line="240" w:lineRule="auto"/>
        <w:ind w:firstLine="708"/>
        <w:jc w:val="both"/>
        <w:rPr>
          <w:rFonts w:ascii="Times New Roman" w:eastAsia="Times New Roman" w:hAnsi="Times New Roman"/>
          <w:sz w:val="24"/>
          <w:szCs w:val="24"/>
          <w:lang w:eastAsia="ru-RU"/>
        </w:rPr>
      </w:pPr>
      <w:r w:rsidRPr="00F2679E">
        <w:rPr>
          <w:rFonts w:ascii="Times New Roman" w:eastAsia="Times New Roman" w:hAnsi="Times New Roman"/>
          <w:sz w:val="24"/>
          <w:szCs w:val="24"/>
          <w:lang w:eastAsia="ru-RU"/>
        </w:rPr>
        <w:t>Содержание  программы  способствует  цело</w:t>
      </w:r>
      <w:r>
        <w:rPr>
          <w:rFonts w:ascii="Times New Roman" w:eastAsia="Times New Roman" w:hAnsi="Times New Roman"/>
          <w:sz w:val="24"/>
          <w:szCs w:val="24"/>
          <w:lang w:eastAsia="ru-RU"/>
        </w:rPr>
        <w:t xml:space="preserve">стному  развитию  личности </w:t>
      </w:r>
      <w:r w:rsidRPr="00F2679E">
        <w:rPr>
          <w:rFonts w:ascii="Times New Roman" w:eastAsia="Times New Roman" w:hAnsi="Times New Roman"/>
          <w:sz w:val="24"/>
          <w:szCs w:val="24"/>
          <w:lang w:eastAsia="ru-RU"/>
        </w:rPr>
        <w:t>воспитанников  по  основным  направлениям  р</w:t>
      </w:r>
      <w:r>
        <w:rPr>
          <w:rFonts w:ascii="Times New Roman" w:eastAsia="Times New Roman" w:hAnsi="Times New Roman"/>
          <w:sz w:val="24"/>
          <w:szCs w:val="24"/>
          <w:lang w:eastAsia="ru-RU"/>
        </w:rPr>
        <w:t>азвития  дошкольников:  физиче</w:t>
      </w:r>
      <w:r w:rsidRPr="00F2679E">
        <w:rPr>
          <w:rFonts w:ascii="Times New Roman" w:eastAsia="Times New Roman" w:hAnsi="Times New Roman"/>
          <w:sz w:val="24"/>
          <w:szCs w:val="24"/>
          <w:lang w:eastAsia="ru-RU"/>
        </w:rPr>
        <w:t>скому,  познавательно-речевому,  художествен</w:t>
      </w:r>
      <w:r>
        <w:rPr>
          <w:rFonts w:ascii="Times New Roman" w:eastAsia="Times New Roman" w:hAnsi="Times New Roman"/>
          <w:sz w:val="24"/>
          <w:szCs w:val="24"/>
          <w:lang w:eastAsia="ru-RU"/>
        </w:rPr>
        <w:t xml:space="preserve">но-эстетическому  и  социально- </w:t>
      </w:r>
      <w:r w:rsidRPr="00F2679E">
        <w:rPr>
          <w:rFonts w:ascii="Times New Roman" w:eastAsia="Times New Roman" w:hAnsi="Times New Roman"/>
          <w:sz w:val="24"/>
          <w:szCs w:val="24"/>
          <w:lang w:eastAsia="ru-RU"/>
        </w:rPr>
        <w:t>нравственному развитию. Реализация програ</w:t>
      </w:r>
      <w:r>
        <w:rPr>
          <w:rFonts w:ascii="Times New Roman" w:eastAsia="Times New Roman" w:hAnsi="Times New Roman"/>
          <w:sz w:val="24"/>
          <w:szCs w:val="24"/>
          <w:lang w:eastAsia="ru-RU"/>
        </w:rPr>
        <w:t>ммы осуществляется через освое</w:t>
      </w:r>
      <w:r w:rsidRPr="00F2679E">
        <w:rPr>
          <w:rFonts w:ascii="Times New Roman" w:eastAsia="Times New Roman" w:hAnsi="Times New Roman"/>
          <w:sz w:val="24"/>
          <w:szCs w:val="24"/>
          <w:lang w:eastAsia="ru-RU"/>
        </w:rPr>
        <w:t>ние  детьми  образовательных  областей:  «Со</w:t>
      </w:r>
      <w:r>
        <w:rPr>
          <w:rFonts w:ascii="Times New Roman" w:eastAsia="Times New Roman" w:hAnsi="Times New Roman"/>
          <w:sz w:val="24"/>
          <w:szCs w:val="24"/>
          <w:lang w:eastAsia="ru-RU"/>
        </w:rPr>
        <w:t>циально-коммуникативное  разви</w:t>
      </w:r>
      <w:r w:rsidRPr="00F2679E">
        <w:rPr>
          <w:rFonts w:ascii="Times New Roman" w:eastAsia="Times New Roman" w:hAnsi="Times New Roman"/>
          <w:sz w:val="24"/>
          <w:szCs w:val="24"/>
          <w:lang w:eastAsia="ru-RU"/>
        </w:rPr>
        <w:t>тие»,  «Познавательное  развитие»,  «Речев</w:t>
      </w:r>
      <w:r>
        <w:rPr>
          <w:rFonts w:ascii="Times New Roman" w:eastAsia="Times New Roman" w:hAnsi="Times New Roman"/>
          <w:sz w:val="24"/>
          <w:szCs w:val="24"/>
          <w:lang w:eastAsia="ru-RU"/>
        </w:rPr>
        <w:t>ое  развитие»,  «Художественно-</w:t>
      </w:r>
      <w:r w:rsidRPr="00F2679E">
        <w:rPr>
          <w:rFonts w:ascii="Times New Roman" w:eastAsia="Times New Roman" w:hAnsi="Times New Roman"/>
          <w:sz w:val="24"/>
          <w:szCs w:val="24"/>
          <w:lang w:eastAsia="ru-RU"/>
        </w:rPr>
        <w:t>эстетическое развитие», «Физическое развити</w:t>
      </w:r>
      <w:r>
        <w:rPr>
          <w:rFonts w:ascii="Times New Roman" w:eastAsia="Times New Roman" w:hAnsi="Times New Roman"/>
          <w:sz w:val="24"/>
          <w:szCs w:val="24"/>
          <w:lang w:eastAsia="ru-RU"/>
        </w:rPr>
        <w:t xml:space="preserve">е». Основные задачи содержания </w:t>
      </w:r>
      <w:r w:rsidRPr="00F2679E">
        <w:rPr>
          <w:rFonts w:ascii="Times New Roman" w:eastAsia="Times New Roman" w:hAnsi="Times New Roman"/>
          <w:sz w:val="24"/>
          <w:szCs w:val="24"/>
          <w:lang w:eastAsia="ru-RU"/>
        </w:rPr>
        <w:t xml:space="preserve">дошкольного  образования  каждой  образовательной  области  предполагается </w:t>
      </w:r>
    </w:p>
    <w:p w14:paraId="203535B4" w14:textId="77777777" w:rsidR="00CE75C4" w:rsidRPr="00F2679E" w:rsidRDefault="00CE75C4" w:rsidP="00CE75C4">
      <w:pPr>
        <w:spacing w:after="0" w:line="240" w:lineRule="auto"/>
        <w:jc w:val="both"/>
        <w:rPr>
          <w:rFonts w:ascii="Times New Roman" w:eastAsia="Times New Roman" w:hAnsi="Times New Roman"/>
          <w:sz w:val="24"/>
          <w:szCs w:val="24"/>
          <w:lang w:eastAsia="ru-RU"/>
        </w:rPr>
      </w:pPr>
      <w:r w:rsidRPr="00F2679E">
        <w:rPr>
          <w:rFonts w:ascii="Times New Roman" w:eastAsia="Times New Roman" w:hAnsi="Times New Roman"/>
          <w:sz w:val="24"/>
          <w:szCs w:val="24"/>
          <w:lang w:eastAsia="ru-RU"/>
        </w:rPr>
        <w:t xml:space="preserve">решать и в ходе реализации других областей </w:t>
      </w:r>
      <w:r>
        <w:rPr>
          <w:rFonts w:ascii="Times New Roman" w:eastAsia="Times New Roman" w:hAnsi="Times New Roman"/>
          <w:sz w:val="24"/>
          <w:szCs w:val="24"/>
          <w:lang w:eastAsia="ru-RU"/>
        </w:rPr>
        <w:t>Программы, что предусматривает</w:t>
      </w:r>
      <w:r w:rsidRPr="00F2679E">
        <w:rPr>
          <w:rFonts w:ascii="Times New Roman" w:eastAsia="Times New Roman" w:hAnsi="Times New Roman"/>
          <w:sz w:val="24"/>
          <w:szCs w:val="24"/>
          <w:lang w:eastAsia="ru-RU"/>
        </w:rPr>
        <w:t xml:space="preserve">ся принципом интеграции, заложенном в основе их реализации. </w:t>
      </w:r>
    </w:p>
    <w:p w14:paraId="345A0FBC" w14:textId="77777777" w:rsidR="00CE75C4" w:rsidRDefault="00CE75C4" w:rsidP="00CE75C4">
      <w:pPr>
        <w:spacing w:after="0" w:line="240" w:lineRule="auto"/>
        <w:ind w:firstLine="708"/>
        <w:jc w:val="both"/>
        <w:rPr>
          <w:rFonts w:ascii="Times New Roman" w:eastAsia="Times New Roman" w:hAnsi="Times New Roman"/>
          <w:sz w:val="24"/>
          <w:szCs w:val="24"/>
          <w:lang w:eastAsia="ru-RU"/>
        </w:rPr>
      </w:pPr>
      <w:r w:rsidRPr="00F2679E">
        <w:rPr>
          <w:rFonts w:ascii="Times New Roman" w:eastAsia="Times New Roman" w:hAnsi="Times New Roman"/>
          <w:sz w:val="24"/>
          <w:szCs w:val="24"/>
          <w:lang w:eastAsia="ru-RU"/>
        </w:rPr>
        <w:t>Учебным  планом  регламентируется  организация  образовательной деятельности  в  рамках  непрерывной  обр</w:t>
      </w:r>
      <w:r>
        <w:rPr>
          <w:rFonts w:ascii="Times New Roman" w:eastAsia="Times New Roman" w:hAnsi="Times New Roman"/>
          <w:sz w:val="24"/>
          <w:szCs w:val="24"/>
          <w:lang w:eastAsia="ru-RU"/>
        </w:rPr>
        <w:t xml:space="preserve">азовательной  деятельности  по </w:t>
      </w:r>
      <w:r w:rsidRPr="00F2679E">
        <w:rPr>
          <w:rFonts w:ascii="Times New Roman" w:eastAsia="Times New Roman" w:hAnsi="Times New Roman"/>
          <w:sz w:val="24"/>
          <w:szCs w:val="24"/>
          <w:lang w:eastAsia="ru-RU"/>
        </w:rPr>
        <w:t>реализации  четырех  образовательных  областей</w:t>
      </w:r>
      <w:r>
        <w:rPr>
          <w:rFonts w:ascii="Times New Roman" w:eastAsia="Times New Roman" w:hAnsi="Times New Roman"/>
          <w:sz w:val="24"/>
          <w:szCs w:val="24"/>
          <w:lang w:eastAsia="ru-RU"/>
        </w:rPr>
        <w:t xml:space="preserve">:  «Познавательное  развитие», </w:t>
      </w:r>
      <w:r w:rsidRPr="00F2679E">
        <w:rPr>
          <w:rFonts w:ascii="Times New Roman" w:eastAsia="Times New Roman" w:hAnsi="Times New Roman"/>
          <w:sz w:val="24"/>
          <w:szCs w:val="24"/>
          <w:lang w:eastAsia="ru-RU"/>
        </w:rPr>
        <w:t>«Речевое  развитие»,  «Художественно-эстети</w:t>
      </w:r>
      <w:r>
        <w:rPr>
          <w:rFonts w:ascii="Times New Roman" w:eastAsia="Times New Roman" w:hAnsi="Times New Roman"/>
          <w:sz w:val="24"/>
          <w:szCs w:val="24"/>
          <w:lang w:eastAsia="ru-RU"/>
        </w:rPr>
        <w:t xml:space="preserve">ческое  развитие»  «Физическое </w:t>
      </w:r>
      <w:r w:rsidRPr="00F2679E">
        <w:rPr>
          <w:rFonts w:ascii="Times New Roman" w:eastAsia="Times New Roman" w:hAnsi="Times New Roman"/>
          <w:sz w:val="24"/>
          <w:szCs w:val="24"/>
          <w:lang w:eastAsia="ru-RU"/>
        </w:rPr>
        <w:t>развитие»  (за  исключением  образовательно</w:t>
      </w:r>
      <w:r>
        <w:rPr>
          <w:rFonts w:ascii="Times New Roman" w:eastAsia="Times New Roman" w:hAnsi="Times New Roman"/>
          <w:sz w:val="24"/>
          <w:szCs w:val="24"/>
          <w:lang w:eastAsia="ru-RU"/>
        </w:rPr>
        <w:t>й  области  «Социально-</w:t>
      </w:r>
      <w:r w:rsidRPr="00F2679E">
        <w:rPr>
          <w:rFonts w:ascii="Times New Roman" w:eastAsia="Times New Roman" w:hAnsi="Times New Roman"/>
          <w:sz w:val="24"/>
          <w:szCs w:val="24"/>
          <w:lang w:eastAsia="ru-RU"/>
        </w:rPr>
        <w:t xml:space="preserve">коммуникативное развитие»).  </w:t>
      </w:r>
    </w:p>
    <w:p w14:paraId="7E1A74DD" w14:textId="77777777" w:rsidR="00CE75C4" w:rsidRDefault="00CE75C4" w:rsidP="00CE75C4">
      <w:pPr>
        <w:spacing w:after="0" w:line="240" w:lineRule="auto"/>
        <w:ind w:firstLine="708"/>
        <w:jc w:val="both"/>
        <w:rPr>
          <w:rFonts w:ascii="Times New Roman" w:eastAsia="Times New Roman" w:hAnsi="Times New Roman"/>
          <w:sz w:val="24"/>
          <w:szCs w:val="24"/>
          <w:lang w:eastAsia="ru-RU"/>
        </w:rPr>
      </w:pPr>
      <w:r w:rsidRPr="00F2679E">
        <w:rPr>
          <w:rFonts w:ascii="Times New Roman" w:eastAsia="Times New Roman" w:hAnsi="Times New Roman"/>
          <w:sz w:val="24"/>
          <w:szCs w:val="24"/>
          <w:lang w:eastAsia="ru-RU"/>
        </w:rPr>
        <w:t>Непрерывная  образовательная  деятельность</w:t>
      </w:r>
      <w:r>
        <w:rPr>
          <w:rFonts w:ascii="Times New Roman" w:eastAsia="Times New Roman" w:hAnsi="Times New Roman"/>
          <w:sz w:val="24"/>
          <w:szCs w:val="24"/>
          <w:lang w:eastAsia="ru-RU"/>
        </w:rPr>
        <w:t xml:space="preserve">  (далее  –  НОД)  реализуется </w:t>
      </w:r>
      <w:r w:rsidRPr="00F2679E">
        <w:rPr>
          <w:rFonts w:ascii="Times New Roman" w:eastAsia="Times New Roman" w:hAnsi="Times New Roman"/>
          <w:sz w:val="24"/>
          <w:szCs w:val="24"/>
          <w:lang w:eastAsia="ru-RU"/>
        </w:rPr>
        <w:t xml:space="preserve">через  организацию  различных  видов  детской  </w:t>
      </w:r>
      <w:r>
        <w:rPr>
          <w:rFonts w:ascii="Times New Roman" w:eastAsia="Times New Roman" w:hAnsi="Times New Roman"/>
          <w:sz w:val="24"/>
          <w:szCs w:val="24"/>
          <w:lang w:eastAsia="ru-RU"/>
        </w:rPr>
        <w:t>деятельности  (игровой,  двига</w:t>
      </w:r>
      <w:r w:rsidRPr="00F2679E">
        <w:rPr>
          <w:rFonts w:ascii="Times New Roman" w:eastAsia="Times New Roman" w:hAnsi="Times New Roman"/>
          <w:sz w:val="24"/>
          <w:szCs w:val="24"/>
          <w:lang w:eastAsia="ru-RU"/>
        </w:rPr>
        <w:t xml:space="preserve">тельной,  познавательно-исследовательской,  </w:t>
      </w:r>
      <w:r>
        <w:rPr>
          <w:rFonts w:ascii="Times New Roman" w:eastAsia="Times New Roman" w:hAnsi="Times New Roman"/>
          <w:sz w:val="24"/>
          <w:szCs w:val="24"/>
          <w:lang w:eastAsia="ru-RU"/>
        </w:rPr>
        <w:t>коммуникативной,  изобразитель</w:t>
      </w:r>
      <w:r w:rsidRPr="00F2679E">
        <w:rPr>
          <w:rFonts w:ascii="Times New Roman" w:eastAsia="Times New Roman" w:hAnsi="Times New Roman"/>
          <w:sz w:val="24"/>
          <w:szCs w:val="24"/>
          <w:lang w:eastAsia="ru-RU"/>
        </w:rPr>
        <w:t xml:space="preserve">ной,  музыкальной,  конструктивно-модельной </w:t>
      </w:r>
      <w:r>
        <w:rPr>
          <w:rFonts w:ascii="Times New Roman" w:eastAsia="Times New Roman" w:hAnsi="Times New Roman"/>
          <w:sz w:val="24"/>
          <w:szCs w:val="24"/>
          <w:lang w:eastAsia="ru-RU"/>
        </w:rPr>
        <w:t xml:space="preserve"> и  восприятия  художественной </w:t>
      </w:r>
      <w:r w:rsidRPr="00F2679E">
        <w:rPr>
          <w:rFonts w:ascii="Times New Roman" w:eastAsia="Times New Roman" w:hAnsi="Times New Roman"/>
          <w:sz w:val="24"/>
          <w:szCs w:val="24"/>
          <w:lang w:eastAsia="ru-RU"/>
        </w:rPr>
        <w:t>литературы) или их интеграцию с использованием разн</w:t>
      </w:r>
      <w:r>
        <w:rPr>
          <w:rFonts w:ascii="Times New Roman" w:eastAsia="Times New Roman" w:hAnsi="Times New Roman"/>
          <w:sz w:val="24"/>
          <w:szCs w:val="24"/>
          <w:lang w:eastAsia="ru-RU"/>
        </w:rPr>
        <w:t>ообразных форм и мето</w:t>
      </w:r>
      <w:r w:rsidRPr="00F2679E">
        <w:rPr>
          <w:rFonts w:ascii="Times New Roman" w:eastAsia="Times New Roman" w:hAnsi="Times New Roman"/>
          <w:sz w:val="24"/>
          <w:szCs w:val="24"/>
          <w:lang w:eastAsia="ru-RU"/>
        </w:rPr>
        <w:t>дов работы, выбор которых осуществляется пе</w:t>
      </w:r>
      <w:r>
        <w:rPr>
          <w:rFonts w:ascii="Times New Roman" w:eastAsia="Times New Roman" w:hAnsi="Times New Roman"/>
          <w:sz w:val="24"/>
          <w:szCs w:val="24"/>
          <w:lang w:eastAsia="ru-RU"/>
        </w:rPr>
        <w:t>дагогами самостоятельно в зави</w:t>
      </w:r>
      <w:r w:rsidRPr="00F2679E">
        <w:rPr>
          <w:rFonts w:ascii="Times New Roman" w:eastAsia="Times New Roman" w:hAnsi="Times New Roman"/>
          <w:sz w:val="24"/>
          <w:szCs w:val="24"/>
          <w:lang w:eastAsia="ru-RU"/>
        </w:rPr>
        <w:t>симости  от  контингента  детей,  уровня  освоен</w:t>
      </w:r>
      <w:r>
        <w:rPr>
          <w:rFonts w:ascii="Times New Roman" w:eastAsia="Times New Roman" w:hAnsi="Times New Roman"/>
          <w:sz w:val="24"/>
          <w:szCs w:val="24"/>
          <w:lang w:eastAsia="ru-RU"/>
        </w:rPr>
        <w:t>ия  Программы  и  решения  кон</w:t>
      </w:r>
      <w:r w:rsidRPr="00F2679E">
        <w:rPr>
          <w:rFonts w:ascii="Times New Roman" w:eastAsia="Times New Roman" w:hAnsi="Times New Roman"/>
          <w:sz w:val="24"/>
          <w:szCs w:val="24"/>
          <w:lang w:eastAsia="ru-RU"/>
        </w:rPr>
        <w:t>кретных образовательных задач.</w:t>
      </w:r>
    </w:p>
    <w:p w14:paraId="58022CC2" w14:textId="77777777" w:rsidR="00CE75C4" w:rsidRPr="00EE16C1" w:rsidRDefault="00CE75C4" w:rsidP="00CE75C4">
      <w:pPr>
        <w:spacing w:after="0" w:line="240" w:lineRule="auto"/>
        <w:ind w:firstLine="708"/>
        <w:jc w:val="both"/>
        <w:rPr>
          <w:rFonts w:ascii="Times New Roman" w:eastAsia="Times New Roman" w:hAnsi="Times New Roman"/>
          <w:sz w:val="24"/>
          <w:szCs w:val="24"/>
          <w:lang w:eastAsia="ru-RU"/>
        </w:rPr>
      </w:pPr>
      <w:r w:rsidRPr="00F2679E">
        <w:rPr>
          <w:rFonts w:ascii="Times New Roman" w:eastAsia="Times New Roman" w:hAnsi="Times New Roman"/>
          <w:sz w:val="24"/>
          <w:szCs w:val="24"/>
          <w:lang w:eastAsia="ru-RU"/>
        </w:rPr>
        <w:t xml:space="preserve">В  структуре  учебного  плана  выделены </w:t>
      </w:r>
      <w:r>
        <w:rPr>
          <w:rFonts w:ascii="Times New Roman" w:eastAsia="Times New Roman" w:hAnsi="Times New Roman"/>
          <w:sz w:val="24"/>
          <w:szCs w:val="24"/>
          <w:lang w:eastAsia="ru-RU"/>
        </w:rPr>
        <w:t xml:space="preserve"> </w:t>
      </w:r>
      <w:r w:rsidRPr="00F2679E">
        <w:rPr>
          <w:rFonts w:ascii="Times New Roman" w:eastAsia="Times New Roman" w:hAnsi="Times New Roman"/>
          <w:b/>
          <w:i/>
          <w:sz w:val="24"/>
          <w:szCs w:val="24"/>
          <w:lang w:eastAsia="ru-RU"/>
        </w:rPr>
        <w:t>инвариантная  часть</w:t>
      </w:r>
      <w:r>
        <w:rPr>
          <w:rFonts w:ascii="Times New Roman" w:eastAsia="Times New Roman" w:hAnsi="Times New Roman"/>
          <w:sz w:val="24"/>
          <w:szCs w:val="24"/>
          <w:lang w:eastAsia="ru-RU"/>
        </w:rPr>
        <w:t xml:space="preserve">,  которая </w:t>
      </w:r>
      <w:r w:rsidRPr="00F2679E">
        <w:rPr>
          <w:rFonts w:ascii="Times New Roman" w:eastAsia="Times New Roman" w:hAnsi="Times New Roman"/>
          <w:sz w:val="24"/>
          <w:szCs w:val="24"/>
          <w:lang w:eastAsia="ru-RU"/>
        </w:rPr>
        <w:t>обеспечивает  выполнение  обязательной  ча</w:t>
      </w:r>
      <w:r>
        <w:rPr>
          <w:rFonts w:ascii="Times New Roman" w:eastAsia="Times New Roman" w:hAnsi="Times New Roman"/>
          <w:sz w:val="24"/>
          <w:szCs w:val="24"/>
          <w:lang w:eastAsia="ru-RU"/>
        </w:rPr>
        <w:t xml:space="preserve">сти  Основной  образовательной </w:t>
      </w:r>
      <w:r w:rsidRPr="00F2679E">
        <w:rPr>
          <w:rFonts w:ascii="Times New Roman" w:eastAsia="Times New Roman" w:hAnsi="Times New Roman"/>
          <w:sz w:val="24"/>
          <w:szCs w:val="24"/>
          <w:lang w:eastAsia="ru-RU"/>
        </w:rPr>
        <w:t xml:space="preserve">программы  дошкольного  образования,  и  </w:t>
      </w:r>
      <w:r w:rsidRPr="00F2679E">
        <w:rPr>
          <w:rFonts w:ascii="Times New Roman" w:eastAsia="Times New Roman" w:hAnsi="Times New Roman"/>
          <w:b/>
          <w:i/>
          <w:sz w:val="24"/>
          <w:szCs w:val="24"/>
          <w:lang w:eastAsia="ru-RU"/>
        </w:rPr>
        <w:t>вариативная  часть</w:t>
      </w:r>
      <w:r>
        <w:rPr>
          <w:rFonts w:ascii="Times New Roman" w:eastAsia="Times New Roman" w:hAnsi="Times New Roman"/>
          <w:sz w:val="24"/>
          <w:szCs w:val="24"/>
          <w:lang w:eastAsia="ru-RU"/>
        </w:rPr>
        <w:t xml:space="preserve">,  учитывающая условия  </w:t>
      </w:r>
      <w:r w:rsidRPr="00F2679E">
        <w:rPr>
          <w:rFonts w:ascii="Times New Roman" w:eastAsia="Times New Roman" w:hAnsi="Times New Roman"/>
          <w:sz w:val="24"/>
          <w:szCs w:val="24"/>
          <w:lang w:eastAsia="ru-RU"/>
        </w:rPr>
        <w:t>ДОУ  и  приоритетные  направления  е</w:t>
      </w:r>
      <w:r>
        <w:rPr>
          <w:rFonts w:ascii="Times New Roman" w:eastAsia="Times New Roman" w:hAnsi="Times New Roman"/>
          <w:sz w:val="24"/>
          <w:szCs w:val="24"/>
          <w:lang w:eastAsia="ru-RU"/>
        </w:rPr>
        <w:t xml:space="preserve">го  деятельности,  интересы  и </w:t>
      </w:r>
      <w:r w:rsidRPr="00F2679E">
        <w:rPr>
          <w:rFonts w:ascii="Times New Roman" w:eastAsia="Times New Roman" w:hAnsi="Times New Roman"/>
          <w:sz w:val="24"/>
          <w:szCs w:val="24"/>
          <w:lang w:eastAsia="ru-RU"/>
        </w:rPr>
        <w:t>особенности воспитанников, запросы родител</w:t>
      </w:r>
      <w:r>
        <w:rPr>
          <w:rFonts w:ascii="Times New Roman" w:eastAsia="Times New Roman" w:hAnsi="Times New Roman"/>
          <w:sz w:val="24"/>
          <w:szCs w:val="24"/>
          <w:lang w:eastAsia="ru-RU"/>
        </w:rPr>
        <w:t xml:space="preserve">ей и обеспечивающая реализацию </w:t>
      </w:r>
      <w:r w:rsidRPr="00F2679E">
        <w:rPr>
          <w:rFonts w:ascii="Times New Roman" w:eastAsia="Times New Roman" w:hAnsi="Times New Roman"/>
          <w:sz w:val="24"/>
          <w:szCs w:val="24"/>
          <w:lang w:eastAsia="ru-RU"/>
        </w:rPr>
        <w:t>части  программы,  формируемой  участниками  обр</w:t>
      </w:r>
      <w:r>
        <w:rPr>
          <w:rFonts w:ascii="Times New Roman" w:eastAsia="Times New Roman" w:hAnsi="Times New Roman"/>
          <w:sz w:val="24"/>
          <w:szCs w:val="24"/>
          <w:lang w:eastAsia="ru-RU"/>
        </w:rPr>
        <w:t>азовательных  отноше</w:t>
      </w:r>
      <w:r w:rsidRPr="00F2679E">
        <w:rPr>
          <w:rFonts w:ascii="Times New Roman" w:eastAsia="Times New Roman" w:hAnsi="Times New Roman"/>
          <w:sz w:val="24"/>
          <w:szCs w:val="24"/>
          <w:lang w:eastAsia="ru-RU"/>
        </w:rPr>
        <w:t>ний. Обе части учебного плана реализуются во</w:t>
      </w:r>
      <w:r>
        <w:rPr>
          <w:rFonts w:ascii="Times New Roman" w:eastAsia="Times New Roman" w:hAnsi="Times New Roman"/>
          <w:sz w:val="24"/>
          <w:szCs w:val="24"/>
          <w:lang w:eastAsia="ru-RU"/>
        </w:rPr>
        <w:t xml:space="preserve"> взаимодействии друг с другом, </w:t>
      </w:r>
      <w:r w:rsidRPr="00F2679E">
        <w:rPr>
          <w:rFonts w:ascii="Times New Roman" w:eastAsia="Times New Roman" w:hAnsi="Times New Roman"/>
          <w:sz w:val="24"/>
          <w:szCs w:val="24"/>
          <w:lang w:eastAsia="ru-RU"/>
        </w:rPr>
        <w:t>органично  дополняя  друг  друга.  Между  частями</w:t>
      </w:r>
      <w:r>
        <w:rPr>
          <w:rFonts w:ascii="Times New Roman" w:eastAsia="Times New Roman" w:hAnsi="Times New Roman"/>
          <w:sz w:val="24"/>
          <w:szCs w:val="24"/>
          <w:lang w:eastAsia="ru-RU"/>
        </w:rPr>
        <w:t xml:space="preserve">  учебного  плана  установлено </w:t>
      </w:r>
      <w:r w:rsidRPr="00F2679E">
        <w:rPr>
          <w:rFonts w:ascii="Times New Roman" w:eastAsia="Times New Roman" w:hAnsi="Times New Roman"/>
          <w:sz w:val="24"/>
          <w:szCs w:val="24"/>
          <w:lang w:eastAsia="ru-RU"/>
        </w:rPr>
        <w:t>соотношение: не менее 60% отводится на реал</w:t>
      </w:r>
      <w:r>
        <w:rPr>
          <w:rFonts w:ascii="Times New Roman" w:eastAsia="Times New Roman" w:hAnsi="Times New Roman"/>
          <w:sz w:val="24"/>
          <w:szCs w:val="24"/>
          <w:lang w:eastAsia="ru-RU"/>
        </w:rPr>
        <w:t xml:space="preserve">изацию инвариантной части и не </w:t>
      </w:r>
      <w:r w:rsidRPr="00F2679E">
        <w:rPr>
          <w:rFonts w:ascii="Times New Roman" w:eastAsia="Times New Roman" w:hAnsi="Times New Roman"/>
          <w:sz w:val="24"/>
          <w:szCs w:val="24"/>
          <w:lang w:eastAsia="ru-RU"/>
        </w:rPr>
        <w:t>более 40</w:t>
      </w:r>
      <w:r>
        <w:rPr>
          <w:rFonts w:ascii="Times New Roman" w:eastAsia="Times New Roman" w:hAnsi="Times New Roman"/>
          <w:sz w:val="24"/>
          <w:szCs w:val="24"/>
          <w:lang w:eastAsia="ru-RU"/>
        </w:rPr>
        <w:t xml:space="preserve">% - на реализацию вариативной. </w:t>
      </w:r>
    </w:p>
    <w:p w14:paraId="667BECA9" w14:textId="77777777" w:rsidR="00CE75C4" w:rsidRDefault="00CE75C4" w:rsidP="00CE75C4">
      <w:pPr>
        <w:pStyle w:val="a3"/>
        <w:ind w:firstLine="708"/>
        <w:rPr>
          <w:rFonts w:ascii="Times New Roman" w:hAnsi="Times New Roman"/>
          <w:sz w:val="24"/>
          <w:szCs w:val="24"/>
        </w:rPr>
      </w:pPr>
      <w:r w:rsidRPr="00D63B01">
        <w:rPr>
          <w:rFonts w:ascii="Times New Roman" w:hAnsi="Times New Roman"/>
          <w:sz w:val="24"/>
          <w:szCs w:val="24"/>
        </w:rPr>
        <w:t>Учебный план предусматривает в разных возрастных группах следующее количество  непрерывной  образовательной  деятел</w:t>
      </w:r>
      <w:r>
        <w:rPr>
          <w:rFonts w:ascii="Times New Roman" w:hAnsi="Times New Roman"/>
          <w:sz w:val="24"/>
          <w:szCs w:val="24"/>
        </w:rPr>
        <w:t>ьности  (в  разрезе  инвариант</w:t>
      </w:r>
      <w:r w:rsidRPr="00D63B01">
        <w:rPr>
          <w:rFonts w:ascii="Times New Roman" w:hAnsi="Times New Roman"/>
          <w:sz w:val="24"/>
          <w:szCs w:val="24"/>
        </w:rPr>
        <w:t xml:space="preserve">ной и вариантной частей учебного плана) и недельную нагрузку (см. таблицу): </w:t>
      </w:r>
      <w:r w:rsidRPr="00D63B01">
        <w:rPr>
          <w:rFonts w:ascii="Times New Roman" w:hAnsi="Times New Roman"/>
          <w:sz w:val="24"/>
          <w:szCs w:val="24"/>
        </w:rPr>
        <w:cr/>
      </w:r>
    </w:p>
    <w:tbl>
      <w:tblPr>
        <w:tblStyle w:val="a6"/>
        <w:tblW w:w="0" w:type="auto"/>
        <w:tblLook w:val="04A0" w:firstRow="1" w:lastRow="0" w:firstColumn="1" w:lastColumn="0" w:noHBand="0" w:noVBand="1"/>
      </w:tblPr>
      <w:tblGrid>
        <w:gridCol w:w="5314"/>
        <w:gridCol w:w="1698"/>
        <w:gridCol w:w="1556"/>
        <w:gridCol w:w="1203"/>
      </w:tblGrid>
      <w:tr w:rsidR="00CE75C4" w14:paraId="1BE6AC92" w14:textId="77777777" w:rsidTr="00292E08">
        <w:tc>
          <w:tcPr>
            <w:tcW w:w="5637" w:type="dxa"/>
          </w:tcPr>
          <w:p w14:paraId="3B32F599" w14:textId="77777777" w:rsidR="00CE75C4" w:rsidRDefault="00CE75C4" w:rsidP="00292E08">
            <w:pPr>
              <w:pStyle w:val="a3"/>
              <w:rPr>
                <w:rFonts w:ascii="Times New Roman" w:hAnsi="Times New Roman"/>
                <w:sz w:val="24"/>
                <w:szCs w:val="24"/>
              </w:rPr>
            </w:pPr>
            <w:r w:rsidRPr="009514A9">
              <w:rPr>
                <w:rFonts w:ascii="Times New Roman" w:hAnsi="Times New Roman"/>
                <w:sz w:val="24"/>
                <w:szCs w:val="24"/>
              </w:rPr>
              <w:t xml:space="preserve">Возрастная группа  </w:t>
            </w:r>
          </w:p>
        </w:tc>
        <w:tc>
          <w:tcPr>
            <w:tcW w:w="1701" w:type="dxa"/>
          </w:tcPr>
          <w:p w14:paraId="2D04BF22" w14:textId="77777777" w:rsidR="00CE75C4" w:rsidRDefault="00CE75C4" w:rsidP="00292E08">
            <w:pPr>
              <w:pStyle w:val="a3"/>
              <w:rPr>
                <w:rFonts w:ascii="Times New Roman" w:hAnsi="Times New Roman"/>
                <w:sz w:val="24"/>
                <w:szCs w:val="24"/>
              </w:rPr>
            </w:pPr>
            <w:r>
              <w:rPr>
                <w:rFonts w:ascii="Times New Roman" w:hAnsi="Times New Roman"/>
                <w:sz w:val="24"/>
                <w:szCs w:val="24"/>
              </w:rPr>
              <w:t>Инвариантная часть</w:t>
            </w:r>
          </w:p>
        </w:tc>
        <w:tc>
          <w:tcPr>
            <w:tcW w:w="1559" w:type="dxa"/>
          </w:tcPr>
          <w:p w14:paraId="2A2538F2" w14:textId="77777777" w:rsidR="00CE75C4" w:rsidRDefault="00CE75C4" w:rsidP="00292E08">
            <w:pPr>
              <w:pStyle w:val="a3"/>
              <w:rPr>
                <w:rFonts w:ascii="Times New Roman" w:hAnsi="Times New Roman"/>
                <w:sz w:val="24"/>
                <w:szCs w:val="24"/>
              </w:rPr>
            </w:pPr>
            <w:r>
              <w:rPr>
                <w:rFonts w:ascii="Times New Roman" w:hAnsi="Times New Roman"/>
                <w:sz w:val="24"/>
                <w:szCs w:val="24"/>
              </w:rPr>
              <w:t>Вариативная часть</w:t>
            </w:r>
          </w:p>
        </w:tc>
        <w:tc>
          <w:tcPr>
            <w:tcW w:w="1240" w:type="dxa"/>
          </w:tcPr>
          <w:p w14:paraId="71065B3A" w14:textId="77777777" w:rsidR="00CE75C4" w:rsidRDefault="00CE75C4" w:rsidP="00292E08">
            <w:pPr>
              <w:pStyle w:val="a3"/>
              <w:rPr>
                <w:rFonts w:ascii="Times New Roman" w:hAnsi="Times New Roman"/>
                <w:sz w:val="24"/>
                <w:szCs w:val="24"/>
              </w:rPr>
            </w:pPr>
            <w:r>
              <w:rPr>
                <w:rFonts w:ascii="Times New Roman" w:hAnsi="Times New Roman"/>
                <w:sz w:val="24"/>
                <w:szCs w:val="24"/>
              </w:rPr>
              <w:t xml:space="preserve">Итого </w:t>
            </w:r>
          </w:p>
        </w:tc>
      </w:tr>
      <w:tr w:rsidR="00CE75C4" w14:paraId="18417533" w14:textId="77777777" w:rsidTr="00292E08">
        <w:tc>
          <w:tcPr>
            <w:tcW w:w="5637" w:type="dxa"/>
          </w:tcPr>
          <w:p w14:paraId="7B77111C" w14:textId="77777777" w:rsidR="00CE75C4" w:rsidRDefault="00CE75C4" w:rsidP="00292E08">
            <w:pPr>
              <w:pStyle w:val="a3"/>
              <w:rPr>
                <w:rFonts w:ascii="Times New Roman" w:hAnsi="Times New Roman"/>
                <w:sz w:val="24"/>
                <w:szCs w:val="24"/>
              </w:rPr>
            </w:pPr>
            <w:r w:rsidRPr="009514A9">
              <w:rPr>
                <w:rFonts w:ascii="Times New Roman" w:hAnsi="Times New Roman"/>
                <w:sz w:val="24"/>
                <w:szCs w:val="24"/>
              </w:rPr>
              <w:t xml:space="preserve">Вторая группа раннего возраста (с 1,6 до 2-х лет)  </w:t>
            </w:r>
          </w:p>
        </w:tc>
        <w:tc>
          <w:tcPr>
            <w:tcW w:w="1701" w:type="dxa"/>
          </w:tcPr>
          <w:p w14:paraId="21D86898"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10</w:t>
            </w:r>
          </w:p>
        </w:tc>
        <w:tc>
          <w:tcPr>
            <w:tcW w:w="1559" w:type="dxa"/>
          </w:tcPr>
          <w:p w14:paraId="063147CB"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w:t>
            </w:r>
          </w:p>
        </w:tc>
        <w:tc>
          <w:tcPr>
            <w:tcW w:w="1240" w:type="dxa"/>
          </w:tcPr>
          <w:p w14:paraId="2B9BEF8B"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10</w:t>
            </w:r>
          </w:p>
        </w:tc>
      </w:tr>
      <w:tr w:rsidR="00CE75C4" w14:paraId="5AB982C7" w14:textId="77777777" w:rsidTr="00292E08">
        <w:tc>
          <w:tcPr>
            <w:tcW w:w="5637" w:type="dxa"/>
          </w:tcPr>
          <w:p w14:paraId="2239E6DE" w14:textId="77777777" w:rsidR="00CE75C4" w:rsidRDefault="00CE75C4" w:rsidP="00292E08">
            <w:pPr>
              <w:pStyle w:val="a3"/>
              <w:rPr>
                <w:rFonts w:ascii="Times New Roman" w:hAnsi="Times New Roman"/>
                <w:sz w:val="24"/>
                <w:szCs w:val="24"/>
              </w:rPr>
            </w:pPr>
            <w:r w:rsidRPr="009514A9">
              <w:rPr>
                <w:rFonts w:ascii="Times New Roman" w:hAnsi="Times New Roman"/>
                <w:sz w:val="24"/>
                <w:szCs w:val="24"/>
              </w:rPr>
              <w:t xml:space="preserve">Первая младшая группа (с 2-х до 3 лет)  </w:t>
            </w:r>
          </w:p>
        </w:tc>
        <w:tc>
          <w:tcPr>
            <w:tcW w:w="1701" w:type="dxa"/>
          </w:tcPr>
          <w:p w14:paraId="225A951D"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10</w:t>
            </w:r>
          </w:p>
        </w:tc>
        <w:tc>
          <w:tcPr>
            <w:tcW w:w="1559" w:type="dxa"/>
          </w:tcPr>
          <w:p w14:paraId="0817316F"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w:t>
            </w:r>
          </w:p>
        </w:tc>
        <w:tc>
          <w:tcPr>
            <w:tcW w:w="1240" w:type="dxa"/>
          </w:tcPr>
          <w:p w14:paraId="7CD03621"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10</w:t>
            </w:r>
          </w:p>
        </w:tc>
      </w:tr>
      <w:tr w:rsidR="00CE75C4" w14:paraId="73DA85FC" w14:textId="77777777" w:rsidTr="00292E08">
        <w:tc>
          <w:tcPr>
            <w:tcW w:w="5637" w:type="dxa"/>
          </w:tcPr>
          <w:p w14:paraId="19DAF0A0" w14:textId="77777777" w:rsidR="00CE75C4" w:rsidRDefault="00CE75C4" w:rsidP="00292E08">
            <w:pPr>
              <w:pStyle w:val="a3"/>
              <w:rPr>
                <w:rFonts w:ascii="Times New Roman" w:hAnsi="Times New Roman"/>
                <w:sz w:val="24"/>
                <w:szCs w:val="24"/>
              </w:rPr>
            </w:pPr>
            <w:r w:rsidRPr="009514A9">
              <w:rPr>
                <w:rFonts w:ascii="Times New Roman" w:hAnsi="Times New Roman"/>
                <w:sz w:val="24"/>
                <w:szCs w:val="24"/>
              </w:rPr>
              <w:t xml:space="preserve">Вторая младшая группа (с 3 до 4 лет)   </w:t>
            </w:r>
          </w:p>
        </w:tc>
        <w:tc>
          <w:tcPr>
            <w:tcW w:w="1701" w:type="dxa"/>
          </w:tcPr>
          <w:p w14:paraId="7F4DE5EA"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10</w:t>
            </w:r>
          </w:p>
        </w:tc>
        <w:tc>
          <w:tcPr>
            <w:tcW w:w="1559" w:type="dxa"/>
          </w:tcPr>
          <w:p w14:paraId="6A7A4042"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w:t>
            </w:r>
          </w:p>
        </w:tc>
        <w:tc>
          <w:tcPr>
            <w:tcW w:w="1240" w:type="dxa"/>
          </w:tcPr>
          <w:p w14:paraId="6F0026B9"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11</w:t>
            </w:r>
          </w:p>
        </w:tc>
      </w:tr>
      <w:tr w:rsidR="00CE75C4" w14:paraId="702FC630" w14:textId="77777777" w:rsidTr="00292E08">
        <w:tc>
          <w:tcPr>
            <w:tcW w:w="5637" w:type="dxa"/>
          </w:tcPr>
          <w:p w14:paraId="2152FB47" w14:textId="77777777" w:rsidR="00CE75C4" w:rsidRDefault="00CE75C4" w:rsidP="00292E08">
            <w:pPr>
              <w:pStyle w:val="a3"/>
              <w:rPr>
                <w:rFonts w:ascii="Times New Roman" w:hAnsi="Times New Roman"/>
                <w:sz w:val="24"/>
                <w:szCs w:val="24"/>
              </w:rPr>
            </w:pPr>
            <w:r w:rsidRPr="009514A9">
              <w:rPr>
                <w:rFonts w:ascii="Times New Roman" w:hAnsi="Times New Roman"/>
                <w:sz w:val="24"/>
                <w:szCs w:val="24"/>
              </w:rPr>
              <w:t xml:space="preserve">Средняя группа (с 4 до 5 лет)  </w:t>
            </w:r>
          </w:p>
        </w:tc>
        <w:tc>
          <w:tcPr>
            <w:tcW w:w="1701" w:type="dxa"/>
          </w:tcPr>
          <w:p w14:paraId="077E8779"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10</w:t>
            </w:r>
          </w:p>
        </w:tc>
        <w:tc>
          <w:tcPr>
            <w:tcW w:w="1559" w:type="dxa"/>
          </w:tcPr>
          <w:p w14:paraId="1C1FD4AC"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2</w:t>
            </w:r>
          </w:p>
        </w:tc>
        <w:tc>
          <w:tcPr>
            <w:tcW w:w="1240" w:type="dxa"/>
          </w:tcPr>
          <w:p w14:paraId="0C2E884E"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12</w:t>
            </w:r>
          </w:p>
        </w:tc>
      </w:tr>
      <w:tr w:rsidR="00CE75C4" w14:paraId="664584AD" w14:textId="77777777" w:rsidTr="00292E08">
        <w:tc>
          <w:tcPr>
            <w:tcW w:w="5637" w:type="dxa"/>
          </w:tcPr>
          <w:p w14:paraId="73D325EE" w14:textId="77777777" w:rsidR="00CE75C4" w:rsidRPr="009514A9" w:rsidRDefault="00CE75C4" w:rsidP="00292E08">
            <w:pPr>
              <w:pStyle w:val="a3"/>
              <w:rPr>
                <w:rFonts w:ascii="Times New Roman" w:hAnsi="Times New Roman"/>
                <w:sz w:val="24"/>
                <w:szCs w:val="24"/>
              </w:rPr>
            </w:pPr>
            <w:r w:rsidRPr="009514A9">
              <w:rPr>
                <w:rFonts w:ascii="Times New Roman" w:hAnsi="Times New Roman"/>
                <w:sz w:val="24"/>
                <w:szCs w:val="24"/>
              </w:rPr>
              <w:t>Старшая группа (с 5 до 6 лет)</w:t>
            </w:r>
          </w:p>
        </w:tc>
        <w:tc>
          <w:tcPr>
            <w:tcW w:w="1701" w:type="dxa"/>
          </w:tcPr>
          <w:p w14:paraId="06631D77"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13</w:t>
            </w:r>
          </w:p>
        </w:tc>
        <w:tc>
          <w:tcPr>
            <w:tcW w:w="1559" w:type="dxa"/>
          </w:tcPr>
          <w:p w14:paraId="236E1767"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2</w:t>
            </w:r>
          </w:p>
        </w:tc>
        <w:tc>
          <w:tcPr>
            <w:tcW w:w="1240" w:type="dxa"/>
          </w:tcPr>
          <w:p w14:paraId="51849499"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15</w:t>
            </w:r>
          </w:p>
        </w:tc>
      </w:tr>
      <w:tr w:rsidR="00CE75C4" w14:paraId="5995D27C" w14:textId="77777777" w:rsidTr="00292E08">
        <w:tc>
          <w:tcPr>
            <w:tcW w:w="5637" w:type="dxa"/>
          </w:tcPr>
          <w:p w14:paraId="13FFCB8C" w14:textId="77777777" w:rsidR="00CE75C4" w:rsidRPr="009514A9" w:rsidRDefault="00CE75C4" w:rsidP="00292E08">
            <w:pPr>
              <w:pStyle w:val="a3"/>
              <w:rPr>
                <w:rFonts w:ascii="Times New Roman" w:hAnsi="Times New Roman"/>
                <w:sz w:val="24"/>
                <w:szCs w:val="24"/>
              </w:rPr>
            </w:pPr>
            <w:r w:rsidRPr="009514A9">
              <w:rPr>
                <w:rFonts w:ascii="Times New Roman" w:hAnsi="Times New Roman"/>
                <w:sz w:val="24"/>
                <w:szCs w:val="24"/>
              </w:rPr>
              <w:t>Подготовительная к школе  группа (с 6 до 7 лет)</w:t>
            </w:r>
          </w:p>
        </w:tc>
        <w:tc>
          <w:tcPr>
            <w:tcW w:w="1701" w:type="dxa"/>
          </w:tcPr>
          <w:p w14:paraId="57308683"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14</w:t>
            </w:r>
          </w:p>
        </w:tc>
        <w:tc>
          <w:tcPr>
            <w:tcW w:w="1559" w:type="dxa"/>
          </w:tcPr>
          <w:p w14:paraId="7BA52275"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3</w:t>
            </w:r>
          </w:p>
        </w:tc>
        <w:tc>
          <w:tcPr>
            <w:tcW w:w="1240" w:type="dxa"/>
          </w:tcPr>
          <w:p w14:paraId="0927DEAA" w14:textId="77777777" w:rsidR="00CE75C4" w:rsidRDefault="00CE75C4" w:rsidP="00292E08">
            <w:pPr>
              <w:pStyle w:val="a3"/>
              <w:jc w:val="center"/>
              <w:rPr>
                <w:rFonts w:ascii="Times New Roman" w:hAnsi="Times New Roman"/>
                <w:sz w:val="24"/>
                <w:szCs w:val="24"/>
              </w:rPr>
            </w:pPr>
            <w:r>
              <w:rPr>
                <w:rFonts w:ascii="Times New Roman" w:hAnsi="Times New Roman"/>
                <w:sz w:val="24"/>
                <w:szCs w:val="24"/>
              </w:rPr>
              <w:t>17</w:t>
            </w:r>
          </w:p>
        </w:tc>
      </w:tr>
    </w:tbl>
    <w:p w14:paraId="63B8B7C3" w14:textId="77777777" w:rsidR="00CE75C4" w:rsidRDefault="00CE75C4" w:rsidP="00CE75C4">
      <w:pPr>
        <w:pStyle w:val="a3"/>
        <w:ind w:firstLine="708"/>
        <w:rPr>
          <w:rFonts w:ascii="Times New Roman" w:hAnsi="Times New Roman"/>
          <w:sz w:val="24"/>
          <w:szCs w:val="24"/>
        </w:rPr>
      </w:pPr>
    </w:p>
    <w:p w14:paraId="406E9014" w14:textId="77777777" w:rsidR="00CE75C4" w:rsidRPr="00E14EE6" w:rsidRDefault="00CE75C4" w:rsidP="00CE75C4">
      <w:pPr>
        <w:pStyle w:val="a3"/>
        <w:ind w:firstLine="708"/>
        <w:jc w:val="both"/>
        <w:rPr>
          <w:rFonts w:ascii="Times New Roman" w:hAnsi="Times New Roman"/>
          <w:sz w:val="24"/>
          <w:szCs w:val="24"/>
        </w:rPr>
      </w:pPr>
      <w:r w:rsidRPr="00E14EE6">
        <w:t xml:space="preserve"> </w:t>
      </w:r>
      <w:r w:rsidRPr="00E14EE6">
        <w:rPr>
          <w:rFonts w:ascii="Times New Roman" w:hAnsi="Times New Roman"/>
          <w:sz w:val="24"/>
          <w:szCs w:val="24"/>
        </w:rPr>
        <w:t>В группах раннего и старшего дошкол</w:t>
      </w:r>
      <w:r>
        <w:rPr>
          <w:rFonts w:ascii="Times New Roman" w:hAnsi="Times New Roman"/>
          <w:sz w:val="24"/>
          <w:szCs w:val="24"/>
        </w:rPr>
        <w:t>ьного возраста непрерывная обра</w:t>
      </w:r>
      <w:r w:rsidRPr="00E14EE6">
        <w:rPr>
          <w:rFonts w:ascii="Times New Roman" w:hAnsi="Times New Roman"/>
          <w:sz w:val="24"/>
          <w:szCs w:val="24"/>
        </w:rPr>
        <w:t xml:space="preserve">зовательная деятельность проводится утром и </w:t>
      </w:r>
      <w:r>
        <w:rPr>
          <w:rFonts w:ascii="Times New Roman" w:hAnsi="Times New Roman"/>
          <w:sz w:val="24"/>
          <w:szCs w:val="24"/>
        </w:rPr>
        <w:t xml:space="preserve">во вторую половину дня (как по </w:t>
      </w:r>
      <w:r w:rsidRPr="00E14EE6">
        <w:rPr>
          <w:rFonts w:ascii="Times New Roman" w:hAnsi="Times New Roman"/>
          <w:sz w:val="24"/>
          <w:szCs w:val="24"/>
        </w:rPr>
        <w:t xml:space="preserve">инвариантной, так и по вариативной частям учебного плана). </w:t>
      </w:r>
    </w:p>
    <w:p w14:paraId="6C9A19BE" w14:textId="77777777" w:rsidR="00CE75C4" w:rsidRPr="00E746FE" w:rsidRDefault="00CE75C4" w:rsidP="00CE75C4">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Продолжительность непрерывной образовательной</w:t>
      </w:r>
      <w:r w:rsidRPr="00E746FE">
        <w:rPr>
          <w:rFonts w:ascii="Times New Roman" w:eastAsia="Times New Roman" w:hAnsi="Times New Roman"/>
          <w:sz w:val="24"/>
          <w:szCs w:val="24"/>
          <w:lang w:eastAsia="ru-RU"/>
        </w:rPr>
        <w:t xml:space="preserve"> деятельности:</w:t>
      </w:r>
    </w:p>
    <w:p w14:paraId="6EDA7CFD" w14:textId="77777777" w:rsidR="00CE75C4" w:rsidRPr="002C592E" w:rsidRDefault="00CE75C4" w:rsidP="003C0819">
      <w:pPr>
        <w:pStyle w:val="a3"/>
        <w:numPr>
          <w:ilvl w:val="0"/>
          <w:numId w:val="25"/>
        </w:numPr>
        <w:jc w:val="both"/>
        <w:rPr>
          <w:rFonts w:ascii="Times New Roman" w:hAnsi="Times New Roman"/>
          <w:sz w:val="24"/>
          <w:szCs w:val="24"/>
        </w:rPr>
      </w:pPr>
      <w:r w:rsidRPr="002C592E">
        <w:rPr>
          <w:rFonts w:ascii="Times New Roman" w:hAnsi="Times New Roman"/>
          <w:sz w:val="24"/>
          <w:szCs w:val="24"/>
        </w:rPr>
        <w:t>первой младшей группы проводится 10 игр-занятий в неделю продолжительно</w:t>
      </w:r>
      <w:r w:rsidRPr="002C592E">
        <w:rPr>
          <w:rFonts w:ascii="Times New Roman" w:hAnsi="Times New Roman"/>
          <w:sz w:val="24"/>
          <w:szCs w:val="24"/>
        </w:rPr>
        <w:softHyphen/>
        <w:t>стью 8-10 минут;</w:t>
      </w:r>
    </w:p>
    <w:p w14:paraId="4EF9F690" w14:textId="77777777" w:rsidR="00CE75C4" w:rsidRPr="002C592E" w:rsidRDefault="00CE75C4" w:rsidP="003C0819">
      <w:pPr>
        <w:pStyle w:val="a3"/>
        <w:numPr>
          <w:ilvl w:val="0"/>
          <w:numId w:val="25"/>
        </w:numPr>
        <w:jc w:val="both"/>
        <w:rPr>
          <w:rFonts w:ascii="Times New Roman" w:hAnsi="Times New Roman"/>
          <w:sz w:val="24"/>
          <w:szCs w:val="24"/>
        </w:rPr>
      </w:pPr>
      <w:r w:rsidRPr="002C592E">
        <w:rPr>
          <w:rFonts w:ascii="Times New Roman" w:hAnsi="Times New Roman"/>
          <w:sz w:val="24"/>
          <w:szCs w:val="24"/>
        </w:rPr>
        <w:t>второй младшей группы – 10 игр-занятий продолжительностью до 15 минут;</w:t>
      </w:r>
    </w:p>
    <w:p w14:paraId="6674C781" w14:textId="77777777" w:rsidR="00CE75C4" w:rsidRPr="002C592E" w:rsidRDefault="00CE75C4" w:rsidP="003C0819">
      <w:pPr>
        <w:pStyle w:val="a3"/>
        <w:numPr>
          <w:ilvl w:val="0"/>
          <w:numId w:val="25"/>
        </w:numPr>
        <w:jc w:val="both"/>
        <w:rPr>
          <w:rFonts w:ascii="Times New Roman" w:hAnsi="Times New Roman"/>
          <w:sz w:val="24"/>
          <w:szCs w:val="24"/>
        </w:rPr>
      </w:pPr>
      <w:r w:rsidRPr="002C592E">
        <w:rPr>
          <w:rFonts w:ascii="Times New Roman" w:hAnsi="Times New Roman"/>
          <w:sz w:val="24"/>
          <w:szCs w:val="24"/>
        </w:rPr>
        <w:t>средней группы – 10 занятий продолжительностью до 20 минут;</w:t>
      </w:r>
    </w:p>
    <w:p w14:paraId="29168DDC" w14:textId="77777777" w:rsidR="00CE75C4" w:rsidRPr="002C592E" w:rsidRDefault="00CE75C4" w:rsidP="003C0819">
      <w:pPr>
        <w:pStyle w:val="a3"/>
        <w:numPr>
          <w:ilvl w:val="0"/>
          <w:numId w:val="25"/>
        </w:numPr>
        <w:jc w:val="both"/>
        <w:rPr>
          <w:rFonts w:ascii="Times New Roman" w:hAnsi="Times New Roman"/>
          <w:sz w:val="24"/>
          <w:szCs w:val="24"/>
        </w:rPr>
      </w:pPr>
      <w:r w:rsidRPr="002C592E">
        <w:rPr>
          <w:rFonts w:ascii="Times New Roman" w:hAnsi="Times New Roman"/>
          <w:sz w:val="24"/>
          <w:szCs w:val="24"/>
        </w:rPr>
        <w:t>старшей группы – 13 занятий продолжительностью до 25 минут;</w:t>
      </w:r>
    </w:p>
    <w:p w14:paraId="614CFD46" w14:textId="77777777" w:rsidR="00CE75C4" w:rsidRPr="002C592E" w:rsidRDefault="00CE75C4" w:rsidP="003C0819">
      <w:pPr>
        <w:pStyle w:val="a3"/>
        <w:numPr>
          <w:ilvl w:val="0"/>
          <w:numId w:val="25"/>
        </w:numPr>
        <w:jc w:val="both"/>
        <w:rPr>
          <w:rFonts w:ascii="Times New Roman" w:hAnsi="Times New Roman"/>
          <w:sz w:val="24"/>
          <w:szCs w:val="24"/>
        </w:rPr>
      </w:pPr>
      <w:r w:rsidRPr="002C592E">
        <w:rPr>
          <w:rFonts w:ascii="Times New Roman" w:hAnsi="Times New Roman"/>
          <w:sz w:val="24"/>
          <w:szCs w:val="24"/>
        </w:rPr>
        <w:t>подготовительной к школе группы – 14 занятий продолжительностью до 30 минут;</w:t>
      </w:r>
    </w:p>
    <w:p w14:paraId="619D43CA" w14:textId="77777777" w:rsidR="00CE75C4" w:rsidRPr="002C592E" w:rsidRDefault="00CE75C4" w:rsidP="003C0819">
      <w:pPr>
        <w:pStyle w:val="a3"/>
        <w:numPr>
          <w:ilvl w:val="0"/>
          <w:numId w:val="25"/>
        </w:numPr>
        <w:jc w:val="both"/>
        <w:rPr>
          <w:rFonts w:ascii="Times New Roman" w:hAnsi="Times New Roman"/>
          <w:sz w:val="24"/>
          <w:szCs w:val="24"/>
        </w:rPr>
      </w:pPr>
      <w:r>
        <w:rPr>
          <w:rFonts w:ascii="Times New Roman" w:hAnsi="Times New Roman"/>
          <w:sz w:val="24"/>
          <w:szCs w:val="24"/>
        </w:rPr>
        <w:t>разновозрастной группы (1</w:t>
      </w:r>
      <w:r w:rsidRPr="002C592E">
        <w:rPr>
          <w:rFonts w:ascii="Times New Roman" w:hAnsi="Times New Roman"/>
          <w:sz w:val="24"/>
          <w:szCs w:val="24"/>
        </w:rPr>
        <w:t xml:space="preserve">-7 лет) – </w:t>
      </w:r>
      <w:r>
        <w:rPr>
          <w:rFonts w:ascii="Times New Roman" w:hAnsi="Times New Roman"/>
          <w:sz w:val="24"/>
          <w:szCs w:val="24"/>
        </w:rPr>
        <w:t>во время проведения занятий группа делится на подгруппы 5-7 лет 13-</w:t>
      </w:r>
      <w:r w:rsidRPr="002C592E">
        <w:rPr>
          <w:rFonts w:ascii="Times New Roman" w:hAnsi="Times New Roman"/>
          <w:sz w:val="24"/>
          <w:szCs w:val="24"/>
        </w:rPr>
        <w:t xml:space="preserve">14 занятий продолжительностью до 30 минут; для детей </w:t>
      </w:r>
      <w:r>
        <w:rPr>
          <w:rFonts w:ascii="Times New Roman" w:hAnsi="Times New Roman"/>
          <w:sz w:val="24"/>
          <w:szCs w:val="24"/>
        </w:rPr>
        <w:t>2-</w:t>
      </w:r>
      <w:r w:rsidRPr="002C592E">
        <w:rPr>
          <w:rFonts w:ascii="Times New Roman" w:hAnsi="Times New Roman"/>
          <w:sz w:val="24"/>
          <w:szCs w:val="24"/>
        </w:rPr>
        <w:t>го</w:t>
      </w:r>
      <w:r>
        <w:rPr>
          <w:rFonts w:ascii="Times New Roman" w:hAnsi="Times New Roman"/>
          <w:sz w:val="24"/>
          <w:szCs w:val="24"/>
        </w:rPr>
        <w:t>- 4-го</w:t>
      </w:r>
      <w:r w:rsidRPr="002C592E">
        <w:rPr>
          <w:rFonts w:ascii="Times New Roman" w:hAnsi="Times New Roman"/>
          <w:sz w:val="24"/>
          <w:szCs w:val="24"/>
        </w:rPr>
        <w:t xml:space="preserve"> года жизни</w:t>
      </w:r>
      <w:r>
        <w:rPr>
          <w:rFonts w:ascii="Times New Roman" w:hAnsi="Times New Roman"/>
          <w:sz w:val="24"/>
          <w:szCs w:val="24"/>
        </w:rPr>
        <w:t xml:space="preserve"> 10 занятий до 20 мин.</w:t>
      </w:r>
    </w:p>
    <w:p w14:paraId="693E82A8" w14:textId="77777777" w:rsidR="00CE75C4" w:rsidRDefault="00CE75C4" w:rsidP="00CE75C4">
      <w:pPr>
        <w:pStyle w:val="a3"/>
        <w:ind w:firstLine="708"/>
        <w:jc w:val="both"/>
        <w:rPr>
          <w:rFonts w:ascii="Times New Roman" w:hAnsi="Times New Roman"/>
          <w:sz w:val="24"/>
          <w:szCs w:val="24"/>
        </w:rPr>
      </w:pPr>
      <w:r w:rsidRPr="00E14EE6">
        <w:rPr>
          <w:rFonts w:ascii="Times New Roman" w:hAnsi="Times New Roman"/>
          <w:sz w:val="24"/>
          <w:szCs w:val="24"/>
        </w:rPr>
        <w:t>Максимально</w:t>
      </w:r>
      <w:r>
        <w:rPr>
          <w:rFonts w:ascii="Times New Roman" w:eastAsia="Times New Roman" w:hAnsi="Times New Roman"/>
          <w:sz w:val="24"/>
          <w:szCs w:val="24"/>
          <w:lang w:eastAsia="ru-RU"/>
        </w:rPr>
        <w:t> </w:t>
      </w:r>
      <w:r w:rsidRPr="00E14EE6">
        <w:rPr>
          <w:rFonts w:ascii="Times New Roman" w:hAnsi="Times New Roman"/>
          <w:sz w:val="24"/>
          <w:szCs w:val="24"/>
        </w:rPr>
        <w:t>допустимый объем образо</w:t>
      </w:r>
      <w:r>
        <w:rPr>
          <w:rFonts w:ascii="Times New Roman" w:hAnsi="Times New Roman"/>
          <w:sz w:val="24"/>
          <w:szCs w:val="24"/>
        </w:rPr>
        <w:t>вательной нагрузки в первой по</w:t>
      </w:r>
      <w:r w:rsidRPr="00E14EE6">
        <w:rPr>
          <w:rFonts w:ascii="Times New Roman" w:hAnsi="Times New Roman"/>
          <w:sz w:val="24"/>
          <w:szCs w:val="24"/>
        </w:rPr>
        <w:t xml:space="preserve">ловине дня в младшей группе не превышает 30 минут, в средней - 40 минут, в </w:t>
      </w:r>
      <w:r>
        <w:rPr>
          <w:rFonts w:ascii="Times New Roman" w:hAnsi="Times New Roman"/>
          <w:sz w:val="24"/>
          <w:szCs w:val="24"/>
        </w:rPr>
        <w:t>старшей - 45</w:t>
      </w:r>
      <w:r w:rsidRPr="00E14EE6">
        <w:rPr>
          <w:rFonts w:ascii="Times New Roman" w:hAnsi="Times New Roman"/>
          <w:sz w:val="24"/>
          <w:szCs w:val="24"/>
        </w:rPr>
        <w:t xml:space="preserve"> минут и подготовительной к школе - 1ч. 30 минут. </w:t>
      </w:r>
      <w:r>
        <w:rPr>
          <w:rFonts w:ascii="Times New Roman" w:hAnsi="Times New Roman"/>
          <w:sz w:val="24"/>
          <w:szCs w:val="24"/>
        </w:rPr>
        <w:t xml:space="preserve"> </w:t>
      </w:r>
    </w:p>
    <w:p w14:paraId="1E2764EA" w14:textId="77777777" w:rsidR="00CE75C4" w:rsidRPr="005A326A" w:rsidRDefault="00CE75C4" w:rsidP="00CE75C4">
      <w:pPr>
        <w:pStyle w:val="a3"/>
        <w:ind w:firstLine="708"/>
        <w:jc w:val="both"/>
        <w:rPr>
          <w:rFonts w:ascii="Times New Roman" w:hAnsi="Times New Roman"/>
          <w:sz w:val="24"/>
          <w:szCs w:val="24"/>
        </w:rPr>
      </w:pPr>
      <w:r>
        <w:rPr>
          <w:rFonts w:ascii="Times New Roman" w:eastAsia="Times New Roman" w:hAnsi="Times New Roman"/>
          <w:sz w:val="24"/>
          <w:szCs w:val="24"/>
          <w:lang w:eastAsia="ru-RU"/>
        </w:rPr>
        <w:t>Допустимый объем недельной образовательной </w:t>
      </w:r>
      <w:r w:rsidRPr="00E746FE">
        <w:rPr>
          <w:rFonts w:ascii="Times New Roman" w:eastAsia="Times New Roman" w:hAnsi="Times New Roman"/>
          <w:sz w:val="24"/>
          <w:szCs w:val="24"/>
          <w:lang w:eastAsia="ru-RU"/>
        </w:rPr>
        <w:t>нагрузки, включая реализацию дополнительных образовательных программ, составл</w:t>
      </w:r>
      <w:r>
        <w:rPr>
          <w:rFonts w:ascii="Times New Roman" w:eastAsia="Times New Roman" w:hAnsi="Times New Roman"/>
          <w:sz w:val="24"/>
          <w:szCs w:val="24"/>
          <w:lang w:eastAsia="ru-RU"/>
        </w:rPr>
        <w:t>яет:</w:t>
      </w:r>
    </w:p>
    <w:p w14:paraId="68571E7A" w14:textId="77777777" w:rsidR="00CE75C4" w:rsidRPr="00E746FE" w:rsidRDefault="00CE75C4" w:rsidP="00CE75C4">
      <w:pPr>
        <w:spacing w:after="0" w:line="240" w:lineRule="auto"/>
        <w:ind w:firstLine="225"/>
        <w:jc w:val="both"/>
        <w:rPr>
          <w:rFonts w:ascii="Times New Roman" w:eastAsia="Times New Roman" w:hAnsi="Times New Roman"/>
          <w:sz w:val="24"/>
          <w:szCs w:val="24"/>
          <w:lang w:eastAsia="ru-RU"/>
        </w:rPr>
      </w:pPr>
      <w:r w:rsidRPr="00E746FE">
        <w:rPr>
          <w:rFonts w:ascii="Times New Roman" w:eastAsia="Times New Roman" w:hAnsi="Times New Roman"/>
          <w:sz w:val="24"/>
          <w:szCs w:val="24"/>
          <w:lang w:eastAsia="ru-RU"/>
        </w:rPr>
        <w:t>- для детей от 1-го до 2-х лет – 1 час 20 минут;</w:t>
      </w:r>
    </w:p>
    <w:p w14:paraId="7139145F" w14:textId="77777777" w:rsidR="00CE75C4" w:rsidRPr="00E746FE" w:rsidRDefault="00CE75C4" w:rsidP="00CE75C4">
      <w:pPr>
        <w:spacing w:after="0" w:line="240" w:lineRule="auto"/>
        <w:ind w:firstLine="2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детей от 2-х</w:t>
      </w:r>
      <w:r w:rsidRPr="00E746FE">
        <w:rPr>
          <w:rFonts w:ascii="Times New Roman" w:eastAsia="Times New Roman" w:hAnsi="Times New Roman"/>
          <w:sz w:val="24"/>
          <w:szCs w:val="24"/>
          <w:lang w:eastAsia="ru-RU"/>
        </w:rPr>
        <w:t xml:space="preserve"> до 3-х лет – 1 час 30 минут;</w:t>
      </w:r>
    </w:p>
    <w:p w14:paraId="35CF697D" w14:textId="77777777" w:rsidR="00CE75C4" w:rsidRPr="00E746FE" w:rsidRDefault="00CE75C4" w:rsidP="00CE75C4">
      <w:pPr>
        <w:spacing w:after="0" w:line="240" w:lineRule="auto"/>
        <w:ind w:firstLine="2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детей от 3-х до 4-х </w:t>
      </w:r>
      <w:r w:rsidRPr="00E746FE">
        <w:rPr>
          <w:rFonts w:ascii="Times New Roman" w:eastAsia="Times New Roman" w:hAnsi="Times New Roman"/>
          <w:sz w:val="24"/>
          <w:szCs w:val="24"/>
          <w:lang w:eastAsia="ru-RU"/>
        </w:rPr>
        <w:t>лет – 2 час 45 минут; </w:t>
      </w:r>
    </w:p>
    <w:p w14:paraId="710EA651" w14:textId="77777777" w:rsidR="00CE75C4" w:rsidRPr="00E746FE" w:rsidRDefault="00CE75C4" w:rsidP="00CE75C4">
      <w:pPr>
        <w:spacing w:after="0" w:line="240" w:lineRule="auto"/>
        <w:ind w:firstLine="225"/>
        <w:jc w:val="both"/>
        <w:rPr>
          <w:rFonts w:ascii="Times New Roman" w:eastAsia="Times New Roman" w:hAnsi="Times New Roman"/>
          <w:sz w:val="24"/>
          <w:szCs w:val="24"/>
          <w:lang w:eastAsia="ru-RU"/>
        </w:rPr>
      </w:pPr>
      <w:r w:rsidRPr="00E746FE">
        <w:rPr>
          <w:rFonts w:ascii="Times New Roman" w:eastAsia="Times New Roman" w:hAnsi="Times New Roman"/>
          <w:sz w:val="24"/>
          <w:szCs w:val="24"/>
          <w:lang w:eastAsia="ru-RU"/>
        </w:rPr>
        <w:t>- для детей от 4-х до 5-ти лет – 4 час;   </w:t>
      </w:r>
    </w:p>
    <w:p w14:paraId="5A0F5D52" w14:textId="77777777" w:rsidR="00CE75C4" w:rsidRPr="00E746FE" w:rsidRDefault="00CE75C4" w:rsidP="00CE75C4">
      <w:pPr>
        <w:spacing w:after="0" w:line="240" w:lineRule="auto"/>
        <w:ind w:firstLine="225"/>
        <w:jc w:val="both"/>
        <w:rPr>
          <w:rFonts w:ascii="Times New Roman" w:eastAsia="Times New Roman" w:hAnsi="Times New Roman"/>
          <w:sz w:val="24"/>
          <w:szCs w:val="24"/>
          <w:lang w:eastAsia="ru-RU"/>
        </w:rPr>
      </w:pPr>
      <w:r w:rsidRPr="00E746FE">
        <w:rPr>
          <w:rFonts w:ascii="Times New Roman" w:eastAsia="Times New Roman" w:hAnsi="Times New Roman"/>
          <w:sz w:val="24"/>
          <w:szCs w:val="24"/>
          <w:lang w:eastAsia="ru-RU"/>
        </w:rPr>
        <w:t>- для детей от 5-ти до 6-ти лет – 6 час 15 минут;  </w:t>
      </w:r>
    </w:p>
    <w:p w14:paraId="1A7C0236" w14:textId="77777777" w:rsidR="00CE75C4" w:rsidRPr="00E746FE" w:rsidRDefault="00CE75C4" w:rsidP="00CE75C4">
      <w:pPr>
        <w:spacing w:after="0" w:line="240" w:lineRule="auto"/>
        <w:ind w:firstLine="225"/>
        <w:jc w:val="both"/>
        <w:rPr>
          <w:rFonts w:ascii="Times New Roman" w:eastAsia="Times New Roman" w:hAnsi="Times New Roman"/>
          <w:sz w:val="24"/>
          <w:szCs w:val="24"/>
          <w:lang w:eastAsia="ru-RU"/>
        </w:rPr>
      </w:pPr>
      <w:r w:rsidRPr="00E746FE">
        <w:rPr>
          <w:rFonts w:ascii="Times New Roman" w:eastAsia="Times New Roman" w:hAnsi="Times New Roman"/>
          <w:sz w:val="24"/>
          <w:szCs w:val="24"/>
          <w:lang w:eastAsia="ru-RU"/>
        </w:rPr>
        <w:t>- для детей от 6-ти до 7-ми лет – 8 час 30 минут.     </w:t>
      </w:r>
    </w:p>
    <w:p w14:paraId="226D88EB" w14:textId="77777777" w:rsidR="00CE75C4" w:rsidRDefault="00CE75C4" w:rsidP="00CE75C4">
      <w:pPr>
        <w:pStyle w:val="a3"/>
        <w:ind w:firstLine="708"/>
        <w:rPr>
          <w:rFonts w:ascii="Times New Roman" w:hAnsi="Times New Roman"/>
          <w:sz w:val="24"/>
          <w:szCs w:val="24"/>
        </w:rPr>
      </w:pPr>
      <w:r>
        <w:rPr>
          <w:rFonts w:ascii="Times New Roman" w:hAnsi="Times New Roman"/>
          <w:sz w:val="24"/>
          <w:szCs w:val="24"/>
        </w:rPr>
        <w:t>В первую поло</w:t>
      </w:r>
      <w:r w:rsidRPr="00E14EE6">
        <w:rPr>
          <w:rFonts w:ascii="Times New Roman" w:hAnsi="Times New Roman"/>
          <w:sz w:val="24"/>
          <w:szCs w:val="24"/>
        </w:rPr>
        <w:t>вину дня планируется образовательная деят</w:t>
      </w:r>
      <w:r>
        <w:rPr>
          <w:rFonts w:ascii="Times New Roman" w:hAnsi="Times New Roman"/>
          <w:sz w:val="24"/>
          <w:szCs w:val="24"/>
        </w:rPr>
        <w:t xml:space="preserve">ельность, требующая повышенной </w:t>
      </w:r>
      <w:r w:rsidRPr="00E14EE6">
        <w:rPr>
          <w:rFonts w:ascii="Times New Roman" w:hAnsi="Times New Roman"/>
          <w:sz w:val="24"/>
          <w:szCs w:val="24"/>
        </w:rPr>
        <w:t>познавательной активности и умственного напряжения детей. Для профилакт</w:t>
      </w:r>
      <w:r>
        <w:rPr>
          <w:rFonts w:ascii="Times New Roman" w:hAnsi="Times New Roman"/>
          <w:sz w:val="24"/>
          <w:szCs w:val="24"/>
        </w:rPr>
        <w:t>и</w:t>
      </w:r>
      <w:r w:rsidRPr="00E14EE6">
        <w:rPr>
          <w:rFonts w:ascii="Times New Roman" w:hAnsi="Times New Roman"/>
          <w:sz w:val="24"/>
          <w:szCs w:val="24"/>
        </w:rPr>
        <w:t>ки  утомления  воспитанников  данная  непреры</w:t>
      </w:r>
      <w:r>
        <w:rPr>
          <w:rFonts w:ascii="Times New Roman" w:hAnsi="Times New Roman"/>
          <w:sz w:val="24"/>
          <w:szCs w:val="24"/>
        </w:rPr>
        <w:t>вная  образовательная  деятель</w:t>
      </w:r>
      <w:r w:rsidRPr="00E14EE6">
        <w:rPr>
          <w:rFonts w:ascii="Times New Roman" w:hAnsi="Times New Roman"/>
          <w:sz w:val="24"/>
          <w:szCs w:val="24"/>
        </w:rPr>
        <w:t>ность  сочетается  с  образовательной  деятельнос</w:t>
      </w:r>
      <w:r>
        <w:rPr>
          <w:rFonts w:ascii="Times New Roman" w:hAnsi="Times New Roman"/>
          <w:sz w:val="24"/>
          <w:szCs w:val="24"/>
        </w:rPr>
        <w:t>тью,  направленной  на  физиче</w:t>
      </w:r>
      <w:r w:rsidRPr="00E14EE6">
        <w:rPr>
          <w:rFonts w:ascii="Times New Roman" w:hAnsi="Times New Roman"/>
          <w:sz w:val="24"/>
          <w:szCs w:val="24"/>
        </w:rPr>
        <w:t>ское и художественн</w:t>
      </w:r>
      <w:r>
        <w:rPr>
          <w:rFonts w:ascii="Times New Roman" w:hAnsi="Times New Roman"/>
          <w:sz w:val="24"/>
          <w:szCs w:val="24"/>
        </w:rPr>
        <w:t xml:space="preserve">о-эстетическое развитие детей. </w:t>
      </w:r>
    </w:p>
    <w:p w14:paraId="5F2A54CB" w14:textId="77777777" w:rsidR="00CE75C4" w:rsidRPr="004B14E9" w:rsidRDefault="00CE75C4" w:rsidP="00CE75C4">
      <w:pPr>
        <w:pStyle w:val="a3"/>
        <w:ind w:firstLine="708"/>
        <w:jc w:val="both"/>
        <w:rPr>
          <w:rFonts w:ascii="Times New Roman" w:hAnsi="Times New Roman"/>
          <w:sz w:val="24"/>
          <w:szCs w:val="24"/>
        </w:rPr>
      </w:pPr>
      <w:r w:rsidRPr="004B14E9">
        <w:rPr>
          <w:rFonts w:ascii="Times New Roman" w:hAnsi="Times New Roman"/>
          <w:sz w:val="24"/>
          <w:szCs w:val="24"/>
        </w:rPr>
        <w:t>Перерывы между периодами (блоками)</w:t>
      </w:r>
      <w:r>
        <w:rPr>
          <w:rFonts w:ascii="Times New Roman" w:hAnsi="Times New Roman"/>
          <w:sz w:val="24"/>
          <w:szCs w:val="24"/>
        </w:rPr>
        <w:t xml:space="preserve"> непрерывной образовательной де</w:t>
      </w:r>
      <w:r w:rsidRPr="004B14E9">
        <w:rPr>
          <w:rFonts w:ascii="Times New Roman" w:hAnsi="Times New Roman"/>
          <w:sz w:val="24"/>
          <w:szCs w:val="24"/>
        </w:rPr>
        <w:t xml:space="preserve">ятельности составляют не менее 10 минут. </w:t>
      </w:r>
      <w:r w:rsidRPr="004B14E9">
        <w:rPr>
          <w:rFonts w:ascii="Times New Roman" w:hAnsi="Times New Roman"/>
          <w:sz w:val="24"/>
          <w:szCs w:val="24"/>
        </w:rPr>
        <w:cr/>
      </w:r>
      <w:r>
        <w:rPr>
          <w:rFonts w:ascii="Times New Roman" w:hAnsi="Times New Roman"/>
          <w:sz w:val="24"/>
          <w:szCs w:val="24"/>
        </w:rPr>
        <w:t xml:space="preserve"> </w:t>
      </w:r>
      <w:r>
        <w:rPr>
          <w:rFonts w:ascii="Times New Roman" w:hAnsi="Times New Roman"/>
          <w:sz w:val="24"/>
          <w:szCs w:val="24"/>
        </w:rPr>
        <w:tab/>
      </w:r>
      <w:r w:rsidRPr="004B14E9">
        <w:rPr>
          <w:rFonts w:ascii="Times New Roman" w:hAnsi="Times New Roman"/>
          <w:sz w:val="24"/>
          <w:szCs w:val="24"/>
        </w:rPr>
        <w:t>Максимально  допустимый  объем  образовательной  нагрузки  во  второй половине  дня  в  группах  раннего  возраста  не  пре</w:t>
      </w:r>
      <w:r>
        <w:rPr>
          <w:rFonts w:ascii="Times New Roman" w:hAnsi="Times New Roman"/>
          <w:sz w:val="24"/>
          <w:szCs w:val="24"/>
        </w:rPr>
        <w:t xml:space="preserve">вышает  10  минут,  в  группах </w:t>
      </w:r>
      <w:r w:rsidRPr="004B14E9">
        <w:rPr>
          <w:rFonts w:ascii="Times New Roman" w:hAnsi="Times New Roman"/>
          <w:sz w:val="24"/>
          <w:szCs w:val="24"/>
        </w:rPr>
        <w:t>старшего дошкольного возраста - 25-30 мину</w:t>
      </w:r>
      <w:r>
        <w:rPr>
          <w:rFonts w:ascii="Times New Roman" w:hAnsi="Times New Roman"/>
          <w:sz w:val="24"/>
          <w:szCs w:val="24"/>
        </w:rPr>
        <w:t>т в день. Непрерывная образова</w:t>
      </w:r>
      <w:r w:rsidRPr="004B14E9">
        <w:rPr>
          <w:rFonts w:ascii="Times New Roman" w:hAnsi="Times New Roman"/>
          <w:sz w:val="24"/>
          <w:szCs w:val="24"/>
        </w:rPr>
        <w:t xml:space="preserve">тельная деятельность во второй половине дня </w:t>
      </w:r>
      <w:r>
        <w:rPr>
          <w:rFonts w:ascii="Times New Roman" w:hAnsi="Times New Roman"/>
          <w:sz w:val="24"/>
          <w:szCs w:val="24"/>
        </w:rPr>
        <w:t>(после дневного сна) носит пре</w:t>
      </w:r>
      <w:r w:rsidRPr="004B14E9">
        <w:rPr>
          <w:rFonts w:ascii="Times New Roman" w:hAnsi="Times New Roman"/>
          <w:sz w:val="24"/>
          <w:szCs w:val="24"/>
        </w:rPr>
        <w:t xml:space="preserve">имущественно художественно-продуктивный или двигательный характер. </w:t>
      </w:r>
    </w:p>
    <w:p w14:paraId="7603DD23" w14:textId="77777777" w:rsidR="00CE75C4" w:rsidRPr="004B14E9" w:rsidRDefault="00CE75C4" w:rsidP="00CE75C4">
      <w:pPr>
        <w:pStyle w:val="a3"/>
        <w:ind w:firstLine="708"/>
        <w:jc w:val="both"/>
        <w:rPr>
          <w:rFonts w:ascii="Times New Roman" w:hAnsi="Times New Roman"/>
          <w:sz w:val="24"/>
          <w:szCs w:val="24"/>
        </w:rPr>
      </w:pPr>
      <w:r w:rsidRPr="004B14E9">
        <w:rPr>
          <w:rFonts w:ascii="Times New Roman" w:hAnsi="Times New Roman"/>
          <w:sz w:val="24"/>
          <w:szCs w:val="24"/>
        </w:rPr>
        <w:t>В середине непрерывной образовательно</w:t>
      </w:r>
      <w:r>
        <w:rPr>
          <w:rFonts w:ascii="Times New Roman" w:hAnsi="Times New Roman"/>
          <w:sz w:val="24"/>
          <w:szCs w:val="24"/>
        </w:rPr>
        <w:t>й деятельности статического ха</w:t>
      </w:r>
      <w:r w:rsidRPr="004B14E9">
        <w:rPr>
          <w:rFonts w:ascii="Times New Roman" w:hAnsi="Times New Roman"/>
          <w:sz w:val="24"/>
          <w:szCs w:val="24"/>
        </w:rPr>
        <w:t xml:space="preserve">рактера предусматривается проведение физкультминутки. </w:t>
      </w:r>
    </w:p>
    <w:p w14:paraId="0D478F6A" w14:textId="77777777" w:rsidR="00CE75C4" w:rsidRDefault="00CE75C4" w:rsidP="00CE75C4">
      <w:pPr>
        <w:pStyle w:val="a3"/>
        <w:ind w:firstLine="708"/>
        <w:jc w:val="both"/>
        <w:rPr>
          <w:rFonts w:ascii="Times New Roman" w:hAnsi="Times New Roman"/>
          <w:sz w:val="24"/>
          <w:szCs w:val="24"/>
        </w:rPr>
      </w:pPr>
      <w:r w:rsidRPr="004B14E9">
        <w:rPr>
          <w:rFonts w:ascii="Times New Roman" w:hAnsi="Times New Roman"/>
          <w:sz w:val="24"/>
          <w:szCs w:val="24"/>
        </w:rPr>
        <w:t>Часть непрерывной образовательной дея</w:t>
      </w:r>
      <w:r>
        <w:rPr>
          <w:rFonts w:ascii="Times New Roman" w:hAnsi="Times New Roman"/>
          <w:sz w:val="24"/>
          <w:szCs w:val="24"/>
        </w:rPr>
        <w:t xml:space="preserve">тельности может проводиться по </w:t>
      </w:r>
      <w:r w:rsidRPr="004B14E9">
        <w:rPr>
          <w:rFonts w:ascii="Times New Roman" w:hAnsi="Times New Roman"/>
          <w:sz w:val="24"/>
          <w:szCs w:val="24"/>
        </w:rPr>
        <w:t>подгруппам  (с  одной  подгруппой  занимается  вос</w:t>
      </w:r>
      <w:r>
        <w:rPr>
          <w:rFonts w:ascii="Times New Roman" w:hAnsi="Times New Roman"/>
          <w:sz w:val="24"/>
          <w:szCs w:val="24"/>
        </w:rPr>
        <w:t xml:space="preserve">питатель,  с  другой  –  узкий </w:t>
      </w:r>
      <w:r w:rsidRPr="004B14E9">
        <w:rPr>
          <w:rFonts w:ascii="Times New Roman" w:hAnsi="Times New Roman"/>
          <w:sz w:val="24"/>
          <w:szCs w:val="24"/>
        </w:rPr>
        <w:t>специалист или помощник воспитателя).</w:t>
      </w:r>
    </w:p>
    <w:p w14:paraId="0D558730" w14:textId="77777777" w:rsidR="00CE75C4" w:rsidRPr="005D3BA7" w:rsidRDefault="00CE75C4" w:rsidP="00CE75C4">
      <w:pPr>
        <w:spacing w:after="0" w:line="240" w:lineRule="auto"/>
        <w:ind w:firstLine="708"/>
        <w:jc w:val="both"/>
        <w:rPr>
          <w:rFonts w:ascii="Arial" w:eastAsia="Times New Roman" w:hAnsi="Arial" w:cs="Arial"/>
          <w:sz w:val="21"/>
          <w:szCs w:val="21"/>
          <w:lang w:eastAsia="ru-RU"/>
        </w:rPr>
      </w:pPr>
      <w:r>
        <w:rPr>
          <w:rFonts w:ascii="Times New Roman" w:eastAsia="Times New Roman" w:hAnsi="Times New Roman"/>
          <w:sz w:val="24"/>
          <w:szCs w:val="24"/>
          <w:lang w:eastAsia="ru-RU"/>
        </w:rPr>
        <w:t>Перерывы между периодами </w:t>
      </w:r>
      <w:r w:rsidRPr="00E746FE">
        <w:rPr>
          <w:rFonts w:ascii="Times New Roman" w:eastAsia="Times New Roman" w:hAnsi="Times New Roman"/>
          <w:sz w:val="24"/>
          <w:szCs w:val="24"/>
          <w:lang w:eastAsia="ru-RU"/>
        </w:rPr>
        <w:t>непрер</w:t>
      </w:r>
      <w:r>
        <w:rPr>
          <w:rFonts w:ascii="Times New Roman" w:eastAsia="Times New Roman" w:hAnsi="Times New Roman"/>
          <w:sz w:val="24"/>
          <w:szCs w:val="24"/>
          <w:lang w:eastAsia="ru-RU"/>
        </w:rPr>
        <w:t xml:space="preserve">ывной образовательной деятельности– не менее 10 минут. </w:t>
      </w:r>
      <w:r w:rsidRPr="00E746FE">
        <w:rPr>
          <w:rFonts w:ascii="Times New Roman" w:eastAsia="Times New Roman" w:hAnsi="Times New Roman"/>
          <w:sz w:val="24"/>
          <w:szCs w:val="24"/>
          <w:lang w:eastAsia="ru-RU"/>
        </w:rPr>
        <w:t>                                                                                                                                     </w:t>
      </w:r>
      <w:r>
        <w:rPr>
          <w:rFonts w:ascii="Times New Roman" w:eastAsia="Times New Roman" w:hAnsi="Times New Roman"/>
          <w:sz w:val="24"/>
          <w:szCs w:val="24"/>
          <w:lang w:eastAsia="ru-RU"/>
        </w:rPr>
        <w:t>                               </w:t>
      </w:r>
      <w:r w:rsidRPr="00F523B6">
        <w:rPr>
          <w:rFonts w:ascii="Times New Roman" w:hAnsi="Times New Roman"/>
          <w:sz w:val="24"/>
          <w:szCs w:val="24"/>
        </w:rPr>
        <w:t>Блок базовых образовательных нагрузок учебного плана реализуется в со</w:t>
      </w:r>
      <w:r w:rsidRPr="00F523B6">
        <w:rPr>
          <w:rFonts w:ascii="Times New Roman" w:hAnsi="Times New Roman"/>
          <w:sz w:val="24"/>
          <w:szCs w:val="24"/>
        </w:rPr>
        <w:softHyphen/>
        <w:t>от</w:t>
      </w:r>
      <w:r w:rsidRPr="00F523B6">
        <w:rPr>
          <w:rFonts w:ascii="Times New Roman" w:hAnsi="Times New Roman"/>
          <w:sz w:val="24"/>
          <w:szCs w:val="24"/>
        </w:rPr>
        <w:softHyphen/>
        <w:t xml:space="preserve">ветствии с </w:t>
      </w:r>
      <w:r w:rsidRPr="00FB33D4">
        <w:rPr>
          <w:rFonts w:ascii="Times New Roman" w:hAnsi="Times New Roman"/>
          <w:sz w:val="24"/>
          <w:szCs w:val="24"/>
          <w:lang w:eastAsia="ru-RU"/>
        </w:rPr>
        <w:t>Примерн</w:t>
      </w:r>
      <w:r>
        <w:rPr>
          <w:rFonts w:ascii="Times New Roman" w:hAnsi="Times New Roman"/>
          <w:sz w:val="24"/>
          <w:szCs w:val="24"/>
          <w:lang w:eastAsia="ru-RU"/>
        </w:rPr>
        <w:t>ой</w:t>
      </w:r>
      <w:r w:rsidRPr="00FB33D4">
        <w:rPr>
          <w:rFonts w:ascii="Times New Roman" w:hAnsi="Times New Roman"/>
          <w:sz w:val="24"/>
          <w:szCs w:val="24"/>
          <w:lang w:eastAsia="ru-RU"/>
        </w:rPr>
        <w:t xml:space="preserve"> основн</w:t>
      </w:r>
      <w:r>
        <w:rPr>
          <w:rFonts w:ascii="Times New Roman" w:hAnsi="Times New Roman"/>
          <w:sz w:val="24"/>
          <w:szCs w:val="24"/>
          <w:lang w:eastAsia="ru-RU"/>
        </w:rPr>
        <w:t>ой</w:t>
      </w:r>
      <w:r w:rsidRPr="00FB33D4">
        <w:rPr>
          <w:rFonts w:ascii="Times New Roman" w:hAnsi="Times New Roman"/>
          <w:sz w:val="24"/>
          <w:szCs w:val="24"/>
          <w:lang w:eastAsia="ru-RU"/>
        </w:rPr>
        <w:t xml:space="preserve"> общеобразовательн</w:t>
      </w:r>
      <w:r>
        <w:rPr>
          <w:rFonts w:ascii="Times New Roman" w:hAnsi="Times New Roman"/>
          <w:sz w:val="24"/>
          <w:szCs w:val="24"/>
          <w:lang w:eastAsia="ru-RU"/>
        </w:rPr>
        <w:t>ой</w:t>
      </w:r>
      <w:r w:rsidRPr="00FB33D4">
        <w:rPr>
          <w:rFonts w:ascii="Times New Roman" w:hAnsi="Times New Roman"/>
          <w:sz w:val="24"/>
          <w:szCs w:val="24"/>
          <w:lang w:eastAsia="ru-RU"/>
        </w:rPr>
        <w:t xml:space="preserve"> программ</w:t>
      </w:r>
      <w:r>
        <w:rPr>
          <w:rFonts w:ascii="Times New Roman" w:hAnsi="Times New Roman"/>
          <w:sz w:val="24"/>
          <w:szCs w:val="24"/>
          <w:lang w:eastAsia="ru-RU"/>
        </w:rPr>
        <w:t>е</w:t>
      </w:r>
      <w:r w:rsidRPr="00FB33D4">
        <w:rPr>
          <w:rFonts w:ascii="Times New Roman" w:hAnsi="Times New Roman"/>
          <w:sz w:val="24"/>
          <w:szCs w:val="24"/>
          <w:lang w:eastAsia="ru-RU"/>
        </w:rPr>
        <w:t xml:space="preserve"> дошкольного образования «От рождения до школы» под редакцией Н.Е.Веракса,  Т.С.Комаровой, М.А.Васильевой</w:t>
      </w:r>
      <w:r w:rsidRPr="00F523B6">
        <w:rPr>
          <w:rFonts w:ascii="Times New Roman" w:hAnsi="Times New Roman"/>
          <w:sz w:val="24"/>
          <w:szCs w:val="24"/>
        </w:rPr>
        <w:t xml:space="preserve">. </w:t>
      </w:r>
    </w:p>
    <w:p w14:paraId="25300053" w14:textId="77777777" w:rsidR="00CE75C4" w:rsidRPr="00B9425D" w:rsidRDefault="00CE75C4" w:rsidP="00CE75C4">
      <w:pPr>
        <w:pStyle w:val="a3"/>
        <w:ind w:firstLine="708"/>
        <w:jc w:val="both"/>
        <w:rPr>
          <w:rFonts w:ascii="Times New Roman" w:hAnsi="Times New Roman"/>
          <w:sz w:val="24"/>
          <w:szCs w:val="24"/>
        </w:rPr>
      </w:pPr>
      <w:r w:rsidRPr="00B9425D">
        <w:rPr>
          <w:rFonts w:ascii="Times New Roman" w:hAnsi="Times New Roman"/>
          <w:sz w:val="24"/>
          <w:szCs w:val="24"/>
        </w:rPr>
        <w:t>Образовательные задачи решаются  в ходе режимных моментов, в самостоятельной деятельности детей, в совместной деятельности с семьей,  в совместной деятельности педагога с детьми,  в том числе и на занятиях, на которых широко используются дидактические игры и уп</w:t>
      </w:r>
      <w:r w:rsidRPr="00B9425D">
        <w:rPr>
          <w:rFonts w:ascii="Times New Roman" w:hAnsi="Times New Roman"/>
          <w:sz w:val="24"/>
          <w:szCs w:val="24"/>
        </w:rPr>
        <w:softHyphen/>
        <w:t>ражнения, игровые ситуации, демонстрационные картинки и таблицы, разда</w:t>
      </w:r>
      <w:r w:rsidRPr="00B9425D">
        <w:rPr>
          <w:rFonts w:ascii="Times New Roman" w:hAnsi="Times New Roman"/>
          <w:sz w:val="24"/>
          <w:szCs w:val="24"/>
        </w:rPr>
        <w:softHyphen/>
        <w:t xml:space="preserve">точный материал. </w:t>
      </w:r>
    </w:p>
    <w:p w14:paraId="3D89395C" w14:textId="77777777" w:rsidR="00CE75C4" w:rsidRPr="002C592E" w:rsidRDefault="00CE75C4" w:rsidP="00CE75C4">
      <w:pPr>
        <w:pStyle w:val="a3"/>
        <w:ind w:firstLine="708"/>
        <w:jc w:val="both"/>
        <w:rPr>
          <w:rFonts w:ascii="Times New Roman" w:hAnsi="Times New Roman"/>
          <w:sz w:val="24"/>
          <w:szCs w:val="24"/>
        </w:rPr>
      </w:pPr>
      <w:r w:rsidRPr="002C592E">
        <w:rPr>
          <w:rFonts w:ascii="Times New Roman" w:hAnsi="Times New Roman"/>
          <w:sz w:val="24"/>
          <w:szCs w:val="24"/>
        </w:rPr>
        <w:t>В дошкольн</w:t>
      </w:r>
      <w:r>
        <w:rPr>
          <w:rFonts w:ascii="Times New Roman" w:hAnsi="Times New Roman"/>
          <w:sz w:val="24"/>
          <w:szCs w:val="24"/>
        </w:rPr>
        <w:t>ых группах занятия проводятся со 1</w:t>
      </w:r>
      <w:r w:rsidRPr="002C592E">
        <w:rPr>
          <w:rFonts w:ascii="Times New Roman" w:hAnsi="Times New Roman"/>
          <w:sz w:val="24"/>
          <w:szCs w:val="24"/>
        </w:rPr>
        <w:t xml:space="preserve"> сентября по </w:t>
      </w:r>
      <w:r>
        <w:rPr>
          <w:rFonts w:ascii="Times New Roman" w:hAnsi="Times New Roman"/>
          <w:sz w:val="24"/>
          <w:szCs w:val="24"/>
        </w:rPr>
        <w:t>31</w:t>
      </w:r>
      <w:r w:rsidRPr="002C592E">
        <w:rPr>
          <w:rFonts w:ascii="Times New Roman" w:hAnsi="Times New Roman"/>
          <w:sz w:val="24"/>
          <w:szCs w:val="24"/>
        </w:rPr>
        <w:t xml:space="preserve"> мая</w:t>
      </w:r>
      <w:r>
        <w:rPr>
          <w:rFonts w:ascii="Times New Roman" w:hAnsi="Times New Roman"/>
          <w:sz w:val="24"/>
          <w:szCs w:val="24"/>
        </w:rPr>
        <w:t xml:space="preserve"> на основании годового календарного учебного графика</w:t>
      </w:r>
      <w:r w:rsidRPr="00D21846">
        <w:rPr>
          <w:rFonts w:ascii="Times New Roman" w:hAnsi="Times New Roman"/>
          <w:sz w:val="24"/>
          <w:szCs w:val="24"/>
        </w:rPr>
        <w:t xml:space="preserve">. </w:t>
      </w:r>
      <w:r w:rsidRPr="002C592E">
        <w:rPr>
          <w:rFonts w:ascii="Times New Roman" w:hAnsi="Times New Roman"/>
          <w:sz w:val="24"/>
          <w:szCs w:val="24"/>
        </w:rPr>
        <w:t>В лет</w:t>
      </w:r>
      <w:r w:rsidRPr="002C592E">
        <w:rPr>
          <w:rFonts w:ascii="Times New Roman" w:hAnsi="Times New Roman"/>
          <w:sz w:val="24"/>
          <w:szCs w:val="24"/>
        </w:rPr>
        <w:softHyphen/>
        <w:t>нее время проводится одно занятие в день (в течение недели – 3 физ</w:t>
      </w:r>
      <w:r w:rsidRPr="002C592E">
        <w:rPr>
          <w:rFonts w:ascii="Times New Roman" w:hAnsi="Times New Roman"/>
          <w:sz w:val="24"/>
          <w:szCs w:val="24"/>
        </w:rPr>
        <w:softHyphen/>
        <w:t>культурных и 2 музыкальных).</w:t>
      </w:r>
    </w:p>
    <w:p w14:paraId="546A43A8" w14:textId="77777777" w:rsidR="00CE75C4" w:rsidRPr="002C592E" w:rsidRDefault="00CE75C4" w:rsidP="00CE75C4">
      <w:pPr>
        <w:pStyle w:val="a3"/>
        <w:ind w:firstLine="708"/>
        <w:jc w:val="both"/>
        <w:rPr>
          <w:rFonts w:ascii="Times New Roman" w:hAnsi="Times New Roman"/>
          <w:sz w:val="24"/>
          <w:szCs w:val="24"/>
        </w:rPr>
      </w:pPr>
      <w:r w:rsidRPr="002C592E">
        <w:rPr>
          <w:rFonts w:ascii="Times New Roman" w:hAnsi="Times New Roman"/>
          <w:sz w:val="24"/>
          <w:szCs w:val="24"/>
        </w:rPr>
        <w:t>Физическое воспитание в детском саду осуществляется как на специальных занятиях, так и в игровой деятельности, в повседневной жизни детей. Так, одно занятие проводится на свежем воздухе во время прогулки, также на прогулке во всех воз</w:t>
      </w:r>
      <w:r w:rsidRPr="002C592E">
        <w:rPr>
          <w:rFonts w:ascii="Times New Roman" w:hAnsi="Times New Roman"/>
          <w:sz w:val="24"/>
          <w:szCs w:val="24"/>
        </w:rPr>
        <w:softHyphen/>
        <w:t>растных группах 2 раза в неделю планиру</w:t>
      </w:r>
      <w:r w:rsidRPr="002C592E">
        <w:rPr>
          <w:rFonts w:ascii="Times New Roman" w:hAnsi="Times New Roman"/>
          <w:sz w:val="24"/>
          <w:szCs w:val="24"/>
        </w:rPr>
        <w:softHyphen/>
        <w:t>ется обу</w:t>
      </w:r>
      <w:r w:rsidRPr="002C592E">
        <w:rPr>
          <w:rFonts w:ascii="Times New Roman" w:hAnsi="Times New Roman"/>
          <w:sz w:val="24"/>
          <w:szCs w:val="24"/>
        </w:rPr>
        <w:softHyphen/>
        <w:t>чение спортивным играм и упражнениям длительностью обычного занятия.</w:t>
      </w:r>
    </w:p>
    <w:p w14:paraId="0BB25794" w14:textId="77777777" w:rsidR="00CE75C4" w:rsidRPr="002C592E" w:rsidRDefault="00CE75C4" w:rsidP="00CE75C4">
      <w:pPr>
        <w:pStyle w:val="a3"/>
        <w:ind w:firstLine="708"/>
        <w:rPr>
          <w:rFonts w:ascii="Times New Roman" w:hAnsi="Times New Roman"/>
          <w:sz w:val="24"/>
          <w:szCs w:val="24"/>
        </w:rPr>
      </w:pPr>
      <w:r w:rsidRPr="002C592E">
        <w:rPr>
          <w:rFonts w:ascii="Times New Roman" w:hAnsi="Times New Roman"/>
          <w:sz w:val="24"/>
          <w:szCs w:val="24"/>
        </w:rPr>
        <w:t>Учебный план,</w:t>
      </w:r>
      <w:r w:rsidRPr="002C592E">
        <w:rPr>
          <w:rFonts w:ascii="Times New Roman" w:hAnsi="Times New Roman"/>
          <w:b/>
          <w:bCs/>
          <w:sz w:val="24"/>
          <w:szCs w:val="24"/>
        </w:rPr>
        <w:t xml:space="preserve"> </w:t>
      </w:r>
      <w:r w:rsidRPr="002C592E">
        <w:rPr>
          <w:rFonts w:ascii="Times New Roman" w:hAnsi="Times New Roman"/>
          <w:bCs/>
          <w:sz w:val="24"/>
          <w:szCs w:val="24"/>
        </w:rPr>
        <w:t>реализуемый  М</w:t>
      </w:r>
      <w:r>
        <w:rPr>
          <w:rFonts w:ascii="Times New Roman" w:hAnsi="Times New Roman"/>
          <w:bCs/>
          <w:sz w:val="24"/>
          <w:szCs w:val="24"/>
        </w:rPr>
        <w:t>Б</w:t>
      </w:r>
      <w:r w:rsidRPr="002C592E">
        <w:rPr>
          <w:rFonts w:ascii="Times New Roman" w:hAnsi="Times New Roman"/>
          <w:bCs/>
          <w:sz w:val="24"/>
          <w:szCs w:val="24"/>
        </w:rPr>
        <w:t xml:space="preserve">ДОУ </w:t>
      </w:r>
      <w:r w:rsidRPr="002C592E">
        <w:rPr>
          <w:rFonts w:ascii="Times New Roman" w:hAnsi="Times New Roman"/>
          <w:sz w:val="24"/>
          <w:szCs w:val="24"/>
        </w:rPr>
        <w:t>состоит из 2-х час</w:t>
      </w:r>
      <w:r w:rsidRPr="002C592E">
        <w:rPr>
          <w:rFonts w:ascii="Times New Roman" w:hAnsi="Times New Roman"/>
          <w:sz w:val="24"/>
          <w:szCs w:val="24"/>
        </w:rPr>
        <w:softHyphen/>
        <w:t>тей:</w:t>
      </w:r>
    </w:p>
    <w:p w14:paraId="53D6908C" w14:textId="77777777" w:rsidR="00CE75C4" w:rsidRPr="002C592E" w:rsidRDefault="00CE75C4" w:rsidP="00CE75C4">
      <w:pPr>
        <w:pStyle w:val="a3"/>
        <w:ind w:firstLine="708"/>
        <w:rPr>
          <w:rFonts w:ascii="Times New Roman" w:hAnsi="Times New Roman"/>
          <w:sz w:val="24"/>
          <w:szCs w:val="24"/>
        </w:rPr>
      </w:pPr>
      <w:r w:rsidRPr="002C592E">
        <w:rPr>
          <w:rFonts w:ascii="Times New Roman" w:hAnsi="Times New Roman"/>
          <w:b/>
          <w:sz w:val="24"/>
          <w:szCs w:val="24"/>
        </w:rPr>
        <w:t>Основная</w:t>
      </w:r>
      <w:r>
        <w:rPr>
          <w:rFonts w:ascii="Times New Roman" w:hAnsi="Times New Roman"/>
          <w:b/>
          <w:sz w:val="24"/>
          <w:szCs w:val="24"/>
        </w:rPr>
        <w:t xml:space="preserve"> (инвариантная)</w:t>
      </w:r>
      <w:r w:rsidRPr="002C592E">
        <w:rPr>
          <w:rFonts w:ascii="Times New Roman" w:hAnsi="Times New Roman"/>
          <w:b/>
          <w:sz w:val="24"/>
          <w:szCs w:val="24"/>
        </w:rPr>
        <w:t xml:space="preserve"> часть</w:t>
      </w:r>
      <w:r w:rsidRPr="002C592E">
        <w:rPr>
          <w:rFonts w:ascii="Times New Roman" w:hAnsi="Times New Roman"/>
          <w:sz w:val="24"/>
          <w:szCs w:val="24"/>
        </w:rPr>
        <w:t xml:space="preserve"> направлена на реализацию  комплексной программы;</w:t>
      </w:r>
    </w:p>
    <w:p w14:paraId="69742525" w14:textId="77777777" w:rsidR="00CE75C4" w:rsidRPr="002C592E" w:rsidRDefault="00CE75C4" w:rsidP="00CE75C4">
      <w:pPr>
        <w:pStyle w:val="a3"/>
        <w:rPr>
          <w:rFonts w:ascii="Times New Roman" w:hAnsi="Times New Roman"/>
          <w:sz w:val="24"/>
          <w:szCs w:val="24"/>
        </w:rPr>
      </w:pPr>
      <w:r w:rsidRPr="002C592E">
        <w:rPr>
          <w:rFonts w:ascii="Times New Roman" w:hAnsi="Times New Roman"/>
          <w:b/>
          <w:sz w:val="24"/>
          <w:szCs w:val="24"/>
        </w:rPr>
        <w:t xml:space="preserve">дополнительная </w:t>
      </w:r>
      <w:r>
        <w:rPr>
          <w:rFonts w:ascii="Times New Roman" w:hAnsi="Times New Roman"/>
          <w:b/>
          <w:sz w:val="24"/>
          <w:szCs w:val="24"/>
        </w:rPr>
        <w:t xml:space="preserve"> (вариативная) </w:t>
      </w:r>
      <w:r w:rsidRPr="002C592E">
        <w:rPr>
          <w:rFonts w:ascii="Times New Roman" w:hAnsi="Times New Roman"/>
          <w:b/>
          <w:sz w:val="24"/>
          <w:szCs w:val="24"/>
        </w:rPr>
        <w:t>часть</w:t>
      </w:r>
      <w:r w:rsidRPr="002C592E">
        <w:rPr>
          <w:rFonts w:ascii="Times New Roman" w:hAnsi="Times New Roman"/>
          <w:sz w:val="24"/>
          <w:szCs w:val="24"/>
        </w:rPr>
        <w:t xml:space="preserve"> направлена на реализацию дополни</w:t>
      </w:r>
      <w:r w:rsidRPr="002C592E">
        <w:rPr>
          <w:rFonts w:ascii="Times New Roman" w:hAnsi="Times New Roman"/>
          <w:sz w:val="24"/>
          <w:szCs w:val="24"/>
        </w:rPr>
        <w:softHyphen/>
        <w:t>тельных об</w:t>
      </w:r>
      <w:r w:rsidRPr="002C592E">
        <w:rPr>
          <w:rFonts w:ascii="Times New Roman" w:hAnsi="Times New Roman"/>
          <w:sz w:val="24"/>
          <w:szCs w:val="24"/>
        </w:rPr>
        <w:softHyphen/>
        <w:t>ра</w:t>
      </w:r>
      <w:r w:rsidRPr="002C592E">
        <w:rPr>
          <w:rFonts w:ascii="Times New Roman" w:hAnsi="Times New Roman"/>
          <w:sz w:val="24"/>
          <w:szCs w:val="24"/>
        </w:rPr>
        <w:softHyphen/>
        <w:t>зователь</w:t>
      </w:r>
      <w:r w:rsidRPr="002C592E">
        <w:rPr>
          <w:rFonts w:ascii="Times New Roman" w:hAnsi="Times New Roman"/>
          <w:sz w:val="24"/>
          <w:szCs w:val="24"/>
        </w:rPr>
        <w:softHyphen/>
        <w:t>ных услуг</w:t>
      </w:r>
    </w:p>
    <w:p w14:paraId="27C1F7ED" w14:textId="77777777" w:rsidR="00CE75C4" w:rsidRPr="00FB33D4" w:rsidRDefault="00CE75C4" w:rsidP="00CE75C4">
      <w:pPr>
        <w:pStyle w:val="a3"/>
        <w:rPr>
          <w:rFonts w:ascii="Times New Roman" w:hAnsi="Times New Roman"/>
          <w:sz w:val="24"/>
          <w:szCs w:val="24"/>
          <w:lang w:eastAsia="ru-RU"/>
        </w:rPr>
      </w:pPr>
    </w:p>
    <w:p w14:paraId="5750FFC2" w14:textId="77777777" w:rsidR="00CE75C4" w:rsidRPr="00FB33D4" w:rsidRDefault="00CE75C4" w:rsidP="00CE75C4">
      <w:pPr>
        <w:pStyle w:val="a3"/>
        <w:ind w:firstLine="708"/>
        <w:jc w:val="both"/>
        <w:rPr>
          <w:rFonts w:ascii="Times New Roman" w:hAnsi="Times New Roman"/>
          <w:sz w:val="24"/>
          <w:szCs w:val="24"/>
        </w:rPr>
      </w:pPr>
      <w:r w:rsidRPr="00AA3CCA">
        <w:rPr>
          <w:rFonts w:ascii="Times New Roman" w:hAnsi="Times New Roman"/>
          <w:b/>
          <w:sz w:val="24"/>
          <w:szCs w:val="24"/>
        </w:rPr>
        <w:t xml:space="preserve">Инвариантная </w:t>
      </w:r>
      <w:r>
        <w:rPr>
          <w:rFonts w:ascii="Times New Roman" w:hAnsi="Times New Roman"/>
          <w:b/>
          <w:sz w:val="24"/>
          <w:szCs w:val="24"/>
        </w:rPr>
        <w:t xml:space="preserve">(основная) </w:t>
      </w:r>
      <w:r w:rsidRPr="00AA3CCA">
        <w:rPr>
          <w:rFonts w:ascii="Times New Roman" w:hAnsi="Times New Roman"/>
          <w:b/>
          <w:sz w:val="24"/>
          <w:szCs w:val="24"/>
        </w:rPr>
        <w:t>часть</w:t>
      </w:r>
      <w:r w:rsidRPr="00FB33D4">
        <w:rPr>
          <w:rFonts w:ascii="Times New Roman" w:hAnsi="Times New Roman"/>
          <w:sz w:val="24"/>
          <w:szCs w:val="24"/>
        </w:rPr>
        <w:t xml:space="preserve"> учебного плана направлена на обеспечение качественного и систематического образования детей, согласно временным образовательным стандартам, реализуемым в дошкольном образовательном учреждении.</w:t>
      </w:r>
    </w:p>
    <w:p w14:paraId="5970AC50" w14:textId="77777777" w:rsidR="00CE75C4" w:rsidRDefault="00CE75C4" w:rsidP="00CE75C4">
      <w:pPr>
        <w:pStyle w:val="a3"/>
        <w:ind w:firstLine="708"/>
        <w:jc w:val="both"/>
        <w:rPr>
          <w:rFonts w:ascii="Times New Roman" w:hAnsi="Times New Roman"/>
          <w:sz w:val="24"/>
          <w:szCs w:val="24"/>
        </w:rPr>
      </w:pPr>
      <w:r w:rsidRPr="00FB33D4">
        <w:rPr>
          <w:rFonts w:ascii="Times New Roman" w:hAnsi="Times New Roman"/>
          <w:sz w:val="24"/>
          <w:szCs w:val="24"/>
        </w:rPr>
        <w:t>Занятия физкультурно- оздоровительного и художественно- эстетического цикла в каждой возрастной группе занимают не менее 50% общего времени.</w:t>
      </w:r>
    </w:p>
    <w:p w14:paraId="528F560C" w14:textId="77777777" w:rsidR="00CE75C4" w:rsidRPr="00B37177" w:rsidRDefault="00CE75C4" w:rsidP="00CE75C4">
      <w:pPr>
        <w:pStyle w:val="a3"/>
        <w:ind w:firstLine="708"/>
        <w:jc w:val="both"/>
        <w:rPr>
          <w:rFonts w:ascii="Times New Roman" w:hAnsi="Times New Roman"/>
          <w:sz w:val="24"/>
          <w:szCs w:val="24"/>
          <w:lang w:eastAsia="ru-RU"/>
        </w:rPr>
      </w:pPr>
      <w:r w:rsidRPr="00B37177">
        <w:rPr>
          <w:rFonts w:ascii="Times New Roman" w:hAnsi="Times New Roman"/>
          <w:iCs/>
          <w:sz w:val="24"/>
          <w:szCs w:val="24"/>
          <w:lang w:eastAsia="ru-RU"/>
        </w:rPr>
        <w:t xml:space="preserve">Обеспечение психолого- педагогической работы знаний по развитию элементарных математических представлений реализуется в рамках </w:t>
      </w:r>
      <w:r w:rsidRPr="00B37177">
        <w:rPr>
          <w:rFonts w:ascii="Times New Roman" w:hAnsi="Times New Roman"/>
          <w:sz w:val="24"/>
          <w:szCs w:val="24"/>
          <w:lang w:eastAsia="ru-RU"/>
        </w:rPr>
        <w:t xml:space="preserve">Примерной основной общеобразовательной программы дошкольного образования «От рождения до школы» под редакцией Н.Е.Веракса,  Т.С.Комаровой, М.А.Васильевой </w:t>
      </w:r>
    </w:p>
    <w:p w14:paraId="5FE4F428" w14:textId="77777777" w:rsidR="00CE75C4" w:rsidRPr="00B37177" w:rsidRDefault="00CE75C4" w:rsidP="00CE75C4">
      <w:pPr>
        <w:pStyle w:val="a3"/>
        <w:ind w:firstLine="708"/>
        <w:jc w:val="both"/>
        <w:rPr>
          <w:rFonts w:ascii="Times New Roman" w:hAnsi="Times New Roman"/>
          <w:sz w:val="24"/>
          <w:szCs w:val="24"/>
          <w:lang w:eastAsia="ru-RU"/>
        </w:rPr>
      </w:pPr>
      <w:r w:rsidRPr="00B37177">
        <w:rPr>
          <w:rFonts w:ascii="Times New Roman" w:hAnsi="Times New Roman"/>
          <w:sz w:val="24"/>
          <w:szCs w:val="24"/>
          <w:lang w:eastAsia="ru-RU"/>
        </w:rPr>
        <w:t xml:space="preserve">Обеспечение </w:t>
      </w:r>
      <w:r w:rsidRPr="00B37177">
        <w:rPr>
          <w:rFonts w:ascii="Times New Roman" w:hAnsi="Times New Roman"/>
          <w:iCs/>
          <w:sz w:val="24"/>
          <w:szCs w:val="24"/>
          <w:lang w:eastAsia="ru-RU"/>
        </w:rPr>
        <w:t xml:space="preserve">психолого- педагогической работы знаний </w:t>
      </w:r>
      <w:r w:rsidRPr="00B37177">
        <w:rPr>
          <w:rFonts w:ascii="Times New Roman" w:hAnsi="Times New Roman"/>
          <w:sz w:val="24"/>
          <w:szCs w:val="24"/>
          <w:lang w:eastAsia="ru-RU"/>
        </w:rPr>
        <w:t>по развитию ребенка в изобразительной деятельности реализуется через занятия по рисованию, лепке и аппликации. В первой младшей и во второй младшей группе через программу по изобразительной деятельности Т.С. Комаровой. В группах среднего и старшего дошкольного возраста через программу по обучению изобразительной деятельности в детском саду Г.С. Швайко.</w:t>
      </w:r>
    </w:p>
    <w:p w14:paraId="6D778EA6" w14:textId="77777777" w:rsidR="00CE75C4" w:rsidRPr="00B37177" w:rsidRDefault="00CE75C4" w:rsidP="00CE75C4">
      <w:pPr>
        <w:pStyle w:val="a3"/>
        <w:ind w:firstLine="708"/>
        <w:jc w:val="both"/>
        <w:rPr>
          <w:rFonts w:ascii="Times New Roman" w:hAnsi="Times New Roman"/>
          <w:sz w:val="24"/>
          <w:szCs w:val="24"/>
          <w:lang w:eastAsia="ru-RU"/>
        </w:rPr>
      </w:pPr>
      <w:r w:rsidRPr="00B37177">
        <w:rPr>
          <w:rFonts w:ascii="Times New Roman" w:hAnsi="Times New Roman"/>
          <w:sz w:val="24"/>
          <w:szCs w:val="24"/>
          <w:lang w:eastAsia="ru-RU"/>
        </w:rPr>
        <w:t xml:space="preserve">Обеспечение </w:t>
      </w:r>
      <w:r w:rsidRPr="00B37177">
        <w:rPr>
          <w:rFonts w:ascii="Times New Roman" w:hAnsi="Times New Roman"/>
          <w:iCs/>
          <w:sz w:val="24"/>
          <w:szCs w:val="24"/>
          <w:lang w:eastAsia="ru-RU"/>
        </w:rPr>
        <w:t>психолого- педагогической работы знаний</w:t>
      </w:r>
      <w:r w:rsidRPr="00B37177">
        <w:rPr>
          <w:rFonts w:ascii="Times New Roman" w:hAnsi="Times New Roman"/>
          <w:sz w:val="24"/>
          <w:szCs w:val="24"/>
          <w:lang w:eastAsia="ru-RU"/>
        </w:rPr>
        <w:t xml:space="preserve"> по развитию элементарных естественно – научных представлений и экол</w:t>
      </w:r>
      <w:r>
        <w:rPr>
          <w:rFonts w:ascii="Times New Roman" w:hAnsi="Times New Roman"/>
          <w:sz w:val="24"/>
          <w:szCs w:val="24"/>
          <w:lang w:eastAsia="ru-RU"/>
        </w:rPr>
        <w:t xml:space="preserve">огической культуры реализуется </w:t>
      </w:r>
      <w:r w:rsidRPr="00B37177">
        <w:rPr>
          <w:rFonts w:ascii="Times New Roman" w:hAnsi="Times New Roman"/>
          <w:sz w:val="24"/>
          <w:szCs w:val="24"/>
          <w:lang w:eastAsia="ru-RU"/>
        </w:rPr>
        <w:t>на занятиях по ознакомлению с окружающим миром; в беседах, на прогулках во время наблюдений и экскурсий, экспериментально-опытной деятельности детей вне занятий и на занятиях по развитию речи</w:t>
      </w:r>
    </w:p>
    <w:p w14:paraId="1EA87AA1" w14:textId="77777777" w:rsidR="00CE75C4" w:rsidRPr="00B37177" w:rsidRDefault="00CE75C4" w:rsidP="00CE75C4">
      <w:pPr>
        <w:pStyle w:val="a3"/>
        <w:ind w:firstLine="708"/>
        <w:jc w:val="both"/>
        <w:rPr>
          <w:rFonts w:ascii="Times New Roman" w:hAnsi="Times New Roman"/>
          <w:sz w:val="24"/>
          <w:szCs w:val="24"/>
          <w:lang w:eastAsia="ru-RU"/>
        </w:rPr>
      </w:pPr>
      <w:r w:rsidRPr="00B37177">
        <w:rPr>
          <w:rFonts w:ascii="Times New Roman" w:hAnsi="Times New Roman"/>
          <w:sz w:val="24"/>
          <w:szCs w:val="24"/>
          <w:lang w:eastAsia="ru-RU"/>
        </w:rPr>
        <w:t xml:space="preserve">Задачи по обогащению </w:t>
      </w:r>
      <w:r w:rsidRPr="00B37177">
        <w:rPr>
          <w:rFonts w:ascii="Times New Roman" w:hAnsi="Times New Roman"/>
          <w:iCs/>
          <w:sz w:val="24"/>
          <w:szCs w:val="24"/>
          <w:lang w:eastAsia="ru-RU"/>
        </w:rPr>
        <w:t>психолого- педагогической работы знаний</w:t>
      </w:r>
      <w:r>
        <w:rPr>
          <w:rFonts w:ascii="Times New Roman" w:hAnsi="Times New Roman"/>
          <w:sz w:val="24"/>
          <w:szCs w:val="24"/>
          <w:lang w:eastAsia="ru-RU"/>
        </w:rPr>
        <w:t xml:space="preserve"> в развитие </w:t>
      </w:r>
      <w:r w:rsidRPr="00B37177">
        <w:rPr>
          <w:rFonts w:ascii="Times New Roman" w:hAnsi="Times New Roman"/>
          <w:sz w:val="24"/>
          <w:szCs w:val="24"/>
          <w:lang w:eastAsia="ru-RU"/>
        </w:rPr>
        <w:t>представлений о человеке в истории и культуре реализуется через интеграцию в занятия по ознакомлению с окружающим, художественной литературой, развитию речи, на музыкальных занятиях при знакомстве с композиторами и т.д. Кроме того, вне занятий осуществляются беседы, экскурсии и т.д., соответствующие возрасту и индивидуальным особенностям детей каждой возрастной группы.</w:t>
      </w:r>
    </w:p>
    <w:p w14:paraId="407543F0" w14:textId="77777777" w:rsidR="00CE75C4" w:rsidRPr="00B37177" w:rsidRDefault="00CE75C4" w:rsidP="00CE75C4">
      <w:pPr>
        <w:pStyle w:val="a3"/>
        <w:ind w:firstLine="708"/>
        <w:jc w:val="both"/>
        <w:rPr>
          <w:rFonts w:ascii="Times New Roman" w:hAnsi="Times New Roman"/>
          <w:sz w:val="24"/>
          <w:szCs w:val="24"/>
          <w:lang w:eastAsia="ru-RU"/>
        </w:rPr>
      </w:pPr>
      <w:r w:rsidRPr="00B37177">
        <w:rPr>
          <w:rFonts w:ascii="Times New Roman" w:hAnsi="Times New Roman"/>
          <w:sz w:val="24"/>
          <w:szCs w:val="24"/>
          <w:lang w:eastAsia="ru-RU"/>
        </w:rPr>
        <w:t xml:space="preserve">Обеспечение </w:t>
      </w:r>
      <w:r w:rsidRPr="00B37177">
        <w:rPr>
          <w:rFonts w:ascii="Times New Roman" w:hAnsi="Times New Roman"/>
          <w:iCs/>
          <w:sz w:val="24"/>
          <w:szCs w:val="24"/>
          <w:lang w:eastAsia="ru-RU"/>
        </w:rPr>
        <w:t>психолого- педагогической работы знаний</w:t>
      </w:r>
      <w:r w:rsidRPr="00B37177">
        <w:rPr>
          <w:rFonts w:ascii="Times New Roman" w:hAnsi="Times New Roman"/>
          <w:sz w:val="24"/>
          <w:szCs w:val="24"/>
          <w:lang w:eastAsia="ru-RU"/>
        </w:rPr>
        <w:t xml:space="preserve"> по развитию детей в театрализованной деятельности реализуется путем интеграции задач в занятия по ознакомлению с художественной литературой, музыкальные занятия, введение драматизаций в занятия по развитию речи, ознакомление с художеств</w:t>
      </w:r>
      <w:r>
        <w:rPr>
          <w:rFonts w:ascii="Times New Roman" w:hAnsi="Times New Roman"/>
          <w:sz w:val="24"/>
          <w:szCs w:val="24"/>
          <w:lang w:eastAsia="ru-RU"/>
        </w:rPr>
        <w:t>енной литературой, а так</w:t>
      </w:r>
      <w:r w:rsidRPr="00B37177">
        <w:rPr>
          <w:rFonts w:ascii="Times New Roman" w:hAnsi="Times New Roman"/>
          <w:sz w:val="24"/>
          <w:szCs w:val="24"/>
          <w:lang w:eastAsia="ru-RU"/>
        </w:rPr>
        <w:t>же в совместной деятельности педагогов и детей (беседы, игры-драматизации, инсценировки).</w:t>
      </w:r>
    </w:p>
    <w:p w14:paraId="6DBC12AB" w14:textId="77777777" w:rsidR="00CE75C4" w:rsidRDefault="00CE75C4" w:rsidP="00CE75C4">
      <w:pPr>
        <w:pStyle w:val="a3"/>
        <w:jc w:val="both"/>
        <w:rPr>
          <w:rFonts w:ascii="Times New Roman" w:hAnsi="Times New Roman"/>
          <w:sz w:val="24"/>
          <w:szCs w:val="24"/>
          <w:lang w:eastAsia="ru-RU"/>
        </w:rPr>
      </w:pPr>
      <w:r w:rsidRPr="00B37177">
        <w:rPr>
          <w:rFonts w:ascii="Times New Roman" w:hAnsi="Times New Roman"/>
          <w:sz w:val="24"/>
          <w:szCs w:val="24"/>
          <w:lang w:eastAsia="ru-RU"/>
        </w:rPr>
        <w:t xml:space="preserve">       </w:t>
      </w:r>
      <w:r w:rsidRPr="00B37177">
        <w:rPr>
          <w:rFonts w:ascii="Times New Roman" w:hAnsi="Times New Roman"/>
          <w:sz w:val="24"/>
          <w:szCs w:val="24"/>
          <w:lang w:eastAsia="ru-RU"/>
        </w:rPr>
        <w:tab/>
        <w:t xml:space="preserve">Обеспечение </w:t>
      </w:r>
      <w:r w:rsidRPr="00B37177">
        <w:rPr>
          <w:rFonts w:ascii="Times New Roman" w:hAnsi="Times New Roman"/>
          <w:iCs/>
          <w:sz w:val="24"/>
          <w:szCs w:val="24"/>
          <w:lang w:eastAsia="ru-RU"/>
        </w:rPr>
        <w:t>психолого- педагогической работы знаний</w:t>
      </w:r>
      <w:r>
        <w:rPr>
          <w:rFonts w:ascii="Times New Roman" w:hAnsi="Times New Roman"/>
          <w:sz w:val="24"/>
          <w:szCs w:val="24"/>
          <w:lang w:eastAsia="ru-RU"/>
        </w:rPr>
        <w:t xml:space="preserve"> по физическому развитию детей</w:t>
      </w:r>
      <w:r w:rsidRPr="00B37177">
        <w:rPr>
          <w:rFonts w:ascii="Times New Roman" w:hAnsi="Times New Roman"/>
          <w:sz w:val="24"/>
          <w:szCs w:val="24"/>
          <w:lang w:eastAsia="ru-RU"/>
        </w:rPr>
        <w:t xml:space="preserve"> реализуется в группах раннего возраста через технологию физического воспитания и развития детей раннего возраста. В группах дошкольного возраста через реализацию программы </w:t>
      </w:r>
      <w:r w:rsidRPr="00B37177">
        <w:rPr>
          <w:rFonts w:ascii="Times New Roman" w:hAnsi="Times New Roman"/>
          <w:sz w:val="24"/>
          <w:szCs w:val="24"/>
        </w:rPr>
        <w:t xml:space="preserve">«Здоровье» под редакцией В.Г.Алямовской. </w:t>
      </w:r>
      <w:r w:rsidRPr="00B37177">
        <w:rPr>
          <w:rFonts w:ascii="Times New Roman" w:hAnsi="Times New Roman"/>
          <w:sz w:val="24"/>
          <w:szCs w:val="24"/>
          <w:lang w:eastAsia="ru-RU"/>
        </w:rPr>
        <w:t xml:space="preserve"> Данная программа, как и все выше перечисленные, направлена на обеспечение реализации Закона Российской Федерации «Об образовании» предусматривает строгое соблюдение базовых основ воспитательно-образовательного и физкультурно–оздоровительного процессов. Программой предусмотрено три физкульт</w:t>
      </w:r>
      <w:r>
        <w:rPr>
          <w:rFonts w:ascii="Times New Roman" w:hAnsi="Times New Roman"/>
          <w:sz w:val="24"/>
          <w:szCs w:val="24"/>
          <w:lang w:eastAsia="ru-RU"/>
        </w:rPr>
        <w:t xml:space="preserve">урных занятия в неделю. Третье </w:t>
      </w:r>
      <w:r w:rsidRPr="00B37177">
        <w:rPr>
          <w:rFonts w:ascii="Times New Roman" w:hAnsi="Times New Roman"/>
          <w:sz w:val="24"/>
          <w:szCs w:val="24"/>
          <w:lang w:eastAsia="ru-RU"/>
        </w:rPr>
        <w:t>занятие проводится во время прогулки на свеж</w:t>
      </w:r>
      <w:r>
        <w:rPr>
          <w:rFonts w:ascii="Times New Roman" w:hAnsi="Times New Roman"/>
          <w:sz w:val="24"/>
          <w:szCs w:val="24"/>
          <w:lang w:eastAsia="ru-RU"/>
        </w:rPr>
        <w:t xml:space="preserve">ем воздухе в любое время года. </w:t>
      </w:r>
    </w:p>
    <w:p w14:paraId="63252B12" w14:textId="77777777" w:rsidR="00CE75C4" w:rsidRDefault="00CE75C4" w:rsidP="00CE75C4">
      <w:pPr>
        <w:pStyle w:val="a3"/>
        <w:ind w:firstLine="708"/>
        <w:jc w:val="both"/>
        <w:rPr>
          <w:rFonts w:ascii="Times New Roman" w:hAnsi="Times New Roman"/>
          <w:sz w:val="24"/>
          <w:szCs w:val="24"/>
        </w:rPr>
      </w:pPr>
      <w:r>
        <w:rPr>
          <w:rFonts w:ascii="Times New Roman" w:hAnsi="Times New Roman"/>
          <w:sz w:val="24"/>
          <w:szCs w:val="24"/>
        </w:rPr>
        <w:t>Одна группа с</w:t>
      </w:r>
      <w:r w:rsidRPr="00FF00E2">
        <w:rPr>
          <w:rFonts w:ascii="Times New Roman" w:hAnsi="Times New Roman"/>
          <w:sz w:val="24"/>
          <w:szCs w:val="24"/>
        </w:rPr>
        <w:t>тарш</w:t>
      </w:r>
      <w:r>
        <w:rPr>
          <w:rFonts w:ascii="Times New Roman" w:hAnsi="Times New Roman"/>
          <w:sz w:val="24"/>
          <w:szCs w:val="24"/>
        </w:rPr>
        <w:t>его</w:t>
      </w:r>
      <w:r w:rsidRPr="00FF00E2">
        <w:rPr>
          <w:rFonts w:ascii="Times New Roman" w:hAnsi="Times New Roman"/>
          <w:sz w:val="24"/>
          <w:szCs w:val="24"/>
        </w:rPr>
        <w:t xml:space="preserve"> дошкольного возраста осна</w:t>
      </w:r>
      <w:r>
        <w:rPr>
          <w:rFonts w:ascii="Times New Roman" w:hAnsi="Times New Roman"/>
          <w:sz w:val="24"/>
          <w:szCs w:val="24"/>
        </w:rPr>
        <w:t xml:space="preserve">щена интерактивной доской. В </w:t>
      </w:r>
      <w:r w:rsidRPr="00FF00E2">
        <w:rPr>
          <w:rFonts w:ascii="Times New Roman" w:hAnsi="Times New Roman"/>
          <w:sz w:val="24"/>
          <w:szCs w:val="24"/>
        </w:rPr>
        <w:t xml:space="preserve">групповых помещениях </w:t>
      </w:r>
      <w:r>
        <w:rPr>
          <w:rFonts w:ascii="Times New Roman" w:hAnsi="Times New Roman"/>
          <w:sz w:val="24"/>
          <w:szCs w:val="24"/>
        </w:rPr>
        <w:t>с</w:t>
      </w:r>
      <w:r w:rsidRPr="00FF00E2">
        <w:rPr>
          <w:rFonts w:ascii="Times New Roman" w:hAnsi="Times New Roman"/>
          <w:sz w:val="24"/>
          <w:szCs w:val="24"/>
        </w:rPr>
        <w:t>оздана рациональная предметно-развивающая среда, где дети могут удовлетворять свои потребности в самых разнообразных видах деятельности: продуктив</w:t>
      </w:r>
      <w:r>
        <w:rPr>
          <w:rFonts w:ascii="Times New Roman" w:hAnsi="Times New Roman"/>
          <w:sz w:val="24"/>
          <w:szCs w:val="24"/>
        </w:rPr>
        <w:t>ной, творческой, индивидуальной.</w:t>
      </w:r>
    </w:p>
    <w:p w14:paraId="23F2429C" w14:textId="77777777" w:rsidR="00CE75C4" w:rsidRDefault="00CE75C4" w:rsidP="00CE75C4">
      <w:pPr>
        <w:pStyle w:val="a3"/>
        <w:ind w:firstLine="708"/>
        <w:jc w:val="both"/>
        <w:rPr>
          <w:rFonts w:ascii="Times New Roman" w:hAnsi="Times New Roman"/>
          <w:sz w:val="24"/>
          <w:szCs w:val="24"/>
        </w:rPr>
      </w:pPr>
      <w:r w:rsidRPr="00AA3CCA">
        <w:rPr>
          <w:rFonts w:ascii="Times New Roman" w:hAnsi="Times New Roman"/>
          <w:b/>
          <w:sz w:val="24"/>
          <w:szCs w:val="24"/>
        </w:rPr>
        <w:t>Вариативная</w:t>
      </w:r>
      <w:r>
        <w:rPr>
          <w:rFonts w:ascii="Times New Roman" w:hAnsi="Times New Roman"/>
          <w:b/>
          <w:sz w:val="24"/>
          <w:szCs w:val="24"/>
        </w:rPr>
        <w:t xml:space="preserve"> (дополнительная)</w:t>
      </w:r>
      <w:r w:rsidRPr="00AA3CCA">
        <w:rPr>
          <w:rFonts w:ascii="Times New Roman" w:hAnsi="Times New Roman"/>
          <w:b/>
          <w:sz w:val="24"/>
          <w:szCs w:val="24"/>
        </w:rPr>
        <w:t xml:space="preserve"> часть</w:t>
      </w:r>
      <w:r>
        <w:rPr>
          <w:rFonts w:ascii="Times New Roman" w:hAnsi="Times New Roman"/>
          <w:sz w:val="24"/>
          <w:szCs w:val="24"/>
        </w:rPr>
        <w:t>. Чтобы не превышать предельно допустимые нормы нагрузки, согласно гигиеническим требованиям, каждый ребёнок, охваченный дополнительными услугами, посещает занятие не более двух раз в неделю (средняя и старшая группы), не более трёх раз в неделю (подготовительная группа). При посещении кружков дети делятся на подгруппы не более 1-12 человек</w:t>
      </w:r>
    </w:p>
    <w:p w14:paraId="1FF211D2" w14:textId="77777777" w:rsidR="00CE75C4" w:rsidRPr="00AF2864" w:rsidRDefault="00CE75C4" w:rsidP="00CE75C4">
      <w:pPr>
        <w:pStyle w:val="a3"/>
        <w:ind w:firstLine="708"/>
        <w:jc w:val="both"/>
        <w:rPr>
          <w:rFonts w:ascii="Times New Roman" w:hAnsi="Times New Roman"/>
          <w:b/>
          <w:color w:val="FF0000"/>
          <w:sz w:val="24"/>
          <w:szCs w:val="24"/>
        </w:rPr>
      </w:pPr>
      <w:r w:rsidRPr="00E14EE6">
        <w:rPr>
          <w:rFonts w:ascii="Times New Roman" w:hAnsi="Times New Roman"/>
          <w:sz w:val="24"/>
          <w:szCs w:val="24"/>
        </w:rPr>
        <w:t>С целью углубленной работы по эстетическому воспитан</w:t>
      </w:r>
      <w:r>
        <w:rPr>
          <w:rFonts w:ascii="Times New Roman" w:hAnsi="Times New Roman"/>
          <w:sz w:val="24"/>
          <w:szCs w:val="24"/>
        </w:rPr>
        <w:t xml:space="preserve">ию </w:t>
      </w:r>
      <w:r w:rsidRPr="00E14EE6">
        <w:rPr>
          <w:rFonts w:ascii="Times New Roman" w:hAnsi="Times New Roman"/>
          <w:sz w:val="24"/>
          <w:szCs w:val="24"/>
        </w:rPr>
        <w:t>в вариативную час</w:t>
      </w:r>
      <w:r>
        <w:rPr>
          <w:rFonts w:ascii="Times New Roman" w:hAnsi="Times New Roman"/>
          <w:sz w:val="24"/>
          <w:szCs w:val="24"/>
        </w:rPr>
        <w:t>ть учебных планов групп старше</w:t>
      </w:r>
      <w:r w:rsidRPr="00E14EE6">
        <w:rPr>
          <w:rFonts w:ascii="Times New Roman" w:hAnsi="Times New Roman"/>
          <w:sz w:val="24"/>
          <w:szCs w:val="24"/>
        </w:rPr>
        <w:t xml:space="preserve">го  дошкольного  возраста  введено  </w:t>
      </w:r>
      <w:r w:rsidRPr="00525895">
        <w:rPr>
          <w:rFonts w:ascii="Times New Roman" w:hAnsi="Times New Roman"/>
          <w:b/>
          <w:sz w:val="24"/>
          <w:szCs w:val="24"/>
        </w:rPr>
        <w:t>по  0,25  периода  (блока)  в  неделю  (1  раз  в месяц</w:t>
      </w:r>
      <w:r w:rsidRPr="00525895">
        <w:rPr>
          <w:rFonts w:ascii="Times New Roman" w:hAnsi="Times New Roman"/>
          <w:sz w:val="24"/>
          <w:szCs w:val="24"/>
        </w:rPr>
        <w:t>) НОД по развитию ручного труда и при</w:t>
      </w:r>
      <w:r w:rsidRPr="00E14EE6">
        <w:rPr>
          <w:rFonts w:ascii="Times New Roman" w:hAnsi="Times New Roman"/>
          <w:sz w:val="24"/>
          <w:szCs w:val="24"/>
        </w:rPr>
        <w:t xml:space="preserve">кладного творчества.  </w:t>
      </w:r>
    </w:p>
    <w:p w14:paraId="24A27324" w14:textId="77777777" w:rsidR="00CE75C4" w:rsidRPr="004650B1" w:rsidRDefault="00CE75C4" w:rsidP="00CE75C4">
      <w:pPr>
        <w:pStyle w:val="a3"/>
        <w:ind w:firstLine="708"/>
        <w:jc w:val="both"/>
        <w:rPr>
          <w:rFonts w:ascii="Times New Roman" w:hAnsi="Times New Roman"/>
          <w:sz w:val="24"/>
          <w:szCs w:val="24"/>
        </w:rPr>
      </w:pPr>
      <w:r w:rsidRPr="004650B1">
        <w:rPr>
          <w:rFonts w:ascii="Times New Roman" w:hAnsi="Times New Roman"/>
          <w:sz w:val="24"/>
          <w:szCs w:val="24"/>
        </w:rPr>
        <w:t>Для совершенствования навыка, развития творческих способностей детей в части художественно- эстетического развития во второй половине дня работают кружки дополнительного образования. Для младшей дошкольной группы открыт кружок ручного труда «Цветные ладошки», для средних групп функционирует кружок дополнительного образования «Волшебные пальчики» и «Умелые ручки», в старшей группе- «Волшебная бумага»,  для разновозрастной  группы - «Мастерилка» направленные на художественно- эстетическое развитие детей, на формирование интереса к эстетической стороне окружающей действительности. Занятия способствуют развитию детского творчества, приобщению к изобразительному искусству.</w:t>
      </w:r>
    </w:p>
    <w:p w14:paraId="0727FB5B" w14:textId="77777777" w:rsidR="00CE75C4" w:rsidRPr="004650B1" w:rsidRDefault="00CE75C4" w:rsidP="00CE75C4">
      <w:pPr>
        <w:pStyle w:val="a3"/>
        <w:ind w:firstLine="708"/>
        <w:jc w:val="both"/>
        <w:rPr>
          <w:rFonts w:ascii="Times New Roman" w:hAnsi="Times New Roman"/>
          <w:sz w:val="24"/>
          <w:szCs w:val="24"/>
        </w:rPr>
      </w:pPr>
      <w:r w:rsidRPr="004650B1">
        <w:rPr>
          <w:rFonts w:ascii="Times New Roman" w:hAnsi="Times New Roman"/>
          <w:sz w:val="24"/>
          <w:szCs w:val="24"/>
        </w:rPr>
        <w:t>Огромное значение имеет</w:t>
      </w:r>
      <w:r>
        <w:rPr>
          <w:rFonts w:ascii="Times New Roman" w:hAnsi="Times New Roman"/>
          <w:sz w:val="24"/>
          <w:szCs w:val="24"/>
        </w:rPr>
        <w:t xml:space="preserve"> </w:t>
      </w:r>
      <w:r w:rsidRPr="004650B1">
        <w:rPr>
          <w:rFonts w:ascii="Times New Roman" w:hAnsi="Times New Roman"/>
          <w:sz w:val="24"/>
          <w:szCs w:val="24"/>
        </w:rPr>
        <w:t>речевое развитие детей. В этом направлении с воспитанниками старших и подготовительной групп  проводятся познавательные занятия по формированию и совершенствованию речи -«Речецветик»</w:t>
      </w:r>
    </w:p>
    <w:p w14:paraId="23E28C48" w14:textId="77777777" w:rsidR="00CE75C4" w:rsidRPr="004650B1" w:rsidRDefault="00CE75C4" w:rsidP="00CE75C4">
      <w:pPr>
        <w:pStyle w:val="a3"/>
        <w:ind w:firstLine="708"/>
        <w:jc w:val="both"/>
        <w:rPr>
          <w:rFonts w:ascii="Times New Roman" w:hAnsi="Times New Roman"/>
          <w:sz w:val="24"/>
          <w:szCs w:val="24"/>
        </w:rPr>
      </w:pPr>
      <w:r w:rsidRPr="004650B1">
        <w:rPr>
          <w:rFonts w:ascii="Times New Roman" w:hAnsi="Times New Roman"/>
          <w:sz w:val="24"/>
          <w:szCs w:val="24"/>
        </w:rPr>
        <w:t>Начиная со средних групп и до подготовительной группы проводятся дополнительные занятия кружка физического развития  «Здоровячок», способствующие укреплению и оздоровлению детей данного возраста. В разновозрастной группе проводятся дополнительные спортивные развлечения оздоровительного характера «Крепыш»</w:t>
      </w:r>
    </w:p>
    <w:p w14:paraId="452C5ECD" w14:textId="77777777" w:rsidR="00CE75C4" w:rsidRPr="004650B1" w:rsidRDefault="00CE75C4" w:rsidP="00CE75C4">
      <w:pPr>
        <w:pStyle w:val="a3"/>
        <w:ind w:firstLine="708"/>
        <w:jc w:val="both"/>
        <w:rPr>
          <w:rFonts w:ascii="Times New Roman" w:hAnsi="Times New Roman"/>
          <w:sz w:val="24"/>
          <w:szCs w:val="24"/>
        </w:rPr>
      </w:pPr>
      <w:r w:rsidRPr="004650B1">
        <w:rPr>
          <w:rFonts w:ascii="Times New Roman" w:hAnsi="Times New Roman"/>
          <w:sz w:val="24"/>
          <w:szCs w:val="24"/>
        </w:rPr>
        <w:t xml:space="preserve">Для расширения знаний о крае, в котором мы живём, функционирует кружок с использованием национального регионального компонента «Родничок». Программа данного кружка служит так же для расширения знаний по экологии. </w:t>
      </w:r>
    </w:p>
    <w:p w14:paraId="523DC499" w14:textId="77777777" w:rsidR="00CE75C4" w:rsidRPr="004650B1" w:rsidRDefault="00CE75C4" w:rsidP="00CE75C4">
      <w:pPr>
        <w:pStyle w:val="a3"/>
        <w:ind w:firstLine="708"/>
        <w:jc w:val="both"/>
        <w:rPr>
          <w:rFonts w:ascii="Times New Roman" w:hAnsi="Times New Roman"/>
          <w:sz w:val="24"/>
          <w:szCs w:val="24"/>
        </w:rPr>
      </w:pPr>
      <w:r w:rsidRPr="004650B1">
        <w:rPr>
          <w:rFonts w:ascii="Times New Roman" w:hAnsi="Times New Roman"/>
          <w:sz w:val="24"/>
          <w:szCs w:val="24"/>
        </w:rPr>
        <w:t>С нового учебного года для детей подготовительной к школе группы  начал функционировать кружок по формированию предпосылок финансовой грамотности «Дошкольник в мире экономики».</w:t>
      </w:r>
    </w:p>
    <w:p w14:paraId="26AC1187" w14:textId="77777777" w:rsidR="00CE75C4" w:rsidRPr="004650B1" w:rsidRDefault="00CE75C4" w:rsidP="00CE75C4">
      <w:pPr>
        <w:pStyle w:val="a3"/>
        <w:ind w:firstLine="708"/>
        <w:jc w:val="both"/>
        <w:rPr>
          <w:rFonts w:ascii="Times New Roman" w:hAnsi="Times New Roman"/>
          <w:sz w:val="24"/>
          <w:szCs w:val="24"/>
        </w:rPr>
      </w:pPr>
      <w:r w:rsidRPr="004650B1">
        <w:rPr>
          <w:rFonts w:ascii="Times New Roman" w:hAnsi="Times New Roman"/>
          <w:sz w:val="24"/>
          <w:szCs w:val="24"/>
        </w:rPr>
        <w:t>Со второго полугодия учебного года для воспитанников подготовительной группы проводятся подготовительные к школьному обучению занятия кружка «АБВГДейка». Проводит такие занятия будущий учитель, который знакомится с ребятами, постепенно вводит в школьную жизнь.</w:t>
      </w:r>
    </w:p>
    <w:p w14:paraId="322929C2" w14:textId="77777777" w:rsidR="00CE75C4" w:rsidRPr="004650B1" w:rsidRDefault="00CE75C4" w:rsidP="00CE75C4">
      <w:pPr>
        <w:pStyle w:val="a3"/>
        <w:ind w:firstLine="708"/>
        <w:jc w:val="both"/>
        <w:rPr>
          <w:rFonts w:ascii="Times New Roman" w:hAnsi="Times New Roman"/>
          <w:sz w:val="24"/>
          <w:szCs w:val="24"/>
        </w:rPr>
      </w:pPr>
      <w:r w:rsidRPr="004650B1">
        <w:rPr>
          <w:rFonts w:ascii="Times New Roman" w:hAnsi="Times New Roman"/>
          <w:sz w:val="24"/>
          <w:szCs w:val="24"/>
        </w:rPr>
        <w:t xml:space="preserve">Занятия в кружках осуществляются по программам дополнительного образования детей, утверждённых на педагогическом совете ДОУ </w:t>
      </w:r>
    </w:p>
    <w:p w14:paraId="7033B66A" w14:textId="77777777" w:rsidR="00CE75C4" w:rsidRPr="00D63B01" w:rsidRDefault="00CE75C4" w:rsidP="00CE75C4">
      <w:pPr>
        <w:pStyle w:val="a3"/>
        <w:ind w:firstLine="708"/>
        <w:jc w:val="both"/>
        <w:rPr>
          <w:rFonts w:ascii="Times New Roman" w:hAnsi="Times New Roman"/>
          <w:sz w:val="24"/>
          <w:szCs w:val="24"/>
        </w:rPr>
      </w:pPr>
      <w:r w:rsidRPr="004650B1">
        <w:rPr>
          <w:rFonts w:ascii="Times New Roman" w:hAnsi="Times New Roman"/>
          <w:sz w:val="24"/>
          <w:szCs w:val="24"/>
        </w:rPr>
        <w:t>Все дополнительные образовательные услуги проводятся во второй половине дня и бесплатно.</w:t>
      </w:r>
      <w:r>
        <w:rPr>
          <w:rFonts w:ascii="Times New Roman" w:hAnsi="Times New Roman"/>
          <w:sz w:val="24"/>
          <w:szCs w:val="24"/>
        </w:rPr>
        <w:t xml:space="preserve"> </w:t>
      </w:r>
      <w:r w:rsidRPr="00FE1ED8">
        <w:rPr>
          <w:rFonts w:ascii="Times New Roman" w:hAnsi="Times New Roman"/>
          <w:sz w:val="24"/>
          <w:szCs w:val="24"/>
        </w:rPr>
        <w:t xml:space="preserve">Раскладка  непрерывной  образовательной  </w:t>
      </w:r>
      <w:r>
        <w:rPr>
          <w:rFonts w:ascii="Times New Roman" w:hAnsi="Times New Roman"/>
          <w:sz w:val="24"/>
          <w:szCs w:val="24"/>
        </w:rPr>
        <w:t>деятельности  для  групп  обще</w:t>
      </w:r>
      <w:r w:rsidRPr="00FE1ED8">
        <w:rPr>
          <w:rFonts w:ascii="Times New Roman" w:hAnsi="Times New Roman"/>
          <w:sz w:val="24"/>
          <w:szCs w:val="24"/>
        </w:rPr>
        <w:t xml:space="preserve">развивающей, </w:t>
      </w:r>
      <w:r>
        <w:rPr>
          <w:rFonts w:ascii="Times New Roman" w:hAnsi="Times New Roman"/>
          <w:sz w:val="24"/>
          <w:szCs w:val="24"/>
        </w:rPr>
        <w:t>направленности представ</w:t>
      </w:r>
      <w:r w:rsidRPr="00FE1ED8">
        <w:rPr>
          <w:rFonts w:ascii="Times New Roman" w:hAnsi="Times New Roman"/>
          <w:sz w:val="24"/>
          <w:szCs w:val="24"/>
        </w:rPr>
        <w:t>лена в учебных планах групп (параллели групп</w:t>
      </w:r>
      <w:r>
        <w:rPr>
          <w:rFonts w:ascii="Times New Roman" w:hAnsi="Times New Roman"/>
          <w:sz w:val="24"/>
          <w:szCs w:val="24"/>
        </w:rPr>
        <w:t>) в таблицах 9*. В них отра</w:t>
      </w:r>
      <w:r w:rsidRPr="00FE1ED8">
        <w:rPr>
          <w:rFonts w:ascii="Times New Roman" w:hAnsi="Times New Roman"/>
          <w:sz w:val="24"/>
          <w:szCs w:val="24"/>
        </w:rPr>
        <w:t>жена  длительность  НОД,  количество  в  нед</w:t>
      </w:r>
      <w:r>
        <w:rPr>
          <w:rFonts w:ascii="Times New Roman" w:hAnsi="Times New Roman"/>
          <w:sz w:val="24"/>
          <w:szCs w:val="24"/>
        </w:rPr>
        <w:t xml:space="preserve">елю  и  объем  образовательной </w:t>
      </w:r>
      <w:r w:rsidRPr="00FE1ED8">
        <w:rPr>
          <w:rFonts w:ascii="Times New Roman" w:hAnsi="Times New Roman"/>
          <w:sz w:val="24"/>
          <w:szCs w:val="24"/>
        </w:rPr>
        <w:t xml:space="preserve">нагрузки по образовательным областям и собственно по предметам.  </w:t>
      </w:r>
    </w:p>
    <w:p w14:paraId="0AE9F087" w14:textId="77777777" w:rsidR="001320DE" w:rsidRDefault="001320DE" w:rsidP="001320DE">
      <w:pPr>
        <w:pStyle w:val="a3"/>
        <w:rPr>
          <w:rFonts w:ascii="Times New Roman" w:hAnsi="Times New Roman"/>
          <w:sz w:val="24"/>
          <w:szCs w:val="24"/>
        </w:rPr>
      </w:pPr>
    </w:p>
    <w:p w14:paraId="4BBD33CC" w14:textId="77777777" w:rsidR="00AB0771" w:rsidRPr="007C10E3" w:rsidRDefault="00CD0F55" w:rsidP="00AB0771">
      <w:pPr>
        <w:pStyle w:val="a3"/>
        <w:jc w:val="center"/>
        <w:rPr>
          <w:rFonts w:ascii="Times New Roman" w:hAnsi="Times New Roman"/>
          <w:b/>
          <w:i/>
          <w:color w:val="7030A0"/>
          <w:sz w:val="24"/>
          <w:szCs w:val="24"/>
        </w:rPr>
      </w:pPr>
      <w:r>
        <w:rPr>
          <w:rFonts w:ascii="Times New Roman" w:hAnsi="Times New Roman"/>
          <w:b/>
          <w:i/>
          <w:color w:val="7030A0"/>
          <w:sz w:val="24"/>
          <w:szCs w:val="24"/>
        </w:rPr>
        <w:t>4.9.</w:t>
      </w:r>
      <w:r w:rsidR="007C10E3">
        <w:rPr>
          <w:rFonts w:ascii="Times New Roman" w:hAnsi="Times New Roman"/>
          <w:b/>
          <w:i/>
          <w:color w:val="7030A0"/>
          <w:sz w:val="24"/>
          <w:szCs w:val="24"/>
        </w:rPr>
        <w:t xml:space="preserve"> </w:t>
      </w:r>
      <w:r w:rsidR="00AB0771" w:rsidRPr="007C10E3">
        <w:rPr>
          <w:rFonts w:ascii="Times New Roman" w:hAnsi="Times New Roman"/>
          <w:b/>
          <w:i/>
          <w:color w:val="7030A0"/>
          <w:sz w:val="24"/>
          <w:szCs w:val="24"/>
        </w:rPr>
        <w:t>Примерный режим и распорядок дня в дошкольных группах.</w:t>
      </w:r>
    </w:p>
    <w:p w14:paraId="34790143" w14:textId="77777777" w:rsidR="00AB0771" w:rsidRPr="00AB0771" w:rsidRDefault="00AB0771" w:rsidP="00CD0F55">
      <w:pPr>
        <w:pStyle w:val="a3"/>
        <w:jc w:val="both"/>
        <w:rPr>
          <w:rFonts w:ascii="Times New Roman" w:hAnsi="Times New Roman"/>
          <w:b/>
          <w:color w:val="7030A0"/>
          <w:sz w:val="24"/>
          <w:szCs w:val="24"/>
        </w:rPr>
      </w:pPr>
    </w:p>
    <w:p w14:paraId="21322D40" w14:textId="77777777" w:rsidR="00AB0771" w:rsidRPr="00AB0771" w:rsidRDefault="00AB0771" w:rsidP="00CD0F55">
      <w:pPr>
        <w:pStyle w:val="a3"/>
        <w:ind w:firstLine="708"/>
        <w:jc w:val="both"/>
        <w:rPr>
          <w:rFonts w:ascii="Times New Roman" w:hAnsi="Times New Roman"/>
          <w:sz w:val="24"/>
          <w:szCs w:val="24"/>
        </w:rPr>
      </w:pPr>
      <w:r w:rsidRPr="00AB0771">
        <w:rPr>
          <w:rFonts w:ascii="Times New Roman" w:hAnsi="Times New Roman"/>
          <w:sz w:val="24"/>
          <w:szCs w:val="24"/>
        </w:rPr>
        <w:t xml:space="preserve">Режим дня </w:t>
      </w:r>
      <w:r w:rsidR="00DA4229">
        <w:rPr>
          <w:rFonts w:ascii="Times New Roman" w:hAnsi="Times New Roman"/>
          <w:sz w:val="24"/>
          <w:szCs w:val="24"/>
        </w:rPr>
        <w:t xml:space="preserve">МБДОУ «Детский сад «Алёнушка» п.Эгвекинота» </w:t>
      </w:r>
      <w:r w:rsidRPr="00AB0771">
        <w:rPr>
          <w:rFonts w:ascii="Times New Roman" w:hAnsi="Times New Roman"/>
          <w:sz w:val="24"/>
          <w:szCs w:val="24"/>
        </w:rPr>
        <w:t>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1CFEB5C9" w14:textId="77777777" w:rsidR="008C3F8E" w:rsidRPr="00AB0771" w:rsidRDefault="00AB0771" w:rsidP="00CD0F55">
      <w:pPr>
        <w:pStyle w:val="a3"/>
        <w:ind w:firstLine="708"/>
        <w:jc w:val="both"/>
        <w:rPr>
          <w:rFonts w:ascii="Times New Roman" w:hAnsi="Times New Roman"/>
          <w:sz w:val="24"/>
          <w:szCs w:val="24"/>
        </w:rPr>
      </w:pPr>
      <w:r w:rsidRPr="00AB0771">
        <w:rPr>
          <w:rFonts w:ascii="Times New Roman" w:hAnsi="Times New Roman"/>
          <w:sz w:val="24"/>
          <w:szCs w:val="24"/>
        </w:rPr>
        <w:t xml:space="preserve">Режим и распорядок дня </w:t>
      </w:r>
      <w:r w:rsidR="00CD0F55">
        <w:rPr>
          <w:rFonts w:ascii="Times New Roman" w:hAnsi="Times New Roman"/>
          <w:sz w:val="24"/>
          <w:szCs w:val="24"/>
        </w:rPr>
        <w:t xml:space="preserve">составлен </w:t>
      </w:r>
      <w:r w:rsidRPr="00AB0771">
        <w:rPr>
          <w:rFonts w:ascii="Times New Roman" w:hAnsi="Times New Roman"/>
          <w:sz w:val="24"/>
          <w:szCs w:val="24"/>
        </w:rPr>
        <w:t>с учётом требований СанПиН 12.3685-21, условий реализации программы ДО</w:t>
      </w:r>
      <w:r w:rsidR="00CD0F55">
        <w:rPr>
          <w:rFonts w:ascii="Times New Roman" w:hAnsi="Times New Roman"/>
          <w:sz w:val="24"/>
          <w:szCs w:val="24"/>
        </w:rPr>
        <w:t>У</w:t>
      </w:r>
      <w:r w:rsidRPr="00AB0771">
        <w:rPr>
          <w:rFonts w:ascii="Times New Roman" w:hAnsi="Times New Roman"/>
          <w:sz w:val="24"/>
          <w:szCs w:val="24"/>
        </w:rPr>
        <w:t>, потребностей участников образовательных отношений.</w:t>
      </w:r>
    </w:p>
    <w:p w14:paraId="7290A912" w14:textId="77777777" w:rsidR="007C10E3" w:rsidRPr="007C10E3" w:rsidRDefault="007C10E3" w:rsidP="00CD0F55">
      <w:pPr>
        <w:pStyle w:val="a3"/>
        <w:ind w:firstLine="708"/>
        <w:jc w:val="both"/>
        <w:rPr>
          <w:rFonts w:ascii="Times New Roman" w:hAnsi="Times New Roman"/>
          <w:sz w:val="24"/>
          <w:szCs w:val="24"/>
        </w:rPr>
      </w:pPr>
      <w:r w:rsidRPr="007C10E3">
        <w:rPr>
          <w:rFonts w:ascii="Times New Roman" w:hAnsi="Times New Roman"/>
          <w:sz w:val="24"/>
          <w:szCs w:val="24"/>
        </w:rPr>
        <w:t>Основными компонентами режима в ДО</w:t>
      </w:r>
      <w:r w:rsidR="00CD0F55">
        <w:rPr>
          <w:rFonts w:ascii="Times New Roman" w:hAnsi="Times New Roman"/>
          <w:sz w:val="24"/>
          <w:szCs w:val="24"/>
        </w:rPr>
        <w:t>У</w:t>
      </w:r>
      <w:r w:rsidRPr="007C10E3">
        <w:rPr>
          <w:rFonts w:ascii="Times New Roman" w:hAnsi="Times New Roman"/>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2B31B90" w14:textId="77777777" w:rsidR="007C10E3" w:rsidRPr="007C10E3" w:rsidRDefault="007C10E3" w:rsidP="00D936B6">
      <w:pPr>
        <w:pStyle w:val="a3"/>
        <w:ind w:firstLine="708"/>
        <w:jc w:val="both"/>
        <w:rPr>
          <w:rFonts w:ascii="Times New Roman" w:hAnsi="Times New Roman"/>
          <w:sz w:val="24"/>
          <w:szCs w:val="24"/>
        </w:rPr>
      </w:pPr>
      <w:r w:rsidRPr="007C10E3">
        <w:rPr>
          <w:rFonts w:ascii="Times New Roman" w:hAnsi="Times New Roman"/>
          <w:sz w:val="24"/>
          <w:szCs w:val="24"/>
        </w:rPr>
        <w:t xml:space="preserve">Режим дня </w:t>
      </w:r>
      <w:r w:rsidR="00CD0F55">
        <w:rPr>
          <w:rFonts w:ascii="Times New Roman" w:hAnsi="Times New Roman"/>
          <w:sz w:val="24"/>
          <w:szCs w:val="24"/>
        </w:rPr>
        <w:t>может</w:t>
      </w:r>
      <w:r w:rsidRPr="007C10E3">
        <w:rPr>
          <w:rFonts w:ascii="Times New Roman" w:hAnsi="Times New Roman"/>
          <w:sz w:val="24"/>
          <w:szCs w:val="24"/>
        </w:rPr>
        <w:t xml:space="preserve"> быть гибким, однако неизменными оста</w:t>
      </w:r>
      <w:r w:rsidR="00D936B6">
        <w:rPr>
          <w:rFonts w:ascii="Times New Roman" w:hAnsi="Times New Roman"/>
          <w:sz w:val="24"/>
          <w:szCs w:val="24"/>
        </w:rPr>
        <w:t>ётся</w:t>
      </w:r>
      <w:r w:rsidRPr="007C10E3">
        <w:rPr>
          <w:rFonts w:ascii="Times New Roman" w:hAnsi="Times New Roman"/>
          <w:sz w:val="24"/>
          <w:szCs w:val="24"/>
        </w:rPr>
        <w:t xml:space="preserve"> время</w:t>
      </w:r>
      <w:r w:rsidRPr="007C10E3">
        <w:t xml:space="preserve"> </w:t>
      </w:r>
      <w:r w:rsidRPr="007C10E3">
        <w:rPr>
          <w:rFonts w:ascii="Times New Roman" w:hAnsi="Times New Roman"/>
          <w:sz w:val="24"/>
          <w:szCs w:val="24"/>
        </w:rPr>
        <w:t>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C353F41" w14:textId="77777777" w:rsidR="007C10E3" w:rsidRPr="007C10E3" w:rsidRDefault="007C10E3" w:rsidP="00D936B6">
      <w:pPr>
        <w:pStyle w:val="a3"/>
        <w:ind w:firstLine="708"/>
        <w:jc w:val="both"/>
        <w:rPr>
          <w:rFonts w:ascii="Times New Roman" w:hAnsi="Times New Roman"/>
          <w:sz w:val="24"/>
          <w:szCs w:val="24"/>
        </w:rPr>
      </w:pPr>
      <w:r w:rsidRPr="007C10E3">
        <w:rPr>
          <w:rFonts w:ascii="Times New Roman" w:hAnsi="Times New Roman"/>
          <w:sz w:val="24"/>
          <w:szCs w:val="24"/>
        </w:rPr>
        <w:t>При организации режима предусм</w:t>
      </w:r>
      <w:r w:rsidR="00D936B6">
        <w:rPr>
          <w:rFonts w:ascii="Times New Roman" w:hAnsi="Times New Roman"/>
          <w:sz w:val="24"/>
          <w:szCs w:val="24"/>
        </w:rPr>
        <w:t>отрено</w:t>
      </w:r>
      <w:r w:rsidRPr="007C10E3">
        <w:rPr>
          <w:rFonts w:ascii="Times New Roman" w:hAnsi="Times New Roman"/>
          <w:sz w:val="24"/>
          <w:szCs w:val="24"/>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w:t>
      </w:r>
      <w:r w:rsidR="00D936B6">
        <w:rPr>
          <w:rFonts w:ascii="Times New Roman" w:hAnsi="Times New Roman"/>
          <w:sz w:val="24"/>
          <w:szCs w:val="24"/>
        </w:rPr>
        <w:t>ая</w:t>
      </w:r>
      <w:r w:rsidRPr="007C10E3">
        <w:rPr>
          <w:rFonts w:ascii="Times New Roman" w:hAnsi="Times New Roman"/>
          <w:sz w:val="24"/>
          <w:szCs w:val="24"/>
        </w:rPr>
        <w:t xml:space="preserve"> двигательн</w:t>
      </w:r>
      <w:r w:rsidR="00D936B6">
        <w:rPr>
          <w:rFonts w:ascii="Times New Roman" w:hAnsi="Times New Roman"/>
          <w:sz w:val="24"/>
          <w:szCs w:val="24"/>
        </w:rPr>
        <w:t>ая</w:t>
      </w:r>
      <w:r w:rsidRPr="007C10E3">
        <w:rPr>
          <w:rFonts w:ascii="Times New Roman" w:hAnsi="Times New Roman"/>
          <w:sz w:val="24"/>
          <w:szCs w:val="24"/>
        </w:rPr>
        <w:t xml:space="preserve"> активность ребёнка в течение дня, обеспе</w:t>
      </w:r>
      <w:r w:rsidR="00D936B6">
        <w:rPr>
          <w:rFonts w:ascii="Times New Roman" w:hAnsi="Times New Roman"/>
          <w:sz w:val="24"/>
          <w:szCs w:val="24"/>
        </w:rPr>
        <w:t>чено</w:t>
      </w:r>
      <w:r w:rsidRPr="007C10E3">
        <w:rPr>
          <w:rFonts w:ascii="Times New Roman" w:hAnsi="Times New Roman"/>
          <w:sz w:val="24"/>
          <w:szCs w:val="24"/>
        </w:rPr>
        <w:t xml:space="preserve"> сочетание умственной и физической нагрузки. Время образовательной деятельности организ</w:t>
      </w:r>
      <w:r w:rsidR="00D936B6">
        <w:rPr>
          <w:rFonts w:ascii="Times New Roman" w:hAnsi="Times New Roman"/>
          <w:sz w:val="24"/>
          <w:szCs w:val="24"/>
        </w:rPr>
        <w:t>овано</w:t>
      </w:r>
      <w:r w:rsidRPr="007C10E3">
        <w:rPr>
          <w:rFonts w:ascii="Times New Roman" w:hAnsi="Times New Roman"/>
          <w:sz w:val="24"/>
          <w:szCs w:val="24"/>
        </w:rPr>
        <w:t xml:space="preserve">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1C84F38" w14:textId="77777777" w:rsidR="007C10E3" w:rsidRPr="007C10E3" w:rsidRDefault="007C10E3" w:rsidP="00EF6B25">
      <w:pPr>
        <w:pStyle w:val="a3"/>
        <w:ind w:firstLine="708"/>
        <w:rPr>
          <w:rFonts w:ascii="Times New Roman" w:hAnsi="Times New Roman"/>
          <w:sz w:val="24"/>
          <w:szCs w:val="24"/>
        </w:rPr>
      </w:pPr>
      <w:r w:rsidRPr="007C10E3">
        <w:rPr>
          <w:rFonts w:ascii="Times New Roman" w:hAnsi="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EF6B25">
        <w:rPr>
          <w:rFonts w:ascii="Times New Roman" w:hAnsi="Times New Roman"/>
          <w:sz w:val="24"/>
          <w:szCs w:val="24"/>
        </w:rPr>
        <w:t>уют</w:t>
      </w:r>
      <w:r w:rsidRPr="007C10E3">
        <w:rPr>
          <w:rFonts w:ascii="Times New Roman" w:hAnsi="Times New Roman"/>
          <w:sz w:val="24"/>
          <w:szCs w:val="24"/>
        </w:rPr>
        <w:t xml:space="preserve"> требованиям, предусмотренным СанПиН 1.2.3685-21 и СП 2.4.3648-20.</w:t>
      </w:r>
    </w:p>
    <w:p w14:paraId="3C93F06F" w14:textId="77777777" w:rsidR="007C10E3" w:rsidRPr="007C10E3" w:rsidRDefault="007C10E3" w:rsidP="00EF6B25">
      <w:pPr>
        <w:pStyle w:val="a3"/>
        <w:ind w:firstLine="708"/>
        <w:rPr>
          <w:rFonts w:ascii="Times New Roman" w:hAnsi="Times New Roman"/>
          <w:sz w:val="24"/>
          <w:szCs w:val="24"/>
        </w:rPr>
      </w:pPr>
      <w:r w:rsidRPr="007C10E3">
        <w:rPr>
          <w:rFonts w:ascii="Times New Roman" w:hAnsi="Times New Roman"/>
          <w:sz w:val="24"/>
          <w:szCs w:val="24"/>
        </w:rPr>
        <w:t xml:space="preserve">Режим дня </w:t>
      </w:r>
      <w:r w:rsidR="00EF6B25">
        <w:rPr>
          <w:rFonts w:ascii="Times New Roman" w:hAnsi="Times New Roman"/>
          <w:sz w:val="24"/>
          <w:szCs w:val="24"/>
        </w:rPr>
        <w:t>построен</w:t>
      </w:r>
      <w:r w:rsidRPr="007C10E3">
        <w:rPr>
          <w:rFonts w:ascii="Times New Roman" w:hAnsi="Times New Roman"/>
          <w:sz w:val="24"/>
          <w:szCs w:val="24"/>
        </w:rPr>
        <w:t xml:space="preserve">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учитыва</w:t>
      </w:r>
      <w:r w:rsidR="00EF6B25">
        <w:rPr>
          <w:rFonts w:ascii="Times New Roman" w:hAnsi="Times New Roman"/>
          <w:sz w:val="24"/>
          <w:szCs w:val="24"/>
        </w:rPr>
        <w:t>ются</w:t>
      </w:r>
      <w:r w:rsidRPr="007C10E3">
        <w:rPr>
          <w:rFonts w:ascii="Times New Roman" w:hAnsi="Times New Roman"/>
          <w:sz w:val="24"/>
          <w:szCs w:val="24"/>
        </w:rPr>
        <w:t xml:space="preserve"> индивидуальные особенности ребёнка (длительность сна, вкусовые предпочтения, характер, темп деятельности и так далее).</w:t>
      </w:r>
    </w:p>
    <w:p w14:paraId="127BAB0B" w14:textId="77777777" w:rsidR="007C10E3" w:rsidRPr="007C10E3" w:rsidRDefault="007C10E3" w:rsidP="00EF6B25">
      <w:pPr>
        <w:pStyle w:val="a3"/>
        <w:ind w:firstLine="708"/>
        <w:rPr>
          <w:rFonts w:ascii="Times New Roman" w:hAnsi="Times New Roman"/>
          <w:sz w:val="24"/>
          <w:szCs w:val="24"/>
        </w:rPr>
      </w:pPr>
      <w:r w:rsidRPr="007C10E3">
        <w:rPr>
          <w:rFonts w:ascii="Times New Roman" w:hAnsi="Times New Roman"/>
          <w:sz w:val="24"/>
          <w:szCs w:val="24"/>
        </w:rPr>
        <w:t>Режим питания зависит от длительности пребывания детей в ДО</w:t>
      </w:r>
      <w:r w:rsidR="00EF6B25">
        <w:rPr>
          <w:rFonts w:ascii="Times New Roman" w:hAnsi="Times New Roman"/>
          <w:sz w:val="24"/>
          <w:szCs w:val="24"/>
        </w:rPr>
        <w:t>У</w:t>
      </w:r>
      <w:r w:rsidRPr="007C10E3">
        <w:rPr>
          <w:rFonts w:ascii="Times New Roman" w:hAnsi="Times New Roman"/>
          <w:sz w:val="24"/>
          <w:szCs w:val="24"/>
        </w:rPr>
        <w:t xml:space="preserve"> и регулируется СанПиН 2.3/2.4.3590-20.</w:t>
      </w:r>
    </w:p>
    <w:p w14:paraId="2D5D7ADF" w14:textId="77777777" w:rsidR="008C3F8E" w:rsidRDefault="007C10E3" w:rsidP="00EF6B25">
      <w:pPr>
        <w:pStyle w:val="a3"/>
        <w:ind w:firstLine="708"/>
        <w:rPr>
          <w:rFonts w:ascii="Times New Roman" w:hAnsi="Times New Roman"/>
          <w:sz w:val="24"/>
          <w:szCs w:val="24"/>
        </w:rPr>
      </w:pPr>
      <w:r w:rsidRPr="007C10E3">
        <w:rPr>
          <w:rFonts w:ascii="Times New Roman" w:hAnsi="Times New Roman"/>
          <w:sz w:val="24"/>
          <w:szCs w:val="24"/>
        </w:rPr>
        <w:t>Требования и показатели организации образовательного процесса и режима дня.</w:t>
      </w:r>
    </w:p>
    <w:p w14:paraId="763F877D" w14:textId="77777777" w:rsidR="00EF6B25" w:rsidRPr="007C10E3" w:rsidRDefault="00EF6B25" w:rsidP="00EF6B25">
      <w:pPr>
        <w:pStyle w:val="a3"/>
        <w:ind w:firstLine="708"/>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3060"/>
      </w:tblGrid>
      <w:tr w:rsidR="007C10E3" w:rsidRPr="00C74619" w14:paraId="17ACFFCB" w14:textId="77777777" w:rsidTr="00292E08">
        <w:tc>
          <w:tcPr>
            <w:tcW w:w="4680" w:type="dxa"/>
            <w:tcBorders>
              <w:top w:val="single" w:sz="4" w:space="0" w:color="auto"/>
              <w:bottom w:val="single" w:sz="4" w:space="0" w:color="auto"/>
              <w:right w:val="single" w:sz="4" w:space="0" w:color="auto"/>
            </w:tcBorders>
          </w:tcPr>
          <w:p w14:paraId="7E3DB560" w14:textId="77777777" w:rsidR="007C10E3" w:rsidRPr="00C74619" w:rsidRDefault="007C10E3" w:rsidP="00292E08">
            <w:pPr>
              <w:pStyle w:val="aff8"/>
              <w:jc w:val="center"/>
            </w:pPr>
            <w:r w:rsidRPr="00C74619">
              <w:t>Показатель</w:t>
            </w:r>
          </w:p>
        </w:tc>
        <w:tc>
          <w:tcPr>
            <w:tcW w:w="2340" w:type="dxa"/>
            <w:tcBorders>
              <w:top w:val="single" w:sz="4" w:space="0" w:color="auto"/>
              <w:left w:val="single" w:sz="4" w:space="0" w:color="auto"/>
              <w:bottom w:val="single" w:sz="4" w:space="0" w:color="auto"/>
              <w:right w:val="single" w:sz="4" w:space="0" w:color="auto"/>
            </w:tcBorders>
          </w:tcPr>
          <w:p w14:paraId="20642487" w14:textId="77777777" w:rsidR="007C10E3" w:rsidRPr="00C74619" w:rsidRDefault="007C10E3" w:rsidP="00292E08">
            <w:pPr>
              <w:pStyle w:val="aff8"/>
              <w:jc w:val="center"/>
            </w:pPr>
            <w:r w:rsidRPr="00C74619">
              <w:t>Возраст</w:t>
            </w:r>
          </w:p>
        </w:tc>
        <w:tc>
          <w:tcPr>
            <w:tcW w:w="3060" w:type="dxa"/>
            <w:tcBorders>
              <w:top w:val="single" w:sz="4" w:space="0" w:color="auto"/>
              <w:left w:val="single" w:sz="4" w:space="0" w:color="auto"/>
              <w:bottom w:val="single" w:sz="4" w:space="0" w:color="auto"/>
            </w:tcBorders>
          </w:tcPr>
          <w:p w14:paraId="3CDA243D" w14:textId="77777777" w:rsidR="007C10E3" w:rsidRPr="00C74619" w:rsidRDefault="007C10E3" w:rsidP="00292E08">
            <w:pPr>
              <w:pStyle w:val="aff8"/>
              <w:jc w:val="center"/>
            </w:pPr>
            <w:r w:rsidRPr="00C74619">
              <w:t>Норматив</w:t>
            </w:r>
          </w:p>
        </w:tc>
      </w:tr>
      <w:tr w:rsidR="007C10E3" w:rsidRPr="00C74619" w14:paraId="742B2B71" w14:textId="77777777" w:rsidTr="00292E08">
        <w:tc>
          <w:tcPr>
            <w:tcW w:w="10080" w:type="dxa"/>
            <w:gridSpan w:val="3"/>
            <w:tcBorders>
              <w:top w:val="single" w:sz="4" w:space="0" w:color="auto"/>
              <w:bottom w:val="single" w:sz="4" w:space="0" w:color="auto"/>
            </w:tcBorders>
          </w:tcPr>
          <w:p w14:paraId="62DDDB19" w14:textId="77777777" w:rsidR="007C10E3" w:rsidRPr="00C74619" w:rsidRDefault="007C10E3" w:rsidP="00292E08">
            <w:pPr>
              <w:pStyle w:val="aff8"/>
              <w:jc w:val="center"/>
            </w:pPr>
            <w:r w:rsidRPr="00C74619">
              <w:t>Требования к организации образовательного процесса</w:t>
            </w:r>
          </w:p>
        </w:tc>
      </w:tr>
      <w:tr w:rsidR="007C10E3" w:rsidRPr="00C74619" w14:paraId="0DEDCE9B" w14:textId="77777777" w:rsidTr="00292E08">
        <w:tc>
          <w:tcPr>
            <w:tcW w:w="4680" w:type="dxa"/>
            <w:tcBorders>
              <w:top w:val="single" w:sz="4" w:space="0" w:color="auto"/>
              <w:bottom w:val="single" w:sz="4" w:space="0" w:color="auto"/>
              <w:right w:val="single" w:sz="4" w:space="0" w:color="auto"/>
            </w:tcBorders>
          </w:tcPr>
          <w:p w14:paraId="372E7454" w14:textId="77777777" w:rsidR="007C10E3" w:rsidRPr="00C74619" w:rsidRDefault="007C10E3" w:rsidP="00292E08">
            <w:pPr>
              <w:pStyle w:val="aff9"/>
            </w:pPr>
            <w:r w:rsidRPr="00C74619">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0C31921C" w14:textId="77777777" w:rsidR="007C10E3" w:rsidRPr="00C74619" w:rsidRDefault="007C10E3" w:rsidP="00292E08">
            <w:pPr>
              <w:pStyle w:val="aff8"/>
              <w:jc w:val="center"/>
            </w:pPr>
            <w:r w:rsidRPr="00C74619">
              <w:t>все возрасты</w:t>
            </w:r>
          </w:p>
        </w:tc>
        <w:tc>
          <w:tcPr>
            <w:tcW w:w="3060" w:type="dxa"/>
            <w:tcBorders>
              <w:top w:val="single" w:sz="4" w:space="0" w:color="auto"/>
              <w:left w:val="single" w:sz="4" w:space="0" w:color="auto"/>
              <w:bottom w:val="single" w:sz="4" w:space="0" w:color="auto"/>
            </w:tcBorders>
          </w:tcPr>
          <w:p w14:paraId="64BEFC9C" w14:textId="77777777" w:rsidR="007C10E3" w:rsidRPr="00C74619" w:rsidRDefault="007C10E3" w:rsidP="00292E08">
            <w:pPr>
              <w:pStyle w:val="aff8"/>
              <w:jc w:val="center"/>
            </w:pPr>
            <w:r w:rsidRPr="00C74619">
              <w:t>8.00</w:t>
            </w:r>
          </w:p>
        </w:tc>
      </w:tr>
      <w:tr w:rsidR="007C10E3" w:rsidRPr="00C74619" w14:paraId="500FD05F" w14:textId="77777777" w:rsidTr="00292E08">
        <w:tc>
          <w:tcPr>
            <w:tcW w:w="4680" w:type="dxa"/>
            <w:tcBorders>
              <w:top w:val="single" w:sz="4" w:space="0" w:color="auto"/>
              <w:bottom w:val="single" w:sz="4" w:space="0" w:color="auto"/>
              <w:right w:val="single" w:sz="4" w:space="0" w:color="auto"/>
            </w:tcBorders>
          </w:tcPr>
          <w:p w14:paraId="771BD34B" w14:textId="77777777" w:rsidR="007C10E3" w:rsidRPr="00C74619" w:rsidRDefault="007C10E3" w:rsidP="00292E08">
            <w:pPr>
              <w:pStyle w:val="aff9"/>
            </w:pPr>
            <w:r w:rsidRPr="00C74619">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0185CCED" w14:textId="77777777" w:rsidR="007C10E3" w:rsidRPr="00C74619" w:rsidRDefault="007C10E3" w:rsidP="00292E08">
            <w:pPr>
              <w:pStyle w:val="aff8"/>
              <w:jc w:val="center"/>
            </w:pPr>
            <w:r w:rsidRPr="00C74619">
              <w:t>все возрасты</w:t>
            </w:r>
          </w:p>
        </w:tc>
        <w:tc>
          <w:tcPr>
            <w:tcW w:w="3060" w:type="dxa"/>
            <w:tcBorders>
              <w:top w:val="single" w:sz="4" w:space="0" w:color="auto"/>
              <w:left w:val="single" w:sz="4" w:space="0" w:color="auto"/>
              <w:bottom w:val="single" w:sz="4" w:space="0" w:color="auto"/>
            </w:tcBorders>
          </w:tcPr>
          <w:p w14:paraId="05134A23" w14:textId="77777777" w:rsidR="007C10E3" w:rsidRPr="00C74619" w:rsidRDefault="007C10E3" w:rsidP="00292E08">
            <w:pPr>
              <w:pStyle w:val="aff8"/>
              <w:jc w:val="center"/>
            </w:pPr>
            <w:r w:rsidRPr="00C74619">
              <w:t>17.00</w:t>
            </w:r>
          </w:p>
        </w:tc>
      </w:tr>
      <w:tr w:rsidR="007C10E3" w:rsidRPr="00C74619" w14:paraId="34B8AD16" w14:textId="77777777" w:rsidTr="00292E08">
        <w:tc>
          <w:tcPr>
            <w:tcW w:w="4680" w:type="dxa"/>
            <w:vMerge w:val="restart"/>
            <w:tcBorders>
              <w:top w:val="single" w:sz="4" w:space="0" w:color="auto"/>
              <w:bottom w:val="single" w:sz="4" w:space="0" w:color="auto"/>
              <w:right w:val="single" w:sz="4" w:space="0" w:color="auto"/>
            </w:tcBorders>
          </w:tcPr>
          <w:p w14:paraId="09B99F92" w14:textId="77777777" w:rsidR="007C10E3" w:rsidRPr="00C74619" w:rsidRDefault="007C10E3" w:rsidP="00292E08">
            <w:pPr>
              <w:pStyle w:val="aff9"/>
            </w:pPr>
            <w:r w:rsidRPr="00C74619">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12B4A1B" w14:textId="77777777" w:rsidR="007C10E3" w:rsidRPr="00C74619" w:rsidRDefault="007C10E3" w:rsidP="00292E08">
            <w:pPr>
              <w:pStyle w:val="aff8"/>
              <w:jc w:val="center"/>
            </w:pPr>
            <w:r w:rsidRPr="00C74619">
              <w:t>от 1,5 до 3 лет</w:t>
            </w:r>
          </w:p>
        </w:tc>
        <w:tc>
          <w:tcPr>
            <w:tcW w:w="3060" w:type="dxa"/>
            <w:tcBorders>
              <w:top w:val="single" w:sz="4" w:space="0" w:color="auto"/>
              <w:left w:val="single" w:sz="4" w:space="0" w:color="auto"/>
              <w:bottom w:val="nil"/>
            </w:tcBorders>
          </w:tcPr>
          <w:p w14:paraId="64C6ABC6" w14:textId="77777777" w:rsidR="007C10E3" w:rsidRPr="00C74619" w:rsidRDefault="007C10E3" w:rsidP="00292E08">
            <w:pPr>
              <w:pStyle w:val="aff8"/>
              <w:jc w:val="center"/>
            </w:pPr>
            <w:r w:rsidRPr="00C74619">
              <w:t>10 минут</w:t>
            </w:r>
          </w:p>
        </w:tc>
      </w:tr>
      <w:tr w:rsidR="007C10E3" w:rsidRPr="00C74619" w14:paraId="483B787D" w14:textId="77777777" w:rsidTr="00292E08">
        <w:tc>
          <w:tcPr>
            <w:tcW w:w="4680" w:type="dxa"/>
            <w:vMerge/>
            <w:tcBorders>
              <w:top w:val="single" w:sz="4" w:space="0" w:color="auto"/>
              <w:bottom w:val="single" w:sz="4" w:space="0" w:color="auto"/>
              <w:right w:val="single" w:sz="4" w:space="0" w:color="auto"/>
            </w:tcBorders>
          </w:tcPr>
          <w:p w14:paraId="2BD4FCE2" w14:textId="77777777" w:rsidR="007C10E3" w:rsidRPr="00C74619" w:rsidRDefault="007C10E3" w:rsidP="00292E08">
            <w:pPr>
              <w:pStyle w:val="aff8"/>
            </w:pPr>
          </w:p>
        </w:tc>
        <w:tc>
          <w:tcPr>
            <w:tcW w:w="2340" w:type="dxa"/>
            <w:tcBorders>
              <w:top w:val="nil"/>
              <w:left w:val="single" w:sz="4" w:space="0" w:color="auto"/>
              <w:bottom w:val="nil"/>
              <w:right w:val="single" w:sz="4" w:space="0" w:color="auto"/>
            </w:tcBorders>
          </w:tcPr>
          <w:p w14:paraId="24F6466A" w14:textId="77777777" w:rsidR="007C10E3" w:rsidRPr="00C74619" w:rsidRDefault="007C10E3" w:rsidP="00292E08">
            <w:pPr>
              <w:pStyle w:val="aff8"/>
              <w:jc w:val="center"/>
            </w:pPr>
            <w:r w:rsidRPr="00C74619">
              <w:t>от 3 до 4 лет</w:t>
            </w:r>
          </w:p>
        </w:tc>
        <w:tc>
          <w:tcPr>
            <w:tcW w:w="3060" w:type="dxa"/>
            <w:tcBorders>
              <w:top w:val="nil"/>
              <w:left w:val="single" w:sz="4" w:space="0" w:color="auto"/>
              <w:bottom w:val="nil"/>
            </w:tcBorders>
          </w:tcPr>
          <w:p w14:paraId="16F821F5" w14:textId="77777777" w:rsidR="007C10E3" w:rsidRPr="00C74619" w:rsidRDefault="007C10E3" w:rsidP="00292E08">
            <w:pPr>
              <w:pStyle w:val="aff8"/>
              <w:jc w:val="center"/>
            </w:pPr>
            <w:r w:rsidRPr="00C74619">
              <w:t>15 минут</w:t>
            </w:r>
          </w:p>
        </w:tc>
      </w:tr>
      <w:tr w:rsidR="007C10E3" w:rsidRPr="00C74619" w14:paraId="14F53FE1" w14:textId="77777777" w:rsidTr="00292E08">
        <w:tc>
          <w:tcPr>
            <w:tcW w:w="4680" w:type="dxa"/>
            <w:vMerge/>
            <w:tcBorders>
              <w:top w:val="single" w:sz="4" w:space="0" w:color="auto"/>
              <w:bottom w:val="single" w:sz="4" w:space="0" w:color="auto"/>
              <w:right w:val="single" w:sz="4" w:space="0" w:color="auto"/>
            </w:tcBorders>
          </w:tcPr>
          <w:p w14:paraId="2C8A2E00" w14:textId="77777777" w:rsidR="007C10E3" w:rsidRPr="00C74619" w:rsidRDefault="007C10E3" w:rsidP="00292E08">
            <w:pPr>
              <w:pStyle w:val="aff8"/>
            </w:pPr>
          </w:p>
        </w:tc>
        <w:tc>
          <w:tcPr>
            <w:tcW w:w="2340" w:type="dxa"/>
            <w:tcBorders>
              <w:top w:val="nil"/>
              <w:left w:val="single" w:sz="4" w:space="0" w:color="auto"/>
              <w:bottom w:val="nil"/>
              <w:right w:val="single" w:sz="4" w:space="0" w:color="auto"/>
            </w:tcBorders>
          </w:tcPr>
          <w:p w14:paraId="4C1380A1" w14:textId="77777777" w:rsidR="007C10E3" w:rsidRPr="00C74619" w:rsidRDefault="007C10E3" w:rsidP="00292E08">
            <w:pPr>
              <w:pStyle w:val="aff8"/>
              <w:jc w:val="center"/>
            </w:pPr>
            <w:r w:rsidRPr="00C74619">
              <w:t>от 4 до 5 лет</w:t>
            </w:r>
          </w:p>
        </w:tc>
        <w:tc>
          <w:tcPr>
            <w:tcW w:w="3060" w:type="dxa"/>
            <w:tcBorders>
              <w:top w:val="nil"/>
              <w:left w:val="single" w:sz="4" w:space="0" w:color="auto"/>
              <w:bottom w:val="nil"/>
            </w:tcBorders>
          </w:tcPr>
          <w:p w14:paraId="233A7708" w14:textId="77777777" w:rsidR="007C10E3" w:rsidRPr="00C74619" w:rsidRDefault="007C10E3" w:rsidP="00292E08">
            <w:pPr>
              <w:pStyle w:val="aff8"/>
              <w:jc w:val="center"/>
            </w:pPr>
            <w:r w:rsidRPr="00C74619">
              <w:t>20 минут</w:t>
            </w:r>
          </w:p>
        </w:tc>
      </w:tr>
      <w:tr w:rsidR="007C10E3" w:rsidRPr="00C74619" w14:paraId="73D964E2" w14:textId="77777777" w:rsidTr="00292E08">
        <w:tc>
          <w:tcPr>
            <w:tcW w:w="4680" w:type="dxa"/>
            <w:vMerge/>
            <w:tcBorders>
              <w:top w:val="single" w:sz="4" w:space="0" w:color="auto"/>
              <w:bottom w:val="single" w:sz="4" w:space="0" w:color="auto"/>
              <w:right w:val="single" w:sz="4" w:space="0" w:color="auto"/>
            </w:tcBorders>
          </w:tcPr>
          <w:p w14:paraId="1FA069A4" w14:textId="77777777" w:rsidR="007C10E3" w:rsidRPr="00C74619" w:rsidRDefault="007C10E3" w:rsidP="00292E08">
            <w:pPr>
              <w:pStyle w:val="aff8"/>
            </w:pPr>
          </w:p>
        </w:tc>
        <w:tc>
          <w:tcPr>
            <w:tcW w:w="2340" w:type="dxa"/>
            <w:tcBorders>
              <w:top w:val="nil"/>
              <w:left w:val="single" w:sz="4" w:space="0" w:color="auto"/>
              <w:bottom w:val="nil"/>
              <w:right w:val="single" w:sz="4" w:space="0" w:color="auto"/>
            </w:tcBorders>
          </w:tcPr>
          <w:p w14:paraId="68017651" w14:textId="77777777" w:rsidR="007C10E3" w:rsidRPr="00C74619" w:rsidRDefault="007C10E3" w:rsidP="00292E08">
            <w:pPr>
              <w:pStyle w:val="aff8"/>
              <w:jc w:val="center"/>
            </w:pPr>
            <w:r w:rsidRPr="00C74619">
              <w:t>от 5 до 6 лет</w:t>
            </w:r>
          </w:p>
        </w:tc>
        <w:tc>
          <w:tcPr>
            <w:tcW w:w="3060" w:type="dxa"/>
            <w:tcBorders>
              <w:top w:val="nil"/>
              <w:left w:val="single" w:sz="4" w:space="0" w:color="auto"/>
              <w:bottom w:val="nil"/>
            </w:tcBorders>
          </w:tcPr>
          <w:p w14:paraId="1B24F50B" w14:textId="77777777" w:rsidR="007C10E3" w:rsidRPr="00C74619" w:rsidRDefault="007C10E3" w:rsidP="00292E08">
            <w:pPr>
              <w:pStyle w:val="aff8"/>
              <w:jc w:val="center"/>
            </w:pPr>
            <w:r w:rsidRPr="00C74619">
              <w:t>25 минут</w:t>
            </w:r>
          </w:p>
        </w:tc>
      </w:tr>
      <w:tr w:rsidR="007C10E3" w:rsidRPr="00C74619" w14:paraId="136C148A" w14:textId="77777777" w:rsidTr="00292E08">
        <w:tc>
          <w:tcPr>
            <w:tcW w:w="4680" w:type="dxa"/>
            <w:vMerge/>
            <w:tcBorders>
              <w:top w:val="single" w:sz="4" w:space="0" w:color="auto"/>
              <w:bottom w:val="single" w:sz="4" w:space="0" w:color="auto"/>
              <w:right w:val="single" w:sz="4" w:space="0" w:color="auto"/>
            </w:tcBorders>
          </w:tcPr>
          <w:p w14:paraId="760033A6" w14:textId="77777777" w:rsidR="007C10E3" w:rsidRPr="00C74619" w:rsidRDefault="007C10E3" w:rsidP="00292E08">
            <w:pPr>
              <w:pStyle w:val="aff8"/>
            </w:pPr>
          </w:p>
        </w:tc>
        <w:tc>
          <w:tcPr>
            <w:tcW w:w="2340" w:type="dxa"/>
            <w:tcBorders>
              <w:top w:val="nil"/>
              <w:left w:val="single" w:sz="4" w:space="0" w:color="auto"/>
              <w:bottom w:val="single" w:sz="4" w:space="0" w:color="auto"/>
              <w:right w:val="single" w:sz="4" w:space="0" w:color="auto"/>
            </w:tcBorders>
          </w:tcPr>
          <w:p w14:paraId="00CA69C2" w14:textId="77777777" w:rsidR="007C10E3" w:rsidRPr="00C74619" w:rsidRDefault="007C10E3" w:rsidP="00292E08">
            <w:pPr>
              <w:pStyle w:val="aff8"/>
              <w:jc w:val="center"/>
            </w:pPr>
            <w:r w:rsidRPr="00C74619">
              <w:t>от 6 до 7 лет</w:t>
            </w:r>
          </w:p>
        </w:tc>
        <w:tc>
          <w:tcPr>
            <w:tcW w:w="3060" w:type="dxa"/>
            <w:tcBorders>
              <w:top w:val="nil"/>
              <w:left w:val="single" w:sz="4" w:space="0" w:color="auto"/>
              <w:bottom w:val="single" w:sz="4" w:space="0" w:color="auto"/>
            </w:tcBorders>
          </w:tcPr>
          <w:p w14:paraId="7047F417" w14:textId="77777777" w:rsidR="007C10E3" w:rsidRPr="00C74619" w:rsidRDefault="007C10E3" w:rsidP="00292E08">
            <w:pPr>
              <w:pStyle w:val="aff8"/>
              <w:jc w:val="center"/>
            </w:pPr>
            <w:r w:rsidRPr="00C74619">
              <w:t>30 минут</w:t>
            </w:r>
          </w:p>
        </w:tc>
      </w:tr>
      <w:tr w:rsidR="007C10E3" w:rsidRPr="00C74619" w14:paraId="42F7CAB5" w14:textId="77777777" w:rsidTr="00292E08">
        <w:tc>
          <w:tcPr>
            <w:tcW w:w="4680" w:type="dxa"/>
            <w:vMerge w:val="restart"/>
            <w:tcBorders>
              <w:top w:val="single" w:sz="4" w:space="0" w:color="auto"/>
              <w:bottom w:val="single" w:sz="4" w:space="0" w:color="auto"/>
              <w:right w:val="single" w:sz="4" w:space="0" w:color="auto"/>
            </w:tcBorders>
          </w:tcPr>
          <w:p w14:paraId="345CACA7" w14:textId="77777777" w:rsidR="007C10E3" w:rsidRPr="00C74619" w:rsidRDefault="007C10E3" w:rsidP="00292E08">
            <w:pPr>
              <w:pStyle w:val="aff9"/>
            </w:pPr>
            <w:r w:rsidRPr="00C74619">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6258572F" w14:textId="77777777" w:rsidR="007C10E3" w:rsidRPr="00C74619" w:rsidRDefault="007C10E3" w:rsidP="00292E08">
            <w:pPr>
              <w:pStyle w:val="aff8"/>
              <w:jc w:val="center"/>
            </w:pPr>
            <w:r w:rsidRPr="00C74619">
              <w:t>от 1,5 до 3 лет</w:t>
            </w:r>
          </w:p>
        </w:tc>
        <w:tc>
          <w:tcPr>
            <w:tcW w:w="3060" w:type="dxa"/>
            <w:tcBorders>
              <w:top w:val="single" w:sz="4" w:space="0" w:color="auto"/>
              <w:left w:val="single" w:sz="4" w:space="0" w:color="auto"/>
              <w:bottom w:val="nil"/>
            </w:tcBorders>
          </w:tcPr>
          <w:p w14:paraId="7215A214" w14:textId="77777777" w:rsidR="007C10E3" w:rsidRPr="00C74619" w:rsidRDefault="007C10E3" w:rsidP="00292E08">
            <w:pPr>
              <w:pStyle w:val="aff8"/>
              <w:jc w:val="center"/>
            </w:pPr>
            <w:r w:rsidRPr="00C74619">
              <w:t>20 минут</w:t>
            </w:r>
          </w:p>
        </w:tc>
      </w:tr>
      <w:tr w:rsidR="007C10E3" w:rsidRPr="00C74619" w14:paraId="1CFF0662" w14:textId="77777777" w:rsidTr="00292E08">
        <w:tc>
          <w:tcPr>
            <w:tcW w:w="4680" w:type="dxa"/>
            <w:vMerge/>
            <w:tcBorders>
              <w:top w:val="single" w:sz="4" w:space="0" w:color="auto"/>
              <w:bottom w:val="single" w:sz="4" w:space="0" w:color="auto"/>
              <w:right w:val="single" w:sz="4" w:space="0" w:color="auto"/>
            </w:tcBorders>
          </w:tcPr>
          <w:p w14:paraId="37285BE5" w14:textId="77777777" w:rsidR="007C10E3" w:rsidRPr="00C74619" w:rsidRDefault="007C10E3" w:rsidP="00292E08">
            <w:pPr>
              <w:pStyle w:val="aff8"/>
            </w:pPr>
          </w:p>
        </w:tc>
        <w:tc>
          <w:tcPr>
            <w:tcW w:w="2340" w:type="dxa"/>
            <w:tcBorders>
              <w:top w:val="nil"/>
              <w:left w:val="single" w:sz="4" w:space="0" w:color="auto"/>
              <w:bottom w:val="nil"/>
              <w:right w:val="single" w:sz="4" w:space="0" w:color="auto"/>
            </w:tcBorders>
          </w:tcPr>
          <w:p w14:paraId="225A2760" w14:textId="77777777" w:rsidR="007C10E3" w:rsidRPr="00C74619" w:rsidRDefault="007C10E3" w:rsidP="00292E08">
            <w:pPr>
              <w:pStyle w:val="aff8"/>
              <w:jc w:val="center"/>
            </w:pPr>
            <w:r w:rsidRPr="00C74619">
              <w:t>от 3 до 4 лет</w:t>
            </w:r>
          </w:p>
        </w:tc>
        <w:tc>
          <w:tcPr>
            <w:tcW w:w="3060" w:type="dxa"/>
            <w:tcBorders>
              <w:top w:val="nil"/>
              <w:left w:val="single" w:sz="4" w:space="0" w:color="auto"/>
              <w:bottom w:val="nil"/>
            </w:tcBorders>
          </w:tcPr>
          <w:p w14:paraId="77A556C7" w14:textId="77777777" w:rsidR="007C10E3" w:rsidRPr="00C74619" w:rsidRDefault="007C10E3" w:rsidP="00292E08">
            <w:pPr>
              <w:pStyle w:val="aff8"/>
              <w:jc w:val="center"/>
            </w:pPr>
            <w:r w:rsidRPr="00C74619">
              <w:t>30 минут</w:t>
            </w:r>
          </w:p>
        </w:tc>
      </w:tr>
      <w:tr w:rsidR="007C10E3" w:rsidRPr="00C74619" w14:paraId="24C80C4F" w14:textId="77777777" w:rsidTr="00292E08">
        <w:tc>
          <w:tcPr>
            <w:tcW w:w="4680" w:type="dxa"/>
            <w:vMerge/>
            <w:tcBorders>
              <w:top w:val="single" w:sz="4" w:space="0" w:color="auto"/>
              <w:bottom w:val="single" w:sz="4" w:space="0" w:color="auto"/>
              <w:right w:val="single" w:sz="4" w:space="0" w:color="auto"/>
            </w:tcBorders>
          </w:tcPr>
          <w:p w14:paraId="7EA49B44" w14:textId="77777777" w:rsidR="007C10E3" w:rsidRPr="00C74619" w:rsidRDefault="007C10E3" w:rsidP="00292E08">
            <w:pPr>
              <w:pStyle w:val="aff8"/>
            </w:pPr>
          </w:p>
        </w:tc>
        <w:tc>
          <w:tcPr>
            <w:tcW w:w="2340" w:type="dxa"/>
            <w:tcBorders>
              <w:top w:val="nil"/>
              <w:left w:val="single" w:sz="4" w:space="0" w:color="auto"/>
              <w:bottom w:val="nil"/>
              <w:right w:val="single" w:sz="4" w:space="0" w:color="auto"/>
            </w:tcBorders>
          </w:tcPr>
          <w:p w14:paraId="0BE56C5A" w14:textId="77777777" w:rsidR="007C10E3" w:rsidRPr="00C74619" w:rsidRDefault="007C10E3" w:rsidP="00292E08">
            <w:pPr>
              <w:pStyle w:val="aff8"/>
              <w:jc w:val="center"/>
            </w:pPr>
            <w:r w:rsidRPr="00C74619">
              <w:t>от 4 до 5 лет</w:t>
            </w:r>
          </w:p>
        </w:tc>
        <w:tc>
          <w:tcPr>
            <w:tcW w:w="3060" w:type="dxa"/>
            <w:tcBorders>
              <w:top w:val="nil"/>
              <w:left w:val="single" w:sz="4" w:space="0" w:color="auto"/>
              <w:bottom w:val="nil"/>
            </w:tcBorders>
          </w:tcPr>
          <w:p w14:paraId="7B7A7ADB" w14:textId="77777777" w:rsidR="007C10E3" w:rsidRPr="00C74619" w:rsidRDefault="007C10E3" w:rsidP="00292E08">
            <w:pPr>
              <w:pStyle w:val="aff8"/>
              <w:jc w:val="center"/>
            </w:pPr>
            <w:r w:rsidRPr="00C74619">
              <w:t>40 минут</w:t>
            </w:r>
          </w:p>
        </w:tc>
      </w:tr>
      <w:tr w:rsidR="007C10E3" w:rsidRPr="00C74619" w14:paraId="3EAC258E" w14:textId="77777777" w:rsidTr="00292E08">
        <w:tc>
          <w:tcPr>
            <w:tcW w:w="4680" w:type="dxa"/>
            <w:vMerge/>
            <w:tcBorders>
              <w:top w:val="single" w:sz="4" w:space="0" w:color="auto"/>
              <w:bottom w:val="single" w:sz="4" w:space="0" w:color="auto"/>
              <w:right w:val="single" w:sz="4" w:space="0" w:color="auto"/>
            </w:tcBorders>
          </w:tcPr>
          <w:p w14:paraId="298D0A24" w14:textId="77777777" w:rsidR="007C10E3" w:rsidRPr="00C74619" w:rsidRDefault="007C10E3" w:rsidP="00292E08">
            <w:pPr>
              <w:pStyle w:val="aff8"/>
            </w:pPr>
          </w:p>
        </w:tc>
        <w:tc>
          <w:tcPr>
            <w:tcW w:w="2340" w:type="dxa"/>
            <w:tcBorders>
              <w:top w:val="nil"/>
              <w:left w:val="single" w:sz="4" w:space="0" w:color="auto"/>
              <w:bottom w:val="nil"/>
              <w:right w:val="single" w:sz="4" w:space="0" w:color="auto"/>
            </w:tcBorders>
          </w:tcPr>
          <w:p w14:paraId="22CADFF2" w14:textId="77777777" w:rsidR="007C10E3" w:rsidRPr="00C74619" w:rsidRDefault="007C10E3" w:rsidP="00292E08">
            <w:pPr>
              <w:pStyle w:val="aff8"/>
              <w:jc w:val="center"/>
            </w:pPr>
            <w:r w:rsidRPr="00C74619">
              <w:t>от 5 до 6 лет</w:t>
            </w:r>
          </w:p>
        </w:tc>
        <w:tc>
          <w:tcPr>
            <w:tcW w:w="3060" w:type="dxa"/>
            <w:tcBorders>
              <w:top w:val="nil"/>
              <w:left w:val="single" w:sz="4" w:space="0" w:color="auto"/>
              <w:bottom w:val="nil"/>
            </w:tcBorders>
          </w:tcPr>
          <w:p w14:paraId="5BFE0AB9" w14:textId="77777777" w:rsidR="007C10E3" w:rsidRPr="00C74619" w:rsidRDefault="007C10E3" w:rsidP="00292E08">
            <w:pPr>
              <w:pStyle w:val="aff8"/>
              <w:jc w:val="center"/>
            </w:pPr>
            <w:r w:rsidRPr="00C74619">
              <w:t>50 минут или 75 минут</w:t>
            </w:r>
          </w:p>
          <w:p w14:paraId="3BEE43CF" w14:textId="77777777" w:rsidR="007C10E3" w:rsidRPr="00C74619" w:rsidRDefault="007C10E3" w:rsidP="00292E08">
            <w:pPr>
              <w:pStyle w:val="aff8"/>
              <w:jc w:val="center"/>
            </w:pPr>
            <w:r w:rsidRPr="00C74619">
              <w:t>при организации 1 занятия после дневного сна</w:t>
            </w:r>
          </w:p>
        </w:tc>
      </w:tr>
      <w:tr w:rsidR="007C10E3" w:rsidRPr="00C74619" w14:paraId="18B43DA2" w14:textId="77777777" w:rsidTr="00292E08">
        <w:tc>
          <w:tcPr>
            <w:tcW w:w="4680" w:type="dxa"/>
            <w:vMerge/>
            <w:tcBorders>
              <w:top w:val="single" w:sz="4" w:space="0" w:color="auto"/>
              <w:bottom w:val="single" w:sz="4" w:space="0" w:color="auto"/>
              <w:right w:val="single" w:sz="4" w:space="0" w:color="auto"/>
            </w:tcBorders>
          </w:tcPr>
          <w:p w14:paraId="6D298BC1" w14:textId="77777777" w:rsidR="007C10E3" w:rsidRPr="00C74619" w:rsidRDefault="007C10E3" w:rsidP="00292E08">
            <w:pPr>
              <w:pStyle w:val="aff8"/>
            </w:pPr>
          </w:p>
        </w:tc>
        <w:tc>
          <w:tcPr>
            <w:tcW w:w="2340" w:type="dxa"/>
            <w:tcBorders>
              <w:top w:val="nil"/>
              <w:left w:val="single" w:sz="4" w:space="0" w:color="auto"/>
              <w:bottom w:val="single" w:sz="4" w:space="0" w:color="auto"/>
              <w:right w:val="single" w:sz="4" w:space="0" w:color="auto"/>
            </w:tcBorders>
          </w:tcPr>
          <w:p w14:paraId="6DE35CC7" w14:textId="77777777" w:rsidR="007C10E3" w:rsidRPr="00C74619" w:rsidRDefault="007C10E3" w:rsidP="00292E08">
            <w:pPr>
              <w:pStyle w:val="aff8"/>
              <w:jc w:val="center"/>
            </w:pPr>
            <w:r w:rsidRPr="00C74619">
              <w:t>от 6 до 7 лет</w:t>
            </w:r>
          </w:p>
        </w:tc>
        <w:tc>
          <w:tcPr>
            <w:tcW w:w="3060" w:type="dxa"/>
            <w:tcBorders>
              <w:top w:val="nil"/>
              <w:left w:val="single" w:sz="4" w:space="0" w:color="auto"/>
              <w:bottom w:val="single" w:sz="4" w:space="0" w:color="auto"/>
            </w:tcBorders>
          </w:tcPr>
          <w:p w14:paraId="466B2D43" w14:textId="77777777" w:rsidR="007C10E3" w:rsidRPr="00C74619" w:rsidRDefault="007C10E3" w:rsidP="00292E08">
            <w:pPr>
              <w:pStyle w:val="aff8"/>
              <w:jc w:val="center"/>
            </w:pPr>
            <w:r w:rsidRPr="00C74619">
              <w:t>90 минут</w:t>
            </w:r>
          </w:p>
        </w:tc>
      </w:tr>
      <w:tr w:rsidR="007C10E3" w:rsidRPr="00C74619" w14:paraId="049CCF9F" w14:textId="77777777" w:rsidTr="00292E08">
        <w:tc>
          <w:tcPr>
            <w:tcW w:w="4680" w:type="dxa"/>
            <w:tcBorders>
              <w:top w:val="single" w:sz="4" w:space="0" w:color="auto"/>
              <w:bottom w:val="single" w:sz="4" w:space="0" w:color="auto"/>
              <w:right w:val="single" w:sz="4" w:space="0" w:color="auto"/>
            </w:tcBorders>
          </w:tcPr>
          <w:p w14:paraId="55AD1E9B" w14:textId="77777777" w:rsidR="007C10E3" w:rsidRPr="00C74619" w:rsidRDefault="007C10E3" w:rsidP="00292E08">
            <w:pPr>
              <w:pStyle w:val="aff9"/>
            </w:pPr>
            <w:r w:rsidRPr="00C74619">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6D7C0755" w14:textId="77777777" w:rsidR="007C10E3" w:rsidRPr="00C74619" w:rsidRDefault="007C10E3" w:rsidP="00292E08">
            <w:pPr>
              <w:pStyle w:val="aff8"/>
              <w:jc w:val="center"/>
            </w:pPr>
            <w:r w:rsidRPr="00C74619">
              <w:t>все возрасты</w:t>
            </w:r>
          </w:p>
        </w:tc>
        <w:tc>
          <w:tcPr>
            <w:tcW w:w="3060" w:type="dxa"/>
            <w:tcBorders>
              <w:top w:val="single" w:sz="4" w:space="0" w:color="auto"/>
              <w:left w:val="single" w:sz="4" w:space="0" w:color="auto"/>
              <w:bottom w:val="single" w:sz="4" w:space="0" w:color="auto"/>
            </w:tcBorders>
          </w:tcPr>
          <w:p w14:paraId="4A323EB7" w14:textId="77777777" w:rsidR="007C10E3" w:rsidRPr="00C74619" w:rsidRDefault="007C10E3" w:rsidP="00292E08">
            <w:pPr>
              <w:pStyle w:val="aff8"/>
              <w:jc w:val="center"/>
            </w:pPr>
            <w:r w:rsidRPr="00C74619">
              <w:t>10 минут</w:t>
            </w:r>
          </w:p>
        </w:tc>
      </w:tr>
      <w:tr w:rsidR="007C10E3" w:rsidRPr="00C74619" w14:paraId="01711FE2" w14:textId="77777777" w:rsidTr="00292E08">
        <w:tc>
          <w:tcPr>
            <w:tcW w:w="4680" w:type="dxa"/>
            <w:tcBorders>
              <w:top w:val="single" w:sz="4" w:space="0" w:color="auto"/>
              <w:bottom w:val="single" w:sz="4" w:space="0" w:color="auto"/>
              <w:right w:val="single" w:sz="4" w:space="0" w:color="auto"/>
            </w:tcBorders>
          </w:tcPr>
          <w:p w14:paraId="0ED5B1C6" w14:textId="77777777" w:rsidR="007C10E3" w:rsidRPr="00C74619" w:rsidRDefault="007C10E3" w:rsidP="00292E08">
            <w:pPr>
              <w:pStyle w:val="aff9"/>
            </w:pPr>
            <w:r w:rsidRPr="00C74619">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3711B672" w14:textId="77777777" w:rsidR="007C10E3" w:rsidRPr="00C74619" w:rsidRDefault="007C10E3" w:rsidP="00292E08">
            <w:pPr>
              <w:pStyle w:val="aff8"/>
              <w:jc w:val="center"/>
            </w:pPr>
            <w:r w:rsidRPr="00C74619">
              <w:t>все возрасты</w:t>
            </w:r>
          </w:p>
        </w:tc>
        <w:tc>
          <w:tcPr>
            <w:tcW w:w="3060" w:type="dxa"/>
            <w:tcBorders>
              <w:top w:val="single" w:sz="4" w:space="0" w:color="auto"/>
              <w:left w:val="single" w:sz="4" w:space="0" w:color="auto"/>
              <w:bottom w:val="single" w:sz="4" w:space="0" w:color="auto"/>
            </w:tcBorders>
          </w:tcPr>
          <w:p w14:paraId="3D911220" w14:textId="77777777" w:rsidR="007C10E3" w:rsidRPr="00C74619" w:rsidRDefault="007C10E3" w:rsidP="00292E08">
            <w:pPr>
              <w:pStyle w:val="aff8"/>
              <w:jc w:val="center"/>
            </w:pPr>
            <w:r w:rsidRPr="00C74619">
              <w:t>2-х минут</w:t>
            </w:r>
          </w:p>
        </w:tc>
      </w:tr>
      <w:tr w:rsidR="007C10E3" w:rsidRPr="00C74619" w14:paraId="2B50A30D" w14:textId="77777777" w:rsidTr="00292E08">
        <w:tc>
          <w:tcPr>
            <w:tcW w:w="10080" w:type="dxa"/>
            <w:gridSpan w:val="3"/>
            <w:tcBorders>
              <w:top w:val="single" w:sz="4" w:space="0" w:color="auto"/>
              <w:bottom w:val="single" w:sz="4" w:space="0" w:color="auto"/>
            </w:tcBorders>
          </w:tcPr>
          <w:p w14:paraId="6BE0D4CD" w14:textId="77777777" w:rsidR="007C10E3" w:rsidRPr="00C74619" w:rsidRDefault="007C10E3" w:rsidP="00292E08">
            <w:pPr>
              <w:pStyle w:val="aff8"/>
              <w:jc w:val="center"/>
            </w:pPr>
            <w:r w:rsidRPr="00C74619">
              <w:t>Показатели организации режима дня</w:t>
            </w:r>
          </w:p>
        </w:tc>
      </w:tr>
      <w:tr w:rsidR="007C10E3" w:rsidRPr="00C74619" w14:paraId="419CCA2B" w14:textId="77777777" w:rsidTr="00292E08">
        <w:tc>
          <w:tcPr>
            <w:tcW w:w="4680" w:type="dxa"/>
            <w:vMerge w:val="restart"/>
            <w:tcBorders>
              <w:top w:val="single" w:sz="4" w:space="0" w:color="auto"/>
              <w:bottom w:val="single" w:sz="4" w:space="0" w:color="auto"/>
              <w:right w:val="single" w:sz="4" w:space="0" w:color="auto"/>
            </w:tcBorders>
          </w:tcPr>
          <w:p w14:paraId="4F8C025D" w14:textId="77777777" w:rsidR="007C10E3" w:rsidRPr="00C74619" w:rsidRDefault="007C10E3" w:rsidP="00292E08">
            <w:pPr>
              <w:pStyle w:val="aff9"/>
            </w:pPr>
            <w:r w:rsidRPr="00C74619">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49437F0E" w14:textId="77777777" w:rsidR="007C10E3" w:rsidRPr="00C74619" w:rsidRDefault="007C10E3" w:rsidP="00292E08">
            <w:pPr>
              <w:pStyle w:val="aff8"/>
              <w:jc w:val="center"/>
            </w:pPr>
            <w:r w:rsidRPr="00C74619">
              <w:t>1-3 года</w:t>
            </w:r>
          </w:p>
        </w:tc>
        <w:tc>
          <w:tcPr>
            <w:tcW w:w="3060" w:type="dxa"/>
            <w:tcBorders>
              <w:top w:val="single" w:sz="4" w:space="0" w:color="auto"/>
              <w:left w:val="single" w:sz="4" w:space="0" w:color="auto"/>
              <w:bottom w:val="nil"/>
            </w:tcBorders>
          </w:tcPr>
          <w:p w14:paraId="3D6E0AB0" w14:textId="77777777" w:rsidR="007C10E3" w:rsidRPr="00C74619" w:rsidRDefault="007C10E3" w:rsidP="00292E08">
            <w:pPr>
              <w:pStyle w:val="aff8"/>
              <w:jc w:val="center"/>
            </w:pPr>
            <w:r w:rsidRPr="00C74619">
              <w:t>12 часов</w:t>
            </w:r>
          </w:p>
        </w:tc>
      </w:tr>
      <w:tr w:rsidR="007C10E3" w:rsidRPr="00C74619" w14:paraId="3C8B1973" w14:textId="77777777" w:rsidTr="00292E08">
        <w:tc>
          <w:tcPr>
            <w:tcW w:w="4680" w:type="dxa"/>
            <w:vMerge/>
            <w:tcBorders>
              <w:top w:val="single" w:sz="4" w:space="0" w:color="auto"/>
              <w:bottom w:val="single" w:sz="4" w:space="0" w:color="auto"/>
              <w:right w:val="single" w:sz="4" w:space="0" w:color="auto"/>
            </w:tcBorders>
          </w:tcPr>
          <w:p w14:paraId="3704B15B" w14:textId="77777777" w:rsidR="007C10E3" w:rsidRPr="00C74619" w:rsidRDefault="007C10E3" w:rsidP="00292E08">
            <w:pPr>
              <w:pStyle w:val="aff8"/>
            </w:pPr>
          </w:p>
        </w:tc>
        <w:tc>
          <w:tcPr>
            <w:tcW w:w="2340" w:type="dxa"/>
            <w:tcBorders>
              <w:top w:val="nil"/>
              <w:left w:val="single" w:sz="4" w:space="0" w:color="auto"/>
              <w:bottom w:val="single" w:sz="4" w:space="0" w:color="auto"/>
              <w:right w:val="single" w:sz="4" w:space="0" w:color="auto"/>
            </w:tcBorders>
          </w:tcPr>
          <w:p w14:paraId="4A14D2D0" w14:textId="77777777" w:rsidR="007C10E3" w:rsidRPr="00C74619" w:rsidRDefault="007C10E3" w:rsidP="00292E08">
            <w:pPr>
              <w:pStyle w:val="aff8"/>
              <w:jc w:val="center"/>
            </w:pPr>
            <w:r w:rsidRPr="00C74619">
              <w:t>4-7 лет</w:t>
            </w:r>
          </w:p>
        </w:tc>
        <w:tc>
          <w:tcPr>
            <w:tcW w:w="3060" w:type="dxa"/>
            <w:tcBorders>
              <w:top w:val="nil"/>
              <w:left w:val="single" w:sz="4" w:space="0" w:color="auto"/>
              <w:bottom w:val="single" w:sz="4" w:space="0" w:color="auto"/>
            </w:tcBorders>
          </w:tcPr>
          <w:p w14:paraId="1BE85ED7" w14:textId="77777777" w:rsidR="007C10E3" w:rsidRPr="00C74619" w:rsidRDefault="007C10E3" w:rsidP="00292E08">
            <w:pPr>
              <w:pStyle w:val="aff8"/>
              <w:jc w:val="center"/>
            </w:pPr>
            <w:r w:rsidRPr="00C74619">
              <w:t>11 часов</w:t>
            </w:r>
          </w:p>
        </w:tc>
      </w:tr>
      <w:tr w:rsidR="007C10E3" w:rsidRPr="00C74619" w14:paraId="2F08F217" w14:textId="77777777" w:rsidTr="00292E08">
        <w:tc>
          <w:tcPr>
            <w:tcW w:w="4680" w:type="dxa"/>
            <w:vMerge w:val="restart"/>
            <w:tcBorders>
              <w:top w:val="single" w:sz="4" w:space="0" w:color="auto"/>
              <w:bottom w:val="single" w:sz="4" w:space="0" w:color="auto"/>
              <w:right w:val="single" w:sz="4" w:space="0" w:color="auto"/>
            </w:tcBorders>
          </w:tcPr>
          <w:p w14:paraId="3F5C2539" w14:textId="77777777" w:rsidR="007C10E3" w:rsidRPr="00C74619" w:rsidRDefault="007C10E3" w:rsidP="00292E08">
            <w:pPr>
              <w:pStyle w:val="aff9"/>
            </w:pPr>
            <w:r w:rsidRPr="00C74619">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4D0CCA62" w14:textId="77777777" w:rsidR="007C10E3" w:rsidRPr="00C74619" w:rsidRDefault="007C10E3" w:rsidP="00292E08">
            <w:pPr>
              <w:pStyle w:val="aff8"/>
              <w:jc w:val="center"/>
            </w:pPr>
            <w:r w:rsidRPr="00C74619">
              <w:t>1-3 года</w:t>
            </w:r>
          </w:p>
        </w:tc>
        <w:tc>
          <w:tcPr>
            <w:tcW w:w="3060" w:type="dxa"/>
            <w:tcBorders>
              <w:top w:val="single" w:sz="4" w:space="0" w:color="auto"/>
              <w:left w:val="single" w:sz="4" w:space="0" w:color="auto"/>
              <w:bottom w:val="nil"/>
            </w:tcBorders>
          </w:tcPr>
          <w:p w14:paraId="7EBCE0CC" w14:textId="77777777" w:rsidR="007C10E3" w:rsidRPr="00C74619" w:rsidRDefault="007C10E3" w:rsidP="00292E08">
            <w:pPr>
              <w:pStyle w:val="aff8"/>
              <w:jc w:val="center"/>
            </w:pPr>
            <w:r w:rsidRPr="00C74619">
              <w:t>3 часа</w:t>
            </w:r>
          </w:p>
        </w:tc>
      </w:tr>
      <w:tr w:rsidR="007C10E3" w:rsidRPr="00C74619" w14:paraId="7E3DCBFA" w14:textId="77777777" w:rsidTr="00292E08">
        <w:tc>
          <w:tcPr>
            <w:tcW w:w="4680" w:type="dxa"/>
            <w:vMerge/>
            <w:tcBorders>
              <w:top w:val="single" w:sz="4" w:space="0" w:color="auto"/>
              <w:bottom w:val="single" w:sz="4" w:space="0" w:color="auto"/>
              <w:right w:val="single" w:sz="4" w:space="0" w:color="auto"/>
            </w:tcBorders>
          </w:tcPr>
          <w:p w14:paraId="053C1920" w14:textId="77777777" w:rsidR="007C10E3" w:rsidRPr="00C74619" w:rsidRDefault="007C10E3" w:rsidP="00292E08">
            <w:pPr>
              <w:pStyle w:val="aff8"/>
            </w:pPr>
          </w:p>
        </w:tc>
        <w:tc>
          <w:tcPr>
            <w:tcW w:w="2340" w:type="dxa"/>
            <w:tcBorders>
              <w:top w:val="nil"/>
              <w:left w:val="single" w:sz="4" w:space="0" w:color="auto"/>
              <w:bottom w:val="single" w:sz="4" w:space="0" w:color="auto"/>
              <w:right w:val="single" w:sz="4" w:space="0" w:color="auto"/>
            </w:tcBorders>
          </w:tcPr>
          <w:p w14:paraId="6D9CA003" w14:textId="77777777" w:rsidR="007C10E3" w:rsidRPr="00C74619" w:rsidRDefault="007C10E3" w:rsidP="00292E08">
            <w:pPr>
              <w:pStyle w:val="aff8"/>
              <w:jc w:val="center"/>
            </w:pPr>
            <w:r w:rsidRPr="00C74619">
              <w:t>4-7 лет</w:t>
            </w:r>
          </w:p>
        </w:tc>
        <w:tc>
          <w:tcPr>
            <w:tcW w:w="3060" w:type="dxa"/>
            <w:tcBorders>
              <w:top w:val="nil"/>
              <w:left w:val="single" w:sz="4" w:space="0" w:color="auto"/>
              <w:bottom w:val="single" w:sz="4" w:space="0" w:color="auto"/>
            </w:tcBorders>
          </w:tcPr>
          <w:p w14:paraId="2CB3868E" w14:textId="77777777" w:rsidR="007C10E3" w:rsidRPr="00C74619" w:rsidRDefault="007C10E3" w:rsidP="00292E08">
            <w:pPr>
              <w:pStyle w:val="aff8"/>
              <w:jc w:val="center"/>
            </w:pPr>
            <w:r w:rsidRPr="00C74619">
              <w:t>2,5 часа</w:t>
            </w:r>
          </w:p>
        </w:tc>
      </w:tr>
      <w:tr w:rsidR="007C10E3" w:rsidRPr="00C74619" w14:paraId="3A78CEB7" w14:textId="77777777" w:rsidTr="00292E08">
        <w:tc>
          <w:tcPr>
            <w:tcW w:w="4680" w:type="dxa"/>
            <w:tcBorders>
              <w:top w:val="single" w:sz="4" w:space="0" w:color="auto"/>
              <w:bottom w:val="single" w:sz="4" w:space="0" w:color="auto"/>
              <w:right w:val="single" w:sz="4" w:space="0" w:color="auto"/>
            </w:tcBorders>
          </w:tcPr>
          <w:p w14:paraId="23C72038" w14:textId="77777777" w:rsidR="007C10E3" w:rsidRPr="00C74619" w:rsidRDefault="007C10E3" w:rsidP="00292E08">
            <w:pPr>
              <w:pStyle w:val="aff9"/>
            </w:pPr>
            <w:r w:rsidRPr="00C74619">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292BDB7D" w14:textId="77777777" w:rsidR="007C10E3" w:rsidRPr="00C74619" w:rsidRDefault="007C10E3" w:rsidP="00292E08">
            <w:pPr>
              <w:pStyle w:val="aff8"/>
              <w:jc w:val="center"/>
            </w:pPr>
            <w:r w:rsidRPr="00C74619">
              <w:t>для детей до 7 лет</w:t>
            </w:r>
          </w:p>
        </w:tc>
        <w:tc>
          <w:tcPr>
            <w:tcW w:w="3060" w:type="dxa"/>
            <w:tcBorders>
              <w:top w:val="single" w:sz="4" w:space="0" w:color="auto"/>
              <w:left w:val="single" w:sz="4" w:space="0" w:color="auto"/>
              <w:bottom w:val="single" w:sz="4" w:space="0" w:color="auto"/>
            </w:tcBorders>
          </w:tcPr>
          <w:p w14:paraId="12900768" w14:textId="77777777" w:rsidR="007C10E3" w:rsidRPr="00C74619" w:rsidRDefault="007C10E3" w:rsidP="00292E08">
            <w:pPr>
              <w:pStyle w:val="aff8"/>
              <w:jc w:val="center"/>
            </w:pPr>
            <w:r w:rsidRPr="00C74619">
              <w:t>3 часа в день</w:t>
            </w:r>
          </w:p>
        </w:tc>
      </w:tr>
      <w:tr w:rsidR="007C10E3" w:rsidRPr="00C74619" w14:paraId="6921E546" w14:textId="77777777" w:rsidTr="00292E08">
        <w:tc>
          <w:tcPr>
            <w:tcW w:w="4680" w:type="dxa"/>
            <w:tcBorders>
              <w:top w:val="single" w:sz="4" w:space="0" w:color="auto"/>
              <w:bottom w:val="single" w:sz="4" w:space="0" w:color="auto"/>
              <w:right w:val="single" w:sz="4" w:space="0" w:color="auto"/>
            </w:tcBorders>
          </w:tcPr>
          <w:p w14:paraId="479F0338" w14:textId="77777777" w:rsidR="007C10E3" w:rsidRPr="00C74619" w:rsidRDefault="007C10E3" w:rsidP="00292E08">
            <w:pPr>
              <w:pStyle w:val="aff9"/>
            </w:pPr>
            <w:r w:rsidRPr="00C74619">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3A4B52C9" w14:textId="77777777" w:rsidR="007C10E3" w:rsidRPr="00C74619" w:rsidRDefault="007C10E3" w:rsidP="00292E08">
            <w:pPr>
              <w:pStyle w:val="aff8"/>
              <w:jc w:val="center"/>
            </w:pPr>
            <w:r w:rsidRPr="00C74619">
              <w:t>все возрасты</w:t>
            </w:r>
          </w:p>
        </w:tc>
        <w:tc>
          <w:tcPr>
            <w:tcW w:w="3060" w:type="dxa"/>
            <w:tcBorders>
              <w:top w:val="single" w:sz="4" w:space="0" w:color="auto"/>
              <w:left w:val="single" w:sz="4" w:space="0" w:color="auto"/>
              <w:bottom w:val="single" w:sz="4" w:space="0" w:color="auto"/>
            </w:tcBorders>
          </w:tcPr>
          <w:p w14:paraId="76B3C1E2" w14:textId="77777777" w:rsidR="007C10E3" w:rsidRPr="00C74619" w:rsidRDefault="007C10E3" w:rsidP="00292E08">
            <w:pPr>
              <w:pStyle w:val="aff8"/>
              <w:jc w:val="center"/>
            </w:pPr>
            <w:r w:rsidRPr="00C74619">
              <w:t>1 час в день</w:t>
            </w:r>
          </w:p>
        </w:tc>
      </w:tr>
      <w:tr w:rsidR="007C10E3" w:rsidRPr="00C74619" w14:paraId="6883D518" w14:textId="77777777" w:rsidTr="00292E08">
        <w:tc>
          <w:tcPr>
            <w:tcW w:w="4680" w:type="dxa"/>
            <w:tcBorders>
              <w:top w:val="single" w:sz="4" w:space="0" w:color="auto"/>
              <w:bottom w:val="single" w:sz="4" w:space="0" w:color="auto"/>
              <w:right w:val="single" w:sz="4" w:space="0" w:color="auto"/>
            </w:tcBorders>
          </w:tcPr>
          <w:p w14:paraId="5465971B" w14:textId="77777777" w:rsidR="007C10E3" w:rsidRPr="00C74619" w:rsidRDefault="007C10E3" w:rsidP="00292E08">
            <w:pPr>
              <w:pStyle w:val="aff9"/>
            </w:pPr>
            <w:r w:rsidRPr="00C74619">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5862B721" w14:textId="77777777" w:rsidR="007C10E3" w:rsidRPr="00C74619" w:rsidRDefault="007C10E3" w:rsidP="00292E08">
            <w:pPr>
              <w:pStyle w:val="aff8"/>
              <w:jc w:val="center"/>
            </w:pPr>
            <w:r w:rsidRPr="00C74619">
              <w:t>все возрасты</w:t>
            </w:r>
          </w:p>
        </w:tc>
        <w:tc>
          <w:tcPr>
            <w:tcW w:w="3060" w:type="dxa"/>
            <w:tcBorders>
              <w:top w:val="single" w:sz="4" w:space="0" w:color="auto"/>
              <w:left w:val="single" w:sz="4" w:space="0" w:color="auto"/>
              <w:bottom w:val="single" w:sz="4" w:space="0" w:color="auto"/>
            </w:tcBorders>
          </w:tcPr>
          <w:p w14:paraId="5E186266" w14:textId="77777777" w:rsidR="007C10E3" w:rsidRPr="00C74619" w:rsidRDefault="007C10E3" w:rsidP="00292E08">
            <w:pPr>
              <w:pStyle w:val="aff8"/>
              <w:jc w:val="center"/>
            </w:pPr>
            <w:r w:rsidRPr="00C74619">
              <w:t>7 ч 00 минут</w:t>
            </w:r>
          </w:p>
        </w:tc>
      </w:tr>
      <w:tr w:rsidR="007C10E3" w:rsidRPr="00C74619" w14:paraId="58F164D7" w14:textId="77777777" w:rsidTr="00292E08">
        <w:tc>
          <w:tcPr>
            <w:tcW w:w="4680" w:type="dxa"/>
            <w:tcBorders>
              <w:top w:val="single" w:sz="4" w:space="0" w:color="auto"/>
              <w:bottom w:val="single" w:sz="4" w:space="0" w:color="auto"/>
              <w:right w:val="single" w:sz="4" w:space="0" w:color="auto"/>
            </w:tcBorders>
          </w:tcPr>
          <w:p w14:paraId="2492E518" w14:textId="77777777" w:rsidR="007C10E3" w:rsidRPr="00C74619" w:rsidRDefault="007C10E3" w:rsidP="00292E08">
            <w:pPr>
              <w:pStyle w:val="aff9"/>
            </w:pPr>
            <w:r w:rsidRPr="00C74619">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326B885C" w14:textId="77777777" w:rsidR="007C10E3" w:rsidRPr="00C74619" w:rsidRDefault="007C10E3" w:rsidP="00292E08">
            <w:pPr>
              <w:pStyle w:val="aff8"/>
              <w:jc w:val="center"/>
            </w:pPr>
            <w:r w:rsidRPr="00C74619">
              <w:t>до 7 лет</w:t>
            </w:r>
          </w:p>
        </w:tc>
        <w:tc>
          <w:tcPr>
            <w:tcW w:w="3060" w:type="dxa"/>
            <w:tcBorders>
              <w:top w:val="single" w:sz="4" w:space="0" w:color="auto"/>
              <w:left w:val="single" w:sz="4" w:space="0" w:color="auto"/>
              <w:bottom w:val="single" w:sz="4" w:space="0" w:color="auto"/>
            </w:tcBorders>
          </w:tcPr>
          <w:p w14:paraId="625B0591" w14:textId="77777777" w:rsidR="007C10E3" w:rsidRPr="00C74619" w:rsidRDefault="007C10E3" w:rsidP="00292E08">
            <w:pPr>
              <w:pStyle w:val="aff8"/>
              <w:jc w:val="center"/>
            </w:pPr>
            <w:r w:rsidRPr="00C74619">
              <w:t>10 минут</w:t>
            </w:r>
          </w:p>
        </w:tc>
      </w:tr>
    </w:tbl>
    <w:p w14:paraId="3FB66BCA" w14:textId="77777777" w:rsidR="009B41CD" w:rsidRDefault="009B41CD" w:rsidP="007C10E3">
      <w:pPr>
        <w:pStyle w:val="a3"/>
      </w:pPr>
    </w:p>
    <w:p w14:paraId="5451FC7F" w14:textId="77777777" w:rsidR="007C10E3" w:rsidRPr="007C10E3" w:rsidRDefault="007C10E3" w:rsidP="009B41CD">
      <w:pPr>
        <w:pStyle w:val="a3"/>
        <w:ind w:firstLine="708"/>
        <w:rPr>
          <w:rFonts w:ascii="Times New Roman" w:hAnsi="Times New Roman"/>
          <w:sz w:val="24"/>
          <w:szCs w:val="24"/>
        </w:rPr>
      </w:pPr>
      <w:r w:rsidRPr="007C10E3">
        <w:rPr>
          <w:rFonts w:ascii="Times New Roman" w:hAnsi="Times New Roman"/>
          <w:sz w:val="24"/>
          <w:szCs w:val="24"/>
        </w:rPr>
        <w:t>Количество приемов пищи в зависимости от режима функционирования организации и режима обучения.</w:t>
      </w:r>
    </w:p>
    <w:p w14:paraId="6850855A" w14:textId="77777777" w:rsidR="007C10E3" w:rsidRDefault="007C10E3" w:rsidP="007C10E3"/>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3969"/>
        <w:gridCol w:w="3247"/>
      </w:tblGrid>
      <w:tr w:rsidR="007C10E3" w:rsidRPr="00C74619" w14:paraId="656C3205" w14:textId="77777777" w:rsidTr="009B41CD">
        <w:tc>
          <w:tcPr>
            <w:tcW w:w="2864" w:type="dxa"/>
            <w:tcBorders>
              <w:top w:val="single" w:sz="4" w:space="0" w:color="auto"/>
              <w:bottom w:val="single" w:sz="4" w:space="0" w:color="auto"/>
              <w:right w:val="single" w:sz="4" w:space="0" w:color="auto"/>
            </w:tcBorders>
          </w:tcPr>
          <w:p w14:paraId="7418B924" w14:textId="77777777" w:rsidR="007C10E3" w:rsidRPr="00C74619" w:rsidRDefault="007C10E3" w:rsidP="00292E08">
            <w:pPr>
              <w:pStyle w:val="aff8"/>
              <w:jc w:val="center"/>
            </w:pPr>
            <w:r w:rsidRPr="00C74619">
              <w:t>Вид организации</w:t>
            </w:r>
          </w:p>
        </w:tc>
        <w:tc>
          <w:tcPr>
            <w:tcW w:w="3969" w:type="dxa"/>
            <w:tcBorders>
              <w:top w:val="single" w:sz="4" w:space="0" w:color="auto"/>
              <w:left w:val="single" w:sz="4" w:space="0" w:color="auto"/>
              <w:bottom w:val="single" w:sz="4" w:space="0" w:color="auto"/>
              <w:right w:val="single" w:sz="4" w:space="0" w:color="auto"/>
            </w:tcBorders>
          </w:tcPr>
          <w:p w14:paraId="7383860C" w14:textId="77777777" w:rsidR="007C10E3" w:rsidRPr="00C74619" w:rsidRDefault="009B41CD" w:rsidP="00292E08">
            <w:pPr>
              <w:pStyle w:val="aff8"/>
              <w:jc w:val="center"/>
            </w:pPr>
            <w:r>
              <w:t>Продолжительность</w:t>
            </w:r>
          </w:p>
          <w:p w14:paraId="17BA70D3" w14:textId="77777777" w:rsidR="007C10E3" w:rsidRPr="00C74619" w:rsidRDefault="007C10E3" w:rsidP="00292E08">
            <w:pPr>
              <w:pStyle w:val="aff8"/>
              <w:jc w:val="center"/>
            </w:pPr>
            <w:r w:rsidRPr="00C74619">
              <w:t>нахождения ребёнка в организации</w:t>
            </w:r>
          </w:p>
        </w:tc>
        <w:tc>
          <w:tcPr>
            <w:tcW w:w="3247" w:type="dxa"/>
            <w:tcBorders>
              <w:top w:val="single" w:sz="4" w:space="0" w:color="auto"/>
              <w:left w:val="single" w:sz="4" w:space="0" w:color="auto"/>
              <w:bottom w:val="single" w:sz="4" w:space="0" w:color="auto"/>
            </w:tcBorders>
          </w:tcPr>
          <w:p w14:paraId="668708DF" w14:textId="77777777" w:rsidR="007C10E3" w:rsidRPr="00C74619" w:rsidRDefault="007C10E3" w:rsidP="00292E08">
            <w:pPr>
              <w:pStyle w:val="aff8"/>
              <w:jc w:val="center"/>
            </w:pPr>
            <w:r w:rsidRPr="00C74619">
              <w:t>Количество обязательных приемов пищи</w:t>
            </w:r>
          </w:p>
        </w:tc>
      </w:tr>
      <w:tr w:rsidR="009B41CD" w:rsidRPr="00C74619" w14:paraId="354AC624" w14:textId="77777777" w:rsidTr="009B41CD">
        <w:trPr>
          <w:trHeight w:val="513"/>
        </w:trPr>
        <w:tc>
          <w:tcPr>
            <w:tcW w:w="2864" w:type="dxa"/>
            <w:tcBorders>
              <w:top w:val="single" w:sz="4" w:space="0" w:color="auto"/>
              <w:bottom w:val="single" w:sz="4" w:space="0" w:color="auto"/>
              <w:right w:val="single" w:sz="4" w:space="0" w:color="auto"/>
            </w:tcBorders>
          </w:tcPr>
          <w:p w14:paraId="02C7CFF3" w14:textId="77777777" w:rsidR="009B41CD" w:rsidRPr="00C74619" w:rsidRDefault="009B41CD" w:rsidP="009B41CD">
            <w:pPr>
              <w:pStyle w:val="aff9"/>
            </w:pPr>
            <w:r>
              <w:t xml:space="preserve">Дошкольная </w:t>
            </w:r>
            <w:r w:rsidRPr="00C74619">
              <w:t>организаци</w:t>
            </w:r>
            <w:r>
              <w:t>я</w:t>
            </w:r>
          </w:p>
        </w:tc>
        <w:tc>
          <w:tcPr>
            <w:tcW w:w="3969" w:type="dxa"/>
            <w:tcBorders>
              <w:top w:val="single" w:sz="4" w:space="0" w:color="auto"/>
              <w:left w:val="single" w:sz="4" w:space="0" w:color="auto"/>
              <w:right w:val="single" w:sz="4" w:space="0" w:color="auto"/>
            </w:tcBorders>
          </w:tcPr>
          <w:p w14:paraId="4681407E" w14:textId="77777777" w:rsidR="009B41CD" w:rsidRPr="00C74619" w:rsidRDefault="009B41CD" w:rsidP="009B41CD">
            <w:pPr>
              <w:pStyle w:val="aff8"/>
              <w:jc w:val="center"/>
            </w:pPr>
            <w:r w:rsidRPr="00C74619">
              <w:t>11</w:t>
            </w:r>
            <w:r>
              <w:t xml:space="preserve"> </w:t>
            </w:r>
            <w:r w:rsidRPr="00C74619">
              <w:t>часов</w:t>
            </w:r>
          </w:p>
        </w:tc>
        <w:tc>
          <w:tcPr>
            <w:tcW w:w="3247" w:type="dxa"/>
            <w:tcBorders>
              <w:top w:val="single" w:sz="4" w:space="0" w:color="auto"/>
              <w:left w:val="single" w:sz="4" w:space="0" w:color="auto"/>
            </w:tcBorders>
          </w:tcPr>
          <w:p w14:paraId="679409D9" w14:textId="77777777" w:rsidR="009B41CD" w:rsidRPr="00C74619" w:rsidRDefault="009B41CD" w:rsidP="00292E08">
            <w:pPr>
              <w:pStyle w:val="aff9"/>
            </w:pPr>
            <w:r w:rsidRPr="00C74619">
              <w:t>завтрак, второй завтрак, обед, полдник и ужин</w:t>
            </w:r>
          </w:p>
        </w:tc>
      </w:tr>
    </w:tbl>
    <w:p w14:paraId="10A013AB" w14:textId="77777777" w:rsidR="007C10E3" w:rsidRDefault="007C10E3" w:rsidP="007C10E3"/>
    <w:p w14:paraId="681F50A0" w14:textId="77777777" w:rsidR="007C10E3" w:rsidRDefault="00ED4610" w:rsidP="00ED4610">
      <w:pPr>
        <w:pStyle w:val="a3"/>
        <w:ind w:firstLine="708"/>
        <w:jc w:val="both"/>
        <w:rPr>
          <w:rFonts w:ascii="Times New Roman" w:hAnsi="Times New Roman"/>
          <w:sz w:val="24"/>
          <w:szCs w:val="24"/>
        </w:rPr>
      </w:pPr>
      <w:r>
        <w:rPr>
          <w:rFonts w:ascii="Times New Roman" w:hAnsi="Times New Roman"/>
          <w:sz w:val="24"/>
          <w:szCs w:val="24"/>
        </w:rPr>
        <w:t>В Программе</w:t>
      </w:r>
      <w:r w:rsidR="007C10E3" w:rsidRPr="007C10E3">
        <w:rPr>
          <w:rFonts w:ascii="Times New Roman" w:hAnsi="Times New Roman"/>
          <w:sz w:val="24"/>
          <w:szCs w:val="24"/>
        </w:rPr>
        <w:t xml:space="preserve"> приводятся примерные режимы дня для групп, функционирующих полный день (1</w:t>
      </w:r>
      <w:r>
        <w:rPr>
          <w:rFonts w:ascii="Times New Roman" w:hAnsi="Times New Roman"/>
          <w:sz w:val="24"/>
          <w:szCs w:val="24"/>
        </w:rPr>
        <w:t>1</w:t>
      </w:r>
      <w:r w:rsidR="007C10E3" w:rsidRPr="007C10E3">
        <w:rPr>
          <w:rFonts w:ascii="Times New Roman" w:hAnsi="Times New Roman"/>
          <w:sz w:val="24"/>
          <w:szCs w:val="24"/>
        </w:rPr>
        <w:t>-часов),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1464EB3C" w14:textId="77777777" w:rsidR="00ED4610" w:rsidRPr="00E90EC8" w:rsidRDefault="00731F4D" w:rsidP="00E90EC8">
      <w:pPr>
        <w:pStyle w:val="a3"/>
        <w:jc w:val="center"/>
        <w:rPr>
          <w:rFonts w:ascii="Times New Roman" w:hAnsi="Times New Roman"/>
          <w:b/>
          <w:sz w:val="24"/>
          <w:szCs w:val="24"/>
        </w:rPr>
      </w:pPr>
      <w:r>
        <w:rPr>
          <w:rFonts w:ascii="Times New Roman" w:hAnsi="Times New Roman"/>
          <w:b/>
          <w:sz w:val="24"/>
          <w:szCs w:val="24"/>
        </w:rPr>
        <w:t>Режим дня г</w:t>
      </w:r>
      <w:r w:rsidR="00E90EC8" w:rsidRPr="00E90EC8">
        <w:rPr>
          <w:rFonts w:ascii="Times New Roman" w:hAnsi="Times New Roman"/>
          <w:b/>
          <w:sz w:val="24"/>
          <w:szCs w:val="24"/>
        </w:rPr>
        <w:t>рупп</w:t>
      </w:r>
      <w:r>
        <w:rPr>
          <w:rFonts w:ascii="Times New Roman" w:hAnsi="Times New Roman"/>
          <w:b/>
          <w:sz w:val="24"/>
          <w:szCs w:val="24"/>
        </w:rPr>
        <w:t>ы</w:t>
      </w:r>
      <w:r w:rsidR="00E90EC8" w:rsidRPr="00E90EC8">
        <w:rPr>
          <w:rFonts w:ascii="Times New Roman" w:hAnsi="Times New Roman"/>
          <w:b/>
          <w:sz w:val="24"/>
          <w:szCs w:val="24"/>
        </w:rPr>
        <w:t xml:space="preserve"> раннего возраста до 2 лет</w:t>
      </w:r>
    </w:p>
    <w:p w14:paraId="7EA11FDB" w14:textId="77777777" w:rsidR="00E90EC8" w:rsidRPr="007C10E3" w:rsidRDefault="00E90EC8" w:rsidP="007C10E3">
      <w:pPr>
        <w:pStyle w:val="a3"/>
        <w:rPr>
          <w:rFonts w:ascii="Times New Roman" w:hAnsi="Times New Roman"/>
          <w:sz w:val="24"/>
          <w:szCs w:val="24"/>
        </w:rPr>
      </w:pPr>
    </w:p>
    <w:tbl>
      <w:tblPr>
        <w:tblStyle w:val="a6"/>
        <w:tblW w:w="9497" w:type="dxa"/>
        <w:tblInd w:w="279" w:type="dxa"/>
        <w:tblLook w:val="04A0" w:firstRow="1" w:lastRow="0" w:firstColumn="1" w:lastColumn="0" w:noHBand="0" w:noVBand="1"/>
      </w:tblPr>
      <w:tblGrid>
        <w:gridCol w:w="456"/>
        <w:gridCol w:w="7367"/>
        <w:gridCol w:w="1674"/>
      </w:tblGrid>
      <w:tr w:rsidR="00ED4610" w:rsidRPr="00B30E8F" w14:paraId="46BE0B3E" w14:textId="77777777" w:rsidTr="00E90EC8">
        <w:tc>
          <w:tcPr>
            <w:tcW w:w="9497" w:type="dxa"/>
            <w:gridSpan w:val="3"/>
          </w:tcPr>
          <w:p w14:paraId="06500435" w14:textId="77777777" w:rsidR="00ED4610" w:rsidRPr="00ED4610" w:rsidRDefault="00ED4610" w:rsidP="00E90EC8">
            <w:pPr>
              <w:pStyle w:val="a3"/>
              <w:jc w:val="center"/>
              <w:rPr>
                <w:rFonts w:ascii="Times New Roman" w:hAnsi="Times New Roman"/>
                <w:sz w:val="24"/>
                <w:szCs w:val="24"/>
              </w:rPr>
            </w:pPr>
            <w:r w:rsidRPr="00ED4610">
              <w:rPr>
                <w:rFonts w:ascii="Times New Roman" w:hAnsi="Times New Roman"/>
                <w:sz w:val="24"/>
                <w:szCs w:val="24"/>
              </w:rPr>
              <w:t xml:space="preserve">Режим дня </w:t>
            </w:r>
            <w:r>
              <w:rPr>
                <w:rFonts w:ascii="Times New Roman" w:hAnsi="Times New Roman"/>
                <w:sz w:val="24"/>
                <w:szCs w:val="24"/>
              </w:rPr>
              <w:t>на холодный период</w:t>
            </w:r>
            <w:r w:rsidRPr="00ED4610">
              <w:rPr>
                <w:rFonts w:ascii="Times New Roman" w:hAnsi="Times New Roman"/>
                <w:sz w:val="24"/>
                <w:szCs w:val="24"/>
              </w:rPr>
              <w:t xml:space="preserve"> </w:t>
            </w:r>
          </w:p>
        </w:tc>
      </w:tr>
      <w:tr w:rsidR="00ED4610" w:rsidRPr="00953BE2" w14:paraId="31424DF3" w14:textId="77777777" w:rsidTr="00E90EC8">
        <w:tc>
          <w:tcPr>
            <w:tcW w:w="456" w:type="dxa"/>
          </w:tcPr>
          <w:p w14:paraId="03C226E3"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w:t>
            </w:r>
          </w:p>
        </w:tc>
        <w:tc>
          <w:tcPr>
            <w:tcW w:w="7367" w:type="dxa"/>
          </w:tcPr>
          <w:p w14:paraId="4A5A9261"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 xml:space="preserve">Утренний приём (осмотр детей, термометрия). </w:t>
            </w:r>
          </w:p>
        </w:tc>
        <w:tc>
          <w:tcPr>
            <w:tcW w:w="1674" w:type="dxa"/>
          </w:tcPr>
          <w:p w14:paraId="0FAE6AC2"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08.15-08.30</w:t>
            </w:r>
          </w:p>
        </w:tc>
      </w:tr>
      <w:tr w:rsidR="00ED4610" w14:paraId="6D27866B" w14:textId="77777777" w:rsidTr="00E90EC8">
        <w:tc>
          <w:tcPr>
            <w:tcW w:w="456" w:type="dxa"/>
          </w:tcPr>
          <w:p w14:paraId="57B522F7" w14:textId="77777777" w:rsidR="00ED4610" w:rsidRPr="00ED4610" w:rsidRDefault="00ED4610" w:rsidP="00731F4D">
            <w:pPr>
              <w:rPr>
                <w:rFonts w:ascii="Times New Roman" w:hAnsi="Times New Roman"/>
                <w:sz w:val="24"/>
                <w:szCs w:val="24"/>
              </w:rPr>
            </w:pPr>
            <w:r w:rsidRPr="00ED4610">
              <w:rPr>
                <w:rFonts w:ascii="Times New Roman" w:hAnsi="Times New Roman"/>
                <w:sz w:val="24"/>
                <w:szCs w:val="24"/>
              </w:rPr>
              <w:t>2</w:t>
            </w:r>
          </w:p>
        </w:tc>
        <w:tc>
          <w:tcPr>
            <w:tcW w:w="7367" w:type="dxa"/>
          </w:tcPr>
          <w:p w14:paraId="5B0B46B4"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Утренняя гимнастика (Упражнения со спортивным инвентарём и без него). Подготовка к завтраку</w:t>
            </w:r>
          </w:p>
        </w:tc>
        <w:tc>
          <w:tcPr>
            <w:tcW w:w="1674" w:type="dxa"/>
          </w:tcPr>
          <w:p w14:paraId="5AA45396"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08.20-08.30</w:t>
            </w:r>
          </w:p>
        </w:tc>
      </w:tr>
      <w:tr w:rsidR="00ED4610" w:rsidRPr="00953BE2" w14:paraId="5ED8887C" w14:textId="77777777" w:rsidTr="00E90EC8">
        <w:tc>
          <w:tcPr>
            <w:tcW w:w="456" w:type="dxa"/>
          </w:tcPr>
          <w:p w14:paraId="205CAA6A" w14:textId="77777777" w:rsidR="00ED4610" w:rsidRPr="00ED4610" w:rsidRDefault="00ED4610" w:rsidP="00731F4D">
            <w:pPr>
              <w:rPr>
                <w:rFonts w:ascii="Times New Roman" w:hAnsi="Times New Roman"/>
                <w:sz w:val="24"/>
                <w:szCs w:val="24"/>
              </w:rPr>
            </w:pPr>
            <w:r w:rsidRPr="00ED4610">
              <w:rPr>
                <w:rFonts w:ascii="Times New Roman" w:hAnsi="Times New Roman"/>
                <w:sz w:val="24"/>
                <w:szCs w:val="24"/>
              </w:rPr>
              <w:t>3</w:t>
            </w:r>
          </w:p>
        </w:tc>
        <w:tc>
          <w:tcPr>
            <w:tcW w:w="7367" w:type="dxa"/>
          </w:tcPr>
          <w:p w14:paraId="1E025B95"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Завтрак, гигиенические процедуры после приёма пищи</w:t>
            </w:r>
          </w:p>
        </w:tc>
        <w:tc>
          <w:tcPr>
            <w:tcW w:w="1674" w:type="dxa"/>
          </w:tcPr>
          <w:p w14:paraId="5B802A02"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08.30-09.00</w:t>
            </w:r>
          </w:p>
        </w:tc>
      </w:tr>
      <w:tr w:rsidR="00ED4610" w14:paraId="1B5A676C" w14:textId="77777777" w:rsidTr="00E90EC8">
        <w:tc>
          <w:tcPr>
            <w:tcW w:w="456" w:type="dxa"/>
          </w:tcPr>
          <w:p w14:paraId="33F8DD42" w14:textId="77777777" w:rsidR="00ED4610" w:rsidRPr="00ED4610" w:rsidRDefault="00ED4610" w:rsidP="00731F4D">
            <w:pPr>
              <w:rPr>
                <w:rFonts w:ascii="Times New Roman" w:hAnsi="Times New Roman"/>
                <w:sz w:val="24"/>
                <w:szCs w:val="24"/>
              </w:rPr>
            </w:pPr>
            <w:r w:rsidRPr="00ED4610">
              <w:rPr>
                <w:rFonts w:ascii="Times New Roman" w:hAnsi="Times New Roman"/>
                <w:sz w:val="24"/>
                <w:szCs w:val="24"/>
              </w:rPr>
              <w:t>4</w:t>
            </w:r>
          </w:p>
        </w:tc>
        <w:tc>
          <w:tcPr>
            <w:tcW w:w="7367" w:type="dxa"/>
          </w:tcPr>
          <w:p w14:paraId="6D4CE924"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Активное бодрствование детей (игры, предметная деятельность и другое)</w:t>
            </w:r>
          </w:p>
        </w:tc>
        <w:tc>
          <w:tcPr>
            <w:tcW w:w="1674" w:type="dxa"/>
          </w:tcPr>
          <w:p w14:paraId="3A9904D0"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09.00-09.10</w:t>
            </w:r>
          </w:p>
        </w:tc>
      </w:tr>
      <w:tr w:rsidR="00ED4610" w14:paraId="5AAFADB4" w14:textId="77777777" w:rsidTr="00E90EC8">
        <w:tc>
          <w:tcPr>
            <w:tcW w:w="456" w:type="dxa"/>
          </w:tcPr>
          <w:p w14:paraId="763E5520"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5</w:t>
            </w:r>
          </w:p>
        </w:tc>
        <w:tc>
          <w:tcPr>
            <w:tcW w:w="7367" w:type="dxa"/>
          </w:tcPr>
          <w:p w14:paraId="5054A3FC"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Занятия в игровой форме по подгруппам, активное бодрствование детей (игры, предметная деятельность и другое)</w:t>
            </w:r>
          </w:p>
        </w:tc>
        <w:tc>
          <w:tcPr>
            <w:tcW w:w="1674" w:type="dxa"/>
          </w:tcPr>
          <w:p w14:paraId="5A23E206"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09.10-09.20</w:t>
            </w:r>
          </w:p>
          <w:p w14:paraId="2DA2D41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09.30-09.40</w:t>
            </w:r>
          </w:p>
        </w:tc>
      </w:tr>
      <w:tr w:rsidR="00ED4610" w14:paraId="5212D206" w14:textId="77777777" w:rsidTr="00E90EC8">
        <w:tc>
          <w:tcPr>
            <w:tcW w:w="456" w:type="dxa"/>
          </w:tcPr>
          <w:p w14:paraId="20A7BE71"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6</w:t>
            </w:r>
          </w:p>
        </w:tc>
        <w:tc>
          <w:tcPr>
            <w:tcW w:w="7367" w:type="dxa"/>
          </w:tcPr>
          <w:p w14:paraId="5E41A5AD"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Перерыв. Физкультурные минутки.</w:t>
            </w:r>
          </w:p>
        </w:tc>
        <w:tc>
          <w:tcPr>
            <w:tcW w:w="1674" w:type="dxa"/>
          </w:tcPr>
          <w:p w14:paraId="177DD9A2"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09.20-09.30</w:t>
            </w:r>
          </w:p>
        </w:tc>
      </w:tr>
      <w:tr w:rsidR="00ED4610" w14:paraId="1638A790" w14:textId="77777777" w:rsidTr="00E90EC8">
        <w:tc>
          <w:tcPr>
            <w:tcW w:w="456" w:type="dxa"/>
          </w:tcPr>
          <w:p w14:paraId="37101688"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7</w:t>
            </w:r>
          </w:p>
        </w:tc>
        <w:tc>
          <w:tcPr>
            <w:tcW w:w="7367" w:type="dxa"/>
          </w:tcPr>
          <w:p w14:paraId="7F3D3DE3"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Самостоятельная деятельность в игровых центрах</w:t>
            </w:r>
          </w:p>
        </w:tc>
        <w:tc>
          <w:tcPr>
            <w:tcW w:w="1674" w:type="dxa"/>
          </w:tcPr>
          <w:p w14:paraId="6B7C2F8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09.20-10.30</w:t>
            </w:r>
          </w:p>
        </w:tc>
      </w:tr>
      <w:tr w:rsidR="00ED4610" w14:paraId="1B5EA941" w14:textId="77777777" w:rsidTr="00E90EC8">
        <w:tc>
          <w:tcPr>
            <w:tcW w:w="456" w:type="dxa"/>
          </w:tcPr>
          <w:p w14:paraId="1680FE7B"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8</w:t>
            </w:r>
          </w:p>
        </w:tc>
        <w:tc>
          <w:tcPr>
            <w:tcW w:w="7367" w:type="dxa"/>
          </w:tcPr>
          <w:p w14:paraId="6DAF6CE1"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Второй завтрак</w:t>
            </w:r>
          </w:p>
        </w:tc>
        <w:tc>
          <w:tcPr>
            <w:tcW w:w="1674" w:type="dxa"/>
          </w:tcPr>
          <w:p w14:paraId="7DF0D66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10.30-11.00</w:t>
            </w:r>
          </w:p>
        </w:tc>
      </w:tr>
      <w:tr w:rsidR="00ED4610" w14:paraId="03EAF58E" w14:textId="77777777" w:rsidTr="00E90EC8">
        <w:tc>
          <w:tcPr>
            <w:tcW w:w="456" w:type="dxa"/>
          </w:tcPr>
          <w:p w14:paraId="198FE920"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9</w:t>
            </w:r>
          </w:p>
        </w:tc>
        <w:tc>
          <w:tcPr>
            <w:tcW w:w="7367" w:type="dxa"/>
          </w:tcPr>
          <w:p w14:paraId="40EF212E"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Подготовка к прогулке, прогулка- 1 час (совместная деятельность, развивающие образовательные ситуации на игровой основе, наблюдения; физкультминутки, подвижные игры на детской площадке)</w:t>
            </w:r>
          </w:p>
        </w:tc>
        <w:tc>
          <w:tcPr>
            <w:tcW w:w="1674" w:type="dxa"/>
          </w:tcPr>
          <w:p w14:paraId="30D8B02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10.45-11.45</w:t>
            </w:r>
          </w:p>
        </w:tc>
      </w:tr>
      <w:tr w:rsidR="00ED4610" w14:paraId="09DB68C4" w14:textId="77777777" w:rsidTr="00E90EC8">
        <w:tc>
          <w:tcPr>
            <w:tcW w:w="456" w:type="dxa"/>
          </w:tcPr>
          <w:p w14:paraId="67DB0833"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10</w:t>
            </w:r>
          </w:p>
        </w:tc>
        <w:tc>
          <w:tcPr>
            <w:tcW w:w="7367" w:type="dxa"/>
          </w:tcPr>
          <w:p w14:paraId="58D66E88"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Подготовка к обеду.</w:t>
            </w:r>
          </w:p>
        </w:tc>
        <w:tc>
          <w:tcPr>
            <w:tcW w:w="1674" w:type="dxa"/>
          </w:tcPr>
          <w:p w14:paraId="355B47B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11.45-12.00</w:t>
            </w:r>
          </w:p>
        </w:tc>
      </w:tr>
      <w:tr w:rsidR="00ED4610" w14:paraId="0A9B3844" w14:textId="77777777" w:rsidTr="00E90EC8">
        <w:tc>
          <w:tcPr>
            <w:tcW w:w="456" w:type="dxa"/>
          </w:tcPr>
          <w:p w14:paraId="414ED18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11</w:t>
            </w:r>
          </w:p>
        </w:tc>
        <w:tc>
          <w:tcPr>
            <w:tcW w:w="7367" w:type="dxa"/>
          </w:tcPr>
          <w:p w14:paraId="07C966A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Обед; гигиенические процедуры после приёма пищи.</w:t>
            </w:r>
          </w:p>
        </w:tc>
        <w:tc>
          <w:tcPr>
            <w:tcW w:w="1674" w:type="dxa"/>
          </w:tcPr>
          <w:p w14:paraId="54743ED4"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12.00-12.30</w:t>
            </w:r>
          </w:p>
        </w:tc>
      </w:tr>
      <w:tr w:rsidR="00ED4610" w14:paraId="7A6B670F" w14:textId="77777777" w:rsidTr="00E90EC8">
        <w:tc>
          <w:tcPr>
            <w:tcW w:w="456" w:type="dxa"/>
          </w:tcPr>
          <w:p w14:paraId="7FCA35BB"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12</w:t>
            </w:r>
          </w:p>
        </w:tc>
        <w:tc>
          <w:tcPr>
            <w:tcW w:w="7367" w:type="dxa"/>
          </w:tcPr>
          <w:p w14:paraId="0B7C4D82"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Подготовка ко сну, сон, постепенный подъём</w:t>
            </w:r>
          </w:p>
        </w:tc>
        <w:tc>
          <w:tcPr>
            <w:tcW w:w="1674" w:type="dxa"/>
          </w:tcPr>
          <w:p w14:paraId="3AB63065"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12.30-15.30</w:t>
            </w:r>
          </w:p>
        </w:tc>
      </w:tr>
      <w:tr w:rsidR="00ED4610" w14:paraId="6A1BA1AE" w14:textId="77777777" w:rsidTr="00E90EC8">
        <w:tc>
          <w:tcPr>
            <w:tcW w:w="456" w:type="dxa"/>
          </w:tcPr>
          <w:p w14:paraId="055D9886"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13</w:t>
            </w:r>
          </w:p>
        </w:tc>
        <w:tc>
          <w:tcPr>
            <w:tcW w:w="7367" w:type="dxa"/>
          </w:tcPr>
          <w:p w14:paraId="72B0F9B5"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Полдник.</w:t>
            </w:r>
          </w:p>
        </w:tc>
        <w:tc>
          <w:tcPr>
            <w:tcW w:w="1674" w:type="dxa"/>
          </w:tcPr>
          <w:p w14:paraId="0A689B54"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15.30</w:t>
            </w:r>
          </w:p>
        </w:tc>
      </w:tr>
      <w:tr w:rsidR="00ED4610" w14:paraId="4B0BFEDE" w14:textId="77777777" w:rsidTr="00E90EC8">
        <w:tc>
          <w:tcPr>
            <w:tcW w:w="456" w:type="dxa"/>
          </w:tcPr>
          <w:p w14:paraId="41168AF2"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14</w:t>
            </w:r>
          </w:p>
        </w:tc>
        <w:tc>
          <w:tcPr>
            <w:tcW w:w="7367" w:type="dxa"/>
          </w:tcPr>
          <w:p w14:paraId="18DD2DA0"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Активное бодрствование детей (игры, предметная деятельность и другое)</w:t>
            </w:r>
          </w:p>
        </w:tc>
        <w:tc>
          <w:tcPr>
            <w:tcW w:w="1674" w:type="dxa"/>
          </w:tcPr>
          <w:p w14:paraId="782C0014"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16.00-17.0</w:t>
            </w:r>
          </w:p>
        </w:tc>
      </w:tr>
      <w:tr w:rsidR="00ED4610" w14:paraId="06125738" w14:textId="77777777" w:rsidTr="00E90EC8">
        <w:tc>
          <w:tcPr>
            <w:tcW w:w="456" w:type="dxa"/>
          </w:tcPr>
          <w:p w14:paraId="263D7161"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15</w:t>
            </w:r>
          </w:p>
        </w:tc>
        <w:tc>
          <w:tcPr>
            <w:tcW w:w="7367" w:type="dxa"/>
          </w:tcPr>
          <w:p w14:paraId="1E334AD7"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Занятия в игровой форме по подгруппам</w:t>
            </w:r>
          </w:p>
        </w:tc>
        <w:tc>
          <w:tcPr>
            <w:tcW w:w="1674" w:type="dxa"/>
          </w:tcPr>
          <w:p w14:paraId="30CAE137"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15.50-16.00</w:t>
            </w:r>
          </w:p>
          <w:p w14:paraId="722EBCE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16.10-16.20</w:t>
            </w:r>
          </w:p>
        </w:tc>
      </w:tr>
      <w:tr w:rsidR="00ED4610" w14:paraId="3B9C2478" w14:textId="77777777" w:rsidTr="00E90EC8">
        <w:tc>
          <w:tcPr>
            <w:tcW w:w="456" w:type="dxa"/>
          </w:tcPr>
          <w:p w14:paraId="08A8BCB7"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16</w:t>
            </w:r>
          </w:p>
        </w:tc>
        <w:tc>
          <w:tcPr>
            <w:tcW w:w="7367" w:type="dxa"/>
          </w:tcPr>
          <w:p w14:paraId="4C5C62E4"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Подготовка к прогулке, прогулка- 2 часа (игры, совместная деятельность, наблюдения; физкультминутки, подвижные игры на детской площадке), возвращение с прогулки</w:t>
            </w:r>
          </w:p>
        </w:tc>
        <w:tc>
          <w:tcPr>
            <w:tcW w:w="1674" w:type="dxa"/>
          </w:tcPr>
          <w:p w14:paraId="0F4A9754"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16.30- 18.30</w:t>
            </w:r>
          </w:p>
        </w:tc>
      </w:tr>
      <w:tr w:rsidR="00ED4610" w14:paraId="5E10904C" w14:textId="77777777" w:rsidTr="00E90EC8">
        <w:tc>
          <w:tcPr>
            <w:tcW w:w="456" w:type="dxa"/>
          </w:tcPr>
          <w:p w14:paraId="702FD6D9"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17</w:t>
            </w:r>
          </w:p>
        </w:tc>
        <w:tc>
          <w:tcPr>
            <w:tcW w:w="7367" w:type="dxa"/>
          </w:tcPr>
          <w:p w14:paraId="76523911"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Подготовка к ужину, гигиенические процедуры.</w:t>
            </w:r>
          </w:p>
        </w:tc>
        <w:tc>
          <w:tcPr>
            <w:tcW w:w="1674" w:type="dxa"/>
          </w:tcPr>
          <w:p w14:paraId="4B64334B"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18.25- 18.30</w:t>
            </w:r>
          </w:p>
        </w:tc>
      </w:tr>
      <w:tr w:rsidR="00ED4610" w14:paraId="35A56CC4" w14:textId="77777777" w:rsidTr="00E90EC8">
        <w:tc>
          <w:tcPr>
            <w:tcW w:w="456" w:type="dxa"/>
          </w:tcPr>
          <w:p w14:paraId="3C7C9B76"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18</w:t>
            </w:r>
          </w:p>
        </w:tc>
        <w:tc>
          <w:tcPr>
            <w:tcW w:w="7367" w:type="dxa"/>
          </w:tcPr>
          <w:p w14:paraId="1364CE45"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Ужин.</w:t>
            </w:r>
          </w:p>
        </w:tc>
        <w:tc>
          <w:tcPr>
            <w:tcW w:w="1674" w:type="dxa"/>
          </w:tcPr>
          <w:p w14:paraId="1D49DCB9"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18.30</w:t>
            </w:r>
          </w:p>
        </w:tc>
      </w:tr>
      <w:tr w:rsidR="00ED4610" w14:paraId="38C19576" w14:textId="77777777" w:rsidTr="00E90EC8">
        <w:tc>
          <w:tcPr>
            <w:tcW w:w="456" w:type="dxa"/>
          </w:tcPr>
          <w:p w14:paraId="264A6097"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19</w:t>
            </w:r>
          </w:p>
        </w:tc>
        <w:tc>
          <w:tcPr>
            <w:tcW w:w="7367" w:type="dxa"/>
          </w:tcPr>
          <w:p w14:paraId="0E683BFA"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Гигиенические процедуры после приёма пищи</w:t>
            </w:r>
          </w:p>
        </w:tc>
        <w:tc>
          <w:tcPr>
            <w:tcW w:w="1674" w:type="dxa"/>
          </w:tcPr>
          <w:p w14:paraId="4FD1A55C"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18.45-18.50</w:t>
            </w:r>
          </w:p>
        </w:tc>
      </w:tr>
      <w:tr w:rsidR="00ED4610" w14:paraId="34F5A42C" w14:textId="77777777" w:rsidTr="00E90EC8">
        <w:tc>
          <w:tcPr>
            <w:tcW w:w="456" w:type="dxa"/>
          </w:tcPr>
          <w:p w14:paraId="758F9DF1"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20</w:t>
            </w:r>
          </w:p>
        </w:tc>
        <w:tc>
          <w:tcPr>
            <w:tcW w:w="7367" w:type="dxa"/>
          </w:tcPr>
          <w:p w14:paraId="21AB0ABB"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Самостоятельная деятельность. Уход домой.</w:t>
            </w:r>
          </w:p>
        </w:tc>
        <w:tc>
          <w:tcPr>
            <w:tcW w:w="1674" w:type="dxa"/>
          </w:tcPr>
          <w:p w14:paraId="39C77C3B" w14:textId="77777777" w:rsidR="00ED4610" w:rsidRPr="00ED4610" w:rsidRDefault="00ED4610" w:rsidP="00731F4D">
            <w:pPr>
              <w:pStyle w:val="a3"/>
              <w:rPr>
                <w:rFonts w:ascii="Times New Roman" w:hAnsi="Times New Roman"/>
                <w:sz w:val="24"/>
                <w:szCs w:val="24"/>
              </w:rPr>
            </w:pPr>
            <w:r w:rsidRPr="00ED4610">
              <w:rPr>
                <w:rFonts w:ascii="Times New Roman" w:hAnsi="Times New Roman"/>
                <w:sz w:val="24"/>
                <w:szCs w:val="24"/>
              </w:rPr>
              <w:t>18.50-19.15</w:t>
            </w:r>
          </w:p>
        </w:tc>
      </w:tr>
    </w:tbl>
    <w:p w14:paraId="4EA8036D" w14:textId="77777777" w:rsidR="008C3F8E" w:rsidRPr="007C10E3" w:rsidRDefault="008C3F8E" w:rsidP="007C10E3">
      <w:pPr>
        <w:pStyle w:val="a3"/>
        <w:rPr>
          <w:rFonts w:ascii="Times New Roman" w:hAnsi="Times New Roman"/>
          <w:sz w:val="24"/>
          <w:szCs w:val="24"/>
        </w:rPr>
      </w:pPr>
    </w:p>
    <w:tbl>
      <w:tblPr>
        <w:tblStyle w:val="a6"/>
        <w:tblW w:w="9497" w:type="dxa"/>
        <w:tblInd w:w="279" w:type="dxa"/>
        <w:tblLook w:val="04A0" w:firstRow="1" w:lastRow="0" w:firstColumn="1" w:lastColumn="0" w:noHBand="0" w:noVBand="1"/>
      </w:tblPr>
      <w:tblGrid>
        <w:gridCol w:w="709"/>
        <w:gridCol w:w="7127"/>
        <w:gridCol w:w="1661"/>
      </w:tblGrid>
      <w:tr w:rsidR="00E90EC8" w:rsidRPr="00E90EC8" w14:paraId="52ADAA0A" w14:textId="77777777" w:rsidTr="00731F4D">
        <w:tc>
          <w:tcPr>
            <w:tcW w:w="9497" w:type="dxa"/>
            <w:gridSpan w:val="3"/>
          </w:tcPr>
          <w:p w14:paraId="1E984577" w14:textId="77777777" w:rsidR="00E90EC8" w:rsidRPr="00E90EC8" w:rsidRDefault="00E90EC8" w:rsidP="00E90EC8">
            <w:pPr>
              <w:pStyle w:val="a3"/>
              <w:jc w:val="center"/>
              <w:rPr>
                <w:rFonts w:ascii="Times New Roman" w:hAnsi="Times New Roman"/>
                <w:sz w:val="24"/>
                <w:szCs w:val="24"/>
              </w:rPr>
            </w:pPr>
            <w:r w:rsidRPr="00E90EC8">
              <w:rPr>
                <w:rFonts w:ascii="Times New Roman" w:hAnsi="Times New Roman"/>
                <w:sz w:val="24"/>
                <w:szCs w:val="24"/>
              </w:rPr>
              <w:t xml:space="preserve">Режим дня на тёплый период </w:t>
            </w:r>
          </w:p>
        </w:tc>
      </w:tr>
      <w:tr w:rsidR="00E90EC8" w:rsidRPr="00E90EC8" w14:paraId="2700E4C8" w14:textId="77777777" w:rsidTr="00731F4D">
        <w:tc>
          <w:tcPr>
            <w:tcW w:w="709" w:type="dxa"/>
          </w:tcPr>
          <w:p w14:paraId="6B612A3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w:t>
            </w:r>
          </w:p>
        </w:tc>
        <w:tc>
          <w:tcPr>
            <w:tcW w:w="7127" w:type="dxa"/>
          </w:tcPr>
          <w:p w14:paraId="099E0928"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 xml:space="preserve">Утренний приём (осмотр детей, термометрия). </w:t>
            </w:r>
          </w:p>
        </w:tc>
        <w:tc>
          <w:tcPr>
            <w:tcW w:w="1661" w:type="dxa"/>
          </w:tcPr>
          <w:p w14:paraId="0ED1F06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08.15-08.30</w:t>
            </w:r>
          </w:p>
        </w:tc>
      </w:tr>
      <w:tr w:rsidR="00E90EC8" w:rsidRPr="00E90EC8" w14:paraId="49581A17" w14:textId="77777777" w:rsidTr="00731F4D">
        <w:tc>
          <w:tcPr>
            <w:tcW w:w="709" w:type="dxa"/>
          </w:tcPr>
          <w:p w14:paraId="68559110" w14:textId="77777777" w:rsidR="00E90EC8" w:rsidRPr="00E90EC8" w:rsidRDefault="00E90EC8" w:rsidP="00731F4D">
            <w:pPr>
              <w:rPr>
                <w:rFonts w:ascii="Times New Roman" w:hAnsi="Times New Roman"/>
                <w:sz w:val="24"/>
                <w:szCs w:val="24"/>
              </w:rPr>
            </w:pPr>
            <w:r w:rsidRPr="00E90EC8">
              <w:rPr>
                <w:rFonts w:ascii="Times New Roman" w:hAnsi="Times New Roman"/>
                <w:sz w:val="24"/>
                <w:szCs w:val="24"/>
              </w:rPr>
              <w:t>2</w:t>
            </w:r>
          </w:p>
        </w:tc>
        <w:tc>
          <w:tcPr>
            <w:tcW w:w="7127" w:type="dxa"/>
          </w:tcPr>
          <w:p w14:paraId="35AB0CCC"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Утренняя гимнастика (Упражнения со спортивным инвентарём и без него). Подготовка к завтраку</w:t>
            </w:r>
          </w:p>
        </w:tc>
        <w:tc>
          <w:tcPr>
            <w:tcW w:w="1661" w:type="dxa"/>
          </w:tcPr>
          <w:p w14:paraId="7E16BCD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08.20-08.30</w:t>
            </w:r>
          </w:p>
        </w:tc>
      </w:tr>
      <w:tr w:rsidR="00E90EC8" w:rsidRPr="00E90EC8" w14:paraId="18ED7739" w14:textId="77777777" w:rsidTr="00731F4D">
        <w:tc>
          <w:tcPr>
            <w:tcW w:w="709" w:type="dxa"/>
          </w:tcPr>
          <w:p w14:paraId="53EDB9FF" w14:textId="77777777" w:rsidR="00E90EC8" w:rsidRPr="00E90EC8" w:rsidRDefault="00E90EC8" w:rsidP="00731F4D">
            <w:pPr>
              <w:rPr>
                <w:rFonts w:ascii="Times New Roman" w:hAnsi="Times New Roman"/>
                <w:sz w:val="24"/>
                <w:szCs w:val="24"/>
              </w:rPr>
            </w:pPr>
            <w:r w:rsidRPr="00E90EC8">
              <w:rPr>
                <w:rFonts w:ascii="Times New Roman" w:hAnsi="Times New Roman"/>
                <w:sz w:val="24"/>
                <w:szCs w:val="24"/>
              </w:rPr>
              <w:t>3</w:t>
            </w:r>
          </w:p>
        </w:tc>
        <w:tc>
          <w:tcPr>
            <w:tcW w:w="7127" w:type="dxa"/>
          </w:tcPr>
          <w:p w14:paraId="62055D14"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Завтрак, гигиенические процедуры после приёма пищи</w:t>
            </w:r>
          </w:p>
        </w:tc>
        <w:tc>
          <w:tcPr>
            <w:tcW w:w="1661" w:type="dxa"/>
          </w:tcPr>
          <w:p w14:paraId="02D0A242"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08.30-09.00</w:t>
            </w:r>
          </w:p>
        </w:tc>
      </w:tr>
      <w:tr w:rsidR="00E90EC8" w:rsidRPr="00E90EC8" w14:paraId="08255E40" w14:textId="77777777" w:rsidTr="00731F4D">
        <w:tc>
          <w:tcPr>
            <w:tcW w:w="709" w:type="dxa"/>
          </w:tcPr>
          <w:p w14:paraId="690396DB" w14:textId="77777777" w:rsidR="00E90EC8" w:rsidRPr="00E90EC8" w:rsidRDefault="00E90EC8" w:rsidP="00731F4D">
            <w:pPr>
              <w:rPr>
                <w:rFonts w:ascii="Times New Roman" w:hAnsi="Times New Roman"/>
                <w:sz w:val="24"/>
                <w:szCs w:val="24"/>
              </w:rPr>
            </w:pPr>
            <w:r w:rsidRPr="00E90EC8">
              <w:rPr>
                <w:rFonts w:ascii="Times New Roman" w:hAnsi="Times New Roman"/>
                <w:sz w:val="24"/>
                <w:szCs w:val="24"/>
              </w:rPr>
              <w:t>4</w:t>
            </w:r>
          </w:p>
        </w:tc>
        <w:tc>
          <w:tcPr>
            <w:tcW w:w="7127" w:type="dxa"/>
          </w:tcPr>
          <w:p w14:paraId="49BF3589"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Активное бодрствование детей (игры, предметная деятельность и другое)</w:t>
            </w:r>
          </w:p>
        </w:tc>
        <w:tc>
          <w:tcPr>
            <w:tcW w:w="1661" w:type="dxa"/>
          </w:tcPr>
          <w:p w14:paraId="4775AAC7"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09.00-09.10</w:t>
            </w:r>
          </w:p>
        </w:tc>
      </w:tr>
      <w:tr w:rsidR="00E90EC8" w:rsidRPr="00E90EC8" w14:paraId="6D507A50" w14:textId="77777777" w:rsidTr="00731F4D">
        <w:tc>
          <w:tcPr>
            <w:tcW w:w="709" w:type="dxa"/>
          </w:tcPr>
          <w:p w14:paraId="1C9D7B71"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5</w:t>
            </w:r>
          </w:p>
        </w:tc>
        <w:tc>
          <w:tcPr>
            <w:tcW w:w="7127" w:type="dxa"/>
          </w:tcPr>
          <w:p w14:paraId="60956EBF"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Занятия в игровой форме по подгруппам, активное бодрствование детей (игры, предметная деятельность и другое)</w:t>
            </w:r>
          </w:p>
        </w:tc>
        <w:tc>
          <w:tcPr>
            <w:tcW w:w="1661" w:type="dxa"/>
          </w:tcPr>
          <w:p w14:paraId="5FC68747"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09.10-09.20</w:t>
            </w:r>
          </w:p>
          <w:p w14:paraId="5E408C3A"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09.30-09.40</w:t>
            </w:r>
          </w:p>
        </w:tc>
      </w:tr>
      <w:tr w:rsidR="00E90EC8" w:rsidRPr="00E90EC8" w14:paraId="05006063" w14:textId="77777777" w:rsidTr="00731F4D">
        <w:tc>
          <w:tcPr>
            <w:tcW w:w="709" w:type="dxa"/>
          </w:tcPr>
          <w:p w14:paraId="437148D2"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6</w:t>
            </w:r>
          </w:p>
        </w:tc>
        <w:tc>
          <w:tcPr>
            <w:tcW w:w="7127" w:type="dxa"/>
          </w:tcPr>
          <w:p w14:paraId="6C038092"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Перерыв. Физкультурные минутки.</w:t>
            </w:r>
          </w:p>
        </w:tc>
        <w:tc>
          <w:tcPr>
            <w:tcW w:w="1661" w:type="dxa"/>
          </w:tcPr>
          <w:p w14:paraId="5D684A89"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09.20-09.30</w:t>
            </w:r>
          </w:p>
        </w:tc>
      </w:tr>
      <w:tr w:rsidR="00E90EC8" w:rsidRPr="00E90EC8" w14:paraId="238532A0" w14:textId="77777777" w:rsidTr="00731F4D">
        <w:tc>
          <w:tcPr>
            <w:tcW w:w="709" w:type="dxa"/>
          </w:tcPr>
          <w:p w14:paraId="7A7E57AE"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7</w:t>
            </w:r>
          </w:p>
        </w:tc>
        <w:tc>
          <w:tcPr>
            <w:tcW w:w="7127" w:type="dxa"/>
          </w:tcPr>
          <w:p w14:paraId="5BF6A45F"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Самостоятельная деятельность в игровых центрах</w:t>
            </w:r>
          </w:p>
        </w:tc>
        <w:tc>
          <w:tcPr>
            <w:tcW w:w="1661" w:type="dxa"/>
          </w:tcPr>
          <w:p w14:paraId="200CBB96"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09.20-10.30</w:t>
            </w:r>
          </w:p>
        </w:tc>
      </w:tr>
      <w:tr w:rsidR="00E90EC8" w:rsidRPr="00E90EC8" w14:paraId="053BDEE3" w14:textId="77777777" w:rsidTr="00731F4D">
        <w:tc>
          <w:tcPr>
            <w:tcW w:w="709" w:type="dxa"/>
          </w:tcPr>
          <w:p w14:paraId="47F3E264"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8</w:t>
            </w:r>
          </w:p>
        </w:tc>
        <w:tc>
          <w:tcPr>
            <w:tcW w:w="7127" w:type="dxa"/>
          </w:tcPr>
          <w:p w14:paraId="7240EDFE"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Второй завтрак</w:t>
            </w:r>
          </w:p>
        </w:tc>
        <w:tc>
          <w:tcPr>
            <w:tcW w:w="1661" w:type="dxa"/>
          </w:tcPr>
          <w:p w14:paraId="3FF7170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10.30-11.00</w:t>
            </w:r>
          </w:p>
        </w:tc>
      </w:tr>
      <w:tr w:rsidR="00E90EC8" w:rsidRPr="00E90EC8" w14:paraId="36EB7F56" w14:textId="77777777" w:rsidTr="00731F4D">
        <w:tc>
          <w:tcPr>
            <w:tcW w:w="709" w:type="dxa"/>
          </w:tcPr>
          <w:p w14:paraId="64E24E6E"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9</w:t>
            </w:r>
          </w:p>
        </w:tc>
        <w:tc>
          <w:tcPr>
            <w:tcW w:w="7127" w:type="dxa"/>
          </w:tcPr>
          <w:p w14:paraId="58E7B2FE"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Подготовка к прогулке, прогулка- 1 час (совместная деятельность, развивающие образовательные ситуации на игровой основе, наблюдения; физкультминутки, подвижные игры на детской площадке)</w:t>
            </w:r>
          </w:p>
        </w:tc>
        <w:tc>
          <w:tcPr>
            <w:tcW w:w="1661" w:type="dxa"/>
          </w:tcPr>
          <w:p w14:paraId="4BCA9CB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10.45-11.45</w:t>
            </w:r>
          </w:p>
        </w:tc>
      </w:tr>
      <w:tr w:rsidR="00E90EC8" w:rsidRPr="00E90EC8" w14:paraId="5B526E18" w14:textId="77777777" w:rsidTr="00731F4D">
        <w:tc>
          <w:tcPr>
            <w:tcW w:w="709" w:type="dxa"/>
          </w:tcPr>
          <w:p w14:paraId="0380D213"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10</w:t>
            </w:r>
          </w:p>
        </w:tc>
        <w:tc>
          <w:tcPr>
            <w:tcW w:w="7127" w:type="dxa"/>
          </w:tcPr>
          <w:p w14:paraId="0007CF7D"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Подготовка к обеду.</w:t>
            </w:r>
          </w:p>
        </w:tc>
        <w:tc>
          <w:tcPr>
            <w:tcW w:w="1661" w:type="dxa"/>
          </w:tcPr>
          <w:p w14:paraId="46AFA4CF"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11.45-12.00</w:t>
            </w:r>
          </w:p>
        </w:tc>
      </w:tr>
      <w:tr w:rsidR="00E90EC8" w:rsidRPr="00E90EC8" w14:paraId="53F6BE6A" w14:textId="77777777" w:rsidTr="00731F4D">
        <w:tc>
          <w:tcPr>
            <w:tcW w:w="709" w:type="dxa"/>
          </w:tcPr>
          <w:p w14:paraId="04566E7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11</w:t>
            </w:r>
          </w:p>
        </w:tc>
        <w:tc>
          <w:tcPr>
            <w:tcW w:w="7127" w:type="dxa"/>
          </w:tcPr>
          <w:p w14:paraId="02D91D69"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Обед; гигиенические процедуры после приёма пищи.</w:t>
            </w:r>
          </w:p>
        </w:tc>
        <w:tc>
          <w:tcPr>
            <w:tcW w:w="1661" w:type="dxa"/>
          </w:tcPr>
          <w:p w14:paraId="5E49E583"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12.00-12.30</w:t>
            </w:r>
          </w:p>
        </w:tc>
      </w:tr>
      <w:tr w:rsidR="00E90EC8" w:rsidRPr="00E90EC8" w14:paraId="2C256D50" w14:textId="77777777" w:rsidTr="00731F4D">
        <w:tc>
          <w:tcPr>
            <w:tcW w:w="709" w:type="dxa"/>
          </w:tcPr>
          <w:p w14:paraId="3BF3C199"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12</w:t>
            </w:r>
          </w:p>
        </w:tc>
        <w:tc>
          <w:tcPr>
            <w:tcW w:w="7127" w:type="dxa"/>
          </w:tcPr>
          <w:p w14:paraId="1156E34D" w14:textId="77777777" w:rsidR="00E90EC8" w:rsidRPr="00E90EC8" w:rsidRDefault="00E90EC8" w:rsidP="00731F4D">
            <w:pPr>
              <w:pStyle w:val="a3"/>
              <w:rPr>
                <w:rFonts w:ascii="Times New Roman" w:hAnsi="Times New Roman"/>
                <w:color w:val="FF0000"/>
                <w:sz w:val="24"/>
                <w:szCs w:val="24"/>
              </w:rPr>
            </w:pPr>
            <w:r w:rsidRPr="00E90EC8">
              <w:rPr>
                <w:rFonts w:ascii="Times New Roman" w:hAnsi="Times New Roman"/>
                <w:sz w:val="24"/>
                <w:szCs w:val="24"/>
              </w:rPr>
              <w:t>Подготовка ко сну, сон, постепенный подъём</w:t>
            </w:r>
          </w:p>
        </w:tc>
        <w:tc>
          <w:tcPr>
            <w:tcW w:w="1661" w:type="dxa"/>
          </w:tcPr>
          <w:p w14:paraId="4D5AB6D8"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12.30-15.30</w:t>
            </w:r>
          </w:p>
        </w:tc>
      </w:tr>
      <w:tr w:rsidR="00E90EC8" w:rsidRPr="00E90EC8" w14:paraId="7CCBD479" w14:textId="77777777" w:rsidTr="00731F4D">
        <w:tc>
          <w:tcPr>
            <w:tcW w:w="709" w:type="dxa"/>
          </w:tcPr>
          <w:p w14:paraId="32DF5EA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13</w:t>
            </w:r>
          </w:p>
        </w:tc>
        <w:tc>
          <w:tcPr>
            <w:tcW w:w="7127" w:type="dxa"/>
          </w:tcPr>
          <w:p w14:paraId="3E3FA056"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Полдник.</w:t>
            </w:r>
          </w:p>
        </w:tc>
        <w:tc>
          <w:tcPr>
            <w:tcW w:w="1661" w:type="dxa"/>
          </w:tcPr>
          <w:p w14:paraId="29F6D165"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15.30</w:t>
            </w:r>
          </w:p>
        </w:tc>
      </w:tr>
      <w:tr w:rsidR="00E90EC8" w:rsidRPr="00E90EC8" w14:paraId="6A7DB1EE" w14:textId="77777777" w:rsidTr="00731F4D">
        <w:tc>
          <w:tcPr>
            <w:tcW w:w="709" w:type="dxa"/>
          </w:tcPr>
          <w:p w14:paraId="32A31C6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14</w:t>
            </w:r>
          </w:p>
        </w:tc>
        <w:tc>
          <w:tcPr>
            <w:tcW w:w="7127" w:type="dxa"/>
          </w:tcPr>
          <w:p w14:paraId="36861574"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Активное бодрствование детей (игры, предметная деятельность и другое)</w:t>
            </w:r>
          </w:p>
        </w:tc>
        <w:tc>
          <w:tcPr>
            <w:tcW w:w="1661" w:type="dxa"/>
          </w:tcPr>
          <w:p w14:paraId="50F1E226"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16.00-17.0</w:t>
            </w:r>
          </w:p>
        </w:tc>
      </w:tr>
      <w:tr w:rsidR="00E90EC8" w:rsidRPr="00E90EC8" w14:paraId="0442C14F" w14:textId="77777777" w:rsidTr="00731F4D">
        <w:tc>
          <w:tcPr>
            <w:tcW w:w="709" w:type="dxa"/>
          </w:tcPr>
          <w:p w14:paraId="731FE767"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15</w:t>
            </w:r>
          </w:p>
        </w:tc>
        <w:tc>
          <w:tcPr>
            <w:tcW w:w="7127" w:type="dxa"/>
          </w:tcPr>
          <w:p w14:paraId="29FD427F"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Занятия в игровой форме по подгруппам</w:t>
            </w:r>
          </w:p>
        </w:tc>
        <w:tc>
          <w:tcPr>
            <w:tcW w:w="1661" w:type="dxa"/>
          </w:tcPr>
          <w:p w14:paraId="73ECC126"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15.50-16.00</w:t>
            </w:r>
          </w:p>
          <w:p w14:paraId="5CBAC5CA"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16.10-16.20</w:t>
            </w:r>
          </w:p>
        </w:tc>
      </w:tr>
      <w:tr w:rsidR="00E90EC8" w:rsidRPr="00E90EC8" w14:paraId="528CEC5D" w14:textId="77777777" w:rsidTr="00731F4D">
        <w:tc>
          <w:tcPr>
            <w:tcW w:w="709" w:type="dxa"/>
          </w:tcPr>
          <w:p w14:paraId="0FFEAEE5"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16</w:t>
            </w:r>
          </w:p>
        </w:tc>
        <w:tc>
          <w:tcPr>
            <w:tcW w:w="7127" w:type="dxa"/>
          </w:tcPr>
          <w:p w14:paraId="38884DB3"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Подготовка к прогулке, прогулка- 2 часа (игры, совместная деятельность, наблюдения; физкультминутки, подвижные игры на детской площадке), возвращение с прогулки</w:t>
            </w:r>
          </w:p>
        </w:tc>
        <w:tc>
          <w:tcPr>
            <w:tcW w:w="1661" w:type="dxa"/>
          </w:tcPr>
          <w:p w14:paraId="6019A2F1"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16.30- 18.30</w:t>
            </w:r>
          </w:p>
        </w:tc>
      </w:tr>
      <w:tr w:rsidR="00E90EC8" w:rsidRPr="00E90EC8" w14:paraId="3E39712E" w14:textId="77777777" w:rsidTr="00731F4D">
        <w:tc>
          <w:tcPr>
            <w:tcW w:w="709" w:type="dxa"/>
          </w:tcPr>
          <w:p w14:paraId="03548C72"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17</w:t>
            </w:r>
          </w:p>
        </w:tc>
        <w:tc>
          <w:tcPr>
            <w:tcW w:w="7127" w:type="dxa"/>
          </w:tcPr>
          <w:p w14:paraId="5D9CB107"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Подготовка к ужину, гигиенические процедуры.</w:t>
            </w:r>
          </w:p>
        </w:tc>
        <w:tc>
          <w:tcPr>
            <w:tcW w:w="1661" w:type="dxa"/>
          </w:tcPr>
          <w:p w14:paraId="5F403B8D"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18.25- 18.30</w:t>
            </w:r>
          </w:p>
        </w:tc>
      </w:tr>
      <w:tr w:rsidR="00E90EC8" w:rsidRPr="00E90EC8" w14:paraId="469041E4" w14:textId="77777777" w:rsidTr="00731F4D">
        <w:tc>
          <w:tcPr>
            <w:tcW w:w="709" w:type="dxa"/>
          </w:tcPr>
          <w:p w14:paraId="3CB7CD33"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18</w:t>
            </w:r>
          </w:p>
        </w:tc>
        <w:tc>
          <w:tcPr>
            <w:tcW w:w="7127" w:type="dxa"/>
          </w:tcPr>
          <w:p w14:paraId="7247EF0C"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Ужин.</w:t>
            </w:r>
          </w:p>
        </w:tc>
        <w:tc>
          <w:tcPr>
            <w:tcW w:w="1661" w:type="dxa"/>
          </w:tcPr>
          <w:p w14:paraId="4CAA912D"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18.30</w:t>
            </w:r>
          </w:p>
        </w:tc>
      </w:tr>
      <w:tr w:rsidR="00E90EC8" w:rsidRPr="00E90EC8" w14:paraId="624E16A6" w14:textId="77777777" w:rsidTr="00731F4D">
        <w:tc>
          <w:tcPr>
            <w:tcW w:w="709" w:type="dxa"/>
          </w:tcPr>
          <w:p w14:paraId="273C99CD"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19</w:t>
            </w:r>
          </w:p>
        </w:tc>
        <w:tc>
          <w:tcPr>
            <w:tcW w:w="7127" w:type="dxa"/>
          </w:tcPr>
          <w:p w14:paraId="5AE51C5F"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Гигиенические процедуры после приёма пищи</w:t>
            </w:r>
          </w:p>
        </w:tc>
        <w:tc>
          <w:tcPr>
            <w:tcW w:w="1661" w:type="dxa"/>
          </w:tcPr>
          <w:p w14:paraId="227E4C9E"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18.45-18.50</w:t>
            </w:r>
          </w:p>
        </w:tc>
      </w:tr>
      <w:tr w:rsidR="00E90EC8" w:rsidRPr="00E90EC8" w14:paraId="36DF4882" w14:textId="77777777" w:rsidTr="00731F4D">
        <w:tc>
          <w:tcPr>
            <w:tcW w:w="709" w:type="dxa"/>
          </w:tcPr>
          <w:p w14:paraId="68C7C28E"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20</w:t>
            </w:r>
          </w:p>
        </w:tc>
        <w:tc>
          <w:tcPr>
            <w:tcW w:w="7127" w:type="dxa"/>
          </w:tcPr>
          <w:p w14:paraId="527FC323"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Самостоятельная деятельность. Уход домой.</w:t>
            </w:r>
          </w:p>
        </w:tc>
        <w:tc>
          <w:tcPr>
            <w:tcW w:w="1661" w:type="dxa"/>
          </w:tcPr>
          <w:p w14:paraId="0A6DF1BB" w14:textId="77777777" w:rsidR="00E90EC8" w:rsidRPr="00E90EC8" w:rsidRDefault="00E90EC8" w:rsidP="00731F4D">
            <w:pPr>
              <w:pStyle w:val="a3"/>
              <w:rPr>
                <w:rFonts w:ascii="Times New Roman" w:hAnsi="Times New Roman"/>
                <w:sz w:val="24"/>
                <w:szCs w:val="24"/>
              </w:rPr>
            </w:pPr>
            <w:r w:rsidRPr="00E90EC8">
              <w:rPr>
                <w:rFonts w:ascii="Times New Roman" w:hAnsi="Times New Roman"/>
                <w:sz w:val="24"/>
                <w:szCs w:val="24"/>
              </w:rPr>
              <w:t>18.50-19.15</w:t>
            </w:r>
          </w:p>
        </w:tc>
      </w:tr>
    </w:tbl>
    <w:p w14:paraId="2EED7832" w14:textId="77777777" w:rsidR="002B2AAB" w:rsidRPr="00E90EC8" w:rsidRDefault="002B2AAB" w:rsidP="00E90EC8">
      <w:pPr>
        <w:pStyle w:val="a3"/>
        <w:jc w:val="both"/>
        <w:rPr>
          <w:rFonts w:ascii="Times New Roman" w:hAnsi="Times New Roman"/>
          <w:sz w:val="24"/>
          <w:szCs w:val="24"/>
        </w:rPr>
      </w:pPr>
    </w:p>
    <w:p w14:paraId="6728EF40" w14:textId="77777777" w:rsidR="00AD2223" w:rsidRPr="00731F4D" w:rsidRDefault="00731F4D" w:rsidP="00731F4D">
      <w:pPr>
        <w:pStyle w:val="a3"/>
        <w:tabs>
          <w:tab w:val="left" w:pos="1680"/>
        </w:tabs>
        <w:jc w:val="center"/>
        <w:rPr>
          <w:rFonts w:ascii="Times New Roman" w:eastAsia="Times New Roman" w:hAnsi="Times New Roman"/>
          <w:b/>
          <w:sz w:val="24"/>
          <w:szCs w:val="24"/>
          <w:lang w:eastAsia="ru-RU"/>
        </w:rPr>
      </w:pPr>
      <w:r w:rsidRPr="00731F4D">
        <w:rPr>
          <w:rFonts w:ascii="Times New Roman" w:eastAsia="Times New Roman" w:hAnsi="Times New Roman"/>
          <w:b/>
          <w:sz w:val="24"/>
          <w:szCs w:val="24"/>
          <w:lang w:eastAsia="ru-RU"/>
        </w:rPr>
        <w:t>Режим дня группы раннего возраста с 2 до 3 лет</w:t>
      </w:r>
    </w:p>
    <w:p w14:paraId="286F6955" w14:textId="77777777" w:rsidR="00DA1647" w:rsidRPr="00E90EC8" w:rsidRDefault="00DA1647" w:rsidP="003927E6">
      <w:pPr>
        <w:widowControl w:val="0"/>
        <w:autoSpaceDE w:val="0"/>
        <w:autoSpaceDN w:val="0"/>
        <w:adjustRightInd w:val="0"/>
        <w:spacing w:after="0" w:line="240" w:lineRule="auto"/>
        <w:ind w:firstLine="568"/>
        <w:jc w:val="both"/>
        <w:rPr>
          <w:rFonts w:ascii="Times New Roman" w:hAnsi="Times New Roman"/>
          <w:sz w:val="24"/>
          <w:szCs w:val="24"/>
        </w:rPr>
      </w:pPr>
    </w:p>
    <w:tbl>
      <w:tblPr>
        <w:tblStyle w:val="a6"/>
        <w:tblW w:w="9639" w:type="dxa"/>
        <w:tblInd w:w="279" w:type="dxa"/>
        <w:tblLook w:val="04A0" w:firstRow="1" w:lastRow="0" w:firstColumn="1" w:lastColumn="0" w:noHBand="0" w:noVBand="1"/>
      </w:tblPr>
      <w:tblGrid>
        <w:gridCol w:w="709"/>
        <w:gridCol w:w="7127"/>
        <w:gridCol w:w="1803"/>
      </w:tblGrid>
      <w:tr w:rsidR="00731F4D" w:rsidRPr="00731F4D" w14:paraId="11529198" w14:textId="77777777" w:rsidTr="00731F4D">
        <w:tc>
          <w:tcPr>
            <w:tcW w:w="9639" w:type="dxa"/>
            <w:gridSpan w:val="3"/>
          </w:tcPr>
          <w:p w14:paraId="552897C0" w14:textId="77777777" w:rsidR="00731F4D" w:rsidRPr="00731F4D" w:rsidRDefault="00731F4D" w:rsidP="00731F4D">
            <w:pPr>
              <w:pStyle w:val="a3"/>
              <w:jc w:val="center"/>
              <w:rPr>
                <w:rFonts w:ascii="Times New Roman" w:hAnsi="Times New Roman"/>
                <w:sz w:val="24"/>
                <w:szCs w:val="24"/>
              </w:rPr>
            </w:pPr>
            <w:r w:rsidRPr="00731F4D">
              <w:rPr>
                <w:rFonts w:ascii="Times New Roman" w:hAnsi="Times New Roman"/>
                <w:sz w:val="24"/>
                <w:szCs w:val="24"/>
              </w:rPr>
              <w:t>Режим дня на холодный период</w:t>
            </w:r>
          </w:p>
        </w:tc>
      </w:tr>
      <w:tr w:rsidR="00731F4D" w:rsidRPr="00731F4D" w14:paraId="2D3F6B55" w14:textId="77777777" w:rsidTr="00731F4D">
        <w:tc>
          <w:tcPr>
            <w:tcW w:w="709" w:type="dxa"/>
          </w:tcPr>
          <w:p w14:paraId="27A83CD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w:t>
            </w:r>
          </w:p>
        </w:tc>
        <w:tc>
          <w:tcPr>
            <w:tcW w:w="7127" w:type="dxa"/>
          </w:tcPr>
          <w:p w14:paraId="7C3244D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Утренний приём (осмотр детей, термометрия). </w:t>
            </w:r>
          </w:p>
        </w:tc>
        <w:tc>
          <w:tcPr>
            <w:tcW w:w="1803" w:type="dxa"/>
          </w:tcPr>
          <w:p w14:paraId="2F88C6C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08.15-08.30</w:t>
            </w:r>
          </w:p>
        </w:tc>
      </w:tr>
      <w:tr w:rsidR="00731F4D" w:rsidRPr="00731F4D" w14:paraId="0FE390A4" w14:textId="77777777" w:rsidTr="00731F4D">
        <w:tc>
          <w:tcPr>
            <w:tcW w:w="709" w:type="dxa"/>
          </w:tcPr>
          <w:p w14:paraId="750572F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2</w:t>
            </w:r>
          </w:p>
        </w:tc>
        <w:tc>
          <w:tcPr>
            <w:tcW w:w="7127" w:type="dxa"/>
          </w:tcPr>
          <w:p w14:paraId="6D178A4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Утренняя гимнастика (Упражнения со спортивным инвентарём и без него). Подготовка к завтраку</w:t>
            </w:r>
          </w:p>
        </w:tc>
        <w:tc>
          <w:tcPr>
            <w:tcW w:w="1803" w:type="dxa"/>
          </w:tcPr>
          <w:p w14:paraId="3B21847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08.20-08.30</w:t>
            </w:r>
          </w:p>
        </w:tc>
      </w:tr>
      <w:tr w:rsidR="00731F4D" w:rsidRPr="00731F4D" w14:paraId="6C79B9C5" w14:textId="77777777" w:rsidTr="00731F4D">
        <w:tc>
          <w:tcPr>
            <w:tcW w:w="709" w:type="dxa"/>
          </w:tcPr>
          <w:p w14:paraId="28309B0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3</w:t>
            </w:r>
          </w:p>
        </w:tc>
        <w:tc>
          <w:tcPr>
            <w:tcW w:w="7127" w:type="dxa"/>
          </w:tcPr>
          <w:p w14:paraId="6BB81EE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Завтрак, гигиенические процедуры после приёма пищи</w:t>
            </w:r>
          </w:p>
        </w:tc>
        <w:tc>
          <w:tcPr>
            <w:tcW w:w="1803" w:type="dxa"/>
          </w:tcPr>
          <w:p w14:paraId="1186691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08.30-09.00</w:t>
            </w:r>
          </w:p>
        </w:tc>
      </w:tr>
      <w:tr w:rsidR="00731F4D" w:rsidRPr="00731F4D" w14:paraId="5D9732FF" w14:textId="77777777" w:rsidTr="00731F4D">
        <w:tc>
          <w:tcPr>
            <w:tcW w:w="709" w:type="dxa"/>
          </w:tcPr>
          <w:p w14:paraId="14D8996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4</w:t>
            </w:r>
          </w:p>
        </w:tc>
        <w:tc>
          <w:tcPr>
            <w:tcW w:w="7127" w:type="dxa"/>
          </w:tcPr>
          <w:p w14:paraId="5482C2F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Игры, подготовка к занятиям</w:t>
            </w:r>
          </w:p>
        </w:tc>
        <w:tc>
          <w:tcPr>
            <w:tcW w:w="1803" w:type="dxa"/>
          </w:tcPr>
          <w:p w14:paraId="377D50F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09.00-09.10</w:t>
            </w:r>
          </w:p>
        </w:tc>
      </w:tr>
      <w:tr w:rsidR="00731F4D" w:rsidRPr="00731F4D" w14:paraId="6E1517F2" w14:textId="77777777" w:rsidTr="00731F4D">
        <w:tc>
          <w:tcPr>
            <w:tcW w:w="709" w:type="dxa"/>
          </w:tcPr>
          <w:p w14:paraId="0C8C4DB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5</w:t>
            </w:r>
          </w:p>
        </w:tc>
        <w:tc>
          <w:tcPr>
            <w:tcW w:w="7127" w:type="dxa"/>
          </w:tcPr>
          <w:p w14:paraId="7D8EEAC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Занятия в игровой форме по подгруппам (художественно-эстетического и оздоровительного цикла с учётом интеграции образовательных областей). </w:t>
            </w:r>
          </w:p>
        </w:tc>
        <w:tc>
          <w:tcPr>
            <w:tcW w:w="1803" w:type="dxa"/>
          </w:tcPr>
          <w:p w14:paraId="6ED0D69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09.10-09.20</w:t>
            </w:r>
          </w:p>
          <w:p w14:paraId="5CC4343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09.30-09.40</w:t>
            </w:r>
          </w:p>
        </w:tc>
      </w:tr>
      <w:tr w:rsidR="00731F4D" w:rsidRPr="00731F4D" w14:paraId="27395E4F" w14:textId="77777777" w:rsidTr="00731F4D">
        <w:tc>
          <w:tcPr>
            <w:tcW w:w="709" w:type="dxa"/>
          </w:tcPr>
          <w:p w14:paraId="3A448E8F"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6</w:t>
            </w:r>
          </w:p>
        </w:tc>
        <w:tc>
          <w:tcPr>
            <w:tcW w:w="7127" w:type="dxa"/>
          </w:tcPr>
          <w:p w14:paraId="731DD04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Перерыв. Физкультурные минутки.</w:t>
            </w:r>
          </w:p>
        </w:tc>
        <w:tc>
          <w:tcPr>
            <w:tcW w:w="1803" w:type="dxa"/>
          </w:tcPr>
          <w:p w14:paraId="59CCF755"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09.20-09.30</w:t>
            </w:r>
          </w:p>
        </w:tc>
      </w:tr>
      <w:tr w:rsidR="00731F4D" w:rsidRPr="00731F4D" w14:paraId="628E63E8" w14:textId="77777777" w:rsidTr="00731F4D">
        <w:tc>
          <w:tcPr>
            <w:tcW w:w="709" w:type="dxa"/>
          </w:tcPr>
          <w:p w14:paraId="5EE3BBC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7</w:t>
            </w:r>
          </w:p>
        </w:tc>
        <w:tc>
          <w:tcPr>
            <w:tcW w:w="7127" w:type="dxa"/>
          </w:tcPr>
          <w:p w14:paraId="61A80BF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Самостоятельная деятельность в игровых центрах</w:t>
            </w:r>
          </w:p>
        </w:tc>
        <w:tc>
          <w:tcPr>
            <w:tcW w:w="1803" w:type="dxa"/>
          </w:tcPr>
          <w:p w14:paraId="06E0364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09.20-10.30</w:t>
            </w:r>
          </w:p>
        </w:tc>
      </w:tr>
      <w:tr w:rsidR="00731F4D" w:rsidRPr="00731F4D" w14:paraId="23F9372E" w14:textId="77777777" w:rsidTr="00731F4D">
        <w:tc>
          <w:tcPr>
            <w:tcW w:w="709" w:type="dxa"/>
          </w:tcPr>
          <w:p w14:paraId="0B9BA4A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8</w:t>
            </w:r>
          </w:p>
        </w:tc>
        <w:tc>
          <w:tcPr>
            <w:tcW w:w="7127" w:type="dxa"/>
          </w:tcPr>
          <w:p w14:paraId="6D079D2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Второй завтрак</w:t>
            </w:r>
          </w:p>
        </w:tc>
        <w:tc>
          <w:tcPr>
            <w:tcW w:w="1803" w:type="dxa"/>
          </w:tcPr>
          <w:p w14:paraId="5825249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10.30-11.00</w:t>
            </w:r>
          </w:p>
        </w:tc>
      </w:tr>
      <w:tr w:rsidR="00731F4D" w:rsidRPr="00731F4D" w14:paraId="08E4CD09" w14:textId="77777777" w:rsidTr="00731F4D">
        <w:tc>
          <w:tcPr>
            <w:tcW w:w="709" w:type="dxa"/>
          </w:tcPr>
          <w:p w14:paraId="2AC6AB6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9</w:t>
            </w:r>
          </w:p>
        </w:tc>
        <w:tc>
          <w:tcPr>
            <w:tcW w:w="7127" w:type="dxa"/>
          </w:tcPr>
          <w:p w14:paraId="22A9E05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прогулке, прогулка- 1 час (совместная деятельность, развивающие образовательные ситуации на игровой основе, наблюдения; физкультминутки, подвижные игры на детской площадке)</w:t>
            </w:r>
          </w:p>
        </w:tc>
        <w:tc>
          <w:tcPr>
            <w:tcW w:w="1803" w:type="dxa"/>
          </w:tcPr>
          <w:p w14:paraId="6A10283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10.45-11.45</w:t>
            </w:r>
          </w:p>
        </w:tc>
      </w:tr>
      <w:tr w:rsidR="00731F4D" w:rsidRPr="00731F4D" w14:paraId="206D3E82" w14:textId="77777777" w:rsidTr="00731F4D">
        <w:tc>
          <w:tcPr>
            <w:tcW w:w="709" w:type="dxa"/>
          </w:tcPr>
          <w:p w14:paraId="4C9A851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w:t>
            </w:r>
          </w:p>
        </w:tc>
        <w:tc>
          <w:tcPr>
            <w:tcW w:w="7127" w:type="dxa"/>
          </w:tcPr>
          <w:p w14:paraId="5EEFE33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обеду.</w:t>
            </w:r>
          </w:p>
        </w:tc>
        <w:tc>
          <w:tcPr>
            <w:tcW w:w="1803" w:type="dxa"/>
          </w:tcPr>
          <w:p w14:paraId="33ECD9D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11.45-12.00</w:t>
            </w:r>
          </w:p>
        </w:tc>
      </w:tr>
      <w:tr w:rsidR="00731F4D" w:rsidRPr="00731F4D" w14:paraId="24D602C5" w14:textId="77777777" w:rsidTr="00731F4D">
        <w:tc>
          <w:tcPr>
            <w:tcW w:w="709" w:type="dxa"/>
          </w:tcPr>
          <w:p w14:paraId="1A03C65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11</w:t>
            </w:r>
          </w:p>
        </w:tc>
        <w:tc>
          <w:tcPr>
            <w:tcW w:w="7127" w:type="dxa"/>
          </w:tcPr>
          <w:p w14:paraId="1DDBB0A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Обед; гигиенические процедуры после приёма пищи.</w:t>
            </w:r>
          </w:p>
        </w:tc>
        <w:tc>
          <w:tcPr>
            <w:tcW w:w="1803" w:type="dxa"/>
          </w:tcPr>
          <w:p w14:paraId="1015868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12.00-12.30</w:t>
            </w:r>
          </w:p>
        </w:tc>
      </w:tr>
      <w:tr w:rsidR="00731F4D" w:rsidRPr="00731F4D" w14:paraId="3665491A" w14:textId="77777777" w:rsidTr="00731F4D">
        <w:tc>
          <w:tcPr>
            <w:tcW w:w="709" w:type="dxa"/>
          </w:tcPr>
          <w:p w14:paraId="4134F55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w:t>
            </w:r>
          </w:p>
        </w:tc>
        <w:tc>
          <w:tcPr>
            <w:tcW w:w="7127" w:type="dxa"/>
          </w:tcPr>
          <w:p w14:paraId="27B5DAA9" w14:textId="77777777" w:rsidR="00731F4D" w:rsidRPr="00731F4D" w:rsidRDefault="00731F4D" w:rsidP="00731F4D">
            <w:pPr>
              <w:pStyle w:val="a3"/>
              <w:rPr>
                <w:rFonts w:ascii="Times New Roman" w:hAnsi="Times New Roman"/>
                <w:color w:val="FF0000"/>
                <w:sz w:val="24"/>
                <w:szCs w:val="24"/>
              </w:rPr>
            </w:pPr>
            <w:r w:rsidRPr="00731F4D">
              <w:rPr>
                <w:rFonts w:ascii="Times New Roman" w:hAnsi="Times New Roman"/>
                <w:sz w:val="24"/>
                <w:szCs w:val="24"/>
              </w:rPr>
              <w:t>Подготовка ко сну, сон, постепенный подъём, оздоровительные и гигиенические процедуры</w:t>
            </w:r>
          </w:p>
        </w:tc>
        <w:tc>
          <w:tcPr>
            <w:tcW w:w="1803" w:type="dxa"/>
          </w:tcPr>
          <w:p w14:paraId="0692522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12.30-15.30</w:t>
            </w:r>
          </w:p>
        </w:tc>
      </w:tr>
      <w:tr w:rsidR="00731F4D" w:rsidRPr="00731F4D" w14:paraId="69AE72EC" w14:textId="77777777" w:rsidTr="00731F4D">
        <w:tc>
          <w:tcPr>
            <w:tcW w:w="709" w:type="dxa"/>
          </w:tcPr>
          <w:p w14:paraId="66B23C1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13</w:t>
            </w:r>
          </w:p>
        </w:tc>
        <w:tc>
          <w:tcPr>
            <w:tcW w:w="7127" w:type="dxa"/>
          </w:tcPr>
          <w:p w14:paraId="5EB9244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Полдник.</w:t>
            </w:r>
          </w:p>
        </w:tc>
        <w:tc>
          <w:tcPr>
            <w:tcW w:w="1803" w:type="dxa"/>
          </w:tcPr>
          <w:p w14:paraId="7FB1F91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15.30</w:t>
            </w:r>
          </w:p>
        </w:tc>
      </w:tr>
      <w:tr w:rsidR="00731F4D" w:rsidRPr="00731F4D" w14:paraId="2CC1FE0E" w14:textId="77777777" w:rsidTr="00731F4D">
        <w:tc>
          <w:tcPr>
            <w:tcW w:w="709" w:type="dxa"/>
          </w:tcPr>
          <w:p w14:paraId="647BBA2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14</w:t>
            </w:r>
          </w:p>
        </w:tc>
        <w:tc>
          <w:tcPr>
            <w:tcW w:w="7127" w:type="dxa"/>
          </w:tcPr>
          <w:p w14:paraId="79A12BA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Активное бодрствование детей (игры, предметная деятельность и другое)</w:t>
            </w:r>
          </w:p>
        </w:tc>
        <w:tc>
          <w:tcPr>
            <w:tcW w:w="1803" w:type="dxa"/>
          </w:tcPr>
          <w:p w14:paraId="37149C6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16.00-17.0</w:t>
            </w:r>
          </w:p>
        </w:tc>
      </w:tr>
      <w:tr w:rsidR="00731F4D" w:rsidRPr="00731F4D" w14:paraId="68A71A77" w14:textId="77777777" w:rsidTr="00731F4D">
        <w:tc>
          <w:tcPr>
            <w:tcW w:w="709" w:type="dxa"/>
          </w:tcPr>
          <w:p w14:paraId="293C2D9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15</w:t>
            </w:r>
          </w:p>
        </w:tc>
        <w:tc>
          <w:tcPr>
            <w:tcW w:w="7127" w:type="dxa"/>
          </w:tcPr>
          <w:p w14:paraId="04AEA14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Занятия в игровой форме по подгруппам</w:t>
            </w:r>
          </w:p>
        </w:tc>
        <w:tc>
          <w:tcPr>
            <w:tcW w:w="1803" w:type="dxa"/>
          </w:tcPr>
          <w:p w14:paraId="3A6EC27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16.00-16.10</w:t>
            </w:r>
          </w:p>
          <w:p w14:paraId="4627319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16.20-16.30</w:t>
            </w:r>
          </w:p>
        </w:tc>
      </w:tr>
      <w:tr w:rsidR="00731F4D" w:rsidRPr="00731F4D" w14:paraId="4B91BDD2" w14:textId="77777777" w:rsidTr="00731F4D">
        <w:tc>
          <w:tcPr>
            <w:tcW w:w="709" w:type="dxa"/>
          </w:tcPr>
          <w:p w14:paraId="6DAF3D8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w:t>
            </w:r>
          </w:p>
        </w:tc>
        <w:tc>
          <w:tcPr>
            <w:tcW w:w="7127" w:type="dxa"/>
          </w:tcPr>
          <w:p w14:paraId="76D8D01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прогулке, прогулка- 2 часа, самостоятельная деятельность детей (игры, совместная деятельность, наблюдения; физкультминутки, подвижные игры на детской площадке), возвращение с прогулки</w:t>
            </w:r>
          </w:p>
        </w:tc>
        <w:tc>
          <w:tcPr>
            <w:tcW w:w="1803" w:type="dxa"/>
          </w:tcPr>
          <w:p w14:paraId="76B2FC9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16.30- 18.30</w:t>
            </w:r>
          </w:p>
        </w:tc>
      </w:tr>
      <w:tr w:rsidR="00731F4D" w:rsidRPr="00731F4D" w14:paraId="5580CE1F" w14:textId="77777777" w:rsidTr="00731F4D">
        <w:tc>
          <w:tcPr>
            <w:tcW w:w="709" w:type="dxa"/>
          </w:tcPr>
          <w:p w14:paraId="312BF05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17</w:t>
            </w:r>
          </w:p>
        </w:tc>
        <w:tc>
          <w:tcPr>
            <w:tcW w:w="7127" w:type="dxa"/>
          </w:tcPr>
          <w:p w14:paraId="7DB0054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ужину, гигиенические процедуры.</w:t>
            </w:r>
          </w:p>
        </w:tc>
        <w:tc>
          <w:tcPr>
            <w:tcW w:w="1803" w:type="dxa"/>
          </w:tcPr>
          <w:p w14:paraId="64C7868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18.25- 18.30</w:t>
            </w:r>
          </w:p>
        </w:tc>
      </w:tr>
      <w:tr w:rsidR="00731F4D" w:rsidRPr="00731F4D" w14:paraId="1C5A88B5" w14:textId="77777777" w:rsidTr="00731F4D">
        <w:tc>
          <w:tcPr>
            <w:tcW w:w="709" w:type="dxa"/>
          </w:tcPr>
          <w:p w14:paraId="4970566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w:t>
            </w:r>
          </w:p>
        </w:tc>
        <w:tc>
          <w:tcPr>
            <w:tcW w:w="7127" w:type="dxa"/>
          </w:tcPr>
          <w:p w14:paraId="75AE75E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Ужин.</w:t>
            </w:r>
          </w:p>
        </w:tc>
        <w:tc>
          <w:tcPr>
            <w:tcW w:w="1803" w:type="dxa"/>
          </w:tcPr>
          <w:p w14:paraId="40EE986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18.30</w:t>
            </w:r>
          </w:p>
        </w:tc>
      </w:tr>
      <w:tr w:rsidR="00731F4D" w:rsidRPr="00731F4D" w14:paraId="4AB658F8" w14:textId="77777777" w:rsidTr="00731F4D">
        <w:tc>
          <w:tcPr>
            <w:tcW w:w="709" w:type="dxa"/>
          </w:tcPr>
          <w:p w14:paraId="583B4BF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19</w:t>
            </w:r>
          </w:p>
        </w:tc>
        <w:tc>
          <w:tcPr>
            <w:tcW w:w="7127" w:type="dxa"/>
          </w:tcPr>
          <w:p w14:paraId="75DD1B4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Гигиенические процедуры после приёма пищи</w:t>
            </w:r>
          </w:p>
        </w:tc>
        <w:tc>
          <w:tcPr>
            <w:tcW w:w="1803" w:type="dxa"/>
          </w:tcPr>
          <w:p w14:paraId="3E6BDAD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18.45-18.50</w:t>
            </w:r>
          </w:p>
        </w:tc>
      </w:tr>
      <w:tr w:rsidR="00731F4D" w:rsidRPr="00731F4D" w14:paraId="513AE019" w14:textId="77777777" w:rsidTr="00731F4D">
        <w:tc>
          <w:tcPr>
            <w:tcW w:w="709" w:type="dxa"/>
          </w:tcPr>
          <w:p w14:paraId="5080022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20</w:t>
            </w:r>
          </w:p>
        </w:tc>
        <w:tc>
          <w:tcPr>
            <w:tcW w:w="7127" w:type="dxa"/>
          </w:tcPr>
          <w:p w14:paraId="59DF66C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Самостоятельная деятельность. Уход домой.</w:t>
            </w:r>
          </w:p>
        </w:tc>
        <w:tc>
          <w:tcPr>
            <w:tcW w:w="1803" w:type="dxa"/>
          </w:tcPr>
          <w:p w14:paraId="6A76237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18.50-19.15</w:t>
            </w:r>
          </w:p>
        </w:tc>
      </w:tr>
    </w:tbl>
    <w:p w14:paraId="5AB3F972" w14:textId="77777777" w:rsidR="00731F4D" w:rsidRPr="00731F4D" w:rsidRDefault="00731F4D" w:rsidP="00731F4D">
      <w:pPr>
        <w:pStyle w:val="a3"/>
        <w:rPr>
          <w:rFonts w:ascii="Times New Roman" w:hAnsi="Times New Roman"/>
          <w:sz w:val="24"/>
          <w:szCs w:val="24"/>
        </w:rPr>
      </w:pPr>
    </w:p>
    <w:p w14:paraId="45756680" w14:textId="77777777" w:rsidR="00DA1647" w:rsidRPr="00731F4D" w:rsidRDefault="00DA1647" w:rsidP="00731F4D">
      <w:pPr>
        <w:widowControl w:val="0"/>
        <w:autoSpaceDE w:val="0"/>
        <w:autoSpaceDN w:val="0"/>
        <w:adjustRightInd w:val="0"/>
        <w:spacing w:after="0" w:line="240" w:lineRule="auto"/>
        <w:jc w:val="both"/>
        <w:rPr>
          <w:rFonts w:ascii="Times New Roman" w:hAnsi="Times New Roman"/>
          <w:sz w:val="24"/>
          <w:szCs w:val="24"/>
        </w:rPr>
      </w:pPr>
    </w:p>
    <w:tbl>
      <w:tblPr>
        <w:tblStyle w:val="a6"/>
        <w:tblW w:w="9639" w:type="dxa"/>
        <w:tblInd w:w="279" w:type="dxa"/>
        <w:tblLook w:val="04A0" w:firstRow="1" w:lastRow="0" w:firstColumn="1" w:lastColumn="0" w:noHBand="0" w:noVBand="1"/>
      </w:tblPr>
      <w:tblGrid>
        <w:gridCol w:w="567"/>
        <w:gridCol w:w="7269"/>
        <w:gridCol w:w="1803"/>
      </w:tblGrid>
      <w:tr w:rsidR="00731F4D" w:rsidRPr="00731F4D" w14:paraId="07C3A9A2" w14:textId="77777777" w:rsidTr="00731F4D">
        <w:tc>
          <w:tcPr>
            <w:tcW w:w="9639" w:type="dxa"/>
            <w:gridSpan w:val="3"/>
          </w:tcPr>
          <w:p w14:paraId="43EA1F68" w14:textId="77777777" w:rsidR="00731F4D" w:rsidRPr="00731F4D" w:rsidRDefault="00731F4D" w:rsidP="00731F4D">
            <w:pPr>
              <w:pStyle w:val="a3"/>
              <w:jc w:val="center"/>
              <w:rPr>
                <w:rFonts w:ascii="Times New Roman" w:hAnsi="Times New Roman"/>
                <w:sz w:val="24"/>
                <w:szCs w:val="24"/>
              </w:rPr>
            </w:pPr>
            <w:r>
              <w:rPr>
                <w:rFonts w:ascii="Times New Roman" w:hAnsi="Times New Roman"/>
                <w:sz w:val="24"/>
                <w:szCs w:val="24"/>
              </w:rPr>
              <w:t>Режим дня на т</w:t>
            </w:r>
            <w:r w:rsidRPr="00731F4D">
              <w:rPr>
                <w:rFonts w:ascii="Times New Roman" w:hAnsi="Times New Roman"/>
                <w:sz w:val="24"/>
                <w:szCs w:val="24"/>
              </w:rPr>
              <w:t>ёплый период</w:t>
            </w:r>
          </w:p>
        </w:tc>
      </w:tr>
      <w:tr w:rsidR="00731F4D" w:rsidRPr="00731F4D" w14:paraId="23F5071A" w14:textId="77777777" w:rsidTr="00731F4D">
        <w:tc>
          <w:tcPr>
            <w:tcW w:w="567" w:type="dxa"/>
          </w:tcPr>
          <w:p w14:paraId="784F5EF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w:t>
            </w:r>
          </w:p>
        </w:tc>
        <w:tc>
          <w:tcPr>
            <w:tcW w:w="7269" w:type="dxa"/>
          </w:tcPr>
          <w:p w14:paraId="17FA8BD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Утренний приём (осмотр детей, термометрия). </w:t>
            </w:r>
          </w:p>
        </w:tc>
        <w:tc>
          <w:tcPr>
            <w:tcW w:w="1803" w:type="dxa"/>
          </w:tcPr>
          <w:p w14:paraId="01D3587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08.15-08.30</w:t>
            </w:r>
          </w:p>
        </w:tc>
      </w:tr>
      <w:tr w:rsidR="00731F4D" w:rsidRPr="00731F4D" w14:paraId="6466CA05" w14:textId="77777777" w:rsidTr="00731F4D">
        <w:tc>
          <w:tcPr>
            <w:tcW w:w="567" w:type="dxa"/>
          </w:tcPr>
          <w:p w14:paraId="0A1E235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2</w:t>
            </w:r>
          </w:p>
        </w:tc>
        <w:tc>
          <w:tcPr>
            <w:tcW w:w="7269" w:type="dxa"/>
          </w:tcPr>
          <w:p w14:paraId="413DFE7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Утренняя гимнастика (Упражнения со спортивным инвентарём и без него). Подготовка к завтраку</w:t>
            </w:r>
          </w:p>
        </w:tc>
        <w:tc>
          <w:tcPr>
            <w:tcW w:w="1803" w:type="dxa"/>
          </w:tcPr>
          <w:p w14:paraId="0257265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08.20-08.30</w:t>
            </w:r>
          </w:p>
        </w:tc>
      </w:tr>
      <w:tr w:rsidR="00731F4D" w:rsidRPr="00731F4D" w14:paraId="3D54F83C" w14:textId="77777777" w:rsidTr="00731F4D">
        <w:tc>
          <w:tcPr>
            <w:tcW w:w="567" w:type="dxa"/>
          </w:tcPr>
          <w:p w14:paraId="566109A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3</w:t>
            </w:r>
          </w:p>
        </w:tc>
        <w:tc>
          <w:tcPr>
            <w:tcW w:w="7269" w:type="dxa"/>
          </w:tcPr>
          <w:p w14:paraId="63BCCC85"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Завтрак, гигиенические процедуры после приёма пищи</w:t>
            </w:r>
          </w:p>
        </w:tc>
        <w:tc>
          <w:tcPr>
            <w:tcW w:w="1803" w:type="dxa"/>
          </w:tcPr>
          <w:p w14:paraId="5CFEFDA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08.30-09.00</w:t>
            </w:r>
          </w:p>
        </w:tc>
      </w:tr>
      <w:tr w:rsidR="00731F4D" w:rsidRPr="00731F4D" w14:paraId="07E36A3B" w14:textId="77777777" w:rsidTr="00731F4D">
        <w:tc>
          <w:tcPr>
            <w:tcW w:w="567" w:type="dxa"/>
          </w:tcPr>
          <w:p w14:paraId="7FC3DB1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4</w:t>
            </w:r>
          </w:p>
        </w:tc>
        <w:tc>
          <w:tcPr>
            <w:tcW w:w="7269" w:type="dxa"/>
          </w:tcPr>
          <w:p w14:paraId="17B9755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Игры, подготовка к занятиям</w:t>
            </w:r>
          </w:p>
        </w:tc>
        <w:tc>
          <w:tcPr>
            <w:tcW w:w="1803" w:type="dxa"/>
          </w:tcPr>
          <w:p w14:paraId="40D6B4D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09.00-09.10</w:t>
            </w:r>
          </w:p>
        </w:tc>
      </w:tr>
      <w:tr w:rsidR="00731F4D" w:rsidRPr="00731F4D" w14:paraId="13B30D56" w14:textId="77777777" w:rsidTr="00731F4D">
        <w:tc>
          <w:tcPr>
            <w:tcW w:w="567" w:type="dxa"/>
          </w:tcPr>
          <w:p w14:paraId="3A6F04A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5</w:t>
            </w:r>
          </w:p>
        </w:tc>
        <w:tc>
          <w:tcPr>
            <w:tcW w:w="7269" w:type="dxa"/>
          </w:tcPr>
          <w:p w14:paraId="5012E68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Занятия в игровой форме по подгруппам (художественно-эстетического и оздоровительного цикла с учётом интеграции образовательных областей). </w:t>
            </w:r>
          </w:p>
        </w:tc>
        <w:tc>
          <w:tcPr>
            <w:tcW w:w="1803" w:type="dxa"/>
          </w:tcPr>
          <w:p w14:paraId="002334D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09.10-09.20</w:t>
            </w:r>
          </w:p>
          <w:p w14:paraId="61AF0DD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09.30-09.40</w:t>
            </w:r>
          </w:p>
        </w:tc>
      </w:tr>
      <w:tr w:rsidR="00731F4D" w:rsidRPr="00731F4D" w14:paraId="1618E422" w14:textId="77777777" w:rsidTr="00731F4D">
        <w:tc>
          <w:tcPr>
            <w:tcW w:w="567" w:type="dxa"/>
          </w:tcPr>
          <w:p w14:paraId="5713536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6</w:t>
            </w:r>
          </w:p>
        </w:tc>
        <w:tc>
          <w:tcPr>
            <w:tcW w:w="7269" w:type="dxa"/>
          </w:tcPr>
          <w:p w14:paraId="1B72F12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Перерыв. Физкультурные минутки.</w:t>
            </w:r>
          </w:p>
        </w:tc>
        <w:tc>
          <w:tcPr>
            <w:tcW w:w="1803" w:type="dxa"/>
          </w:tcPr>
          <w:p w14:paraId="239B40F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09.20-09.30</w:t>
            </w:r>
          </w:p>
        </w:tc>
      </w:tr>
      <w:tr w:rsidR="00731F4D" w:rsidRPr="00731F4D" w14:paraId="261F98E2" w14:textId="77777777" w:rsidTr="00731F4D">
        <w:tc>
          <w:tcPr>
            <w:tcW w:w="567" w:type="dxa"/>
          </w:tcPr>
          <w:p w14:paraId="53F4A4FF"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7</w:t>
            </w:r>
          </w:p>
        </w:tc>
        <w:tc>
          <w:tcPr>
            <w:tcW w:w="7269" w:type="dxa"/>
          </w:tcPr>
          <w:p w14:paraId="6B6AB0C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Самостоятельная деятельность в игровых центрах</w:t>
            </w:r>
          </w:p>
        </w:tc>
        <w:tc>
          <w:tcPr>
            <w:tcW w:w="1803" w:type="dxa"/>
          </w:tcPr>
          <w:p w14:paraId="770C18C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09.20-10.30</w:t>
            </w:r>
          </w:p>
        </w:tc>
      </w:tr>
      <w:tr w:rsidR="00731F4D" w:rsidRPr="00731F4D" w14:paraId="641B506E" w14:textId="77777777" w:rsidTr="00731F4D">
        <w:tc>
          <w:tcPr>
            <w:tcW w:w="567" w:type="dxa"/>
          </w:tcPr>
          <w:p w14:paraId="2538E30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8</w:t>
            </w:r>
          </w:p>
        </w:tc>
        <w:tc>
          <w:tcPr>
            <w:tcW w:w="7269" w:type="dxa"/>
          </w:tcPr>
          <w:p w14:paraId="126B587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Второй завтрак</w:t>
            </w:r>
          </w:p>
        </w:tc>
        <w:tc>
          <w:tcPr>
            <w:tcW w:w="1803" w:type="dxa"/>
          </w:tcPr>
          <w:p w14:paraId="3B2DB8E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10.30-11.00</w:t>
            </w:r>
          </w:p>
        </w:tc>
      </w:tr>
      <w:tr w:rsidR="00731F4D" w:rsidRPr="00731F4D" w14:paraId="1C9F0C67" w14:textId="77777777" w:rsidTr="00731F4D">
        <w:tc>
          <w:tcPr>
            <w:tcW w:w="567" w:type="dxa"/>
          </w:tcPr>
          <w:p w14:paraId="06E975F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9</w:t>
            </w:r>
          </w:p>
        </w:tc>
        <w:tc>
          <w:tcPr>
            <w:tcW w:w="7269" w:type="dxa"/>
          </w:tcPr>
          <w:p w14:paraId="45601F3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прогулке, прогулка- 1 час (совместная деятельность, развивающие образовательные ситуации на игровой основе, наблюдения; физкультминутки, подвижные игры на детской площадке)</w:t>
            </w:r>
          </w:p>
        </w:tc>
        <w:tc>
          <w:tcPr>
            <w:tcW w:w="1803" w:type="dxa"/>
          </w:tcPr>
          <w:p w14:paraId="139A2C3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10.45-11.45</w:t>
            </w:r>
          </w:p>
        </w:tc>
      </w:tr>
      <w:tr w:rsidR="00731F4D" w:rsidRPr="00731F4D" w14:paraId="0239B1B1" w14:textId="77777777" w:rsidTr="00731F4D">
        <w:tc>
          <w:tcPr>
            <w:tcW w:w="567" w:type="dxa"/>
          </w:tcPr>
          <w:p w14:paraId="1CAB9DC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w:t>
            </w:r>
          </w:p>
        </w:tc>
        <w:tc>
          <w:tcPr>
            <w:tcW w:w="7269" w:type="dxa"/>
          </w:tcPr>
          <w:p w14:paraId="7ED0339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обеду.</w:t>
            </w:r>
          </w:p>
        </w:tc>
        <w:tc>
          <w:tcPr>
            <w:tcW w:w="1803" w:type="dxa"/>
          </w:tcPr>
          <w:p w14:paraId="1457AAA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11.45-12.00</w:t>
            </w:r>
          </w:p>
        </w:tc>
      </w:tr>
      <w:tr w:rsidR="00731F4D" w:rsidRPr="00731F4D" w14:paraId="16F7DD2E" w14:textId="77777777" w:rsidTr="00731F4D">
        <w:tc>
          <w:tcPr>
            <w:tcW w:w="567" w:type="dxa"/>
          </w:tcPr>
          <w:p w14:paraId="7A62868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11</w:t>
            </w:r>
          </w:p>
        </w:tc>
        <w:tc>
          <w:tcPr>
            <w:tcW w:w="7269" w:type="dxa"/>
          </w:tcPr>
          <w:p w14:paraId="30D0B25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Обед; гигиенические процедуры после приёма пищи.</w:t>
            </w:r>
          </w:p>
        </w:tc>
        <w:tc>
          <w:tcPr>
            <w:tcW w:w="1803" w:type="dxa"/>
          </w:tcPr>
          <w:p w14:paraId="5157237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12.00-12.30</w:t>
            </w:r>
          </w:p>
        </w:tc>
      </w:tr>
      <w:tr w:rsidR="00731F4D" w:rsidRPr="00731F4D" w14:paraId="7F8FDA3C" w14:textId="77777777" w:rsidTr="00731F4D">
        <w:tc>
          <w:tcPr>
            <w:tcW w:w="567" w:type="dxa"/>
          </w:tcPr>
          <w:p w14:paraId="3DECDE7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w:t>
            </w:r>
          </w:p>
        </w:tc>
        <w:tc>
          <w:tcPr>
            <w:tcW w:w="7269" w:type="dxa"/>
          </w:tcPr>
          <w:p w14:paraId="432044C4" w14:textId="77777777" w:rsidR="00731F4D" w:rsidRPr="00731F4D" w:rsidRDefault="00731F4D" w:rsidP="00731F4D">
            <w:pPr>
              <w:pStyle w:val="a3"/>
              <w:rPr>
                <w:rFonts w:ascii="Times New Roman" w:hAnsi="Times New Roman"/>
                <w:color w:val="FF0000"/>
                <w:sz w:val="24"/>
                <w:szCs w:val="24"/>
              </w:rPr>
            </w:pPr>
            <w:r w:rsidRPr="00731F4D">
              <w:rPr>
                <w:rFonts w:ascii="Times New Roman" w:hAnsi="Times New Roman"/>
                <w:sz w:val="24"/>
                <w:szCs w:val="24"/>
              </w:rPr>
              <w:t>Подготовка ко сну, сон, постепенный подъём, оздоровительные и гигиенические процедуры</w:t>
            </w:r>
          </w:p>
        </w:tc>
        <w:tc>
          <w:tcPr>
            <w:tcW w:w="1803" w:type="dxa"/>
          </w:tcPr>
          <w:p w14:paraId="47FAE77F"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12.30-15.30</w:t>
            </w:r>
          </w:p>
        </w:tc>
      </w:tr>
      <w:tr w:rsidR="00731F4D" w:rsidRPr="00731F4D" w14:paraId="2FEE8F01" w14:textId="77777777" w:rsidTr="00731F4D">
        <w:tc>
          <w:tcPr>
            <w:tcW w:w="567" w:type="dxa"/>
          </w:tcPr>
          <w:p w14:paraId="4CB42D9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13</w:t>
            </w:r>
          </w:p>
        </w:tc>
        <w:tc>
          <w:tcPr>
            <w:tcW w:w="7269" w:type="dxa"/>
          </w:tcPr>
          <w:p w14:paraId="374645E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Полдник.</w:t>
            </w:r>
          </w:p>
        </w:tc>
        <w:tc>
          <w:tcPr>
            <w:tcW w:w="1803" w:type="dxa"/>
          </w:tcPr>
          <w:p w14:paraId="1DF3E03F"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15.30</w:t>
            </w:r>
          </w:p>
        </w:tc>
      </w:tr>
      <w:tr w:rsidR="00731F4D" w:rsidRPr="00731F4D" w14:paraId="58AA1FE4" w14:textId="77777777" w:rsidTr="00731F4D">
        <w:tc>
          <w:tcPr>
            <w:tcW w:w="567" w:type="dxa"/>
          </w:tcPr>
          <w:p w14:paraId="6DF0E31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14</w:t>
            </w:r>
          </w:p>
        </w:tc>
        <w:tc>
          <w:tcPr>
            <w:tcW w:w="7269" w:type="dxa"/>
          </w:tcPr>
          <w:p w14:paraId="4D44DF5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Активное бодрствование детей (игры, предметная деятельность и другое)</w:t>
            </w:r>
          </w:p>
        </w:tc>
        <w:tc>
          <w:tcPr>
            <w:tcW w:w="1803" w:type="dxa"/>
          </w:tcPr>
          <w:p w14:paraId="6639F64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16.00-17.0</w:t>
            </w:r>
          </w:p>
        </w:tc>
      </w:tr>
      <w:tr w:rsidR="00731F4D" w:rsidRPr="00731F4D" w14:paraId="3DEB59C0" w14:textId="77777777" w:rsidTr="00731F4D">
        <w:tc>
          <w:tcPr>
            <w:tcW w:w="567" w:type="dxa"/>
          </w:tcPr>
          <w:p w14:paraId="119651B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15</w:t>
            </w:r>
          </w:p>
        </w:tc>
        <w:tc>
          <w:tcPr>
            <w:tcW w:w="7269" w:type="dxa"/>
          </w:tcPr>
          <w:p w14:paraId="4EC96B7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Занятия в игровой форме по подгруппам</w:t>
            </w:r>
          </w:p>
        </w:tc>
        <w:tc>
          <w:tcPr>
            <w:tcW w:w="1803" w:type="dxa"/>
          </w:tcPr>
          <w:p w14:paraId="202C7E7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16.00-16.10</w:t>
            </w:r>
          </w:p>
          <w:p w14:paraId="65FD351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16.20-16.30</w:t>
            </w:r>
          </w:p>
        </w:tc>
      </w:tr>
      <w:tr w:rsidR="00731F4D" w:rsidRPr="00731F4D" w14:paraId="2A1967E1" w14:textId="77777777" w:rsidTr="00731F4D">
        <w:tc>
          <w:tcPr>
            <w:tcW w:w="567" w:type="dxa"/>
          </w:tcPr>
          <w:p w14:paraId="08DEE7C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w:t>
            </w:r>
          </w:p>
        </w:tc>
        <w:tc>
          <w:tcPr>
            <w:tcW w:w="7269" w:type="dxa"/>
          </w:tcPr>
          <w:p w14:paraId="6A6E8CA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прогулке, прогулка- 2 часа, самостоятельная деятельность детей (игры, совместная деятельность, наблюдения; физкультминутки, подвижные игры на детской площадке), возвращение с прогулки</w:t>
            </w:r>
          </w:p>
        </w:tc>
        <w:tc>
          <w:tcPr>
            <w:tcW w:w="1803" w:type="dxa"/>
          </w:tcPr>
          <w:p w14:paraId="2E16572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16.30- 18.30</w:t>
            </w:r>
          </w:p>
        </w:tc>
      </w:tr>
      <w:tr w:rsidR="00731F4D" w:rsidRPr="00731F4D" w14:paraId="38BC54F1" w14:textId="77777777" w:rsidTr="00731F4D">
        <w:tc>
          <w:tcPr>
            <w:tcW w:w="567" w:type="dxa"/>
          </w:tcPr>
          <w:p w14:paraId="2BB2E2E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17</w:t>
            </w:r>
          </w:p>
        </w:tc>
        <w:tc>
          <w:tcPr>
            <w:tcW w:w="7269" w:type="dxa"/>
          </w:tcPr>
          <w:p w14:paraId="08B697C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ужину, гигиенические процедуры.</w:t>
            </w:r>
          </w:p>
        </w:tc>
        <w:tc>
          <w:tcPr>
            <w:tcW w:w="1803" w:type="dxa"/>
          </w:tcPr>
          <w:p w14:paraId="5FEA409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18.25- 18.30</w:t>
            </w:r>
          </w:p>
        </w:tc>
      </w:tr>
      <w:tr w:rsidR="00731F4D" w:rsidRPr="00731F4D" w14:paraId="178FE0ED" w14:textId="77777777" w:rsidTr="00731F4D">
        <w:tc>
          <w:tcPr>
            <w:tcW w:w="567" w:type="dxa"/>
          </w:tcPr>
          <w:p w14:paraId="2C137FF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w:t>
            </w:r>
          </w:p>
        </w:tc>
        <w:tc>
          <w:tcPr>
            <w:tcW w:w="7269" w:type="dxa"/>
          </w:tcPr>
          <w:p w14:paraId="0320D51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Ужин.</w:t>
            </w:r>
          </w:p>
        </w:tc>
        <w:tc>
          <w:tcPr>
            <w:tcW w:w="1803" w:type="dxa"/>
          </w:tcPr>
          <w:p w14:paraId="1D9C7DB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18.30</w:t>
            </w:r>
          </w:p>
        </w:tc>
      </w:tr>
      <w:tr w:rsidR="00731F4D" w:rsidRPr="00731F4D" w14:paraId="07DD8B3F" w14:textId="77777777" w:rsidTr="00731F4D">
        <w:tc>
          <w:tcPr>
            <w:tcW w:w="567" w:type="dxa"/>
          </w:tcPr>
          <w:p w14:paraId="05B4AFD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19</w:t>
            </w:r>
          </w:p>
        </w:tc>
        <w:tc>
          <w:tcPr>
            <w:tcW w:w="7269" w:type="dxa"/>
          </w:tcPr>
          <w:p w14:paraId="7FCB0A2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Гигиенические процедуры после приёма пищи</w:t>
            </w:r>
          </w:p>
        </w:tc>
        <w:tc>
          <w:tcPr>
            <w:tcW w:w="1803" w:type="dxa"/>
          </w:tcPr>
          <w:p w14:paraId="2B521AD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18.45-18.50</w:t>
            </w:r>
          </w:p>
        </w:tc>
      </w:tr>
      <w:tr w:rsidR="00731F4D" w:rsidRPr="00731F4D" w14:paraId="677EABEB" w14:textId="77777777" w:rsidTr="00731F4D">
        <w:tc>
          <w:tcPr>
            <w:tcW w:w="567" w:type="dxa"/>
          </w:tcPr>
          <w:p w14:paraId="5933A62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20</w:t>
            </w:r>
          </w:p>
        </w:tc>
        <w:tc>
          <w:tcPr>
            <w:tcW w:w="7269" w:type="dxa"/>
          </w:tcPr>
          <w:p w14:paraId="2D7953A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Самостоятельная деятельность. Уход домой.</w:t>
            </w:r>
          </w:p>
        </w:tc>
        <w:tc>
          <w:tcPr>
            <w:tcW w:w="1803" w:type="dxa"/>
          </w:tcPr>
          <w:p w14:paraId="228BC7D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18.50-19.15</w:t>
            </w:r>
          </w:p>
        </w:tc>
      </w:tr>
    </w:tbl>
    <w:p w14:paraId="01963948" w14:textId="77777777" w:rsidR="00DA1647" w:rsidRPr="00731F4D" w:rsidRDefault="00DA1647" w:rsidP="003927E6">
      <w:pPr>
        <w:widowControl w:val="0"/>
        <w:autoSpaceDE w:val="0"/>
        <w:autoSpaceDN w:val="0"/>
        <w:adjustRightInd w:val="0"/>
        <w:spacing w:after="0" w:line="240" w:lineRule="auto"/>
        <w:ind w:firstLine="568"/>
        <w:jc w:val="both"/>
        <w:rPr>
          <w:rFonts w:ascii="Times New Roman" w:hAnsi="Times New Roman"/>
          <w:sz w:val="24"/>
          <w:szCs w:val="24"/>
        </w:rPr>
      </w:pPr>
    </w:p>
    <w:p w14:paraId="7B2029A3" w14:textId="77777777" w:rsidR="00DA1647" w:rsidRDefault="00731F4D" w:rsidP="00731F4D">
      <w:pPr>
        <w:widowControl w:val="0"/>
        <w:autoSpaceDE w:val="0"/>
        <w:autoSpaceDN w:val="0"/>
        <w:adjustRightInd w:val="0"/>
        <w:spacing w:after="0" w:line="240" w:lineRule="auto"/>
        <w:ind w:firstLine="568"/>
        <w:jc w:val="center"/>
        <w:rPr>
          <w:rFonts w:ascii="Times New Roman" w:hAnsi="Times New Roman"/>
          <w:b/>
          <w:sz w:val="24"/>
          <w:szCs w:val="24"/>
        </w:rPr>
      </w:pPr>
      <w:r w:rsidRPr="00731F4D">
        <w:rPr>
          <w:rFonts w:ascii="Times New Roman" w:hAnsi="Times New Roman"/>
          <w:b/>
          <w:sz w:val="24"/>
          <w:szCs w:val="24"/>
        </w:rPr>
        <w:t>Режим дня младшей группы дошкольного возраста с 3 до 4 лет</w:t>
      </w:r>
    </w:p>
    <w:p w14:paraId="1BEA520C" w14:textId="77777777" w:rsidR="00731F4D" w:rsidRDefault="00731F4D" w:rsidP="00731F4D">
      <w:pPr>
        <w:widowControl w:val="0"/>
        <w:autoSpaceDE w:val="0"/>
        <w:autoSpaceDN w:val="0"/>
        <w:adjustRightInd w:val="0"/>
        <w:spacing w:after="0" w:line="240" w:lineRule="auto"/>
        <w:ind w:firstLine="568"/>
        <w:jc w:val="center"/>
        <w:rPr>
          <w:rFonts w:ascii="Times New Roman" w:hAnsi="Times New Roman"/>
          <w:b/>
          <w:sz w:val="24"/>
          <w:szCs w:val="24"/>
        </w:rPr>
      </w:pPr>
    </w:p>
    <w:tbl>
      <w:tblPr>
        <w:tblStyle w:val="a6"/>
        <w:tblW w:w="9639" w:type="dxa"/>
        <w:tblInd w:w="421" w:type="dxa"/>
        <w:tblLook w:val="04A0" w:firstRow="1" w:lastRow="0" w:firstColumn="1" w:lastColumn="0" w:noHBand="0" w:noVBand="1"/>
      </w:tblPr>
      <w:tblGrid>
        <w:gridCol w:w="567"/>
        <w:gridCol w:w="7232"/>
        <w:gridCol w:w="1840"/>
      </w:tblGrid>
      <w:tr w:rsidR="00731F4D" w:rsidRPr="00731F4D" w14:paraId="2ED7DC84" w14:textId="77777777" w:rsidTr="00731F4D">
        <w:tc>
          <w:tcPr>
            <w:tcW w:w="9639" w:type="dxa"/>
            <w:gridSpan w:val="3"/>
          </w:tcPr>
          <w:p w14:paraId="075A50BB" w14:textId="77777777" w:rsidR="00731F4D" w:rsidRPr="00731F4D" w:rsidRDefault="00731F4D" w:rsidP="00731F4D">
            <w:pPr>
              <w:pStyle w:val="a3"/>
              <w:jc w:val="center"/>
              <w:rPr>
                <w:rFonts w:ascii="Times New Roman" w:hAnsi="Times New Roman"/>
                <w:sz w:val="24"/>
                <w:szCs w:val="24"/>
              </w:rPr>
            </w:pPr>
            <w:r w:rsidRPr="00731F4D">
              <w:rPr>
                <w:rFonts w:ascii="Times New Roman" w:hAnsi="Times New Roman"/>
                <w:sz w:val="24"/>
                <w:szCs w:val="24"/>
              </w:rPr>
              <w:t>Режим дня на холодный период</w:t>
            </w:r>
          </w:p>
        </w:tc>
      </w:tr>
      <w:tr w:rsidR="00731F4D" w:rsidRPr="00731F4D" w14:paraId="045F8385" w14:textId="77777777" w:rsidTr="00731F4D">
        <w:tc>
          <w:tcPr>
            <w:tcW w:w="567" w:type="dxa"/>
          </w:tcPr>
          <w:p w14:paraId="2A3391D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w:t>
            </w:r>
          </w:p>
        </w:tc>
        <w:tc>
          <w:tcPr>
            <w:tcW w:w="7232" w:type="dxa"/>
          </w:tcPr>
          <w:p w14:paraId="176EAF7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Утренний приём (осмотр детей, термометрия). </w:t>
            </w:r>
          </w:p>
        </w:tc>
        <w:tc>
          <w:tcPr>
            <w:tcW w:w="1840" w:type="dxa"/>
          </w:tcPr>
          <w:p w14:paraId="0C4D165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08.15-08.30</w:t>
            </w:r>
          </w:p>
        </w:tc>
      </w:tr>
      <w:tr w:rsidR="00731F4D" w:rsidRPr="00731F4D" w14:paraId="76BAEDFA" w14:textId="77777777" w:rsidTr="00731F4D">
        <w:tc>
          <w:tcPr>
            <w:tcW w:w="567" w:type="dxa"/>
          </w:tcPr>
          <w:p w14:paraId="5F452C5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2</w:t>
            </w:r>
          </w:p>
        </w:tc>
        <w:tc>
          <w:tcPr>
            <w:tcW w:w="7232" w:type="dxa"/>
          </w:tcPr>
          <w:p w14:paraId="7BC36AE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Утренняя гимнастика (Упражнения со спортивным инвентарём и без него).</w:t>
            </w:r>
            <w:r w:rsidRPr="00731F4D">
              <w:rPr>
                <w:sz w:val="24"/>
                <w:szCs w:val="24"/>
              </w:rPr>
              <w:t xml:space="preserve"> </w:t>
            </w:r>
            <w:r w:rsidRPr="00731F4D">
              <w:rPr>
                <w:rFonts w:ascii="Times New Roman" w:hAnsi="Times New Roman"/>
                <w:sz w:val="24"/>
                <w:szCs w:val="24"/>
              </w:rPr>
              <w:t>Подготовка к завтраку</w:t>
            </w:r>
          </w:p>
        </w:tc>
        <w:tc>
          <w:tcPr>
            <w:tcW w:w="1840" w:type="dxa"/>
          </w:tcPr>
          <w:p w14:paraId="12E8596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08.20-08.30</w:t>
            </w:r>
          </w:p>
        </w:tc>
      </w:tr>
      <w:tr w:rsidR="00731F4D" w:rsidRPr="00731F4D" w14:paraId="26AAE4D9" w14:textId="77777777" w:rsidTr="00731F4D">
        <w:tc>
          <w:tcPr>
            <w:tcW w:w="567" w:type="dxa"/>
          </w:tcPr>
          <w:p w14:paraId="7C48920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3</w:t>
            </w:r>
          </w:p>
        </w:tc>
        <w:tc>
          <w:tcPr>
            <w:tcW w:w="7232" w:type="dxa"/>
          </w:tcPr>
          <w:p w14:paraId="0717A48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Завтрак</w:t>
            </w:r>
          </w:p>
        </w:tc>
        <w:tc>
          <w:tcPr>
            <w:tcW w:w="1840" w:type="dxa"/>
          </w:tcPr>
          <w:p w14:paraId="310EFA7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08.30-09.00</w:t>
            </w:r>
          </w:p>
        </w:tc>
      </w:tr>
      <w:tr w:rsidR="00731F4D" w:rsidRPr="00731F4D" w14:paraId="128CD80A" w14:textId="77777777" w:rsidTr="00731F4D">
        <w:tc>
          <w:tcPr>
            <w:tcW w:w="567" w:type="dxa"/>
          </w:tcPr>
          <w:p w14:paraId="051A0ED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4</w:t>
            </w:r>
          </w:p>
        </w:tc>
        <w:tc>
          <w:tcPr>
            <w:tcW w:w="7232" w:type="dxa"/>
          </w:tcPr>
          <w:p w14:paraId="53B8BFF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Игры, подготовка к занятиям</w:t>
            </w:r>
          </w:p>
        </w:tc>
        <w:tc>
          <w:tcPr>
            <w:tcW w:w="1840" w:type="dxa"/>
          </w:tcPr>
          <w:p w14:paraId="71A99A2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09.00-09.10</w:t>
            </w:r>
          </w:p>
        </w:tc>
      </w:tr>
      <w:tr w:rsidR="00731F4D" w:rsidRPr="00731F4D" w14:paraId="3FDE5DF9" w14:textId="77777777" w:rsidTr="00731F4D">
        <w:tc>
          <w:tcPr>
            <w:tcW w:w="567" w:type="dxa"/>
          </w:tcPr>
          <w:p w14:paraId="4048BEE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5</w:t>
            </w:r>
          </w:p>
        </w:tc>
        <w:tc>
          <w:tcPr>
            <w:tcW w:w="7232" w:type="dxa"/>
          </w:tcPr>
          <w:p w14:paraId="41D000B4"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Занятия (включая гимнастику в процессе занятия- 2 минуты, перерывы между занятиями не менее 10 минут) </w:t>
            </w:r>
          </w:p>
        </w:tc>
        <w:tc>
          <w:tcPr>
            <w:tcW w:w="1840" w:type="dxa"/>
          </w:tcPr>
          <w:p w14:paraId="63B7C4F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09.10-09.50</w:t>
            </w:r>
          </w:p>
          <w:p w14:paraId="1C0D28AE" w14:textId="77777777" w:rsidR="00731F4D" w:rsidRPr="00731F4D" w:rsidRDefault="00731F4D" w:rsidP="00731F4D">
            <w:pPr>
              <w:pStyle w:val="a3"/>
              <w:rPr>
                <w:rFonts w:ascii="Times New Roman" w:hAnsi="Times New Roman"/>
                <w:sz w:val="24"/>
                <w:szCs w:val="24"/>
              </w:rPr>
            </w:pPr>
          </w:p>
        </w:tc>
      </w:tr>
      <w:tr w:rsidR="00731F4D" w:rsidRPr="00731F4D" w14:paraId="2CA6FBA9" w14:textId="77777777" w:rsidTr="00731F4D">
        <w:tc>
          <w:tcPr>
            <w:tcW w:w="567" w:type="dxa"/>
          </w:tcPr>
          <w:p w14:paraId="50C7ED3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6</w:t>
            </w:r>
          </w:p>
        </w:tc>
        <w:tc>
          <w:tcPr>
            <w:tcW w:w="7232" w:type="dxa"/>
          </w:tcPr>
          <w:p w14:paraId="20E4A6C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Самостоятельная деятельность в игровых центрах, подготовка к прогулке</w:t>
            </w:r>
          </w:p>
        </w:tc>
        <w:tc>
          <w:tcPr>
            <w:tcW w:w="1840" w:type="dxa"/>
          </w:tcPr>
          <w:p w14:paraId="7EDE2E6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09.40-10.30</w:t>
            </w:r>
          </w:p>
        </w:tc>
      </w:tr>
      <w:tr w:rsidR="00731F4D" w:rsidRPr="00731F4D" w14:paraId="43C23012" w14:textId="77777777" w:rsidTr="00731F4D">
        <w:tc>
          <w:tcPr>
            <w:tcW w:w="567" w:type="dxa"/>
          </w:tcPr>
          <w:p w14:paraId="1D115EEF"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7</w:t>
            </w:r>
          </w:p>
        </w:tc>
        <w:tc>
          <w:tcPr>
            <w:tcW w:w="7232" w:type="dxa"/>
          </w:tcPr>
          <w:p w14:paraId="3E73B6D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Второй завтрак</w:t>
            </w:r>
          </w:p>
        </w:tc>
        <w:tc>
          <w:tcPr>
            <w:tcW w:w="1840" w:type="dxa"/>
          </w:tcPr>
          <w:p w14:paraId="7839280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10.30-11.00</w:t>
            </w:r>
          </w:p>
        </w:tc>
      </w:tr>
      <w:tr w:rsidR="00731F4D" w:rsidRPr="00731F4D" w14:paraId="6007938F" w14:textId="77777777" w:rsidTr="00731F4D">
        <w:tc>
          <w:tcPr>
            <w:tcW w:w="567" w:type="dxa"/>
          </w:tcPr>
          <w:p w14:paraId="0BBB08F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8</w:t>
            </w:r>
          </w:p>
        </w:tc>
        <w:tc>
          <w:tcPr>
            <w:tcW w:w="7232" w:type="dxa"/>
          </w:tcPr>
          <w:p w14:paraId="2153D13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Прогулка (совместная деятельность, развивающие образовательные ситуации на игровой основе, наблюдения; физкультминутки, подвижные игры на детской площадке).</w:t>
            </w:r>
            <w:r w:rsidRPr="00731F4D">
              <w:rPr>
                <w:sz w:val="24"/>
                <w:szCs w:val="24"/>
              </w:rPr>
              <w:t xml:space="preserve"> </w:t>
            </w:r>
            <w:r w:rsidRPr="00731F4D">
              <w:rPr>
                <w:rFonts w:ascii="Times New Roman" w:hAnsi="Times New Roman"/>
                <w:sz w:val="24"/>
                <w:szCs w:val="24"/>
              </w:rPr>
              <w:t>Возвращение с прогулки.</w:t>
            </w:r>
          </w:p>
        </w:tc>
        <w:tc>
          <w:tcPr>
            <w:tcW w:w="1840" w:type="dxa"/>
          </w:tcPr>
          <w:p w14:paraId="278CCFA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10.45-12.00</w:t>
            </w:r>
          </w:p>
        </w:tc>
      </w:tr>
      <w:tr w:rsidR="00731F4D" w:rsidRPr="00731F4D" w14:paraId="7FF24B71" w14:textId="77777777" w:rsidTr="00731F4D">
        <w:tc>
          <w:tcPr>
            <w:tcW w:w="567" w:type="dxa"/>
          </w:tcPr>
          <w:p w14:paraId="1DB4B6E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9</w:t>
            </w:r>
          </w:p>
        </w:tc>
        <w:tc>
          <w:tcPr>
            <w:tcW w:w="7232" w:type="dxa"/>
          </w:tcPr>
          <w:p w14:paraId="38D8BF1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Обед; гигиенические процедуры после приёма пищи.</w:t>
            </w:r>
          </w:p>
        </w:tc>
        <w:tc>
          <w:tcPr>
            <w:tcW w:w="1840" w:type="dxa"/>
          </w:tcPr>
          <w:p w14:paraId="6E2797A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12.00-13.00</w:t>
            </w:r>
          </w:p>
        </w:tc>
      </w:tr>
      <w:tr w:rsidR="00731F4D" w:rsidRPr="00731F4D" w14:paraId="6396378F" w14:textId="77777777" w:rsidTr="00731F4D">
        <w:tc>
          <w:tcPr>
            <w:tcW w:w="567" w:type="dxa"/>
          </w:tcPr>
          <w:p w14:paraId="0D45237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w:t>
            </w:r>
          </w:p>
        </w:tc>
        <w:tc>
          <w:tcPr>
            <w:tcW w:w="7232" w:type="dxa"/>
          </w:tcPr>
          <w:p w14:paraId="306E57FC" w14:textId="77777777" w:rsidR="00731F4D" w:rsidRPr="00731F4D" w:rsidRDefault="00731F4D" w:rsidP="00731F4D">
            <w:pPr>
              <w:pStyle w:val="a3"/>
              <w:rPr>
                <w:rFonts w:ascii="Times New Roman" w:hAnsi="Times New Roman"/>
                <w:color w:val="FF0000"/>
                <w:sz w:val="24"/>
                <w:szCs w:val="24"/>
              </w:rPr>
            </w:pPr>
            <w:r w:rsidRPr="00731F4D">
              <w:rPr>
                <w:rFonts w:ascii="Times New Roman" w:hAnsi="Times New Roman"/>
                <w:sz w:val="24"/>
                <w:szCs w:val="24"/>
              </w:rPr>
              <w:t>Подготовка ко сну, дневной сон, постепенный подъём детей, закаливающие процедуры</w:t>
            </w:r>
          </w:p>
        </w:tc>
        <w:tc>
          <w:tcPr>
            <w:tcW w:w="1840" w:type="dxa"/>
          </w:tcPr>
          <w:p w14:paraId="14322A8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13.00-15.30</w:t>
            </w:r>
          </w:p>
        </w:tc>
      </w:tr>
      <w:tr w:rsidR="00731F4D" w:rsidRPr="00731F4D" w14:paraId="15A682F8" w14:textId="77777777" w:rsidTr="00731F4D">
        <w:tc>
          <w:tcPr>
            <w:tcW w:w="567" w:type="dxa"/>
          </w:tcPr>
          <w:p w14:paraId="14DE63D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11</w:t>
            </w:r>
          </w:p>
        </w:tc>
        <w:tc>
          <w:tcPr>
            <w:tcW w:w="7232" w:type="dxa"/>
          </w:tcPr>
          <w:p w14:paraId="32A8B80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Полдник</w:t>
            </w:r>
          </w:p>
        </w:tc>
        <w:tc>
          <w:tcPr>
            <w:tcW w:w="1840" w:type="dxa"/>
          </w:tcPr>
          <w:p w14:paraId="0DA8894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15.30</w:t>
            </w:r>
          </w:p>
        </w:tc>
      </w:tr>
      <w:tr w:rsidR="00731F4D" w:rsidRPr="00731F4D" w14:paraId="33C8E111" w14:textId="77777777" w:rsidTr="00731F4D">
        <w:tc>
          <w:tcPr>
            <w:tcW w:w="567" w:type="dxa"/>
          </w:tcPr>
          <w:p w14:paraId="2FFB1D5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w:t>
            </w:r>
          </w:p>
        </w:tc>
        <w:tc>
          <w:tcPr>
            <w:tcW w:w="7232" w:type="dxa"/>
          </w:tcPr>
          <w:p w14:paraId="4FA163C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Кружковая деятельность (художественно-эстетического и оздоровительного цикла). Игры, самостоятельная деятельность детей.</w:t>
            </w:r>
          </w:p>
        </w:tc>
        <w:tc>
          <w:tcPr>
            <w:tcW w:w="1840" w:type="dxa"/>
          </w:tcPr>
          <w:p w14:paraId="7D7CB21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16.00-17.00</w:t>
            </w:r>
          </w:p>
        </w:tc>
      </w:tr>
      <w:tr w:rsidR="00731F4D" w:rsidRPr="00731F4D" w14:paraId="07D27DAB" w14:textId="77777777" w:rsidTr="00731F4D">
        <w:tc>
          <w:tcPr>
            <w:tcW w:w="567" w:type="dxa"/>
          </w:tcPr>
          <w:p w14:paraId="3C6F126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13</w:t>
            </w:r>
          </w:p>
        </w:tc>
        <w:tc>
          <w:tcPr>
            <w:tcW w:w="7232" w:type="dxa"/>
          </w:tcPr>
          <w:p w14:paraId="0C20FED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прогулке, прогулка (игры, совместная деятельность, наблюдения; физкультминутки, подвижные игры на детской площадке), самостоятельная деятельность детей, возвращение с прогулки</w:t>
            </w:r>
          </w:p>
        </w:tc>
        <w:tc>
          <w:tcPr>
            <w:tcW w:w="1840" w:type="dxa"/>
          </w:tcPr>
          <w:p w14:paraId="68DD2B4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17.00- 18.30</w:t>
            </w:r>
          </w:p>
        </w:tc>
      </w:tr>
      <w:tr w:rsidR="00731F4D" w:rsidRPr="00731F4D" w14:paraId="294453E2" w14:textId="77777777" w:rsidTr="00731F4D">
        <w:tc>
          <w:tcPr>
            <w:tcW w:w="567" w:type="dxa"/>
          </w:tcPr>
          <w:p w14:paraId="312BBD0C"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14</w:t>
            </w:r>
          </w:p>
        </w:tc>
        <w:tc>
          <w:tcPr>
            <w:tcW w:w="7232" w:type="dxa"/>
          </w:tcPr>
          <w:p w14:paraId="76004A7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Ужин </w:t>
            </w:r>
          </w:p>
        </w:tc>
        <w:tc>
          <w:tcPr>
            <w:tcW w:w="1840" w:type="dxa"/>
          </w:tcPr>
          <w:p w14:paraId="0436115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18.30</w:t>
            </w:r>
          </w:p>
        </w:tc>
      </w:tr>
      <w:tr w:rsidR="00731F4D" w:rsidRPr="00731F4D" w14:paraId="7838C1DC" w14:textId="77777777" w:rsidTr="00731F4D">
        <w:tc>
          <w:tcPr>
            <w:tcW w:w="567" w:type="dxa"/>
          </w:tcPr>
          <w:p w14:paraId="3D52C2B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15</w:t>
            </w:r>
          </w:p>
        </w:tc>
        <w:tc>
          <w:tcPr>
            <w:tcW w:w="7232" w:type="dxa"/>
          </w:tcPr>
          <w:p w14:paraId="2B03E5F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Самостоятельная деятельность детей. Уход домой.</w:t>
            </w:r>
          </w:p>
        </w:tc>
        <w:tc>
          <w:tcPr>
            <w:tcW w:w="1840" w:type="dxa"/>
          </w:tcPr>
          <w:p w14:paraId="4F9A945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до 19.15</w:t>
            </w:r>
          </w:p>
        </w:tc>
      </w:tr>
    </w:tbl>
    <w:p w14:paraId="34721E57" w14:textId="77777777" w:rsidR="00731F4D" w:rsidRPr="00731F4D" w:rsidRDefault="00731F4D" w:rsidP="00731F4D">
      <w:pPr>
        <w:pStyle w:val="a3"/>
        <w:rPr>
          <w:rFonts w:ascii="Times New Roman" w:hAnsi="Times New Roman"/>
          <w:sz w:val="24"/>
          <w:szCs w:val="24"/>
        </w:rPr>
      </w:pPr>
    </w:p>
    <w:tbl>
      <w:tblPr>
        <w:tblStyle w:val="a6"/>
        <w:tblW w:w="9497" w:type="dxa"/>
        <w:tblInd w:w="421" w:type="dxa"/>
        <w:tblLook w:val="04A0" w:firstRow="1" w:lastRow="0" w:firstColumn="1" w:lastColumn="0" w:noHBand="0" w:noVBand="1"/>
      </w:tblPr>
      <w:tblGrid>
        <w:gridCol w:w="567"/>
        <w:gridCol w:w="7127"/>
        <w:gridCol w:w="1803"/>
      </w:tblGrid>
      <w:tr w:rsidR="00731F4D" w:rsidRPr="00731F4D" w14:paraId="1BBA634B" w14:textId="77777777" w:rsidTr="00731F4D">
        <w:tc>
          <w:tcPr>
            <w:tcW w:w="9497" w:type="dxa"/>
            <w:gridSpan w:val="3"/>
          </w:tcPr>
          <w:p w14:paraId="1902CE8B" w14:textId="77777777" w:rsidR="00731F4D" w:rsidRPr="00731F4D" w:rsidRDefault="00731F4D" w:rsidP="00731F4D">
            <w:pPr>
              <w:pStyle w:val="a3"/>
              <w:jc w:val="center"/>
              <w:rPr>
                <w:rFonts w:ascii="Times New Roman" w:hAnsi="Times New Roman"/>
                <w:sz w:val="24"/>
                <w:szCs w:val="24"/>
              </w:rPr>
            </w:pPr>
            <w:r w:rsidRPr="00731F4D">
              <w:rPr>
                <w:rFonts w:ascii="Times New Roman" w:hAnsi="Times New Roman"/>
                <w:sz w:val="24"/>
                <w:szCs w:val="24"/>
              </w:rPr>
              <w:t>Режим дня на тёплый период</w:t>
            </w:r>
          </w:p>
        </w:tc>
      </w:tr>
      <w:tr w:rsidR="00731F4D" w:rsidRPr="00731F4D" w14:paraId="2985F12F" w14:textId="77777777" w:rsidTr="00731F4D">
        <w:tc>
          <w:tcPr>
            <w:tcW w:w="567" w:type="dxa"/>
          </w:tcPr>
          <w:p w14:paraId="588001F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w:t>
            </w:r>
          </w:p>
        </w:tc>
        <w:tc>
          <w:tcPr>
            <w:tcW w:w="7127" w:type="dxa"/>
          </w:tcPr>
          <w:p w14:paraId="41D7889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Утренний приём (осмотр детей, термометрия). </w:t>
            </w:r>
          </w:p>
        </w:tc>
        <w:tc>
          <w:tcPr>
            <w:tcW w:w="1803" w:type="dxa"/>
          </w:tcPr>
          <w:p w14:paraId="04A0D7D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08.15-08.30</w:t>
            </w:r>
          </w:p>
        </w:tc>
      </w:tr>
      <w:tr w:rsidR="00731F4D" w:rsidRPr="00731F4D" w14:paraId="31DEB1AB" w14:textId="77777777" w:rsidTr="00731F4D">
        <w:tc>
          <w:tcPr>
            <w:tcW w:w="567" w:type="dxa"/>
          </w:tcPr>
          <w:p w14:paraId="12825EE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2</w:t>
            </w:r>
          </w:p>
        </w:tc>
        <w:tc>
          <w:tcPr>
            <w:tcW w:w="7127" w:type="dxa"/>
          </w:tcPr>
          <w:p w14:paraId="2E7ED088"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Утренняя гимнастика (Упражнения со спортивным инвентарём и без него).</w:t>
            </w:r>
            <w:r w:rsidRPr="00731F4D">
              <w:rPr>
                <w:sz w:val="24"/>
                <w:szCs w:val="24"/>
              </w:rPr>
              <w:t xml:space="preserve"> </w:t>
            </w:r>
            <w:r w:rsidRPr="00731F4D">
              <w:rPr>
                <w:rFonts w:ascii="Times New Roman" w:hAnsi="Times New Roman"/>
                <w:sz w:val="24"/>
                <w:szCs w:val="24"/>
              </w:rPr>
              <w:t>Подготовка к завтраку</w:t>
            </w:r>
          </w:p>
        </w:tc>
        <w:tc>
          <w:tcPr>
            <w:tcW w:w="1803" w:type="dxa"/>
          </w:tcPr>
          <w:p w14:paraId="5212AF5F"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08.20-08.30</w:t>
            </w:r>
          </w:p>
        </w:tc>
      </w:tr>
      <w:tr w:rsidR="00731F4D" w:rsidRPr="00731F4D" w14:paraId="153D2923" w14:textId="77777777" w:rsidTr="00731F4D">
        <w:tc>
          <w:tcPr>
            <w:tcW w:w="567" w:type="dxa"/>
          </w:tcPr>
          <w:p w14:paraId="4752C50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3</w:t>
            </w:r>
          </w:p>
        </w:tc>
        <w:tc>
          <w:tcPr>
            <w:tcW w:w="7127" w:type="dxa"/>
          </w:tcPr>
          <w:p w14:paraId="4D5CE067"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Завтрак</w:t>
            </w:r>
          </w:p>
        </w:tc>
        <w:tc>
          <w:tcPr>
            <w:tcW w:w="1803" w:type="dxa"/>
          </w:tcPr>
          <w:p w14:paraId="7F19A0D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08.30-09.00</w:t>
            </w:r>
          </w:p>
        </w:tc>
      </w:tr>
      <w:tr w:rsidR="00731F4D" w:rsidRPr="00731F4D" w14:paraId="072179FF" w14:textId="77777777" w:rsidTr="00731F4D">
        <w:tc>
          <w:tcPr>
            <w:tcW w:w="567" w:type="dxa"/>
          </w:tcPr>
          <w:p w14:paraId="665FD81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4</w:t>
            </w:r>
          </w:p>
        </w:tc>
        <w:tc>
          <w:tcPr>
            <w:tcW w:w="7127" w:type="dxa"/>
          </w:tcPr>
          <w:p w14:paraId="05F1C2E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Игры, самостоятельная деятельность </w:t>
            </w:r>
          </w:p>
        </w:tc>
        <w:tc>
          <w:tcPr>
            <w:tcW w:w="1803" w:type="dxa"/>
          </w:tcPr>
          <w:p w14:paraId="26CFA609"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09.00-09.20</w:t>
            </w:r>
          </w:p>
        </w:tc>
      </w:tr>
      <w:tr w:rsidR="00731F4D" w:rsidRPr="00731F4D" w14:paraId="49710E81" w14:textId="77777777" w:rsidTr="00731F4D">
        <w:tc>
          <w:tcPr>
            <w:tcW w:w="567" w:type="dxa"/>
          </w:tcPr>
          <w:p w14:paraId="2A51CD2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5</w:t>
            </w:r>
          </w:p>
        </w:tc>
        <w:tc>
          <w:tcPr>
            <w:tcW w:w="7127" w:type="dxa"/>
          </w:tcPr>
          <w:p w14:paraId="1F374C3F"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Второй завтрак </w:t>
            </w:r>
          </w:p>
        </w:tc>
        <w:tc>
          <w:tcPr>
            <w:tcW w:w="1803" w:type="dxa"/>
          </w:tcPr>
          <w:p w14:paraId="2774DDE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10.30-11.00</w:t>
            </w:r>
          </w:p>
        </w:tc>
      </w:tr>
      <w:tr w:rsidR="00731F4D" w:rsidRPr="00731F4D" w14:paraId="6B4F503D" w14:textId="77777777" w:rsidTr="00731F4D">
        <w:tc>
          <w:tcPr>
            <w:tcW w:w="567" w:type="dxa"/>
          </w:tcPr>
          <w:p w14:paraId="114637D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6</w:t>
            </w:r>
          </w:p>
        </w:tc>
        <w:tc>
          <w:tcPr>
            <w:tcW w:w="7127" w:type="dxa"/>
          </w:tcPr>
          <w:p w14:paraId="4DD8154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прогулке, прогулка, занятия на прогулке, возвращение с прогулки</w:t>
            </w:r>
          </w:p>
        </w:tc>
        <w:tc>
          <w:tcPr>
            <w:tcW w:w="1803" w:type="dxa"/>
          </w:tcPr>
          <w:p w14:paraId="75B63D01"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09.20-12.00</w:t>
            </w:r>
          </w:p>
        </w:tc>
      </w:tr>
      <w:tr w:rsidR="00731F4D" w:rsidRPr="00731F4D" w14:paraId="21A5974A" w14:textId="77777777" w:rsidTr="00731F4D">
        <w:tc>
          <w:tcPr>
            <w:tcW w:w="567" w:type="dxa"/>
          </w:tcPr>
          <w:p w14:paraId="5CC61E2F"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7</w:t>
            </w:r>
          </w:p>
        </w:tc>
        <w:tc>
          <w:tcPr>
            <w:tcW w:w="7127" w:type="dxa"/>
          </w:tcPr>
          <w:p w14:paraId="3780CBD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Обед </w:t>
            </w:r>
          </w:p>
        </w:tc>
        <w:tc>
          <w:tcPr>
            <w:tcW w:w="1803" w:type="dxa"/>
          </w:tcPr>
          <w:p w14:paraId="6317C32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12.00-13.00</w:t>
            </w:r>
          </w:p>
        </w:tc>
      </w:tr>
      <w:tr w:rsidR="00731F4D" w:rsidRPr="00731F4D" w14:paraId="64CFFAF3" w14:textId="77777777" w:rsidTr="00731F4D">
        <w:tc>
          <w:tcPr>
            <w:tcW w:w="567" w:type="dxa"/>
          </w:tcPr>
          <w:p w14:paraId="68A9C49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8</w:t>
            </w:r>
          </w:p>
        </w:tc>
        <w:tc>
          <w:tcPr>
            <w:tcW w:w="7127" w:type="dxa"/>
          </w:tcPr>
          <w:p w14:paraId="53E8362A"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ко сну, сон, постепенный подъём детей, закаливающие процедуры</w:t>
            </w:r>
          </w:p>
        </w:tc>
        <w:tc>
          <w:tcPr>
            <w:tcW w:w="1803" w:type="dxa"/>
          </w:tcPr>
          <w:p w14:paraId="0E72CA85"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13.00-15.30</w:t>
            </w:r>
          </w:p>
        </w:tc>
      </w:tr>
      <w:tr w:rsidR="00731F4D" w:rsidRPr="00731F4D" w14:paraId="786ACEE2" w14:textId="77777777" w:rsidTr="00731F4D">
        <w:tc>
          <w:tcPr>
            <w:tcW w:w="567" w:type="dxa"/>
          </w:tcPr>
          <w:p w14:paraId="19DB23A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9</w:t>
            </w:r>
          </w:p>
        </w:tc>
        <w:tc>
          <w:tcPr>
            <w:tcW w:w="7127" w:type="dxa"/>
          </w:tcPr>
          <w:p w14:paraId="06F4972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Полдник </w:t>
            </w:r>
          </w:p>
        </w:tc>
        <w:tc>
          <w:tcPr>
            <w:tcW w:w="1803" w:type="dxa"/>
          </w:tcPr>
          <w:p w14:paraId="7057EEA3"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15.30</w:t>
            </w:r>
          </w:p>
        </w:tc>
      </w:tr>
      <w:tr w:rsidR="00731F4D" w:rsidRPr="00731F4D" w14:paraId="75643D0A" w14:textId="77777777" w:rsidTr="00731F4D">
        <w:tc>
          <w:tcPr>
            <w:tcW w:w="567" w:type="dxa"/>
          </w:tcPr>
          <w:p w14:paraId="348FB50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10</w:t>
            </w:r>
          </w:p>
        </w:tc>
        <w:tc>
          <w:tcPr>
            <w:tcW w:w="7127" w:type="dxa"/>
          </w:tcPr>
          <w:p w14:paraId="0821A4CB"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Игры, самостоятельная деятельность детей</w:t>
            </w:r>
          </w:p>
        </w:tc>
        <w:tc>
          <w:tcPr>
            <w:tcW w:w="1803" w:type="dxa"/>
          </w:tcPr>
          <w:p w14:paraId="0DBBB6E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16.00-17.00</w:t>
            </w:r>
          </w:p>
        </w:tc>
      </w:tr>
      <w:tr w:rsidR="00731F4D" w:rsidRPr="00731F4D" w14:paraId="6D9C5EF8" w14:textId="77777777" w:rsidTr="00731F4D">
        <w:tc>
          <w:tcPr>
            <w:tcW w:w="567" w:type="dxa"/>
          </w:tcPr>
          <w:p w14:paraId="21869E46"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11</w:t>
            </w:r>
          </w:p>
        </w:tc>
        <w:tc>
          <w:tcPr>
            <w:tcW w:w="7127" w:type="dxa"/>
          </w:tcPr>
          <w:p w14:paraId="44729DC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Подготовка к прогулке, прогулка (игры, совместная деятельность, наблюдения; физкультминутки, подвижные игры на детской площадке), самостоятельная деятельность детей</w:t>
            </w:r>
          </w:p>
        </w:tc>
        <w:tc>
          <w:tcPr>
            <w:tcW w:w="1803" w:type="dxa"/>
          </w:tcPr>
          <w:p w14:paraId="7C1C880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17.00- 18.30</w:t>
            </w:r>
          </w:p>
        </w:tc>
      </w:tr>
      <w:tr w:rsidR="00731F4D" w:rsidRPr="00731F4D" w14:paraId="69300D34" w14:textId="77777777" w:rsidTr="00731F4D">
        <w:tc>
          <w:tcPr>
            <w:tcW w:w="567" w:type="dxa"/>
          </w:tcPr>
          <w:p w14:paraId="22F440DD"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12</w:t>
            </w:r>
          </w:p>
        </w:tc>
        <w:tc>
          <w:tcPr>
            <w:tcW w:w="7127" w:type="dxa"/>
          </w:tcPr>
          <w:p w14:paraId="0F69200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 xml:space="preserve">Ужин </w:t>
            </w:r>
          </w:p>
        </w:tc>
        <w:tc>
          <w:tcPr>
            <w:tcW w:w="1803" w:type="dxa"/>
          </w:tcPr>
          <w:p w14:paraId="4EFD5EF0"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18.30</w:t>
            </w:r>
          </w:p>
        </w:tc>
      </w:tr>
      <w:tr w:rsidR="00731F4D" w:rsidRPr="00731F4D" w14:paraId="033CB183" w14:textId="77777777" w:rsidTr="00731F4D">
        <w:tc>
          <w:tcPr>
            <w:tcW w:w="567" w:type="dxa"/>
          </w:tcPr>
          <w:p w14:paraId="737772EE"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13</w:t>
            </w:r>
          </w:p>
        </w:tc>
        <w:tc>
          <w:tcPr>
            <w:tcW w:w="7127" w:type="dxa"/>
          </w:tcPr>
          <w:p w14:paraId="48811C02"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Самостоятельная деятельность детей. Уход домой.</w:t>
            </w:r>
          </w:p>
        </w:tc>
        <w:tc>
          <w:tcPr>
            <w:tcW w:w="1803" w:type="dxa"/>
          </w:tcPr>
          <w:p w14:paraId="1C1C42D5" w14:textId="77777777" w:rsidR="00731F4D" w:rsidRPr="00731F4D" w:rsidRDefault="00731F4D" w:rsidP="00731F4D">
            <w:pPr>
              <w:pStyle w:val="a3"/>
              <w:rPr>
                <w:rFonts w:ascii="Times New Roman" w:hAnsi="Times New Roman"/>
                <w:sz w:val="24"/>
                <w:szCs w:val="24"/>
              </w:rPr>
            </w:pPr>
            <w:r w:rsidRPr="00731F4D">
              <w:rPr>
                <w:rFonts w:ascii="Times New Roman" w:hAnsi="Times New Roman"/>
                <w:sz w:val="24"/>
                <w:szCs w:val="24"/>
              </w:rPr>
              <w:t>до 19.15</w:t>
            </w:r>
          </w:p>
        </w:tc>
      </w:tr>
    </w:tbl>
    <w:p w14:paraId="4A7290AF" w14:textId="77777777" w:rsidR="00731F4D" w:rsidRDefault="00731F4D" w:rsidP="00731F4D">
      <w:pPr>
        <w:widowControl w:val="0"/>
        <w:autoSpaceDE w:val="0"/>
        <w:autoSpaceDN w:val="0"/>
        <w:adjustRightInd w:val="0"/>
        <w:spacing w:after="0" w:line="240" w:lineRule="auto"/>
        <w:rPr>
          <w:rFonts w:ascii="Times New Roman" w:hAnsi="Times New Roman"/>
          <w:b/>
          <w:sz w:val="24"/>
          <w:szCs w:val="24"/>
        </w:rPr>
      </w:pPr>
    </w:p>
    <w:p w14:paraId="282555DB" w14:textId="77777777" w:rsidR="00731F4D" w:rsidRDefault="00731F4D" w:rsidP="00731F4D">
      <w:pPr>
        <w:widowControl w:val="0"/>
        <w:autoSpaceDE w:val="0"/>
        <w:autoSpaceDN w:val="0"/>
        <w:adjustRightInd w:val="0"/>
        <w:spacing w:after="0" w:line="240" w:lineRule="auto"/>
        <w:jc w:val="center"/>
        <w:rPr>
          <w:rFonts w:ascii="Times New Roman" w:hAnsi="Times New Roman"/>
          <w:b/>
          <w:sz w:val="24"/>
          <w:szCs w:val="24"/>
        </w:rPr>
      </w:pPr>
      <w:r w:rsidRPr="00731F4D">
        <w:rPr>
          <w:rFonts w:ascii="Times New Roman" w:hAnsi="Times New Roman"/>
          <w:b/>
          <w:sz w:val="24"/>
          <w:szCs w:val="24"/>
        </w:rPr>
        <w:t>Режим дня средней группы дошкольного возраста с 4 до 5 лет</w:t>
      </w:r>
    </w:p>
    <w:p w14:paraId="3B5B7997" w14:textId="77777777" w:rsidR="00C36676" w:rsidRDefault="00C36676" w:rsidP="00731F4D">
      <w:pPr>
        <w:widowControl w:val="0"/>
        <w:autoSpaceDE w:val="0"/>
        <w:autoSpaceDN w:val="0"/>
        <w:adjustRightInd w:val="0"/>
        <w:spacing w:after="0" w:line="240" w:lineRule="auto"/>
        <w:jc w:val="center"/>
        <w:rPr>
          <w:rFonts w:ascii="Times New Roman" w:hAnsi="Times New Roman"/>
          <w:b/>
          <w:sz w:val="24"/>
          <w:szCs w:val="24"/>
        </w:rPr>
      </w:pPr>
    </w:p>
    <w:tbl>
      <w:tblPr>
        <w:tblStyle w:val="a6"/>
        <w:tblW w:w="9497" w:type="dxa"/>
        <w:tblInd w:w="421" w:type="dxa"/>
        <w:tblLook w:val="04A0" w:firstRow="1" w:lastRow="0" w:firstColumn="1" w:lastColumn="0" w:noHBand="0" w:noVBand="1"/>
      </w:tblPr>
      <w:tblGrid>
        <w:gridCol w:w="567"/>
        <w:gridCol w:w="6520"/>
        <w:gridCol w:w="2410"/>
      </w:tblGrid>
      <w:tr w:rsidR="00C36676" w:rsidRPr="00C36676" w14:paraId="266D4468" w14:textId="77777777" w:rsidTr="00C36676">
        <w:tc>
          <w:tcPr>
            <w:tcW w:w="9497" w:type="dxa"/>
            <w:gridSpan w:val="3"/>
          </w:tcPr>
          <w:p w14:paraId="3F547730" w14:textId="77777777" w:rsidR="00C36676" w:rsidRPr="00C36676" w:rsidRDefault="00C36676" w:rsidP="00C36676">
            <w:pPr>
              <w:pStyle w:val="a3"/>
              <w:jc w:val="center"/>
              <w:rPr>
                <w:rFonts w:ascii="Times New Roman" w:hAnsi="Times New Roman"/>
                <w:color w:val="7030A0"/>
                <w:sz w:val="24"/>
                <w:szCs w:val="24"/>
              </w:rPr>
            </w:pPr>
            <w:r w:rsidRPr="00C36676">
              <w:rPr>
                <w:rFonts w:ascii="Times New Roman" w:hAnsi="Times New Roman"/>
                <w:sz w:val="24"/>
                <w:szCs w:val="24"/>
              </w:rPr>
              <w:t>Режим дня на холодный период</w:t>
            </w:r>
          </w:p>
        </w:tc>
      </w:tr>
      <w:tr w:rsidR="00C36676" w:rsidRPr="00C36676" w14:paraId="657C3770" w14:textId="77777777" w:rsidTr="00C36676">
        <w:tc>
          <w:tcPr>
            <w:tcW w:w="567" w:type="dxa"/>
          </w:tcPr>
          <w:p w14:paraId="48E606B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w:t>
            </w:r>
          </w:p>
        </w:tc>
        <w:tc>
          <w:tcPr>
            <w:tcW w:w="6520" w:type="dxa"/>
          </w:tcPr>
          <w:p w14:paraId="3B9BCE5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Утренний приём (осмотр детей, термометрия). </w:t>
            </w:r>
          </w:p>
        </w:tc>
        <w:tc>
          <w:tcPr>
            <w:tcW w:w="2410" w:type="dxa"/>
          </w:tcPr>
          <w:p w14:paraId="63483DE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08.15-08.30</w:t>
            </w:r>
          </w:p>
        </w:tc>
      </w:tr>
      <w:tr w:rsidR="00C36676" w:rsidRPr="00C36676" w14:paraId="72AC6E21" w14:textId="77777777" w:rsidTr="00C36676">
        <w:tc>
          <w:tcPr>
            <w:tcW w:w="567" w:type="dxa"/>
          </w:tcPr>
          <w:p w14:paraId="6967A01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2</w:t>
            </w:r>
          </w:p>
        </w:tc>
        <w:tc>
          <w:tcPr>
            <w:tcW w:w="6520" w:type="dxa"/>
          </w:tcPr>
          <w:p w14:paraId="4774D15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Утренняя гимнастика (Упражнения со спортивным инвентарём и без него).</w:t>
            </w:r>
            <w:r w:rsidRPr="00C36676">
              <w:rPr>
                <w:sz w:val="24"/>
                <w:szCs w:val="24"/>
              </w:rPr>
              <w:t xml:space="preserve"> </w:t>
            </w:r>
            <w:r w:rsidRPr="00C36676">
              <w:rPr>
                <w:rFonts w:ascii="Times New Roman" w:hAnsi="Times New Roman"/>
                <w:sz w:val="24"/>
                <w:szCs w:val="24"/>
              </w:rPr>
              <w:t>Подготовка к завтраку</w:t>
            </w:r>
          </w:p>
        </w:tc>
        <w:tc>
          <w:tcPr>
            <w:tcW w:w="2410" w:type="dxa"/>
          </w:tcPr>
          <w:p w14:paraId="678EF726"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08.20-08.30</w:t>
            </w:r>
          </w:p>
        </w:tc>
      </w:tr>
      <w:tr w:rsidR="00C36676" w:rsidRPr="00C36676" w14:paraId="41E823C2" w14:textId="77777777" w:rsidTr="00C36676">
        <w:tc>
          <w:tcPr>
            <w:tcW w:w="567" w:type="dxa"/>
          </w:tcPr>
          <w:p w14:paraId="5C09D57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3</w:t>
            </w:r>
          </w:p>
        </w:tc>
        <w:tc>
          <w:tcPr>
            <w:tcW w:w="6520" w:type="dxa"/>
          </w:tcPr>
          <w:p w14:paraId="004ED1E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Завтрак</w:t>
            </w:r>
          </w:p>
        </w:tc>
        <w:tc>
          <w:tcPr>
            <w:tcW w:w="2410" w:type="dxa"/>
          </w:tcPr>
          <w:p w14:paraId="6AD67F8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08.30-09.00</w:t>
            </w:r>
          </w:p>
        </w:tc>
      </w:tr>
      <w:tr w:rsidR="00C36676" w:rsidRPr="00C36676" w14:paraId="1135C7F2" w14:textId="77777777" w:rsidTr="00C36676">
        <w:tc>
          <w:tcPr>
            <w:tcW w:w="567" w:type="dxa"/>
          </w:tcPr>
          <w:p w14:paraId="01B0A21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4</w:t>
            </w:r>
          </w:p>
        </w:tc>
        <w:tc>
          <w:tcPr>
            <w:tcW w:w="6520" w:type="dxa"/>
          </w:tcPr>
          <w:p w14:paraId="70482E2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Игры, подготовка к занятиям</w:t>
            </w:r>
          </w:p>
        </w:tc>
        <w:tc>
          <w:tcPr>
            <w:tcW w:w="2410" w:type="dxa"/>
          </w:tcPr>
          <w:p w14:paraId="1C1FF63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09.00-09.10</w:t>
            </w:r>
          </w:p>
        </w:tc>
      </w:tr>
      <w:tr w:rsidR="00C36676" w:rsidRPr="00C36676" w14:paraId="6AEAB1E1" w14:textId="77777777" w:rsidTr="00C36676">
        <w:tc>
          <w:tcPr>
            <w:tcW w:w="567" w:type="dxa"/>
          </w:tcPr>
          <w:p w14:paraId="57443D3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5</w:t>
            </w:r>
          </w:p>
        </w:tc>
        <w:tc>
          <w:tcPr>
            <w:tcW w:w="6520" w:type="dxa"/>
          </w:tcPr>
          <w:p w14:paraId="6FED70E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Занятия (включая гимнастику в процессе занятия- 2 минуты, перерывы между занятиями не менее 10 минут) </w:t>
            </w:r>
          </w:p>
        </w:tc>
        <w:tc>
          <w:tcPr>
            <w:tcW w:w="2410" w:type="dxa"/>
          </w:tcPr>
          <w:p w14:paraId="0311F6F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09.10-10.00</w:t>
            </w:r>
          </w:p>
          <w:p w14:paraId="633B0990" w14:textId="77777777" w:rsidR="00C36676" w:rsidRPr="00C36676" w:rsidRDefault="00C36676" w:rsidP="002C02B8">
            <w:pPr>
              <w:pStyle w:val="a3"/>
              <w:rPr>
                <w:rFonts w:ascii="Times New Roman" w:hAnsi="Times New Roman"/>
                <w:sz w:val="24"/>
                <w:szCs w:val="24"/>
              </w:rPr>
            </w:pPr>
          </w:p>
        </w:tc>
      </w:tr>
      <w:tr w:rsidR="00C36676" w:rsidRPr="00C36676" w14:paraId="7C3B2383" w14:textId="77777777" w:rsidTr="00C36676">
        <w:tc>
          <w:tcPr>
            <w:tcW w:w="567" w:type="dxa"/>
          </w:tcPr>
          <w:p w14:paraId="48B6EA0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6</w:t>
            </w:r>
          </w:p>
        </w:tc>
        <w:tc>
          <w:tcPr>
            <w:tcW w:w="6520" w:type="dxa"/>
          </w:tcPr>
          <w:p w14:paraId="2C3D71A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Самостоятельная деятельность в игровых центрах, подготовка к прогулке</w:t>
            </w:r>
          </w:p>
        </w:tc>
        <w:tc>
          <w:tcPr>
            <w:tcW w:w="2410" w:type="dxa"/>
          </w:tcPr>
          <w:p w14:paraId="4C3DDC59"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10.00-10.30</w:t>
            </w:r>
          </w:p>
        </w:tc>
      </w:tr>
      <w:tr w:rsidR="00C36676" w:rsidRPr="00C36676" w14:paraId="19FE74C9" w14:textId="77777777" w:rsidTr="00C36676">
        <w:tc>
          <w:tcPr>
            <w:tcW w:w="567" w:type="dxa"/>
          </w:tcPr>
          <w:p w14:paraId="03CE48F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7</w:t>
            </w:r>
          </w:p>
        </w:tc>
        <w:tc>
          <w:tcPr>
            <w:tcW w:w="6520" w:type="dxa"/>
          </w:tcPr>
          <w:p w14:paraId="1BD2B0B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Второй завтрак</w:t>
            </w:r>
          </w:p>
        </w:tc>
        <w:tc>
          <w:tcPr>
            <w:tcW w:w="2410" w:type="dxa"/>
          </w:tcPr>
          <w:p w14:paraId="7CD1DC5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10.30-11.00</w:t>
            </w:r>
          </w:p>
        </w:tc>
      </w:tr>
      <w:tr w:rsidR="00C36676" w:rsidRPr="00C36676" w14:paraId="6524E47C" w14:textId="77777777" w:rsidTr="00C36676">
        <w:tc>
          <w:tcPr>
            <w:tcW w:w="567" w:type="dxa"/>
          </w:tcPr>
          <w:p w14:paraId="51D2F6A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8</w:t>
            </w:r>
          </w:p>
        </w:tc>
        <w:tc>
          <w:tcPr>
            <w:tcW w:w="6520" w:type="dxa"/>
          </w:tcPr>
          <w:p w14:paraId="254CF78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Прогулка (совместная деятельность, развивающие образовательные ситуации на игровой основе, наблюдения; физкультминутки, подвижные игры на детской площадке).</w:t>
            </w:r>
            <w:r w:rsidRPr="00C36676">
              <w:rPr>
                <w:sz w:val="24"/>
                <w:szCs w:val="24"/>
              </w:rPr>
              <w:t xml:space="preserve"> </w:t>
            </w:r>
            <w:r w:rsidRPr="00C36676">
              <w:rPr>
                <w:rFonts w:ascii="Times New Roman" w:hAnsi="Times New Roman"/>
                <w:sz w:val="24"/>
                <w:szCs w:val="24"/>
              </w:rPr>
              <w:t>Возвращение с прогулки.</w:t>
            </w:r>
          </w:p>
        </w:tc>
        <w:tc>
          <w:tcPr>
            <w:tcW w:w="2410" w:type="dxa"/>
          </w:tcPr>
          <w:p w14:paraId="14C1AD5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10.45-12.00</w:t>
            </w:r>
          </w:p>
        </w:tc>
      </w:tr>
      <w:tr w:rsidR="00C36676" w:rsidRPr="00C36676" w14:paraId="56EEF0AB" w14:textId="77777777" w:rsidTr="00C36676">
        <w:tc>
          <w:tcPr>
            <w:tcW w:w="567" w:type="dxa"/>
          </w:tcPr>
          <w:p w14:paraId="535E541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9</w:t>
            </w:r>
          </w:p>
        </w:tc>
        <w:tc>
          <w:tcPr>
            <w:tcW w:w="6520" w:type="dxa"/>
          </w:tcPr>
          <w:p w14:paraId="64CDF26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Обед; гигиенические процедуры после приёма пищи.</w:t>
            </w:r>
          </w:p>
        </w:tc>
        <w:tc>
          <w:tcPr>
            <w:tcW w:w="2410" w:type="dxa"/>
          </w:tcPr>
          <w:p w14:paraId="4BD8CAF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12.00-13.00</w:t>
            </w:r>
          </w:p>
        </w:tc>
      </w:tr>
      <w:tr w:rsidR="00C36676" w:rsidRPr="00C36676" w14:paraId="03E51358" w14:textId="77777777" w:rsidTr="00C36676">
        <w:tc>
          <w:tcPr>
            <w:tcW w:w="567" w:type="dxa"/>
          </w:tcPr>
          <w:p w14:paraId="2793BDE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w:t>
            </w:r>
          </w:p>
        </w:tc>
        <w:tc>
          <w:tcPr>
            <w:tcW w:w="6520" w:type="dxa"/>
          </w:tcPr>
          <w:p w14:paraId="69E8B1A3" w14:textId="77777777" w:rsidR="00C36676" w:rsidRPr="00C36676" w:rsidRDefault="00C36676" w:rsidP="002C02B8">
            <w:pPr>
              <w:pStyle w:val="a3"/>
              <w:rPr>
                <w:rFonts w:ascii="Times New Roman" w:hAnsi="Times New Roman"/>
                <w:color w:val="FF0000"/>
                <w:sz w:val="24"/>
                <w:szCs w:val="24"/>
              </w:rPr>
            </w:pPr>
            <w:r w:rsidRPr="00C36676">
              <w:rPr>
                <w:rFonts w:ascii="Times New Roman" w:hAnsi="Times New Roman"/>
                <w:sz w:val="24"/>
                <w:szCs w:val="24"/>
              </w:rPr>
              <w:t>Подготовка ко сну, дневной сон, постепенный подъём детей, закаливающие процедуры</w:t>
            </w:r>
          </w:p>
        </w:tc>
        <w:tc>
          <w:tcPr>
            <w:tcW w:w="2410" w:type="dxa"/>
          </w:tcPr>
          <w:p w14:paraId="1EF3A3F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13.00-15.30</w:t>
            </w:r>
          </w:p>
        </w:tc>
      </w:tr>
      <w:tr w:rsidR="00C36676" w:rsidRPr="00C36676" w14:paraId="09C9B622" w14:textId="77777777" w:rsidTr="00C36676">
        <w:tc>
          <w:tcPr>
            <w:tcW w:w="567" w:type="dxa"/>
          </w:tcPr>
          <w:p w14:paraId="0623D2B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11</w:t>
            </w:r>
          </w:p>
        </w:tc>
        <w:tc>
          <w:tcPr>
            <w:tcW w:w="6520" w:type="dxa"/>
          </w:tcPr>
          <w:p w14:paraId="27567AD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Полдник</w:t>
            </w:r>
          </w:p>
        </w:tc>
        <w:tc>
          <w:tcPr>
            <w:tcW w:w="2410" w:type="dxa"/>
          </w:tcPr>
          <w:p w14:paraId="3BB42A5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15.30</w:t>
            </w:r>
          </w:p>
        </w:tc>
      </w:tr>
      <w:tr w:rsidR="00C36676" w:rsidRPr="00C36676" w14:paraId="22154460" w14:textId="77777777" w:rsidTr="00C36676">
        <w:tc>
          <w:tcPr>
            <w:tcW w:w="567" w:type="dxa"/>
          </w:tcPr>
          <w:p w14:paraId="1A5CFE5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12</w:t>
            </w:r>
          </w:p>
        </w:tc>
        <w:tc>
          <w:tcPr>
            <w:tcW w:w="6520" w:type="dxa"/>
          </w:tcPr>
          <w:p w14:paraId="7C96D84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Кружковая деятельность (художественно-эстетического и оздоровительного цикла). Игры, самостоятельная деятельность детей.</w:t>
            </w:r>
          </w:p>
        </w:tc>
        <w:tc>
          <w:tcPr>
            <w:tcW w:w="2410" w:type="dxa"/>
          </w:tcPr>
          <w:p w14:paraId="41F2FE5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16.00-17.00</w:t>
            </w:r>
          </w:p>
        </w:tc>
      </w:tr>
      <w:tr w:rsidR="00C36676" w:rsidRPr="00C36676" w14:paraId="6B1FB418" w14:textId="77777777" w:rsidTr="00C36676">
        <w:tc>
          <w:tcPr>
            <w:tcW w:w="567" w:type="dxa"/>
          </w:tcPr>
          <w:p w14:paraId="24ECE3C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13</w:t>
            </w:r>
          </w:p>
        </w:tc>
        <w:tc>
          <w:tcPr>
            <w:tcW w:w="6520" w:type="dxa"/>
          </w:tcPr>
          <w:p w14:paraId="2EEA248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 прогулке, прогулка (игры, совместная деятельность, наблюдения; физкультминутки, подвижные игры на детской площадке), самостоятельная деятельность детей, возвращение с прогулки</w:t>
            </w:r>
          </w:p>
        </w:tc>
        <w:tc>
          <w:tcPr>
            <w:tcW w:w="2410" w:type="dxa"/>
          </w:tcPr>
          <w:p w14:paraId="6788187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17.00- 18.30</w:t>
            </w:r>
          </w:p>
        </w:tc>
      </w:tr>
      <w:tr w:rsidR="00C36676" w:rsidRPr="00C36676" w14:paraId="4D1D5D80" w14:textId="77777777" w:rsidTr="00C36676">
        <w:tc>
          <w:tcPr>
            <w:tcW w:w="567" w:type="dxa"/>
          </w:tcPr>
          <w:p w14:paraId="3A4CEA4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14</w:t>
            </w:r>
          </w:p>
        </w:tc>
        <w:tc>
          <w:tcPr>
            <w:tcW w:w="6520" w:type="dxa"/>
          </w:tcPr>
          <w:p w14:paraId="33C3FBC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Ужин </w:t>
            </w:r>
          </w:p>
        </w:tc>
        <w:tc>
          <w:tcPr>
            <w:tcW w:w="2410" w:type="dxa"/>
          </w:tcPr>
          <w:p w14:paraId="009E1F2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18.30</w:t>
            </w:r>
          </w:p>
        </w:tc>
      </w:tr>
      <w:tr w:rsidR="00C36676" w:rsidRPr="00C36676" w14:paraId="024D587F" w14:textId="77777777" w:rsidTr="00C36676">
        <w:tc>
          <w:tcPr>
            <w:tcW w:w="567" w:type="dxa"/>
          </w:tcPr>
          <w:p w14:paraId="7A98E4E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15</w:t>
            </w:r>
          </w:p>
        </w:tc>
        <w:tc>
          <w:tcPr>
            <w:tcW w:w="6520" w:type="dxa"/>
          </w:tcPr>
          <w:p w14:paraId="569211F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Самостоятельная деятельность детей. Уход домой.</w:t>
            </w:r>
          </w:p>
        </w:tc>
        <w:tc>
          <w:tcPr>
            <w:tcW w:w="2410" w:type="dxa"/>
          </w:tcPr>
          <w:p w14:paraId="3CC8E6D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до 19.15</w:t>
            </w:r>
          </w:p>
        </w:tc>
      </w:tr>
    </w:tbl>
    <w:p w14:paraId="6C48BA0E" w14:textId="77777777" w:rsidR="00731F4D" w:rsidRPr="00C36676" w:rsidRDefault="00731F4D" w:rsidP="00731F4D">
      <w:pPr>
        <w:widowControl w:val="0"/>
        <w:autoSpaceDE w:val="0"/>
        <w:autoSpaceDN w:val="0"/>
        <w:adjustRightInd w:val="0"/>
        <w:spacing w:after="0" w:line="240" w:lineRule="auto"/>
        <w:rPr>
          <w:rFonts w:ascii="Times New Roman" w:hAnsi="Times New Roman"/>
          <w:b/>
          <w:sz w:val="24"/>
          <w:szCs w:val="24"/>
        </w:rPr>
      </w:pPr>
    </w:p>
    <w:tbl>
      <w:tblPr>
        <w:tblStyle w:val="a6"/>
        <w:tblW w:w="9497" w:type="dxa"/>
        <w:tblInd w:w="421" w:type="dxa"/>
        <w:tblLook w:val="04A0" w:firstRow="1" w:lastRow="0" w:firstColumn="1" w:lastColumn="0" w:noHBand="0" w:noVBand="1"/>
      </w:tblPr>
      <w:tblGrid>
        <w:gridCol w:w="567"/>
        <w:gridCol w:w="6430"/>
        <w:gridCol w:w="2500"/>
      </w:tblGrid>
      <w:tr w:rsidR="00C36676" w:rsidRPr="00C36676" w14:paraId="264F25D2" w14:textId="77777777" w:rsidTr="00C36676">
        <w:tc>
          <w:tcPr>
            <w:tcW w:w="9497" w:type="dxa"/>
            <w:gridSpan w:val="3"/>
          </w:tcPr>
          <w:p w14:paraId="3D169496" w14:textId="77777777" w:rsidR="00C36676" w:rsidRPr="00C36676" w:rsidRDefault="00C36676" w:rsidP="00C36676">
            <w:pPr>
              <w:pStyle w:val="a3"/>
              <w:jc w:val="center"/>
              <w:rPr>
                <w:rFonts w:ascii="Times New Roman" w:hAnsi="Times New Roman"/>
                <w:color w:val="7030A0"/>
                <w:sz w:val="24"/>
                <w:szCs w:val="24"/>
              </w:rPr>
            </w:pPr>
            <w:r w:rsidRPr="00C36676">
              <w:rPr>
                <w:rFonts w:ascii="Times New Roman" w:hAnsi="Times New Roman"/>
                <w:sz w:val="24"/>
                <w:szCs w:val="24"/>
              </w:rPr>
              <w:t>Режим дня на тёплый период</w:t>
            </w:r>
          </w:p>
        </w:tc>
      </w:tr>
      <w:tr w:rsidR="00C36676" w:rsidRPr="00C36676" w14:paraId="0FE8CD84" w14:textId="77777777" w:rsidTr="00C36676">
        <w:tc>
          <w:tcPr>
            <w:tcW w:w="567" w:type="dxa"/>
          </w:tcPr>
          <w:p w14:paraId="456AAF46"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w:t>
            </w:r>
          </w:p>
        </w:tc>
        <w:tc>
          <w:tcPr>
            <w:tcW w:w="6430" w:type="dxa"/>
          </w:tcPr>
          <w:p w14:paraId="28D2DCE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Утренний приём (осмотр детей, термометрия). </w:t>
            </w:r>
          </w:p>
        </w:tc>
        <w:tc>
          <w:tcPr>
            <w:tcW w:w="2500" w:type="dxa"/>
          </w:tcPr>
          <w:p w14:paraId="3C7281C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08.15-08.30</w:t>
            </w:r>
          </w:p>
        </w:tc>
      </w:tr>
      <w:tr w:rsidR="00C36676" w:rsidRPr="00C36676" w14:paraId="24323D5D" w14:textId="77777777" w:rsidTr="00C36676">
        <w:tc>
          <w:tcPr>
            <w:tcW w:w="567" w:type="dxa"/>
          </w:tcPr>
          <w:p w14:paraId="7120F2D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2</w:t>
            </w:r>
          </w:p>
        </w:tc>
        <w:tc>
          <w:tcPr>
            <w:tcW w:w="6430" w:type="dxa"/>
          </w:tcPr>
          <w:p w14:paraId="1811945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Утренняя гимнастика (Упражнения со спортивным инвентарём и без него).</w:t>
            </w:r>
            <w:r w:rsidRPr="00C36676">
              <w:rPr>
                <w:sz w:val="24"/>
                <w:szCs w:val="24"/>
              </w:rPr>
              <w:t xml:space="preserve"> </w:t>
            </w:r>
            <w:r w:rsidRPr="00C36676">
              <w:rPr>
                <w:rFonts w:ascii="Times New Roman" w:hAnsi="Times New Roman"/>
                <w:sz w:val="24"/>
                <w:szCs w:val="24"/>
              </w:rPr>
              <w:t>Подготовка к завтраку</w:t>
            </w:r>
          </w:p>
        </w:tc>
        <w:tc>
          <w:tcPr>
            <w:tcW w:w="2500" w:type="dxa"/>
          </w:tcPr>
          <w:p w14:paraId="7574FD9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08.20-08.30</w:t>
            </w:r>
          </w:p>
        </w:tc>
      </w:tr>
      <w:tr w:rsidR="00C36676" w:rsidRPr="00C36676" w14:paraId="422F4007" w14:textId="77777777" w:rsidTr="00C36676">
        <w:tc>
          <w:tcPr>
            <w:tcW w:w="567" w:type="dxa"/>
          </w:tcPr>
          <w:p w14:paraId="3668DDA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3</w:t>
            </w:r>
          </w:p>
        </w:tc>
        <w:tc>
          <w:tcPr>
            <w:tcW w:w="6430" w:type="dxa"/>
          </w:tcPr>
          <w:p w14:paraId="700BDA0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Завтрак</w:t>
            </w:r>
          </w:p>
        </w:tc>
        <w:tc>
          <w:tcPr>
            <w:tcW w:w="2500" w:type="dxa"/>
          </w:tcPr>
          <w:p w14:paraId="11B75B1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08.30-09.00</w:t>
            </w:r>
          </w:p>
        </w:tc>
      </w:tr>
      <w:tr w:rsidR="00C36676" w:rsidRPr="00C36676" w14:paraId="10E7296F" w14:textId="77777777" w:rsidTr="00C36676">
        <w:tc>
          <w:tcPr>
            <w:tcW w:w="567" w:type="dxa"/>
          </w:tcPr>
          <w:p w14:paraId="29B813E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4</w:t>
            </w:r>
          </w:p>
        </w:tc>
        <w:tc>
          <w:tcPr>
            <w:tcW w:w="6430" w:type="dxa"/>
          </w:tcPr>
          <w:p w14:paraId="15DF4F3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Игры, самостоятельная деятельность </w:t>
            </w:r>
          </w:p>
        </w:tc>
        <w:tc>
          <w:tcPr>
            <w:tcW w:w="2500" w:type="dxa"/>
          </w:tcPr>
          <w:p w14:paraId="32EEDED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09.00-09.20</w:t>
            </w:r>
          </w:p>
        </w:tc>
      </w:tr>
      <w:tr w:rsidR="00C36676" w:rsidRPr="00C36676" w14:paraId="10C3B971" w14:textId="77777777" w:rsidTr="00C36676">
        <w:tc>
          <w:tcPr>
            <w:tcW w:w="567" w:type="dxa"/>
          </w:tcPr>
          <w:p w14:paraId="0F2D469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5</w:t>
            </w:r>
          </w:p>
        </w:tc>
        <w:tc>
          <w:tcPr>
            <w:tcW w:w="6430" w:type="dxa"/>
          </w:tcPr>
          <w:p w14:paraId="56F8E7D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Второй завтрак </w:t>
            </w:r>
          </w:p>
        </w:tc>
        <w:tc>
          <w:tcPr>
            <w:tcW w:w="2500" w:type="dxa"/>
          </w:tcPr>
          <w:p w14:paraId="25E301A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10.30-11.00</w:t>
            </w:r>
          </w:p>
        </w:tc>
      </w:tr>
      <w:tr w:rsidR="00C36676" w:rsidRPr="00C36676" w14:paraId="51E85026" w14:textId="77777777" w:rsidTr="00C36676">
        <w:tc>
          <w:tcPr>
            <w:tcW w:w="567" w:type="dxa"/>
          </w:tcPr>
          <w:p w14:paraId="3FADDFF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6</w:t>
            </w:r>
          </w:p>
        </w:tc>
        <w:tc>
          <w:tcPr>
            <w:tcW w:w="6430" w:type="dxa"/>
          </w:tcPr>
          <w:p w14:paraId="0C76F91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 прогулке, прогулка, занятия на прогулке, возвращение с прогулки</w:t>
            </w:r>
          </w:p>
        </w:tc>
        <w:tc>
          <w:tcPr>
            <w:tcW w:w="2500" w:type="dxa"/>
          </w:tcPr>
          <w:p w14:paraId="4B3F2E8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09.20-12.00</w:t>
            </w:r>
          </w:p>
        </w:tc>
      </w:tr>
      <w:tr w:rsidR="00C36676" w:rsidRPr="00C36676" w14:paraId="3D20D8CB" w14:textId="77777777" w:rsidTr="00C36676">
        <w:tc>
          <w:tcPr>
            <w:tcW w:w="567" w:type="dxa"/>
          </w:tcPr>
          <w:p w14:paraId="5857A59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7</w:t>
            </w:r>
          </w:p>
        </w:tc>
        <w:tc>
          <w:tcPr>
            <w:tcW w:w="6430" w:type="dxa"/>
          </w:tcPr>
          <w:p w14:paraId="3579296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Обед </w:t>
            </w:r>
          </w:p>
        </w:tc>
        <w:tc>
          <w:tcPr>
            <w:tcW w:w="2500" w:type="dxa"/>
          </w:tcPr>
          <w:p w14:paraId="043695E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12.00-13.00</w:t>
            </w:r>
          </w:p>
        </w:tc>
      </w:tr>
      <w:tr w:rsidR="00C36676" w:rsidRPr="00C36676" w14:paraId="60CCB3B6" w14:textId="77777777" w:rsidTr="00C36676">
        <w:tc>
          <w:tcPr>
            <w:tcW w:w="567" w:type="dxa"/>
          </w:tcPr>
          <w:p w14:paraId="3029A77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8</w:t>
            </w:r>
          </w:p>
        </w:tc>
        <w:tc>
          <w:tcPr>
            <w:tcW w:w="6430" w:type="dxa"/>
          </w:tcPr>
          <w:p w14:paraId="490AFB5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ко сну, сон, постепенный подъём детей, закаливающие процедуры</w:t>
            </w:r>
          </w:p>
        </w:tc>
        <w:tc>
          <w:tcPr>
            <w:tcW w:w="2500" w:type="dxa"/>
          </w:tcPr>
          <w:p w14:paraId="45581FE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13.00-15.30</w:t>
            </w:r>
          </w:p>
        </w:tc>
      </w:tr>
      <w:tr w:rsidR="00C36676" w:rsidRPr="00C36676" w14:paraId="00CDC066" w14:textId="77777777" w:rsidTr="00C36676">
        <w:tc>
          <w:tcPr>
            <w:tcW w:w="567" w:type="dxa"/>
          </w:tcPr>
          <w:p w14:paraId="2817424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9</w:t>
            </w:r>
          </w:p>
        </w:tc>
        <w:tc>
          <w:tcPr>
            <w:tcW w:w="6430" w:type="dxa"/>
          </w:tcPr>
          <w:p w14:paraId="1F578779"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Полдник </w:t>
            </w:r>
          </w:p>
        </w:tc>
        <w:tc>
          <w:tcPr>
            <w:tcW w:w="2500" w:type="dxa"/>
          </w:tcPr>
          <w:p w14:paraId="7BF4FE5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15.30</w:t>
            </w:r>
          </w:p>
        </w:tc>
      </w:tr>
      <w:tr w:rsidR="00C36676" w:rsidRPr="00C36676" w14:paraId="0ABC83BA" w14:textId="77777777" w:rsidTr="00C36676">
        <w:tc>
          <w:tcPr>
            <w:tcW w:w="567" w:type="dxa"/>
          </w:tcPr>
          <w:p w14:paraId="705AC179"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10</w:t>
            </w:r>
          </w:p>
        </w:tc>
        <w:tc>
          <w:tcPr>
            <w:tcW w:w="6430" w:type="dxa"/>
          </w:tcPr>
          <w:p w14:paraId="64BD368B"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Игры, самостоятельная деятельность детей</w:t>
            </w:r>
          </w:p>
        </w:tc>
        <w:tc>
          <w:tcPr>
            <w:tcW w:w="2500" w:type="dxa"/>
          </w:tcPr>
          <w:p w14:paraId="49E253FA"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16.00-17.00</w:t>
            </w:r>
          </w:p>
        </w:tc>
      </w:tr>
      <w:tr w:rsidR="00C36676" w:rsidRPr="00C36676" w14:paraId="052430D3" w14:textId="77777777" w:rsidTr="00C36676">
        <w:tc>
          <w:tcPr>
            <w:tcW w:w="567" w:type="dxa"/>
          </w:tcPr>
          <w:p w14:paraId="7D162B3E"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11</w:t>
            </w:r>
          </w:p>
        </w:tc>
        <w:tc>
          <w:tcPr>
            <w:tcW w:w="6430" w:type="dxa"/>
          </w:tcPr>
          <w:p w14:paraId="5685DDF6"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Подготовка к прогулке, прогулка (игры, совместная деятельность, наблюдения; физкультминутки, подвижные игры на детской площадке), самостоятельная деятельность детей</w:t>
            </w:r>
          </w:p>
        </w:tc>
        <w:tc>
          <w:tcPr>
            <w:tcW w:w="2500" w:type="dxa"/>
          </w:tcPr>
          <w:p w14:paraId="68A10AB2"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17.00- 18.30</w:t>
            </w:r>
          </w:p>
        </w:tc>
      </w:tr>
      <w:tr w:rsidR="00C36676" w:rsidRPr="00C36676" w14:paraId="2782A8F9" w14:textId="77777777" w:rsidTr="00C36676">
        <w:trPr>
          <w:trHeight w:val="251"/>
        </w:trPr>
        <w:tc>
          <w:tcPr>
            <w:tcW w:w="567" w:type="dxa"/>
          </w:tcPr>
          <w:p w14:paraId="5871C02E"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12</w:t>
            </w:r>
          </w:p>
        </w:tc>
        <w:tc>
          <w:tcPr>
            <w:tcW w:w="6430" w:type="dxa"/>
          </w:tcPr>
          <w:p w14:paraId="1EE68106"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 xml:space="preserve">Ужин </w:t>
            </w:r>
          </w:p>
        </w:tc>
        <w:tc>
          <w:tcPr>
            <w:tcW w:w="2500" w:type="dxa"/>
          </w:tcPr>
          <w:p w14:paraId="0BF094A1"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18.30</w:t>
            </w:r>
          </w:p>
        </w:tc>
      </w:tr>
      <w:tr w:rsidR="00C36676" w:rsidRPr="00C36676" w14:paraId="7015B91C" w14:textId="77777777" w:rsidTr="00C36676">
        <w:tc>
          <w:tcPr>
            <w:tcW w:w="567" w:type="dxa"/>
          </w:tcPr>
          <w:p w14:paraId="5A99330B"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13</w:t>
            </w:r>
          </w:p>
        </w:tc>
        <w:tc>
          <w:tcPr>
            <w:tcW w:w="6430" w:type="dxa"/>
          </w:tcPr>
          <w:p w14:paraId="42481DFD"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Самостоятельная деятельность детей. Уход домой.</w:t>
            </w:r>
          </w:p>
        </w:tc>
        <w:tc>
          <w:tcPr>
            <w:tcW w:w="2500" w:type="dxa"/>
          </w:tcPr>
          <w:p w14:paraId="63B34973"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до 19.15</w:t>
            </w:r>
          </w:p>
        </w:tc>
      </w:tr>
    </w:tbl>
    <w:p w14:paraId="0C6B5C70" w14:textId="77777777" w:rsidR="00C36676" w:rsidRPr="00C36676" w:rsidRDefault="00C36676" w:rsidP="00C36676">
      <w:pPr>
        <w:pStyle w:val="a3"/>
        <w:rPr>
          <w:rFonts w:ascii="Times New Roman" w:hAnsi="Times New Roman"/>
          <w:b/>
          <w:i/>
          <w:sz w:val="24"/>
          <w:szCs w:val="24"/>
        </w:rPr>
      </w:pPr>
    </w:p>
    <w:p w14:paraId="0DC5F282" w14:textId="77777777" w:rsidR="00C36676" w:rsidRDefault="00C36676" w:rsidP="00C36676">
      <w:pPr>
        <w:widowControl w:val="0"/>
        <w:autoSpaceDE w:val="0"/>
        <w:autoSpaceDN w:val="0"/>
        <w:adjustRightInd w:val="0"/>
        <w:spacing w:after="0" w:line="240" w:lineRule="auto"/>
        <w:jc w:val="center"/>
        <w:rPr>
          <w:rFonts w:ascii="Times New Roman" w:hAnsi="Times New Roman"/>
          <w:b/>
          <w:sz w:val="24"/>
          <w:szCs w:val="24"/>
        </w:rPr>
      </w:pPr>
      <w:r w:rsidRPr="00C36676">
        <w:rPr>
          <w:rFonts w:ascii="Times New Roman" w:hAnsi="Times New Roman"/>
          <w:b/>
          <w:sz w:val="24"/>
          <w:szCs w:val="24"/>
        </w:rPr>
        <w:t>Режим дня старшей группы дошкольного возраста с 5 до 6 лет</w:t>
      </w:r>
    </w:p>
    <w:p w14:paraId="7DF51314" w14:textId="77777777" w:rsidR="00C36676" w:rsidRDefault="00C36676" w:rsidP="00C36676">
      <w:pPr>
        <w:widowControl w:val="0"/>
        <w:autoSpaceDE w:val="0"/>
        <w:autoSpaceDN w:val="0"/>
        <w:adjustRightInd w:val="0"/>
        <w:spacing w:after="0" w:line="240" w:lineRule="auto"/>
        <w:jc w:val="center"/>
        <w:rPr>
          <w:rFonts w:ascii="Times New Roman" w:hAnsi="Times New Roman"/>
          <w:b/>
          <w:sz w:val="24"/>
          <w:szCs w:val="24"/>
        </w:rPr>
      </w:pPr>
    </w:p>
    <w:tbl>
      <w:tblPr>
        <w:tblStyle w:val="a6"/>
        <w:tblW w:w="9497" w:type="dxa"/>
        <w:tblInd w:w="421" w:type="dxa"/>
        <w:tblLook w:val="04A0" w:firstRow="1" w:lastRow="0" w:firstColumn="1" w:lastColumn="0" w:noHBand="0" w:noVBand="1"/>
      </w:tblPr>
      <w:tblGrid>
        <w:gridCol w:w="567"/>
        <w:gridCol w:w="7087"/>
        <w:gridCol w:w="1843"/>
      </w:tblGrid>
      <w:tr w:rsidR="00C36676" w:rsidRPr="00C36676" w14:paraId="522CD07A" w14:textId="77777777" w:rsidTr="00C36676">
        <w:tc>
          <w:tcPr>
            <w:tcW w:w="9497" w:type="dxa"/>
            <w:gridSpan w:val="3"/>
          </w:tcPr>
          <w:p w14:paraId="3DE9ECC3" w14:textId="77777777" w:rsidR="00C36676" w:rsidRPr="00C36676" w:rsidRDefault="00C36676" w:rsidP="00C36676">
            <w:pPr>
              <w:pStyle w:val="a3"/>
              <w:jc w:val="center"/>
              <w:rPr>
                <w:rFonts w:ascii="Times New Roman" w:hAnsi="Times New Roman"/>
                <w:sz w:val="24"/>
                <w:szCs w:val="24"/>
              </w:rPr>
            </w:pPr>
            <w:r w:rsidRPr="00C36676">
              <w:rPr>
                <w:rFonts w:ascii="Times New Roman" w:hAnsi="Times New Roman"/>
                <w:sz w:val="24"/>
                <w:szCs w:val="24"/>
              </w:rPr>
              <w:t>Режим дня на холодный период</w:t>
            </w:r>
          </w:p>
        </w:tc>
      </w:tr>
      <w:tr w:rsidR="00C36676" w:rsidRPr="00C36676" w14:paraId="59E53D9B" w14:textId="77777777" w:rsidTr="00C36676">
        <w:tc>
          <w:tcPr>
            <w:tcW w:w="567" w:type="dxa"/>
          </w:tcPr>
          <w:p w14:paraId="1C46B7C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w:t>
            </w:r>
          </w:p>
        </w:tc>
        <w:tc>
          <w:tcPr>
            <w:tcW w:w="7087" w:type="dxa"/>
          </w:tcPr>
          <w:p w14:paraId="600536D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Утренний приём (осмотр детей, термометрия). </w:t>
            </w:r>
          </w:p>
        </w:tc>
        <w:tc>
          <w:tcPr>
            <w:tcW w:w="1843" w:type="dxa"/>
          </w:tcPr>
          <w:p w14:paraId="4316B9D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08.15-08.30</w:t>
            </w:r>
          </w:p>
        </w:tc>
      </w:tr>
      <w:tr w:rsidR="00C36676" w:rsidRPr="00C36676" w14:paraId="1FCF1B01" w14:textId="77777777" w:rsidTr="00C36676">
        <w:tc>
          <w:tcPr>
            <w:tcW w:w="567" w:type="dxa"/>
          </w:tcPr>
          <w:p w14:paraId="4A7959D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2</w:t>
            </w:r>
          </w:p>
        </w:tc>
        <w:tc>
          <w:tcPr>
            <w:tcW w:w="7087" w:type="dxa"/>
          </w:tcPr>
          <w:p w14:paraId="2C789AF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Утренняя гимнастика (Упражнения со спортивным инвентарём и без него).</w:t>
            </w:r>
            <w:r w:rsidRPr="00C36676">
              <w:rPr>
                <w:sz w:val="24"/>
                <w:szCs w:val="24"/>
              </w:rPr>
              <w:t xml:space="preserve"> </w:t>
            </w:r>
            <w:r w:rsidRPr="00C36676">
              <w:rPr>
                <w:rFonts w:ascii="Times New Roman" w:hAnsi="Times New Roman"/>
                <w:sz w:val="24"/>
                <w:szCs w:val="24"/>
              </w:rPr>
              <w:t>Подготовка к завтраку</w:t>
            </w:r>
          </w:p>
        </w:tc>
        <w:tc>
          <w:tcPr>
            <w:tcW w:w="1843" w:type="dxa"/>
          </w:tcPr>
          <w:p w14:paraId="29DD09D6"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08.20-08.30</w:t>
            </w:r>
          </w:p>
        </w:tc>
      </w:tr>
      <w:tr w:rsidR="00C36676" w:rsidRPr="00C36676" w14:paraId="5534A112" w14:textId="77777777" w:rsidTr="00C36676">
        <w:tc>
          <w:tcPr>
            <w:tcW w:w="567" w:type="dxa"/>
          </w:tcPr>
          <w:p w14:paraId="674BBB0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3</w:t>
            </w:r>
          </w:p>
        </w:tc>
        <w:tc>
          <w:tcPr>
            <w:tcW w:w="7087" w:type="dxa"/>
          </w:tcPr>
          <w:p w14:paraId="5F539259"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Завтрак</w:t>
            </w:r>
          </w:p>
        </w:tc>
        <w:tc>
          <w:tcPr>
            <w:tcW w:w="1843" w:type="dxa"/>
          </w:tcPr>
          <w:p w14:paraId="24225C1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08.30-09.00</w:t>
            </w:r>
          </w:p>
        </w:tc>
      </w:tr>
      <w:tr w:rsidR="00C36676" w:rsidRPr="00C36676" w14:paraId="46A0845B" w14:textId="77777777" w:rsidTr="00C36676">
        <w:tc>
          <w:tcPr>
            <w:tcW w:w="567" w:type="dxa"/>
          </w:tcPr>
          <w:p w14:paraId="5F1415E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4</w:t>
            </w:r>
          </w:p>
        </w:tc>
        <w:tc>
          <w:tcPr>
            <w:tcW w:w="7087" w:type="dxa"/>
          </w:tcPr>
          <w:p w14:paraId="2098AA5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Игры, подготовка к занятиям</w:t>
            </w:r>
          </w:p>
        </w:tc>
        <w:tc>
          <w:tcPr>
            <w:tcW w:w="1843" w:type="dxa"/>
          </w:tcPr>
          <w:p w14:paraId="1BCA9AC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09.00-09.10</w:t>
            </w:r>
          </w:p>
        </w:tc>
      </w:tr>
      <w:tr w:rsidR="00C36676" w:rsidRPr="00C36676" w14:paraId="07E16AAB" w14:textId="77777777" w:rsidTr="00C36676">
        <w:tc>
          <w:tcPr>
            <w:tcW w:w="567" w:type="dxa"/>
          </w:tcPr>
          <w:p w14:paraId="17027C8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5</w:t>
            </w:r>
          </w:p>
        </w:tc>
        <w:tc>
          <w:tcPr>
            <w:tcW w:w="7087" w:type="dxa"/>
          </w:tcPr>
          <w:p w14:paraId="556F852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Занятия (включая гимнастику в процессе занятия- 2 минуты, перерывы между занятиями не менее 10 минут) </w:t>
            </w:r>
          </w:p>
        </w:tc>
        <w:tc>
          <w:tcPr>
            <w:tcW w:w="1843" w:type="dxa"/>
          </w:tcPr>
          <w:p w14:paraId="32551C8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09.10-10.10</w:t>
            </w:r>
          </w:p>
          <w:p w14:paraId="0633AF86" w14:textId="77777777" w:rsidR="00C36676" w:rsidRPr="00C36676" w:rsidRDefault="00C36676" w:rsidP="002C02B8">
            <w:pPr>
              <w:pStyle w:val="a3"/>
              <w:rPr>
                <w:rFonts w:ascii="Times New Roman" w:hAnsi="Times New Roman"/>
                <w:sz w:val="24"/>
                <w:szCs w:val="24"/>
              </w:rPr>
            </w:pPr>
          </w:p>
        </w:tc>
      </w:tr>
      <w:tr w:rsidR="00C36676" w:rsidRPr="00C36676" w14:paraId="500AF7BC" w14:textId="77777777" w:rsidTr="00C36676">
        <w:tc>
          <w:tcPr>
            <w:tcW w:w="567" w:type="dxa"/>
          </w:tcPr>
          <w:p w14:paraId="6DC5E46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6</w:t>
            </w:r>
          </w:p>
        </w:tc>
        <w:tc>
          <w:tcPr>
            <w:tcW w:w="7087" w:type="dxa"/>
          </w:tcPr>
          <w:p w14:paraId="5BD946A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Самостоятельная деятельность в игровых центрах, подготовка к прогулке</w:t>
            </w:r>
          </w:p>
        </w:tc>
        <w:tc>
          <w:tcPr>
            <w:tcW w:w="1843" w:type="dxa"/>
          </w:tcPr>
          <w:p w14:paraId="39781D5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10.10-10.30</w:t>
            </w:r>
          </w:p>
        </w:tc>
      </w:tr>
      <w:tr w:rsidR="00C36676" w:rsidRPr="00C36676" w14:paraId="43B4A8BB" w14:textId="77777777" w:rsidTr="00C36676">
        <w:tc>
          <w:tcPr>
            <w:tcW w:w="567" w:type="dxa"/>
          </w:tcPr>
          <w:p w14:paraId="4FCED2A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7</w:t>
            </w:r>
          </w:p>
        </w:tc>
        <w:tc>
          <w:tcPr>
            <w:tcW w:w="7087" w:type="dxa"/>
          </w:tcPr>
          <w:p w14:paraId="4C74CF2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Второй завтрак</w:t>
            </w:r>
          </w:p>
        </w:tc>
        <w:tc>
          <w:tcPr>
            <w:tcW w:w="1843" w:type="dxa"/>
          </w:tcPr>
          <w:p w14:paraId="383AD2C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10.30-11.00</w:t>
            </w:r>
          </w:p>
        </w:tc>
      </w:tr>
      <w:tr w:rsidR="00C36676" w:rsidRPr="00C36676" w14:paraId="7C53E25B" w14:textId="77777777" w:rsidTr="00C36676">
        <w:tc>
          <w:tcPr>
            <w:tcW w:w="567" w:type="dxa"/>
          </w:tcPr>
          <w:p w14:paraId="04B9ED9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8</w:t>
            </w:r>
          </w:p>
        </w:tc>
        <w:tc>
          <w:tcPr>
            <w:tcW w:w="7087" w:type="dxa"/>
          </w:tcPr>
          <w:p w14:paraId="6BDD9E8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Прогулка (совместная деятельность, развивающие образовательные ситуации на игровой основе, наблюдения; физкультминутки, подвижные игры на детской площадке).</w:t>
            </w:r>
            <w:r w:rsidRPr="00C36676">
              <w:rPr>
                <w:sz w:val="24"/>
                <w:szCs w:val="24"/>
              </w:rPr>
              <w:t xml:space="preserve"> </w:t>
            </w:r>
            <w:r w:rsidRPr="00C36676">
              <w:rPr>
                <w:rFonts w:ascii="Times New Roman" w:hAnsi="Times New Roman"/>
                <w:sz w:val="24"/>
                <w:szCs w:val="24"/>
              </w:rPr>
              <w:t>Возвращение с прогулки.</w:t>
            </w:r>
          </w:p>
        </w:tc>
        <w:tc>
          <w:tcPr>
            <w:tcW w:w="1843" w:type="dxa"/>
          </w:tcPr>
          <w:p w14:paraId="3016F8C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10.45-12.00</w:t>
            </w:r>
          </w:p>
        </w:tc>
      </w:tr>
      <w:tr w:rsidR="00C36676" w:rsidRPr="00C36676" w14:paraId="76AAA5CC" w14:textId="77777777" w:rsidTr="00C36676">
        <w:tc>
          <w:tcPr>
            <w:tcW w:w="567" w:type="dxa"/>
          </w:tcPr>
          <w:p w14:paraId="391FB00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9</w:t>
            </w:r>
          </w:p>
        </w:tc>
        <w:tc>
          <w:tcPr>
            <w:tcW w:w="7087" w:type="dxa"/>
          </w:tcPr>
          <w:p w14:paraId="0FAFBC0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Обед; гигиенические процедуры после приёма пищи.</w:t>
            </w:r>
          </w:p>
        </w:tc>
        <w:tc>
          <w:tcPr>
            <w:tcW w:w="1843" w:type="dxa"/>
          </w:tcPr>
          <w:p w14:paraId="63CE269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12.00-13.00</w:t>
            </w:r>
          </w:p>
        </w:tc>
      </w:tr>
      <w:tr w:rsidR="00C36676" w:rsidRPr="00C36676" w14:paraId="41C551D2" w14:textId="77777777" w:rsidTr="00C36676">
        <w:tc>
          <w:tcPr>
            <w:tcW w:w="567" w:type="dxa"/>
          </w:tcPr>
          <w:p w14:paraId="0BA77F7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w:t>
            </w:r>
          </w:p>
        </w:tc>
        <w:tc>
          <w:tcPr>
            <w:tcW w:w="7087" w:type="dxa"/>
          </w:tcPr>
          <w:p w14:paraId="33D2CC55" w14:textId="77777777" w:rsidR="00C36676" w:rsidRPr="00C36676" w:rsidRDefault="00C36676" w:rsidP="002C02B8">
            <w:pPr>
              <w:pStyle w:val="a3"/>
              <w:rPr>
                <w:rFonts w:ascii="Times New Roman" w:hAnsi="Times New Roman"/>
                <w:color w:val="FF0000"/>
                <w:sz w:val="24"/>
                <w:szCs w:val="24"/>
              </w:rPr>
            </w:pPr>
            <w:r w:rsidRPr="00C36676">
              <w:rPr>
                <w:rFonts w:ascii="Times New Roman" w:hAnsi="Times New Roman"/>
                <w:sz w:val="24"/>
                <w:szCs w:val="24"/>
              </w:rPr>
              <w:t>Подготовка ко сну, дневной сон, постепенный подъём детей, закаливающие процедуры</w:t>
            </w:r>
          </w:p>
        </w:tc>
        <w:tc>
          <w:tcPr>
            <w:tcW w:w="1843" w:type="dxa"/>
          </w:tcPr>
          <w:p w14:paraId="38F59E4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13.00-15.30</w:t>
            </w:r>
          </w:p>
        </w:tc>
      </w:tr>
      <w:tr w:rsidR="00C36676" w:rsidRPr="00C36676" w14:paraId="04142FE5" w14:textId="77777777" w:rsidTr="00C36676">
        <w:tc>
          <w:tcPr>
            <w:tcW w:w="567" w:type="dxa"/>
          </w:tcPr>
          <w:p w14:paraId="49E0CB3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11</w:t>
            </w:r>
          </w:p>
        </w:tc>
        <w:tc>
          <w:tcPr>
            <w:tcW w:w="7087" w:type="dxa"/>
          </w:tcPr>
          <w:p w14:paraId="4FDFF1D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Полдник</w:t>
            </w:r>
          </w:p>
        </w:tc>
        <w:tc>
          <w:tcPr>
            <w:tcW w:w="1843" w:type="dxa"/>
          </w:tcPr>
          <w:p w14:paraId="5D4D932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15.30</w:t>
            </w:r>
          </w:p>
        </w:tc>
      </w:tr>
      <w:tr w:rsidR="00C36676" w:rsidRPr="00C36676" w14:paraId="52B6CABB" w14:textId="77777777" w:rsidTr="00C36676">
        <w:tc>
          <w:tcPr>
            <w:tcW w:w="567" w:type="dxa"/>
          </w:tcPr>
          <w:p w14:paraId="157E120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12</w:t>
            </w:r>
          </w:p>
        </w:tc>
        <w:tc>
          <w:tcPr>
            <w:tcW w:w="7087" w:type="dxa"/>
          </w:tcPr>
          <w:p w14:paraId="2087367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Занятия (при необходимости). Кружковая деятельность (художественно-эстетического и оздоровительного цикла). </w:t>
            </w:r>
          </w:p>
        </w:tc>
        <w:tc>
          <w:tcPr>
            <w:tcW w:w="1843" w:type="dxa"/>
          </w:tcPr>
          <w:p w14:paraId="7E425B5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16.00-16.25</w:t>
            </w:r>
          </w:p>
        </w:tc>
      </w:tr>
      <w:tr w:rsidR="00C36676" w:rsidRPr="00C36676" w14:paraId="44CA8A67" w14:textId="77777777" w:rsidTr="00C36676">
        <w:tc>
          <w:tcPr>
            <w:tcW w:w="567" w:type="dxa"/>
          </w:tcPr>
          <w:p w14:paraId="498C55B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13</w:t>
            </w:r>
          </w:p>
        </w:tc>
        <w:tc>
          <w:tcPr>
            <w:tcW w:w="7087" w:type="dxa"/>
          </w:tcPr>
          <w:p w14:paraId="27C0B83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Игры, самостоятельная деятельность детей.</w:t>
            </w:r>
          </w:p>
        </w:tc>
        <w:tc>
          <w:tcPr>
            <w:tcW w:w="1843" w:type="dxa"/>
          </w:tcPr>
          <w:p w14:paraId="2767664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16.25-17.00</w:t>
            </w:r>
          </w:p>
        </w:tc>
      </w:tr>
      <w:tr w:rsidR="00C36676" w:rsidRPr="00C36676" w14:paraId="42075A32" w14:textId="77777777" w:rsidTr="00C36676">
        <w:tc>
          <w:tcPr>
            <w:tcW w:w="567" w:type="dxa"/>
          </w:tcPr>
          <w:p w14:paraId="292C738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14</w:t>
            </w:r>
          </w:p>
        </w:tc>
        <w:tc>
          <w:tcPr>
            <w:tcW w:w="7087" w:type="dxa"/>
          </w:tcPr>
          <w:p w14:paraId="2957C66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 прогулке, прогулка (игры, совместная деятельность, наблюдения; физкультминутки, подвижные игры на детской площадке), самостоятельная деятельность детей, возвращение с прогулки</w:t>
            </w:r>
          </w:p>
        </w:tc>
        <w:tc>
          <w:tcPr>
            <w:tcW w:w="1843" w:type="dxa"/>
          </w:tcPr>
          <w:p w14:paraId="2763FDA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17.00- 18.30</w:t>
            </w:r>
          </w:p>
        </w:tc>
      </w:tr>
      <w:tr w:rsidR="00C36676" w:rsidRPr="00C36676" w14:paraId="636AA55C" w14:textId="77777777" w:rsidTr="00C36676">
        <w:tc>
          <w:tcPr>
            <w:tcW w:w="567" w:type="dxa"/>
          </w:tcPr>
          <w:p w14:paraId="2F1BF82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15</w:t>
            </w:r>
          </w:p>
        </w:tc>
        <w:tc>
          <w:tcPr>
            <w:tcW w:w="7087" w:type="dxa"/>
          </w:tcPr>
          <w:p w14:paraId="5F0C78D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Ужин </w:t>
            </w:r>
          </w:p>
        </w:tc>
        <w:tc>
          <w:tcPr>
            <w:tcW w:w="1843" w:type="dxa"/>
          </w:tcPr>
          <w:p w14:paraId="7C83B2A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18.30</w:t>
            </w:r>
          </w:p>
        </w:tc>
      </w:tr>
      <w:tr w:rsidR="00C36676" w:rsidRPr="00C36676" w14:paraId="45D92B32" w14:textId="77777777" w:rsidTr="00C36676">
        <w:tc>
          <w:tcPr>
            <w:tcW w:w="567" w:type="dxa"/>
          </w:tcPr>
          <w:p w14:paraId="0D56A6D9"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16</w:t>
            </w:r>
          </w:p>
        </w:tc>
        <w:tc>
          <w:tcPr>
            <w:tcW w:w="7087" w:type="dxa"/>
          </w:tcPr>
          <w:p w14:paraId="504B7FF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Самостоятельная деятельность детей. Уход домой.</w:t>
            </w:r>
          </w:p>
        </w:tc>
        <w:tc>
          <w:tcPr>
            <w:tcW w:w="1843" w:type="dxa"/>
          </w:tcPr>
          <w:p w14:paraId="7B78015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до 19.15</w:t>
            </w:r>
          </w:p>
        </w:tc>
      </w:tr>
    </w:tbl>
    <w:p w14:paraId="375AF1E9" w14:textId="77777777" w:rsidR="00C36676" w:rsidRPr="00C36676" w:rsidRDefault="00C36676" w:rsidP="00C36676">
      <w:pPr>
        <w:pStyle w:val="a3"/>
        <w:rPr>
          <w:rFonts w:ascii="Times New Roman" w:hAnsi="Times New Roman"/>
          <w:sz w:val="24"/>
          <w:szCs w:val="24"/>
        </w:rPr>
      </w:pPr>
    </w:p>
    <w:tbl>
      <w:tblPr>
        <w:tblStyle w:val="a6"/>
        <w:tblW w:w="9497" w:type="dxa"/>
        <w:tblInd w:w="421" w:type="dxa"/>
        <w:tblLook w:val="04A0" w:firstRow="1" w:lastRow="0" w:firstColumn="1" w:lastColumn="0" w:noHBand="0" w:noVBand="1"/>
      </w:tblPr>
      <w:tblGrid>
        <w:gridCol w:w="567"/>
        <w:gridCol w:w="7087"/>
        <w:gridCol w:w="1843"/>
      </w:tblGrid>
      <w:tr w:rsidR="00C36676" w:rsidRPr="00C36676" w14:paraId="78A71917" w14:textId="77777777" w:rsidTr="00C36676">
        <w:tc>
          <w:tcPr>
            <w:tcW w:w="9497" w:type="dxa"/>
            <w:gridSpan w:val="3"/>
          </w:tcPr>
          <w:p w14:paraId="36FF3BD5" w14:textId="77777777" w:rsidR="00C36676" w:rsidRPr="00C36676" w:rsidRDefault="00C36676" w:rsidP="00C36676">
            <w:pPr>
              <w:pStyle w:val="a3"/>
              <w:jc w:val="center"/>
              <w:rPr>
                <w:rFonts w:ascii="Times New Roman" w:hAnsi="Times New Roman"/>
                <w:color w:val="7030A0"/>
                <w:sz w:val="24"/>
                <w:szCs w:val="24"/>
              </w:rPr>
            </w:pPr>
            <w:r w:rsidRPr="00C36676">
              <w:rPr>
                <w:rFonts w:ascii="Times New Roman" w:hAnsi="Times New Roman"/>
                <w:sz w:val="24"/>
                <w:szCs w:val="24"/>
              </w:rPr>
              <w:t>Режим дня на тёплый период</w:t>
            </w:r>
          </w:p>
        </w:tc>
      </w:tr>
      <w:tr w:rsidR="00C36676" w:rsidRPr="00C36676" w14:paraId="6A67ECD6" w14:textId="77777777" w:rsidTr="00C36676">
        <w:tc>
          <w:tcPr>
            <w:tcW w:w="567" w:type="dxa"/>
          </w:tcPr>
          <w:p w14:paraId="3D7A88D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w:t>
            </w:r>
          </w:p>
        </w:tc>
        <w:tc>
          <w:tcPr>
            <w:tcW w:w="7087" w:type="dxa"/>
          </w:tcPr>
          <w:p w14:paraId="20E0286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Утренний приём (осмотр детей, термометрия). </w:t>
            </w:r>
          </w:p>
        </w:tc>
        <w:tc>
          <w:tcPr>
            <w:tcW w:w="1843" w:type="dxa"/>
          </w:tcPr>
          <w:p w14:paraId="527B974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08.15-08.30</w:t>
            </w:r>
          </w:p>
        </w:tc>
      </w:tr>
      <w:tr w:rsidR="00C36676" w:rsidRPr="00C36676" w14:paraId="5F5CE8D4" w14:textId="77777777" w:rsidTr="00C36676">
        <w:tc>
          <w:tcPr>
            <w:tcW w:w="567" w:type="dxa"/>
          </w:tcPr>
          <w:p w14:paraId="2FF5D0B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2</w:t>
            </w:r>
          </w:p>
        </w:tc>
        <w:tc>
          <w:tcPr>
            <w:tcW w:w="7087" w:type="dxa"/>
          </w:tcPr>
          <w:p w14:paraId="0454E9C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Утренняя гимнастика (Упражнения со спортивным инвентарём и без него).</w:t>
            </w:r>
            <w:r w:rsidRPr="00C36676">
              <w:rPr>
                <w:sz w:val="24"/>
                <w:szCs w:val="24"/>
              </w:rPr>
              <w:t xml:space="preserve"> </w:t>
            </w:r>
            <w:r w:rsidRPr="00C36676">
              <w:rPr>
                <w:rFonts w:ascii="Times New Roman" w:hAnsi="Times New Roman"/>
                <w:sz w:val="24"/>
                <w:szCs w:val="24"/>
              </w:rPr>
              <w:t>Подготовка к завтраку</w:t>
            </w:r>
          </w:p>
        </w:tc>
        <w:tc>
          <w:tcPr>
            <w:tcW w:w="1843" w:type="dxa"/>
          </w:tcPr>
          <w:p w14:paraId="489A37D6"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08.20-08.30</w:t>
            </w:r>
          </w:p>
        </w:tc>
      </w:tr>
      <w:tr w:rsidR="00C36676" w:rsidRPr="00C36676" w14:paraId="37EBBE6A" w14:textId="77777777" w:rsidTr="00C36676">
        <w:tc>
          <w:tcPr>
            <w:tcW w:w="567" w:type="dxa"/>
          </w:tcPr>
          <w:p w14:paraId="0A5CEFE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3</w:t>
            </w:r>
          </w:p>
        </w:tc>
        <w:tc>
          <w:tcPr>
            <w:tcW w:w="7087" w:type="dxa"/>
          </w:tcPr>
          <w:p w14:paraId="2A6D019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Завтрак</w:t>
            </w:r>
          </w:p>
        </w:tc>
        <w:tc>
          <w:tcPr>
            <w:tcW w:w="1843" w:type="dxa"/>
          </w:tcPr>
          <w:p w14:paraId="32E28A9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08.30-09.00</w:t>
            </w:r>
          </w:p>
        </w:tc>
      </w:tr>
      <w:tr w:rsidR="00C36676" w:rsidRPr="00C36676" w14:paraId="59B56E37" w14:textId="77777777" w:rsidTr="00C36676">
        <w:tc>
          <w:tcPr>
            <w:tcW w:w="567" w:type="dxa"/>
          </w:tcPr>
          <w:p w14:paraId="69F4B02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4</w:t>
            </w:r>
          </w:p>
        </w:tc>
        <w:tc>
          <w:tcPr>
            <w:tcW w:w="7087" w:type="dxa"/>
          </w:tcPr>
          <w:p w14:paraId="6B16216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Игры, самостоятельная деятельность </w:t>
            </w:r>
          </w:p>
        </w:tc>
        <w:tc>
          <w:tcPr>
            <w:tcW w:w="1843" w:type="dxa"/>
          </w:tcPr>
          <w:p w14:paraId="4B0D565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09.00-09.15</w:t>
            </w:r>
          </w:p>
        </w:tc>
      </w:tr>
      <w:tr w:rsidR="00C36676" w:rsidRPr="00C36676" w14:paraId="4DDE2021" w14:textId="77777777" w:rsidTr="00C36676">
        <w:tc>
          <w:tcPr>
            <w:tcW w:w="567" w:type="dxa"/>
          </w:tcPr>
          <w:p w14:paraId="2052197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5</w:t>
            </w:r>
          </w:p>
        </w:tc>
        <w:tc>
          <w:tcPr>
            <w:tcW w:w="7087" w:type="dxa"/>
          </w:tcPr>
          <w:p w14:paraId="08A68EE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Второй завтрак </w:t>
            </w:r>
          </w:p>
        </w:tc>
        <w:tc>
          <w:tcPr>
            <w:tcW w:w="1843" w:type="dxa"/>
          </w:tcPr>
          <w:p w14:paraId="78C58DC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10.30-11.00</w:t>
            </w:r>
          </w:p>
        </w:tc>
      </w:tr>
      <w:tr w:rsidR="00C36676" w:rsidRPr="00C36676" w14:paraId="53B920EA" w14:textId="77777777" w:rsidTr="00C36676">
        <w:tc>
          <w:tcPr>
            <w:tcW w:w="567" w:type="dxa"/>
          </w:tcPr>
          <w:p w14:paraId="5D837B69"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6</w:t>
            </w:r>
          </w:p>
        </w:tc>
        <w:tc>
          <w:tcPr>
            <w:tcW w:w="7087" w:type="dxa"/>
          </w:tcPr>
          <w:p w14:paraId="18225AC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 прогулке, прогулка, занятия на прогулке, возвращение с прогулки</w:t>
            </w:r>
          </w:p>
        </w:tc>
        <w:tc>
          <w:tcPr>
            <w:tcW w:w="1843" w:type="dxa"/>
          </w:tcPr>
          <w:p w14:paraId="7901C39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09.15-12.00</w:t>
            </w:r>
          </w:p>
        </w:tc>
      </w:tr>
      <w:tr w:rsidR="00C36676" w:rsidRPr="00C36676" w14:paraId="6EBB0030" w14:textId="77777777" w:rsidTr="00C36676">
        <w:tc>
          <w:tcPr>
            <w:tcW w:w="567" w:type="dxa"/>
          </w:tcPr>
          <w:p w14:paraId="00309F8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7</w:t>
            </w:r>
          </w:p>
        </w:tc>
        <w:tc>
          <w:tcPr>
            <w:tcW w:w="7087" w:type="dxa"/>
          </w:tcPr>
          <w:p w14:paraId="6464D4C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Обед </w:t>
            </w:r>
          </w:p>
        </w:tc>
        <w:tc>
          <w:tcPr>
            <w:tcW w:w="1843" w:type="dxa"/>
          </w:tcPr>
          <w:p w14:paraId="0B44F01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12.00-13.00</w:t>
            </w:r>
          </w:p>
        </w:tc>
      </w:tr>
      <w:tr w:rsidR="00C36676" w:rsidRPr="00C36676" w14:paraId="5A12E7DF" w14:textId="77777777" w:rsidTr="00C36676">
        <w:tc>
          <w:tcPr>
            <w:tcW w:w="567" w:type="dxa"/>
          </w:tcPr>
          <w:p w14:paraId="170311D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8</w:t>
            </w:r>
          </w:p>
        </w:tc>
        <w:tc>
          <w:tcPr>
            <w:tcW w:w="7087" w:type="dxa"/>
          </w:tcPr>
          <w:p w14:paraId="6BD1692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ко сну, сон, постепенный подъём детей, закаливающие процедуры</w:t>
            </w:r>
          </w:p>
        </w:tc>
        <w:tc>
          <w:tcPr>
            <w:tcW w:w="1843" w:type="dxa"/>
          </w:tcPr>
          <w:p w14:paraId="5BBC18D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13.00-15.30</w:t>
            </w:r>
          </w:p>
        </w:tc>
      </w:tr>
      <w:tr w:rsidR="00C36676" w:rsidRPr="00C36676" w14:paraId="05E4E35C" w14:textId="77777777" w:rsidTr="00C36676">
        <w:tc>
          <w:tcPr>
            <w:tcW w:w="567" w:type="dxa"/>
          </w:tcPr>
          <w:p w14:paraId="22562D1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9</w:t>
            </w:r>
          </w:p>
        </w:tc>
        <w:tc>
          <w:tcPr>
            <w:tcW w:w="7087" w:type="dxa"/>
          </w:tcPr>
          <w:p w14:paraId="5F0C34A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Полдник </w:t>
            </w:r>
          </w:p>
        </w:tc>
        <w:tc>
          <w:tcPr>
            <w:tcW w:w="1843" w:type="dxa"/>
          </w:tcPr>
          <w:p w14:paraId="724CC31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15.30</w:t>
            </w:r>
          </w:p>
        </w:tc>
      </w:tr>
      <w:tr w:rsidR="00C36676" w:rsidRPr="00C36676" w14:paraId="44CEB256" w14:textId="77777777" w:rsidTr="00C36676">
        <w:tc>
          <w:tcPr>
            <w:tcW w:w="567" w:type="dxa"/>
          </w:tcPr>
          <w:p w14:paraId="38F2F519"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10</w:t>
            </w:r>
          </w:p>
        </w:tc>
        <w:tc>
          <w:tcPr>
            <w:tcW w:w="7087" w:type="dxa"/>
          </w:tcPr>
          <w:p w14:paraId="5BB18E28"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Игры, самостоятельная деятельность детей</w:t>
            </w:r>
          </w:p>
        </w:tc>
        <w:tc>
          <w:tcPr>
            <w:tcW w:w="1843" w:type="dxa"/>
          </w:tcPr>
          <w:p w14:paraId="45A778B6"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16.00-17.00</w:t>
            </w:r>
          </w:p>
        </w:tc>
      </w:tr>
      <w:tr w:rsidR="00C36676" w:rsidRPr="00C36676" w14:paraId="791CF80A" w14:textId="77777777" w:rsidTr="00C36676">
        <w:tc>
          <w:tcPr>
            <w:tcW w:w="567" w:type="dxa"/>
          </w:tcPr>
          <w:p w14:paraId="489C6D60"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11</w:t>
            </w:r>
          </w:p>
        </w:tc>
        <w:tc>
          <w:tcPr>
            <w:tcW w:w="7087" w:type="dxa"/>
          </w:tcPr>
          <w:p w14:paraId="341CD770"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Подготовка к прогулке, прогулка (игры, совместная деятельность, наблюдения; физкультминутки, подвижные игры на детской площадке), самостоятельная деятельность детей</w:t>
            </w:r>
          </w:p>
        </w:tc>
        <w:tc>
          <w:tcPr>
            <w:tcW w:w="1843" w:type="dxa"/>
          </w:tcPr>
          <w:p w14:paraId="5181BC2D"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17.00- 18.30</w:t>
            </w:r>
          </w:p>
        </w:tc>
      </w:tr>
      <w:tr w:rsidR="00C36676" w:rsidRPr="00C36676" w14:paraId="097F4490" w14:textId="77777777" w:rsidTr="00C36676">
        <w:tc>
          <w:tcPr>
            <w:tcW w:w="567" w:type="dxa"/>
          </w:tcPr>
          <w:p w14:paraId="676494D6"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12</w:t>
            </w:r>
          </w:p>
        </w:tc>
        <w:tc>
          <w:tcPr>
            <w:tcW w:w="7087" w:type="dxa"/>
          </w:tcPr>
          <w:p w14:paraId="18AEC3AA"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 xml:space="preserve">Ужин </w:t>
            </w:r>
          </w:p>
        </w:tc>
        <w:tc>
          <w:tcPr>
            <w:tcW w:w="1843" w:type="dxa"/>
          </w:tcPr>
          <w:p w14:paraId="03951625"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18.30</w:t>
            </w:r>
          </w:p>
        </w:tc>
      </w:tr>
      <w:tr w:rsidR="00C36676" w:rsidRPr="00C36676" w14:paraId="51B04710" w14:textId="77777777" w:rsidTr="00C36676">
        <w:tc>
          <w:tcPr>
            <w:tcW w:w="567" w:type="dxa"/>
          </w:tcPr>
          <w:p w14:paraId="727607D9"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13</w:t>
            </w:r>
          </w:p>
        </w:tc>
        <w:tc>
          <w:tcPr>
            <w:tcW w:w="7087" w:type="dxa"/>
          </w:tcPr>
          <w:p w14:paraId="3518113C"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Самостоятельная деятельность детей. Уход домой.</w:t>
            </w:r>
          </w:p>
        </w:tc>
        <w:tc>
          <w:tcPr>
            <w:tcW w:w="1843" w:type="dxa"/>
          </w:tcPr>
          <w:p w14:paraId="7759F8F2" w14:textId="77777777" w:rsidR="00C36676" w:rsidRPr="00C36676" w:rsidRDefault="00C36676" w:rsidP="00C36676">
            <w:pPr>
              <w:pStyle w:val="a3"/>
              <w:rPr>
                <w:rFonts w:ascii="Times New Roman" w:hAnsi="Times New Roman"/>
                <w:sz w:val="24"/>
                <w:szCs w:val="24"/>
              </w:rPr>
            </w:pPr>
            <w:r w:rsidRPr="00C36676">
              <w:rPr>
                <w:rFonts w:ascii="Times New Roman" w:hAnsi="Times New Roman"/>
                <w:sz w:val="24"/>
                <w:szCs w:val="24"/>
              </w:rPr>
              <w:t>до 19.15</w:t>
            </w:r>
          </w:p>
        </w:tc>
      </w:tr>
    </w:tbl>
    <w:p w14:paraId="72A3010F" w14:textId="77777777" w:rsidR="00C36676" w:rsidRDefault="00C36676" w:rsidP="00C36676">
      <w:pPr>
        <w:widowControl w:val="0"/>
        <w:autoSpaceDE w:val="0"/>
        <w:autoSpaceDN w:val="0"/>
        <w:adjustRightInd w:val="0"/>
        <w:spacing w:after="0" w:line="240" w:lineRule="auto"/>
        <w:rPr>
          <w:rFonts w:ascii="Times New Roman" w:hAnsi="Times New Roman"/>
          <w:b/>
          <w:sz w:val="24"/>
          <w:szCs w:val="24"/>
        </w:rPr>
      </w:pPr>
    </w:p>
    <w:p w14:paraId="726C8AE4" w14:textId="77777777" w:rsidR="00C36676" w:rsidRDefault="00C36676" w:rsidP="00C36676">
      <w:pPr>
        <w:widowControl w:val="0"/>
        <w:autoSpaceDE w:val="0"/>
        <w:autoSpaceDN w:val="0"/>
        <w:adjustRightInd w:val="0"/>
        <w:spacing w:after="0" w:line="240" w:lineRule="auto"/>
        <w:jc w:val="center"/>
        <w:rPr>
          <w:rFonts w:ascii="Times New Roman" w:hAnsi="Times New Roman"/>
          <w:b/>
          <w:sz w:val="24"/>
          <w:szCs w:val="24"/>
        </w:rPr>
      </w:pPr>
      <w:r w:rsidRPr="00C36676">
        <w:rPr>
          <w:rFonts w:ascii="Times New Roman" w:hAnsi="Times New Roman"/>
          <w:b/>
          <w:sz w:val="24"/>
          <w:szCs w:val="24"/>
        </w:rPr>
        <w:t>Режим дня подготовительной группы дошкольного возраста с 6 до 7 лет</w:t>
      </w:r>
    </w:p>
    <w:p w14:paraId="49194324" w14:textId="77777777" w:rsidR="00C36676" w:rsidRDefault="00C36676" w:rsidP="00C36676">
      <w:pPr>
        <w:widowControl w:val="0"/>
        <w:autoSpaceDE w:val="0"/>
        <w:autoSpaceDN w:val="0"/>
        <w:adjustRightInd w:val="0"/>
        <w:spacing w:after="0" w:line="240" w:lineRule="auto"/>
        <w:rPr>
          <w:rFonts w:ascii="Times New Roman" w:hAnsi="Times New Roman"/>
          <w:b/>
          <w:sz w:val="24"/>
          <w:szCs w:val="24"/>
        </w:rPr>
      </w:pPr>
    </w:p>
    <w:tbl>
      <w:tblPr>
        <w:tblStyle w:val="a6"/>
        <w:tblW w:w="9497" w:type="dxa"/>
        <w:tblInd w:w="421" w:type="dxa"/>
        <w:tblLook w:val="04A0" w:firstRow="1" w:lastRow="0" w:firstColumn="1" w:lastColumn="0" w:noHBand="0" w:noVBand="1"/>
      </w:tblPr>
      <w:tblGrid>
        <w:gridCol w:w="567"/>
        <w:gridCol w:w="7087"/>
        <w:gridCol w:w="1843"/>
      </w:tblGrid>
      <w:tr w:rsidR="00C36676" w:rsidRPr="00C36676" w14:paraId="2D3D3676" w14:textId="77777777" w:rsidTr="00C36676">
        <w:tc>
          <w:tcPr>
            <w:tcW w:w="9497" w:type="dxa"/>
            <w:gridSpan w:val="3"/>
          </w:tcPr>
          <w:p w14:paraId="69318EB9" w14:textId="77777777" w:rsidR="00C36676" w:rsidRPr="00C36676" w:rsidRDefault="00C36676" w:rsidP="00C36676">
            <w:pPr>
              <w:pStyle w:val="a3"/>
              <w:jc w:val="center"/>
              <w:rPr>
                <w:rFonts w:ascii="Times New Roman" w:hAnsi="Times New Roman"/>
                <w:sz w:val="24"/>
                <w:szCs w:val="24"/>
              </w:rPr>
            </w:pPr>
            <w:r w:rsidRPr="00C36676">
              <w:rPr>
                <w:rFonts w:ascii="Times New Roman" w:hAnsi="Times New Roman"/>
                <w:sz w:val="24"/>
                <w:szCs w:val="24"/>
              </w:rPr>
              <w:t>Режим дня на холодный период</w:t>
            </w:r>
          </w:p>
        </w:tc>
      </w:tr>
      <w:tr w:rsidR="00C36676" w:rsidRPr="00C36676" w14:paraId="14BD3C9F" w14:textId="77777777" w:rsidTr="00C36676">
        <w:tc>
          <w:tcPr>
            <w:tcW w:w="567" w:type="dxa"/>
          </w:tcPr>
          <w:p w14:paraId="205F0BE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w:t>
            </w:r>
          </w:p>
        </w:tc>
        <w:tc>
          <w:tcPr>
            <w:tcW w:w="7087" w:type="dxa"/>
          </w:tcPr>
          <w:p w14:paraId="7957ADB9"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Утренний приём (осмотр детей, термометрия). </w:t>
            </w:r>
          </w:p>
        </w:tc>
        <w:tc>
          <w:tcPr>
            <w:tcW w:w="1843" w:type="dxa"/>
          </w:tcPr>
          <w:p w14:paraId="33B07D2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08.15-08.30</w:t>
            </w:r>
          </w:p>
        </w:tc>
      </w:tr>
      <w:tr w:rsidR="00C36676" w:rsidRPr="00C36676" w14:paraId="44E53A27" w14:textId="77777777" w:rsidTr="00C36676">
        <w:tc>
          <w:tcPr>
            <w:tcW w:w="567" w:type="dxa"/>
          </w:tcPr>
          <w:p w14:paraId="3ACB6D3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2</w:t>
            </w:r>
          </w:p>
        </w:tc>
        <w:tc>
          <w:tcPr>
            <w:tcW w:w="7087" w:type="dxa"/>
          </w:tcPr>
          <w:p w14:paraId="292A8FF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Утренняя гимнастика (Упражнения со спортивным инвентарём и без него).</w:t>
            </w:r>
            <w:r w:rsidRPr="00C36676">
              <w:rPr>
                <w:sz w:val="24"/>
                <w:szCs w:val="24"/>
              </w:rPr>
              <w:t xml:space="preserve"> </w:t>
            </w:r>
            <w:r w:rsidRPr="00C36676">
              <w:rPr>
                <w:rFonts w:ascii="Times New Roman" w:hAnsi="Times New Roman"/>
                <w:sz w:val="24"/>
                <w:szCs w:val="24"/>
              </w:rPr>
              <w:t>Подготовка к завтраку</w:t>
            </w:r>
          </w:p>
        </w:tc>
        <w:tc>
          <w:tcPr>
            <w:tcW w:w="1843" w:type="dxa"/>
          </w:tcPr>
          <w:p w14:paraId="60E178D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08.20-08.30</w:t>
            </w:r>
          </w:p>
        </w:tc>
      </w:tr>
      <w:tr w:rsidR="00C36676" w:rsidRPr="00C36676" w14:paraId="0D0D38BB" w14:textId="77777777" w:rsidTr="00C36676">
        <w:tc>
          <w:tcPr>
            <w:tcW w:w="567" w:type="dxa"/>
          </w:tcPr>
          <w:p w14:paraId="28F4BB8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3</w:t>
            </w:r>
          </w:p>
        </w:tc>
        <w:tc>
          <w:tcPr>
            <w:tcW w:w="7087" w:type="dxa"/>
          </w:tcPr>
          <w:p w14:paraId="4FCB810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Завтрак</w:t>
            </w:r>
          </w:p>
        </w:tc>
        <w:tc>
          <w:tcPr>
            <w:tcW w:w="1843" w:type="dxa"/>
          </w:tcPr>
          <w:p w14:paraId="4D212ECC"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08.30-09.00</w:t>
            </w:r>
          </w:p>
        </w:tc>
      </w:tr>
      <w:tr w:rsidR="00C36676" w:rsidRPr="00C36676" w14:paraId="6F958B42" w14:textId="77777777" w:rsidTr="00C36676">
        <w:tc>
          <w:tcPr>
            <w:tcW w:w="567" w:type="dxa"/>
          </w:tcPr>
          <w:p w14:paraId="4F4611A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4</w:t>
            </w:r>
          </w:p>
        </w:tc>
        <w:tc>
          <w:tcPr>
            <w:tcW w:w="7087" w:type="dxa"/>
          </w:tcPr>
          <w:p w14:paraId="4E1F5A6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 занятиям</w:t>
            </w:r>
          </w:p>
        </w:tc>
        <w:tc>
          <w:tcPr>
            <w:tcW w:w="1843" w:type="dxa"/>
          </w:tcPr>
          <w:p w14:paraId="23DCFAF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09.00-09.10</w:t>
            </w:r>
          </w:p>
        </w:tc>
      </w:tr>
      <w:tr w:rsidR="00C36676" w:rsidRPr="00C36676" w14:paraId="7BFCA142" w14:textId="77777777" w:rsidTr="00C36676">
        <w:tc>
          <w:tcPr>
            <w:tcW w:w="567" w:type="dxa"/>
          </w:tcPr>
          <w:p w14:paraId="570C4A8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5</w:t>
            </w:r>
          </w:p>
        </w:tc>
        <w:tc>
          <w:tcPr>
            <w:tcW w:w="7087" w:type="dxa"/>
          </w:tcPr>
          <w:p w14:paraId="0D93F816"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Занятия (включая гимнастику в процессе занятия- 2 минуты, перерывы между занятиями не менее 10 минут) </w:t>
            </w:r>
          </w:p>
        </w:tc>
        <w:tc>
          <w:tcPr>
            <w:tcW w:w="1843" w:type="dxa"/>
          </w:tcPr>
          <w:p w14:paraId="00A10BB5"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09.10-11.10</w:t>
            </w:r>
          </w:p>
          <w:p w14:paraId="3D4ADC92" w14:textId="77777777" w:rsidR="00C36676" w:rsidRPr="00C36676" w:rsidRDefault="00C36676" w:rsidP="002C02B8">
            <w:pPr>
              <w:pStyle w:val="a3"/>
              <w:rPr>
                <w:rFonts w:ascii="Times New Roman" w:hAnsi="Times New Roman"/>
                <w:sz w:val="24"/>
                <w:szCs w:val="24"/>
              </w:rPr>
            </w:pPr>
          </w:p>
        </w:tc>
      </w:tr>
      <w:tr w:rsidR="00C36676" w:rsidRPr="00C36676" w14:paraId="6CD9E9BC" w14:textId="77777777" w:rsidTr="00C36676">
        <w:tc>
          <w:tcPr>
            <w:tcW w:w="567" w:type="dxa"/>
          </w:tcPr>
          <w:p w14:paraId="25C34C9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6</w:t>
            </w:r>
          </w:p>
        </w:tc>
        <w:tc>
          <w:tcPr>
            <w:tcW w:w="7087" w:type="dxa"/>
          </w:tcPr>
          <w:p w14:paraId="505D76F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Второй завтрак</w:t>
            </w:r>
          </w:p>
        </w:tc>
        <w:tc>
          <w:tcPr>
            <w:tcW w:w="1843" w:type="dxa"/>
          </w:tcPr>
          <w:p w14:paraId="2CA9100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10.30-11.00</w:t>
            </w:r>
          </w:p>
        </w:tc>
      </w:tr>
      <w:tr w:rsidR="00C36676" w:rsidRPr="00C36676" w14:paraId="11207633" w14:textId="77777777" w:rsidTr="00C36676">
        <w:tc>
          <w:tcPr>
            <w:tcW w:w="567" w:type="dxa"/>
          </w:tcPr>
          <w:p w14:paraId="7EE8CCC6"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7</w:t>
            </w:r>
          </w:p>
        </w:tc>
        <w:tc>
          <w:tcPr>
            <w:tcW w:w="7087" w:type="dxa"/>
          </w:tcPr>
          <w:p w14:paraId="4404D55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 прогулке, прогулка (совместная деятельность, развивающие образовательные ситуации на игровой основе, наблюдения; физкультминутки, подвижные игры на детской площадке).</w:t>
            </w:r>
            <w:r w:rsidRPr="00C36676">
              <w:rPr>
                <w:sz w:val="24"/>
                <w:szCs w:val="24"/>
              </w:rPr>
              <w:t xml:space="preserve"> </w:t>
            </w:r>
            <w:r w:rsidRPr="00C36676">
              <w:rPr>
                <w:rFonts w:ascii="Times New Roman" w:hAnsi="Times New Roman"/>
                <w:sz w:val="24"/>
                <w:szCs w:val="24"/>
              </w:rPr>
              <w:t>Возвращение с прогулки.</w:t>
            </w:r>
          </w:p>
        </w:tc>
        <w:tc>
          <w:tcPr>
            <w:tcW w:w="1843" w:type="dxa"/>
          </w:tcPr>
          <w:p w14:paraId="08787B57"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10.45-12.00</w:t>
            </w:r>
          </w:p>
        </w:tc>
      </w:tr>
      <w:tr w:rsidR="00C36676" w:rsidRPr="00C36676" w14:paraId="2B3A91BC" w14:textId="77777777" w:rsidTr="00C36676">
        <w:tc>
          <w:tcPr>
            <w:tcW w:w="567" w:type="dxa"/>
          </w:tcPr>
          <w:p w14:paraId="256341D8"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8</w:t>
            </w:r>
          </w:p>
        </w:tc>
        <w:tc>
          <w:tcPr>
            <w:tcW w:w="7087" w:type="dxa"/>
          </w:tcPr>
          <w:p w14:paraId="6BE1C199"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Обед; гигиенические процедуры после приёма пищи.</w:t>
            </w:r>
          </w:p>
        </w:tc>
        <w:tc>
          <w:tcPr>
            <w:tcW w:w="1843" w:type="dxa"/>
          </w:tcPr>
          <w:p w14:paraId="4ECD0B6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12.00-13.00</w:t>
            </w:r>
          </w:p>
        </w:tc>
      </w:tr>
      <w:tr w:rsidR="00C36676" w:rsidRPr="00C36676" w14:paraId="0C8B872D" w14:textId="77777777" w:rsidTr="00C36676">
        <w:tc>
          <w:tcPr>
            <w:tcW w:w="567" w:type="dxa"/>
          </w:tcPr>
          <w:p w14:paraId="00F598B1"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9</w:t>
            </w:r>
          </w:p>
        </w:tc>
        <w:tc>
          <w:tcPr>
            <w:tcW w:w="7087" w:type="dxa"/>
          </w:tcPr>
          <w:p w14:paraId="68EF6509" w14:textId="77777777" w:rsidR="00C36676" w:rsidRPr="00C36676" w:rsidRDefault="00C36676" w:rsidP="002C02B8">
            <w:pPr>
              <w:pStyle w:val="a3"/>
              <w:rPr>
                <w:rFonts w:ascii="Times New Roman" w:hAnsi="Times New Roman"/>
                <w:color w:val="FF0000"/>
                <w:sz w:val="24"/>
                <w:szCs w:val="24"/>
              </w:rPr>
            </w:pPr>
            <w:r w:rsidRPr="00C36676">
              <w:rPr>
                <w:rFonts w:ascii="Times New Roman" w:hAnsi="Times New Roman"/>
                <w:sz w:val="24"/>
                <w:szCs w:val="24"/>
              </w:rPr>
              <w:t>Подготовка ко сну, дневной сон, постепенный подъём детей, закаливающие процедуры</w:t>
            </w:r>
          </w:p>
        </w:tc>
        <w:tc>
          <w:tcPr>
            <w:tcW w:w="1843" w:type="dxa"/>
          </w:tcPr>
          <w:p w14:paraId="430406F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13.00-15.30</w:t>
            </w:r>
          </w:p>
        </w:tc>
      </w:tr>
      <w:tr w:rsidR="00C36676" w:rsidRPr="00C36676" w14:paraId="6262F1E0" w14:textId="77777777" w:rsidTr="00C36676">
        <w:tc>
          <w:tcPr>
            <w:tcW w:w="567" w:type="dxa"/>
          </w:tcPr>
          <w:p w14:paraId="5FCD763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10</w:t>
            </w:r>
          </w:p>
        </w:tc>
        <w:tc>
          <w:tcPr>
            <w:tcW w:w="7087" w:type="dxa"/>
          </w:tcPr>
          <w:p w14:paraId="683D87B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Полдник</w:t>
            </w:r>
          </w:p>
        </w:tc>
        <w:tc>
          <w:tcPr>
            <w:tcW w:w="1843" w:type="dxa"/>
          </w:tcPr>
          <w:p w14:paraId="1B8BEF2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15.30</w:t>
            </w:r>
          </w:p>
        </w:tc>
      </w:tr>
      <w:tr w:rsidR="00C36676" w:rsidRPr="00C36676" w14:paraId="066D168F" w14:textId="77777777" w:rsidTr="00C36676">
        <w:tc>
          <w:tcPr>
            <w:tcW w:w="567" w:type="dxa"/>
          </w:tcPr>
          <w:p w14:paraId="08E6137E"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11</w:t>
            </w:r>
          </w:p>
        </w:tc>
        <w:tc>
          <w:tcPr>
            <w:tcW w:w="7087" w:type="dxa"/>
          </w:tcPr>
          <w:p w14:paraId="7D86789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Кружковая деятельность (художественно-эстетического, речевого, познавательного и оздоровительного цикла). </w:t>
            </w:r>
          </w:p>
        </w:tc>
        <w:tc>
          <w:tcPr>
            <w:tcW w:w="1843" w:type="dxa"/>
          </w:tcPr>
          <w:p w14:paraId="2ACC9B4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16.00-16.30</w:t>
            </w:r>
          </w:p>
        </w:tc>
      </w:tr>
      <w:tr w:rsidR="00C36676" w:rsidRPr="00C36676" w14:paraId="37D13A4C" w14:textId="77777777" w:rsidTr="00C36676">
        <w:tc>
          <w:tcPr>
            <w:tcW w:w="567" w:type="dxa"/>
          </w:tcPr>
          <w:p w14:paraId="22072EC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12</w:t>
            </w:r>
          </w:p>
        </w:tc>
        <w:tc>
          <w:tcPr>
            <w:tcW w:w="7087" w:type="dxa"/>
          </w:tcPr>
          <w:p w14:paraId="089AAFC3"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Игры, самостоятельная деятельность детей.</w:t>
            </w:r>
          </w:p>
        </w:tc>
        <w:tc>
          <w:tcPr>
            <w:tcW w:w="1843" w:type="dxa"/>
          </w:tcPr>
          <w:p w14:paraId="31557E0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16.30-17.00</w:t>
            </w:r>
          </w:p>
        </w:tc>
      </w:tr>
      <w:tr w:rsidR="00C36676" w:rsidRPr="00C36676" w14:paraId="1E48BD75" w14:textId="77777777" w:rsidTr="00C36676">
        <w:tc>
          <w:tcPr>
            <w:tcW w:w="567" w:type="dxa"/>
          </w:tcPr>
          <w:p w14:paraId="70B64854"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13</w:t>
            </w:r>
          </w:p>
        </w:tc>
        <w:tc>
          <w:tcPr>
            <w:tcW w:w="7087" w:type="dxa"/>
          </w:tcPr>
          <w:p w14:paraId="1C01ACB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Подготовка к прогулке, прогулка (игры, совместная деятельность, наблюдения; физкультминутки, подвижные игры на детской площадке), самостоятельная деятельность детей, возвращение с прогулки</w:t>
            </w:r>
          </w:p>
        </w:tc>
        <w:tc>
          <w:tcPr>
            <w:tcW w:w="1843" w:type="dxa"/>
          </w:tcPr>
          <w:p w14:paraId="074C89A2"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17.00- 18.30</w:t>
            </w:r>
          </w:p>
        </w:tc>
      </w:tr>
      <w:tr w:rsidR="00C36676" w:rsidRPr="00C36676" w14:paraId="6D7E4620" w14:textId="77777777" w:rsidTr="00C36676">
        <w:tc>
          <w:tcPr>
            <w:tcW w:w="567" w:type="dxa"/>
          </w:tcPr>
          <w:p w14:paraId="6798EE6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15</w:t>
            </w:r>
          </w:p>
        </w:tc>
        <w:tc>
          <w:tcPr>
            <w:tcW w:w="7087" w:type="dxa"/>
          </w:tcPr>
          <w:p w14:paraId="70FF728F"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 xml:space="preserve">Ужин </w:t>
            </w:r>
          </w:p>
        </w:tc>
        <w:tc>
          <w:tcPr>
            <w:tcW w:w="1843" w:type="dxa"/>
          </w:tcPr>
          <w:p w14:paraId="12DAC32D"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18.30</w:t>
            </w:r>
          </w:p>
        </w:tc>
      </w:tr>
      <w:tr w:rsidR="00C36676" w:rsidRPr="00C36676" w14:paraId="0D89329C" w14:textId="77777777" w:rsidTr="00C36676">
        <w:tc>
          <w:tcPr>
            <w:tcW w:w="567" w:type="dxa"/>
          </w:tcPr>
          <w:p w14:paraId="20551CFB"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16</w:t>
            </w:r>
          </w:p>
        </w:tc>
        <w:tc>
          <w:tcPr>
            <w:tcW w:w="7087" w:type="dxa"/>
          </w:tcPr>
          <w:p w14:paraId="7C459DA0"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Самостоятельная деятельность детей. Уход домой.</w:t>
            </w:r>
          </w:p>
        </w:tc>
        <w:tc>
          <w:tcPr>
            <w:tcW w:w="1843" w:type="dxa"/>
          </w:tcPr>
          <w:p w14:paraId="15BCF82A" w14:textId="77777777" w:rsidR="00C36676" w:rsidRPr="00C36676" w:rsidRDefault="00C36676" w:rsidP="002C02B8">
            <w:pPr>
              <w:pStyle w:val="a3"/>
              <w:rPr>
                <w:rFonts w:ascii="Times New Roman" w:hAnsi="Times New Roman"/>
                <w:sz w:val="24"/>
                <w:szCs w:val="24"/>
              </w:rPr>
            </w:pPr>
            <w:r w:rsidRPr="00C36676">
              <w:rPr>
                <w:rFonts w:ascii="Times New Roman" w:hAnsi="Times New Roman"/>
                <w:sz w:val="24"/>
                <w:szCs w:val="24"/>
              </w:rPr>
              <w:t>до 19.15</w:t>
            </w:r>
          </w:p>
        </w:tc>
      </w:tr>
    </w:tbl>
    <w:p w14:paraId="63674BDC" w14:textId="77777777" w:rsidR="00C36676" w:rsidRPr="00C36676" w:rsidRDefault="00C36676" w:rsidP="00C36676">
      <w:pPr>
        <w:pStyle w:val="a3"/>
        <w:rPr>
          <w:rFonts w:ascii="Times New Roman" w:hAnsi="Times New Roman"/>
          <w:sz w:val="24"/>
          <w:szCs w:val="24"/>
        </w:rPr>
      </w:pPr>
    </w:p>
    <w:tbl>
      <w:tblPr>
        <w:tblStyle w:val="a6"/>
        <w:tblW w:w="9497" w:type="dxa"/>
        <w:tblInd w:w="421" w:type="dxa"/>
        <w:tblLook w:val="04A0" w:firstRow="1" w:lastRow="0" w:firstColumn="1" w:lastColumn="0" w:noHBand="0" w:noVBand="1"/>
      </w:tblPr>
      <w:tblGrid>
        <w:gridCol w:w="567"/>
        <w:gridCol w:w="7371"/>
        <w:gridCol w:w="1559"/>
      </w:tblGrid>
      <w:tr w:rsidR="00695DF6" w:rsidRPr="00695DF6" w14:paraId="0B7618B4" w14:textId="77777777" w:rsidTr="00695DF6">
        <w:tc>
          <w:tcPr>
            <w:tcW w:w="9497" w:type="dxa"/>
            <w:gridSpan w:val="3"/>
          </w:tcPr>
          <w:p w14:paraId="0CD611D0" w14:textId="77777777" w:rsidR="00695DF6" w:rsidRPr="00695DF6" w:rsidRDefault="00695DF6" w:rsidP="00695DF6">
            <w:pPr>
              <w:pStyle w:val="a3"/>
              <w:jc w:val="center"/>
              <w:rPr>
                <w:rFonts w:ascii="Times New Roman" w:hAnsi="Times New Roman"/>
                <w:sz w:val="24"/>
                <w:szCs w:val="24"/>
              </w:rPr>
            </w:pPr>
            <w:r w:rsidRPr="00695DF6">
              <w:rPr>
                <w:rFonts w:ascii="Times New Roman" w:hAnsi="Times New Roman"/>
                <w:sz w:val="24"/>
                <w:szCs w:val="24"/>
              </w:rPr>
              <w:t>Режим дня на тёплый период</w:t>
            </w:r>
          </w:p>
        </w:tc>
      </w:tr>
      <w:tr w:rsidR="00695DF6" w:rsidRPr="00695DF6" w14:paraId="50FA564C" w14:textId="77777777" w:rsidTr="00695DF6">
        <w:tc>
          <w:tcPr>
            <w:tcW w:w="567" w:type="dxa"/>
          </w:tcPr>
          <w:p w14:paraId="4C9E7773"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w:t>
            </w:r>
          </w:p>
        </w:tc>
        <w:tc>
          <w:tcPr>
            <w:tcW w:w="7371" w:type="dxa"/>
          </w:tcPr>
          <w:p w14:paraId="76594A3F"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 xml:space="preserve">Утренний приём (осмотр детей, термометрия). </w:t>
            </w:r>
          </w:p>
        </w:tc>
        <w:tc>
          <w:tcPr>
            <w:tcW w:w="1559" w:type="dxa"/>
          </w:tcPr>
          <w:p w14:paraId="5A823A10"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08.15-08.30</w:t>
            </w:r>
          </w:p>
        </w:tc>
      </w:tr>
      <w:tr w:rsidR="00695DF6" w:rsidRPr="00695DF6" w14:paraId="3EDF51EA" w14:textId="77777777" w:rsidTr="00695DF6">
        <w:tc>
          <w:tcPr>
            <w:tcW w:w="567" w:type="dxa"/>
          </w:tcPr>
          <w:p w14:paraId="2ECD7D53"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2</w:t>
            </w:r>
          </w:p>
        </w:tc>
        <w:tc>
          <w:tcPr>
            <w:tcW w:w="7371" w:type="dxa"/>
          </w:tcPr>
          <w:p w14:paraId="1C4D9938"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Утренняя гимнастика (Упражнения со спортивным инвентарём и без него). Подготовка к завтраку</w:t>
            </w:r>
          </w:p>
        </w:tc>
        <w:tc>
          <w:tcPr>
            <w:tcW w:w="1559" w:type="dxa"/>
          </w:tcPr>
          <w:p w14:paraId="67FBB86E"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08.20-08.30</w:t>
            </w:r>
          </w:p>
        </w:tc>
      </w:tr>
      <w:tr w:rsidR="00695DF6" w:rsidRPr="00695DF6" w14:paraId="12EBADEC" w14:textId="77777777" w:rsidTr="00695DF6">
        <w:tc>
          <w:tcPr>
            <w:tcW w:w="567" w:type="dxa"/>
          </w:tcPr>
          <w:p w14:paraId="185664D0"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3</w:t>
            </w:r>
          </w:p>
        </w:tc>
        <w:tc>
          <w:tcPr>
            <w:tcW w:w="7371" w:type="dxa"/>
          </w:tcPr>
          <w:p w14:paraId="45663B21"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Завтрак</w:t>
            </w:r>
          </w:p>
        </w:tc>
        <w:tc>
          <w:tcPr>
            <w:tcW w:w="1559" w:type="dxa"/>
          </w:tcPr>
          <w:p w14:paraId="7DF74A56"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08.30-09.00</w:t>
            </w:r>
          </w:p>
        </w:tc>
      </w:tr>
      <w:tr w:rsidR="00695DF6" w:rsidRPr="00695DF6" w14:paraId="6885851B" w14:textId="77777777" w:rsidTr="00695DF6">
        <w:tc>
          <w:tcPr>
            <w:tcW w:w="567" w:type="dxa"/>
          </w:tcPr>
          <w:p w14:paraId="767BE0C4"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4</w:t>
            </w:r>
          </w:p>
        </w:tc>
        <w:tc>
          <w:tcPr>
            <w:tcW w:w="7371" w:type="dxa"/>
          </w:tcPr>
          <w:p w14:paraId="096ABB96"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Подготовка к прогулке, прогулка, занятия на прогулке, возвращение с прогулки</w:t>
            </w:r>
          </w:p>
        </w:tc>
        <w:tc>
          <w:tcPr>
            <w:tcW w:w="1559" w:type="dxa"/>
          </w:tcPr>
          <w:p w14:paraId="5EAB310C"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09.00-12.00</w:t>
            </w:r>
          </w:p>
        </w:tc>
      </w:tr>
      <w:tr w:rsidR="00695DF6" w:rsidRPr="00695DF6" w14:paraId="1EA9F187" w14:textId="77777777" w:rsidTr="00695DF6">
        <w:tc>
          <w:tcPr>
            <w:tcW w:w="567" w:type="dxa"/>
          </w:tcPr>
          <w:p w14:paraId="65503E4A"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5</w:t>
            </w:r>
          </w:p>
        </w:tc>
        <w:tc>
          <w:tcPr>
            <w:tcW w:w="7371" w:type="dxa"/>
          </w:tcPr>
          <w:p w14:paraId="527282C9"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 xml:space="preserve">Второй завтрак </w:t>
            </w:r>
          </w:p>
        </w:tc>
        <w:tc>
          <w:tcPr>
            <w:tcW w:w="1559" w:type="dxa"/>
          </w:tcPr>
          <w:p w14:paraId="0E103410"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10.30-11.00</w:t>
            </w:r>
          </w:p>
        </w:tc>
      </w:tr>
      <w:tr w:rsidR="00695DF6" w:rsidRPr="00695DF6" w14:paraId="3BA0C92E" w14:textId="77777777" w:rsidTr="00695DF6">
        <w:tc>
          <w:tcPr>
            <w:tcW w:w="567" w:type="dxa"/>
          </w:tcPr>
          <w:p w14:paraId="78A385DB"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6</w:t>
            </w:r>
          </w:p>
        </w:tc>
        <w:tc>
          <w:tcPr>
            <w:tcW w:w="7371" w:type="dxa"/>
          </w:tcPr>
          <w:p w14:paraId="34531D24"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 xml:space="preserve">Обед </w:t>
            </w:r>
          </w:p>
        </w:tc>
        <w:tc>
          <w:tcPr>
            <w:tcW w:w="1559" w:type="dxa"/>
          </w:tcPr>
          <w:p w14:paraId="7391CE35"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12.00-13.00</w:t>
            </w:r>
          </w:p>
        </w:tc>
      </w:tr>
      <w:tr w:rsidR="00695DF6" w:rsidRPr="00695DF6" w14:paraId="3F03321C" w14:textId="77777777" w:rsidTr="00695DF6">
        <w:tc>
          <w:tcPr>
            <w:tcW w:w="567" w:type="dxa"/>
          </w:tcPr>
          <w:p w14:paraId="2252C25A"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7</w:t>
            </w:r>
          </w:p>
        </w:tc>
        <w:tc>
          <w:tcPr>
            <w:tcW w:w="7371" w:type="dxa"/>
          </w:tcPr>
          <w:p w14:paraId="5BF6CBF6"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Подготовка ко сну, сон, постепенный подъём детей, закаливающие процедуры</w:t>
            </w:r>
          </w:p>
        </w:tc>
        <w:tc>
          <w:tcPr>
            <w:tcW w:w="1559" w:type="dxa"/>
          </w:tcPr>
          <w:p w14:paraId="25FB9155"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13.00-15.30</w:t>
            </w:r>
          </w:p>
        </w:tc>
      </w:tr>
      <w:tr w:rsidR="00695DF6" w:rsidRPr="00695DF6" w14:paraId="5F9DABF1" w14:textId="77777777" w:rsidTr="00695DF6">
        <w:tc>
          <w:tcPr>
            <w:tcW w:w="567" w:type="dxa"/>
          </w:tcPr>
          <w:p w14:paraId="78A639E7"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8</w:t>
            </w:r>
          </w:p>
        </w:tc>
        <w:tc>
          <w:tcPr>
            <w:tcW w:w="7371" w:type="dxa"/>
          </w:tcPr>
          <w:p w14:paraId="1C085C0A"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 xml:space="preserve">Полдник </w:t>
            </w:r>
          </w:p>
        </w:tc>
        <w:tc>
          <w:tcPr>
            <w:tcW w:w="1559" w:type="dxa"/>
          </w:tcPr>
          <w:p w14:paraId="07BFAEB3"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15.30</w:t>
            </w:r>
          </w:p>
        </w:tc>
      </w:tr>
      <w:tr w:rsidR="00695DF6" w:rsidRPr="00695DF6" w14:paraId="56B92E77" w14:textId="77777777" w:rsidTr="00695DF6">
        <w:tc>
          <w:tcPr>
            <w:tcW w:w="567" w:type="dxa"/>
          </w:tcPr>
          <w:p w14:paraId="3EDA2F1E"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9</w:t>
            </w:r>
          </w:p>
        </w:tc>
        <w:tc>
          <w:tcPr>
            <w:tcW w:w="7371" w:type="dxa"/>
          </w:tcPr>
          <w:p w14:paraId="534E6152"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Игры, самостоятельная деятельность детей</w:t>
            </w:r>
          </w:p>
        </w:tc>
        <w:tc>
          <w:tcPr>
            <w:tcW w:w="1559" w:type="dxa"/>
          </w:tcPr>
          <w:p w14:paraId="00F87550"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16.00-17.00</w:t>
            </w:r>
          </w:p>
        </w:tc>
      </w:tr>
      <w:tr w:rsidR="00695DF6" w:rsidRPr="00695DF6" w14:paraId="2F071182" w14:textId="77777777" w:rsidTr="00695DF6">
        <w:tc>
          <w:tcPr>
            <w:tcW w:w="567" w:type="dxa"/>
          </w:tcPr>
          <w:p w14:paraId="1938721C"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10</w:t>
            </w:r>
          </w:p>
        </w:tc>
        <w:tc>
          <w:tcPr>
            <w:tcW w:w="7371" w:type="dxa"/>
          </w:tcPr>
          <w:p w14:paraId="257E6A2D"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Подготовка к прогулке, прогулка (игры, совместная деятельность, наблюдения; физкультминутки, подвижные игры на детской площадке), самостоятельная деятельность детей</w:t>
            </w:r>
          </w:p>
        </w:tc>
        <w:tc>
          <w:tcPr>
            <w:tcW w:w="1559" w:type="dxa"/>
          </w:tcPr>
          <w:p w14:paraId="7DBBF731"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17.00- 18.30</w:t>
            </w:r>
          </w:p>
        </w:tc>
      </w:tr>
      <w:tr w:rsidR="00695DF6" w:rsidRPr="00695DF6" w14:paraId="551BB656" w14:textId="77777777" w:rsidTr="00695DF6">
        <w:tc>
          <w:tcPr>
            <w:tcW w:w="567" w:type="dxa"/>
          </w:tcPr>
          <w:p w14:paraId="3D3761B2"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11</w:t>
            </w:r>
          </w:p>
        </w:tc>
        <w:tc>
          <w:tcPr>
            <w:tcW w:w="7371" w:type="dxa"/>
          </w:tcPr>
          <w:p w14:paraId="10ABCFB8"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 xml:space="preserve">Ужин </w:t>
            </w:r>
          </w:p>
        </w:tc>
        <w:tc>
          <w:tcPr>
            <w:tcW w:w="1559" w:type="dxa"/>
          </w:tcPr>
          <w:p w14:paraId="2A4C8875"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18.30</w:t>
            </w:r>
          </w:p>
        </w:tc>
      </w:tr>
      <w:tr w:rsidR="00695DF6" w:rsidRPr="00695DF6" w14:paraId="17AD4906" w14:textId="77777777" w:rsidTr="00695DF6">
        <w:tc>
          <w:tcPr>
            <w:tcW w:w="567" w:type="dxa"/>
          </w:tcPr>
          <w:p w14:paraId="232EE62C"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12</w:t>
            </w:r>
          </w:p>
        </w:tc>
        <w:tc>
          <w:tcPr>
            <w:tcW w:w="7371" w:type="dxa"/>
          </w:tcPr>
          <w:p w14:paraId="5940F329"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Самостоятельная деятельность детей. Уход домой.</w:t>
            </w:r>
          </w:p>
        </w:tc>
        <w:tc>
          <w:tcPr>
            <w:tcW w:w="1559" w:type="dxa"/>
          </w:tcPr>
          <w:p w14:paraId="2BBD492F" w14:textId="77777777" w:rsidR="00695DF6" w:rsidRPr="00695DF6" w:rsidRDefault="00695DF6" w:rsidP="00695DF6">
            <w:pPr>
              <w:pStyle w:val="a3"/>
              <w:rPr>
                <w:rFonts w:ascii="Times New Roman" w:hAnsi="Times New Roman"/>
                <w:sz w:val="24"/>
                <w:szCs w:val="24"/>
              </w:rPr>
            </w:pPr>
            <w:r w:rsidRPr="00695DF6">
              <w:rPr>
                <w:rFonts w:ascii="Times New Roman" w:hAnsi="Times New Roman"/>
                <w:sz w:val="24"/>
                <w:szCs w:val="24"/>
              </w:rPr>
              <w:t>до 19.15</w:t>
            </w:r>
          </w:p>
        </w:tc>
      </w:tr>
    </w:tbl>
    <w:p w14:paraId="6DD72074" w14:textId="77777777" w:rsidR="00695DF6" w:rsidRPr="00695DF6" w:rsidRDefault="00695DF6" w:rsidP="00695DF6">
      <w:pPr>
        <w:pStyle w:val="a3"/>
        <w:rPr>
          <w:rFonts w:ascii="Times New Roman" w:hAnsi="Times New Roman"/>
          <w:b/>
          <w:i/>
          <w:sz w:val="24"/>
          <w:szCs w:val="24"/>
        </w:rPr>
      </w:pPr>
    </w:p>
    <w:p w14:paraId="7104E199" w14:textId="77777777" w:rsidR="00DB1090" w:rsidRDefault="00DB1090" w:rsidP="00DB1090">
      <w:pPr>
        <w:pStyle w:val="a3"/>
        <w:jc w:val="center"/>
        <w:rPr>
          <w:rFonts w:ascii="Times New Roman" w:hAnsi="Times New Roman"/>
          <w:b/>
          <w:sz w:val="24"/>
          <w:szCs w:val="24"/>
        </w:rPr>
      </w:pPr>
      <w:r w:rsidRPr="00DB1090">
        <w:rPr>
          <w:rFonts w:ascii="Times New Roman" w:hAnsi="Times New Roman"/>
          <w:b/>
          <w:sz w:val="24"/>
          <w:szCs w:val="24"/>
        </w:rPr>
        <w:t>Режим дня разновозрастной группы с 1,5 до7 лет</w:t>
      </w:r>
    </w:p>
    <w:p w14:paraId="634F944E" w14:textId="77777777" w:rsidR="00DB1090" w:rsidRPr="00DB1090" w:rsidRDefault="00DB1090" w:rsidP="00DB1090">
      <w:pPr>
        <w:spacing w:after="0" w:line="240" w:lineRule="auto"/>
        <w:jc w:val="center"/>
        <w:rPr>
          <w:rFonts w:ascii="Times New Roman" w:eastAsiaTheme="minorHAnsi" w:hAnsi="Times New Roman"/>
          <w:color w:val="7030A0"/>
          <w:sz w:val="24"/>
          <w:szCs w:val="24"/>
        </w:rPr>
      </w:pPr>
    </w:p>
    <w:tbl>
      <w:tblPr>
        <w:tblStyle w:val="2b"/>
        <w:tblW w:w="0" w:type="auto"/>
        <w:tblInd w:w="421" w:type="dxa"/>
        <w:tblLook w:val="04A0" w:firstRow="1" w:lastRow="0" w:firstColumn="1" w:lastColumn="0" w:noHBand="0" w:noVBand="1"/>
      </w:tblPr>
      <w:tblGrid>
        <w:gridCol w:w="567"/>
        <w:gridCol w:w="3622"/>
        <w:gridCol w:w="1688"/>
        <w:gridCol w:w="1781"/>
        <w:gridCol w:w="7"/>
        <w:gridCol w:w="1685"/>
      </w:tblGrid>
      <w:tr w:rsidR="00DB1090" w:rsidRPr="00DB1090" w14:paraId="3EEDD25D" w14:textId="77777777" w:rsidTr="00DB1090">
        <w:tc>
          <w:tcPr>
            <w:tcW w:w="9350" w:type="dxa"/>
            <w:gridSpan w:val="6"/>
          </w:tcPr>
          <w:p w14:paraId="7EF9598F" w14:textId="77777777" w:rsidR="00DB1090" w:rsidRPr="00DB1090" w:rsidRDefault="00DB1090" w:rsidP="00DB109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Режим дня на холодный период</w:t>
            </w:r>
          </w:p>
        </w:tc>
      </w:tr>
      <w:tr w:rsidR="00DB1090" w:rsidRPr="00DB1090" w14:paraId="211EAC39" w14:textId="77777777" w:rsidTr="00DB1090">
        <w:tc>
          <w:tcPr>
            <w:tcW w:w="567" w:type="dxa"/>
          </w:tcPr>
          <w:p w14:paraId="44AC06B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w:t>
            </w:r>
          </w:p>
        </w:tc>
        <w:tc>
          <w:tcPr>
            <w:tcW w:w="3622" w:type="dxa"/>
          </w:tcPr>
          <w:p w14:paraId="168B490B"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Режимные моменты</w:t>
            </w:r>
          </w:p>
        </w:tc>
        <w:tc>
          <w:tcPr>
            <w:tcW w:w="1688" w:type="dxa"/>
          </w:tcPr>
          <w:p w14:paraId="787DF04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Младшая подгруппа</w:t>
            </w:r>
          </w:p>
        </w:tc>
        <w:tc>
          <w:tcPr>
            <w:tcW w:w="1788" w:type="dxa"/>
            <w:gridSpan w:val="2"/>
          </w:tcPr>
          <w:p w14:paraId="1278BADA"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Средняя подгруппа</w:t>
            </w:r>
          </w:p>
        </w:tc>
        <w:tc>
          <w:tcPr>
            <w:tcW w:w="1685" w:type="dxa"/>
          </w:tcPr>
          <w:p w14:paraId="3CA500DB"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Старшая подгруппа</w:t>
            </w:r>
          </w:p>
        </w:tc>
      </w:tr>
      <w:tr w:rsidR="00DB1090" w:rsidRPr="00DB1090" w14:paraId="79FD8807" w14:textId="77777777" w:rsidTr="00DB1090">
        <w:tc>
          <w:tcPr>
            <w:tcW w:w="567" w:type="dxa"/>
          </w:tcPr>
          <w:p w14:paraId="30C1D84E"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w:t>
            </w:r>
          </w:p>
        </w:tc>
        <w:tc>
          <w:tcPr>
            <w:tcW w:w="3622" w:type="dxa"/>
          </w:tcPr>
          <w:p w14:paraId="1793FAC3" w14:textId="77777777" w:rsidR="00DB1090" w:rsidRPr="00DB1090" w:rsidRDefault="00DB1090" w:rsidP="00DB1090">
            <w:pPr>
              <w:spacing w:after="0" w:line="240" w:lineRule="auto"/>
              <w:rPr>
                <w:rFonts w:ascii="Times New Roman" w:eastAsiaTheme="minorHAnsi" w:hAnsi="Times New Roman"/>
                <w:color w:val="7030A0"/>
                <w:sz w:val="24"/>
                <w:szCs w:val="24"/>
              </w:rPr>
            </w:pPr>
            <w:r w:rsidRPr="00DB1090">
              <w:rPr>
                <w:rFonts w:ascii="Times New Roman" w:eastAsiaTheme="minorHAnsi" w:hAnsi="Times New Roman"/>
                <w:sz w:val="24"/>
                <w:szCs w:val="24"/>
              </w:rPr>
              <w:t>Утренний приём (осмотр детей, термометрия). Утренняя гимнастика (Упражнения со спортивным инвентарём и без него)</w:t>
            </w:r>
          </w:p>
        </w:tc>
        <w:tc>
          <w:tcPr>
            <w:tcW w:w="5161" w:type="dxa"/>
            <w:gridSpan w:val="4"/>
          </w:tcPr>
          <w:p w14:paraId="2307B6D3" w14:textId="77777777" w:rsidR="00DB1090" w:rsidRPr="00DB1090" w:rsidRDefault="00DB1090" w:rsidP="00DB1090">
            <w:pPr>
              <w:spacing w:after="0" w:line="240" w:lineRule="auto"/>
              <w:jc w:val="center"/>
              <w:rPr>
                <w:rFonts w:ascii="Times New Roman" w:eastAsiaTheme="minorHAnsi" w:hAnsi="Times New Roman"/>
                <w:color w:val="7030A0"/>
                <w:sz w:val="24"/>
                <w:szCs w:val="24"/>
              </w:rPr>
            </w:pPr>
            <w:r w:rsidRPr="00DB1090">
              <w:rPr>
                <w:rFonts w:ascii="Times New Roman" w:eastAsiaTheme="minorHAnsi" w:hAnsi="Times New Roman"/>
                <w:sz w:val="24"/>
                <w:szCs w:val="24"/>
              </w:rPr>
              <w:t>08.00-08.30</w:t>
            </w:r>
          </w:p>
        </w:tc>
      </w:tr>
      <w:tr w:rsidR="00DB1090" w:rsidRPr="00DB1090" w14:paraId="0DACE93E" w14:textId="77777777" w:rsidTr="00DB1090">
        <w:tc>
          <w:tcPr>
            <w:tcW w:w="567" w:type="dxa"/>
          </w:tcPr>
          <w:p w14:paraId="0E586A69"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2</w:t>
            </w:r>
          </w:p>
        </w:tc>
        <w:tc>
          <w:tcPr>
            <w:tcW w:w="3622" w:type="dxa"/>
          </w:tcPr>
          <w:p w14:paraId="70F6E6FA"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Подготовка к завтраку, завтрак, гигиенические процедуры после приёма пищи</w:t>
            </w:r>
          </w:p>
        </w:tc>
        <w:tc>
          <w:tcPr>
            <w:tcW w:w="5161" w:type="dxa"/>
            <w:gridSpan w:val="4"/>
          </w:tcPr>
          <w:p w14:paraId="4B0804CC"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08.30-09.00</w:t>
            </w:r>
          </w:p>
        </w:tc>
      </w:tr>
      <w:tr w:rsidR="00DB1090" w:rsidRPr="00DB1090" w14:paraId="4E5A3AD7" w14:textId="77777777" w:rsidTr="00DB1090">
        <w:tc>
          <w:tcPr>
            <w:tcW w:w="567" w:type="dxa"/>
          </w:tcPr>
          <w:p w14:paraId="3D7CAEEA"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3</w:t>
            </w:r>
          </w:p>
        </w:tc>
        <w:tc>
          <w:tcPr>
            <w:tcW w:w="3622" w:type="dxa"/>
          </w:tcPr>
          <w:p w14:paraId="734F141B"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Самостоятельная деятельность в игровых центрах</w:t>
            </w:r>
          </w:p>
        </w:tc>
        <w:tc>
          <w:tcPr>
            <w:tcW w:w="5161" w:type="dxa"/>
            <w:gridSpan w:val="4"/>
          </w:tcPr>
          <w:p w14:paraId="3BC34C7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09.00-09.10</w:t>
            </w:r>
          </w:p>
        </w:tc>
      </w:tr>
      <w:tr w:rsidR="00DB1090" w:rsidRPr="00DB1090" w14:paraId="3E923B8B" w14:textId="77777777" w:rsidTr="00DB1090">
        <w:tc>
          <w:tcPr>
            <w:tcW w:w="567" w:type="dxa"/>
            <w:vMerge w:val="restart"/>
          </w:tcPr>
          <w:p w14:paraId="7690255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4</w:t>
            </w:r>
          </w:p>
        </w:tc>
        <w:tc>
          <w:tcPr>
            <w:tcW w:w="3622" w:type="dxa"/>
          </w:tcPr>
          <w:p w14:paraId="12F66A22"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 xml:space="preserve">Непосредственно образовательная деятельность </w:t>
            </w:r>
          </w:p>
        </w:tc>
        <w:tc>
          <w:tcPr>
            <w:tcW w:w="1688" w:type="dxa"/>
          </w:tcPr>
          <w:p w14:paraId="12524BE2"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09.10-09.20</w:t>
            </w:r>
          </w:p>
        </w:tc>
        <w:tc>
          <w:tcPr>
            <w:tcW w:w="1781" w:type="dxa"/>
          </w:tcPr>
          <w:p w14:paraId="7A35D30C"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09.10-09.30</w:t>
            </w:r>
          </w:p>
        </w:tc>
        <w:tc>
          <w:tcPr>
            <w:tcW w:w="1692" w:type="dxa"/>
            <w:gridSpan w:val="2"/>
          </w:tcPr>
          <w:p w14:paraId="7DEE6B2B"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09.10-09.40</w:t>
            </w:r>
          </w:p>
        </w:tc>
      </w:tr>
      <w:tr w:rsidR="00DB1090" w:rsidRPr="00DB1090" w14:paraId="08C873E5" w14:textId="77777777" w:rsidTr="00DB1090">
        <w:tc>
          <w:tcPr>
            <w:tcW w:w="567" w:type="dxa"/>
            <w:vMerge/>
          </w:tcPr>
          <w:p w14:paraId="0B032522"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3622" w:type="dxa"/>
          </w:tcPr>
          <w:p w14:paraId="12B43078"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Перерыв. Физкультурные минутки.</w:t>
            </w:r>
          </w:p>
        </w:tc>
        <w:tc>
          <w:tcPr>
            <w:tcW w:w="1688" w:type="dxa"/>
          </w:tcPr>
          <w:p w14:paraId="25B41807"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09.20-09.50</w:t>
            </w:r>
          </w:p>
        </w:tc>
        <w:tc>
          <w:tcPr>
            <w:tcW w:w="1788" w:type="dxa"/>
            <w:gridSpan w:val="2"/>
          </w:tcPr>
          <w:p w14:paraId="090A935F"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09.30- 09.40</w:t>
            </w:r>
          </w:p>
        </w:tc>
        <w:tc>
          <w:tcPr>
            <w:tcW w:w="1685" w:type="dxa"/>
          </w:tcPr>
          <w:p w14:paraId="75C45A48"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09.40-09.50</w:t>
            </w:r>
          </w:p>
        </w:tc>
      </w:tr>
      <w:tr w:rsidR="00DB1090" w:rsidRPr="00DB1090" w14:paraId="14E1A198" w14:textId="77777777" w:rsidTr="00DB1090">
        <w:tc>
          <w:tcPr>
            <w:tcW w:w="567" w:type="dxa"/>
            <w:vMerge w:val="restart"/>
          </w:tcPr>
          <w:p w14:paraId="0D12D5DC"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5</w:t>
            </w:r>
          </w:p>
        </w:tc>
        <w:tc>
          <w:tcPr>
            <w:tcW w:w="3622" w:type="dxa"/>
          </w:tcPr>
          <w:p w14:paraId="26A31F35"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 xml:space="preserve">Самостоятельная деятельность </w:t>
            </w:r>
          </w:p>
        </w:tc>
        <w:tc>
          <w:tcPr>
            <w:tcW w:w="1688" w:type="dxa"/>
          </w:tcPr>
          <w:p w14:paraId="5AF0F644"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09.50-10.30</w:t>
            </w:r>
          </w:p>
        </w:tc>
        <w:tc>
          <w:tcPr>
            <w:tcW w:w="1788" w:type="dxa"/>
            <w:gridSpan w:val="2"/>
          </w:tcPr>
          <w:p w14:paraId="69246984"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1685" w:type="dxa"/>
          </w:tcPr>
          <w:p w14:paraId="34F0CC7D" w14:textId="77777777" w:rsidR="00DB1090" w:rsidRPr="00DB1090" w:rsidRDefault="00DB1090" w:rsidP="00DB1090">
            <w:pPr>
              <w:spacing w:after="0" w:line="240" w:lineRule="auto"/>
              <w:jc w:val="center"/>
              <w:rPr>
                <w:rFonts w:ascii="Times New Roman" w:eastAsiaTheme="minorHAnsi" w:hAnsi="Times New Roman"/>
                <w:sz w:val="24"/>
                <w:szCs w:val="24"/>
              </w:rPr>
            </w:pPr>
          </w:p>
        </w:tc>
      </w:tr>
      <w:tr w:rsidR="00DB1090" w:rsidRPr="00DB1090" w14:paraId="303636F5" w14:textId="77777777" w:rsidTr="00DB1090">
        <w:tc>
          <w:tcPr>
            <w:tcW w:w="567" w:type="dxa"/>
            <w:vMerge/>
          </w:tcPr>
          <w:p w14:paraId="2F00F0F4"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3622" w:type="dxa"/>
          </w:tcPr>
          <w:p w14:paraId="522884F9"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Непосредственно образовательная деятельность</w:t>
            </w:r>
          </w:p>
        </w:tc>
        <w:tc>
          <w:tcPr>
            <w:tcW w:w="1688" w:type="dxa"/>
          </w:tcPr>
          <w:p w14:paraId="77823778"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1788" w:type="dxa"/>
            <w:gridSpan w:val="2"/>
          </w:tcPr>
          <w:p w14:paraId="5996EFD4"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09.40-10.00</w:t>
            </w:r>
          </w:p>
        </w:tc>
        <w:tc>
          <w:tcPr>
            <w:tcW w:w="1685" w:type="dxa"/>
          </w:tcPr>
          <w:p w14:paraId="0E7B6DF6"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09.50-10.15</w:t>
            </w:r>
          </w:p>
        </w:tc>
      </w:tr>
      <w:tr w:rsidR="00DB1090" w:rsidRPr="00DB1090" w14:paraId="51CD4321" w14:textId="77777777" w:rsidTr="00DB1090">
        <w:tc>
          <w:tcPr>
            <w:tcW w:w="567" w:type="dxa"/>
            <w:vMerge/>
          </w:tcPr>
          <w:p w14:paraId="2AE71E83"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3622" w:type="dxa"/>
          </w:tcPr>
          <w:p w14:paraId="7F8A4254"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Самостоятельная деятельность</w:t>
            </w:r>
          </w:p>
        </w:tc>
        <w:tc>
          <w:tcPr>
            <w:tcW w:w="1688" w:type="dxa"/>
          </w:tcPr>
          <w:p w14:paraId="761FA04D"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1788" w:type="dxa"/>
            <w:gridSpan w:val="2"/>
          </w:tcPr>
          <w:p w14:paraId="365599B1"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10.00-10.30</w:t>
            </w:r>
          </w:p>
        </w:tc>
        <w:tc>
          <w:tcPr>
            <w:tcW w:w="1685" w:type="dxa"/>
          </w:tcPr>
          <w:p w14:paraId="0CF5EE8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10.15-10.30</w:t>
            </w:r>
          </w:p>
        </w:tc>
      </w:tr>
      <w:tr w:rsidR="00DB1090" w:rsidRPr="00DB1090" w14:paraId="5C675791" w14:textId="77777777" w:rsidTr="00DB1090">
        <w:tc>
          <w:tcPr>
            <w:tcW w:w="567" w:type="dxa"/>
          </w:tcPr>
          <w:p w14:paraId="4A9533C3"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6</w:t>
            </w:r>
          </w:p>
        </w:tc>
        <w:tc>
          <w:tcPr>
            <w:tcW w:w="3622" w:type="dxa"/>
          </w:tcPr>
          <w:p w14:paraId="58EF9375"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Второй завтрак</w:t>
            </w:r>
          </w:p>
        </w:tc>
        <w:tc>
          <w:tcPr>
            <w:tcW w:w="5161" w:type="dxa"/>
            <w:gridSpan w:val="4"/>
          </w:tcPr>
          <w:p w14:paraId="79F8E49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10.30-10.45</w:t>
            </w:r>
          </w:p>
        </w:tc>
      </w:tr>
      <w:tr w:rsidR="00DB1090" w:rsidRPr="00DB1090" w14:paraId="30913F73" w14:textId="77777777" w:rsidTr="00DB1090">
        <w:tc>
          <w:tcPr>
            <w:tcW w:w="567" w:type="dxa"/>
          </w:tcPr>
          <w:p w14:paraId="03972B53"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3622" w:type="dxa"/>
          </w:tcPr>
          <w:p w14:paraId="5965B3DE"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Непосредственно образовательная деятельность</w:t>
            </w:r>
          </w:p>
        </w:tc>
        <w:tc>
          <w:tcPr>
            <w:tcW w:w="1688" w:type="dxa"/>
          </w:tcPr>
          <w:p w14:paraId="2DB225A4"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1788" w:type="dxa"/>
            <w:gridSpan w:val="2"/>
          </w:tcPr>
          <w:p w14:paraId="265ABDD3"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1685" w:type="dxa"/>
          </w:tcPr>
          <w:p w14:paraId="023118CE"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10.45-11.10</w:t>
            </w:r>
          </w:p>
        </w:tc>
      </w:tr>
      <w:tr w:rsidR="00DB1090" w:rsidRPr="00DB1090" w14:paraId="4B68C9F5" w14:textId="77777777" w:rsidTr="00DB1090">
        <w:tc>
          <w:tcPr>
            <w:tcW w:w="567" w:type="dxa"/>
          </w:tcPr>
          <w:p w14:paraId="4F3BE37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7</w:t>
            </w:r>
          </w:p>
        </w:tc>
        <w:tc>
          <w:tcPr>
            <w:tcW w:w="3622" w:type="dxa"/>
          </w:tcPr>
          <w:p w14:paraId="4793128B"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Подготовка к прогулке, прогулка</w:t>
            </w:r>
          </w:p>
        </w:tc>
        <w:tc>
          <w:tcPr>
            <w:tcW w:w="3476" w:type="dxa"/>
            <w:gridSpan w:val="3"/>
          </w:tcPr>
          <w:p w14:paraId="703B3A0E"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10.45-12.00</w:t>
            </w:r>
          </w:p>
        </w:tc>
        <w:tc>
          <w:tcPr>
            <w:tcW w:w="1685" w:type="dxa"/>
          </w:tcPr>
          <w:p w14:paraId="2B2F29F1"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11.10-12.00</w:t>
            </w:r>
          </w:p>
        </w:tc>
      </w:tr>
      <w:tr w:rsidR="00DB1090" w:rsidRPr="00DB1090" w14:paraId="218D8391" w14:textId="77777777" w:rsidTr="00DB1090">
        <w:tc>
          <w:tcPr>
            <w:tcW w:w="567" w:type="dxa"/>
          </w:tcPr>
          <w:p w14:paraId="0E1899D1"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8</w:t>
            </w:r>
          </w:p>
        </w:tc>
        <w:tc>
          <w:tcPr>
            <w:tcW w:w="3622" w:type="dxa"/>
          </w:tcPr>
          <w:p w14:paraId="60D1AA49"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Возвращение с прогулки. Подготовка к обеду.</w:t>
            </w:r>
          </w:p>
        </w:tc>
        <w:tc>
          <w:tcPr>
            <w:tcW w:w="5161" w:type="dxa"/>
            <w:gridSpan w:val="4"/>
          </w:tcPr>
          <w:p w14:paraId="667E97AC"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12.00-12.15</w:t>
            </w:r>
          </w:p>
        </w:tc>
      </w:tr>
      <w:tr w:rsidR="00DB1090" w:rsidRPr="00DB1090" w14:paraId="2670ED0D" w14:textId="77777777" w:rsidTr="00DB1090">
        <w:tc>
          <w:tcPr>
            <w:tcW w:w="567" w:type="dxa"/>
          </w:tcPr>
          <w:p w14:paraId="4CFD2299"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9</w:t>
            </w:r>
          </w:p>
        </w:tc>
        <w:tc>
          <w:tcPr>
            <w:tcW w:w="3622" w:type="dxa"/>
          </w:tcPr>
          <w:p w14:paraId="26252804"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Обед; гигиенические процедуры после приёма пищи.</w:t>
            </w:r>
          </w:p>
        </w:tc>
        <w:tc>
          <w:tcPr>
            <w:tcW w:w="5161" w:type="dxa"/>
            <w:gridSpan w:val="4"/>
          </w:tcPr>
          <w:p w14:paraId="7A7CF286"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12.15-12.40</w:t>
            </w:r>
          </w:p>
        </w:tc>
      </w:tr>
      <w:tr w:rsidR="00DB1090" w:rsidRPr="00DB1090" w14:paraId="502569A9" w14:textId="77777777" w:rsidTr="00DB1090">
        <w:tc>
          <w:tcPr>
            <w:tcW w:w="567" w:type="dxa"/>
          </w:tcPr>
          <w:p w14:paraId="5542D4A0"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10</w:t>
            </w:r>
          </w:p>
        </w:tc>
        <w:tc>
          <w:tcPr>
            <w:tcW w:w="3622" w:type="dxa"/>
          </w:tcPr>
          <w:p w14:paraId="7FE3F435" w14:textId="77777777" w:rsidR="00DB1090" w:rsidRPr="00DB1090" w:rsidRDefault="00DB1090" w:rsidP="00DB1090">
            <w:pPr>
              <w:spacing w:after="0" w:line="240" w:lineRule="auto"/>
              <w:rPr>
                <w:rFonts w:ascii="Times New Roman" w:eastAsiaTheme="minorHAnsi" w:hAnsi="Times New Roman"/>
                <w:color w:val="FF0000"/>
                <w:sz w:val="24"/>
                <w:szCs w:val="24"/>
              </w:rPr>
            </w:pPr>
            <w:r w:rsidRPr="00DB1090">
              <w:rPr>
                <w:rFonts w:ascii="Times New Roman" w:eastAsiaTheme="minorHAnsi" w:hAnsi="Times New Roman"/>
                <w:sz w:val="24"/>
                <w:szCs w:val="24"/>
              </w:rPr>
              <w:t>Подготовка ко сну, дневной сон</w:t>
            </w:r>
          </w:p>
        </w:tc>
        <w:tc>
          <w:tcPr>
            <w:tcW w:w="5161" w:type="dxa"/>
            <w:gridSpan w:val="4"/>
          </w:tcPr>
          <w:p w14:paraId="671C9FA5"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12.40-15.15</w:t>
            </w:r>
          </w:p>
        </w:tc>
      </w:tr>
      <w:tr w:rsidR="00DB1090" w:rsidRPr="00DB1090" w14:paraId="180EA0F8" w14:textId="77777777" w:rsidTr="00DB1090">
        <w:tc>
          <w:tcPr>
            <w:tcW w:w="567" w:type="dxa"/>
          </w:tcPr>
          <w:p w14:paraId="465367B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11</w:t>
            </w:r>
          </w:p>
        </w:tc>
        <w:tc>
          <w:tcPr>
            <w:tcW w:w="3622" w:type="dxa"/>
          </w:tcPr>
          <w:p w14:paraId="08BF945B"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Постепенный подъём, воздушные процедуры</w:t>
            </w:r>
          </w:p>
        </w:tc>
        <w:tc>
          <w:tcPr>
            <w:tcW w:w="5161" w:type="dxa"/>
            <w:gridSpan w:val="4"/>
          </w:tcPr>
          <w:p w14:paraId="38AB209B"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15.15-15.30</w:t>
            </w:r>
          </w:p>
        </w:tc>
      </w:tr>
      <w:tr w:rsidR="00DB1090" w:rsidRPr="00DB1090" w14:paraId="35B94D42" w14:textId="77777777" w:rsidTr="00DB1090">
        <w:tc>
          <w:tcPr>
            <w:tcW w:w="567" w:type="dxa"/>
          </w:tcPr>
          <w:p w14:paraId="04420897"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12</w:t>
            </w:r>
          </w:p>
        </w:tc>
        <w:tc>
          <w:tcPr>
            <w:tcW w:w="3622" w:type="dxa"/>
          </w:tcPr>
          <w:p w14:paraId="745028B2"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Подготовка к полднику, полдник, гигиенические процедуры после приёма пищи.</w:t>
            </w:r>
          </w:p>
        </w:tc>
        <w:tc>
          <w:tcPr>
            <w:tcW w:w="5161" w:type="dxa"/>
            <w:gridSpan w:val="4"/>
          </w:tcPr>
          <w:p w14:paraId="42363C6F"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15.30-15.50</w:t>
            </w:r>
          </w:p>
        </w:tc>
      </w:tr>
      <w:tr w:rsidR="00DB1090" w:rsidRPr="00DB1090" w14:paraId="1CE51EB9" w14:textId="77777777" w:rsidTr="00DB1090">
        <w:tc>
          <w:tcPr>
            <w:tcW w:w="567" w:type="dxa"/>
          </w:tcPr>
          <w:p w14:paraId="20D5BC23"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13</w:t>
            </w:r>
          </w:p>
        </w:tc>
        <w:tc>
          <w:tcPr>
            <w:tcW w:w="3622" w:type="dxa"/>
          </w:tcPr>
          <w:p w14:paraId="429F586A"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Непосредственно образовательная деятельность</w:t>
            </w:r>
          </w:p>
        </w:tc>
        <w:tc>
          <w:tcPr>
            <w:tcW w:w="1688" w:type="dxa"/>
          </w:tcPr>
          <w:p w14:paraId="760FC235"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15.50-16.00</w:t>
            </w:r>
          </w:p>
        </w:tc>
        <w:tc>
          <w:tcPr>
            <w:tcW w:w="1788" w:type="dxa"/>
            <w:gridSpan w:val="2"/>
            <w:vMerge w:val="restart"/>
          </w:tcPr>
          <w:p w14:paraId="559A5414"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15.50-16.10</w:t>
            </w:r>
          </w:p>
        </w:tc>
        <w:tc>
          <w:tcPr>
            <w:tcW w:w="1685" w:type="dxa"/>
          </w:tcPr>
          <w:p w14:paraId="1C98619A" w14:textId="77777777" w:rsidR="00DB1090" w:rsidRPr="00DB1090" w:rsidRDefault="00DB1090" w:rsidP="00DB1090">
            <w:pPr>
              <w:spacing w:after="0" w:line="240" w:lineRule="auto"/>
              <w:jc w:val="center"/>
              <w:rPr>
                <w:rFonts w:ascii="Times New Roman" w:eastAsiaTheme="minorHAnsi" w:hAnsi="Times New Roman"/>
                <w:sz w:val="24"/>
                <w:szCs w:val="24"/>
              </w:rPr>
            </w:pPr>
          </w:p>
        </w:tc>
      </w:tr>
      <w:tr w:rsidR="00DB1090" w:rsidRPr="00DB1090" w14:paraId="2F57AD02" w14:textId="77777777" w:rsidTr="00DB1090">
        <w:tc>
          <w:tcPr>
            <w:tcW w:w="567" w:type="dxa"/>
          </w:tcPr>
          <w:p w14:paraId="1CD86784"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14</w:t>
            </w:r>
          </w:p>
        </w:tc>
        <w:tc>
          <w:tcPr>
            <w:tcW w:w="3622" w:type="dxa"/>
          </w:tcPr>
          <w:p w14:paraId="3507F14B"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Кружковая деятельность</w:t>
            </w:r>
          </w:p>
        </w:tc>
        <w:tc>
          <w:tcPr>
            <w:tcW w:w="1688" w:type="dxa"/>
          </w:tcPr>
          <w:p w14:paraId="0CC0A8E2"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1788" w:type="dxa"/>
            <w:gridSpan w:val="2"/>
            <w:vMerge/>
          </w:tcPr>
          <w:p w14:paraId="561BA963" w14:textId="77777777" w:rsidR="00DB1090" w:rsidRPr="00DB1090" w:rsidRDefault="00DB1090" w:rsidP="00DB1090">
            <w:pPr>
              <w:spacing w:after="0" w:line="240" w:lineRule="auto"/>
              <w:jc w:val="center"/>
              <w:rPr>
                <w:rFonts w:ascii="Times New Roman" w:eastAsiaTheme="minorHAnsi" w:hAnsi="Times New Roman"/>
                <w:sz w:val="24"/>
                <w:szCs w:val="24"/>
              </w:rPr>
            </w:pPr>
          </w:p>
        </w:tc>
        <w:tc>
          <w:tcPr>
            <w:tcW w:w="1685" w:type="dxa"/>
          </w:tcPr>
          <w:p w14:paraId="7E3E1925"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15.50-16.15</w:t>
            </w:r>
          </w:p>
        </w:tc>
      </w:tr>
      <w:tr w:rsidR="00DB1090" w:rsidRPr="00DB1090" w14:paraId="4400A1D8" w14:textId="77777777" w:rsidTr="00DB1090">
        <w:tc>
          <w:tcPr>
            <w:tcW w:w="567" w:type="dxa"/>
          </w:tcPr>
          <w:p w14:paraId="5194F646"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15</w:t>
            </w:r>
          </w:p>
        </w:tc>
        <w:tc>
          <w:tcPr>
            <w:tcW w:w="3622" w:type="dxa"/>
          </w:tcPr>
          <w:p w14:paraId="5AB8BF62"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Самостоятельная деятельность</w:t>
            </w:r>
          </w:p>
        </w:tc>
        <w:tc>
          <w:tcPr>
            <w:tcW w:w="1688" w:type="dxa"/>
          </w:tcPr>
          <w:p w14:paraId="7C92F847"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16.00-16.15</w:t>
            </w:r>
          </w:p>
        </w:tc>
        <w:tc>
          <w:tcPr>
            <w:tcW w:w="1788" w:type="dxa"/>
            <w:gridSpan w:val="2"/>
          </w:tcPr>
          <w:p w14:paraId="2D4BA84A"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16.10-16.15</w:t>
            </w:r>
          </w:p>
        </w:tc>
        <w:tc>
          <w:tcPr>
            <w:tcW w:w="1685" w:type="dxa"/>
          </w:tcPr>
          <w:p w14:paraId="4A83F952" w14:textId="77777777" w:rsidR="00DB1090" w:rsidRPr="00DB1090" w:rsidRDefault="00DB1090" w:rsidP="00DB1090">
            <w:pPr>
              <w:spacing w:after="0" w:line="240" w:lineRule="auto"/>
              <w:jc w:val="center"/>
              <w:rPr>
                <w:rFonts w:ascii="Times New Roman" w:eastAsiaTheme="minorHAnsi" w:hAnsi="Times New Roman"/>
                <w:sz w:val="24"/>
                <w:szCs w:val="24"/>
              </w:rPr>
            </w:pPr>
          </w:p>
        </w:tc>
      </w:tr>
      <w:tr w:rsidR="00DB1090" w:rsidRPr="00DB1090" w14:paraId="0E212B87" w14:textId="77777777" w:rsidTr="00DB1090">
        <w:tc>
          <w:tcPr>
            <w:tcW w:w="567" w:type="dxa"/>
          </w:tcPr>
          <w:p w14:paraId="674DBA40"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16</w:t>
            </w:r>
          </w:p>
        </w:tc>
        <w:tc>
          <w:tcPr>
            <w:tcW w:w="3622" w:type="dxa"/>
          </w:tcPr>
          <w:p w14:paraId="2BEF20D6"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Подготовка к прогулке, прогулка</w:t>
            </w:r>
          </w:p>
        </w:tc>
        <w:tc>
          <w:tcPr>
            <w:tcW w:w="5161" w:type="dxa"/>
            <w:gridSpan w:val="4"/>
          </w:tcPr>
          <w:p w14:paraId="0FCB87B0"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16.15- 17.50</w:t>
            </w:r>
          </w:p>
        </w:tc>
      </w:tr>
      <w:tr w:rsidR="00DB1090" w:rsidRPr="00DB1090" w14:paraId="76CE02CF" w14:textId="77777777" w:rsidTr="00DB1090">
        <w:tc>
          <w:tcPr>
            <w:tcW w:w="567" w:type="dxa"/>
          </w:tcPr>
          <w:p w14:paraId="298FA38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17</w:t>
            </w:r>
          </w:p>
        </w:tc>
        <w:tc>
          <w:tcPr>
            <w:tcW w:w="3622" w:type="dxa"/>
          </w:tcPr>
          <w:p w14:paraId="068212F8"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Возвращение с прогулки. Самостоятельная деятельность.</w:t>
            </w:r>
          </w:p>
        </w:tc>
        <w:tc>
          <w:tcPr>
            <w:tcW w:w="5161" w:type="dxa"/>
            <w:gridSpan w:val="4"/>
          </w:tcPr>
          <w:p w14:paraId="471E7728"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17.50-18.15</w:t>
            </w:r>
          </w:p>
        </w:tc>
      </w:tr>
      <w:tr w:rsidR="00DB1090" w:rsidRPr="00DB1090" w14:paraId="4129D599" w14:textId="77777777" w:rsidTr="00DB1090">
        <w:tc>
          <w:tcPr>
            <w:tcW w:w="567" w:type="dxa"/>
          </w:tcPr>
          <w:p w14:paraId="584EB1C3"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18</w:t>
            </w:r>
          </w:p>
        </w:tc>
        <w:tc>
          <w:tcPr>
            <w:tcW w:w="3622" w:type="dxa"/>
          </w:tcPr>
          <w:p w14:paraId="5E067BB3"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Чтение художественной литературы.</w:t>
            </w:r>
          </w:p>
        </w:tc>
        <w:tc>
          <w:tcPr>
            <w:tcW w:w="5161" w:type="dxa"/>
            <w:gridSpan w:val="4"/>
          </w:tcPr>
          <w:p w14:paraId="39C47784"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18.15-18.25</w:t>
            </w:r>
          </w:p>
        </w:tc>
      </w:tr>
      <w:tr w:rsidR="00DB1090" w:rsidRPr="00DB1090" w14:paraId="35E959E0" w14:textId="77777777" w:rsidTr="00DB1090">
        <w:tc>
          <w:tcPr>
            <w:tcW w:w="567" w:type="dxa"/>
          </w:tcPr>
          <w:p w14:paraId="7CF435D4"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19</w:t>
            </w:r>
          </w:p>
        </w:tc>
        <w:tc>
          <w:tcPr>
            <w:tcW w:w="3622" w:type="dxa"/>
          </w:tcPr>
          <w:p w14:paraId="3FC211C2"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Подготовка к ужину. Ужин, гигиенические процедуры после приёма пищи.</w:t>
            </w:r>
          </w:p>
        </w:tc>
        <w:tc>
          <w:tcPr>
            <w:tcW w:w="5161" w:type="dxa"/>
            <w:gridSpan w:val="4"/>
          </w:tcPr>
          <w:p w14:paraId="1330102D"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18.25- 18.45</w:t>
            </w:r>
          </w:p>
        </w:tc>
      </w:tr>
      <w:tr w:rsidR="00DB1090" w:rsidRPr="00DB1090" w14:paraId="38CCFE68" w14:textId="77777777" w:rsidTr="00DB1090">
        <w:tc>
          <w:tcPr>
            <w:tcW w:w="567" w:type="dxa"/>
          </w:tcPr>
          <w:p w14:paraId="5429C3CF"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20</w:t>
            </w:r>
          </w:p>
        </w:tc>
        <w:tc>
          <w:tcPr>
            <w:tcW w:w="3622" w:type="dxa"/>
          </w:tcPr>
          <w:p w14:paraId="6149C971" w14:textId="77777777" w:rsidR="00DB1090" w:rsidRPr="00DB1090" w:rsidRDefault="00DB1090" w:rsidP="00DB1090">
            <w:pPr>
              <w:spacing w:after="0" w:line="240" w:lineRule="auto"/>
              <w:rPr>
                <w:rFonts w:ascii="Times New Roman" w:eastAsiaTheme="minorHAnsi" w:hAnsi="Times New Roman"/>
                <w:sz w:val="24"/>
                <w:szCs w:val="24"/>
              </w:rPr>
            </w:pPr>
            <w:r w:rsidRPr="00DB1090">
              <w:rPr>
                <w:rFonts w:ascii="Times New Roman" w:eastAsiaTheme="minorHAnsi" w:hAnsi="Times New Roman"/>
                <w:sz w:val="24"/>
                <w:szCs w:val="24"/>
              </w:rPr>
              <w:t>Самостоятельная деятельность. Уход домой.</w:t>
            </w:r>
          </w:p>
        </w:tc>
        <w:tc>
          <w:tcPr>
            <w:tcW w:w="5161" w:type="dxa"/>
            <w:gridSpan w:val="4"/>
          </w:tcPr>
          <w:p w14:paraId="66C1EDCF" w14:textId="77777777" w:rsidR="00DB1090" w:rsidRPr="00DB1090" w:rsidRDefault="00DB1090" w:rsidP="00DB1090">
            <w:pPr>
              <w:spacing w:after="0" w:line="240" w:lineRule="auto"/>
              <w:jc w:val="center"/>
              <w:rPr>
                <w:rFonts w:ascii="Times New Roman" w:eastAsiaTheme="minorHAnsi" w:hAnsi="Times New Roman"/>
                <w:sz w:val="24"/>
                <w:szCs w:val="24"/>
              </w:rPr>
            </w:pPr>
            <w:r w:rsidRPr="00DB1090">
              <w:rPr>
                <w:rFonts w:ascii="Times New Roman" w:eastAsiaTheme="minorHAnsi" w:hAnsi="Times New Roman"/>
                <w:sz w:val="24"/>
                <w:szCs w:val="24"/>
              </w:rPr>
              <w:t>18.45-19.00</w:t>
            </w:r>
          </w:p>
        </w:tc>
      </w:tr>
    </w:tbl>
    <w:p w14:paraId="2B48BE50" w14:textId="77777777" w:rsidR="00DB1090" w:rsidRDefault="00DB1090" w:rsidP="00DB1090">
      <w:pPr>
        <w:pStyle w:val="a3"/>
        <w:rPr>
          <w:rFonts w:ascii="Times New Roman" w:hAnsi="Times New Roman"/>
          <w:b/>
          <w:sz w:val="24"/>
          <w:szCs w:val="24"/>
        </w:rPr>
      </w:pPr>
    </w:p>
    <w:tbl>
      <w:tblPr>
        <w:tblStyle w:val="35"/>
        <w:tblW w:w="0" w:type="auto"/>
        <w:tblInd w:w="421" w:type="dxa"/>
        <w:tblLook w:val="04A0" w:firstRow="1" w:lastRow="0" w:firstColumn="1" w:lastColumn="0" w:noHBand="0" w:noVBand="1"/>
      </w:tblPr>
      <w:tblGrid>
        <w:gridCol w:w="567"/>
        <w:gridCol w:w="3673"/>
        <w:gridCol w:w="1672"/>
        <w:gridCol w:w="1768"/>
        <w:gridCol w:w="1670"/>
      </w:tblGrid>
      <w:tr w:rsidR="00DB1090" w:rsidRPr="00DB1090" w14:paraId="148A8509" w14:textId="77777777" w:rsidTr="00DB1090">
        <w:tc>
          <w:tcPr>
            <w:tcW w:w="9350" w:type="dxa"/>
            <w:gridSpan w:val="5"/>
          </w:tcPr>
          <w:p w14:paraId="20B9D76F" w14:textId="77777777" w:rsidR="00DB1090" w:rsidRPr="00DB1090" w:rsidRDefault="00DB1090" w:rsidP="00DB109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Режим дня на тёплый период</w:t>
            </w:r>
          </w:p>
        </w:tc>
      </w:tr>
      <w:tr w:rsidR="00DB1090" w:rsidRPr="006304C1" w14:paraId="6F6525D6" w14:textId="77777777" w:rsidTr="00DB1090">
        <w:tc>
          <w:tcPr>
            <w:tcW w:w="567" w:type="dxa"/>
          </w:tcPr>
          <w:p w14:paraId="211E573B"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w:t>
            </w:r>
          </w:p>
        </w:tc>
        <w:tc>
          <w:tcPr>
            <w:tcW w:w="3673" w:type="dxa"/>
          </w:tcPr>
          <w:p w14:paraId="24052550"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Режимные моменты</w:t>
            </w:r>
          </w:p>
        </w:tc>
        <w:tc>
          <w:tcPr>
            <w:tcW w:w="1672" w:type="dxa"/>
          </w:tcPr>
          <w:p w14:paraId="74752E59"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Младшая подгруппа</w:t>
            </w:r>
          </w:p>
        </w:tc>
        <w:tc>
          <w:tcPr>
            <w:tcW w:w="1768" w:type="dxa"/>
          </w:tcPr>
          <w:p w14:paraId="4E8006B0"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Средняя подгруппа</w:t>
            </w:r>
          </w:p>
        </w:tc>
        <w:tc>
          <w:tcPr>
            <w:tcW w:w="1670" w:type="dxa"/>
          </w:tcPr>
          <w:p w14:paraId="208D7F9B"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Старшая подгруппа</w:t>
            </w:r>
          </w:p>
        </w:tc>
      </w:tr>
      <w:tr w:rsidR="00DB1090" w:rsidRPr="006304C1" w14:paraId="460AB260" w14:textId="77777777" w:rsidTr="00DB1090">
        <w:tc>
          <w:tcPr>
            <w:tcW w:w="567" w:type="dxa"/>
          </w:tcPr>
          <w:p w14:paraId="16697C5B"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w:t>
            </w:r>
          </w:p>
        </w:tc>
        <w:tc>
          <w:tcPr>
            <w:tcW w:w="3673" w:type="dxa"/>
          </w:tcPr>
          <w:p w14:paraId="67D45B0A" w14:textId="77777777" w:rsidR="00DB1090" w:rsidRPr="006304C1" w:rsidRDefault="00DB1090" w:rsidP="00DB1090">
            <w:pPr>
              <w:spacing w:after="0" w:line="240" w:lineRule="auto"/>
              <w:rPr>
                <w:rFonts w:ascii="Times New Roman" w:eastAsiaTheme="minorHAnsi" w:hAnsi="Times New Roman"/>
                <w:color w:val="7030A0"/>
                <w:sz w:val="24"/>
                <w:szCs w:val="24"/>
              </w:rPr>
            </w:pPr>
            <w:r w:rsidRPr="006304C1">
              <w:rPr>
                <w:rFonts w:ascii="Times New Roman" w:eastAsiaTheme="minorHAnsi" w:hAnsi="Times New Roman"/>
                <w:sz w:val="24"/>
                <w:szCs w:val="24"/>
              </w:rPr>
              <w:t>Утренний приём (осмотр детей, термометрия). Утренняя гимнастика (Упражнения со спортивным инвентарём и без него)</w:t>
            </w:r>
          </w:p>
        </w:tc>
        <w:tc>
          <w:tcPr>
            <w:tcW w:w="5110" w:type="dxa"/>
            <w:gridSpan w:val="3"/>
          </w:tcPr>
          <w:p w14:paraId="58B5805F" w14:textId="77777777" w:rsidR="00DB1090" w:rsidRPr="006304C1" w:rsidRDefault="00DB1090" w:rsidP="00DB1090">
            <w:pPr>
              <w:spacing w:after="0" w:line="240" w:lineRule="auto"/>
              <w:jc w:val="center"/>
              <w:rPr>
                <w:rFonts w:ascii="Times New Roman" w:eastAsiaTheme="minorHAnsi" w:hAnsi="Times New Roman"/>
                <w:color w:val="7030A0"/>
                <w:sz w:val="24"/>
                <w:szCs w:val="24"/>
              </w:rPr>
            </w:pPr>
            <w:r w:rsidRPr="006304C1">
              <w:rPr>
                <w:rFonts w:ascii="Times New Roman" w:eastAsiaTheme="minorHAnsi" w:hAnsi="Times New Roman"/>
                <w:sz w:val="24"/>
                <w:szCs w:val="24"/>
              </w:rPr>
              <w:t>08.00-08.30</w:t>
            </w:r>
          </w:p>
        </w:tc>
      </w:tr>
      <w:tr w:rsidR="00DB1090" w:rsidRPr="006304C1" w14:paraId="28B1E82E" w14:textId="77777777" w:rsidTr="00DB1090">
        <w:tc>
          <w:tcPr>
            <w:tcW w:w="567" w:type="dxa"/>
          </w:tcPr>
          <w:p w14:paraId="2369DC00"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2</w:t>
            </w:r>
          </w:p>
        </w:tc>
        <w:tc>
          <w:tcPr>
            <w:tcW w:w="3673" w:type="dxa"/>
          </w:tcPr>
          <w:p w14:paraId="2F29BEA6"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Подготовка к завтраку, завтрак, гигиенические процедуры после приёма пищи</w:t>
            </w:r>
          </w:p>
        </w:tc>
        <w:tc>
          <w:tcPr>
            <w:tcW w:w="5110" w:type="dxa"/>
            <w:gridSpan w:val="3"/>
          </w:tcPr>
          <w:p w14:paraId="6F83A731"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08.30-09.00</w:t>
            </w:r>
          </w:p>
        </w:tc>
      </w:tr>
      <w:tr w:rsidR="00DB1090" w:rsidRPr="006304C1" w14:paraId="2FDD4B9E" w14:textId="77777777" w:rsidTr="00DB1090">
        <w:tc>
          <w:tcPr>
            <w:tcW w:w="567" w:type="dxa"/>
          </w:tcPr>
          <w:p w14:paraId="4C24FD69"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3</w:t>
            </w:r>
          </w:p>
        </w:tc>
        <w:tc>
          <w:tcPr>
            <w:tcW w:w="3673" w:type="dxa"/>
          </w:tcPr>
          <w:p w14:paraId="421A70AC"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Самостоятельная деятельность в игровых центрах</w:t>
            </w:r>
          </w:p>
        </w:tc>
        <w:tc>
          <w:tcPr>
            <w:tcW w:w="5110" w:type="dxa"/>
            <w:gridSpan w:val="3"/>
          </w:tcPr>
          <w:p w14:paraId="0B6153EC"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09.00-09.10</w:t>
            </w:r>
          </w:p>
        </w:tc>
      </w:tr>
      <w:tr w:rsidR="00DB1090" w:rsidRPr="006304C1" w14:paraId="5825CD86" w14:textId="77777777" w:rsidTr="00DB1090">
        <w:tc>
          <w:tcPr>
            <w:tcW w:w="567" w:type="dxa"/>
            <w:vMerge w:val="restart"/>
          </w:tcPr>
          <w:p w14:paraId="57AABFCB"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4</w:t>
            </w:r>
          </w:p>
        </w:tc>
        <w:tc>
          <w:tcPr>
            <w:tcW w:w="3673" w:type="dxa"/>
          </w:tcPr>
          <w:p w14:paraId="4C8CAEF4"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 xml:space="preserve">Утренний круг (организация детей для обсуждения планов реализации совместных дел: проекты, мероприятия, события и др.) </w:t>
            </w:r>
          </w:p>
        </w:tc>
        <w:tc>
          <w:tcPr>
            <w:tcW w:w="1672" w:type="dxa"/>
          </w:tcPr>
          <w:p w14:paraId="4C20A92C"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3438" w:type="dxa"/>
            <w:gridSpan w:val="2"/>
          </w:tcPr>
          <w:p w14:paraId="1C06D15B"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09.10-09.40</w:t>
            </w:r>
          </w:p>
          <w:p w14:paraId="4C9A57C4" w14:textId="77777777" w:rsidR="00DB1090" w:rsidRPr="006304C1" w:rsidRDefault="00DB1090" w:rsidP="00DB1090">
            <w:pPr>
              <w:spacing w:after="0" w:line="240" w:lineRule="auto"/>
              <w:jc w:val="center"/>
              <w:rPr>
                <w:rFonts w:ascii="Times New Roman" w:eastAsiaTheme="minorHAnsi" w:hAnsi="Times New Roman"/>
                <w:sz w:val="24"/>
                <w:szCs w:val="24"/>
              </w:rPr>
            </w:pPr>
          </w:p>
        </w:tc>
      </w:tr>
      <w:tr w:rsidR="00DB1090" w:rsidRPr="006304C1" w14:paraId="1D775FE2" w14:textId="77777777" w:rsidTr="00DB1090">
        <w:tc>
          <w:tcPr>
            <w:tcW w:w="567" w:type="dxa"/>
            <w:vMerge/>
          </w:tcPr>
          <w:p w14:paraId="3D4A66EB"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3673" w:type="dxa"/>
          </w:tcPr>
          <w:p w14:paraId="6A5B2C05"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 xml:space="preserve">Непосредственно образовательная деятельность </w:t>
            </w:r>
          </w:p>
        </w:tc>
        <w:tc>
          <w:tcPr>
            <w:tcW w:w="1672" w:type="dxa"/>
          </w:tcPr>
          <w:p w14:paraId="46B4B62D"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09.10-09.20</w:t>
            </w:r>
          </w:p>
        </w:tc>
        <w:tc>
          <w:tcPr>
            <w:tcW w:w="1768" w:type="dxa"/>
          </w:tcPr>
          <w:p w14:paraId="1DBDA794"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1670" w:type="dxa"/>
          </w:tcPr>
          <w:p w14:paraId="0FD29A55" w14:textId="77777777" w:rsidR="00DB1090" w:rsidRPr="006304C1" w:rsidRDefault="00DB1090" w:rsidP="00DB1090">
            <w:pPr>
              <w:spacing w:after="0" w:line="240" w:lineRule="auto"/>
              <w:jc w:val="center"/>
              <w:rPr>
                <w:rFonts w:ascii="Times New Roman" w:eastAsiaTheme="minorHAnsi" w:hAnsi="Times New Roman"/>
                <w:sz w:val="24"/>
                <w:szCs w:val="24"/>
              </w:rPr>
            </w:pPr>
          </w:p>
        </w:tc>
      </w:tr>
      <w:tr w:rsidR="00DB1090" w:rsidRPr="006304C1" w14:paraId="4BFFCE09" w14:textId="77777777" w:rsidTr="00DB1090">
        <w:tc>
          <w:tcPr>
            <w:tcW w:w="567" w:type="dxa"/>
            <w:vMerge/>
          </w:tcPr>
          <w:p w14:paraId="07A63300"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3673" w:type="dxa"/>
          </w:tcPr>
          <w:p w14:paraId="0DFF4EEF"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Перерыв. Физкультурные минутки.</w:t>
            </w:r>
          </w:p>
        </w:tc>
        <w:tc>
          <w:tcPr>
            <w:tcW w:w="1672" w:type="dxa"/>
          </w:tcPr>
          <w:p w14:paraId="1683E8B0"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09.20-09.50</w:t>
            </w:r>
          </w:p>
        </w:tc>
        <w:tc>
          <w:tcPr>
            <w:tcW w:w="1768" w:type="dxa"/>
          </w:tcPr>
          <w:p w14:paraId="5D8274D0"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1670" w:type="dxa"/>
          </w:tcPr>
          <w:p w14:paraId="70C83756" w14:textId="77777777" w:rsidR="00DB1090" w:rsidRPr="006304C1" w:rsidRDefault="00DB1090" w:rsidP="00DB1090">
            <w:pPr>
              <w:spacing w:after="0" w:line="240" w:lineRule="auto"/>
              <w:jc w:val="center"/>
              <w:rPr>
                <w:rFonts w:ascii="Times New Roman" w:eastAsiaTheme="minorHAnsi" w:hAnsi="Times New Roman"/>
                <w:sz w:val="24"/>
                <w:szCs w:val="24"/>
              </w:rPr>
            </w:pPr>
          </w:p>
        </w:tc>
      </w:tr>
      <w:tr w:rsidR="00DB1090" w:rsidRPr="006304C1" w14:paraId="54996008" w14:textId="77777777" w:rsidTr="00DB1090">
        <w:tc>
          <w:tcPr>
            <w:tcW w:w="567" w:type="dxa"/>
          </w:tcPr>
          <w:p w14:paraId="2F900969"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5</w:t>
            </w:r>
          </w:p>
        </w:tc>
        <w:tc>
          <w:tcPr>
            <w:tcW w:w="3673" w:type="dxa"/>
          </w:tcPr>
          <w:p w14:paraId="43C5C854"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Перерыв. Физкультурные минутки.</w:t>
            </w:r>
          </w:p>
        </w:tc>
        <w:tc>
          <w:tcPr>
            <w:tcW w:w="1672" w:type="dxa"/>
          </w:tcPr>
          <w:p w14:paraId="15A3076C"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3438" w:type="dxa"/>
            <w:gridSpan w:val="2"/>
          </w:tcPr>
          <w:p w14:paraId="2A6089F6"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09.40-09.50</w:t>
            </w:r>
          </w:p>
        </w:tc>
      </w:tr>
      <w:tr w:rsidR="00DB1090" w:rsidRPr="006304C1" w14:paraId="4F7FB639" w14:textId="77777777" w:rsidTr="00DB1090">
        <w:tc>
          <w:tcPr>
            <w:tcW w:w="567" w:type="dxa"/>
          </w:tcPr>
          <w:p w14:paraId="1B05FF8E"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6</w:t>
            </w:r>
          </w:p>
        </w:tc>
        <w:tc>
          <w:tcPr>
            <w:tcW w:w="3673" w:type="dxa"/>
          </w:tcPr>
          <w:p w14:paraId="5029AC99"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Самостоятельная деятельность в игровых центрах</w:t>
            </w:r>
          </w:p>
        </w:tc>
        <w:tc>
          <w:tcPr>
            <w:tcW w:w="5110" w:type="dxa"/>
            <w:gridSpan w:val="3"/>
          </w:tcPr>
          <w:p w14:paraId="69CF4465"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09.50-10.30</w:t>
            </w:r>
          </w:p>
        </w:tc>
      </w:tr>
      <w:tr w:rsidR="00DB1090" w:rsidRPr="006304C1" w14:paraId="745CF5A4" w14:textId="77777777" w:rsidTr="00DB1090">
        <w:tc>
          <w:tcPr>
            <w:tcW w:w="567" w:type="dxa"/>
          </w:tcPr>
          <w:p w14:paraId="717E993F"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7</w:t>
            </w:r>
          </w:p>
        </w:tc>
        <w:tc>
          <w:tcPr>
            <w:tcW w:w="3673" w:type="dxa"/>
          </w:tcPr>
          <w:p w14:paraId="20C9FF59"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Второй завтрак</w:t>
            </w:r>
          </w:p>
        </w:tc>
        <w:tc>
          <w:tcPr>
            <w:tcW w:w="5110" w:type="dxa"/>
            <w:gridSpan w:val="3"/>
          </w:tcPr>
          <w:p w14:paraId="0055BDBF"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10.30-10.45</w:t>
            </w:r>
          </w:p>
        </w:tc>
      </w:tr>
      <w:tr w:rsidR="00DB1090" w:rsidRPr="006304C1" w14:paraId="30FE3281" w14:textId="77777777" w:rsidTr="00DB1090">
        <w:tc>
          <w:tcPr>
            <w:tcW w:w="567" w:type="dxa"/>
          </w:tcPr>
          <w:p w14:paraId="2D4889B2"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8</w:t>
            </w:r>
          </w:p>
        </w:tc>
        <w:tc>
          <w:tcPr>
            <w:tcW w:w="3673" w:type="dxa"/>
          </w:tcPr>
          <w:p w14:paraId="52D72FEE"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Подготовка к прогулке, прогулка</w:t>
            </w:r>
          </w:p>
        </w:tc>
        <w:tc>
          <w:tcPr>
            <w:tcW w:w="1672" w:type="dxa"/>
          </w:tcPr>
          <w:p w14:paraId="24569521"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10.45-11.45</w:t>
            </w:r>
          </w:p>
        </w:tc>
        <w:tc>
          <w:tcPr>
            <w:tcW w:w="3438" w:type="dxa"/>
            <w:gridSpan w:val="2"/>
          </w:tcPr>
          <w:p w14:paraId="28A3DA66"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10.45-12.10</w:t>
            </w:r>
          </w:p>
        </w:tc>
      </w:tr>
      <w:tr w:rsidR="00DB1090" w:rsidRPr="006304C1" w14:paraId="0267DBB8" w14:textId="77777777" w:rsidTr="00DB1090">
        <w:tc>
          <w:tcPr>
            <w:tcW w:w="567" w:type="dxa"/>
          </w:tcPr>
          <w:p w14:paraId="22E4423A"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9</w:t>
            </w:r>
          </w:p>
        </w:tc>
        <w:tc>
          <w:tcPr>
            <w:tcW w:w="3673" w:type="dxa"/>
          </w:tcPr>
          <w:p w14:paraId="29CD69DD"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Самостоятельная деятельность в игровых центрах</w:t>
            </w:r>
          </w:p>
        </w:tc>
        <w:tc>
          <w:tcPr>
            <w:tcW w:w="1672" w:type="dxa"/>
          </w:tcPr>
          <w:p w14:paraId="4862FF01"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11.45-12.10</w:t>
            </w:r>
          </w:p>
        </w:tc>
        <w:tc>
          <w:tcPr>
            <w:tcW w:w="1768" w:type="dxa"/>
          </w:tcPr>
          <w:p w14:paraId="18DD9A4A"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1670" w:type="dxa"/>
          </w:tcPr>
          <w:p w14:paraId="0874C2F5" w14:textId="77777777" w:rsidR="00DB1090" w:rsidRPr="006304C1" w:rsidRDefault="00DB1090" w:rsidP="00DB1090">
            <w:pPr>
              <w:spacing w:after="0" w:line="240" w:lineRule="auto"/>
              <w:jc w:val="center"/>
              <w:rPr>
                <w:rFonts w:ascii="Times New Roman" w:eastAsiaTheme="minorHAnsi" w:hAnsi="Times New Roman"/>
                <w:sz w:val="24"/>
                <w:szCs w:val="24"/>
              </w:rPr>
            </w:pPr>
          </w:p>
        </w:tc>
      </w:tr>
      <w:tr w:rsidR="00DB1090" w:rsidRPr="006304C1" w14:paraId="34E35E3E" w14:textId="77777777" w:rsidTr="00DB1090">
        <w:tc>
          <w:tcPr>
            <w:tcW w:w="567" w:type="dxa"/>
          </w:tcPr>
          <w:p w14:paraId="6564C37C"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10</w:t>
            </w:r>
          </w:p>
        </w:tc>
        <w:tc>
          <w:tcPr>
            <w:tcW w:w="3673" w:type="dxa"/>
          </w:tcPr>
          <w:p w14:paraId="65AC5B3E"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Возвращение с прогулки. Подготовка к обеду.</w:t>
            </w:r>
          </w:p>
        </w:tc>
        <w:tc>
          <w:tcPr>
            <w:tcW w:w="5110" w:type="dxa"/>
            <w:gridSpan w:val="3"/>
          </w:tcPr>
          <w:p w14:paraId="20353949"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12.10-12.20</w:t>
            </w:r>
          </w:p>
        </w:tc>
      </w:tr>
      <w:tr w:rsidR="00DB1090" w:rsidRPr="006304C1" w14:paraId="1E1973B7" w14:textId="77777777" w:rsidTr="00DB1090">
        <w:tc>
          <w:tcPr>
            <w:tcW w:w="567" w:type="dxa"/>
          </w:tcPr>
          <w:p w14:paraId="11A33742"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11</w:t>
            </w:r>
          </w:p>
        </w:tc>
        <w:tc>
          <w:tcPr>
            <w:tcW w:w="3673" w:type="dxa"/>
          </w:tcPr>
          <w:p w14:paraId="3D8BA470"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Обед; гигиенические процедуры после приёма пищи.</w:t>
            </w:r>
          </w:p>
        </w:tc>
        <w:tc>
          <w:tcPr>
            <w:tcW w:w="5110" w:type="dxa"/>
            <w:gridSpan w:val="3"/>
          </w:tcPr>
          <w:p w14:paraId="31301EC7"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12.20-12.45</w:t>
            </w:r>
          </w:p>
        </w:tc>
      </w:tr>
      <w:tr w:rsidR="00DB1090" w:rsidRPr="006304C1" w14:paraId="7F2ABAA4" w14:textId="77777777" w:rsidTr="00DB1090">
        <w:tc>
          <w:tcPr>
            <w:tcW w:w="567" w:type="dxa"/>
          </w:tcPr>
          <w:p w14:paraId="5178E887"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12</w:t>
            </w:r>
          </w:p>
        </w:tc>
        <w:tc>
          <w:tcPr>
            <w:tcW w:w="3673" w:type="dxa"/>
          </w:tcPr>
          <w:p w14:paraId="267D73F6"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Подготовка ко сну, дневной сон</w:t>
            </w:r>
          </w:p>
        </w:tc>
        <w:tc>
          <w:tcPr>
            <w:tcW w:w="5110" w:type="dxa"/>
            <w:gridSpan w:val="3"/>
          </w:tcPr>
          <w:p w14:paraId="35D673F1"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12.45-15.15</w:t>
            </w:r>
          </w:p>
        </w:tc>
      </w:tr>
      <w:tr w:rsidR="00DB1090" w:rsidRPr="006304C1" w14:paraId="37E9E9E4" w14:textId="77777777" w:rsidTr="00DB1090">
        <w:tc>
          <w:tcPr>
            <w:tcW w:w="567" w:type="dxa"/>
          </w:tcPr>
          <w:p w14:paraId="25471A78"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13</w:t>
            </w:r>
          </w:p>
        </w:tc>
        <w:tc>
          <w:tcPr>
            <w:tcW w:w="3673" w:type="dxa"/>
          </w:tcPr>
          <w:p w14:paraId="33CF2EDB"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Постепенный подъём, воздушные процедуры</w:t>
            </w:r>
          </w:p>
        </w:tc>
        <w:tc>
          <w:tcPr>
            <w:tcW w:w="5110" w:type="dxa"/>
            <w:gridSpan w:val="3"/>
          </w:tcPr>
          <w:p w14:paraId="2E45696B"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15.15-15.30</w:t>
            </w:r>
          </w:p>
        </w:tc>
      </w:tr>
      <w:tr w:rsidR="00DB1090" w:rsidRPr="006304C1" w14:paraId="032FFF6D" w14:textId="77777777" w:rsidTr="00DB1090">
        <w:tc>
          <w:tcPr>
            <w:tcW w:w="567" w:type="dxa"/>
          </w:tcPr>
          <w:p w14:paraId="23BE9643"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14</w:t>
            </w:r>
          </w:p>
        </w:tc>
        <w:tc>
          <w:tcPr>
            <w:tcW w:w="3673" w:type="dxa"/>
          </w:tcPr>
          <w:p w14:paraId="61975849"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Подготовка к полднику, полдник, гигиенические процедуры после приёма пищи.</w:t>
            </w:r>
          </w:p>
        </w:tc>
        <w:tc>
          <w:tcPr>
            <w:tcW w:w="5110" w:type="dxa"/>
            <w:gridSpan w:val="3"/>
          </w:tcPr>
          <w:p w14:paraId="0622E175"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15.30-15.50</w:t>
            </w:r>
          </w:p>
        </w:tc>
      </w:tr>
      <w:tr w:rsidR="00DB1090" w:rsidRPr="006304C1" w14:paraId="0FFB4E0E" w14:textId="77777777" w:rsidTr="00DB1090">
        <w:tc>
          <w:tcPr>
            <w:tcW w:w="567" w:type="dxa"/>
            <w:vMerge w:val="restart"/>
          </w:tcPr>
          <w:p w14:paraId="6366BBBB"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15</w:t>
            </w:r>
          </w:p>
        </w:tc>
        <w:tc>
          <w:tcPr>
            <w:tcW w:w="3673" w:type="dxa"/>
          </w:tcPr>
          <w:p w14:paraId="773CEB8B"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Непосредственно образовательная деятельность</w:t>
            </w:r>
          </w:p>
        </w:tc>
        <w:tc>
          <w:tcPr>
            <w:tcW w:w="1672" w:type="dxa"/>
          </w:tcPr>
          <w:p w14:paraId="772538F1"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15.50-16.00</w:t>
            </w:r>
          </w:p>
        </w:tc>
        <w:tc>
          <w:tcPr>
            <w:tcW w:w="1768" w:type="dxa"/>
          </w:tcPr>
          <w:p w14:paraId="6A0662B8"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1670" w:type="dxa"/>
          </w:tcPr>
          <w:p w14:paraId="12061FB6" w14:textId="77777777" w:rsidR="00DB1090" w:rsidRPr="006304C1" w:rsidRDefault="00DB1090" w:rsidP="00DB1090">
            <w:pPr>
              <w:spacing w:after="0" w:line="240" w:lineRule="auto"/>
              <w:jc w:val="center"/>
              <w:rPr>
                <w:rFonts w:ascii="Times New Roman" w:eastAsiaTheme="minorHAnsi" w:hAnsi="Times New Roman"/>
                <w:sz w:val="24"/>
                <w:szCs w:val="24"/>
              </w:rPr>
            </w:pPr>
          </w:p>
        </w:tc>
      </w:tr>
      <w:tr w:rsidR="00DB1090" w:rsidRPr="006304C1" w14:paraId="7D725713" w14:textId="77777777" w:rsidTr="00DB1090">
        <w:tc>
          <w:tcPr>
            <w:tcW w:w="567" w:type="dxa"/>
            <w:vMerge/>
          </w:tcPr>
          <w:p w14:paraId="36EE26C2"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3673" w:type="dxa"/>
          </w:tcPr>
          <w:p w14:paraId="6951B8BD"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Самостоятельная деятельность в игровых центрах</w:t>
            </w:r>
          </w:p>
        </w:tc>
        <w:tc>
          <w:tcPr>
            <w:tcW w:w="1672" w:type="dxa"/>
          </w:tcPr>
          <w:p w14:paraId="7F2929CF"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16.00-16.15</w:t>
            </w:r>
          </w:p>
        </w:tc>
        <w:tc>
          <w:tcPr>
            <w:tcW w:w="1768" w:type="dxa"/>
          </w:tcPr>
          <w:p w14:paraId="6935F3C4"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1670" w:type="dxa"/>
          </w:tcPr>
          <w:p w14:paraId="55D592EC" w14:textId="77777777" w:rsidR="00DB1090" w:rsidRPr="006304C1" w:rsidRDefault="00DB1090" w:rsidP="00DB1090">
            <w:pPr>
              <w:spacing w:after="0" w:line="240" w:lineRule="auto"/>
              <w:jc w:val="center"/>
              <w:rPr>
                <w:rFonts w:ascii="Times New Roman" w:eastAsiaTheme="minorHAnsi" w:hAnsi="Times New Roman"/>
                <w:sz w:val="24"/>
                <w:szCs w:val="24"/>
              </w:rPr>
            </w:pPr>
          </w:p>
        </w:tc>
      </w:tr>
      <w:tr w:rsidR="00DB1090" w:rsidRPr="006304C1" w14:paraId="7B25F071" w14:textId="77777777" w:rsidTr="00DB1090">
        <w:tc>
          <w:tcPr>
            <w:tcW w:w="567" w:type="dxa"/>
            <w:vMerge/>
          </w:tcPr>
          <w:p w14:paraId="268370F6" w14:textId="77777777" w:rsidR="00DB1090" w:rsidRPr="006304C1" w:rsidRDefault="00DB1090" w:rsidP="00DB1090">
            <w:pPr>
              <w:spacing w:after="0" w:line="240" w:lineRule="auto"/>
              <w:jc w:val="center"/>
              <w:rPr>
                <w:rFonts w:ascii="Times New Roman" w:eastAsiaTheme="minorHAnsi" w:hAnsi="Times New Roman"/>
                <w:sz w:val="24"/>
                <w:szCs w:val="24"/>
              </w:rPr>
            </w:pPr>
          </w:p>
        </w:tc>
        <w:tc>
          <w:tcPr>
            <w:tcW w:w="3673" w:type="dxa"/>
          </w:tcPr>
          <w:p w14:paraId="1B9146FD"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Кружковая деятельность (художественно-эстетического и оздоровительного цикла).</w:t>
            </w:r>
          </w:p>
        </w:tc>
        <w:tc>
          <w:tcPr>
            <w:tcW w:w="1672" w:type="dxa"/>
          </w:tcPr>
          <w:p w14:paraId="2F5D258A" w14:textId="77777777" w:rsidR="00DB1090" w:rsidRPr="006304C1" w:rsidRDefault="00DB1090" w:rsidP="00DB1090">
            <w:pPr>
              <w:spacing w:after="0" w:line="240" w:lineRule="auto"/>
              <w:rPr>
                <w:rFonts w:ascii="Times New Roman" w:eastAsiaTheme="minorHAnsi" w:hAnsi="Times New Roman"/>
                <w:sz w:val="24"/>
                <w:szCs w:val="24"/>
              </w:rPr>
            </w:pPr>
          </w:p>
        </w:tc>
        <w:tc>
          <w:tcPr>
            <w:tcW w:w="3438" w:type="dxa"/>
            <w:gridSpan w:val="2"/>
          </w:tcPr>
          <w:p w14:paraId="2375D981"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15.50-16.15</w:t>
            </w:r>
          </w:p>
        </w:tc>
      </w:tr>
      <w:tr w:rsidR="00DB1090" w:rsidRPr="006304C1" w14:paraId="6D2BD494" w14:textId="77777777" w:rsidTr="00DB1090">
        <w:tc>
          <w:tcPr>
            <w:tcW w:w="567" w:type="dxa"/>
          </w:tcPr>
          <w:p w14:paraId="7986234C"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16</w:t>
            </w:r>
          </w:p>
        </w:tc>
        <w:tc>
          <w:tcPr>
            <w:tcW w:w="3673" w:type="dxa"/>
          </w:tcPr>
          <w:p w14:paraId="2A050B61"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Подготовка к прогулке, прогулка</w:t>
            </w:r>
          </w:p>
        </w:tc>
        <w:tc>
          <w:tcPr>
            <w:tcW w:w="5110" w:type="dxa"/>
            <w:gridSpan w:val="3"/>
          </w:tcPr>
          <w:p w14:paraId="1E9249F4"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16.15- 17.50</w:t>
            </w:r>
          </w:p>
        </w:tc>
      </w:tr>
      <w:tr w:rsidR="00DB1090" w:rsidRPr="006304C1" w14:paraId="4625B3B0" w14:textId="77777777" w:rsidTr="00DB1090">
        <w:tc>
          <w:tcPr>
            <w:tcW w:w="567" w:type="dxa"/>
          </w:tcPr>
          <w:p w14:paraId="458721C9"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17</w:t>
            </w:r>
          </w:p>
        </w:tc>
        <w:tc>
          <w:tcPr>
            <w:tcW w:w="3673" w:type="dxa"/>
          </w:tcPr>
          <w:p w14:paraId="6C27E4C6"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Возвращение с прогулки. Самостоятельная деятельность.</w:t>
            </w:r>
          </w:p>
        </w:tc>
        <w:tc>
          <w:tcPr>
            <w:tcW w:w="5110" w:type="dxa"/>
            <w:gridSpan w:val="3"/>
          </w:tcPr>
          <w:p w14:paraId="51806814"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17.50-18.15</w:t>
            </w:r>
          </w:p>
        </w:tc>
      </w:tr>
      <w:tr w:rsidR="00DB1090" w:rsidRPr="006304C1" w14:paraId="2D8F5641" w14:textId="77777777" w:rsidTr="00DB1090">
        <w:tc>
          <w:tcPr>
            <w:tcW w:w="567" w:type="dxa"/>
          </w:tcPr>
          <w:p w14:paraId="2F6B3A69"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18</w:t>
            </w:r>
          </w:p>
        </w:tc>
        <w:tc>
          <w:tcPr>
            <w:tcW w:w="3673" w:type="dxa"/>
          </w:tcPr>
          <w:p w14:paraId="3FAC8EF5"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Чтение художественной литературы.</w:t>
            </w:r>
          </w:p>
        </w:tc>
        <w:tc>
          <w:tcPr>
            <w:tcW w:w="5110" w:type="dxa"/>
            <w:gridSpan w:val="3"/>
          </w:tcPr>
          <w:p w14:paraId="59F52B6A"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18.15-18.25</w:t>
            </w:r>
          </w:p>
        </w:tc>
      </w:tr>
      <w:tr w:rsidR="00DB1090" w:rsidRPr="006304C1" w14:paraId="2D085C23" w14:textId="77777777" w:rsidTr="00DB1090">
        <w:tc>
          <w:tcPr>
            <w:tcW w:w="567" w:type="dxa"/>
          </w:tcPr>
          <w:p w14:paraId="6EECBFCC"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19</w:t>
            </w:r>
          </w:p>
        </w:tc>
        <w:tc>
          <w:tcPr>
            <w:tcW w:w="3673" w:type="dxa"/>
          </w:tcPr>
          <w:p w14:paraId="0B86DA31"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Подготовка к ужину. Ужин, гигиенические процедуры после приёма пищи.</w:t>
            </w:r>
          </w:p>
        </w:tc>
        <w:tc>
          <w:tcPr>
            <w:tcW w:w="5110" w:type="dxa"/>
            <w:gridSpan w:val="3"/>
          </w:tcPr>
          <w:p w14:paraId="4F6D3EA0"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18.25- 18.45</w:t>
            </w:r>
          </w:p>
        </w:tc>
      </w:tr>
      <w:tr w:rsidR="00DB1090" w:rsidRPr="006304C1" w14:paraId="62F0880D" w14:textId="77777777" w:rsidTr="00DB1090">
        <w:tc>
          <w:tcPr>
            <w:tcW w:w="567" w:type="dxa"/>
          </w:tcPr>
          <w:p w14:paraId="34C386A7"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20</w:t>
            </w:r>
          </w:p>
        </w:tc>
        <w:tc>
          <w:tcPr>
            <w:tcW w:w="3673" w:type="dxa"/>
          </w:tcPr>
          <w:p w14:paraId="4C1189A3" w14:textId="77777777" w:rsidR="00DB1090" w:rsidRPr="006304C1" w:rsidRDefault="00DB1090" w:rsidP="00DB1090">
            <w:pPr>
              <w:spacing w:after="0" w:line="240" w:lineRule="auto"/>
              <w:rPr>
                <w:rFonts w:ascii="Times New Roman" w:eastAsiaTheme="minorHAnsi" w:hAnsi="Times New Roman"/>
                <w:sz w:val="24"/>
                <w:szCs w:val="24"/>
              </w:rPr>
            </w:pPr>
            <w:r w:rsidRPr="006304C1">
              <w:rPr>
                <w:rFonts w:ascii="Times New Roman" w:eastAsiaTheme="minorHAnsi" w:hAnsi="Times New Roman"/>
                <w:sz w:val="24"/>
                <w:szCs w:val="24"/>
              </w:rPr>
              <w:t>Самостоятельная деятельность. Уход домой.</w:t>
            </w:r>
          </w:p>
        </w:tc>
        <w:tc>
          <w:tcPr>
            <w:tcW w:w="5110" w:type="dxa"/>
            <w:gridSpan w:val="3"/>
          </w:tcPr>
          <w:p w14:paraId="57DA0B4E" w14:textId="77777777" w:rsidR="00DB1090" w:rsidRPr="006304C1" w:rsidRDefault="00DB1090" w:rsidP="00DB1090">
            <w:pPr>
              <w:spacing w:after="0" w:line="240" w:lineRule="auto"/>
              <w:jc w:val="center"/>
              <w:rPr>
                <w:rFonts w:ascii="Times New Roman" w:eastAsiaTheme="minorHAnsi" w:hAnsi="Times New Roman"/>
                <w:sz w:val="24"/>
                <w:szCs w:val="24"/>
              </w:rPr>
            </w:pPr>
            <w:r w:rsidRPr="006304C1">
              <w:rPr>
                <w:rFonts w:ascii="Times New Roman" w:eastAsiaTheme="minorHAnsi" w:hAnsi="Times New Roman"/>
                <w:sz w:val="24"/>
                <w:szCs w:val="24"/>
              </w:rPr>
              <w:t>18.45-19.00</w:t>
            </w:r>
          </w:p>
        </w:tc>
      </w:tr>
    </w:tbl>
    <w:p w14:paraId="40A036F6" w14:textId="77777777" w:rsidR="00DB1090" w:rsidRPr="006304C1" w:rsidRDefault="00DB1090" w:rsidP="00DB1090">
      <w:pPr>
        <w:pStyle w:val="a3"/>
        <w:rPr>
          <w:rFonts w:ascii="Times New Roman" w:hAnsi="Times New Roman"/>
          <w:b/>
          <w:sz w:val="24"/>
          <w:szCs w:val="24"/>
        </w:rPr>
      </w:pPr>
    </w:p>
    <w:p w14:paraId="5D6945D8" w14:textId="77777777" w:rsidR="00566164" w:rsidRDefault="00566164" w:rsidP="00566164">
      <w:pPr>
        <w:pStyle w:val="a3"/>
        <w:ind w:firstLine="708"/>
        <w:jc w:val="both"/>
        <w:rPr>
          <w:rFonts w:ascii="Times New Roman" w:hAnsi="Times New Roman"/>
          <w:sz w:val="24"/>
          <w:szCs w:val="24"/>
        </w:rPr>
      </w:pPr>
      <w:r w:rsidRPr="00566164">
        <w:rPr>
          <w:rFonts w:ascii="Times New Roman" w:hAnsi="Times New Roman"/>
          <w:sz w:val="24"/>
          <w:szCs w:val="24"/>
        </w:rPr>
        <w:t xml:space="preserve">Согласно пункту 2.10 СП 2.4.3648-20 к организации образовательного процесса и режима дня </w:t>
      </w:r>
      <w:r>
        <w:rPr>
          <w:rFonts w:ascii="Times New Roman" w:hAnsi="Times New Roman"/>
          <w:sz w:val="24"/>
          <w:szCs w:val="24"/>
        </w:rPr>
        <w:t>в ДОУ соблюдают</w:t>
      </w:r>
      <w:r w:rsidRPr="00566164">
        <w:rPr>
          <w:rFonts w:ascii="Times New Roman" w:hAnsi="Times New Roman"/>
          <w:sz w:val="24"/>
          <w:szCs w:val="24"/>
        </w:rPr>
        <w:t>ся следующие требования:</w:t>
      </w:r>
    </w:p>
    <w:p w14:paraId="2AA95E70" w14:textId="77777777" w:rsidR="00566164" w:rsidRDefault="00566164" w:rsidP="00566164">
      <w:pPr>
        <w:pStyle w:val="a3"/>
        <w:numPr>
          <w:ilvl w:val="0"/>
          <w:numId w:val="25"/>
        </w:numPr>
        <w:jc w:val="both"/>
        <w:rPr>
          <w:rFonts w:ascii="Times New Roman" w:hAnsi="Times New Roman"/>
          <w:sz w:val="24"/>
          <w:szCs w:val="24"/>
        </w:rPr>
      </w:pPr>
      <w:r w:rsidRPr="00566164">
        <w:rPr>
          <w:rFonts w:ascii="Times New Roman" w:hAnsi="Times New Roman"/>
          <w:sz w:val="24"/>
          <w:szCs w:val="24"/>
        </w:rPr>
        <w:t>режим двигательной активности детей в течение дня организуется с учётом возрастных особенностей и состояния здоровья;</w:t>
      </w:r>
    </w:p>
    <w:p w14:paraId="3E98C8E7" w14:textId="77777777" w:rsidR="00566164" w:rsidRDefault="00566164" w:rsidP="00566164">
      <w:pPr>
        <w:pStyle w:val="a3"/>
        <w:numPr>
          <w:ilvl w:val="0"/>
          <w:numId w:val="25"/>
        </w:numPr>
        <w:jc w:val="both"/>
        <w:rPr>
          <w:rFonts w:ascii="Times New Roman" w:hAnsi="Times New Roman"/>
          <w:sz w:val="24"/>
          <w:szCs w:val="24"/>
        </w:rPr>
      </w:pPr>
      <w:r w:rsidRPr="00566164">
        <w:rPr>
          <w:rFonts w:ascii="Times New Roman" w:hAnsi="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06601412" w14:textId="77777777" w:rsidR="00566164" w:rsidRDefault="00566164" w:rsidP="00566164">
      <w:pPr>
        <w:pStyle w:val="a3"/>
        <w:numPr>
          <w:ilvl w:val="0"/>
          <w:numId w:val="25"/>
        </w:numPr>
        <w:jc w:val="both"/>
        <w:rPr>
          <w:rFonts w:ascii="Times New Roman" w:hAnsi="Times New Roman"/>
          <w:sz w:val="24"/>
          <w:szCs w:val="24"/>
        </w:rPr>
      </w:pPr>
      <w:r w:rsidRPr="00566164">
        <w:rPr>
          <w:rFonts w:ascii="Times New Roman" w:hAnsi="Times New Roman"/>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14:paraId="2EEEBB53" w14:textId="77777777" w:rsidR="00566164" w:rsidRDefault="00566164" w:rsidP="00566164">
      <w:pPr>
        <w:pStyle w:val="a3"/>
        <w:numPr>
          <w:ilvl w:val="0"/>
          <w:numId w:val="25"/>
        </w:numPr>
        <w:jc w:val="both"/>
        <w:rPr>
          <w:rFonts w:ascii="Times New Roman" w:hAnsi="Times New Roman"/>
          <w:sz w:val="24"/>
          <w:szCs w:val="24"/>
        </w:rPr>
      </w:pPr>
      <w:r w:rsidRPr="00566164">
        <w:rPr>
          <w:rFonts w:ascii="Times New Roman" w:hAnsi="Times New Roman"/>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w:t>
      </w:r>
      <w:r>
        <w:rPr>
          <w:rFonts w:ascii="Times New Roman" w:hAnsi="Times New Roman"/>
          <w:sz w:val="24"/>
          <w:szCs w:val="24"/>
        </w:rPr>
        <w:t>проводят</w:t>
      </w:r>
      <w:r w:rsidRPr="00566164">
        <w:rPr>
          <w:rFonts w:ascii="Times New Roman" w:hAnsi="Times New Roman"/>
          <w:sz w:val="24"/>
          <w:szCs w:val="24"/>
        </w:rPr>
        <w:t>ся в зале.</w:t>
      </w:r>
    </w:p>
    <w:p w14:paraId="17952F41" w14:textId="77777777" w:rsidR="00566164" w:rsidRDefault="00566164" w:rsidP="00566164">
      <w:pPr>
        <w:pStyle w:val="a3"/>
        <w:ind w:left="360"/>
        <w:jc w:val="both"/>
        <w:rPr>
          <w:rFonts w:ascii="Times New Roman" w:hAnsi="Times New Roman"/>
          <w:sz w:val="24"/>
          <w:szCs w:val="24"/>
        </w:rPr>
      </w:pPr>
    </w:p>
    <w:p w14:paraId="51428AC2" w14:textId="77777777" w:rsidR="00566164" w:rsidRDefault="00566164" w:rsidP="00566164">
      <w:pPr>
        <w:pStyle w:val="a3"/>
        <w:ind w:left="360"/>
        <w:jc w:val="center"/>
        <w:rPr>
          <w:rFonts w:ascii="Times New Roman" w:hAnsi="Times New Roman"/>
          <w:b/>
          <w:i/>
          <w:color w:val="7030A0"/>
          <w:sz w:val="24"/>
          <w:szCs w:val="24"/>
        </w:rPr>
      </w:pPr>
      <w:r>
        <w:rPr>
          <w:rFonts w:ascii="Times New Roman" w:hAnsi="Times New Roman"/>
          <w:b/>
          <w:i/>
          <w:color w:val="7030A0"/>
          <w:sz w:val="24"/>
          <w:szCs w:val="24"/>
        </w:rPr>
        <w:t xml:space="preserve">4.10. </w:t>
      </w:r>
      <w:r w:rsidRPr="00566164">
        <w:rPr>
          <w:rFonts w:ascii="Times New Roman" w:hAnsi="Times New Roman"/>
          <w:b/>
          <w:i/>
          <w:color w:val="7030A0"/>
          <w:sz w:val="24"/>
          <w:szCs w:val="24"/>
        </w:rPr>
        <w:t>Федеральный календарный план воспитательной работы.</w:t>
      </w:r>
    </w:p>
    <w:p w14:paraId="00D20C86" w14:textId="77777777" w:rsidR="00566164" w:rsidRDefault="00566164" w:rsidP="00566164">
      <w:pPr>
        <w:pStyle w:val="a3"/>
        <w:ind w:left="360"/>
        <w:rPr>
          <w:rFonts w:ascii="Times New Roman" w:hAnsi="Times New Roman"/>
          <w:color w:val="7030A0"/>
          <w:sz w:val="24"/>
          <w:szCs w:val="24"/>
        </w:rPr>
      </w:pPr>
    </w:p>
    <w:p w14:paraId="15370E34" w14:textId="77777777" w:rsidR="00566164" w:rsidRPr="00566164" w:rsidRDefault="00566164" w:rsidP="0039288C">
      <w:pPr>
        <w:pStyle w:val="a3"/>
        <w:ind w:firstLine="708"/>
        <w:jc w:val="both"/>
        <w:rPr>
          <w:rFonts w:ascii="Times New Roman" w:hAnsi="Times New Roman"/>
          <w:sz w:val="24"/>
          <w:szCs w:val="24"/>
        </w:rPr>
      </w:pPr>
      <w:r w:rsidRPr="00566164">
        <w:rPr>
          <w:rFonts w:ascii="Times New Roman" w:hAnsi="Times New Roman"/>
          <w:sz w:val="24"/>
          <w:szCs w:val="24"/>
        </w:rPr>
        <w:t>План является единым для ДО</w:t>
      </w:r>
      <w:r>
        <w:rPr>
          <w:rFonts w:ascii="Times New Roman" w:hAnsi="Times New Roman"/>
          <w:sz w:val="24"/>
          <w:szCs w:val="24"/>
        </w:rPr>
        <w:t>У</w:t>
      </w:r>
      <w:r w:rsidRPr="00566164">
        <w:rPr>
          <w:rFonts w:ascii="Times New Roman" w:hAnsi="Times New Roman"/>
          <w:sz w:val="24"/>
          <w:szCs w:val="24"/>
        </w:rPr>
        <w:t>.</w:t>
      </w:r>
    </w:p>
    <w:p w14:paraId="7C28AA18" w14:textId="77777777" w:rsidR="00566164" w:rsidRPr="00566164" w:rsidRDefault="00566164" w:rsidP="0039288C">
      <w:pPr>
        <w:pStyle w:val="a3"/>
        <w:ind w:firstLine="706"/>
        <w:jc w:val="both"/>
        <w:rPr>
          <w:rFonts w:ascii="Times New Roman" w:hAnsi="Times New Roman"/>
          <w:sz w:val="24"/>
          <w:szCs w:val="24"/>
        </w:rPr>
      </w:pPr>
      <w:r>
        <w:rPr>
          <w:rFonts w:ascii="Times New Roman" w:hAnsi="Times New Roman"/>
          <w:sz w:val="24"/>
          <w:szCs w:val="24"/>
        </w:rPr>
        <w:t>МБДОУ «Детский сад «Алёнушка» п.Эгвекинота»</w:t>
      </w:r>
      <w:r w:rsidRPr="00566164">
        <w:rPr>
          <w:rFonts w:ascii="Times New Roman" w:hAnsi="Times New Roman"/>
          <w:sz w:val="24"/>
          <w:szCs w:val="24"/>
        </w:rPr>
        <w:t xml:space="preserve"> вправе наряду с Планом проводить иные мероприятия согласно Пр</w:t>
      </w:r>
      <w:r w:rsidR="0039288C">
        <w:rPr>
          <w:rFonts w:ascii="Times New Roman" w:hAnsi="Times New Roman"/>
          <w:sz w:val="24"/>
          <w:szCs w:val="24"/>
        </w:rPr>
        <w:t xml:space="preserve">ограмме воспитания, по ключевым </w:t>
      </w:r>
      <w:r w:rsidRPr="00566164">
        <w:rPr>
          <w:rFonts w:ascii="Times New Roman" w:hAnsi="Times New Roman"/>
          <w:sz w:val="24"/>
          <w:szCs w:val="24"/>
        </w:rPr>
        <w:t>направлениям воспитания и дополнительного образования детей.</w:t>
      </w:r>
    </w:p>
    <w:p w14:paraId="3F1251D1" w14:textId="77777777" w:rsidR="00566164" w:rsidRPr="00566164" w:rsidRDefault="00566164" w:rsidP="0039288C">
      <w:pPr>
        <w:pStyle w:val="a3"/>
        <w:ind w:firstLine="706"/>
        <w:jc w:val="both"/>
        <w:rPr>
          <w:rFonts w:ascii="Times New Roman" w:hAnsi="Times New Roman"/>
          <w:sz w:val="24"/>
          <w:szCs w:val="24"/>
        </w:rPr>
      </w:pPr>
      <w:r w:rsidRPr="00566164">
        <w:rPr>
          <w:rFonts w:ascii="Times New Roman" w:hAnsi="Times New Roman"/>
          <w:sz w:val="24"/>
          <w:szCs w:val="24"/>
        </w:rPr>
        <w:t xml:space="preserve">Все мероприятия </w:t>
      </w:r>
      <w:r w:rsidR="0039288C">
        <w:rPr>
          <w:rFonts w:ascii="Times New Roman" w:hAnsi="Times New Roman"/>
          <w:sz w:val="24"/>
          <w:szCs w:val="24"/>
        </w:rPr>
        <w:t>проводят</w:t>
      </w:r>
      <w:r w:rsidRPr="00566164">
        <w:rPr>
          <w:rFonts w:ascii="Times New Roman" w:hAnsi="Times New Roman"/>
          <w:sz w:val="24"/>
          <w:szCs w:val="24"/>
        </w:rPr>
        <w:t>ся с учётом особенностей Программы, а также возрастных, физиологических и психоэмоциональных особенностей обучающихся.</w:t>
      </w:r>
    </w:p>
    <w:p w14:paraId="3CD9A128" w14:textId="77777777" w:rsidR="00566164" w:rsidRPr="00566164" w:rsidRDefault="00566164" w:rsidP="0039288C">
      <w:pPr>
        <w:pStyle w:val="a3"/>
        <w:ind w:firstLine="706"/>
        <w:jc w:val="both"/>
        <w:rPr>
          <w:rFonts w:ascii="Times New Roman" w:hAnsi="Times New Roman"/>
          <w:sz w:val="24"/>
          <w:szCs w:val="24"/>
        </w:rPr>
      </w:pPr>
      <w:r w:rsidRPr="00566164">
        <w:rPr>
          <w:rFonts w:ascii="Times New Roman" w:hAnsi="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w:t>
      </w:r>
      <w:r w:rsidR="0039288C">
        <w:rPr>
          <w:rFonts w:ascii="Times New Roman" w:hAnsi="Times New Roman"/>
          <w:sz w:val="24"/>
          <w:szCs w:val="24"/>
        </w:rPr>
        <w:t>У</w:t>
      </w:r>
      <w:r w:rsidRPr="00566164">
        <w:rPr>
          <w:rFonts w:ascii="Times New Roman" w:hAnsi="Times New Roman"/>
          <w:sz w:val="24"/>
          <w:szCs w:val="24"/>
        </w:rPr>
        <w:t>.</w:t>
      </w:r>
    </w:p>
    <w:p w14:paraId="04085A65" w14:textId="77777777" w:rsidR="00566164" w:rsidRPr="0039288C" w:rsidRDefault="00566164" w:rsidP="0039288C">
      <w:pPr>
        <w:pStyle w:val="a3"/>
        <w:ind w:firstLine="706"/>
        <w:jc w:val="both"/>
        <w:rPr>
          <w:rFonts w:ascii="Times New Roman" w:hAnsi="Times New Roman"/>
          <w:sz w:val="24"/>
          <w:szCs w:val="24"/>
          <w:u w:val="single"/>
        </w:rPr>
      </w:pPr>
      <w:r w:rsidRPr="0039288C">
        <w:rPr>
          <w:rFonts w:ascii="Times New Roman" w:hAnsi="Times New Roman"/>
          <w:sz w:val="24"/>
          <w:szCs w:val="24"/>
          <w:u w:val="single"/>
        </w:rPr>
        <w:t>Январь:</w:t>
      </w:r>
    </w:p>
    <w:p w14:paraId="4F808685" w14:textId="77777777" w:rsidR="00566164" w:rsidRPr="0039288C" w:rsidRDefault="00566164" w:rsidP="0039288C">
      <w:pPr>
        <w:pStyle w:val="a3"/>
        <w:numPr>
          <w:ilvl w:val="0"/>
          <w:numId w:val="25"/>
        </w:numPr>
        <w:jc w:val="both"/>
        <w:rPr>
          <w:rFonts w:ascii="Times New Roman" w:hAnsi="Times New Roman"/>
          <w:sz w:val="24"/>
          <w:szCs w:val="24"/>
        </w:rPr>
      </w:pPr>
      <w:r w:rsidRPr="0039288C">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10B56E24" w14:textId="77777777" w:rsidR="00566164" w:rsidRPr="0039288C" w:rsidRDefault="00566164" w:rsidP="0039288C">
      <w:pPr>
        <w:pStyle w:val="a3"/>
        <w:ind w:firstLine="708"/>
        <w:rPr>
          <w:rFonts w:ascii="Times New Roman" w:hAnsi="Times New Roman"/>
          <w:sz w:val="24"/>
          <w:szCs w:val="24"/>
          <w:u w:val="single"/>
        </w:rPr>
      </w:pPr>
      <w:r w:rsidRPr="0039288C">
        <w:rPr>
          <w:rFonts w:ascii="Times New Roman" w:hAnsi="Times New Roman"/>
          <w:sz w:val="24"/>
          <w:szCs w:val="24"/>
          <w:u w:val="single"/>
        </w:rPr>
        <w:t>Февраль:</w:t>
      </w:r>
    </w:p>
    <w:p w14:paraId="1B4F1C0B" w14:textId="77777777" w:rsidR="0039288C" w:rsidRPr="0039288C" w:rsidRDefault="00566164" w:rsidP="0039288C">
      <w:pPr>
        <w:pStyle w:val="a3"/>
        <w:numPr>
          <w:ilvl w:val="0"/>
          <w:numId w:val="25"/>
        </w:numPr>
        <w:rPr>
          <w:rFonts w:ascii="Times New Roman" w:hAnsi="Times New Roman"/>
          <w:sz w:val="24"/>
          <w:szCs w:val="24"/>
        </w:rPr>
      </w:pPr>
      <w:r w:rsidRPr="0039288C">
        <w:rPr>
          <w:rFonts w:ascii="Times New Roman" w:hAnsi="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w:t>
      </w:r>
      <w:r w:rsidR="0039288C" w:rsidRPr="0039288C">
        <w:t xml:space="preserve"> </w:t>
      </w:r>
      <w:r w:rsidR="0039288C" w:rsidRPr="0039288C">
        <w:rPr>
          <w:rFonts w:ascii="Times New Roman" w:hAnsi="Times New Roman"/>
          <w:sz w:val="24"/>
          <w:szCs w:val="24"/>
        </w:rPr>
        <w:t>регионально и/или ситуативно);</w:t>
      </w:r>
    </w:p>
    <w:p w14:paraId="44F397FB"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8 февраля: День российской науки;</w:t>
      </w:r>
    </w:p>
    <w:p w14:paraId="501A44AF"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15 февраля: День памяти о россиянах, исполнявших служебный долг за пределами Отечества;</w:t>
      </w:r>
    </w:p>
    <w:p w14:paraId="1AC9D8E0"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21 февраля: Международный день родного языка;</w:t>
      </w:r>
    </w:p>
    <w:p w14:paraId="4C91C10C"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23 февраля: День защитника Отечества.</w:t>
      </w:r>
    </w:p>
    <w:p w14:paraId="0EA7C1A1"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Март:</w:t>
      </w:r>
    </w:p>
    <w:p w14:paraId="54BBEFEA"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8 марта: Международный женский день;</w:t>
      </w:r>
    </w:p>
    <w:p w14:paraId="48EFC736"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31BA4F57"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27 марта: Всемирный день театра.</w:t>
      </w:r>
    </w:p>
    <w:p w14:paraId="53828596"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Апрель:</w:t>
      </w:r>
    </w:p>
    <w:p w14:paraId="514BA22F"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12 апреля: День космонавтики;</w:t>
      </w:r>
    </w:p>
    <w:p w14:paraId="5D99C4FB"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Май:</w:t>
      </w:r>
    </w:p>
    <w:p w14:paraId="6F26BE34"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 мая: Праздник Весны и Труда;</w:t>
      </w:r>
    </w:p>
    <w:p w14:paraId="3C5BB5BF"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9 мая: День Победы;</w:t>
      </w:r>
    </w:p>
    <w:p w14:paraId="255826BF"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19 мая: День детских общественных организаций России;</w:t>
      </w:r>
    </w:p>
    <w:p w14:paraId="41D3365E"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24 мая: День славянской письменности и культуры.</w:t>
      </w:r>
    </w:p>
    <w:p w14:paraId="5ED98AD7"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Июнь:</w:t>
      </w:r>
    </w:p>
    <w:p w14:paraId="5AB03A03"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 июня: День защиты детей;</w:t>
      </w:r>
    </w:p>
    <w:p w14:paraId="35AE721D"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6 июня: День русского языка;</w:t>
      </w:r>
    </w:p>
    <w:p w14:paraId="005C8108"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12 июня: День России;</w:t>
      </w:r>
    </w:p>
    <w:p w14:paraId="77CEAFBF"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22 июня: День памяти и скорби.</w:t>
      </w:r>
    </w:p>
    <w:p w14:paraId="4F393A28"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Июль:</w:t>
      </w:r>
    </w:p>
    <w:p w14:paraId="6178FDDA"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8 июля: День семьи, любви и верности.</w:t>
      </w:r>
    </w:p>
    <w:p w14:paraId="79AF6E8E"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Август:</w:t>
      </w:r>
    </w:p>
    <w:p w14:paraId="5A314009"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12 августа: День физкультурника;</w:t>
      </w:r>
    </w:p>
    <w:p w14:paraId="2E727C40"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22 августа: День Государственного флага Российской Федерации;</w:t>
      </w:r>
    </w:p>
    <w:p w14:paraId="79157B10"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27 августа: День российского кино.</w:t>
      </w:r>
    </w:p>
    <w:p w14:paraId="481F1085"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Сентябрь:</w:t>
      </w:r>
    </w:p>
    <w:p w14:paraId="6AC993F5"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 сентября: День знаний;</w:t>
      </w:r>
    </w:p>
    <w:p w14:paraId="523E0F72" w14:textId="77777777" w:rsidR="0039288C" w:rsidRPr="0039288C" w:rsidRDefault="0039288C" w:rsidP="0039288C">
      <w:pPr>
        <w:pStyle w:val="a3"/>
        <w:numPr>
          <w:ilvl w:val="0"/>
          <w:numId w:val="25"/>
        </w:numPr>
        <w:jc w:val="both"/>
        <w:rPr>
          <w:rFonts w:ascii="Times New Roman" w:hAnsi="Times New Roman"/>
          <w:sz w:val="24"/>
          <w:szCs w:val="24"/>
        </w:rPr>
      </w:pPr>
      <w:r w:rsidRPr="0039288C">
        <w:rPr>
          <w:rFonts w:ascii="Times New Roman" w:hAnsi="Times New Roman"/>
          <w:sz w:val="24"/>
          <w:szCs w:val="24"/>
        </w:rPr>
        <w:t>3 сентября: День окончания Второй мировой войны, День солидарности в борьбе с терроризмом;</w:t>
      </w:r>
    </w:p>
    <w:p w14:paraId="31E3628E"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8 сентября: Международный день распространения грамотности;</w:t>
      </w:r>
    </w:p>
    <w:p w14:paraId="7B48A8C4"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27 сентября: День воспитателя и всех дошкольных работников.</w:t>
      </w:r>
    </w:p>
    <w:p w14:paraId="2D7F5679"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Октябрь:</w:t>
      </w:r>
    </w:p>
    <w:p w14:paraId="09252FC2"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 октября: Международный день пожилых людей; Международный день музыки;</w:t>
      </w:r>
    </w:p>
    <w:p w14:paraId="72A5EA1C"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4 октября: День защиты животных;</w:t>
      </w:r>
    </w:p>
    <w:p w14:paraId="62131CB2"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5 октября: День учителя;</w:t>
      </w:r>
    </w:p>
    <w:p w14:paraId="1240C17E"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Третье воскресенье октября: День отца в России.</w:t>
      </w:r>
    </w:p>
    <w:p w14:paraId="594BB6AB"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Ноябрь:</w:t>
      </w:r>
    </w:p>
    <w:p w14:paraId="48ABAB4B"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4 ноября: День народного единства;</w:t>
      </w:r>
    </w:p>
    <w:p w14:paraId="7CD728AB" w14:textId="77777777" w:rsidR="0039288C" w:rsidRPr="0039288C" w:rsidRDefault="0039288C" w:rsidP="0039288C">
      <w:pPr>
        <w:pStyle w:val="a3"/>
        <w:numPr>
          <w:ilvl w:val="0"/>
          <w:numId w:val="25"/>
        </w:numPr>
        <w:jc w:val="both"/>
        <w:rPr>
          <w:rFonts w:ascii="Times New Roman" w:hAnsi="Times New Roman"/>
          <w:sz w:val="24"/>
          <w:szCs w:val="24"/>
        </w:rPr>
      </w:pPr>
      <w:r w:rsidRPr="0039288C">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654032D0"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Последнее воскресенье ноября: День матери в России;</w:t>
      </w:r>
    </w:p>
    <w:p w14:paraId="6AEA37CB"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30 ноября: День Государственного герба Российской Федерации.</w:t>
      </w:r>
    </w:p>
    <w:p w14:paraId="366B459B" w14:textId="77777777" w:rsidR="0039288C" w:rsidRPr="0039288C" w:rsidRDefault="0039288C" w:rsidP="0039288C">
      <w:pPr>
        <w:pStyle w:val="a3"/>
        <w:ind w:left="720"/>
        <w:rPr>
          <w:rFonts w:ascii="Times New Roman" w:hAnsi="Times New Roman"/>
          <w:sz w:val="24"/>
          <w:szCs w:val="24"/>
          <w:u w:val="single"/>
        </w:rPr>
      </w:pPr>
      <w:r w:rsidRPr="0039288C">
        <w:rPr>
          <w:rFonts w:ascii="Times New Roman" w:hAnsi="Times New Roman"/>
          <w:sz w:val="24"/>
          <w:szCs w:val="24"/>
          <w:u w:val="single"/>
        </w:rPr>
        <w:t>Декабрь:</w:t>
      </w:r>
    </w:p>
    <w:p w14:paraId="4C5A23A6" w14:textId="77777777" w:rsidR="0039288C" w:rsidRPr="0039288C" w:rsidRDefault="0039288C" w:rsidP="0039288C">
      <w:pPr>
        <w:pStyle w:val="a3"/>
        <w:numPr>
          <w:ilvl w:val="0"/>
          <w:numId w:val="25"/>
        </w:numPr>
        <w:jc w:val="both"/>
        <w:rPr>
          <w:rFonts w:ascii="Times New Roman" w:hAnsi="Times New Roman"/>
          <w:sz w:val="24"/>
          <w:szCs w:val="24"/>
        </w:rPr>
      </w:pPr>
      <w:r w:rsidRPr="0039288C">
        <w:rPr>
          <w:rFonts w:ascii="Times New Roman" w:hAnsi="Times New Roman"/>
          <w:sz w:val="24"/>
          <w:szCs w:val="24"/>
        </w:rPr>
        <w:t>3 декабря: День неизвестного солдат</w:t>
      </w:r>
      <w:r>
        <w:rPr>
          <w:rFonts w:ascii="Times New Roman" w:hAnsi="Times New Roman"/>
          <w:sz w:val="24"/>
          <w:szCs w:val="24"/>
        </w:rPr>
        <w:t xml:space="preserve">а; Международный день инвалидов </w:t>
      </w:r>
      <w:r w:rsidRPr="0039288C">
        <w:rPr>
          <w:rFonts w:ascii="Times New Roman" w:hAnsi="Times New Roman"/>
          <w:sz w:val="24"/>
          <w:szCs w:val="24"/>
        </w:rPr>
        <w:t>(рекомендуется включать в план воспитательной работы с дошкольниками регионально и/или ситуативно);</w:t>
      </w:r>
    </w:p>
    <w:p w14:paraId="39167710" w14:textId="77777777" w:rsidR="00566164"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5 декабря: День добровольца (волонтера) в России;</w:t>
      </w:r>
    </w:p>
    <w:p w14:paraId="2DE27FE6"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8 декабря: Международный день художника;</w:t>
      </w:r>
    </w:p>
    <w:p w14:paraId="65516149"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9 декабря: День Героев Отечества;</w:t>
      </w:r>
    </w:p>
    <w:p w14:paraId="7E0E1956" w14:textId="77777777" w:rsidR="0039288C" w:rsidRP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12 декабря: День Конституции Российской Федерации;</w:t>
      </w:r>
    </w:p>
    <w:p w14:paraId="7DEF070D" w14:textId="77777777" w:rsidR="0039288C" w:rsidRDefault="0039288C" w:rsidP="0039288C">
      <w:pPr>
        <w:pStyle w:val="a3"/>
        <w:numPr>
          <w:ilvl w:val="0"/>
          <w:numId w:val="25"/>
        </w:numPr>
        <w:rPr>
          <w:rFonts w:ascii="Times New Roman" w:hAnsi="Times New Roman"/>
          <w:sz w:val="24"/>
          <w:szCs w:val="24"/>
        </w:rPr>
      </w:pPr>
      <w:r w:rsidRPr="0039288C">
        <w:rPr>
          <w:rFonts w:ascii="Times New Roman" w:hAnsi="Times New Roman"/>
          <w:sz w:val="24"/>
          <w:szCs w:val="24"/>
        </w:rPr>
        <w:t>31 декабря: Новый год.</w:t>
      </w:r>
    </w:p>
    <w:p w14:paraId="55EE8604" w14:textId="77777777" w:rsidR="00FF717B" w:rsidRDefault="00FF717B" w:rsidP="00FF717B">
      <w:pPr>
        <w:pStyle w:val="a3"/>
        <w:ind w:left="360"/>
        <w:rPr>
          <w:rFonts w:ascii="Times New Roman" w:hAnsi="Times New Roman"/>
          <w:sz w:val="24"/>
          <w:szCs w:val="24"/>
        </w:rPr>
      </w:pPr>
    </w:p>
    <w:p w14:paraId="3A9830E1" w14:textId="77777777" w:rsidR="00FF717B" w:rsidRDefault="00FF717B" w:rsidP="00FF717B">
      <w:pPr>
        <w:pStyle w:val="112"/>
        <w:spacing w:before="6"/>
        <w:ind w:left="4034" w:right="525" w:hanging="4034"/>
        <w:jc w:val="center"/>
      </w:pPr>
      <w:r>
        <w:t>Примерный календарный план воспитательной работы</w:t>
      </w:r>
    </w:p>
    <w:p w14:paraId="7B97F104" w14:textId="77777777" w:rsidR="00FF717B" w:rsidRDefault="00FF717B" w:rsidP="00FF717B">
      <w:pPr>
        <w:pStyle w:val="112"/>
        <w:spacing w:before="6"/>
        <w:ind w:left="4034" w:right="525" w:hanging="4034"/>
        <w:jc w:val="center"/>
      </w:pPr>
      <w:r>
        <w:t>МБДОУ «Детский сад «Алёнушка» п.Эгвекинота»</w:t>
      </w:r>
    </w:p>
    <w:p w14:paraId="0F061906" w14:textId="77777777" w:rsidR="00FF717B" w:rsidRPr="00FF717B" w:rsidRDefault="00FF717B" w:rsidP="00FF717B">
      <w:pPr>
        <w:pStyle w:val="a3"/>
        <w:ind w:firstLine="708"/>
        <w:rPr>
          <w:rFonts w:ascii="Times New Roman" w:hAnsi="Times New Roman"/>
          <w:sz w:val="24"/>
          <w:szCs w:val="24"/>
        </w:rPr>
      </w:pPr>
      <w:r w:rsidRPr="00FF717B">
        <w:rPr>
          <w:rFonts w:ascii="Times New Roman" w:hAnsi="Times New Roman"/>
          <w:sz w:val="24"/>
          <w:szCs w:val="24"/>
        </w:rPr>
        <w:t>Условные</w:t>
      </w:r>
      <w:r w:rsidRPr="00FF717B">
        <w:rPr>
          <w:rFonts w:ascii="Times New Roman" w:hAnsi="Times New Roman"/>
          <w:spacing w:val="-3"/>
          <w:sz w:val="24"/>
          <w:szCs w:val="24"/>
        </w:rPr>
        <w:t xml:space="preserve"> </w:t>
      </w:r>
      <w:r w:rsidRPr="00FF717B">
        <w:rPr>
          <w:rFonts w:ascii="Times New Roman" w:hAnsi="Times New Roman"/>
          <w:sz w:val="24"/>
          <w:szCs w:val="24"/>
        </w:rPr>
        <w:t>обозначения:</w:t>
      </w:r>
    </w:p>
    <w:p w14:paraId="77FAA450" w14:textId="77777777" w:rsidR="00FF717B" w:rsidRPr="00FF717B" w:rsidRDefault="00FF717B" w:rsidP="00FF717B">
      <w:pPr>
        <w:pStyle w:val="a3"/>
        <w:rPr>
          <w:rFonts w:ascii="Times New Roman" w:hAnsi="Times New Roman"/>
          <w:spacing w:val="-57"/>
          <w:sz w:val="24"/>
          <w:szCs w:val="24"/>
        </w:rPr>
      </w:pPr>
      <w:r w:rsidRPr="00FF717B">
        <w:rPr>
          <w:rFonts w:ascii="Times New Roman" w:hAnsi="Times New Roman"/>
          <w:sz w:val="24"/>
          <w:szCs w:val="24"/>
        </w:rPr>
        <w:t xml:space="preserve">         </w:t>
      </w:r>
      <w:r>
        <w:rPr>
          <w:rFonts w:ascii="Times New Roman" w:hAnsi="Times New Roman"/>
          <w:sz w:val="24"/>
          <w:szCs w:val="24"/>
        </w:rPr>
        <w:tab/>
      </w:r>
      <w:r w:rsidRPr="00FF717B">
        <w:rPr>
          <w:rFonts w:ascii="Times New Roman" w:hAnsi="Times New Roman"/>
          <w:sz w:val="24"/>
          <w:szCs w:val="24"/>
        </w:rPr>
        <w:t>ПТ</w:t>
      </w:r>
      <w:r w:rsidRPr="00FF717B">
        <w:rPr>
          <w:rFonts w:ascii="Times New Roman" w:hAnsi="Times New Roman"/>
          <w:spacing w:val="-6"/>
          <w:sz w:val="24"/>
          <w:szCs w:val="24"/>
        </w:rPr>
        <w:t xml:space="preserve"> </w:t>
      </w:r>
      <w:r w:rsidRPr="00FF717B">
        <w:rPr>
          <w:rFonts w:ascii="Times New Roman" w:hAnsi="Times New Roman"/>
          <w:sz w:val="24"/>
          <w:szCs w:val="24"/>
        </w:rPr>
        <w:t>–</w:t>
      </w:r>
      <w:r w:rsidRPr="00FF717B">
        <w:rPr>
          <w:rFonts w:ascii="Times New Roman" w:hAnsi="Times New Roman"/>
          <w:spacing w:val="-5"/>
          <w:sz w:val="24"/>
          <w:szCs w:val="24"/>
        </w:rPr>
        <w:t xml:space="preserve">  </w:t>
      </w:r>
      <w:r w:rsidRPr="00FF717B">
        <w:rPr>
          <w:rFonts w:ascii="Times New Roman" w:hAnsi="Times New Roman"/>
          <w:sz w:val="24"/>
          <w:szCs w:val="24"/>
        </w:rPr>
        <w:t>патриотическое</w:t>
      </w:r>
      <w:r w:rsidRPr="00FF717B">
        <w:rPr>
          <w:rFonts w:ascii="Times New Roman" w:hAnsi="Times New Roman"/>
          <w:spacing w:val="-6"/>
          <w:sz w:val="24"/>
          <w:szCs w:val="24"/>
        </w:rPr>
        <w:t xml:space="preserve"> </w:t>
      </w:r>
      <w:r w:rsidRPr="00FF717B">
        <w:rPr>
          <w:rFonts w:ascii="Times New Roman" w:hAnsi="Times New Roman"/>
          <w:sz w:val="24"/>
          <w:szCs w:val="24"/>
        </w:rPr>
        <w:t>направление</w:t>
      </w:r>
      <w:r w:rsidRPr="00FF717B">
        <w:rPr>
          <w:rFonts w:ascii="Times New Roman" w:hAnsi="Times New Roman"/>
          <w:spacing w:val="-57"/>
          <w:sz w:val="24"/>
          <w:szCs w:val="24"/>
        </w:rPr>
        <w:t xml:space="preserve"> </w:t>
      </w:r>
    </w:p>
    <w:p w14:paraId="657E868C" w14:textId="77777777" w:rsidR="00FF717B" w:rsidRPr="00FF717B" w:rsidRDefault="00FF717B" w:rsidP="00FF717B">
      <w:pPr>
        <w:pStyle w:val="a3"/>
        <w:rPr>
          <w:rFonts w:ascii="Times New Roman" w:hAnsi="Times New Roman"/>
          <w:sz w:val="24"/>
          <w:szCs w:val="24"/>
        </w:rPr>
      </w:pPr>
      <w:r w:rsidRPr="00FF717B">
        <w:rPr>
          <w:rFonts w:ascii="Times New Roman" w:hAnsi="Times New Roman"/>
          <w:spacing w:val="-57"/>
          <w:sz w:val="24"/>
          <w:szCs w:val="24"/>
        </w:rPr>
        <w:t xml:space="preserve">                                                                                                                                                                      </w:t>
      </w:r>
      <w:r>
        <w:rPr>
          <w:rFonts w:ascii="Times New Roman" w:hAnsi="Times New Roman"/>
          <w:spacing w:val="-57"/>
          <w:sz w:val="24"/>
          <w:szCs w:val="24"/>
        </w:rPr>
        <w:tab/>
      </w:r>
      <w:r w:rsidRPr="00FF717B">
        <w:rPr>
          <w:rFonts w:ascii="Times New Roman" w:hAnsi="Times New Roman"/>
          <w:spacing w:val="-57"/>
          <w:sz w:val="24"/>
          <w:szCs w:val="24"/>
        </w:rPr>
        <w:t xml:space="preserve">    </w:t>
      </w:r>
      <w:r w:rsidRPr="00FF717B">
        <w:rPr>
          <w:rFonts w:ascii="Times New Roman" w:hAnsi="Times New Roman"/>
          <w:sz w:val="24"/>
          <w:szCs w:val="24"/>
        </w:rPr>
        <w:t>С</w:t>
      </w:r>
      <w:r w:rsidRPr="00FF717B">
        <w:rPr>
          <w:rFonts w:ascii="Times New Roman" w:hAnsi="Times New Roman"/>
          <w:spacing w:val="-2"/>
          <w:sz w:val="24"/>
          <w:szCs w:val="24"/>
        </w:rPr>
        <w:t xml:space="preserve"> </w:t>
      </w:r>
      <w:r w:rsidRPr="00FF717B">
        <w:rPr>
          <w:rFonts w:ascii="Times New Roman" w:hAnsi="Times New Roman"/>
          <w:sz w:val="24"/>
          <w:szCs w:val="24"/>
        </w:rPr>
        <w:t>– социальное</w:t>
      </w:r>
      <w:r w:rsidRPr="00FF717B">
        <w:rPr>
          <w:rFonts w:ascii="Times New Roman" w:hAnsi="Times New Roman"/>
          <w:spacing w:val="-2"/>
          <w:sz w:val="24"/>
          <w:szCs w:val="24"/>
        </w:rPr>
        <w:t xml:space="preserve"> </w:t>
      </w:r>
      <w:r w:rsidRPr="00FF717B">
        <w:rPr>
          <w:rFonts w:ascii="Times New Roman" w:hAnsi="Times New Roman"/>
          <w:sz w:val="24"/>
          <w:szCs w:val="24"/>
        </w:rPr>
        <w:t>направление</w:t>
      </w:r>
    </w:p>
    <w:p w14:paraId="41FCA1DE" w14:textId="77777777" w:rsidR="00FF717B" w:rsidRPr="00FF717B" w:rsidRDefault="00FF717B" w:rsidP="00FF717B">
      <w:pPr>
        <w:pStyle w:val="a3"/>
        <w:ind w:firstLine="708"/>
        <w:rPr>
          <w:rFonts w:ascii="Times New Roman" w:hAnsi="Times New Roman"/>
          <w:sz w:val="24"/>
          <w:szCs w:val="24"/>
        </w:rPr>
      </w:pPr>
      <w:r w:rsidRPr="00FF717B">
        <w:rPr>
          <w:rFonts w:ascii="Times New Roman" w:hAnsi="Times New Roman"/>
          <w:sz w:val="24"/>
          <w:szCs w:val="24"/>
        </w:rPr>
        <w:t>ПЗ</w:t>
      </w:r>
      <w:r w:rsidRPr="00FF717B">
        <w:rPr>
          <w:rFonts w:ascii="Times New Roman" w:hAnsi="Times New Roman"/>
          <w:spacing w:val="-4"/>
          <w:sz w:val="24"/>
          <w:szCs w:val="24"/>
        </w:rPr>
        <w:t xml:space="preserve"> </w:t>
      </w:r>
      <w:r w:rsidRPr="00FF717B">
        <w:rPr>
          <w:rFonts w:ascii="Times New Roman" w:hAnsi="Times New Roman"/>
          <w:sz w:val="24"/>
          <w:szCs w:val="24"/>
        </w:rPr>
        <w:t>–</w:t>
      </w:r>
      <w:r w:rsidRPr="00FF717B">
        <w:rPr>
          <w:rFonts w:ascii="Times New Roman" w:hAnsi="Times New Roman"/>
          <w:spacing w:val="-3"/>
          <w:sz w:val="24"/>
          <w:szCs w:val="24"/>
        </w:rPr>
        <w:t xml:space="preserve"> </w:t>
      </w:r>
      <w:r w:rsidRPr="00FF717B">
        <w:rPr>
          <w:rFonts w:ascii="Times New Roman" w:hAnsi="Times New Roman"/>
          <w:sz w:val="24"/>
          <w:szCs w:val="24"/>
        </w:rPr>
        <w:t>познавательное</w:t>
      </w:r>
      <w:r w:rsidRPr="00FF717B">
        <w:rPr>
          <w:rFonts w:ascii="Times New Roman" w:hAnsi="Times New Roman"/>
          <w:spacing w:val="-5"/>
          <w:sz w:val="24"/>
          <w:szCs w:val="24"/>
        </w:rPr>
        <w:t xml:space="preserve"> </w:t>
      </w:r>
      <w:r w:rsidRPr="00FF717B">
        <w:rPr>
          <w:rFonts w:ascii="Times New Roman" w:hAnsi="Times New Roman"/>
          <w:sz w:val="24"/>
          <w:szCs w:val="24"/>
        </w:rPr>
        <w:t>направление</w:t>
      </w:r>
    </w:p>
    <w:p w14:paraId="13DAA8E7" w14:textId="77777777" w:rsidR="00FF717B" w:rsidRPr="00FF717B" w:rsidRDefault="00FF717B" w:rsidP="00FF717B">
      <w:pPr>
        <w:pStyle w:val="a3"/>
        <w:ind w:firstLine="708"/>
        <w:rPr>
          <w:rFonts w:ascii="Times New Roman" w:hAnsi="Times New Roman"/>
          <w:spacing w:val="-57"/>
          <w:sz w:val="24"/>
          <w:szCs w:val="24"/>
        </w:rPr>
      </w:pPr>
      <w:r w:rsidRPr="00FF717B">
        <w:rPr>
          <w:rFonts w:ascii="Times New Roman" w:hAnsi="Times New Roman"/>
          <w:sz w:val="24"/>
          <w:szCs w:val="24"/>
        </w:rPr>
        <w:t>ФО</w:t>
      </w:r>
      <w:r w:rsidRPr="00FF717B">
        <w:rPr>
          <w:rFonts w:ascii="Times New Roman" w:hAnsi="Times New Roman"/>
          <w:spacing w:val="-2"/>
          <w:sz w:val="24"/>
          <w:szCs w:val="24"/>
        </w:rPr>
        <w:t xml:space="preserve"> </w:t>
      </w:r>
      <w:r w:rsidRPr="00FF717B">
        <w:rPr>
          <w:rFonts w:ascii="Times New Roman" w:hAnsi="Times New Roman"/>
          <w:sz w:val="24"/>
          <w:szCs w:val="24"/>
        </w:rPr>
        <w:t>–</w:t>
      </w:r>
      <w:r w:rsidRPr="00FF717B">
        <w:rPr>
          <w:rFonts w:ascii="Times New Roman" w:hAnsi="Times New Roman"/>
          <w:spacing w:val="-4"/>
          <w:sz w:val="24"/>
          <w:szCs w:val="24"/>
        </w:rPr>
        <w:t xml:space="preserve"> </w:t>
      </w:r>
      <w:r w:rsidRPr="00FF717B">
        <w:rPr>
          <w:rFonts w:ascii="Times New Roman" w:hAnsi="Times New Roman"/>
          <w:sz w:val="24"/>
          <w:szCs w:val="24"/>
        </w:rPr>
        <w:t>физкультурно-оздоровительное</w:t>
      </w:r>
      <w:r w:rsidRPr="00FF717B">
        <w:rPr>
          <w:rFonts w:ascii="Times New Roman" w:hAnsi="Times New Roman"/>
          <w:spacing w:val="-4"/>
          <w:sz w:val="24"/>
          <w:szCs w:val="24"/>
        </w:rPr>
        <w:t xml:space="preserve"> </w:t>
      </w:r>
      <w:r w:rsidRPr="00FF717B">
        <w:rPr>
          <w:rFonts w:ascii="Times New Roman" w:hAnsi="Times New Roman"/>
          <w:sz w:val="24"/>
          <w:szCs w:val="24"/>
        </w:rPr>
        <w:t>направление</w:t>
      </w:r>
      <w:r w:rsidRPr="00FF717B">
        <w:rPr>
          <w:rFonts w:ascii="Times New Roman" w:hAnsi="Times New Roman"/>
          <w:spacing w:val="-57"/>
          <w:sz w:val="24"/>
          <w:szCs w:val="24"/>
        </w:rPr>
        <w:t xml:space="preserve"> </w:t>
      </w:r>
    </w:p>
    <w:p w14:paraId="468E64EF" w14:textId="77777777" w:rsidR="00FF717B" w:rsidRPr="00FF717B" w:rsidRDefault="00FF717B" w:rsidP="00FF717B">
      <w:pPr>
        <w:pStyle w:val="a3"/>
        <w:ind w:firstLine="708"/>
        <w:rPr>
          <w:rFonts w:ascii="Times New Roman" w:hAnsi="Times New Roman"/>
          <w:sz w:val="24"/>
          <w:szCs w:val="24"/>
        </w:rPr>
      </w:pPr>
      <w:r w:rsidRPr="00FF717B">
        <w:rPr>
          <w:rFonts w:ascii="Times New Roman" w:hAnsi="Times New Roman"/>
          <w:sz w:val="24"/>
          <w:szCs w:val="24"/>
        </w:rPr>
        <w:t>Т</w:t>
      </w:r>
      <w:r w:rsidRPr="00FF717B">
        <w:rPr>
          <w:rFonts w:ascii="Times New Roman" w:hAnsi="Times New Roman"/>
          <w:spacing w:val="-2"/>
          <w:sz w:val="24"/>
          <w:szCs w:val="24"/>
        </w:rPr>
        <w:t xml:space="preserve"> </w:t>
      </w:r>
      <w:r w:rsidRPr="00FF717B">
        <w:rPr>
          <w:rFonts w:ascii="Times New Roman" w:hAnsi="Times New Roman"/>
          <w:sz w:val="24"/>
          <w:szCs w:val="24"/>
        </w:rPr>
        <w:t>– трудовое направление</w:t>
      </w:r>
    </w:p>
    <w:p w14:paraId="5FC2F572" w14:textId="77777777" w:rsidR="00FF717B" w:rsidRPr="00FF717B" w:rsidRDefault="00FF717B" w:rsidP="00FF717B">
      <w:pPr>
        <w:pStyle w:val="a3"/>
        <w:ind w:firstLine="708"/>
        <w:rPr>
          <w:rFonts w:ascii="Times New Roman" w:hAnsi="Times New Roman"/>
          <w:sz w:val="24"/>
          <w:szCs w:val="24"/>
        </w:rPr>
      </w:pPr>
      <w:r w:rsidRPr="00FF717B">
        <w:rPr>
          <w:rFonts w:ascii="Times New Roman" w:hAnsi="Times New Roman"/>
          <w:sz w:val="24"/>
          <w:szCs w:val="24"/>
        </w:rPr>
        <w:t>ЭЭ</w:t>
      </w:r>
      <w:r w:rsidRPr="00FF717B">
        <w:rPr>
          <w:rFonts w:ascii="Times New Roman" w:hAnsi="Times New Roman"/>
          <w:spacing w:val="-3"/>
          <w:sz w:val="24"/>
          <w:szCs w:val="24"/>
        </w:rPr>
        <w:t xml:space="preserve"> </w:t>
      </w:r>
      <w:r w:rsidRPr="00FF717B">
        <w:rPr>
          <w:rFonts w:ascii="Times New Roman" w:hAnsi="Times New Roman"/>
          <w:sz w:val="24"/>
          <w:szCs w:val="24"/>
        </w:rPr>
        <w:t>–</w:t>
      </w:r>
      <w:r w:rsidRPr="00FF717B">
        <w:rPr>
          <w:rFonts w:ascii="Times New Roman" w:hAnsi="Times New Roman"/>
          <w:spacing w:val="-2"/>
          <w:sz w:val="24"/>
          <w:szCs w:val="24"/>
        </w:rPr>
        <w:t xml:space="preserve"> </w:t>
      </w:r>
      <w:r w:rsidRPr="00FF717B">
        <w:rPr>
          <w:rFonts w:ascii="Times New Roman" w:hAnsi="Times New Roman"/>
          <w:sz w:val="24"/>
          <w:szCs w:val="24"/>
        </w:rPr>
        <w:t>этико-эстетическое</w:t>
      </w:r>
      <w:r w:rsidRPr="00FF717B">
        <w:rPr>
          <w:rFonts w:ascii="Times New Roman" w:hAnsi="Times New Roman"/>
          <w:spacing w:val="-4"/>
          <w:sz w:val="24"/>
          <w:szCs w:val="24"/>
        </w:rPr>
        <w:t xml:space="preserve"> </w:t>
      </w:r>
      <w:r w:rsidRPr="00FF717B">
        <w:rPr>
          <w:rFonts w:ascii="Times New Roman" w:hAnsi="Times New Roman"/>
          <w:sz w:val="24"/>
          <w:szCs w:val="24"/>
        </w:rPr>
        <w:t>направление</w:t>
      </w:r>
    </w:p>
    <w:p w14:paraId="554F0156" w14:textId="77777777" w:rsidR="00FF717B" w:rsidRDefault="00FF717B" w:rsidP="00FF717B">
      <w:pPr>
        <w:pStyle w:val="a3"/>
        <w:ind w:firstLine="708"/>
        <w:rPr>
          <w:rFonts w:ascii="Times New Roman" w:hAnsi="Times New Roman"/>
          <w:sz w:val="24"/>
          <w:szCs w:val="24"/>
        </w:rPr>
      </w:pPr>
      <w:r w:rsidRPr="00FF717B">
        <w:rPr>
          <w:rFonts w:ascii="Times New Roman" w:hAnsi="Times New Roman"/>
          <w:sz w:val="24"/>
          <w:szCs w:val="24"/>
        </w:rPr>
        <w:t>И</w:t>
      </w:r>
      <w:r w:rsidRPr="00FF717B">
        <w:rPr>
          <w:rFonts w:ascii="Times New Roman" w:hAnsi="Times New Roman"/>
          <w:spacing w:val="-3"/>
          <w:sz w:val="24"/>
          <w:szCs w:val="24"/>
        </w:rPr>
        <w:t xml:space="preserve"> </w:t>
      </w:r>
      <w:r w:rsidRPr="00FF717B">
        <w:rPr>
          <w:rFonts w:ascii="Times New Roman" w:hAnsi="Times New Roman"/>
          <w:sz w:val="24"/>
          <w:szCs w:val="24"/>
        </w:rPr>
        <w:t>–</w:t>
      </w:r>
      <w:r w:rsidRPr="00FF717B">
        <w:rPr>
          <w:rFonts w:ascii="Times New Roman" w:hAnsi="Times New Roman"/>
          <w:spacing w:val="-2"/>
          <w:sz w:val="24"/>
          <w:szCs w:val="24"/>
        </w:rPr>
        <w:t xml:space="preserve"> </w:t>
      </w:r>
      <w:r w:rsidRPr="00FF717B">
        <w:rPr>
          <w:rFonts w:ascii="Times New Roman" w:hAnsi="Times New Roman"/>
          <w:sz w:val="24"/>
          <w:szCs w:val="24"/>
        </w:rPr>
        <w:t>интеграция</w:t>
      </w:r>
      <w:r w:rsidRPr="00FF717B">
        <w:rPr>
          <w:rFonts w:ascii="Times New Roman" w:hAnsi="Times New Roman"/>
          <w:spacing w:val="-2"/>
          <w:sz w:val="24"/>
          <w:szCs w:val="24"/>
        </w:rPr>
        <w:t xml:space="preserve"> </w:t>
      </w:r>
      <w:r w:rsidRPr="00FF717B">
        <w:rPr>
          <w:rFonts w:ascii="Times New Roman" w:hAnsi="Times New Roman"/>
          <w:sz w:val="24"/>
          <w:szCs w:val="24"/>
        </w:rPr>
        <w:t>направлений</w:t>
      </w:r>
      <w:r w:rsidRPr="00FF717B">
        <w:rPr>
          <w:rFonts w:ascii="Times New Roman" w:hAnsi="Times New Roman"/>
          <w:spacing w:val="-3"/>
          <w:sz w:val="24"/>
          <w:szCs w:val="24"/>
        </w:rPr>
        <w:t xml:space="preserve"> </w:t>
      </w:r>
      <w:r w:rsidRPr="00FF717B">
        <w:rPr>
          <w:rFonts w:ascii="Times New Roman" w:hAnsi="Times New Roman"/>
          <w:sz w:val="24"/>
          <w:szCs w:val="24"/>
        </w:rPr>
        <w:t>воспитания</w:t>
      </w:r>
    </w:p>
    <w:p w14:paraId="52F321CC" w14:textId="77777777" w:rsidR="00655BA1" w:rsidRDefault="00655BA1" w:rsidP="00655BA1">
      <w:pPr>
        <w:pStyle w:val="a3"/>
        <w:rPr>
          <w:rFonts w:ascii="Times New Roman" w:hAnsi="Times New Roman"/>
          <w:sz w:val="24"/>
          <w:szCs w:val="24"/>
        </w:rPr>
      </w:pPr>
    </w:p>
    <w:tbl>
      <w:tblPr>
        <w:tblStyle w:val="TableNormal"/>
        <w:tblW w:w="980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9"/>
        <w:gridCol w:w="1178"/>
        <w:gridCol w:w="1950"/>
        <w:gridCol w:w="1580"/>
        <w:gridCol w:w="1689"/>
        <w:gridCol w:w="173"/>
        <w:gridCol w:w="1981"/>
      </w:tblGrid>
      <w:tr w:rsidR="00655BA1" w14:paraId="5FFD71CF" w14:textId="77777777" w:rsidTr="00176C52">
        <w:trPr>
          <w:trHeight w:val="270"/>
        </w:trPr>
        <w:tc>
          <w:tcPr>
            <w:tcW w:w="1249" w:type="dxa"/>
            <w:vMerge w:val="restart"/>
          </w:tcPr>
          <w:p w14:paraId="54647BFB" w14:textId="77777777" w:rsidR="00655BA1" w:rsidRPr="00C463C1" w:rsidRDefault="00655BA1" w:rsidP="00176C52">
            <w:pPr>
              <w:pStyle w:val="TableParagraph"/>
              <w:spacing w:line="276" w:lineRule="exact"/>
              <w:ind w:left="268" w:right="93" w:hanging="162"/>
              <w:jc w:val="center"/>
            </w:pPr>
            <w:r w:rsidRPr="00C463C1">
              <w:t>Формы</w:t>
            </w:r>
            <w:r>
              <w:rPr>
                <w:lang w:val="ru-RU"/>
              </w:rPr>
              <w:t xml:space="preserve"> </w:t>
            </w:r>
            <w:r w:rsidRPr="00C463C1">
              <w:rPr>
                <w:spacing w:val="-57"/>
              </w:rPr>
              <w:t xml:space="preserve"> </w:t>
            </w:r>
            <w:r w:rsidRPr="00C463C1">
              <w:t>орг -</w:t>
            </w:r>
            <w:r w:rsidRPr="00C463C1">
              <w:rPr>
                <w:spacing w:val="1"/>
              </w:rPr>
              <w:t xml:space="preserve"> ц</w:t>
            </w:r>
            <w:r w:rsidRPr="00C463C1">
              <w:t>ии</w:t>
            </w:r>
          </w:p>
        </w:tc>
        <w:tc>
          <w:tcPr>
            <w:tcW w:w="1178" w:type="dxa"/>
            <w:vMerge w:val="restart"/>
          </w:tcPr>
          <w:p w14:paraId="2DF5231A" w14:textId="77777777" w:rsidR="00655BA1" w:rsidRPr="00C463C1" w:rsidRDefault="00655BA1" w:rsidP="00176C52">
            <w:pPr>
              <w:pStyle w:val="TableParagraph"/>
              <w:spacing w:line="275" w:lineRule="exact"/>
              <w:ind w:left="262"/>
              <w:jc w:val="center"/>
            </w:pPr>
            <w:r w:rsidRPr="00C463C1">
              <w:t>Сроки</w:t>
            </w:r>
          </w:p>
        </w:tc>
        <w:tc>
          <w:tcPr>
            <w:tcW w:w="1950" w:type="dxa"/>
            <w:vMerge w:val="restart"/>
          </w:tcPr>
          <w:p w14:paraId="30506AE6" w14:textId="77777777" w:rsidR="00655BA1" w:rsidRPr="00C463C1" w:rsidRDefault="00655BA1" w:rsidP="00176C52">
            <w:pPr>
              <w:pStyle w:val="TableParagraph"/>
              <w:ind w:left="385" w:right="281" w:hanging="82"/>
              <w:jc w:val="center"/>
            </w:pPr>
            <w:r w:rsidRPr="00C463C1">
              <w:rPr>
                <w:spacing w:val="-1"/>
              </w:rPr>
              <w:t>Направления</w:t>
            </w:r>
            <w:r w:rsidRPr="00C463C1">
              <w:rPr>
                <w:spacing w:val="-57"/>
              </w:rPr>
              <w:t xml:space="preserve"> </w:t>
            </w:r>
            <w:r w:rsidRPr="00C463C1">
              <w:t>воспитания</w:t>
            </w:r>
          </w:p>
        </w:tc>
        <w:tc>
          <w:tcPr>
            <w:tcW w:w="5423" w:type="dxa"/>
            <w:gridSpan w:val="4"/>
          </w:tcPr>
          <w:p w14:paraId="1821B3DA" w14:textId="77777777" w:rsidR="00655BA1" w:rsidRPr="00C463C1" w:rsidRDefault="00655BA1" w:rsidP="00176C52">
            <w:pPr>
              <w:pStyle w:val="TableParagraph"/>
              <w:spacing w:line="251" w:lineRule="exact"/>
              <w:ind w:left="1697"/>
              <w:jc w:val="center"/>
            </w:pPr>
            <w:r w:rsidRPr="00C463C1">
              <w:t>Возрастные</w:t>
            </w:r>
            <w:r w:rsidRPr="00C463C1">
              <w:rPr>
                <w:spacing w:val="-6"/>
              </w:rPr>
              <w:t xml:space="preserve"> </w:t>
            </w:r>
            <w:r w:rsidRPr="00C463C1">
              <w:t>группы</w:t>
            </w:r>
          </w:p>
        </w:tc>
      </w:tr>
      <w:tr w:rsidR="00655BA1" w14:paraId="4E05060F" w14:textId="77777777" w:rsidTr="00176C52">
        <w:trPr>
          <w:trHeight w:val="547"/>
        </w:trPr>
        <w:tc>
          <w:tcPr>
            <w:tcW w:w="1249" w:type="dxa"/>
            <w:vMerge/>
            <w:tcBorders>
              <w:top w:val="nil"/>
            </w:tcBorders>
          </w:tcPr>
          <w:p w14:paraId="1903F435" w14:textId="77777777" w:rsidR="00655BA1" w:rsidRPr="00C463C1" w:rsidRDefault="00655BA1" w:rsidP="00176C52">
            <w:pPr>
              <w:jc w:val="center"/>
            </w:pPr>
          </w:p>
        </w:tc>
        <w:tc>
          <w:tcPr>
            <w:tcW w:w="1178" w:type="dxa"/>
            <w:vMerge/>
            <w:tcBorders>
              <w:top w:val="nil"/>
            </w:tcBorders>
          </w:tcPr>
          <w:p w14:paraId="47BC5F35" w14:textId="77777777" w:rsidR="00655BA1" w:rsidRPr="00C463C1" w:rsidRDefault="00655BA1" w:rsidP="00176C52">
            <w:pPr>
              <w:jc w:val="center"/>
            </w:pPr>
          </w:p>
        </w:tc>
        <w:tc>
          <w:tcPr>
            <w:tcW w:w="1950" w:type="dxa"/>
            <w:vMerge/>
            <w:tcBorders>
              <w:top w:val="nil"/>
            </w:tcBorders>
          </w:tcPr>
          <w:p w14:paraId="209D58CF" w14:textId="77777777" w:rsidR="00655BA1" w:rsidRPr="00C463C1" w:rsidRDefault="00655BA1" w:rsidP="00176C52">
            <w:pPr>
              <w:jc w:val="center"/>
            </w:pPr>
          </w:p>
        </w:tc>
        <w:tc>
          <w:tcPr>
            <w:tcW w:w="1580" w:type="dxa"/>
          </w:tcPr>
          <w:p w14:paraId="4F64CDE5" w14:textId="77777777" w:rsidR="00655BA1" w:rsidRPr="00C463C1" w:rsidRDefault="00655BA1" w:rsidP="00176C52">
            <w:pPr>
              <w:pStyle w:val="TableParagraph"/>
              <w:spacing w:line="276" w:lineRule="exact"/>
              <w:ind w:left="409" w:right="273" w:hanging="112"/>
              <w:jc w:val="center"/>
            </w:pPr>
            <w:r w:rsidRPr="00C463C1">
              <w:rPr>
                <w:spacing w:val="-1"/>
              </w:rPr>
              <w:t>Младшие</w:t>
            </w:r>
            <w:r w:rsidRPr="00C463C1">
              <w:rPr>
                <w:spacing w:val="-57"/>
              </w:rPr>
              <w:t xml:space="preserve"> </w:t>
            </w:r>
            <w:r w:rsidRPr="00C463C1">
              <w:t>группы</w:t>
            </w:r>
          </w:p>
        </w:tc>
        <w:tc>
          <w:tcPr>
            <w:tcW w:w="1689" w:type="dxa"/>
          </w:tcPr>
          <w:p w14:paraId="693BBC15" w14:textId="77777777" w:rsidR="00655BA1" w:rsidRPr="00C463C1" w:rsidRDefault="00655BA1" w:rsidP="00176C52">
            <w:pPr>
              <w:pStyle w:val="TableParagraph"/>
              <w:spacing w:line="276" w:lineRule="exact"/>
              <w:ind w:left="463" w:right="376" w:hanging="58"/>
              <w:jc w:val="center"/>
            </w:pPr>
            <w:r w:rsidRPr="00C463C1">
              <w:t>Средние группы</w:t>
            </w:r>
          </w:p>
        </w:tc>
        <w:tc>
          <w:tcPr>
            <w:tcW w:w="2154" w:type="dxa"/>
            <w:gridSpan w:val="2"/>
          </w:tcPr>
          <w:p w14:paraId="33AB4F11" w14:textId="77777777" w:rsidR="00655BA1" w:rsidRPr="00C463C1" w:rsidRDefault="00655BA1" w:rsidP="00176C52">
            <w:pPr>
              <w:pStyle w:val="TableParagraph"/>
              <w:spacing w:line="276" w:lineRule="exact"/>
              <w:ind w:left="696" w:right="91" w:hanging="590"/>
              <w:jc w:val="center"/>
            </w:pPr>
            <w:r w:rsidRPr="00C463C1">
              <w:rPr>
                <w:spacing w:val="-1"/>
              </w:rPr>
              <w:t>Подготовительные</w:t>
            </w:r>
            <w:r w:rsidRPr="00C463C1">
              <w:rPr>
                <w:spacing w:val="-57"/>
              </w:rPr>
              <w:t xml:space="preserve"> </w:t>
            </w:r>
            <w:r w:rsidRPr="00C463C1">
              <w:t>группы</w:t>
            </w:r>
          </w:p>
        </w:tc>
      </w:tr>
      <w:tr w:rsidR="00655BA1" w14:paraId="0E9E2FDE" w14:textId="77777777" w:rsidTr="00176C52">
        <w:trPr>
          <w:trHeight w:val="542"/>
        </w:trPr>
        <w:tc>
          <w:tcPr>
            <w:tcW w:w="1249" w:type="dxa"/>
            <w:vMerge w:val="restart"/>
            <w:textDirection w:val="btLr"/>
          </w:tcPr>
          <w:p w14:paraId="31C640D8" w14:textId="77777777" w:rsidR="00655BA1" w:rsidRPr="006834BE" w:rsidRDefault="00655BA1" w:rsidP="00176C52">
            <w:pPr>
              <w:pStyle w:val="TableParagraph"/>
              <w:spacing w:before="108" w:line="247" w:lineRule="auto"/>
              <w:ind w:left="1249" w:right="412" w:hanging="843"/>
              <w:rPr>
                <w:sz w:val="24"/>
                <w:lang w:val="ru-RU"/>
              </w:rPr>
            </w:pPr>
            <w:r w:rsidRPr="00FF717B">
              <w:rPr>
                <w:lang w:val="ru-RU"/>
              </w:rPr>
              <w:t>Праздничные</w:t>
            </w:r>
            <w:r w:rsidRPr="00FF717B">
              <w:rPr>
                <w:spacing w:val="-9"/>
                <w:lang w:val="ru-RU"/>
              </w:rPr>
              <w:t xml:space="preserve"> </w:t>
            </w:r>
            <w:r w:rsidRPr="00FF717B">
              <w:rPr>
                <w:lang w:val="ru-RU"/>
              </w:rPr>
              <w:t>мероприятия,</w:t>
            </w:r>
            <w:r w:rsidRPr="00FF717B">
              <w:rPr>
                <w:spacing w:val="-7"/>
                <w:lang w:val="ru-RU"/>
              </w:rPr>
              <w:t xml:space="preserve"> </w:t>
            </w:r>
            <w:r w:rsidRPr="00FF717B">
              <w:rPr>
                <w:lang w:val="ru-RU"/>
              </w:rPr>
              <w:t>посвященные</w:t>
            </w:r>
            <w:r w:rsidRPr="00FF717B">
              <w:rPr>
                <w:spacing w:val="-9"/>
                <w:lang w:val="ru-RU"/>
              </w:rPr>
              <w:t xml:space="preserve"> </w:t>
            </w:r>
            <w:r w:rsidRPr="00FF717B">
              <w:rPr>
                <w:lang w:val="ru-RU"/>
              </w:rPr>
              <w:t>календарным</w:t>
            </w:r>
            <w:r w:rsidRPr="00FF717B">
              <w:rPr>
                <w:spacing w:val="-8"/>
                <w:lang w:val="ru-RU"/>
              </w:rPr>
              <w:t xml:space="preserve"> </w:t>
            </w:r>
            <w:r w:rsidRPr="00FF717B">
              <w:rPr>
                <w:lang w:val="ru-RU"/>
              </w:rPr>
              <w:t>праздникам</w:t>
            </w:r>
            <w:r w:rsidRPr="00FF717B">
              <w:rPr>
                <w:spacing w:val="-8"/>
                <w:lang w:val="ru-RU"/>
              </w:rPr>
              <w:t xml:space="preserve"> </w:t>
            </w:r>
            <w:r w:rsidRPr="00FF717B">
              <w:rPr>
                <w:lang w:val="ru-RU"/>
              </w:rPr>
              <w:t>России</w:t>
            </w:r>
            <w:r w:rsidRPr="00FF717B">
              <w:rPr>
                <w:spacing w:val="-9"/>
                <w:lang w:val="ru-RU"/>
              </w:rPr>
              <w:t xml:space="preserve"> </w:t>
            </w:r>
            <w:r w:rsidRPr="00FF717B">
              <w:rPr>
                <w:lang w:val="ru-RU"/>
              </w:rPr>
              <w:t>(развлечения,</w:t>
            </w:r>
            <w:r w:rsidRPr="00FF717B">
              <w:rPr>
                <w:spacing w:val="-57"/>
                <w:lang w:val="ru-RU"/>
              </w:rPr>
              <w:t xml:space="preserve"> </w:t>
            </w:r>
            <w:r w:rsidRPr="00FF717B">
              <w:rPr>
                <w:lang w:val="ru-RU"/>
              </w:rPr>
              <w:t>праздники,</w:t>
            </w:r>
            <w:r w:rsidRPr="00FF717B">
              <w:rPr>
                <w:spacing w:val="-1"/>
                <w:lang w:val="ru-RU"/>
              </w:rPr>
              <w:t xml:space="preserve"> </w:t>
            </w:r>
            <w:r w:rsidRPr="00FF717B">
              <w:rPr>
                <w:lang w:val="ru-RU"/>
              </w:rPr>
              <w:t>ярмарки,</w:t>
            </w:r>
            <w:r w:rsidRPr="00FF717B">
              <w:rPr>
                <w:spacing w:val="-2"/>
                <w:lang w:val="ru-RU"/>
              </w:rPr>
              <w:t xml:space="preserve"> </w:t>
            </w:r>
            <w:r w:rsidRPr="00FF717B">
              <w:rPr>
                <w:lang w:val="ru-RU"/>
              </w:rPr>
              <w:t>посиделки,</w:t>
            </w:r>
            <w:r w:rsidRPr="00FF717B">
              <w:rPr>
                <w:spacing w:val="-2"/>
                <w:lang w:val="ru-RU"/>
              </w:rPr>
              <w:t xml:space="preserve"> </w:t>
            </w:r>
            <w:r w:rsidRPr="00FF717B">
              <w:rPr>
                <w:lang w:val="ru-RU"/>
              </w:rPr>
              <w:t>гуляния,</w:t>
            </w:r>
            <w:r w:rsidRPr="00FF717B">
              <w:rPr>
                <w:spacing w:val="-1"/>
                <w:lang w:val="ru-RU"/>
              </w:rPr>
              <w:t xml:space="preserve"> </w:t>
            </w:r>
            <w:r w:rsidRPr="00FF717B">
              <w:rPr>
                <w:lang w:val="ru-RU"/>
              </w:rPr>
              <w:t>спортивные</w:t>
            </w:r>
            <w:r w:rsidRPr="00FF717B">
              <w:rPr>
                <w:spacing w:val="-2"/>
                <w:lang w:val="ru-RU"/>
              </w:rPr>
              <w:t xml:space="preserve"> </w:t>
            </w:r>
            <w:r w:rsidRPr="006834BE">
              <w:rPr>
                <w:sz w:val="24"/>
                <w:lang w:val="ru-RU"/>
              </w:rPr>
              <w:t>мероприятия</w:t>
            </w:r>
            <w:r w:rsidRPr="006834BE">
              <w:rPr>
                <w:spacing w:val="-1"/>
                <w:sz w:val="24"/>
                <w:lang w:val="ru-RU"/>
              </w:rPr>
              <w:t xml:space="preserve"> </w:t>
            </w:r>
            <w:r w:rsidRPr="006834BE">
              <w:rPr>
                <w:sz w:val="24"/>
                <w:lang w:val="ru-RU"/>
              </w:rPr>
              <w:t>и</w:t>
            </w:r>
            <w:r w:rsidRPr="006834BE">
              <w:rPr>
                <w:spacing w:val="-2"/>
                <w:sz w:val="24"/>
                <w:lang w:val="ru-RU"/>
              </w:rPr>
              <w:t xml:space="preserve"> </w:t>
            </w:r>
            <w:r w:rsidRPr="006834BE">
              <w:rPr>
                <w:sz w:val="24"/>
                <w:lang w:val="ru-RU"/>
              </w:rPr>
              <w:t>др.)</w:t>
            </w:r>
          </w:p>
        </w:tc>
        <w:tc>
          <w:tcPr>
            <w:tcW w:w="1178" w:type="dxa"/>
            <w:vMerge w:val="restart"/>
          </w:tcPr>
          <w:p w14:paraId="1DB27EAE" w14:textId="77777777" w:rsidR="00655BA1" w:rsidRPr="006834BE" w:rsidRDefault="00655BA1" w:rsidP="00176C52">
            <w:pPr>
              <w:pStyle w:val="TableParagraph"/>
              <w:ind w:left="0"/>
              <w:rPr>
                <w:sz w:val="26"/>
                <w:lang w:val="ru-RU"/>
              </w:rPr>
            </w:pPr>
          </w:p>
          <w:p w14:paraId="63B29560" w14:textId="77777777" w:rsidR="00655BA1" w:rsidRPr="006834BE" w:rsidRDefault="00655BA1" w:rsidP="00176C52">
            <w:pPr>
              <w:pStyle w:val="TableParagraph"/>
              <w:spacing w:before="4"/>
              <w:ind w:left="0"/>
              <w:rPr>
                <w:sz w:val="34"/>
                <w:lang w:val="ru-RU"/>
              </w:rPr>
            </w:pPr>
          </w:p>
          <w:p w14:paraId="55197E9B" w14:textId="77777777" w:rsidR="00655BA1" w:rsidRDefault="00655BA1" w:rsidP="00176C52">
            <w:pPr>
              <w:pStyle w:val="TableParagraph"/>
              <w:ind w:left="104"/>
              <w:rPr>
                <w:sz w:val="24"/>
              </w:rPr>
            </w:pPr>
            <w:r>
              <w:rPr>
                <w:sz w:val="24"/>
              </w:rPr>
              <w:t>Сентябрь</w:t>
            </w:r>
          </w:p>
        </w:tc>
        <w:tc>
          <w:tcPr>
            <w:tcW w:w="1950" w:type="dxa"/>
          </w:tcPr>
          <w:p w14:paraId="4E1AEE61" w14:textId="77777777" w:rsidR="00655BA1" w:rsidRDefault="00655BA1" w:rsidP="00176C52">
            <w:pPr>
              <w:pStyle w:val="TableParagraph"/>
              <w:spacing w:line="271" w:lineRule="exact"/>
              <w:ind w:left="119" w:right="111"/>
              <w:jc w:val="center"/>
              <w:rPr>
                <w:sz w:val="24"/>
              </w:rPr>
            </w:pPr>
            <w:r>
              <w:rPr>
                <w:sz w:val="24"/>
              </w:rPr>
              <w:t>Патриотическое</w:t>
            </w:r>
          </w:p>
        </w:tc>
        <w:tc>
          <w:tcPr>
            <w:tcW w:w="3269" w:type="dxa"/>
            <w:gridSpan w:val="2"/>
            <w:vMerge w:val="restart"/>
          </w:tcPr>
          <w:p w14:paraId="7A37D28E" w14:textId="77777777" w:rsidR="00655BA1" w:rsidRDefault="00655BA1" w:rsidP="00176C52">
            <w:pPr>
              <w:pStyle w:val="TableParagraph"/>
              <w:ind w:left="0"/>
              <w:rPr>
                <w:sz w:val="26"/>
              </w:rPr>
            </w:pPr>
          </w:p>
          <w:p w14:paraId="4A959130" w14:textId="77777777" w:rsidR="00655BA1" w:rsidRDefault="00655BA1" w:rsidP="00176C52">
            <w:pPr>
              <w:pStyle w:val="TableParagraph"/>
              <w:ind w:left="0"/>
              <w:rPr>
                <w:sz w:val="26"/>
              </w:rPr>
            </w:pPr>
          </w:p>
          <w:p w14:paraId="66EFC52A" w14:textId="77777777" w:rsidR="00655BA1" w:rsidRDefault="00655BA1" w:rsidP="00176C52">
            <w:pPr>
              <w:pStyle w:val="TableParagraph"/>
              <w:spacing w:before="4"/>
              <w:ind w:left="0"/>
              <w:rPr>
                <w:sz w:val="20"/>
              </w:rPr>
            </w:pPr>
          </w:p>
          <w:p w14:paraId="176BB739" w14:textId="77777777" w:rsidR="00655BA1" w:rsidRDefault="00655BA1" w:rsidP="00176C52">
            <w:pPr>
              <w:pStyle w:val="TableParagraph"/>
              <w:ind w:left="407"/>
              <w:rPr>
                <w:sz w:val="24"/>
              </w:rPr>
            </w:pPr>
            <w:r>
              <w:rPr>
                <w:sz w:val="24"/>
              </w:rPr>
              <w:t>Адаптационный</w:t>
            </w:r>
            <w:r>
              <w:rPr>
                <w:spacing w:val="-5"/>
                <w:sz w:val="24"/>
              </w:rPr>
              <w:t xml:space="preserve"> </w:t>
            </w:r>
            <w:r>
              <w:rPr>
                <w:sz w:val="24"/>
              </w:rPr>
              <w:t>период</w:t>
            </w:r>
          </w:p>
        </w:tc>
        <w:tc>
          <w:tcPr>
            <w:tcW w:w="2154" w:type="dxa"/>
            <w:gridSpan w:val="2"/>
            <w:shd w:val="clear" w:color="auto" w:fill="FF00FF"/>
          </w:tcPr>
          <w:p w14:paraId="1A60CCD1" w14:textId="77777777" w:rsidR="00655BA1" w:rsidRPr="006834BE" w:rsidRDefault="00655BA1" w:rsidP="00176C52">
            <w:pPr>
              <w:pStyle w:val="TableParagraph"/>
              <w:spacing w:line="271" w:lineRule="exact"/>
              <w:ind w:left="97" w:right="85"/>
              <w:jc w:val="center"/>
              <w:rPr>
                <w:sz w:val="24"/>
                <w:lang w:val="ru-RU"/>
              </w:rPr>
            </w:pPr>
            <w:r w:rsidRPr="006834BE">
              <w:rPr>
                <w:sz w:val="24"/>
                <w:lang w:val="ru-RU"/>
              </w:rPr>
              <w:t>Квест</w:t>
            </w:r>
            <w:r w:rsidRPr="006834BE">
              <w:rPr>
                <w:spacing w:val="-3"/>
                <w:sz w:val="24"/>
                <w:lang w:val="ru-RU"/>
              </w:rPr>
              <w:t xml:space="preserve"> </w:t>
            </w:r>
            <w:r w:rsidRPr="006834BE">
              <w:rPr>
                <w:sz w:val="24"/>
                <w:lang w:val="ru-RU"/>
              </w:rPr>
              <w:t>«С</w:t>
            </w:r>
            <w:r w:rsidRPr="006834BE">
              <w:rPr>
                <w:spacing w:val="-1"/>
                <w:sz w:val="24"/>
                <w:lang w:val="ru-RU"/>
              </w:rPr>
              <w:t xml:space="preserve"> </w:t>
            </w:r>
            <w:r>
              <w:rPr>
                <w:sz w:val="24"/>
                <w:lang w:val="ru-RU"/>
              </w:rPr>
              <w:t>Днём Знаний</w:t>
            </w:r>
            <w:r w:rsidRPr="006834BE">
              <w:rPr>
                <w:sz w:val="24"/>
                <w:lang w:val="ru-RU"/>
              </w:rPr>
              <w:t>!»</w:t>
            </w:r>
          </w:p>
        </w:tc>
      </w:tr>
      <w:tr w:rsidR="00655BA1" w14:paraId="25FB8A63" w14:textId="77777777" w:rsidTr="00176C52">
        <w:trPr>
          <w:trHeight w:val="547"/>
        </w:trPr>
        <w:tc>
          <w:tcPr>
            <w:tcW w:w="1249" w:type="dxa"/>
            <w:vMerge/>
            <w:tcBorders>
              <w:top w:val="nil"/>
            </w:tcBorders>
            <w:textDirection w:val="btLr"/>
          </w:tcPr>
          <w:p w14:paraId="659F0521" w14:textId="77777777" w:rsidR="00655BA1" w:rsidRPr="006834BE" w:rsidRDefault="00655BA1" w:rsidP="00176C52">
            <w:pPr>
              <w:rPr>
                <w:sz w:val="2"/>
                <w:szCs w:val="2"/>
                <w:lang w:val="ru-RU"/>
              </w:rPr>
            </w:pPr>
          </w:p>
        </w:tc>
        <w:tc>
          <w:tcPr>
            <w:tcW w:w="1178" w:type="dxa"/>
            <w:vMerge/>
            <w:tcBorders>
              <w:top w:val="nil"/>
            </w:tcBorders>
          </w:tcPr>
          <w:p w14:paraId="2094A6A5" w14:textId="77777777" w:rsidR="00655BA1" w:rsidRPr="006834BE" w:rsidRDefault="00655BA1" w:rsidP="00176C52">
            <w:pPr>
              <w:rPr>
                <w:sz w:val="2"/>
                <w:szCs w:val="2"/>
                <w:lang w:val="ru-RU"/>
              </w:rPr>
            </w:pPr>
          </w:p>
        </w:tc>
        <w:tc>
          <w:tcPr>
            <w:tcW w:w="1950" w:type="dxa"/>
          </w:tcPr>
          <w:p w14:paraId="01C9D1C0" w14:textId="77777777" w:rsidR="00655BA1" w:rsidRDefault="00655BA1" w:rsidP="00176C52">
            <w:pPr>
              <w:pStyle w:val="TableParagraph"/>
              <w:spacing w:line="275" w:lineRule="exact"/>
              <w:ind w:left="118" w:right="111"/>
              <w:jc w:val="center"/>
              <w:rPr>
                <w:sz w:val="24"/>
              </w:rPr>
            </w:pPr>
            <w:r>
              <w:rPr>
                <w:sz w:val="24"/>
              </w:rPr>
              <w:t>Познавательное</w:t>
            </w:r>
          </w:p>
        </w:tc>
        <w:tc>
          <w:tcPr>
            <w:tcW w:w="3269" w:type="dxa"/>
            <w:gridSpan w:val="2"/>
            <w:vMerge/>
            <w:tcBorders>
              <w:top w:val="nil"/>
            </w:tcBorders>
          </w:tcPr>
          <w:p w14:paraId="36806301" w14:textId="77777777" w:rsidR="00655BA1" w:rsidRDefault="00655BA1" w:rsidP="00176C52">
            <w:pPr>
              <w:rPr>
                <w:sz w:val="2"/>
                <w:szCs w:val="2"/>
              </w:rPr>
            </w:pPr>
          </w:p>
        </w:tc>
        <w:tc>
          <w:tcPr>
            <w:tcW w:w="2154" w:type="dxa"/>
            <w:gridSpan w:val="2"/>
            <w:shd w:val="clear" w:color="auto" w:fill="FF0000"/>
          </w:tcPr>
          <w:p w14:paraId="7662F64D" w14:textId="77777777" w:rsidR="00655BA1" w:rsidRDefault="00655BA1" w:rsidP="00176C52">
            <w:pPr>
              <w:pStyle w:val="TableParagraph"/>
              <w:spacing w:line="275" w:lineRule="exact"/>
              <w:ind w:left="97" w:right="84"/>
              <w:jc w:val="center"/>
              <w:rPr>
                <w:sz w:val="24"/>
              </w:rPr>
            </w:pPr>
            <w:r>
              <w:rPr>
                <w:sz w:val="24"/>
              </w:rPr>
              <w:t>Развлечения</w:t>
            </w:r>
          </w:p>
          <w:p w14:paraId="4D8FF01E" w14:textId="77777777" w:rsidR="00655BA1" w:rsidRDefault="00655BA1" w:rsidP="00176C52">
            <w:pPr>
              <w:pStyle w:val="TableParagraph"/>
              <w:spacing w:line="252" w:lineRule="exact"/>
              <w:ind w:left="95" w:right="86"/>
              <w:jc w:val="center"/>
              <w:rPr>
                <w:sz w:val="24"/>
              </w:rPr>
            </w:pPr>
            <w:r>
              <w:rPr>
                <w:sz w:val="24"/>
              </w:rPr>
              <w:t>«Хочу</w:t>
            </w:r>
            <w:r>
              <w:rPr>
                <w:spacing w:val="-8"/>
                <w:sz w:val="24"/>
              </w:rPr>
              <w:t xml:space="preserve"> </w:t>
            </w:r>
            <w:r>
              <w:rPr>
                <w:sz w:val="24"/>
              </w:rPr>
              <w:t>все</w:t>
            </w:r>
            <w:r>
              <w:rPr>
                <w:spacing w:val="-1"/>
                <w:sz w:val="24"/>
              </w:rPr>
              <w:t xml:space="preserve"> </w:t>
            </w:r>
            <w:r>
              <w:rPr>
                <w:sz w:val="24"/>
              </w:rPr>
              <w:t>знать!»</w:t>
            </w:r>
          </w:p>
        </w:tc>
      </w:tr>
      <w:tr w:rsidR="00655BA1" w14:paraId="7A7955F8" w14:textId="77777777" w:rsidTr="00176C52">
        <w:trPr>
          <w:trHeight w:val="823"/>
        </w:trPr>
        <w:tc>
          <w:tcPr>
            <w:tcW w:w="1249" w:type="dxa"/>
            <w:vMerge/>
            <w:tcBorders>
              <w:top w:val="nil"/>
            </w:tcBorders>
            <w:textDirection w:val="btLr"/>
          </w:tcPr>
          <w:p w14:paraId="3DF8C97D" w14:textId="77777777" w:rsidR="00655BA1" w:rsidRDefault="00655BA1" w:rsidP="00176C52">
            <w:pPr>
              <w:rPr>
                <w:sz w:val="2"/>
                <w:szCs w:val="2"/>
              </w:rPr>
            </w:pPr>
          </w:p>
        </w:tc>
        <w:tc>
          <w:tcPr>
            <w:tcW w:w="1178" w:type="dxa"/>
            <w:vMerge/>
            <w:tcBorders>
              <w:top w:val="nil"/>
            </w:tcBorders>
          </w:tcPr>
          <w:p w14:paraId="0C568BDE" w14:textId="77777777" w:rsidR="00655BA1" w:rsidRDefault="00655BA1" w:rsidP="00176C52">
            <w:pPr>
              <w:rPr>
                <w:sz w:val="2"/>
                <w:szCs w:val="2"/>
              </w:rPr>
            </w:pPr>
          </w:p>
        </w:tc>
        <w:tc>
          <w:tcPr>
            <w:tcW w:w="1950" w:type="dxa"/>
          </w:tcPr>
          <w:p w14:paraId="6F4073C0" w14:textId="77777777" w:rsidR="00655BA1" w:rsidRDefault="00655BA1" w:rsidP="00176C52">
            <w:pPr>
              <w:pStyle w:val="TableParagraph"/>
              <w:ind w:left="107" w:right="73" w:firstLine="90"/>
              <w:rPr>
                <w:sz w:val="24"/>
              </w:rPr>
            </w:pPr>
            <w:r>
              <w:rPr>
                <w:sz w:val="24"/>
              </w:rPr>
              <w:t>Физкультурно-</w:t>
            </w:r>
            <w:r>
              <w:rPr>
                <w:spacing w:val="1"/>
                <w:sz w:val="24"/>
              </w:rPr>
              <w:t xml:space="preserve"> </w:t>
            </w:r>
            <w:r>
              <w:rPr>
                <w:sz w:val="24"/>
              </w:rPr>
              <w:t>оздоровительное</w:t>
            </w:r>
          </w:p>
        </w:tc>
        <w:tc>
          <w:tcPr>
            <w:tcW w:w="3269" w:type="dxa"/>
            <w:gridSpan w:val="2"/>
            <w:vMerge/>
            <w:tcBorders>
              <w:top w:val="nil"/>
            </w:tcBorders>
          </w:tcPr>
          <w:p w14:paraId="16A57E1F" w14:textId="77777777" w:rsidR="00655BA1" w:rsidRDefault="00655BA1" w:rsidP="00176C52">
            <w:pPr>
              <w:rPr>
                <w:sz w:val="2"/>
                <w:szCs w:val="2"/>
              </w:rPr>
            </w:pPr>
          </w:p>
        </w:tc>
        <w:tc>
          <w:tcPr>
            <w:tcW w:w="2154" w:type="dxa"/>
            <w:gridSpan w:val="2"/>
            <w:shd w:val="clear" w:color="auto" w:fill="FFFF00"/>
          </w:tcPr>
          <w:p w14:paraId="65E417FE" w14:textId="77777777" w:rsidR="00655BA1" w:rsidRPr="006834BE" w:rsidRDefault="00655BA1" w:rsidP="00176C52">
            <w:pPr>
              <w:pStyle w:val="TableParagraph"/>
              <w:spacing w:line="276" w:lineRule="exact"/>
              <w:ind w:left="97" w:right="82"/>
              <w:jc w:val="center"/>
              <w:rPr>
                <w:sz w:val="24"/>
                <w:lang w:val="ru-RU"/>
              </w:rPr>
            </w:pPr>
            <w:r w:rsidRPr="006834BE">
              <w:rPr>
                <w:sz w:val="24"/>
                <w:lang w:val="ru-RU"/>
              </w:rPr>
              <w:t>Флешмоб «С днем</w:t>
            </w:r>
            <w:r w:rsidRPr="006834BE">
              <w:rPr>
                <w:spacing w:val="-58"/>
                <w:sz w:val="24"/>
                <w:lang w:val="ru-RU"/>
              </w:rPr>
              <w:t xml:space="preserve"> </w:t>
            </w:r>
            <w:r w:rsidRPr="006834BE">
              <w:rPr>
                <w:sz w:val="24"/>
                <w:lang w:val="ru-RU"/>
              </w:rPr>
              <w:t>дошкольного</w:t>
            </w:r>
            <w:r w:rsidRPr="006834BE">
              <w:rPr>
                <w:spacing w:val="1"/>
                <w:sz w:val="24"/>
                <w:lang w:val="ru-RU"/>
              </w:rPr>
              <w:t xml:space="preserve"> </w:t>
            </w:r>
            <w:r w:rsidRPr="006834BE">
              <w:rPr>
                <w:sz w:val="24"/>
                <w:lang w:val="ru-RU"/>
              </w:rPr>
              <w:t>работника!»</w:t>
            </w:r>
          </w:p>
        </w:tc>
      </w:tr>
      <w:tr w:rsidR="00655BA1" w14:paraId="356F6C54" w14:textId="77777777" w:rsidTr="00176C52">
        <w:trPr>
          <w:trHeight w:val="823"/>
        </w:trPr>
        <w:tc>
          <w:tcPr>
            <w:tcW w:w="1249" w:type="dxa"/>
            <w:vMerge/>
            <w:tcBorders>
              <w:top w:val="nil"/>
            </w:tcBorders>
            <w:textDirection w:val="btLr"/>
          </w:tcPr>
          <w:p w14:paraId="1BE3FE1C" w14:textId="77777777" w:rsidR="00655BA1" w:rsidRPr="00570018" w:rsidRDefault="00655BA1" w:rsidP="00176C52">
            <w:pPr>
              <w:rPr>
                <w:sz w:val="2"/>
                <w:szCs w:val="2"/>
                <w:lang w:val="ru-RU"/>
              </w:rPr>
            </w:pPr>
          </w:p>
        </w:tc>
        <w:tc>
          <w:tcPr>
            <w:tcW w:w="1178" w:type="dxa"/>
            <w:vMerge w:val="restart"/>
            <w:tcBorders>
              <w:top w:val="nil"/>
            </w:tcBorders>
          </w:tcPr>
          <w:p w14:paraId="14984B1F" w14:textId="77777777" w:rsidR="00655BA1" w:rsidRPr="006834BE" w:rsidRDefault="00655BA1" w:rsidP="00176C52">
            <w:pPr>
              <w:pStyle w:val="TableParagraph"/>
              <w:spacing w:before="6"/>
              <w:ind w:left="0"/>
              <w:rPr>
                <w:sz w:val="23"/>
                <w:lang w:val="ru-RU"/>
              </w:rPr>
            </w:pPr>
          </w:p>
          <w:p w14:paraId="31869AA9" w14:textId="77777777" w:rsidR="00655BA1" w:rsidRDefault="00655BA1" w:rsidP="00176C52">
            <w:pPr>
              <w:pStyle w:val="TableParagraph"/>
              <w:ind w:left="83" w:right="76"/>
              <w:jc w:val="center"/>
              <w:rPr>
                <w:sz w:val="2"/>
                <w:szCs w:val="2"/>
              </w:rPr>
            </w:pPr>
            <w:r>
              <w:rPr>
                <w:sz w:val="24"/>
              </w:rPr>
              <w:t>Октябрь</w:t>
            </w:r>
          </w:p>
        </w:tc>
        <w:tc>
          <w:tcPr>
            <w:tcW w:w="1950" w:type="dxa"/>
            <w:vMerge w:val="restart"/>
          </w:tcPr>
          <w:p w14:paraId="13E81A4B" w14:textId="77777777" w:rsidR="00655BA1" w:rsidRDefault="00655BA1" w:rsidP="00176C52">
            <w:pPr>
              <w:pStyle w:val="TableParagraph"/>
              <w:spacing w:line="271" w:lineRule="exact"/>
              <w:ind w:left="317" w:firstLine="53"/>
              <w:rPr>
                <w:sz w:val="24"/>
              </w:rPr>
            </w:pPr>
            <w:r>
              <w:rPr>
                <w:sz w:val="24"/>
              </w:rPr>
              <w:t>Интеграция</w:t>
            </w:r>
          </w:p>
          <w:p w14:paraId="4A455B01" w14:textId="77777777" w:rsidR="00655BA1" w:rsidRDefault="00655BA1" w:rsidP="00176C52">
            <w:pPr>
              <w:pStyle w:val="TableParagraph"/>
              <w:spacing w:line="270" w:lineRule="atLeast"/>
              <w:ind w:left="385" w:right="294" w:hanging="68"/>
              <w:rPr>
                <w:sz w:val="24"/>
              </w:rPr>
            </w:pPr>
            <w:r>
              <w:rPr>
                <w:spacing w:val="-1"/>
                <w:sz w:val="24"/>
              </w:rPr>
              <w:t>направлений</w:t>
            </w:r>
            <w:r>
              <w:rPr>
                <w:spacing w:val="-57"/>
                <w:sz w:val="24"/>
              </w:rPr>
              <w:t xml:space="preserve"> </w:t>
            </w:r>
            <w:r>
              <w:rPr>
                <w:sz w:val="24"/>
              </w:rPr>
              <w:t>воспитания</w:t>
            </w:r>
          </w:p>
        </w:tc>
        <w:tc>
          <w:tcPr>
            <w:tcW w:w="3269" w:type="dxa"/>
            <w:gridSpan w:val="2"/>
            <w:tcBorders>
              <w:top w:val="nil"/>
            </w:tcBorders>
          </w:tcPr>
          <w:p w14:paraId="61C11233" w14:textId="77777777" w:rsidR="00655BA1" w:rsidRDefault="00655BA1" w:rsidP="00176C52">
            <w:pPr>
              <w:rPr>
                <w:sz w:val="2"/>
                <w:szCs w:val="2"/>
              </w:rPr>
            </w:pPr>
          </w:p>
        </w:tc>
        <w:tc>
          <w:tcPr>
            <w:tcW w:w="2154" w:type="dxa"/>
            <w:gridSpan w:val="2"/>
            <w:shd w:val="clear" w:color="auto" w:fill="FF0000"/>
          </w:tcPr>
          <w:p w14:paraId="46E40A64" w14:textId="77777777" w:rsidR="00655BA1" w:rsidRPr="00250F4A" w:rsidRDefault="00655BA1" w:rsidP="00176C52">
            <w:pPr>
              <w:pStyle w:val="TableParagraph"/>
              <w:spacing w:line="276" w:lineRule="exact"/>
              <w:ind w:left="97" w:right="82"/>
              <w:jc w:val="center"/>
              <w:rPr>
                <w:sz w:val="24"/>
                <w:lang w:val="ru-RU"/>
              </w:rPr>
            </w:pPr>
            <w:r>
              <w:rPr>
                <w:sz w:val="24"/>
                <w:lang w:val="ru-RU"/>
              </w:rPr>
              <w:t>Праздник «День отца»</w:t>
            </w:r>
          </w:p>
        </w:tc>
      </w:tr>
      <w:tr w:rsidR="00655BA1" w14:paraId="30E3FBEA" w14:textId="77777777" w:rsidTr="00176C52">
        <w:trPr>
          <w:trHeight w:val="818"/>
        </w:trPr>
        <w:tc>
          <w:tcPr>
            <w:tcW w:w="1249" w:type="dxa"/>
            <w:vMerge/>
            <w:tcBorders>
              <w:top w:val="nil"/>
            </w:tcBorders>
            <w:textDirection w:val="btLr"/>
          </w:tcPr>
          <w:p w14:paraId="0E9BAFBB" w14:textId="77777777" w:rsidR="00655BA1" w:rsidRPr="006834BE" w:rsidRDefault="00655BA1" w:rsidP="00176C52">
            <w:pPr>
              <w:rPr>
                <w:sz w:val="2"/>
                <w:szCs w:val="2"/>
                <w:lang w:val="ru-RU"/>
              </w:rPr>
            </w:pPr>
          </w:p>
        </w:tc>
        <w:tc>
          <w:tcPr>
            <w:tcW w:w="1178" w:type="dxa"/>
            <w:vMerge/>
          </w:tcPr>
          <w:p w14:paraId="05B14AEA" w14:textId="77777777" w:rsidR="00655BA1" w:rsidRDefault="00655BA1" w:rsidP="00176C52">
            <w:pPr>
              <w:pStyle w:val="TableParagraph"/>
              <w:ind w:left="83" w:right="76"/>
              <w:jc w:val="center"/>
              <w:rPr>
                <w:sz w:val="24"/>
              </w:rPr>
            </w:pPr>
          </w:p>
        </w:tc>
        <w:tc>
          <w:tcPr>
            <w:tcW w:w="1950" w:type="dxa"/>
            <w:vMerge/>
          </w:tcPr>
          <w:p w14:paraId="7D93AC66" w14:textId="77777777" w:rsidR="00655BA1" w:rsidRDefault="00655BA1" w:rsidP="00176C52">
            <w:pPr>
              <w:pStyle w:val="TableParagraph"/>
              <w:spacing w:line="270" w:lineRule="atLeast"/>
              <w:ind w:left="385" w:right="294" w:hanging="68"/>
              <w:rPr>
                <w:sz w:val="24"/>
              </w:rPr>
            </w:pPr>
          </w:p>
        </w:tc>
        <w:tc>
          <w:tcPr>
            <w:tcW w:w="5423" w:type="dxa"/>
            <w:gridSpan w:val="4"/>
            <w:shd w:val="clear" w:color="auto" w:fill="FF0000"/>
          </w:tcPr>
          <w:p w14:paraId="2549CA81" w14:textId="77777777" w:rsidR="00655BA1" w:rsidRDefault="00655BA1" w:rsidP="00176C52">
            <w:pPr>
              <w:pStyle w:val="TableParagraph"/>
              <w:spacing w:before="6"/>
              <w:ind w:left="0"/>
              <w:rPr>
                <w:sz w:val="23"/>
              </w:rPr>
            </w:pPr>
          </w:p>
          <w:p w14:paraId="1AEA7DAC" w14:textId="77777777" w:rsidR="00655BA1" w:rsidRDefault="00655BA1" w:rsidP="00176C52">
            <w:pPr>
              <w:pStyle w:val="TableParagraph"/>
              <w:ind w:left="1281"/>
              <w:rPr>
                <w:sz w:val="24"/>
              </w:rPr>
            </w:pPr>
            <w:r>
              <w:rPr>
                <w:sz w:val="24"/>
              </w:rPr>
              <w:t>Праздники</w:t>
            </w:r>
            <w:r>
              <w:rPr>
                <w:spacing w:val="-4"/>
                <w:sz w:val="24"/>
              </w:rPr>
              <w:t xml:space="preserve"> </w:t>
            </w:r>
            <w:r>
              <w:rPr>
                <w:sz w:val="24"/>
              </w:rPr>
              <w:t>«</w:t>
            </w:r>
            <w:r>
              <w:rPr>
                <w:sz w:val="24"/>
                <w:lang w:val="ru-RU"/>
              </w:rPr>
              <w:t>Осень</w:t>
            </w:r>
            <w:r>
              <w:rPr>
                <w:spacing w:val="-2"/>
                <w:sz w:val="24"/>
              </w:rPr>
              <w:t xml:space="preserve"> </w:t>
            </w:r>
            <w:r>
              <w:rPr>
                <w:sz w:val="24"/>
              </w:rPr>
              <w:t>золотая!»</w:t>
            </w:r>
          </w:p>
        </w:tc>
      </w:tr>
      <w:tr w:rsidR="00655BA1" w14:paraId="5738FBD0" w14:textId="77777777" w:rsidTr="00176C52">
        <w:trPr>
          <w:trHeight w:val="522"/>
        </w:trPr>
        <w:tc>
          <w:tcPr>
            <w:tcW w:w="1249" w:type="dxa"/>
            <w:vMerge/>
            <w:tcBorders>
              <w:top w:val="nil"/>
            </w:tcBorders>
            <w:textDirection w:val="btLr"/>
          </w:tcPr>
          <w:p w14:paraId="3543FDF9" w14:textId="77777777" w:rsidR="00655BA1" w:rsidRDefault="00655BA1" w:rsidP="00176C52">
            <w:pPr>
              <w:rPr>
                <w:sz w:val="2"/>
                <w:szCs w:val="2"/>
              </w:rPr>
            </w:pPr>
          </w:p>
        </w:tc>
        <w:tc>
          <w:tcPr>
            <w:tcW w:w="1178" w:type="dxa"/>
            <w:vMerge w:val="restart"/>
          </w:tcPr>
          <w:p w14:paraId="0C731B9E" w14:textId="77777777" w:rsidR="00655BA1" w:rsidRDefault="00655BA1" w:rsidP="00176C52">
            <w:pPr>
              <w:pStyle w:val="TableParagraph"/>
              <w:ind w:left="0"/>
              <w:rPr>
                <w:sz w:val="26"/>
              </w:rPr>
            </w:pPr>
          </w:p>
          <w:p w14:paraId="36F72DED" w14:textId="77777777" w:rsidR="00655BA1" w:rsidRDefault="00655BA1" w:rsidP="00176C52">
            <w:pPr>
              <w:pStyle w:val="TableParagraph"/>
              <w:spacing w:before="6"/>
              <w:ind w:left="0"/>
              <w:rPr>
                <w:sz w:val="21"/>
              </w:rPr>
            </w:pPr>
          </w:p>
          <w:p w14:paraId="43A9B969" w14:textId="77777777" w:rsidR="00655BA1" w:rsidRDefault="00655BA1" w:rsidP="00176C52">
            <w:pPr>
              <w:pStyle w:val="TableParagraph"/>
              <w:ind w:left="207"/>
              <w:rPr>
                <w:sz w:val="24"/>
              </w:rPr>
            </w:pPr>
            <w:r>
              <w:rPr>
                <w:sz w:val="24"/>
              </w:rPr>
              <w:t>Ноябрь</w:t>
            </w:r>
          </w:p>
        </w:tc>
        <w:tc>
          <w:tcPr>
            <w:tcW w:w="1950" w:type="dxa"/>
            <w:vMerge w:val="restart"/>
          </w:tcPr>
          <w:p w14:paraId="613AC297" w14:textId="77777777" w:rsidR="00655BA1" w:rsidRDefault="00655BA1" w:rsidP="00176C52">
            <w:pPr>
              <w:pStyle w:val="TableParagraph"/>
              <w:spacing w:before="6"/>
              <w:ind w:left="0"/>
              <w:rPr>
                <w:sz w:val="23"/>
              </w:rPr>
            </w:pPr>
          </w:p>
          <w:p w14:paraId="264805B5" w14:textId="77777777" w:rsidR="00655BA1" w:rsidRDefault="00655BA1" w:rsidP="00176C52">
            <w:pPr>
              <w:pStyle w:val="TableParagraph"/>
              <w:ind w:left="317" w:right="303" w:firstLine="53"/>
              <w:jc w:val="both"/>
              <w:rPr>
                <w:sz w:val="24"/>
              </w:rPr>
            </w:pPr>
            <w:r>
              <w:rPr>
                <w:sz w:val="24"/>
              </w:rPr>
              <w:t>Интеграция</w:t>
            </w:r>
            <w:r>
              <w:rPr>
                <w:spacing w:val="-58"/>
                <w:sz w:val="24"/>
              </w:rPr>
              <w:t xml:space="preserve"> </w:t>
            </w:r>
            <w:r>
              <w:rPr>
                <w:spacing w:val="-1"/>
                <w:sz w:val="24"/>
              </w:rPr>
              <w:t>направлений</w:t>
            </w:r>
            <w:r>
              <w:rPr>
                <w:spacing w:val="-58"/>
                <w:sz w:val="24"/>
              </w:rPr>
              <w:t xml:space="preserve"> </w:t>
            </w:r>
            <w:r>
              <w:rPr>
                <w:sz w:val="24"/>
              </w:rPr>
              <w:t>воспитания</w:t>
            </w:r>
          </w:p>
        </w:tc>
        <w:tc>
          <w:tcPr>
            <w:tcW w:w="5423" w:type="dxa"/>
            <w:gridSpan w:val="4"/>
            <w:shd w:val="clear" w:color="auto" w:fill="00AFF0"/>
          </w:tcPr>
          <w:p w14:paraId="340FA4FB" w14:textId="77777777" w:rsidR="00655BA1" w:rsidRPr="00187FE8" w:rsidRDefault="00655BA1" w:rsidP="00176C52">
            <w:pPr>
              <w:pStyle w:val="TableParagraph"/>
              <w:ind w:left="125" w:right="114"/>
              <w:jc w:val="center"/>
              <w:rPr>
                <w:sz w:val="24"/>
                <w:lang w:val="ru-RU"/>
              </w:rPr>
            </w:pPr>
            <w:r w:rsidRPr="006834BE">
              <w:rPr>
                <w:sz w:val="24"/>
                <w:lang w:val="ru-RU"/>
              </w:rPr>
              <w:t>Игровая</w:t>
            </w:r>
            <w:r w:rsidRPr="006834BE">
              <w:rPr>
                <w:spacing w:val="-6"/>
                <w:sz w:val="24"/>
                <w:lang w:val="ru-RU"/>
              </w:rPr>
              <w:t xml:space="preserve"> </w:t>
            </w:r>
            <w:r w:rsidRPr="006834BE">
              <w:rPr>
                <w:sz w:val="24"/>
                <w:lang w:val="ru-RU"/>
              </w:rPr>
              <w:t>программа,</w:t>
            </w:r>
            <w:r w:rsidRPr="006834BE">
              <w:rPr>
                <w:spacing w:val="-5"/>
                <w:sz w:val="24"/>
                <w:lang w:val="ru-RU"/>
              </w:rPr>
              <w:t xml:space="preserve"> </w:t>
            </w:r>
            <w:r w:rsidRPr="006834BE">
              <w:rPr>
                <w:sz w:val="24"/>
                <w:lang w:val="ru-RU"/>
              </w:rPr>
              <w:t>посвященная</w:t>
            </w:r>
            <w:r w:rsidRPr="006834BE">
              <w:rPr>
                <w:spacing w:val="-6"/>
                <w:sz w:val="24"/>
                <w:lang w:val="ru-RU"/>
              </w:rPr>
              <w:t xml:space="preserve"> </w:t>
            </w:r>
            <w:r w:rsidRPr="006834BE">
              <w:rPr>
                <w:sz w:val="24"/>
                <w:lang w:val="ru-RU"/>
              </w:rPr>
              <w:t>Дню</w:t>
            </w:r>
            <w:r w:rsidRPr="006834BE">
              <w:rPr>
                <w:spacing w:val="-3"/>
                <w:sz w:val="24"/>
                <w:lang w:val="ru-RU"/>
              </w:rPr>
              <w:t xml:space="preserve"> </w:t>
            </w:r>
            <w:r w:rsidRPr="006834BE">
              <w:rPr>
                <w:sz w:val="24"/>
                <w:lang w:val="ru-RU"/>
              </w:rPr>
              <w:t>народного</w:t>
            </w:r>
            <w:r w:rsidRPr="006834BE">
              <w:rPr>
                <w:spacing w:val="-57"/>
                <w:sz w:val="24"/>
                <w:lang w:val="ru-RU"/>
              </w:rPr>
              <w:t xml:space="preserve"> </w:t>
            </w:r>
            <w:r>
              <w:rPr>
                <w:sz w:val="24"/>
                <w:lang w:val="ru-RU"/>
              </w:rPr>
              <w:t xml:space="preserve">единства </w:t>
            </w:r>
            <w:r w:rsidRPr="00187FE8">
              <w:rPr>
                <w:sz w:val="24"/>
                <w:lang w:val="ru-RU"/>
              </w:rPr>
              <w:t>«Вместе</w:t>
            </w:r>
            <w:r w:rsidRPr="00187FE8">
              <w:rPr>
                <w:spacing w:val="-4"/>
                <w:sz w:val="24"/>
                <w:lang w:val="ru-RU"/>
              </w:rPr>
              <w:t xml:space="preserve"> </w:t>
            </w:r>
            <w:r w:rsidRPr="00187FE8">
              <w:rPr>
                <w:sz w:val="24"/>
                <w:lang w:val="ru-RU"/>
              </w:rPr>
              <w:t>весело</w:t>
            </w:r>
            <w:r w:rsidRPr="00187FE8">
              <w:rPr>
                <w:spacing w:val="-3"/>
                <w:sz w:val="24"/>
                <w:lang w:val="ru-RU"/>
              </w:rPr>
              <w:t xml:space="preserve"> </w:t>
            </w:r>
            <w:r w:rsidRPr="00187FE8">
              <w:rPr>
                <w:sz w:val="24"/>
                <w:lang w:val="ru-RU"/>
              </w:rPr>
              <w:t>играть!»</w:t>
            </w:r>
          </w:p>
        </w:tc>
      </w:tr>
      <w:tr w:rsidR="00655BA1" w14:paraId="72039C8D" w14:textId="77777777" w:rsidTr="00176C52">
        <w:trPr>
          <w:trHeight w:val="547"/>
        </w:trPr>
        <w:tc>
          <w:tcPr>
            <w:tcW w:w="1249" w:type="dxa"/>
            <w:vMerge/>
            <w:tcBorders>
              <w:top w:val="nil"/>
            </w:tcBorders>
            <w:textDirection w:val="btLr"/>
          </w:tcPr>
          <w:p w14:paraId="4021311B" w14:textId="77777777" w:rsidR="00655BA1" w:rsidRPr="00187FE8" w:rsidRDefault="00655BA1" w:rsidP="00176C52">
            <w:pPr>
              <w:rPr>
                <w:sz w:val="2"/>
                <w:szCs w:val="2"/>
                <w:lang w:val="ru-RU"/>
              </w:rPr>
            </w:pPr>
          </w:p>
        </w:tc>
        <w:tc>
          <w:tcPr>
            <w:tcW w:w="1178" w:type="dxa"/>
            <w:vMerge/>
            <w:tcBorders>
              <w:top w:val="nil"/>
            </w:tcBorders>
          </w:tcPr>
          <w:p w14:paraId="5465AAC7" w14:textId="77777777" w:rsidR="00655BA1" w:rsidRPr="00187FE8" w:rsidRDefault="00655BA1" w:rsidP="00176C52">
            <w:pPr>
              <w:rPr>
                <w:sz w:val="2"/>
                <w:szCs w:val="2"/>
                <w:lang w:val="ru-RU"/>
              </w:rPr>
            </w:pPr>
          </w:p>
        </w:tc>
        <w:tc>
          <w:tcPr>
            <w:tcW w:w="1950" w:type="dxa"/>
            <w:vMerge/>
            <w:tcBorders>
              <w:top w:val="nil"/>
            </w:tcBorders>
          </w:tcPr>
          <w:p w14:paraId="5B55898E" w14:textId="77777777" w:rsidR="00655BA1" w:rsidRPr="00187FE8" w:rsidRDefault="00655BA1" w:rsidP="00176C52">
            <w:pPr>
              <w:rPr>
                <w:sz w:val="2"/>
                <w:szCs w:val="2"/>
                <w:lang w:val="ru-RU"/>
              </w:rPr>
            </w:pPr>
          </w:p>
        </w:tc>
        <w:tc>
          <w:tcPr>
            <w:tcW w:w="5423" w:type="dxa"/>
            <w:gridSpan w:val="4"/>
            <w:shd w:val="clear" w:color="auto" w:fill="FF0000"/>
          </w:tcPr>
          <w:p w14:paraId="7B8AF0B0" w14:textId="77777777" w:rsidR="00655BA1" w:rsidRPr="006834BE" w:rsidRDefault="00655BA1" w:rsidP="00176C52">
            <w:pPr>
              <w:pStyle w:val="TableParagraph"/>
              <w:spacing w:line="275" w:lineRule="exact"/>
              <w:ind w:left="126" w:right="114"/>
              <w:jc w:val="center"/>
              <w:rPr>
                <w:sz w:val="24"/>
                <w:lang w:val="ru-RU"/>
              </w:rPr>
            </w:pPr>
            <w:r w:rsidRPr="006834BE">
              <w:rPr>
                <w:sz w:val="24"/>
                <w:lang w:val="ru-RU"/>
              </w:rPr>
              <w:t>Праздничный</w:t>
            </w:r>
            <w:r w:rsidRPr="006834BE">
              <w:rPr>
                <w:spacing w:val="-4"/>
                <w:sz w:val="24"/>
                <w:lang w:val="ru-RU"/>
              </w:rPr>
              <w:t xml:space="preserve"> </w:t>
            </w:r>
            <w:r w:rsidRPr="006834BE">
              <w:rPr>
                <w:sz w:val="24"/>
                <w:lang w:val="ru-RU"/>
              </w:rPr>
              <w:t>концерт,</w:t>
            </w:r>
            <w:r w:rsidRPr="006834BE">
              <w:rPr>
                <w:spacing w:val="-4"/>
                <w:sz w:val="24"/>
                <w:lang w:val="ru-RU"/>
              </w:rPr>
              <w:t xml:space="preserve"> </w:t>
            </w:r>
            <w:r w:rsidRPr="006834BE">
              <w:rPr>
                <w:sz w:val="24"/>
                <w:lang w:val="ru-RU"/>
              </w:rPr>
              <w:t>посвященный</w:t>
            </w:r>
            <w:r w:rsidRPr="006834BE">
              <w:rPr>
                <w:spacing w:val="-3"/>
                <w:sz w:val="24"/>
                <w:lang w:val="ru-RU"/>
              </w:rPr>
              <w:t xml:space="preserve"> </w:t>
            </w:r>
            <w:r w:rsidRPr="006834BE">
              <w:rPr>
                <w:sz w:val="24"/>
                <w:lang w:val="ru-RU"/>
              </w:rPr>
              <w:t>Дню</w:t>
            </w:r>
            <w:r w:rsidRPr="006834BE">
              <w:rPr>
                <w:spacing w:val="-5"/>
                <w:sz w:val="24"/>
                <w:lang w:val="ru-RU"/>
              </w:rPr>
              <w:t xml:space="preserve"> </w:t>
            </w:r>
            <w:r w:rsidRPr="006834BE">
              <w:rPr>
                <w:sz w:val="24"/>
                <w:lang w:val="ru-RU"/>
              </w:rPr>
              <w:t>матери</w:t>
            </w:r>
          </w:p>
          <w:p w14:paraId="1C40838E" w14:textId="77777777" w:rsidR="00655BA1" w:rsidRPr="006834BE" w:rsidRDefault="00655BA1" w:rsidP="00176C52">
            <w:pPr>
              <w:pStyle w:val="TableParagraph"/>
              <w:spacing w:line="252" w:lineRule="exact"/>
              <w:ind w:left="125" w:right="114"/>
              <w:jc w:val="center"/>
              <w:rPr>
                <w:sz w:val="24"/>
                <w:lang w:val="ru-RU"/>
              </w:rPr>
            </w:pPr>
            <w:r>
              <w:rPr>
                <w:sz w:val="24"/>
                <w:lang w:val="ru-RU"/>
              </w:rPr>
              <w:t>«Мама-с</w:t>
            </w:r>
            <w:r w:rsidRPr="006834BE">
              <w:rPr>
                <w:sz w:val="24"/>
                <w:lang w:val="ru-RU"/>
              </w:rPr>
              <w:t>олнышко</w:t>
            </w:r>
            <w:r w:rsidRPr="006834BE">
              <w:rPr>
                <w:spacing w:val="-1"/>
                <w:sz w:val="24"/>
                <w:lang w:val="ru-RU"/>
              </w:rPr>
              <w:t xml:space="preserve"> </w:t>
            </w:r>
            <w:r w:rsidRPr="006834BE">
              <w:rPr>
                <w:sz w:val="24"/>
                <w:lang w:val="ru-RU"/>
              </w:rPr>
              <w:t>в доме»</w:t>
            </w:r>
          </w:p>
        </w:tc>
      </w:tr>
      <w:tr w:rsidR="00655BA1" w14:paraId="26112C5D" w14:textId="77777777" w:rsidTr="00176C52">
        <w:trPr>
          <w:trHeight w:val="823"/>
        </w:trPr>
        <w:tc>
          <w:tcPr>
            <w:tcW w:w="1249" w:type="dxa"/>
            <w:vMerge/>
            <w:tcBorders>
              <w:top w:val="nil"/>
            </w:tcBorders>
            <w:textDirection w:val="btLr"/>
          </w:tcPr>
          <w:p w14:paraId="0F99AF62" w14:textId="77777777" w:rsidR="00655BA1" w:rsidRPr="006834BE" w:rsidRDefault="00655BA1" w:rsidP="00176C52">
            <w:pPr>
              <w:rPr>
                <w:sz w:val="2"/>
                <w:szCs w:val="2"/>
                <w:lang w:val="ru-RU"/>
              </w:rPr>
            </w:pPr>
          </w:p>
        </w:tc>
        <w:tc>
          <w:tcPr>
            <w:tcW w:w="1178" w:type="dxa"/>
            <w:vMerge w:val="restart"/>
          </w:tcPr>
          <w:p w14:paraId="15E9F448" w14:textId="77777777" w:rsidR="00655BA1" w:rsidRPr="00CE695F" w:rsidRDefault="00655BA1" w:rsidP="00176C52">
            <w:pPr>
              <w:pStyle w:val="TableParagraph"/>
              <w:ind w:left="0"/>
              <w:rPr>
                <w:sz w:val="26"/>
                <w:lang w:val="ru-RU"/>
              </w:rPr>
            </w:pPr>
          </w:p>
          <w:p w14:paraId="4B4D320A" w14:textId="77777777" w:rsidR="00655BA1" w:rsidRPr="00CE695F" w:rsidRDefault="00655BA1" w:rsidP="00176C52">
            <w:pPr>
              <w:pStyle w:val="TableParagraph"/>
              <w:spacing w:before="10"/>
              <w:ind w:left="0"/>
              <w:rPr>
                <w:sz w:val="21"/>
                <w:lang w:val="ru-RU"/>
              </w:rPr>
            </w:pPr>
          </w:p>
          <w:p w14:paraId="6B859933" w14:textId="77777777" w:rsidR="00655BA1" w:rsidRPr="00CE695F" w:rsidRDefault="00655BA1" w:rsidP="00176C52">
            <w:pPr>
              <w:pStyle w:val="TableParagraph"/>
              <w:spacing w:before="1"/>
              <w:ind w:left="162"/>
              <w:rPr>
                <w:sz w:val="24"/>
              </w:rPr>
            </w:pPr>
            <w:r w:rsidRPr="00CE695F">
              <w:rPr>
                <w:sz w:val="24"/>
              </w:rPr>
              <w:t>Декабрь</w:t>
            </w:r>
          </w:p>
        </w:tc>
        <w:tc>
          <w:tcPr>
            <w:tcW w:w="1950" w:type="dxa"/>
          </w:tcPr>
          <w:p w14:paraId="7F53251F" w14:textId="77777777" w:rsidR="00655BA1" w:rsidRPr="00CE695F" w:rsidRDefault="00655BA1" w:rsidP="00176C52">
            <w:pPr>
              <w:pStyle w:val="TableParagraph"/>
              <w:spacing w:before="137"/>
              <w:ind w:left="155" w:right="121" w:hanging="15"/>
              <w:rPr>
                <w:sz w:val="24"/>
              </w:rPr>
            </w:pPr>
            <w:r w:rsidRPr="00CE695F">
              <w:rPr>
                <w:spacing w:val="-1"/>
                <w:sz w:val="24"/>
              </w:rPr>
              <w:t>Патриотическое</w:t>
            </w:r>
            <w:r w:rsidRPr="00CE695F">
              <w:rPr>
                <w:spacing w:val="-57"/>
                <w:sz w:val="24"/>
              </w:rPr>
              <w:t xml:space="preserve"> </w:t>
            </w:r>
            <w:r w:rsidRPr="00CE695F">
              <w:rPr>
                <w:sz w:val="24"/>
              </w:rPr>
              <w:t>Познавательное</w:t>
            </w:r>
          </w:p>
        </w:tc>
        <w:tc>
          <w:tcPr>
            <w:tcW w:w="3269" w:type="dxa"/>
            <w:gridSpan w:val="2"/>
          </w:tcPr>
          <w:p w14:paraId="33C4102C" w14:textId="77777777" w:rsidR="00655BA1" w:rsidRDefault="00655BA1" w:rsidP="00176C52">
            <w:pPr>
              <w:pStyle w:val="TableParagraph"/>
              <w:ind w:left="0"/>
              <w:rPr>
                <w:sz w:val="24"/>
              </w:rPr>
            </w:pPr>
          </w:p>
        </w:tc>
        <w:tc>
          <w:tcPr>
            <w:tcW w:w="2154" w:type="dxa"/>
            <w:gridSpan w:val="2"/>
            <w:shd w:val="clear" w:color="auto" w:fill="FF00FF"/>
          </w:tcPr>
          <w:p w14:paraId="03AD2FD8" w14:textId="77777777" w:rsidR="00655BA1" w:rsidRPr="006834BE" w:rsidRDefault="00655BA1" w:rsidP="00176C52">
            <w:pPr>
              <w:pStyle w:val="TableParagraph"/>
              <w:spacing w:line="275" w:lineRule="exact"/>
              <w:ind w:left="204"/>
              <w:rPr>
                <w:sz w:val="24"/>
                <w:lang w:val="ru-RU"/>
              </w:rPr>
            </w:pPr>
            <w:r>
              <w:rPr>
                <w:sz w:val="24"/>
                <w:lang w:val="ru-RU"/>
              </w:rPr>
              <w:t>Праздник «Чукотка-родина моя»</w:t>
            </w:r>
          </w:p>
        </w:tc>
      </w:tr>
      <w:tr w:rsidR="00655BA1" w14:paraId="5654787F" w14:textId="77777777" w:rsidTr="00176C52">
        <w:trPr>
          <w:trHeight w:val="543"/>
        </w:trPr>
        <w:tc>
          <w:tcPr>
            <w:tcW w:w="1249" w:type="dxa"/>
            <w:vMerge/>
            <w:tcBorders>
              <w:top w:val="nil"/>
            </w:tcBorders>
            <w:textDirection w:val="btLr"/>
          </w:tcPr>
          <w:p w14:paraId="7BDFBCC8" w14:textId="77777777" w:rsidR="00655BA1" w:rsidRPr="006834BE" w:rsidRDefault="00655BA1" w:rsidP="00176C52">
            <w:pPr>
              <w:rPr>
                <w:sz w:val="2"/>
                <w:szCs w:val="2"/>
                <w:lang w:val="ru-RU"/>
              </w:rPr>
            </w:pPr>
          </w:p>
        </w:tc>
        <w:tc>
          <w:tcPr>
            <w:tcW w:w="1178" w:type="dxa"/>
            <w:vMerge/>
            <w:tcBorders>
              <w:top w:val="nil"/>
            </w:tcBorders>
          </w:tcPr>
          <w:p w14:paraId="515A2C0E" w14:textId="77777777" w:rsidR="00655BA1" w:rsidRPr="006834BE" w:rsidRDefault="00655BA1" w:rsidP="00176C52">
            <w:pPr>
              <w:rPr>
                <w:sz w:val="2"/>
                <w:szCs w:val="2"/>
                <w:lang w:val="ru-RU"/>
              </w:rPr>
            </w:pPr>
          </w:p>
        </w:tc>
        <w:tc>
          <w:tcPr>
            <w:tcW w:w="1950" w:type="dxa"/>
          </w:tcPr>
          <w:p w14:paraId="0B590867" w14:textId="77777777" w:rsidR="00655BA1" w:rsidRDefault="00655BA1" w:rsidP="00176C52">
            <w:pPr>
              <w:pStyle w:val="TableParagraph"/>
              <w:spacing w:line="271" w:lineRule="exact"/>
              <w:ind w:left="197"/>
              <w:rPr>
                <w:sz w:val="24"/>
              </w:rPr>
            </w:pPr>
            <w:r>
              <w:rPr>
                <w:sz w:val="24"/>
              </w:rPr>
              <w:t>Физкультурно-</w:t>
            </w:r>
          </w:p>
          <w:p w14:paraId="71A41FCC" w14:textId="77777777" w:rsidR="00655BA1" w:rsidRDefault="00655BA1" w:rsidP="00176C52">
            <w:pPr>
              <w:pStyle w:val="TableParagraph"/>
              <w:spacing w:line="252" w:lineRule="exact"/>
              <w:ind w:left="105"/>
              <w:rPr>
                <w:sz w:val="24"/>
              </w:rPr>
            </w:pPr>
            <w:r>
              <w:rPr>
                <w:sz w:val="24"/>
              </w:rPr>
              <w:t>оздоровительное</w:t>
            </w:r>
          </w:p>
        </w:tc>
        <w:tc>
          <w:tcPr>
            <w:tcW w:w="3269" w:type="dxa"/>
            <w:gridSpan w:val="2"/>
            <w:shd w:val="clear" w:color="auto" w:fill="FFFF00"/>
          </w:tcPr>
          <w:p w14:paraId="4064C0C8" w14:textId="77777777" w:rsidR="00655BA1" w:rsidRDefault="00655BA1" w:rsidP="00176C52">
            <w:pPr>
              <w:pStyle w:val="TableParagraph"/>
              <w:spacing w:line="271" w:lineRule="exact"/>
              <w:ind w:left="111"/>
              <w:rPr>
                <w:sz w:val="24"/>
              </w:rPr>
            </w:pPr>
            <w:r>
              <w:rPr>
                <w:sz w:val="24"/>
              </w:rPr>
              <w:t>Эстафеты</w:t>
            </w:r>
            <w:r>
              <w:rPr>
                <w:spacing w:val="-2"/>
                <w:sz w:val="24"/>
              </w:rPr>
              <w:t xml:space="preserve"> </w:t>
            </w:r>
            <w:r>
              <w:rPr>
                <w:sz w:val="24"/>
              </w:rPr>
              <w:t>«Юные</w:t>
            </w:r>
            <w:r>
              <w:rPr>
                <w:spacing w:val="-3"/>
                <w:sz w:val="24"/>
              </w:rPr>
              <w:t xml:space="preserve"> </w:t>
            </w:r>
            <w:r>
              <w:rPr>
                <w:sz w:val="24"/>
              </w:rPr>
              <w:t>пожарные»</w:t>
            </w:r>
          </w:p>
        </w:tc>
        <w:tc>
          <w:tcPr>
            <w:tcW w:w="2154" w:type="dxa"/>
            <w:gridSpan w:val="2"/>
            <w:shd w:val="clear" w:color="auto" w:fill="FFFF00"/>
          </w:tcPr>
          <w:p w14:paraId="7444933E" w14:textId="77777777" w:rsidR="00655BA1" w:rsidRPr="00302903" w:rsidRDefault="00655BA1" w:rsidP="00176C52">
            <w:pPr>
              <w:pStyle w:val="TableParagraph"/>
              <w:spacing w:line="271" w:lineRule="exact"/>
              <w:ind w:left="97" w:right="84"/>
              <w:jc w:val="center"/>
              <w:rPr>
                <w:sz w:val="24"/>
                <w:lang w:val="ru-RU"/>
              </w:rPr>
            </w:pPr>
            <w:r w:rsidRPr="00302903">
              <w:rPr>
                <w:sz w:val="24"/>
                <w:lang w:val="ru-RU"/>
              </w:rPr>
              <w:t>Соревнования</w:t>
            </w:r>
            <w:r w:rsidRPr="00302903">
              <w:rPr>
                <w:spacing w:val="-1"/>
                <w:sz w:val="24"/>
                <w:lang w:val="ru-RU"/>
              </w:rPr>
              <w:t xml:space="preserve"> </w:t>
            </w:r>
            <w:r w:rsidRPr="00302903">
              <w:rPr>
                <w:sz w:val="24"/>
                <w:lang w:val="ru-RU"/>
              </w:rPr>
              <w:t>по</w:t>
            </w:r>
          </w:p>
          <w:p w14:paraId="05D1A285" w14:textId="77777777" w:rsidR="00655BA1" w:rsidRPr="00302903" w:rsidRDefault="00655BA1" w:rsidP="00176C52">
            <w:pPr>
              <w:pStyle w:val="TableParagraph"/>
              <w:spacing w:line="252" w:lineRule="exact"/>
              <w:ind w:left="97" w:right="85"/>
              <w:jc w:val="center"/>
              <w:rPr>
                <w:sz w:val="24"/>
                <w:lang w:val="ru-RU"/>
              </w:rPr>
            </w:pPr>
            <w:r>
              <w:rPr>
                <w:sz w:val="24"/>
                <w:lang w:val="ru-RU"/>
              </w:rPr>
              <w:t>нацинальным видам спорта</w:t>
            </w:r>
          </w:p>
        </w:tc>
      </w:tr>
      <w:tr w:rsidR="00655BA1" w14:paraId="13A3688D" w14:textId="77777777" w:rsidTr="00176C52">
        <w:trPr>
          <w:trHeight w:val="823"/>
        </w:trPr>
        <w:tc>
          <w:tcPr>
            <w:tcW w:w="1249" w:type="dxa"/>
            <w:vMerge/>
            <w:tcBorders>
              <w:top w:val="nil"/>
            </w:tcBorders>
            <w:textDirection w:val="btLr"/>
          </w:tcPr>
          <w:p w14:paraId="019F721D" w14:textId="77777777" w:rsidR="00655BA1" w:rsidRPr="00302903" w:rsidRDefault="00655BA1" w:rsidP="00176C52">
            <w:pPr>
              <w:rPr>
                <w:sz w:val="2"/>
                <w:szCs w:val="2"/>
                <w:lang w:val="ru-RU"/>
              </w:rPr>
            </w:pPr>
          </w:p>
        </w:tc>
        <w:tc>
          <w:tcPr>
            <w:tcW w:w="1178" w:type="dxa"/>
            <w:vMerge/>
            <w:tcBorders>
              <w:top w:val="nil"/>
            </w:tcBorders>
          </w:tcPr>
          <w:p w14:paraId="5CE96B12" w14:textId="77777777" w:rsidR="00655BA1" w:rsidRPr="00302903" w:rsidRDefault="00655BA1" w:rsidP="00176C52">
            <w:pPr>
              <w:rPr>
                <w:sz w:val="2"/>
                <w:szCs w:val="2"/>
                <w:lang w:val="ru-RU"/>
              </w:rPr>
            </w:pPr>
          </w:p>
        </w:tc>
        <w:tc>
          <w:tcPr>
            <w:tcW w:w="1950" w:type="dxa"/>
          </w:tcPr>
          <w:p w14:paraId="01BD75A6" w14:textId="77777777" w:rsidR="00655BA1" w:rsidRDefault="00655BA1" w:rsidP="00176C52">
            <w:pPr>
              <w:pStyle w:val="TableParagraph"/>
              <w:spacing w:line="276" w:lineRule="exact"/>
              <w:ind w:left="317" w:right="303" w:firstLine="53"/>
              <w:jc w:val="both"/>
              <w:rPr>
                <w:sz w:val="24"/>
              </w:rPr>
            </w:pPr>
            <w:r>
              <w:rPr>
                <w:sz w:val="24"/>
              </w:rPr>
              <w:t>Интеграция</w:t>
            </w:r>
            <w:r>
              <w:rPr>
                <w:spacing w:val="-58"/>
                <w:sz w:val="24"/>
              </w:rPr>
              <w:t xml:space="preserve"> </w:t>
            </w:r>
            <w:r>
              <w:rPr>
                <w:spacing w:val="-1"/>
                <w:sz w:val="24"/>
              </w:rPr>
              <w:t>направлений</w:t>
            </w:r>
            <w:r>
              <w:rPr>
                <w:spacing w:val="-58"/>
                <w:sz w:val="24"/>
              </w:rPr>
              <w:t xml:space="preserve"> </w:t>
            </w:r>
            <w:r>
              <w:rPr>
                <w:sz w:val="24"/>
              </w:rPr>
              <w:t>воспитания</w:t>
            </w:r>
          </w:p>
        </w:tc>
        <w:tc>
          <w:tcPr>
            <w:tcW w:w="5423" w:type="dxa"/>
            <w:gridSpan w:val="4"/>
            <w:shd w:val="clear" w:color="auto" w:fill="FF0000"/>
          </w:tcPr>
          <w:p w14:paraId="5C5713A8" w14:textId="77777777" w:rsidR="00655BA1" w:rsidRDefault="00655BA1" w:rsidP="00176C52">
            <w:pPr>
              <w:pStyle w:val="TableParagraph"/>
              <w:spacing w:before="11"/>
              <w:ind w:left="0"/>
              <w:rPr>
                <w:sz w:val="23"/>
              </w:rPr>
            </w:pPr>
          </w:p>
          <w:p w14:paraId="1399F046" w14:textId="77777777" w:rsidR="00655BA1" w:rsidRDefault="00655BA1" w:rsidP="00176C52">
            <w:pPr>
              <w:pStyle w:val="TableParagraph"/>
              <w:ind w:left="927"/>
              <w:rPr>
                <w:sz w:val="24"/>
              </w:rPr>
            </w:pPr>
            <w:r>
              <w:rPr>
                <w:sz w:val="24"/>
              </w:rPr>
              <w:t>Праздники</w:t>
            </w:r>
            <w:r>
              <w:rPr>
                <w:spacing w:val="-3"/>
                <w:sz w:val="24"/>
              </w:rPr>
              <w:t xml:space="preserve"> </w:t>
            </w:r>
            <w:r>
              <w:rPr>
                <w:sz w:val="24"/>
              </w:rPr>
              <w:t>«Новогодний</w:t>
            </w:r>
            <w:r>
              <w:rPr>
                <w:spacing w:val="-3"/>
                <w:sz w:val="24"/>
              </w:rPr>
              <w:t xml:space="preserve"> </w:t>
            </w:r>
            <w:r>
              <w:rPr>
                <w:sz w:val="24"/>
              </w:rPr>
              <w:t>хоровод»</w:t>
            </w:r>
          </w:p>
        </w:tc>
      </w:tr>
      <w:tr w:rsidR="00655BA1" w14:paraId="5BB3EB6E" w14:textId="77777777" w:rsidTr="00176C52">
        <w:trPr>
          <w:trHeight w:val="818"/>
        </w:trPr>
        <w:tc>
          <w:tcPr>
            <w:tcW w:w="1249" w:type="dxa"/>
            <w:vMerge/>
            <w:tcBorders>
              <w:top w:val="nil"/>
            </w:tcBorders>
            <w:textDirection w:val="btLr"/>
          </w:tcPr>
          <w:p w14:paraId="7EEEA8C2" w14:textId="77777777" w:rsidR="00655BA1" w:rsidRDefault="00655BA1" w:rsidP="00176C52">
            <w:pPr>
              <w:rPr>
                <w:sz w:val="2"/>
                <w:szCs w:val="2"/>
              </w:rPr>
            </w:pPr>
          </w:p>
        </w:tc>
        <w:tc>
          <w:tcPr>
            <w:tcW w:w="1178" w:type="dxa"/>
          </w:tcPr>
          <w:p w14:paraId="24CD1BE1" w14:textId="77777777" w:rsidR="00655BA1" w:rsidRDefault="00655BA1" w:rsidP="00176C52">
            <w:pPr>
              <w:pStyle w:val="TableParagraph"/>
              <w:spacing w:before="6"/>
              <w:ind w:left="0"/>
              <w:rPr>
                <w:sz w:val="23"/>
              </w:rPr>
            </w:pPr>
          </w:p>
          <w:p w14:paraId="6BB354E3" w14:textId="77777777" w:rsidR="00655BA1" w:rsidRDefault="00655BA1" w:rsidP="00176C52">
            <w:pPr>
              <w:pStyle w:val="TableParagraph"/>
              <w:ind w:left="83" w:right="74"/>
              <w:jc w:val="center"/>
              <w:rPr>
                <w:sz w:val="24"/>
              </w:rPr>
            </w:pPr>
            <w:r>
              <w:rPr>
                <w:sz w:val="24"/>
              </w:rPr>
              <w:t>Январь</w:t>
            </w:r>
          </w:p>
        </w:tc>
        <w:tc>
          <w:tcPr>
            <w:tcW w:w="1950" w:type="dxa"/>
          </w:tcPr>
          <w:p w14:paraId="59CC739C" w14:textId="77777777" w:rsidR="00655BA1" w:rsidRDefault="00655BA1" w:rsidP="00176C52">
            <w:pPr>
              <w:pStyle w:val="TableParagraph"/>
              <w:spacing w:before="6"/>
              <w:ind w:left="0"/>
              <w:rPr>
                <w:sz w:val="23"/>
              </w:rPr>
            </w:pPr>
          </w:p>
          <w:p w14:paraId="137C1E49" w14:textId="77777777" w:rsidR="00655BA1" w:rsidRDefault="00655BA1" w:rsidP="00176C52">
            <w:pPr>
              <w:pStyle w:val="TableParagraph"/>
              <w:ind w:left="119" w:right="109"/>
              <w:jc w:val="center"/>
              <w:rPr>
                <w:sz w:val="24"/>
              </w:rPr>
            </w:pPr>
            <w:r>
              <w:rPr>
                <w:sz w:val="24"/>
              </w:rPr>
              <w:t>Социальное</w:t>
            </w:r>
          </w:p>
        </w:tc>
        <w:tc>
          <w:tcPr>
            <w:tcW w:w="3269" w:type="dxa"/>
            <w:gridSpan w:val="2"/>
            <w:shd w:val="clear" w:color="auto" w:fill="FFFF00"/>
          </w:tcPr>
          <w:p w14:paraId="1BA29E9A" w14:textId="77777777" w:rsidR="00655BA1" w:rsidRDefault="00655BA1" w:rsidP="00176C52">
            <w:pPr>
              <w:pStyle w:val="TableParagraph"/>
              <w:spacing w:before="133"/>
              <w:ind w:left="558" w:right="547"/>
              <w:jc w:val="center"/>
              <w:rPr>
                <w:sz w:val="24"/>
              </w:rPr>
            </w:pPr>
            <w:r>
              <w:rPr>
                <w:sz w:val="24"/>
              </w:rPr>
              <w:t>Игровые</w:t>
            </w:r>
            <w:r>
              <w:rPr>
                <w:spacing w:val="-3"/>
                <w:sz w:val="24"/>
              </w:rPr>
              <w:t xml:space="preserve"> </w:t>
            </w:r>
            <w:r>
              <w:rPr>
                <w:sz w:val="24"/>
              </w:rPr>
              <w:t>программы</w:t>
            </w:r>
          </w:p>
          <w:p w14:paraId="48AB49BE" w14:textId="77777777" w:rsidR="00655BA1" w:rsidRDefault="00655BA1" w:rsidP="00176C52">
            <w:pPr>
              <w:pStyle w:val="TableParagraph"/>
              <w:ind w:left="558" w:right="546"/>
              <w:jc w:val="center"/>
              <w:rPr>
                <w:sz w:val="24"/>
              </w:rPr>
            </w:pPr>
            <w:r>
              <w:rPr>
                <w:sz w:val="24"/>
              </w:rPr>
              <w:t>«Зимние</w:t>
            </w:r>
            <w:r>
              <w:rPr>
                <w:spacing w:val="-3"/>
                <w:sz w:val="24"/>
              </w:rPr>
              <w:t xml:space="preserve"> </w:t>
            </w:r>
            <w:r>
              <w:rPr>
                <w:sz w:val="24"/>
              </w:rPr>
              <w:t>забавы»</w:t>
            </w:r>
          </w:p>
        </w:tc>
        <w:tc>
          <w:tcPr>
            <w:tcW w:w="2154" w:type="dxa"/>
            <w:gridSpan w:val="2"/>
            <w:shd w:val="clear" w:color="auto" w:fill="FF00FF"/>
          </w:tcPr>
          <w:p w14:paraId="6E38E905" w14:textId="77777777" w:rsidR="00655BA1" w:rsidRPr="006834BE" w:rsidRDefault="00655BA1" w:rsidP="00176C52">
            <w:pPr>
              <w:pStyle w:val="TableParagraph"/>
              <w:spacing w:line="271" w:lineRule="exact"/>
              <w:ind w:left="97" w:right="86"/>
              <w:jc w:val="center"/>
              <w:rPr>
                <w:sz w:val="24"/>
                <w:lang w:val="ru-RU"/>
              </w:rPr>
            </w:pPr>
            <w:r w:rsidRPr="006834BE">
              <w:rPr>
                <w:sz w:val="24"/>
                <w:lang w:val="ru-RU"/>
              </w:rPr>
              <w:t>Колядки</w:t>
            </w:r>
            <w:r w:rsidRPr="006834BE">
              <w:rPr>
                <w:spacing w:val="-2"/>
                <w:sz w:val="24"/>
                <w:lang w:val="ru-RU"/>
              </w:rPr>
              <w:t xml:space="preserve"> </w:t>
            </w:r>
            <w:r w:rsidRPr="006834BE">
              <w:rPr>
                <w:sz w:val="24"/>
                <w:lang w:val="ru-RU"/>
              </w:rPr>
              <w:t>для</w:t>
            </w:r>
            <w:r w:rsidRPr="006834BE">
              <w:rPr>
                <w:spacing w:val="-1"/>
                <w:sz w:val="24"/>
                <w:lang w:val="ru-RU"/>
              </w:rPr>
              <w:t xml:space="preserve"> </w:t>
            </w:r>
            <w:r w:rsidRPr="006834BE">
              <w:rPr>
                <w:sz w:val="24"/>
                <w:lang w:val="ru-RU"/>
              </w:rPr>
              <w:t>детей</w:t>
            </w:r>
          </w:p>
          <w:p w14:paraId="18504D58" w14:textId="77777777" w:rsidR="00655BA1" w:rsidRPr="006834BE" w:rsidRDefault="00655BA1" w:rsidP="00176C52">
            <w:pPr>
              <w:pStyle w:val="TableParagraph"/>
              <w:spacing w:line="270" w:lineRule="atLeast"/>
              <w:ind w:left="281" w:right="269" w:firstLine="3"/>
              <w:jc w:val="center"/>
              <w:rPr>
                <w:sz w:val="24"/>
                <w:lang w:val="ru-RU"/>
              </w:rPr>
            </w:pPr>
            <w:r w:rsidRPr="006834BE">
              <w:rPr>
                <w:sz w:val="24"/>
                <w:lang w:val="ru-RU"/>
              </w:rPr>
              <w:t>средних и</w:t>
            </w:r>
            <w:r w:rsidRPr="006834BE">
              <w:rPr>
                <w:spacing w:val="1"/>
                <w:sz w:val="24"/>
                <w:lang w:val="ru-RU"/>
              </w:rPr>
              <w:t xml:space="preserve"> </w:t>
            </w:r>
            <w:r w:rsidRPr="006834BE">
              <w:rPr>
                <w:spacing w:val="-1"/>
                <w:sz w:val="24"/>
                <w:lang w:val="ru-RU"/>
              </w:rPr>
              <w:t>младших</w:t>
            </w:r>
            <w:r w:rsidRPr="006834BE">
              <w:rPr>
                <w:spacing w:val="-10"/>
                <w:sz w:val="24"/>
                <w:lang w:val="ru-RU"/>
              </w:rPr>
              <w:t xml:space="preserve"> </w:t>
            </w:r>
            <w:r w:rsidRPr="006834BE">
              <w:rPr>
                <w:sz w:val="24"/>
                <w:lang w:val="ru-RU"/>
              </w:rPr>
              <w:t>групп</w:t>
            </w:r>
          </w:p>
        </w:tc>
      </w:tr>
      <w:tr w:rsidR="00655BA1" w14:paraId="389B16BE" w14:textId="77777777" w:rsidTr="00176C52">
        <w:trPr>
          <w:trHeight w:val="1092"/>
        </w:trPr>
        <w:tc>
          <w:tcPr>
            <w:tcW w:w="1249" w:type="dxa"/>
            <w:vMerge/>
            <w:tcBorders>
              <w:top w:val="nil"/>
            </w:tcBorders>
            <w:textDirection w:val="btLr"/>
          </w:tcPr>
          <w:p w14:paraId="205BB939" w14:textId="77777777" w:rsidR="00655BA1" w:rsidRPr="006834BE" w:rsidRDefault="00655BA1" w:rsidP="00176C52">
            <w:pPr>
              <w:rPr>
                <w:sz w:val="2"/>
                <w:szCs w:val="2"/>
                <w:lang w:val="ru-RU"/>
              </w:rPr>
            </w:pPr>
          </w:p>
        </w:tc>
        <w:tc>
          <w:tcPr>
            <w:tcW w:w="1178" w:type="dxa"/>
            <w:vMerge w:val="restart"/>
          </w:tcPr>
          <w:p w14:paraId="79DD8683" w14:textId="77777777" w:rsidR="00655BA1" w:rsidRPr="006834BE" w:rsidRDefault="00655BA1" w:rsidP="00176C52">
            <w:pPr>
              <w:pStyle w:val="TableParagraph"/>
              <w:ind w:left="0"/>
              <w:rPr>
                <w:sz w:val="26"/>
                <w:lang w:val="ru-RU"/>
              </w:rPr>
            </w:pPr>
          </w:p>
          <w:p w14:paraId="427E4261" w14:textId="77777777" w:rsidR="00655BA1" w:rsidRPr="006834BE" w:rsidRDefault="00655BA1" w:rsidP="00176C52">
            <w:pPr>
              <w:pStyle w:val="TableParagraph"/>
              <w:spacing w:before="10"/>
              <w:ind w:left="0"/>
              <w:rPr>
                <w:sz w:val="21"/>
                <w:lang w:val="ru-RU"/>
              </w:rPr>
            </w:pPr>
          </w:p>
          <w:p w14:paraId="00C56792" w14:textId="77777777" w:rsidR="00655BA1" w:rsidRDefault="00655BA1" w:rsidP="00176C52">
            <w:pPr>
              <w:pStyle w:val="TableParagraph"/>
              <w:ind w:left="152"/>
              <w:rPr>
                <w:sz w:val="24"/>
              </w:rPr>
            </w:pPr>
            <w:r>
              <w:rPr>
                <w:sz w:val="24"/>
              </w:rPr>
              <w:t>Февраль</w:t>
            </w:r>
          </w:p>
        </w:tc>
        <w:tc>
          <w:tcPr>
            <w:tcW w:w="1950" w:type="dxa"/>
          </w:tcPr>
          <w:p w14:paraId="302307D5" w14:textId="77777777" w:rsidR="00655BA1" w:rsidRDefault="00655BA1" w:rsidP="00176C52">
            <w:pPr>
              <w:pStyle w:val="TableParagraph"/>
              <w:spacing w:before="6"/>
              <w:ind w:left="0"/>
              <w:rPr>
                <w:sz w:val="23"/>
              </w:rPr>
            </w:pPr>
          </w:p>
          <w:p w14:paraId="4AF04E45" w14:textId="77777777" w:rsidR="00655BA1" w:rsidRDefault="00655BA1" w:rsidP="00176C52">
            <w:pPr>
              <w:pStyle w:val="TableParagraph"/>
              <w:ind w:left="105" w:right="75" w:firstLine="92"/>
              <w:rPr>
                <w:sz w:val="24"/>
              </w:rPr>
            </w:pPr>
            <w:r>
              <w:rPr>
                <w:sz w:val="24"/>
              </w:rPr>
              <w:t>Физкультурно-</w:t>
            </w:r>
            <w:r>
              <w:rPr>
                <w:spacing w:val="1"/>
                <w:sz w:val="24"/>
              </w:rPr>
              <w:t xml:space="preserve"> </w:t>
            </w:r>
            <w:r>
              <w:rPr>
                <w:sz w:val="24"/>
              </w:rPr>
              <w:t>оздоровительное</w:t>
            </w:r>
          </w:p>
        </w:tc>
        <w:tc>
          <w:tcPr>
            <w:tcW w:w="1580" w:type="dxa"/>
            <w:shd w:val="clear" w:color="auto" w:fill="FFFF00"/>
          </w:tcPr>
          <w:p w14:paraId="7FF794E0" w14:textId="77777777" w:rsidR="00655BA1" w:rsidRDefault="00655BA1" w:rsidP="00176C52">
            <w:pPr>
              <w:pStyle w:val="TableParagraph"/>
              <w:ind w:left="315" w:right="120" w:hanging="174"/>
              <w:rPr>
                <w:sz w:val="24"/>
              </w:rPr>
            </w:pPr>
            <w:r>
              <w:rPr>
                <w:spacing w:val="-1"/>
                <w:sz w:val="24"/>
              </w:rPr>
              <w:t>Спортивный</w:t>
            </w:r>
            <w:r>
              <w:rPr>
                <w:spacing w:val="-57"/>
                <w:sz w:val="24"/>
              </w:rPr>
              <w:t xml:space="preserve"> </w:t>
            </w:r>
            <w:r>
              <w:rPr>
                <w:sz w:val="24"/>
              </w:rPr>
              <w:t>праздник</w:t>
            </w:r>
          </w:p>
          <w:p w14:paraId="58175BCC" w14:textId="77777777" w:rsidR="00655BA1" w:rsidRDefault="00655BA1" w:rsidP="00176C52">
            <w:pPr>
              <w:pStyle w:val="TableParagraph"/>
              <w:spacing w:line="276" w:lineRule="exact"/>
              <w:ind w:left="255" w:right="149" w:hanging="74"/>
              <w:rPr>
                <w:sz w:val="24"/>
              </w:rPr>
            </w:pPr>
            <w:r>
              <w:rPr>
                <w:sz w:val="24"/>
              </w:rPr>
              <w:t>«Малыши –</w:t>
            </w:r>
            <w:r>
              <w:rPr>
                <w:spacing w:val="-58"/>
                <w:sz w:val="24"/>
              </w:rPr>
              <w:t xml:space="preserve"> </w:t>
            </w:r>
            <w:r>
              <w:rPr>
                <w:sz w:val="24"/>
              </w:rPr>
              <w:t>крепыши»</w:t>
            </w:r>
          </w:p>
        </w:tc>
        <w:tc>
          <w:tcPr>
            <w:tcW w:w="3843" w:type="dxa"/>
            <w:gridSpan w:val="3"/>
            <w:shd w:val="clear" w:color="auto" w:fill="FFFF00"/>
          </w:tcPr>
          <w:p w14:paraId="132975DB" w14:textId="77777777" w:rsidR="00655BA1" w:rsidRPr="006834BE" w:rsidRDefault="00655BA1" w:rsidP="00176C52">
            <w:pPr>
              <w:pStyle w:val="TableParagraph"/>
              <w:spacing w:before="133"/>
              <w:ind w:left="359" w:right="347"/>
              <w:jc w:val="center"/>
              <w:rPr>
                <w:sz w:val="24"/>
                <w:lang w:val="ru-RU"/>
              </w:rPr>
            </w:pPr>
            <w:r w:rsidRPr="006834BE">
              <w:rPr>
                <w:sz w:val="24"/>
                <w:lang w:val="ru-RU"/>
              </w:rPr>
              <w:t>Музыкально-спортивные</w:t>
            </w:r>
            <w:r w:rsidRPr="006834BE">
              <w:rPr>
                <w:spacing w:val="1"/>
                <w:sz w:val="24"/>
                <w:lang w:val="ru-RU"/>
              </w:rPr>
              <w:t xml:space="preserve"> </w:t>
            </w:r>
            <w:r w:rsidRPr="006834BE">
              <w:rPr>
                <w:sz w:val="24"/>
                <w:lang w:val="ru-RU"/>
              </w:rPr>
              <w:t>праздники, посвященные Дню</w:t>
            </w:r>
            <w:r w:rsidRPr="006834BE">
              <w:rPr>
                <w:spacing w:val="-58"/>
                <w:sz w:val="24"/>
                <w:lang w:val="ru-RU"/>
              </w:rPr>
              <w:t xml:space="preserve"> </w:t>
            </w:r>
            <w:r w:rsidRPr="006834BE">
              <w:rPr>
                <w:sz w:val="24"/>
                <w:lang w:val="ru-RU"/>
              </w:rPr>
              <w:t>защитника</w:t>
            </w:r>
            <w:r w:rsidRPr="006834BE">
              <w:rPr>
                <w:spacing w:val="-1"/>
                <w:sz w:val="24"/>
                <w:lang w:val="ru-RU"/>
              </w:rPr>
              <w:t xml:space="preserve"> </w:t>
            </w:r>
            <w:r w:rsidRPr="006834BE">
              <w:rPr>
                <w:sz w:val="24"/>
                <w:lang w:val="ru-RU"/>
              </w:rPr>
              <w:t>Отечества</w:t>
            </w:r>
          </w:p>
        </w:tc>
      </w:tr>
      <w:tr w:rsidR="00655BA1" w14:paraId="11844F59" w14:textId="77777777" w:rsidTr="00176C52">
        <w:trPr>
          <w:trHeight w:val="260"/>
        </w:trPr>
        <w:tc>
          <w:tcPr>
            <w:tcW w:w="1249" w:type="dxa"/>
            <w:vMerge/>
            <w:tcBorders>
              <w:top w:val="nil"/>
            </w:tcBorders>
            <w:textDirection w:val="btLr"/>
          </w:tcPr>
          <w:p w14:paraId="30C45C1A" w14:textId="77777777" w:rsidR="00655BA1" w:rsidRPr="006834BE" w:rsidRDefault="00655BA1" w:rsidP="00176C52">
            <w:pPr>
              <w:rPr>
                <w:sz w:val="2"/>
                <w:szCs w:val="2"/>
                <w:lang w:val="ru-RU"/>
              </w:rPr>
            </w:pPr>
          </w:p>
        </w:tc>
        <w:tc>
          <w:tcPr>
            <w:tcW w:w="1178" w:type="dxa"/>
            <w:vMerge/>
            <w:tcBorders>
              <w:top w:val="nil"/>
            </w:tcBorders>
          </w:tcPr>
          <w:p w14:paraId="780E2C8E" w14:textId="77777777" w:rsidR="00655BA1" w:rsidRPr="006834BE" w:rsidRDefault="00655BA1" w:rsidP="00176C52">
            <w:pPr>
              <w:rPr>
                <w:sz w:val="2"/>
                <w:szCs w:val="2"/>
                <w:lang w:val="ru-RU"/>
              </w:rPr>
            </w:pPr>
          </w:p>
        </w:tc>
        <w:tc>
          <w:tcPr>
            <w:tcW w:w="1950" w:type="dxa"/>
          </w:tcPr>
          <w:p w14:paraId="52D03EFE" w14:textId="77777777" w:rsidR="00655BA1" w:rsidRDefault="00655BA1" w:rsidP="00176C52">
            <w:pPr>
              <w:pStyle w:val="TableParagraph"/>
              <w:spacing w:line="240" w:lineRule="exact"/>
              <w:ind w:left="119" w:right="111"/>
              <w:jc w:val="center"/>
              <w:rPr>
                <w:sz w:val="24"/>
              </w:rPr>
            </w:pPr>
            <w:r>
              <w:rPr>
                <w:sz w:val="24"/>
              </w:rPr>
              <w:t>Патриотическое</w:t>
            </w:r>
          </w:p>
        </w:tc>
        <w:tc>
          <w:tcPr>
            <w:tcW w:w="5423" w:type="dxa"/>
            <w:gridSpan w:val="4"/>
            <w:shd w:val="clear" w:color="auto" w:fill="FF0000"/>
          </w:tcPr>
          <w:p w14:paraId="1A0D7669" w14:textId="77777777" w:rsidR="00655BA1" w:rsidRDefault="00655BA1" w:rsidP="00176C52">
            <w:pPr>
              <w:pStyle w:val="TableParagraph"/>
              <w:spacing w:line="240" w:lineRule="exact"/>
              <w:ind w:left="405"/>
              <w:rPr>
                <w:sz w:val="24"/>
              </w:rPr>
            </w:pPr>
            <w:r>
              <w:rPr>
                <w:sz w:val="24"/>
              </w:rPr>
              <w:t>Праздничное</w:t>
            </w:r>
            <w:r>
              <w:rPr>
                <w:spacing w:val="-4"/>
                <w:sz w:val="24"/>
              </w:rPr>
              <w:t xml:space="preserve"> </w:t>
            </w:r>
            <w:r>
              <w:rPr>
                <w:sz w:val="24"/>
              </w:rPr>
              <w:t>гуляние</w:t>
            </w:r>
            <w:r>
              <w:rPr>
                <w:spacing w:val="-5"/>
                <w:sz w:val="24"/>
              </w:rPr>
              <w:t xml:space="preserve"> </w:t>
            </w:r>
            <w:r>
              <w:rPr>
                <w:sz w:val="24"/>
              </w:rPr>
              <w:t>«Широкая</w:t>
            </w:r>
            <w:r>
              <w:rPr>
                <w:spacing w:val="-4"/>
                <w:sz w:val="24"/>
              </w:rPr>
              <w:t xml:space="preserve"> </w:t>
            </w:r>
            <w:r>
              <w:rPr>
                <w:sz w:val="24"/>
              </w:rPr>
              <w:t>масленица»</w:t>
            </w:r>
          </w:p>
        </w:tc>
      </w:tr>
      <w:tr w:rsidR="00655BA1" w14:paraId="77481053" w14:textId="77777777" w:rsidTr="00176C52">
        <w:trPr>
          <w:trHeight w:val="823"/>
        </w:trPr>
        <w:tc>
          <w:tcPr>
            <w:tcW w:w="1249" w:type="dxa"/>
            <w:vMerge/>
            <w:tcBorders>
              <w:top w:val="nil"/>
            </w:tcBorders>
            <w:textDirection w:val="btLr"/>
          </w:tcPr>
          <w:p w14:paraId="1BE4BB76" w14:textId="77777777" w:rsidR="00655BA1" w:rsidRDefault="00655BA1" w:rsidP="00176C52">
            <w:pPr>
              <w:rPr>
                <w:sz w:val="2"/>
                <w:szCs w:val="2"/>
              </w:rPr>
            </w:pPr>
          </w:p>
        </w:tc>
        <w:tc>
          <w:tcPr>
            <w:tcW w:w="1178" w:type="dxa"/>
          </w:tcPr>
          <w:p w14:paraId="30F86533" w14:textId="77777777" w:rsidR="00655BA1" w:rsidRDefault="00655BA1" w:rsidP="00176C52">
            <w:pPr>
              <w:pStyle w:val="TableParagraph"/>
              <w:spacing w:before="10"/>
              <w:ind w:left="0"/>
              <w:rPr>
                <w:sz w:val="23"/>
              </w:rPr>
            </w:pPr>
          </w:p>
          <w:p w14:paraId="444F2C5F" w14:textId="77777777" w:rsidR="00655BA1" w:rsidRDefault="00655BA1" w:rsidP="00176C52">
            <w:pPr>
              <w:pStyle w:val="TableParagraph"/>
              <w:spacing w:before="1"/>
              <w:ind w:left="83" w:right="76"/>
              <w:jc w:val="center"/>
              <w:rPr>
                <w:sz w:val="24"/>
              </w:rPr>
            </w:pPr>
            <w:r>
              <w:rPr>
                <w:sz w:val="24"/>
              </w:rPr>
              <w:t>Март</w:t>
            </w:r>
          </w:p>
        </w:tc>
        <w:tc>
          <w:tcPr>
            <w:tcW w:w="1950" w:type="dxa"/>
          </w:tcPr>
          <w:p w14:paraId="2C65FFFF" w14:textId="77777777" w:rsidR="00655BA1" w:rsidRDefault="00655BA1" w:rsidP="00176C52">
            <w:pPr>
              <w:pStyle w:val="TableParagraph"/>
              <w:spacing w:line="276" w:lineRule="exact"/>
              <w:ind w:left="317" w:right="303" w:firstLine="53"/>
              <w:jc w:val="both"/>
              <w:rPr>
                <w:sz w:val="24"/>
              </w:rPr>
            </w:pPr>
            <w:r>
              <w:rPr>
                <w:sz w:val="24"/>
              </w:rPr>
              <w:t>Интеграция</w:t>
            </w:r>
            <w:r>
              <w:rPr>
                <w:spacing w:val="-58"/>
                <w:sz w:val="24"/>
              </w:rPr>
              <w:t xml:space="preserve"> </w:t>
            </w:r>
            <w:r>
              <w:rPr>
                <w:spacing w:val="-1"/>
                <w:sz w:val="24"/>
              </w:rPr>
              <w:t>направлений</w:t>
            </w:r>
            <w:r>
              <w:rPr>
                <w:spacing w:val="-58"/>
                <w:sz w:val="24"/>
              </w:rPr>
              <w:t xml:space="preserve"> </w:t>
            </w:r>
            <w:r>
              <w:rPr>
                <w:sz w:val="24"/>
              </w:rPr>
              <w:t>воспитания</w:t>
            </w:r>
          </w:p>
        </w:tc>
        <w:tc>
          <w:tcPr>
            <w:tcW w:w="5423" w:type="dxa"/>
            <w:gridSpan w:val="4"/>
            <w:shd w:val="clear" w:color="auto" w:fill="FF0000"/>
          </w:tcPr>
          <w:p w14:paraId="601A980D" w14:textId="77777777" w:rsidR="00655BA1" w:rsidRPr="006834BE" w:rsidRDefault="00655BA1" w:rsidP="00176C52">
            <w:pPr>
              <w:pStyle w:val="TableParagraph"/>
              <w:ind w:left="126" w:right="111"/>
              <w:jc w:val="center"/>
              <w:rPr>
                <w:sz w:val="24"/>
                <w:lang w:val="ru-RU"/>
              </w:rPr>
            </w:pPr>
            <w:r w:rsidRPr="006834BE">
              <w:rPr>
                <w:sz w:val="24"/>
                <w:lang w:val="ru-RU"/>
              </w:rPr>
              <w:t>Праздники, посвященные Международному</w:t>
            </w:r>
            <w:r w:rsidRPr="006834BE">
              <w:rPr>
                <w:spacing w:val="-58"/>
                <w:sz w:val="24"/>
                <w:lang w:val="ru-RU"/>
              </w:rPr>
              <w:t xml:space="preserve"> </w:t>
            </w:r>
            <w:r w:rsidRPr="006834BE">
              <w:rPr>
                <w:sz w:val="24"/>
                <w:lang w:val="ru-RU"/>
              </w:rPr>
              <w:t>женскому</w:t>
            </w:r>
            <w:r w:rsidRPr="006834BE">
              <w:rPr>
                <w:spacing w:val="-5"/>
                <w:sz w:val="24"/>
                <w:lang w:val="ru-RU"/>
              </w:rPr>
              <w:t xml:space="preserve"> </w:t>
            </w:r>
            <w:r w:rsidRPr="006834BE">
              <w:rPr>
                <w:sz w:val="24"/>
                <w:lang w:val="ru-RU"/>
              </w:rPr>
              <w:t>дню</w:t>
            </w:r>
            <w:r>
              <w:rPr>
                <w:sz w:val="24"/>
                <w:lang w:val="ru-RU"/>
              </w:rPr>
              <w:t xml:space="preserve"> </w:t>
            </w:r>
            <w:r w:rsidRPr="006834BE">
              <w:rPr>
                <w:sz w:val="24"/>
                <w:lang w:val="ru-RU"/>
              </w:rPr>
              <w:t>«Самые</w:t>
            </w:r>
            <w:r w:rsidRPr="006834BE">
              <w:rPr>
                <w:spacing w:val="-2"/>
                <w:sz w:val="24"/>
                <w:lang w:val="ru-RU"/>
              </w:rPr>
              <w:t xml:space="preserve"> </w:t>
            </w:r>
            <w:r w:rsidRPr="006834BE">
              <w:rPr>
                <w:sz w:val="24"/>
                <w:lang w:val="ru-RU"/>
              </w:rPr>
              <w:t>лучшие</w:t>
            </w:r>
            <w:r w:rsidRPr="006834BE">
              <w:rPr>
                <w:spacing w:val="-3"/>
                <w:sz w:val="24"/>
                <w:lang w:val="ru-RU"/>
              </w:rPr>
              <w:t xml:space="preserve"> </w:t>
            </w:r>
            <w:r w:rsidRPr="006834BE">
              <w:rPr>
                <w:sz w:val="24"/>
                <w:lang w:val="ru-RU"/>
              </w:rPr>
              <w:t>на свете!»</w:t>
            </w:r>
          </w:p>
        </w:tc>
      </w:tr>
      <w:tr w:rsidR="00655BA1" w14:paraId="49E66A1B" w14:textId="77777777" w:rsidTr="00176C52">
        <w:trPr>
          <w:trHeight w:val="541"/>
        </w:trPr>
        <w:tc>
          <w:tcPr>
            <w:tcW w:w="1249" w:type="dxa"/>
            <w:vMerge/>
            <w:tcBorders>
              <w:top w:val="nil"/>
            </w:tcBorders>
            <w:textDirection w:val="btLr"/>
          </w:tcPr>
          <w:p w14:paraId="22A725AF" w14:textId="77777777" w:rsidR="00655BA1" w:rsidRPr="006834BE" w:rsidRDefault="00655BA1" w:rsidP="00176C52">
            <w:pPr>
              <w:rPr>
                <w:sz w:val="2"/>
                <w:szCs w:val="2"/>
                <w:lang w:val="ru-RU"/>
              </w:rPr>
            </w:pPr>
          </w:p>
        </w:tc>
        <w:tc>
          <w:tcPr>
            <w:tcW w:w="1178" w:type="dxa"/>
          </w:tcPr>
          <w:p w14:paraId="015D62D9" w14:textId="77777777" w:rsidR="00655BA1" w:rsidRDefault="00655BA1" w:rsidP="00176C52">
            <w:pPr>
              <w:pStyle w:val="TableParagraph"/>
              <w:spacing w:before="132"/>
              <w:ind w:left="83" w:right="75"/>
              <w:jc w:val="center"/>
              <w:rPr>
                <w:sz w:val="24"/>
              </w:rPr>
            </w:pPr>
            <w:r>
              <w:rPr>
                <w:sz w:val="24"/>
              </w:rPr>
              <w:t>Апрель</w:t>
            </w:r>
          </w:p>
        </w:tc>
        <w:tc>
          <w:tcPr>
            <w:tcW w:w="1950" w:type="dxa"/>
          </w:tcPr>
          <w:p w14:paraId="76A5E21D" w14:textId="77777777" w:rsidR="00655BA1" w:rsidRDefault="00655BA1" w:rsidP="00176C52">
            <w:pPr>
              <w:pStyle w:val="TableParagraph"/>
              <w:spacing w:line="270" w:lineRule="exact"/>
              <w:ind w:left="197"/>
              <w:rPr>
                <w:sz w:val="24"/>
              </w:rPr>
            </w:pPr>
            <w:r>
              <w:rPr>
                <w:sz w:val="24"/>
              </w:rPr>
              <w:t>Физкультурно-</w:t>
            </w:r>
          </w:p>
          <w:p w14:paraId="54E07715" w14:textId="77777777" w:rsidR="00655BA1" w:rsidRDefault="00655BA1" w:rsidP="00176C52">
            <w:pPr>
              <w:pStyle w:val="TableParagraph"/>
              <w:spacing w:line="252" w:lineRule="exact"/>
              <w:ind w:left="105"/>
              <w:rPr>
                <w:sz w:val="24"/>
              </w:rPr>
            </w:pPr>
            <w:r>
              <w:rPr>
                <w:sz w:val="24"/>
              </w:rPr>
              <w:t>оздоровительное</w:t>
            </w:r>
          </w:p>
        </w:tc>
        <w:tc>
          <w:tcPr>
            <w:tcW w:w="5423" w:type="dxa"/>
            <w:gridSpan w:val="4"/>
            <w:shd w:val="clear" w:color="auto" w:fill="FFFF00"/>
          </w:tcPr>
          <w:p w14:paraId="42455272" w14:textId="77777777" w:rsidR="00655BA1" w:rsidRPr="006834BE" w:rsidRDefault="00655BA1" w:rsidP="00176C52">
            <w:pPr>
              <w:pStyle w:val="TableParagraph"/>
              <w:spacing w:line="270" w:lineRule="exact"/>
              <w:ind w:left="124" w:right="114"/>
              <w:jc w:val="center"/>
              <w:rPr>
                <w:sz w:val="24"/>
                <w:lang w:val="ru-RU"/>
              </w:rPr>
            </w:pPr>
            <w:r w:rsidRPr="006834BE">
              <w:rPr>
                <w:sz w:val="24"/>
                <w:lang w:val="ru-RU"/>
              </w:rPr>
              <w:t>Спортивные</w:t>
            </w:r>
            <w:r w:rsidRPr="006834BE">
              <w:rPr>
                <w:spacing w:val="-4"/>
                <w:sz w:val="24"/>
                <w:lang w:val="ru-RU"/>
              </w:rPr>
              <w:t xml:space="preserve"> </w:t>
            </w:r>
            <w:r w:rsidRPr="006834BE">
              <w:rPr>
                <w:sz w:val="24"/>
                <w:lang w:val="ru-RU"/>
              </w:rPr>
              <w:t>мероприятия,</w:t>
            </w:r>
            <w:r w:rsidRPr="006834BE">
              <w:rPr>
                <w:spacing w:val="-3"/>
                <w:sz w:val="24"/>
                <w:lang w:val="ru-RU"/>
              </w:rPr>
              <w:t xml:space="preserve"> </w:t>
            </w:r>
            <w:r w:rsidRPr="006834BE">
              <w:rPr>
                <w:sz w:val="24"/>
                <w:lang w:val="ru-RU"/>
              </w:rPr>
              <w:t>посвященные</w:t>
            </w:r>
          </w:p>
          <w:p w14:paraId="7878B5E1" w14:textId="77777777" w:rsidR="00655BA1" w:rsidRPr="006834BE" w:rsidRDefault="00655BA1" w:rsidP="00176C52">
            <w:pPr>
              <w:pStyle w:val="TableParagraph"/>
              <w:spacing w:line="252" w:lineRule="exact"/>
              <w:ind w:left="126" w:right="113"/>
              <w:jc w:val="center"/>
              <w:rPr>
                <w:sz w:val="24"/>
                <w:lang w:val="ru-RU"/>
              </w:rPr>
            </w:pPr>
            <w:r w:rsidRPr="006834BE">
              <w:rPr>
                <w:sz w:val="24"/>
                <w:lang w:val="ru-RU"/>
              </w:rPr>
              <w:t>Всемирному</w:t>
            </w:r>
            <w:r w:rsidRPr="006834BE">
              <w:rPr>
                <w:spacing w:val="-5"/>
                <w:sz w:val="24"/>
                <w:lang w:val="ru-RU"/>
              </w:rPr>
              <w:t xml:space="preserve"> </w:t>
            </w:r>
            <w:r w:rsidRPr="006834BE">
              <w:rPr>
                <w:sz w:val="24"/>
                <w:lang w:val="ru-RU"/>
              </w:rPr>
              <w:t>дню</w:t>
            </w:r>
            <w:r w:rsidRPr="006834BE">
              <w:rPr>
                <w:spacing w:val="1"/>
                <w:sz w:val="24"/>
                <w:lang w:val="ru-RU"/>
              </w:rPr>
              <w:t xml:space="preserve"> </w:t>
            </w:r>
            <w:r w:rsidRPr="006834BE">
              <w:rPr>
                <w:sz w:val="24"/>
                <w:lang w:val="ru-RU"/>
              </w:rPr>
              <w:t>здоровья</w:t>
            </w:r>
          </w:p>
        </w:tc>
      </w:tr>
      <w:tr w:rsidR="00655BA1" w14:paraId="59349DF1" w14:textId="77777777" w:rsidTr="00176C52">
        <w:trPr>
          <w:trHeight w:val="547"/>
        </w:trPr>
        <w:tc>
          <w:tcPr>
            <w:tcW w:w="1249" w:type="dxa"/>
            <w:vMerge w:val="restart"/>
          </w:tcPr>
          <w:p w14:paraId="278160E8" w14:textId="77777777" w:rsidR="00655BA1" w:rsidRPr="006834BE" w:rsidRDefault="00655BA1" w:rsidP="00176C52">
            <w:pPr>
              <w:pStyle w:val="TableParagraph"/>
              <w:ind w:left="0"/>
              <w:rPr>
                <w:sz w:val="24"/>
                <w:lang w:val="ru-RU"/>
              </w:rPr>
            </w:pPr>
          </w:p>
        </w:tc>
        <w:tc>
          <w:tcPr>
            <w:tcW w:w="1178" w:type="dxa"/>
          </w:tcPr>
          <w:p w14:paraId="296F689E" w14:textId="77777777" w:rsidR="00655BA1" w:rsidRPr="006834BE" w:rsidRDefault="00655BA1" w:rsidP="00176C52">
            <w:pPr>
              <w:pStyle w:val="TableParagraph"/>
              <w:ind w:left="0"/>
              <w:rPr>
                <w:sz w:val="24"/>
                <w:lang w:val="ru-RU"/>
              </w:rPr>
            </w:pPr>
          </w:p>
        </w:tc>
        <w:tc>
          <w:tcPr>
            <w:tcW w:w="1950" w:type="dxa"/>
          </w:tcPr>
          <w:p w14:paraId="320D420D" w14:textId="77777777" w:rsidR="00655BA1" w:rsidRPr="006834BE" w:rsidRDefault="00655BA1" w:rsidP="00176C52">
            <w:pPr>
              <w:pStyle w:val="TableParagraph"/>
              <w:ind w:left="0"/>
              <w:rPr>
                <w:sz w:val="24"/>
                <w:lang w:val="ru-RU"/>
              </w:rPr>
            </w:pPr>
          </w:p>
        </w:tc>
        <w:tc>
          <w:tcPr>
            <w:tcW w:w="1580" w:type="dxa"/>
            <w:shd w:val="clear" w:color="auto" w:fill="FFFF00"/>
          </w:tcPr>
          <w:p w14:paraId="41ABBF98" w14:textId="77777777" w:rsidR="00655BA1" w:rsidRDefault="00655BA1" w:rsidP="00176C52">
            <w:pPr>
              <w:pStyle w:val="TableParagraph"/>
              <w:spacing w:line="265" w:lineRule="exact"/>
              <w:ind w:left="199"/>
              <w:rPr>
                <w:sz w:val="24"/>
              </w:rPr>
            </w:pPr>
            <w:r>
              <w:rPr>
                <w:sz w:val="24"/>
              </w:rPr>
              <w:t>«В</w:t>
            </w:r>
            <w:r>
              <w:rPr>
                <w:spacing w:val="-2"/>
                <w:sz w:val="24"/>
              </w:rPr>
              <w:t xml:space="preserve"> </w:t>
            </w:r>
            <w:r>
              <w:rPr>
                <w:sz w:val="24"/>
              </w:rPr>
              <w:t>гостях</w:t>
            </w:r>
            <w:r>
              <w:rPr>
                <w:spacing w:val="2"/>
                <w:sz w:val="24"/>
              </w:rPr>
              <w:t xml:space="preserve"> </w:t>
            </w:r>
            <w:r>
              <w:rPr>
                <w:sz w:val="24"/>
              </w:rPr>
              <w:t>у</w:t>
            </w:r>
          </w:p>
          <w:p w14:paraId="74E20002" w14:textId="77777777" w:rsidR="00655BA1" w:rsidRDefault="00655BA1" w:rsidP="00176C52">
            <w:pPr>
              <w:pStyle w:val="TableParagraph"/>
              <w:spacing w:line="262" w:lineRule="exact"/>
              <w:ind w:left="121"/>
              <w:rPr>
                <w:sz w:val="24"/>
              </w:rPr>
            </w:pPr>
            <w:r>
              <w:rPr>
                <w:sz w:val="24"/>
              </w:rPr>
              <w:t>Мойдодыра»</w:t>
            </w:r>
          </w:p>
        </w:tc>
        <w:tc>
          <w:tcPr>
            <w:tcW w:w="1689" w:type="dxa"/>
            <w:shd w:val="clear" w:color="auto" w:fill="FFFF00"/>
          </w:tcPr>
          <w:p w14:paraId="1D274C1B" w14:textId="77777777" w:rsidR="00655BA1" w:rsidRDefault="00655BA1" w:rsidP="00176C52">
            <w:pPr>
              <w:pStyle w:val="TableParagraph"/>
              <w:spacing w:line="265" w:lineRule="exact"/>
              <w:ind w:left="84" w:right="77"/>
              <w:jc w:val="center"/>
              <w:rPr>
                <w:sz w:val="24"/>
              </w:rPr>
            </w:pPr>
            <w:r>
              <w:rPr>
                <w:sz w:val="24"/>
              </w:rPr>
              <w:t>«Уроки</w:t>
            </w:r>
          </w:p>
          <w:p w14:paraId="079F798F" w14:textId="77777777" w:rsidR="00655BA1" w:rsidRDefault="00655BA1" w:rsidP="00176C52">
            <w:pPr>
              <w:pStyle w:val="TableParagraph"/>
              <w:spacing w:line="262" w:lineRule="exact"/>
              <w:ind w:left="84" w:right="77"/>
              <w:jc w:val="center"/>
              <w:rPr>
                <w:sz w:val="24"/>
              </w:rPr>
            </w:pPr>
            <w:r>
              <w:rPr>
                <w:sz w:val="24"/>
              </w:rPr>
              <w:t>Айболита»</w:t>
            </w:r>
          </w:p>
        </w:tc>
        <w:tc>
          <w:tcPr>
            <w:tcW w:w="2154" w:type="dxa"/>
            <w:gridSpan w:val="2"/>
            <w:shd w:val="clear" w:color="auto" w:fill="FFFF00"/>
          </w:tcPr>
          <w:p w14:paraId="0C071CF2" w14:textId="77777777" w:rsidR="00655BA1" w:rsidRDefault="00655BA1" w:rsidP="00176C52">
            <w:pPr>
              <w:pStyle w:val="TableParagraph"/>
              <w:spacing w:line="265" w:lineRule="exact"/>
              <w:ind w:left="354"/>
              <w:rPr>
                <w:sz w:val="24"/>
              </w:rPr>
            </w:pPr>
            <w:r>
              <w:rPr>
                <w:sz w:val="24"/>
              </w:rPr>
              <w:t>«Если</w:t>
            </w:r>
            <w:r>
              <w:rPr>
                <w:spacing w:val="-3"/>
                <w:sz w:val="24"/>
              </w:rPr>
              <w:t xml:space="preserve"> </w:t>
            </w:r>
            <w:r>
              <w:rPr>
                <w:sz w:val="24"/>
              </w:rPr>
              <w:t>хочешь</w:t>
            </w:r>
          </w:p>
          <w:p w14:paraId="07EE3A06" w14:textId="77777777" w:rsidR="00655BA1" w:rsidRDefault="00655BA1" w:rsidP="00176C52">
            <w:pPr>
              <w:pStyle w:val="TableParagraph"/>
              <w:spacing w:line="262" w:lineRule="exact"/>
              <w:ind w:left="271"/>
              <w:rPr>
                <w:sz w:val="24"/>
              </w:rPr>
            </w:pPr>
            <w:r>
              <w:rPr>
                <w:sz w:val="24"/>
              </w:rPr>
              <w:t>быть</w:t>
            </w:r>
            <w:r>
              <w:rPr>
                <w:spacing w:val="-1"/>
                <w:sz w:val="24"/>
              </w:rPr>
              <w:t xml:space="preserve"> </w:t>
            </w:r>
            <w:r>
              <w:rPr>
                <w:sz w:val="24"/>
              </w:rPr>
              <w:t>здоров…»</w:t>
            </w:r>
          </w:p>
        </w:tc>
      </w:tr>
      <w:tr w:rsidR="00655BA1" w14:paraId="3FE2EF76" w14:textId="77777777" w:rsidTr="00176C52">
        <w:trPr>
          <w:trHeight w:val="547"/>
        </w:trPr>
        <w:tc>
          <w:tcPr>
            <w:tcW w:w="1249" w:type="dxa"/>
            <w:vMerge/>
            <w:tcBorders>
              <w:top w:val="nil"/>
            </w:tcBorders>
          </w:tcPr>
          <w:p w14:paraId="529C155E" w14:textId="77777777" w:rsidR="00655BA1" w:rsidRDefault="00655BA1" w:rsidP="00176C52">
            <w:pPr>
              <w:rPr>
                <w:sz w:val="2"/>
                <w:szCs w:val="2"/>
              </w:rPr>
            </w:pPr>
          </w:p>
        </w:tc>
        <w:tc>
          <w:tcPr>
            <w:tcW w:w="1178" w:type="dxa"/>
          </w:tcPr>
          <w:p w14:paraId="48ECA9CA" w14:textId="77777777" w:rsidR="00655BA1" w:rsidRDefault="00655BA1" w:rsidP="00176C52">
            <w:pPr>
              <w:pStyle w:val="TableParagraph"/>
              <w:spacing w:line="265" w:lineRule="exact"/>
              <w:ind w:left="83" w:right="76"/>
              <w:jc w:val="center"/>
              <w:rPr>
                <w:sz w:val="24"/>
              </w:rPr>
            </w:pPr>
            <w:r>
              <w:rPr>
                <w:sz w:val="24"/>
              </w:rPr>
              <w:t>Май</w:t>
            </w:r>
          </w:p>
        </w:tc>
        <w:tc>
          <w:tcPr>
            <w:tcW w:w="1950" w:type="dxa"/>
          </w:tcPr>
          <w:p w14:paraId="3A3A80C7" w14:textId="77777777" w:rsidR="00655BA1" w:rsidRDefault="00655BA1" w:rsidP="00176C52">
            <w:pPr>
              <w:pStyle w:val="TableParagraph"/>
              <w:spacing w:before="127"/>
              <w:ind w:left="119" w:right="111"/>
              <w:jc w:val="center"/>
              <w:rPr>
                <w:sz w:val="24"/>
              </w:rPr>
            </w:pPr>
            <w:r>
              <w:rPr>
                <w:sz w:val="24"/>
              </w:rPr>
              <w:t>Патриотическое</w:t>
            </w:r>
          </w:p>
        </w:tc>
        <w:tc>
          <w:tcPr>
            <w:tcW w:w="5423" w:type="dxa"/>
            <w:gridSpan w:val="4"/>
            <w:shd w:val="clear" w:color="auto" w:fill="00AFF0"/>
          </w:tcPr>
          <w:p w14:paraId="716B1653" w14:textId="77777777" w:rsidR="00655BA1" w:rsidRPr="006834BE" w:rsidRDefault="00655BA1" w:rsidP="00176C52">
            <w:pPr>
              <w:pStyle w:val="TableParagraph"/>
              <w:spacing w:line="265" w:lineRule="exact"/>
              <w:ind w:left="126" w:right="114"/>
              <w:jc w:val="center"/>
              <w:rPr>
                <w:sz w:val="24"/>
                <w:lang w:val="ru-RU"/>
              </w:rPr>
            </w:pPr>
            <w:r w:rsidRPr="006834BE">
              <w:rPr>
                <w:sz w:val="24"/>
                <w:lang w:val="ru-RU"/>
              </w:rPr>
              <w:t>Музыкально-литературный</w:t>
            </w:r>
            <w:r w:rsidRPr="006834BE">
              <w:rPr>
                <w:spacing w:val="-6"/>
                <w:sz w:val="24"/>
                <w:lang w:val="ru-RU"/>
              </w:rPr>
              <w:t xml:space="preserve"> </w:t>
            </w:r>
            <w:r w:rsidRPr="006834BE">
              <w:rPr>
                <w:sz w:val="24"/>
                <w:lang w:val="ru-RU"/>
              </w:rPr>
              <w:t>праздник</w:t>
            </w:r>
          </w:p>
          <w:p w14:paraId="34446BA9" w14:textId="77777777" w:rsidR="00655BA1" w:rsidRPr="006834BE" w:rsidRDefault="00655BA1" w:rsidP="00176C52">
            <w:pPr>
              <w:pStyle w:val="TableParagraph"/>
              <w:spacing w:line="262" w:lineRule="exact"/>
              <w:ind w:left="122" w:right="114"/>
              <w:jc w:val="center"/>
              <w:rPr>
                <w:sz w:val="24"/>
                <w:lang w:val="ru-RU"/>
              </w:rPr>
            </w:pPr>
            <w:r w:rsidRPr="006834BE">
              <w:rPr>
                <w:sz w:val="24"/>
                <w:lang w:val="ru-RU"/>
              </w:rPr>
              <w:t>«Мы</w:t>
            </w:r>
            <w:r w:rsidRPr="006834BE">
              <w:rPr>
                <w:spacing w:val="-3"/>
                <w:sz w:val="24"/>
                <w:lang w:val="ru-RU"/>
              </w:rPr>
              <w:t xml:space="preserve"> </w:t>
            </w:r>
            <w:r w:rsidRPr="006834BE">
              <w:rPr>
                <w:sz w:val="24"/>
                <w:lang w:val="ru-RU"/>
              </w:rPr>
              <w:t>помним,</w:t>
            </w:r>
            <w:r w:rsidRPr="006834BE">
              <w:rPr>
                <w:spacing w:val="-3"/>
                <w:sz w:val="24"/>
                <w:lang w:val="ru-RU"/>
              </w:rPr>
              <w:t xml:space="preserve"> </w:t>
            </w:r>
            <w:r w:rsidRPr="006834BE">
              <w:rPr>
                <w:sz w:val="24"/>
                <w:lang w:val="ru-RU"/>
              </w:rPr>
              <w:t>мы</w:t>
            </w:r>
            <w:r w:rsidRPr="006834BE">
              <w:rPr>
                <w:spacing w:val="-3"/>
                <w:sz w:val="24"/>
                <w:lang w:val="ru-RU"/>
              </w:rPr>
              <w:t xml:space="preserve"> </w:t>
            </w:r>
            <w:r w:rsidRPr="006834BE">
              <w:rPr>
                <w:sz w:val="24"/>
                <w:lang w:val="ru-RU"/>
              </w:rPr>
              <w:t>гордимся»</w:t>
            </w:r>
          </w:p>
        </w:tc>
      </w:tr>
      <w:tr w:rsidR="00655BA1" w14:paraId="709BE979" w14:textId="77777777" w:rsidTr="00176C52">
        <w:trPr>
          <w:trHeight w:val="823"/>
        </w:trPr>
        <w:tc>
          <w:tcPr>
            <w:tcW w:w="1249" w:type="dxa"/>
            <w:vMerge/>
            <w:tcBorders>
              <w:top w:val="nil"/>
            </w:tcBorders>
          </w:tcPr>
          <w:p w14:paraId="00095D22" w14:textId="77777777" w:rsidR="00655BA1" w:rsidRPr="006834BE" w:rsidRDefault="00655BA1" w:rsidP="00176C52">
            <w:pPr>
              <w:rPr>
                <w:sz w:val="2"/>
                <w:szCs w:val="2"/>
                <w:lang w:val="ru-RU"/>
              </w:rPr>
            </w:pPr>
          </w:p>
        </w:tc>
        <w:tc>
          <w:tcPr>
            <w:tcW w:w="1178" w:type="dxa"/>
          </w:tcPr>
          <w:p w14:paraId="02469DF9" w14:textId="77777777" w:rsidR="00655BA1" w:rsidRDefault="00655BA1" w:rsidP="00176C52">
            <w:pPr>
              <w:pStyle w:val="TableParagraph"/>
              <w:spacing w:line="266" w:lineRule="exact"/>
              <w:ind w:left="83" w:right="77"/>
              <w:jc w:val="center"/>
              <w:rPr>
                <w:sz w:val="24"/>
              </w:rPr>
            </w:pPr>
            <w:r>
              <w:rPr>
                <w:sz w:val="24"/>
              </w:rPr>
              <w:t>Июнь</w:t>
            </w:r>
          </w:p>
        </w:tc>
        <w:tc>
          <w:tcPr>
            <w:tcW w:w="1950" w:type="dxa"/>
          </w:tcPr>
          <w:p w14:paraId="6A270AE9" w14:textId="77777777" w:rsidR="00655BA1" w:rsidRDefault="00655BA1" w:rsidP="00176C52">
            <w:pPr>
              <w:pStyle w:val="TableParagraph"/>
              <w:spacing w:line="266" w:lineRule="exact"/>
              <w:ind w:left="317" w:firstLine="53"/>
              <w:rPr>
                <w:sz w:val="24"/>
              </w:rPr>
            </w:pPr>
            <w:r>
              <w:rPr>
                <w:sz w:val="24"/>
              </w:rPr>
              <w:t>Интеграция</w:t>
            </w:r>
          </w:p>
          <w:p w14:paraId="76DA6FA4" w14:textId="77777777" w:rsidR="00655BA1" w:rsidRDefault="00655BA1" w:rsidP="00176C52">
            <w:pPr>
              <w:pStyle w:val="TableParagraph"/>
              <w:spacing w:line="270" w:lineRule="atLeast"/>
              <w:ind w:left="385" w:right="294" w:hanging="68"/>
              <w:rPr>
                <w:sz w:val="24"/>
              </w:rPr>
            </w:pPr>
            <w:r>
              <w:rPr>
                <w:spacing w:val="-1"/>
                <w:sz w:val="24"/>
              </w:rPr>
              <w:t>направлений</w:t>
            </w:r>
            <w:r>
              <w:rPr>
                <w:spacing w:val="-57"/>
                <w:sz w:val="24"/>
              </w:rPr>
              <w:t xml:space="preserve"> </w:t>
            </w:r>
            <w:r>
              <w:rPr>
                <w:sz w:val="24"/>
              </w:rPr>
              <w:t>воспитания</w:t>
            </w:r>
          </w:p>
        </w:tc>
        <w:tc>
          <w:tcPr>
            <w:tcW w:w="5423" w:type="dxa"/>
            <w:gridSpan w:val="4"/>
            <w:shd w:val="clear" w:color="auto" w:fill="FF0000"/>
          </w:tcPr>
          <w:p w14:paraId="34F9DCE4" w14:textId="77777777" w:rsidR="00655BA1" w:rsidRPr="006834BE" w:rsidRDefault="00655BA1" w:rsidP="00176C52">
            <w:pPr>
              <w:pStyle w:val="TableParagraph"/>
              <w:spacing w:before="128"/>
              <w:ind w:left="1739" w:right="587" w:hanging="1120"/>
              <w:rPr>
                <w:sz w:val="24"/>
                <w:lang w:val="ru-RU"/>
              </w:rPr>
            </w:pPr>
            <w:r w:rsidRPr="006834BE">
              <w:rPr>
                <w:sz w:val="24"/>
                <w:lang w:val="ru-RU"/>
              </w:rPr>
              <w:t>Музыкальное развлечение, посвященное</w:t>
            </w:r>
            <w:r w:rsidRPr="006834BE">
              <w:rPr>
                <w:spacing w:val="-58"/>
                <w:sz w:val="24"/>
                <w:lang w:val="ru-RU"/>
              </w:rPr>
              <w:t xml:space="preserve"> </w:t>
            </w:r>
            <w:r w:rsidRPr="006834BE">
              <w:rPr>
                <w:sz w:val="24"/>
                <w:lang w:val="ru-RU"/>
              </w:rPr>
              <w:t>Дню</w:t>
            </w:r>
            <w:r w:rsidRPr="006834BE">
              <w:rPr>
                <w:spacing w:val="-2"/>
                <w:sz w:val="24"/>
                <w:lang w:val="ru-RU"/>
              </w:rPr>
              <w:t xml:space="preserve"> </w:t>
            </w:r>
            <w:r w:rsidRPr="006834BE">
              <w:rPr>
                <w:sz w:val="24"/>
                <w:lang w:val="ru-RU"/>
              </w:rPr>
              <w:t>защиты детей</w:t>
            </w:r>
          </w:p>
        </w:tc>
      </w:tr>
      <w:tr w:rsidR="00655BA1" w14:paraId="61BD3A2F" w14:textId="77777777" w:rsidTr="00176C52">
        <w:trPr>
          <w:trHeight w:val="822"/>
        </w:trPr>
        <w:tc>
          <w:tcPr>
            <w:tcW w:w="1249" w:type="dxa"/>
            <w:vMerge/>
            <w:tcBorders>
              <w:top w:val="nil"/>
            </w:tcBorders>
          </w:tcPr>
          <w:p w14:paraId="2858AE36" w14:textId="77777777" w:rsidR="00655BA1" w:rsidRPr="006834BE" w:rsidRDefault="00655BA1" w:rsidP="00176C52">
            <w:pPr>
              <w:rPr>
                <w:sz w:val="2"/>
                <w:szCs w:val="2"/>
                <w:lang w:val="ru-RU"/>
              </w:rPr>
            </w:pPr>
          </w:p>
        </w:tc>
        <w:tc>
          <w:tcPr>
            <w:tcW w:w="1178" w:type="dxa"/>
          </w:tcPr>
          <w:p w14:paraId="6D200CC8" w14:textId="77777777" w:rsidR="00655BA1" w:rsidRDefault="00655BA1" w:rsidP="00176C52">
            <w:pPr>
              <w:pStyle w:val="TableParagraph"/>
              <w:spacing w:line="265" w:lineRule="exact"/>
              <w:ind w:left="83" w:right="73"/>
              <w:jc w:val="center"/>
              <w:rPr>
                <w:sz w:val="24"/>
              </w:rPr>
            </w:pPr>
            <w:r>
              <w:rPr>
                <w:sz w:val="24"/>
              </w:rPr>
              <w:t>Июль</w:t>
            </w:r>
          </w:p>
        </w:tc>
        <w:tc>
          <w:tcPr>
            <w:tcW w:w="1950" w:type="dxa"/>
          </w:tcPr>
          <w:p w14:paraId="01973338" w14:textId="77777777" w:rsidR="00655BA1" w:rsidRDefault="00655BA1" w:rsidP="00176C52">
            <w:pPr>
              <w:pStyle w:val="TableParagraph"/>
              <w:ind w:left="317" w:right="294" w:firstLine="53"/>
              <w:rPr>
                <w:sz w:val="24"/>
              </w:rPr>
            </w:pPr>
            <w:r>
              <w:rPr>
                <w:sz w:val="24"/>
              </w:rPr>
              <w:t>Интеграция</w:t>
            </w:r>
            <w:r>
              <w:rPr>
                <w:spacing w:val="-57"/>
                <w:sz w:val="24"/>
              </w:rPr>
              <w:t xml:space="preserve"> </w:t>
            </w:r>
            <w:r>
              <w:rPr>
                <w:spacing w:val="-1"/>
                <w:sz w:val="24"/>
              </w:rPr>
              <w:t>направлений</w:t>
            </w:r>
          </w:p>
          <w:p w14:paraId="2094A7D0" w14:textId="77777777" w:rsidR="00655BA1" w:rsidRDefault="00655BA1" w:rsidP="00176C52">
            <w:pPr>
              <w:pStyle w:val="TableParagraph"/>
              <w:spacing w:line="262" w:lineRule="exact"/>
              <w:ind w:left="385"/>
              <w:rPr>
                <w:sz w:val="24"/>
              </w:rPr>
            </w:pPr>
            <w:r>
              <w:rPr>
                <w:sz w:val="24"/>
              </w:rPr>
              <w:t>воспитания</w:t>
            </w:r>
          </w:p>
        </w:tc>
        <w:tc>
          <w:tcPr>
            <w:tcW w:w="5423" w:type="dxa"/>
            <w:gridSpan w:val="4"/>
            <w:shd w:val="clear" w:color="auto" w:fill="FF0000"/>
          </w:tcPr>
          <w:p w14:paraId="01F6A072" w14:textId="77777777" w:rsidR="00655BA1" w:rsidRPr="006834BE" w:rsidRDefault="00655BA1" w:rsidP="00176C52">
            <w:pPr>
              <w:pStyle w:val="TableParagraph"/>
              <w:ind w:left="171" w:right="156" w:hanging="3"/>
              <w:jc w:val="center"/>
              <w:rPr>
                <w:sz w:val="24"/>
                <w:lang w:val="ru-RU"/>
              </w:rPr>
            </w:pPr>
            <w:r w:rsidRPr="006834BE">
              <w:rPr>
                <w:sz w:val="24"/>
                <w:lang w:val="ru-RU"/>
              </w:rPr>
              <w:t>Музыкальное развлечение, посвященное Дню</w:t>
            </w:r>
            <w:r w:rsidRPr="006834BE">
              <w:rPr>
                <w:spacing w:val="1"/>
                <w:sz w:val="24"/>
                <w:lang w:val="ru-RU"/>
              </w:rPr>
              <w:t xml:space="preserve"> </w:t>
            </w:r>
            <w:r w:rsidRPr="006834BE">
              <w:rPr>
                <w:sz w:val="24"/>
                <w:lang w:val="ru-RU"/>
              </w:rPr>
              <w:t>семьи,</w:t>
            </w:r>
            <w:r w:rsidRPr="006834BE">
              <w:rPr>
                <w:spacing w:val="-2"/>
                <w:sz w:val="24"/>
                <w:lang w:val="ru-RU"/>
              </w:rPr>
              <w:t xml:space="preserve"> </w:t>
            </w:r>
            <w:r w:rsidRPr="006834BE">
              <w:rPr>
                <w:sz w:val="24"/>
                <w:lang w:val="ru-RU"/>
              </w:rPr>
              <w:t>любви</w:t>
            </w:r>
            <w:r w:rsidRPr="006834BE">
              <w:rPr>
                <w:spacing w:val="-2"/>
                <w:sz w:val="24"/>
                <w:lang w:val="ru-RU"/>
              </w:rPr>
              <w:t xml:space="preserve"> </w:t>
            </w:r>
            <w:r w:rsidRPr="006834BE">
              <w:rPr>
                <w:sz w:val="24"/>
                <w:lang w:val="ru-RU"/>
              </w:rPr>
              <w:t>и</w:t>
            </w:r>
            <w:r w:rsidRPr="006834BE">
              <w:rPr>
                <w:spacing w:val="-3"/>
                <w:sz w:val="24"/>
                <w:lang w:val="ru-RU"/>
              </w:rPr>
              <w:t xml:space="preserve"> </w:t>
            </w:r>
            <w:r w:rsidRPr="006834BE">
              <w:rPr>
                <w:sz w:val="24"/>
                <w:lang w:val="ru-RU"/>
              </w:rPr>
              <w:t>верности</w:t>
            </w:r>
            <w:r w:rsidRPr="006834BE">
              <w:rPr>
                <w:spacing w:val="-3"/>
                <w:sz w:val="24"/>
                <w:lang w:val="ru-RU"/>
              </w:rPr>
              <w:t xml:space="preserve"> </w:t>
            </w:r>
            <w:r w:rsidRPr="006834BE">
              <w:rPr>
                <w:sz w:val="24"/>
                <w:lang w:val="ru-RU"/>
              </w:rPr>
              <w:t>«Настоящая</w:t>
            </w:r>
            <w:r w:rsidRPr="006834BE">
              <w:rPr>
                <w:spacing w:val="-1"/>
                <w:sz w:val="24"/>
                <w:lang w:val="ru-RU"/>
              </w:rPr>
              <w:t xml:space="preserve"> </w:t>
            </w:r>
            <w:r w:rsidRPr="006834BE">
              <w:rPr>
                <w:sz w:val="24"/>
                <w:lang w:val="ru-RU"/>
              </w:rPr>
              <w:t>семья –</w:t>
            </w:r>
            <w:r w:rsidRPr="006834BE">
              <w:rPr>
                <w:spacing w:val="-3"/>
                <w:sz w:val="24"/>
                <w:lang w:val="ru-RU"/>
              </w:rPr>
              <w:t xml:space="preserve"> </w:t>
            </w:r>
            <w:r w:rsidRPr="006834BE">
              <w:rPr>
                <w:sz w:val="24"/>
                <w:lang w:val="ru-RU"/>
              </w:rPr>
              <w:t>это</w:t>
            </w:r>
          </w:p>
          <w:p w14:paraId="6D75F823" w14:textId="77777777" w:rsidR="00655BA1" w:rsidRDefault="00655BA1" w:rsidP="00176C52">
            <w:pPr>
              <w:pStyle w:val="TableParagraph"/>
              <w:spacing w:line="262" w:lineRule="exact"/>
              <w:ind w:left="124" w:right="114"/>
              <w:jc w:val="center"/>
              <w:rPr>
                <w:sz w:val="24"/>
              </w:rPr>
            </w:pPr>
            <w:r>
              <w:rPr>
                <w:sz w:val="24"/>
              </w:rPr>
              <w:t>много</w:t>
            </w:r>
            <w:r>
              <w:rPr>
                <w:spacing w:val="-2"/>
                <w:sz w:val="24"/>
              </w:rPr>
              <w:t xml:space="preserve"> </w:t>
            </w:r>
            <w:r>
              <w:rPr>
                <w:sz w:val="24"/>
              </w:rPr>
              <w:t>дружных</w:t>
            </w:r>
            <w:r>
              <w:rPr>
                <w:spacing w:val="-3"/>
                <w:sz w:val="24"/>
              </w:rPr>
              <w:t xml:space="preserve"> </w:t>
            </w:r>
            <w:r>
              <w:rPr>
                <w:sz w:val="24"/>
              </w:rPr>
              <w:t>Я»</w:t>
            </w:r>
          </w:p>
        </w:tc>
      </w:tr>
      <w:tr w:rsidR="00655BA1" w14:paraId="0550D754" w14:textId="77777777" w:rsidTr="00176C52">
        <w:trPr>
          <w:trHeight w:val="547"/>
        </w:trPr>
        <w:tc>
          <w:tcPr>
            <w:tcW w:w="1249" w:type="dxa"/>
            <w:vMerge/>
            <w:tcBorders>
              <w:top w:val="nil"/>
            </w:tcBorders>
          </w:tcPr>
          <w:p w14:paraId="336DFFC2" w14:textId="77777777" w:rsidR="00655BA1" w:rsidRDefault="00655BA1" w:rsidP="00176C52">
            <w:pPr>
              <w:rPr>
                <w:sz w:val="2"/>
                <w:szCs w:val="2"/>
              </w:rPr>
            </w:pPr>
          </w:p>
        </w:tc>
        <w:tc>
          <w:tcPr>
            <w:tcW w:w="1178" w:type="dxa"/>
          </w:tcPr>
          <w:p w14:paraId="1DF9716C" w14:textId="77777777" w:rsidR="00655BA1" w:rsidRDefault="00655BA1" w:rsidP="00176C52">
            <w:pPr>
              <w:pStyle w:val="TableParagraph"/>
              <w:spacing w:line="266" w:lineRule="exact"/>
              <w:ind w:left="83" w:right="74"/>
              <w:jc w:val="center"/>
              <w:rPr>
                <w:sz w:val="24"/>
              </w:rPr>
            </w:pPr>
            <w:r>
              <w:rPr>
                <w:sz w:val="24"/>
              </w:rPr>
              <w:t>Август</w:t>
            </w:r>
          </w:p>
        </w:tc>
        <w:tc>
          <w:tcPr>
            <w:tcW w:w="1950" w:type="dxa"/>
          </w:tcPr>
          <w:p w14:paraId="0580FBB4" w14:textId="77777777" w:rsidR="00655BA1" w:rsidRDefault="00655BA1" w:rsidP="00176C52">
            <w:pPr>
              <w:pStyle w:val="TableParagraph"/>
              <w:spacing w:line="266" w:lineRule="exact"/>
              <w:ind w:left="140"/>
              <w:rPr>
                <w:sz w:val="24"/>
              </w:rPr>
            </w:pPr>
            <w:r>
              <w:rPr>
                <w:sz w:val="24"/>
              </w:rPr>
              <w:t>Патриотическое</w:t>
            </w:r>
          </w:p>
          <w:p w14:paraId="4044D619" w14:textId="77777777" w:rsidR="00655BA1" w:rsidRDefault="00655BA1" w:rsidP="00176C52">
            <w:pPr>
              <w:pStyle w:val="TableParagraph"/>
              <w:spacing w:line="262" w:lineRule="exact"/>
              <w:ind w:left="155"/>
              <w:rPr>
                <w:sz w:val="24"/>
              </w:rPr>
            </w:pPr>
            <w:r>
              <w:rPr>
                <w:sz w:val="24"/>
              </w:rPr>
              <w:t>Познавательное</w:t>
            </w:r>
          </w:p>
        </w:tc>
        <w:tc>
          <w:tcPr>
            <w:tcW w:w="5423" w:type="dxa"/>
            <w:gridSpan w:val="4"/>
            <w:shd w:val="clear" w:color="auto" w:fill="FF00FF"/>
          </w:tcPr>
          <w:p w14:paraId="2BD64F48" w14:textId="77777777" w:rsidR="00655BA1" w:rsidRPr="006834BE" w:rsidRDefault="00655BA1" w:rsidP="00176C52">
            <w:pPr>
              <w:pStyle w:val="TableParagraph"/>
              <w:spacing w:line="266" w:lineRule="exact"/>
              <w:ind w:left="126" w:right="112"/>
              <w:jc w:val="center"/>
              <w:rPr>
                <w:sz w:val="24"/>
                <w:lang w:val="ru-RU"/>
              </w:rPr>
            </w:pPr>
            <w:r w:rsidRPr="006834BE">
              <w:rPr>
                <w:sz w:val="24"/>
                <w:lang w:val="ru-RU"/>
              </w:rPr>
              <w:t>Мероприятия,</w:t>
            </w:r>
            <w:r w:rsidRPr="006834BE">
              <w:rPr>
                <w:spacing w:val="-7"/>
                <w:sz w:val="24"/>
                <w:lang w:val="ru-RU"/>
              </w:rPr>
              <w:t xml:space="preserve"> </w:t>
            </w:r>
            <w:r w:rsidRPr="006834BE">
              <w:rPr>
                <w:sz w:val="24"/>
                <w:lang w:val="ru-RU"/>
              </w:rPr>
              <w:t>посвященные</w:t>
            </w:r>
            <w:r w:rsidRPr="006834BE">
              <w:rPr>
                <w:spacing w:val="-7"/>
                <w:sz w:val="24"/>
                <w:lang w:val="ru-RU"/>
              </w:rPr>
              <w:t xml:space="preserve"> </w:t>
            </w:r>
            <w:r w:rsidRPr="006834BE">
              <w:rPr>
                <w:sz w:val="24"/>
                <w:lang w:val="ru-RU"/>
              </w:rPr>
              <w:t>государственному</w:t>
            </w:r>
          </w:p>
          <w:p w14:paraId="57AC3A99" w14:textId="77777777" w:rsidR="00655BA1" w:rsidRPr="006834BE" w:rsidRDefault="00655BA1" w:rsidP="00176C52">
            <w:pPr>
              <w:pStyle w:val="TableParagraph"/>
              <w:spacing w:line="262" w:lineRule="exact"/>
              <w:ind w:left="121" w:right="114"/>
              <w:jc w:val="center"/>
              <w:rPr>
                <w:sz w:val="24"/>
                <w:lang w:val="ru-RU"/>
              </w:rPr>
            </w:pPr>
            <w:r w:rsidRPr="006834BE">
              <w:rPr>
                <w:sz w:val="24"/>
                <w:lang w:val="ru-RU"/>
              </w:rPr>
              <w:t>флагу</w:t>
            </w:r>
            <w:r w:rsidRPr="006834BE">
              <w:rPr>
                <w:spacing w:val="-6"/>
                <w:sz w:val="24"/>
                <w:lang w:val="ru-RU"/>
              </w:rPr>
              <w:t xml:space="preserve"> </w:t>
            </w:r>
            <w:r w:rsidRPr="006834BE">
              <w:rPr>
                <w:sz w:val="24"/>
                <w:lang w:val="ru-RU"/>
              </w:rPr>
              <w:t>РФ</w:t>
            </w:r>
          </w:p>
        </w:tc>
      </w:tr>
      <w:tr w:rsidR="00655BA1" w14:paraId="70371678" w14:textId="77777777" w:rsidTr="00176C52">
        <w:trPr>
          <w:trHeight w:val="580"/>
        </w:trPr>
        <w:tc>
          <w:tcPr>
            <w:tcW w:w="1249" w:type="dxa"/>
            <w:vMerge w:val="restart"/>
            <w:textDirection w:val="btLr"/>
          </w:tcPr>
          <w:p w14:paraId="09615988" w14:textId="77777777" w:rsidR="00655BA1" w:rsidRPr="006834BE" w:rsidRDefault="00655BA1" w:rsidP="00176C52">
            <w:pPr>
              <w:pStyle w:val="TableParagraph"/>
              <w:spacing w:before="108"/>
              <w:ind w:left="262" w:right="264"/>
              <w:jc w:val="center"/>
              <w:rPr>
                <w:sz w:val="24"/>
                <w:lang w:val="ru-RU"/>
              </w:rPr>
            </w:pPr>
            <w:r w:rsidRPr="006834BE">
              <w:rPr>
                <w:sz w:val="24"/>
                <w:lang w:val="ru-RU"/>
              </w:rPr>
              <w:t>Конкурсное</w:t>
            </w:r>
            <w:r w:rsidRPr="006834BE">
              <w:rPr>
                <w:spacing w:val="-3"/>
                <w:sz w:val="24"/>
                <w:lang w:val="ru-RU"/>
              </w:rPr>
              <w:t xml:space="preserve"> </w:t>
            </w:r>
            <w:r w:rsidRPr="006834BE">
              <w:rPr>
                <w:sz w:val="24"/>
                <w:lang w:val="ru-RU"/>
              </w:rPr>
              <w:t>движение</w:t>
            </w:r>
            <w:r w:rsidRPr="006834BE">
              <w:rPr>
                <w:spacing w:val="-2"/>
                <w:sz w:val="24"/>
                <w:lang w:val="ru-RU"/>
              </w:rPr>
              <w:t xml:space="preserve"> </w:t>
            </w:r>
            <w:r w:rsidRPr="006834BE">
              <w:rPr>
                <w:sz w:val="24"/>
                <w:lang w:val="ru-RU"/>
              </w:rPr>
              <w:t>для</w:t>
            </w:r>
            <w:r w:rsidRPr="006834BE">
              <w:rPr>
                <w:spacing w:val="-4"/>
                <w:sz w:val="24"/>
                <w:lang w:val="ru-RU"/>
              </w:rPr>
              <w:t xml:space="preserve"> </w:t>
            </w:r>
            <w:r w:rsidRPr="006834BE">
              <w:rPr>
                <w:sz w:val="24"/>
                <w:lang w:val="ru-RU"/>
              </w:rPr>
              <w:t>всех</w:t>
            </w:r>
            <w:r w:rsidRPr="006834BE">
              <w:rPr>
                <w:spacing w:val="-3"/>
                <w:sz w:val="24"/>
                <w:lang w:val="ru-RU"/>
              </w:rPr>
              <w:t xml:space="preserve"> </w:t>
            </w:r>
            <w:r w:rsidRPr="006834BE">
              <w:rPr>
                <w:sz w:val="24"/>
                <w:lang w:val="ru-RU"/>
              </w:rPr>
              <w:t>участников</w:t>
            </w:r>
          </w:p>
          <w:p w14:paraId="76B469BB" w14:textId="77777777" w:rsidR="00655BA1" w:rsidRPr="006834BE" w:rsidRDefault="00655BA1" w:rsidP="00176C52">
            <w:pPr>
              <w:pStyle w:val="TableParagraph"/>
              <w:spacing w:line="280" w:lineRule="atLeast"/>
              <w:ind w:left="265" w:right="264"/>
              <w:jc w:val="center"/>
              <w:rPr>
                <w:sz w:val="24"/>
                <w:lang w:val="ru-RU"/>
              </w:rPr>
            </w:pPr>
            <w:r w:rsidRPr="006834BE">
              <w:rPr>
                <w:sz w:val="24"/>
                <w:lang w:val="ru-RU"/>
              </w:rPr>
              <w:t>образовательных</w:t>
            </w:r>
            <w:r w:rsidRPr="006834BE">
              <w:rPr>
                <w:spacing w:val="-3"/>
                <w:sz w:val="24"/>
                <w:lang w:val="ru-RU"/>
              </w:rPr>
              <w:t xml:space="preserve"> </w:t>
            </w:r>
            <w:r w:rsidRPr="006834BE">
              <w:rPr>
                <w:sz w:val="24"/>
                <w:lang w:val="ru-RU"/>
              </w:rPr>
              <w:t>отношений</w:t>
            </w:r>
            <w:r w:rsidRPr="006834BE">
              <w:rPr>
                <w:spacing w:val="-4"/>
                <w:sz w:val="24"/>
                <w:lang w:val="ru-RU"/>
              </w:rPr>
              <w:t xml:space="preserve"> </w:t>
            </w:r>
            <w:r w:rsidRPr="006834BE">
              <w:rPr>
                <w:sz w:val="24"/>
                <w:lang w:val="ru-RU"/>
              </w:rPr>
              <w:t>(конкурсы,</w:t>
            </w:r>
            <w:r w:rsidRPr="006834BE">
              <w:rPr>
                <w:spacing w:val="-3"/>
                <w:sz w:val="24"/>
                <w:lang w:val="ru-RU"/>
              </w:rPr>
              <w:t xml:space="preserve"> </w:t>
            </w:r>
            <w:r w:rsidRPr="006834BE">
              <w:rPr>
                <w:sz w:val="24"/>
                <w:lang w:val="ru-RU"/>
              </w:rPr>
              <w:t>выставки,</w:t>
            </w:r>
            <w:r w:rsidRPr="006834BE">
              <w:rPr>
                <w:spacing w:val="-57"/>
                <w:sz w:val="24"/>
                <w:lang w:val="ru-RU"/>
              </w:rPr>
              <w:t xml:space="preserve"> </w:t>
            </w:r>
            <w:r w:rsidRPr="006834BE">
              <w:rPr>
                <w:sz w:val="24"/>
                <w:lang w:val="ru-RU"/>
              </w:rPr>
              <w:t>флешмобы)</w:t>
            </w:r>
          </w:p>
        </w:tc>
        <w:tc>
          <w:tcPr>
            <w:tcW w:w="1178" w:type="dxa"/>
          </w:tcPr>
          <w:p w14:paraId="02491509" w14:textId="77777777" w:rsidR="00655BA1" w:rsidRDefault="00655BA1" w:rsidP="00176C52">
            <w:pPr>
              <w:pStyle w:val="TableParagraph"/>
              <w:spacing w:line="265" w:lineRule="exact"/>
              <w:ind w:left="83" w:right="76"/>
              <w:jc w:val="center"/>
              <w:rPr>
                <w:sz w:val="24"/>
              </w:rPr>
            </w:pPr>
            <w:r>
              <w:rPr>
                <w:sz w:val="24"/>
              </w:rPr>
              <w:t>Октябрь</w:t>
            </w:r>
          </w:p>
        </w:tc>
        <w:tc>
          <w:tcPr>
            <w:tcW w:w="1950" w:type="dxa"/>
          </w:tcPr>
          <w:p w14:paraId="48B8B58A" w14:textId="77777777" w:rsidR="00655BA1" w:rsidRDefault="00655BA1" w:rsidP="00176C52">
            <w:pPr>
              <w:pStyle w:val="TableParagraph"/>
              <w:ind w:left="307" w:right="288" w:firstLine="312"/>
              <w:rPr>
                <w:sz w:val="24"/>
              </w:rPr>
            </w:pPr>
            <w:r>
              <w:rPr>
                <w:sz w:val="24"/>
              </w:rPr>
              <w:t>Этико-</w:t>
            </w:r>
            <w:r>
              <w:rPr>
                <w:spacing w:val="1"/>
                <w:sz w:val="24"/>
              </w:rPr>
              <w:t xml:space="preserve"> </w:t>
            </w:r>
            <w:r>
              <w:rPr>
                <w:spacing w:val="-1"/>
                <w:sz w:val="24"/>
              </w:rPr>
              <w:t>эстетическое</w:t>
            </w:r>
          </w:p>
        </w:tc>
        <w:tc>
          <w:tcPr>
            <w:tcW w:w="5423" w:type="dxa"/>
            <w:gridSpan w:val="4"/>
            <w:shd w:val="clear" w:color="auto" w:fill="F52BAD"/>
          </w:tcPr>
          <w:p w14:paraId="71193C9C" w14:textId="77777777" w:rsidR="00655BA1" w:rsidRPr="006834BE" w:rsidRDefault="00655BA1" w:rsidP="00176C52">
            <w:pPr>
              <w:pStyle w:val="TableParagraph"/>
              <w:ind w:left="393" w:right="376" w:firstLine="390"/>
              <w:rPr>
                <w:sz w:val="24"/>
                <w:lang w:val="ru-RU"/>
              </w:rPr>
            </w:pPr>
            <w:r w:rsidRPr="006834BE">
              <w:rPr>
                <w:sz w:val="24"/>
                <w:lang w:val="ru-RU"/>
              </w:rPr>
              <w:t>Конкурс</w:t>
            </w:r>
            <w:r w:rsidRPr="006834BE">
              <w:rPr>
                <w:spacing w:val="1"/>
                <w:sz w:val="24"/>
                <w:lang w:val="ru-RU"/>
              </w:rPr>
              <w:t xml:space="preserve"> </w:t>
            </w:r>
            <w:r w:rsidRPr="006834BE">
              <w:rPr>
                <w:sz w:val="24"/>
                <w:lang w:val="ru-RU"/>
              </w:rPr>
              <w:t>декоративно-прикладного и</w:t>
            </w:r>
            <w:r w:rsidRPr="006834BE">
              <w:rPr>
                <w:spacing w:val="1"/>
                <w:sz w:val="24"/>
                <w:lang w:val="ru-RU"/>
              </w:rPr>
              <w:t xml:space="preserve"> </w:t>
            </w:r>
            <w:r w:rsidRPr="006834BE">
              <w:rPr>
                <w:sz w:val="24"/>
                <w:lang w:val="ru-RU"/>
              </w:rPr>
              <w:t>изобразительного</w:t>
            </w:r>
            <w:r w:rsidRPr="006834BE">
              <w:rPr>
                <w:spacing w:val="-4"/>
                <w:sz w:val="24"/>
                <w:lang w:val="ru-RU"/>
              </w:rPr>
              <w:t xml:space="preserve"> </w:t>
            </w:r>
            <w:r w:rsidRPr="006834BE">
              <w:rPr>
                <w:sz w:val="24"/>
                <w:lang w:val="ru-RU"/>
              </w:rPr>
              <w:t>творчества</w:t>
            </w:r>
            <w:r w:rsidRPr="006834BE">
              <w:rPr>
                <w:spacing w:val="-6"/>
                <w:sz w:val="24"/>
                <w:lang w:val="ru-RU"/>
              </w:rPr>
              <w:t xml:space="preserve"> </w:t>
            </w:r>
            <w:r w:rsidRPr="006834BE">
              <w:rPr>
                <w:sz w:val="24"/>
                <w:lang w:val="ru-RU"/>
              </w:rPr>
              <w:t>«Дары</w:t>
            </w:r>
            <w:r w:rsidRPr="006834BE">
              <w:rPr>
                <w:spacing w:val="-5"/>
                <w:sz w:val="24"/>
                <w:lang w:val="ru-RU"/>
              </w:rPr>
              <w:t xml:space="preserve"> </w:t>
            </w:r>
            <w:r w:rsidRPr="006834BE">
              <w:rPr>
                <w:sz w:val="24"/>
                <w:lang w:val="ru-RU"/>
              </w:rPr>
              <w:t>Осени!»</w:t>
            </w:r>
          </w:p>
        </w:tc>
      </w:tr>
      <w:tr w:rsidR="00655BA1" w14:paraId="19812B8F" w14:textId="77777777" w:rsidTr="00176C52">
        <w:trPr>
          <w:trHeight w:val="571"/>
        </w:trPr>
        <w:tc>
          <w:tcPr>
            <w:tcW w:w="1249" w:type="dxa"/>
            <w:vMerge/>
            <w:tcBorders>
              <w:top w:val="nil"/>
            </w:tcBorders>
            <w:textDirection w:val="btLr"/>
          </w:tcPr>
          <w:p w14:paraId="0C65E5B8" w14:textId="77777777" w:rsidR="00655BA1" w:rsidRPr="006834BE" w:rsidRDefault="00655BA1" w:rsidP="00176C52">
            <w:pPr>
              <w:rPr>
                <w:sz w:val="2"/>
                <w:szCs w:val="2"/>
                <w:lang w:val="ru-RU"/>
              </w:rPr>
            </w:pPr>
          </w:p>
        </w:tc>
        <w:tc>
          <w:tcPr>
            <w:tcW w:w="1178" w:type="dxa"/>
          </w:tcPr>
          <w:p w14:paraId="3C2A7B84" w14:textId="77777777" w:rsidR="00655BA1" w:rsidRDefault="00655BA1" w:rsidP="00176C52">
            <w:pPr>
              <w:pStyle w:val="TableParagraph"/>
              <w:spacing w:line="265" w:lineRule="exact"/>
              <w:ind w:left="82" w:right="77"/>
              <w:jc w:val="center"/>
              <w:rPr>
                <w:sz w:val="24"/>
              </w:rPr>
            </w:pPr>
            <w:r>
              <w:rPr>
                <w:sz w:val="24"/>
              </w:rPr>
              <w:t>Ноябрь</w:t>
            </w:r>
          </w:p>
        </w:tc>
        <w:tc>
          <w:tcPr>
            <w:tcW w:w="1950" w:type="dxa"/>
          </w:tcPr>
          <w:p w14:paraId="44D14F38" w14:textId="77777777" w:rsidR="00655BA1" w:rsidRDefault="00655BA1" w:rsidP="00176C52">
            <w:pPr>
              <w:pStyle w:val="TableParagraph"/>
              <w:ind w:left="105" w:right="75" w:firstLine="92"/>
              <w:rPr>
                <w:sz w:val="24"/>
              </w:rPr>
            </w:pPr>
            <w:r>
              <w:rPr>
                <w:sz w:val="24"/>
              </w:rPr>
              <w:t>Физкультурно-</w:t>
            </w:r>
            <w:r>
              <w:rPr>
                <w:spacing w:val="1"/>
                <w:sz w:val="24"/>
              </w:rPr>
              <w:t xml:space="preserve"> </w:t>
            </w:r>
            <w:r>
              <w:rPr>
                <w:sz w:val="24"/>
              </w:rPr>
              <w:t>оздоровительное</w:t>
            </w:r>
          </w:p>
        </w:tc>
        <w:tc>
          <w:tcPr>
            <w:tcW w:w="5423" w:type="dxa"/>
            <w:gridSpan w:val="4"/>
            <w:shd w:val="clear" w:color="auto" w:fill="FFFF00"/>
          </w:tcPr>
          <w:p w14:paraId="2CD8F023" w14:textId="77777777" w:rsidR="00655BA1" w:rsidRDefault="00655BA1" w:rsidP="00176C52">
            <w:pPr>
              <w:pStyle w:val="TableParagraph"/>
              <w:spacing w:line="265" w:lineRule="exact"/>
              <w:ind w:left="945"/>
              <w:rPr>
                <w:sz w:val="24"/>
              </w:rPr>
            </w:pPr>
            <w:r>
              <w:rPr>
                <w:sz w:val="24"/>
              </w:rPr>
              <w:t>Фотоконкурс</w:t>
            </w:r>
            <w:r>
              <w:rPr>
                <w:spacing w:val="-3"/>
                <w:sz w:val="24"/>
              </w:rPr>
              <w:t xml:space="preserve"> </w:t>
            </w:r>
            <w:r>
              <w:rPr>
                <w:sz w:val="24"/>
              </w:rPr>
              <w:t>«Спортивная</w:t>
            </w:r>
            <w:r>
              <w:rPr>
                <w:spacing w:val="-3"/>
                <w:sz w:val="24"/>
              </w:rPr>
              <w:t xml:space="preserve"> </w:t>
            </w:r>
            <w:r>
              <w:rPr>
                <w:sz w:val="24"/>
              </w:rPr>
              <w:t>семья»</w:t>
            </w:r>
          </w:p>
        </w:tc>
      </w:tr>
      <w:tr w:rsidR="00655BA1" w14:paraId="01407AA4" w14:textId="77777777" w:rsidTr="00176C52">
        <w:trPr>
          <w:trHeight w:val="547"/>
        </w:trPr>
        <w:tc>
          <w:tcPr>
            <w:tcW w:w="1249" w:type="dxa"/>
            <w:vMerge/>
            <w:tcBorders>
              <w:top w:val="nil"/>
            </w:tcBorders>
            <w:textDirection w:val="btLr"/>
          </w:tcPr>
          <w:p w14:paraId="0B70D34F" w14:textId="77777777" w:rsidR="00655BA1" w:rsidRDefault="00655BA1" w:rsidP="00176C52">
            <w:pPr>
              <w:rPr>
                <w:sz w:val="2"/>
                <w:szCs w:val="2"/>
              </w:rPr>
            </w:pPr>
          </w:p>
        </w:tc>
        <w:tc>
          <w:tcPr>
            <w:tcW w:w="1178" w:type="dxa"/>
            <w:vMerge w:val="restart"/>
          </w:tcPr>
          <w:p w14:paraId="026746AF" w14:textId="77777777" w:rsidR="00655BA1" w:rsidRDefault="00655BA1" w:rsidP="00176C52">
            <w:pPr>
              <w:pStyle w:val="TableParagraph"/>
              <w:spacing w:line="265" w:lineRule="exact"/>
              <w:ind w:left="162"/>
              <w:rPr>
                <w:sz w:val="24"/>
              </w:rPr>
            </w:pPr>
            <w:r>
              <w:rPr>
                <w:sz w:val="24"/>
              </w:rPr>
              <w:t>Декабрь</w:t>
            </w:r>
          </w:p>
        </w:tc>
        <w:tc>
          <w:tcPr>
            <w:tcW w:w="1950" w:type="dxa"/>
            <w:vMerge w:val="restart"/>
          </w:tcPr>
          <w:p w14:paraId="4F0F57E7" w14:textId="77777777" w:rsidR="00655BA1" w:rsidRDefault="00655BA1" w:rsidP="00176C52">
            <w:pPr>
              <w:pStyle w:val="TableParagraph"/>
              <w:ind w:left="307" w:right="288" w:firstLine="312"/>
              <w:rPr>
                <w:sz w:val="24"/>
              </w:rPr>
            </w:pPr>
            <w:r>
              <w:rPr>
                <w:sz w:val="24"/>
              </w:rPr>
              <w:t>Этико-</w:t>
            </w:r>
            <w:r>
              <w:rPr>
                <w:spacing w:val="1"/>
                <w:sz w:val="24"/>
              </w:rPr>
              <w:t xml:space="preserve"> </w:t>
            </w:r>
            <w:r>
              <w:rPr>
                <w:spacing w:val="-1"/>
                <w:sz w:val="24"/>
              </w:rPr>
              <w:t>эстетическое</w:t>
            </w:r>
          </w:p>
        </w:tc>
        <w:tc>
          <w:tcPr>
            <w:tcW w:w="5423" w:type="dxa"/>
            <w:gridSpan w:val="4"/>
            <w:shd w:val="clear" w:color="auto" w:fill="00AFF0"/>
          </w:tcPr>
          <w:p w14:paraId="1AAC18D5" w14:textId="77777777" w:rsidR="00655BA1" w:rsidRPr="006834BE" w:rsidRDefault="00655BA1" w:rsidP="00176C52">
            <w:pPr>
              <w:pStyle w:val="TableParagraph"/>
              <w:spacing w:line="265" w:lineRule="exact"/>
              <w:ind w:left="126" w:right="112"/>
              <w:jc w:val="center"/>
              <w:rPr>
                <w:sz w:val="24"/>
                <w:lang w:val="ru-RU"/>
              </w:rPr>
            </w:pPr>
            <w:r w:rsidRPr="006834BE">
              <w:rPr>
                <w:sz w:val="24"/>
                <w:lang w:val="ru-RU"/>
              </w:rPr>
              <w:t>Конкурс</w:t>
            </w:r>
            <w:r w:rsidRPr="006834BE">
              <w:rPr>
                <w:spacing w:val="-4"/>
                <w:sz w:val="24"/>
                <w:lang w:val="ru-RU"/>
              </w:rPr>
              <w:t xml:space="preserve"> </w:t>
            </w:r>
            <w:r w:rsidRPr="006834BE">
              <w:rPr>
                <w:sz w:val="24"/>
                <w:lang w:val="ru-RU"/>
              </w:rPr>
              <w:t>декоративно-прикладного</w:t>
            </w:r>
            <w:r w:rsidRPr="006834BE">
              <w:rPr>
                <w:spacing w:val="-4"/>
                <w:sz w:val="24"/>
                <w:lang w:val="ru-RU"/>
              </w:rPr>
              <w:t xml:space="preserve"> </w:t>
            </w:r>
            <w:r w:rsidRPr="006834BE">
              <w:rPr>
                <w:sz w:val="24"/>
                <w:lang w:val="ru-RU"/>
              </w:rPr>
              <w:t>и</w:t>
            </w:r>
          </w:p>
          <w:p w14:paraId="57415AAD" w14:textId="77777777" w:rsidR="00655BA1" w:rsidRPr="006834BE" w:rsidRDefault="00655BA1" w:rsidP="00176C52">
            <w:pPr>
              <w:pStyle w:val="TableParagraph"/>
              <w:spacing w:line="262" w:lineRule="exact"/>
              <w:ind w:left="123" w:right="114"/>
              <w:jc w:val="center"/>
              <w:rPr>
                <w:sz w:val="24"/>
                <w:lang w:val="ru-RU"/>
              </w:rPr>
            </w:pPr>
            <w:r w:rsidRPr="006834BE">
              <w:rPr>
                <w:sz w:val="24"/>
                <w:lang w:val="ru-RU"/>
              </w:rPr>
              <w:t>изобразительного</w:t>
            </w:r>
            <w:r w:rsidRPr="006834BE">
              <w:rPr>
                <w:spacing w:val="-5"/>
                <w:sz w:val="24"/>
                <w:lang w:val="ru-RU"/>
              </w:rPr>
              <w:t xml:space="preserve"> </w:t>
            </w:r>
            <w:r w:rsidRPr="006834BE">
              <w:rPr>
                <w:sz w:val="24"/>
                <w:lang w:val="ru-RU"/>
              </w:rPr>
              <w:t>творчества</w:t>
            </w:r>
          </w:p>
        </w:tc>
      </w:tr>
      <w:tr w:rsidR="00655BA1" w14:paraId="31A44BEE" w14:textId="77777777" w:rsidTr="00176C52">
        <w:trPr>
          <w:trHeight w:val="759"/>
        </w:trPr>
        <w:tc>
          <w:tcPr>
            <w:tcW w:w="1249" w:type="dxa"/>
            <w:vMerge/>
            <w:tcBorders>
              <w:top w:val="nil"/>
            </w:tcBorders>
            <w:textDirection w:val="btLr"/>
          </w:tcPr>
          <w:p w14:paraId="21AD8640" w14:textId="77777777" w:rsidR="00655BA1" w:rsidRPr="006834BE" w:rsidRDefault="00655BA1" w:rsidP="00176C52">
            <w:pPr>
              <w:rPr>
                <w:sz w:val="2"/>
                <w:szCs w:val="2"/>
                <w:lang w:val="ru-RU"/>
              </w:rPr>
            </w:pPr>
          </w:p>
        </w:tc>
        <w:tc>
          <w:tcPr>
            <w:tcW w:w="1178" w:type="dxa"/>
            <w:vMerge/>
            <w:tcBorders>
              <w:top w:val="nil"/>
            </w:tcBorders>
          </w:tcPr>
          <w:p w14:paraId="19040039" w14:textId="77777777" w:rsidR="00655BA1" w:rsidRPr="006834BE" w:rsidRDefault="00655BA1" w:rsidP="00176C52">
            <w:pPr>
              <w:rPr>
                <w:sz w:val="2"/>
                <w:szCs w:val="2"/>
                <w:lang w:val="ru-RU"/>
              </w:rPr>
            </w:pPr>
          </w:p>
        </w:tc>
        <w:tc>
          <w:tcPr>
            <w:tcW w:w="1950" w:type="dxa"/>
            <w:vMerge/>
            <w:tcBorders>
              <w:top w:val="nil"/>
            </w:tcBorders>
          </w:tcPr>
          <w:p w14:paraId="498947D0" w14:textId="77777777" w:rsidR="00655BA1" w:rsidRPr="006834BE" w:rsidRDefault="00655BA1" w:rsidP="00176C52">
            <w:pPr>
              <w:rPr>
                <w:sz w:val="2"/>
                <w:szCs w:val="2"/>
                <w:lang w:val="ru-RU"/>
              </w:rPr>
            </w:pPr>
          </w:p>
        </w:tc>
        <w:tc>
          <w:tcPr>
            <w:tcW w:w="1580" w:type="dxa"/>
            <w:shd w:val="clear" w:color="auto" w:fill="00AFF0"/>
          </w:tcPr>
          <w:p w14:paraId="3294C221" w14:textId="77777777" w:rsidR="00655BA1" w:rsidRDefault="00655BA1" w:rsidP="00176C52">
            <w:pPr>
              <w:pStyle w:val="TableParagraph"/>
              <w:ind w:left="223" w:right="92" w:hanging="100"/>
              <w:rPr>
                <w:sz w:val="24"/>
              </w:rPr>
            </w:pPr>
            <w:r>
              <w:rPr>
                <w:sz w:val="24"/>
              </w:rPr>
              <w:t>«Волшебные</w:t>
            </w:r>
            <w:r>
              <w:rPr>
                <w:spacing w:val="-58"/>
                <w:sz w:val="24"/>
              </w:rPr>
              <w:t xml:space="preserve"> </w:t>
            </w:r>
            <w:r>
              <w:rPr>
                <w:sz w:val="24"/>
              </w:rPr>
              <w:t>снежинки»</w:t>
            </w:r>
          </w:p>
        </w:tc>
        <w:tc>
          <w:tcPr>
            <w:tcW w:w="1689" w:type="dxa"/>
            <w:shd w:val="clear" w:color="auto" w:fill="00AFF0"/>
          </w:tcPr>
          <w:p w14:paraId="0FE839C4" w14:textId="77777777" w:rsidR="00655BA1" w:rsidRDefault="00655BA1" w:rsidP="00176C52">
            <w:pPr>
              <w:pStyle w:val="TableParagraph"/>
              <w:ind w:left="321" w:right="303" w:firstLine="16"/>
              <w:rPr>
                <w:sz w:val="24"/>
              </w:rPr>
            </w:pPr>
            <w:r>
              <w:rPr>
                <w:sz w:val="24"/>
              </w:rPr>
              <w:t>«Веселый</w:t>
            </w:r>
            <w:r>
              <w:rPr>
                <w:spacing w:val="-57"/>
                <w:sz w:val="24"/>
              </w:rPr>
              <w:t xml:space="preserve"> </w:t>
            </w:r>
            <w:r>
              <w:rPr>
                <w:spacing w:val="-1"/>
                <w:sz w:val="24"/>
              </w:rPr>
              <w:t>снеговик»</w:t>
            </w:r>
          </w:p>
        </w:tc>
        <w:tc>
          <w:tcPr>
            <w:tcW w:w="2154" w:type="dxa"/>
            <w:gridSpan w:val="2"/>
            <w:shd w:val="clear" w:color="auto" w:fill="00AFF0"/>
          </w:tcPr>
          <w:p w14:paraId="5AFCDC82" w14:textId="77777777" w:rsidR="00655BA1" w:rsidRDefault="00655BA1" w:rsidP="00176C52">
            <w:pPr>
              <w:pStyle w:val="TableParagraph"/>
              <w:spacing w:line="265" w:lineRule="exact"/>
              <w:ind w:left="226"/>
              <w:rPr>
                <w:sz w:val="24"/>
              </w:rPr>
            </w:pPr>
            <w:r>
              <w:rPr>
                <w:sz w:val="24"/>
              </w:rPr>
              <w:t>«Зимняя</w:t>
            </w:r>
            <w:r>
              <w:rPr>
                <w:spacing w:val="-2"/>
                <w:sz w:val="24"/>
              </w:rPr>
              <w:t xml:space="preserve"> </w:t>
            </w:r>
            <w:r>
              <w:rPr>
                <w:sz w:val="24"/>
              </w:rPr>
              <w:t>сказка»</w:t>
            </w:r>
          </w:p>
        </w:tc>
      </w:tr>
      <w:tr w:rsidR="00655BA1" w14:paraId="7EAE932C" w14:textId="77777777" w:rsidTr="00176C52">
        <w:trPr>
          <w:trHeight w:val="339"/>
        </w:trPr>
        <w:tc>
          <w:tcPr>
            <w:tcW w:w="1249" w:type="dxa"/>
            <w:vMerge/>
            <w:tcBorders>
              <w:top w:val="nil"/>
            </w:tcBorders>
            <w:textDirection w:val="btLr"/>
          </w:tcPr>
          <w:p w14:paraId="0701C819" w14:textId="77777777" w:rsidR="00655BA1" w:rsidRDefault="00655BA1" w:rsidP="00176C52">
            <w:pPr>
              <w:rPr>
                <w:sz w:val="2"/>
                <w:szCs w:val="2"/>
              </w:rPr>
            </w:pPr>
          </w:p>
        </w:tc>
        <w:tc>
          <w:tcPr>
            <w:tcW w:w="1178" w:type="dxa"/>
            <w:vMerge w:val="restart"/>
          </w:tcPr>
          <w:p w14:paraId="6A662A5E" w14:textId="77777777" w:rsidR="00655BA1" w:rsidRDefault="00655BA1" w:rsidP="00176C52">
            <w:pPr>
              <w:pStyle w:val="TableParagraph"/>
              <w:spacing w:line="265" w:lineRule="exact"/>
              <w:ind w:left="217"/>
              <w:rPr>
                <w:sz w:val="24"/>
              </w:rPr>
            </w:pPr>
            <w:r>
              <w:rPr>
                <w:sz w:val="24"/>
              </w:rPr>
              <w:t>Январь</w:t>
            </w:r>
          </w:p>
        </w:tc>
        <w:tc>
          <w:tcPr>
            <w:tcW w:w="1950" w:type="dxa"/>
            <w:vMerge w:val="restart"/>
          </w:tcPr>
          <w:p w14:paraId="6C743655" w14:textId="77777777" w:rsidR="00655BA1" w:rsidRDefault="00655BA1" w:rsidP="00176C52">
            <w:pPr>
              <w:pStyle w:val="TableParagraph"/>
              <w:spacing w:line="265" w:lineRule="exact"/>
              <w:ind w:left="359"/>
              <w:rPr>
                <w:sz w:val="24"/>
              </w:rPr>
            </w:pPr>
            <w:r>
              <w:rPr>
                <w:sz w:val="24"/>
              </w:rPr>
              <w:t>Социальное</w:t>
            </w:r>
          </w:p>
        </w:tc>
        <w:tc>
          <w:tcPr>
            <w:tcW w:w="5423" w:type="dxa"/>
            <w:gridSpan w:val="4"/>
            <w:shd w:val="clear" w:color="auto" w:fill="91D050"/>
          </w:tcPr>
          <w:p w14:paraId="41554115" w14:textId="77777777" w:rsidR="00655BA1" w:rsidRDefault="00655BA1" w:rsidP="00176C52">
            <w:pPr>
              <w:pStyle w:val="TableParagraph"/>
              <w:spacing w:line="265" w:lineRule="exact"/>
              <w:ind w:left="124" w:right="114"/>
              <w:jc w:val="center"/>
              <w:rPr>
                <w:sz w:val="24"/>
              </w:rPr>
            </w:pPr>
            <w:r>
              <w:rPr>
                <w:sz w:val="24"/>
              </w:rPr>
              <w:t>Конкурс</w:t>
            </w:r>
            <w:r>
              <w:rPr>
                <w:spacing w:val="-3"/>
                <w:sz w:val="24"/>
              </w:rPr>
              <w:t xml:space="preserve"> </w:t>
            </w:r>
            <w:r>
              <w:rPr>
                <w:sz w:val="24"/>
              </w:rPr>
              <w:t>чтецов</w:t>
            </w:r>
          </w:p>
        </w:tc>
      </w:tr>
      <w:tr w:rsidR="00655BA1" w14:paraId="73E20EE3" w14:textId="77777777" w:rsidTr="00176C52">
        <w:trPr>
          <w:trHeight w:val="555"/>
        </w:trPr>
        <w:tc>
          <w:tcPr>
            <w:tcW w:w="1249" w:type="dxa"/>
            <w:vMerge/>
            <w:tcBorders>
              <w:top w:val="nil"/>
            </w:tcBorders>
            <w:textDirection w:val="btLr"/>
          </w:tcPr>
          <w:p w14:paraId="0A51094E" w14:textId="77777777" w:rsidR="00655BA1" w:rsidRDefault="00655BA1" w:rsidP="00176C52">
            <w:pPr>
              <w:rPr>
                <w:sz w:val="2"/>
                <w:szCs w:val="2"/>
              </w:rPr>
            </w:pPr>
          </w:p>
        </w:tc>
        <w:tc>
          <w:tcPr>
            <w:tcW w:w="1178" w:type="dxa"/>
            <w:vMerge/>
            <w:tcBorders>
              <w:top w:val="nil"/>
            </w:tcBorders>
          </w:tcPr>
          <w:p w14:paraId="61DEB4CC" w14:textId="77777777" w:rsidR="00655BA1" w:rsidRDefault="00655BA1" w:rsidP="00176C52">
            <w:pPr>
              <w:rPr>
                <w:sz w:val="2"/>
                <w:szCs w:val="2"/>
              </w:rPr>
            </w:pPr>
          </w:p>
        </w:tc>
        <w:tc>
          <w:tcPr>
            <w:tcW w:w="1950" w:type="dxa"/>
            <w:vMerge/>
            <w:tcBorders>
              <w:top w:val="nil"/>
            </w:tcBorders>
          </w:tcPr>
          <w:p w14:paraId="37CAF08B" w14:textId="77777777" w:rsidR="00655BA1" w:rsidRDefault="00655BA1" w:rsidP="00176C52">
            <w:pPr>
              <w:rPr>
                <w:sz w:val="2"/>
                <w:szCs w:val="2"/>
              </w:rPr>
            </w:pPr>
          </w:p>
        </w:tc>
        <w:tc>
          <w:tcPr>
            <w:tcW w:w="1580" w:type="dxa"/>
            <w:shd w:val="clear" w:color="auto" w:fill="91D050"/>
          </w:tcPr>
          <w:p w14:paraId="7F7AD6B0" w14:textId="77777777" w:rsidR="00655BA1" w:rsidRDefault="00655BA1" w:rsidP="00176C52">
            <w:pPr>
              <w:pStyle w:val="TableParagraph"/>
              <w:spacing w:line="265" w:lineRule="exact"/>
              <w:ind w:left="221"/>
              <w:rPr>
                <w:sz w:val="24"/>
              </w:rPr>
            </w:pPr>
            <w:r>
              <w:rPr>
                <w:sz w:val="24"/>
              </w:rPr>
              <w:t>«Любимые</w:t>
            </w:r>
          </w:p>
          <w:p w14:paraId="268B281B" w14:textId="77777777" w:rsidR="00655BA1" w:rsidRDefault="00655BA1" w:rsidP="00176C52">
            <w:pPr>
              <w:pStyle w:val="TableParagraph"/>
              <w:spacing w:line="270" w:lineRule="exact"/>
              <w:ind w:left="279"/>
              <w:rPr>
                <w:sz w:val="24"/>
              </w:rPr>
            </w:pPr>
            <w:r>
              <w:rPr>
                <w:sz w:val="24"/>
              </w:rPr>
              <w:t>игрушки»</w:t>
            </w:r>
          </w:p>
        </w:tc>
        <w:tc>
          <w:tcPr>
            <w:tcW w:w="1689" w:type="dxa"/>
            <w:shd w:val="clear" w:color="auto" w:fill="91D050"/>
          </w:tcPr>
          <w:p w14:paraId="438E6B8D" w14:textId="77777777" w:rsidR="00655BA1" w:rsidRDefault="00655BA1" w:rsidP="00176C52">
            <w:pPr>
              <w:pStyle w:val="TableParagraph"/>
              <w:spacing w:line="265" w:lineRule="exact"/>
              <w:ind w:left="84" w:right="76"/>
              <w:jc w:val="center"/>
              <w:rPr>
                <w:sz w:val="24"/>
              </w:rPr>
            </w:pPr>
            <w:r>
              <w:rPr>
                <w:sz w:val="24"/>
              </w:rPr>
              <w:t>«Небылицы в</w:t>
            </w:r>
          </w:p>
          <w:p w14:paraId="49C0CE99" w14:textId="77777777" w:rsidR="00655BA1" w:rsidRDefault="00655BA1" w:rsidP="00176C52">
            <w:pPr>
              <w:pStyle w:val="TableParagraph"/>
              <w:spacing w:line="270" w:lineRule="exact"/>
              <w:ind w:left="83" w:right="77"/>
              <w:jc w:val="center"/>
              <w:rPr>
                <w:sz w:val="24"/>
              </w:rPr>
            </w:pPr>
            <w:r>
              <w:rPr>
                <w:sz w:val="24"/>
              </w:rPr>
              <w:t>лицах»</w:t>
            </w:r>
          </w:p>
        </w:tc>
        <w:tc>
          <w:tcPr>
            <w:tcW w:w="2154" w:type="dxa"/>
            <w:gridSpan w:val="2"/>
            <w:shd w:val="clear" w:color="auto" w:fill="91D050"/>
          </w:tcPr>
          <w:p w14:paraId="04C29D46" w14:textId="77777777" w:rsidR="00655BA1" w:rsidRDefault="00655BA1" w:rsidP="00176C52">
            <w:pPr>
              <w:pStyle w:val="TableParagraph"/>
              <w:spacing w:line="265" w:lineRule="exact"/>
              <w:ind w:left="581"/>
              <w:rPr>
                <w:sz w:val="24"/>
              </w:rPr>
            </w:pPr>
            <w:r>
              <w:rPr>
                <w:sz w:val="24"/>
              </w:rPr>
              <w:t>«Правила</w:t>
            </w:r>
          </w:p>
          <w:p w14:paraId="39184A2A" w14:textId="77777777" w:rsidR="00655BA1" w:rsidRDefault="00655BA1" w:rsidP="00176C52">
            <w:pPr>
              <w:pStyle w:val="TableParagraph"/>
              <w:spacing w:line="270" w:lineRule="exact"/>
              <w:ind w:left="631"/>
              <w:rPr>
                <w:sz w:val="24"/>
              </w:rPr>
            </w:pPr>
            <w:r>
              <w:rPr>
                <w:sz w:val="24"/>
              </w:rPr>
              <w:t>этикета»</w:t>
            </w:r>
          </w:p>
        </w:tc>
      </w:tr>
      <w:tr w:rsidR="00655BA1" w14:paraId="38565647" w14:textId="77777777" w:rsidTr="00176C52">
        <w:trPr>
          <w:trHeight w:val="553"/>
        </w:trPr>
        <w:tc>
          <w:tcPr>
            <w:tcW w:w="1249" w:type="dxa"/>
            <w:vMerge/>
            <w:tcBorders>
              <w:top w:val="nil"/>
            </w:tcBorders>
            <w:textDirection w:val="btLr"/>
          </w:tcPr>
          <w:p w14:paraId="42620E4E" w14:textId="77777777" w:rsidR="00655BA1" w:rsidRDefault="00655BA1" w:rsidP="00176C52">
            <w:pPr>
              <w:rPr>
                <w:sz w:val="2"/>
                <w:szCs w:val="2"/>
              </w:rPr>
            </w:pPr>
          </w:p>
        </w:tc>
        <w:tc>
          <w:tcPr>
            <w:tcW w:w="1178" w:type="dxa"/>
          </w:tcPr>
          <w:p w14:paraId="46CB9948" w14:textId="77777777" w:rsidR="00655BA1" w:rsidRDefault="00655BA1" w:rsidP="00176C52">
            <w:pPr>
              <w:pStyle w:val="TableParagraph"/>
              <w:spacing w:line="265" w:lineRule="exact"/>
              <w:ind w:left="83" w:right="75"/>
              <w:jc w:val="center"/>
              <w:rPr>
                <w:sz w:val="24"/>
              </w:rPr>
            </w:pPr>
            <w:r>
              <w:rPr>
                <w:sz w:val="24"/>
              </w:rPr>
              <w:t>Апрель</w:t>
            </w:r>
          </w:p>
        </w:tc>
        <w:tc>
          <w:tcPr>
            <w:tcW w:w="1950" w:type="dxa"/>
          </w:tcPr>
          <w:p w14:paraId="0BC43BEC" w14:textId="77777777" w:rsidR="00655BA1" w:rsidRDefault="00655BA1" w:rsidP="00176C52">
            <w:pPr>
              <w:pStyle w:val="TableParagraph"/>
              <w:spacing w:line="265" w:lineRule="exact"/>
              <w:ind w:left="119" w:right="110"/>
              <w:jc w:val="center"/>
              <w:rPr>
                <w:sz w:val="24"/>
              </w:rPr>
            </w:pPr>
            <w:r>
              <w:rPr>
                <w:sz w:val="24"/>
              </w:rPr>
              <w:t>Этико-</w:t>
            </w:r>
          </w:p>
          <w:p w14:paraId="023B7B45" w14:textId="77777777" w:rsidR="00655BA1" w:rsidRDefault="00655BA1" w:rsidP="00176C52">
            <w:pPr>
              <w:pStyle w:val="TableParagraph"/>
              <w:spacing w:line="268" w:lineRule="exact"/>
              <w:ind w:left="119" w:right="110"/>
              <w:jc w:val="center"/>
              <w:rPr>
                <w:sz w:val="24"/>
              </w:rPr>
            </w:pPr>
            <w:r>
              <w:rPr>
                <w:sz w:val="24"/>
              </w:rPr>
              <w:t>эстетическое</w:t>
            </w:r>
          </w:p>
        </w:tc>
        <w:tc>
          <w:tcPr>
            <w:tcW w:w="5423" w:type="dxa"/>
            <w:gridSpan w:val="4"/>
            <w:shd w:val="clear" w:color="auto" w:fill="FF0000"/>
          </w:tcPr>
          <w:p w14:paraId="3EF4B1D3" w14:textId="77777777" w:rsidR="00655BA1" w:rsidRPr="006834BE" w:rsidRDefault="00655BA1" w:rsidP="00176C52">
            <w:pPr>
              <w:pStyle w:val="TableParagraph"/>
              <w:spacing w:line="265" w:lineRule="exact"/>
              <w:ind w:left="123" w:right="114"/>
              <w:jc w:val="center"/>
              <w:rPr>
                <w:sz w:val="24"/>
                <w:lang w:val="ru-RU"/>
              </w:rPr>
            </w:pPr>
            <w:r w:rsidRPr="006834BE">
              <w:rPr>
                <w:sz w:val="24"/>
                <w:lang w:val="ru-RU"/>
              </w:rPr>
              <w:t>Конкурс</w:t>
            </w:r>
            <w:r w:rsidRPr="006834BE">
              <w:rPr>
                <w:spacing w:val="-4"/>
                <w:sz w:val="24"/>
                <w:lang w:val="ru-RU"/>
              </w:rPr>
              <w:t xml:space="preserve"> </w:t>
            </w:r>
            <w:r w:rsidRPr="006834BE">
              <w:rPr>
                <w:sz w:val="24"/>
                <w:lang w:val="ru-RU"/>
              </w:rPr>
              <w:t>песен</w:t>
            </w:r>
            <w:r w:rsidRPr="006834BE">
              <w:rPr>
                <w:spacing w:val="-4"/>
                <w:sz w:val="24"/>
                <w:lang w:val="ru-RU"/>
              </w:rPr>
              <w:t xml:space="preserve"> </w:t>
            </w:r>
            <w:r w:rsidRPr="006834BE">
              <w:rPr>
                <w:sz w:val="24"/>
                <w:lang w:val="ru-RU"/>
              </w:rPr>
              <w:t>«Задоринка»,</w:t>
            </w:r>
            <w:r w:rsidRPr="006834BE">
              <w:rPr>
                <w:spacing w:val="-4"/>
                <w:sz w:val="24"/>
                <w:lang w:val="ru-RU"/>
              </w:rPr>
              <w:t xml:space="preserve"> </w:t>
            </w:r>
            <w:r w:rsidRPr="006834BE">
              <w:rPr>
                <w:sz w:val="24"/>
                <w:lang w:val="ru-RU"/>
              </w:rPr>
              <w:t>посвященный</w:t>
            </w:r>
          </w:p>
          <w:p w14:paraId="4C56C87E" w14:textId="77777777" w:rsidR="00655BA1" w:rsidRPr="006834BE" w:rsidRDefault="00655BA1" w:rsidP="00176C52">
            <w:pPr>
              <w:pStyle w:val="TableParagraph"/>
              <w:spacing w:line="268" w:lineRule="exact"/>
              <w:ind w:left="122" w:right="114"/>
              <w:jc w:val="center"/>
              <w:rPr>
                <w:sz w:val="24"/>
                <w:lang w:val="ru-RU"/>
              </w:rPr>
            </w:pPr>
            <w:r w:rsidRPr="006834BE">
              <w:rPr>
                <w:sz w:val="24"/>
                <w:lang w:val="ru-RU"/>
              </w:rPr>
              <w:t>Международному</w:t>
            </w:r>
            <w:r w:rsidRPr="006834BE">
              <w:rPr>
                <w:spacing w:val="-6"/>
                <w:sz w:val="24"/>
                <w:lang w:val="ru-RU"/>
              </w:rPr>
              <w:t xml:space="preserve"> </w:t>
            </w:r>
            <w:r w:rsidRPr="006834BE">
              <w:rPr>
                <w:sz w:val="24"/>
                <w:lang w:val="ru-RU"/>
              </w:rPr>
              <w:t>празднику</w:t>
            </w:r>
            <w:r w:rsidRPr="006834BE">
              <w:rPr>
                <w:spacing w:val="-7"/>
                <w:sz w:val="24"/>
                <w:lang w:val="ru-RU"/>
              </w:rPr>
              <w:t xml:space="preserve"> </w:t>
            </w:r>
            <w:r w:rsidRPr="006834BE">
              <w:rPr>
                <w:sz w:val="24"/>
                <w:lang w:val="ru-RU"/>
              </w:rPr>
              <w:t>юмора</w:t>
            </w:r>
          </w:p>
        </w:tc>
      </w:tr>
      <w:tr w:rsidR="00655BA1" w14:paraId="2555B716" w14:textId="77777777" w:rsidTr="00176C52">
        <w:trPr>
          <w:trHeight w:val="547"/>
        </w:trPr>
        <w:tc>
          <w:tcPr>
            <w:tcW w:w="1249" w:type="dxa"/>
            <w:vMerge/>
            <w:tcBorders>
              <w:top w:val="nil"/>
            </w:tcBorders>
            <w:textDirection w:val="btLr"/>
          </w:tcPr>
          <w:p w14:paraId="6338A6BA" w14:textId="77777777" w:rsidR="00655BA1" w:rsidRPr="006834BE" w:rsidRDefault="00655BA1" w:rsidP="00176C52">
            <w:pPr>
              <w:rPr>
                <w:sz w:val="2"/>
                <w:szCs w:val="2"/>
                <w:lang w:val="ru-RU"/>
              </w:rPr>
            </w:pPr>
          </w:p>
        </w:tc>
        <w:tc>
          <w:tcPr>
            <w:tcW w:w="1178" w:type="dxa"/>
            <w:vMerge w:val="restart"/>
          </w:tcPr>
          <w:p w14:paraId="0F610B9C" w14:textId="77777777" w:rsidR="00655BA1" w:rsidRDefault="00655BA1" w:rsidP="00176C52">
            <w:pPr>
              <w:pStyle w:val="TableParagraph"/>
              <w:spacing w:line="265" w:lineRule="exact"/>
              <w:ind w:left="207"/>
              <w:rPr>
                <w:sz w:val="24"/>
              </w:rPr>
            </w:pPr>
            <w:r>
              <w:rPr>
                <w:sz w:val="24"/>
              </w:rPr>
              <w:t>Апрель</w:t>
            </w:r>
          </w:p>
        </w:tc>
        <w:tc>
          <w:tcPr>
            <w:tcW w:w="1950" w:type="dxa"/>
            <w:vMerge w:val="restart"/>
          </w:tcPr>
          <w:p w14:paraId="19071194" w14:textId="77777777" w:rsidR="00655BA1" w:rsidRDefault="00655BA1" w:rsidP="00176C52">
            <w:pPr>
              <w:pStyle w:val="TableParagraph"/>
              <w:spacing w:before="133"/>
              <w:ind w:left="317" w:right="303" w:firstLine="53"/>
              <w:jc w:val="both"/>
              <w:rPr>
                <w:sz w:val="24"/>
              </w:rPr>
            </w:pPr>
            <w:r>
              <w:rPr>
                <w:sz w:val="24"/>
              </w:rPr>
              <w:t>Интеграция</w:t>
            </w:r>
            <w:r>
              <w:rPr>
                <w:spacing w:val="-58"/>
                <w:sz w:val="24"/>
              </w:rPr>
              <w:t xml:space="preserve"> </w:t>
            </w:r>
            <w:r>
              <w:rPr>
                <w:spacing w:val="-1"/>
                <w:sz w:val="24"/>
              </w:rPr>
              <w:t>направлений</w:t>
            </w:r>
            <w:r>
              <w:rPr>
                <w:spacing w:val="-58"/>
                <w:sz w:val="24"/>
              </w:rPr>
              <w:t xml:space="preserve"> </w:t>
            </w:r>
            <w:r>
              <w:rPr>
                <w:sz w:val="24"/>
              </w:rPr>
              <w:t>воспитания</w:t>
            </w:r>
          </w:p>
        </w:tc>
        <w:tc>
          <w:tcPr>
            <w:tcW w:w="5423" w:type="dxa"/>
            <w:gridSpan w:val="4"/>
            <w:shd w:val="clear" w:color="auto" w:fill="00AFF0"/>
          </w:tcPr>
          <w:p w14:paraId="3F3A0D31" w14:textId="77777777" w:rsidR="00655BA1" w:rsidRPr="006834BE" w:rsidRDefault="00655BA1" w:rsidP="00176C52">
            <w:pPr>
              <w:pStyle w:val="TableParagraph"/>
              <w:spacing w:line="265" w:lineRule="exact"/>
              <w:ind w:left="125" w:right="114"/>
              <w:jc w:val="center"/>
              <w:rPr>
                <w:sz w:val="24"/>
                <w:lang w:val="ru-RU"/>
              </w:rPr>
            </w:pPr>
            <w:r w:rsidRPr="006834BE">
              <w:rPr>
                <w:sz w:val="24"/>
                <w:lang w:val="ru-RU"/>
              </w:rPr>
              <w:t>Конкурс</w:t>
            </w:r>
            <w:r w:rsidRPr="006834BE">
              <w:rPr>
                <w:spacing w:val="-2"/>
                <w:sz w:val="24"/>
                <w:lang w:val="ru-RU"/>
              </w:rPr>
              <w:t xml:space="preserve"> </w:t>
            </w:r>
            <w:r w:rsidRPr="006834BE">
              <w:rPr>
                <w:sz w:val="24"/>
                <w:lang w:val="ru-RU"/>
              </w:rPr>
              <w:t>начального</w:t>
            </w:r>
            <w:r w:rsidRPr="006834BE">
              <w:rPr>
                <w:spacing w:val="-1"/>
                <w:sz w:val="24"/>
                <w:lang w:val="ru-RU"/>
              </w:rPr>
              <w:t xml:space="preserve"> </w:t>
            </w:r>
            <w:r w:rsidRPr="006834BE">
              <w:rPr>
                <w:sz w:val="24"/>
                <w:lang w:val="ru-RU"/>
              </w:rPr>
              <w:t>моделирования</w:t>
            </w:r>
            <w:r w:rsidRPr="006834BE">
              <w:rPr>
                <w:spacing w:val="-3"/>
                <w:sz w:val="24"/>
                <w:lang w:val="ru-RU"/>
              </w:rPr>
              <w:t xml:space="preserve"> </w:t>
            </w:r>
            <w:r w:rsidRPr="006834BE">
              <w:rPr>
                <w:sz w:val="24"/>
                <w:lang w:val="ru-RU"/>
              </w:rPr>
              <w:t>и</w:t>
            </w:r>
          </w:p>
          <w:p w14:paraId="3118F402" w14:textId="77777777" w:rsidR="00655BA1" w:rsidRPr="006834BE" w:rsidRDefault="00655BA1" w:rsidP="00176C52">
            <w:pPr>
              <w:pStyle w:val="TableParagraph"/>
              <w:spacing w:line="262" w:lineRule="exact"/>
              <w:ind w:left="122" w:right="114"/>
              <w:jc w:val="center"/>
              <w:rPr>
                <w:sz w:val="24"/>
                <w:lang w:val="ru-RU"/>
              </w:rPr>
            </w:pPr>
            <w:r w:rsidRPr="006834BE">
              <w:rPr>
                <w:sz w:val="24"/>
                <w:lang w:val="ru-RU"/>
              </w:rPr>
              <w:t>изобразительного</w:t>
            </w:r>
            <w:r w:rsidRPr="006834BE">
              <w:rPr>
                <w:spacing w:val="-6"/>
                <w:sz w:val="24"/>
                <w:lang w:val="ru-RU"/>
              </w:rPr>
              <w:t xml:space="preserve"> </w:t>
            </w:r>
            <w:r w:rsidRPr="006834BE">
              <w:rPr>
                <w:sz w:val="24"/>
                <w:lang w:val="ru-RU"/>
              </w:rPr>
              <w:t>творчества</w:t>
            </w:r>
          </w:p>
        </w:tc>
      </w:tr>
      <w:tr w:rsidR="00655BA1" w14:paraId="5EA8813D" w14:textId="77777777" w:rsidTr="00176C52">
        <w:trPr>
          <w:trHeight w:val="547"/>
        </w:trPr>
        <w:tc>
          <w:tcPr>
            <w:tcW w:w="1249" w:type="dxa"/>
            <w:vMerge/>
            <w:tcBorders>
              <w:top w:val="nil"/>
            </w:tcBorders>
            <w:textDirection w:val="btLr"/>
          </w:tcPr>
          <w:p w14:paraId="645D8FF8" w14:textId="77777777" w:rsidR="00655BA1" w:rsidRPr="006834BE" w:rsidRDefault="00655BA1" w:rsidP="00176C52">
            <w:pPr>
              <w:rPr>
                <w:sz w:val="2"/>
                <w:szCs w:val="2"/>
                <w:lang w:val="ru-RU"/>
              </w:rPr>
            </w:pPr>
          </w:p>
        </w:tc>
        <w:tc>
          <w:tcPr>
            <w:tcW w:w="1178" w:type="dxa"/>
            <w:vMerge/>
            <w:tcBorders>
              <w:top w:val="nil"/>
            </w:tcBorders>
          </w:tcPr>
          <w:p w14:paraId="74691A25" w14:textId="77777777" w:rsidR="00655BA1" w:rsidRPr="006834BE" w:rsidRDefault="00655BA1" w:rsidP="00176C52">
            <w:pPr>
              <w:rPr>
                <w:sz w:val="2"/>
                <w:szCs w:val="2"/>
                <w:lang w:val="ru-RU"/>
              </w:rPr>
            </w:pPr>
          </w:p>
        </w:tc>
        <w:tc>
          <w:tcPr>
            <w:tcW w:w="1950" w:type="dxa"/>
            <w:vMerge/>
            <w:tcBorders>
              <w:top w:val="nil"/>
            </w:tcBorders>
          </w:tcPr>
          <w:p w14:paraId="7F1D03B6" w14:textId="77777777" w:rsidR="00655BA1" w:rsidRPr="006834BE" w:rsidRDefault="00655BA1" w:rsidP="00176C52">
            <w:pPr>
              <w:rPr>
                <w:sz w:val="2"/>
                <w:szCs w:val="2"/>
                <w:lang w:val="ru-RU"/>
              </w:rPr>
            </w:pPr>
          </w:p>
        </w:tc>
        <w:tc>
          <w:tcPr>
            <w:tcW w:w="1580" w:type="dxa"/>
            <w:shd w:val="clear" w:color="auto" w:fill="00AFF0"/>
          </w:tcPr>
          <w:p w14:paraId="17244A24" w14:textId="77777777" w:rsidR="00655BA1" w:rsidRPr="006834BE" w:rsidRDefault="00655BA1" w:rsidP="00176C52">
            <w:pPr>
              <w:pStyle w:val="TableParagraph"/>
              <w:ind w:left="0"/>
              <w:rPr>
                <w:sz w:val="24"/>
                <w:lang w:val="ru-RU"/>
              </w:rPr>
            </w:pPr>
          </w:p>
        </w:tc>
        <w:tc>
          <w:tcPr>
            <w:tcW w:w="1689" w:type="dxa"/>
            <w:shd w:val="clear" w:color="auto" w:fill="00AFF0"/>
          </w:tcPr>
          <w:p w14:paraId="663D05A4" w14:textId="77777777" w:rsidR="00655BA1" w:rsidRDefault="00655BA1" w:rsidP="00176C52">
            <w:pPr>
              <w:pStyle w:val="TableParagraph"/>
              <w:spacing w:line="265" w:lineRule="exact"/>
              <w:ind w:left="84" w:right="77"/>
              <w:jc w:val="center"/>
              <w:rPr>
                <w:sz w:val="24"/>
              </w:rPr>
            </w:pPr>
            <w:r>
              <w:rPr>
                <w:sz w:val="24"/>
              </w:rPr>
              <w:t>«Космические</w:t>
            </w:r>
          </w:p>
          <w:p w14:paraId="4E0E581E" w14:textId="77777777" w:rsidR="00655BA1" w:rsidRDefault="00655BA1" w:rsidP="00176C52">
            <w:pPr>
              <w:pStyle w:val="TableParagraph"/>
              <w:spacing w:line="262" w:lineRule="exact"/>
              <w:ind w:left="84" w:right="75"/>
              <w:jc w:val="center"/>
              <w:rPr>
                <w:sz w:val="24"/>
              </w:rPr>
            </w:pPr>
            <w:r>
              <w:rPr>
                <w:sz w:val="24"/>
              </w:rPr>
              <w:t>дали»</w:t>
            </w:r>
          </w:p>
        </w:tc>
        <w:tc>
          <w:tcPr>
            <w:tcW w:w="2154" w:type="dxa"/>
            <w:gridSpan w:val="2"/>
            <w:shd w:val="clear" w:color="auto" w:fill="00AFF0"/>
          </w:tcPr>
          <w:p w14:paraId="17575430" w14:textId="77777777" w:rsidR="00655BA1" w:rsidRDefault="00655BA1" w:rsidP="00176C52">
            <w:pPr>
              <w:pStyle w:val="TableParagraph"/>
              <w:spacing w:line="265" w:lineRule="exact"/>
              <w:ind w:left="97" w:right="86"/>
              <w:jc w:val="center"/>
              <w:rPr>
                <w:sz w:val="24"/>
              </w:rPr>
            </w:pPr>
            <w:r>
              <w:rPr>
                <w:sz w:val="24"/>
              </w:rPr>
              <w:t>«Космический</w:t>
            </w:r>
          </w:p>
          <w:p w14:paraId="0C456E63" w14:textId="77777777" w:rsidR="00655BA1" w:rsidRDefault="00655BA1" w:rsidP="00176C52">
            <w:pPr>
              <w:pStyle w:val="TableParagraph"/>
              <w:spacing w:line="262" w:lineRule="exact"/>
              <w:ind w:left="97" w:right="85"/>
              <w:jc w:val="center"/>
              <w:rPr>
                <w:sz w:val="24"/>
              </w:rPr>
            </w:pPr>
            <w:r>
              <w:rPr>
                <w:sz w:val="24"/>
              </w:rPr>
              <w:t>корабль»</w:t>
            </w:r>
          </w:p>
        </w:tc>
      </w:tr>
      <w:tr w:rsidR="00655BA1" w14:paraId="3CB71C03" w14:textId="77777777" w:rsidTr="00176C52">
        <w:trPr>
          <w:trHeight w:val="621"/>
        </w:trPr>
        <w:tc>
          <w:tcPr>
            <w:tcW w:w="1249" w:type="dxa"/>
            <w:vMerge/>
            <w:tcBorders>
              <w:top w:val="nil"/>
            </w:tcBorders>
            <w:textDirection w:val="btLr"/>
          </w:tcPr>
          <w:p w14:paraId="0172E09F" w14:textId="77777777" w:rsidR="00655BA1" w:rsidRDefault="00655BA1" w:rsidP="00176C52">
            <w:pPr>
              <w:rPr>
                <w:sz w:val="2"/>
                <w:szCs w:val="2"/>
              </w:rPr>
            </w:pPr>
          </w:p>
        </w:tc>
        <w:tc>
          <w:tcPr>
            <w:tcW w:w="1178" w:type="dxa"/>
          </w:tcPr>
          <w:p w14:paraId="2F1FF6F9" w14:textId="77777777" w:rsidR="00655BA1" w:rsidRDefault="00655BA1" w:rsidP="00176C52">
            <w:pPr>
              <w:pStyle w:val="TableParagraph"/>
              <w:spacing w:line="265" w:lineRule="exact"/>
              <w:ind w:left="83" w:right="75"/>
              <w:jc w:val="center"/>
              <w:rPr>
                <w:sz w:val="24"/>
              </w:rPr>
            </w:pPr>
            <w:r>
              <w:rPr>
                <w:sz w:val="24"/>
              </w:rPr>
              <w:t>Апрель</w:t>
            </w:r>
          </w:p>
        </w:tc>
        <w:tc>
          <w:tcPr>
            <w:tcW w:w="1950" w:type="dxa"/>
          </w:tcPr>
          <w:p w14:paraId="785285AC" w14:textId="77777777" w:rsidR="00655BA1" w:rsidRDefault="00655BA1" w:rsidP="00176C52">
            <w:pPr>
              <w:pStyle w:val="TableParagraph"/>
              <w:spacing w:line="265" w:lineRule="exact"/>
              <w:ind w:left="119" w:right="111"/>
              <w:jc w:val="center"/>
              <w:rPr>
                <w:sz w:val="24"/>
              </w:rPr>
            </w:pPr>
            <w:r>
              <w:rPr>
                <w:sz w:val="24"/>
              </w:rPr>
              <w:t>Патриотическое</w:t>
            </w:r>
          </w:p>
        </w:tc>
        <w:tc>
          <w:tcPr>
            <w:tcW w:w="3269" w:type="dxa"/>
            <w:gridSpan w:val="2"/>
          </w:tcPr>
          <w:p w14:paraId="10DF0D50" w14:textId="77777777" w:rsidR="00655BA1" w:rsidRDefault="00655BA1" w:rsidP="00176C52">
            <w:pPr>
              <w:pStyle w:val="TableParagraph"/>
              <w:ind w:left="0"/>
              <w:rPr>
                <w:sz w:val="24"/>
              </w:rPr>
            </w:pPr>
          </w:p>
        </w:tc>
        <w:tc>
          <w:tcPr>
            <w:tcW w:w="2154" w:type="dxa"/>
            <w:gridSpan w:val="2"/>
            <w:shd w:val="clear" w:color="auto" w:fill="FFFF00"/>
          </w:tcPr>
          <w:p w14:paraId="580E6EA2" w14:textId="77777777" w:rsidR="00655BA1" w:rsidRDefault="00655BA1" w:rsidP="00176C52">
            <w:pPr>
              <w:pStyle w:val="TableParagraph"/>
              <w:ind w:left="776" w:right="131" w:hanging="626"/>
              <w:rPr>
                <w:sz w:val="24"/>
              </w:rPr>
            </w:pPr>
            <w:r>
              <w:rPr>
                <w:sz w:val="24"/>
              </w:rPr>
              <w:t>Конкурс</w:t>
            </w:r>
            <w:r>
              <w:rPr>
                <w:spacing w:val="-14"/>
                <w:sz w:val="24"/>
              </w:rPr>
              <w:t xml:space="preserve"> </w:t>
            </w:r>
            <w:r>
              <w:rPr>
                <w:sz w:val="24"/>
              </w:rPr>
              <w:t>строевой</w:t>
            </w:r>
            <w:r>
              <w:rPr>
                <w:spacing w:val="-57"/>
                <w:sz w:val="24"/>
              </w:rPr>
              <w:t xml:space="preserve"> </w:t>
            </w:r>
            <w:r>
              <w:rPr>
                <w:sz w:val="24"/>
              </w:rPr>
              <w:t>песни</w:t>
            </w:r>
          </w:p>
        </w:tc>
      </w:tr>
      <w:tr w:rsidR="00655BA1" w14:paraId="345E5232" w14:textId="77777777" w:rsidTr="00176C52">
        <w:trPr>
          <w:trHeight w:val="547"/>
        </w:trPr>
        <w:tc>
          <w:tcPr>
            <w:tcW w:w="1249" w:type="dxa"/>
            <w:vMerge w:val="restart"/>
            <w:textDirection w:val="btLr"/>
            <w:vAlign w:val="center"/>
          </w:tcPr>
          <w:p w14:paraId="57BA6CCA" w14:textId="77777777" w:rsidR="00655BA1" w:rsidRPr="004870FE" w:rsidRDefault="00655BA1" w:rsidP="00176C52">
            <w:pPr>
              <w:pStyle w:val="TableParagraph"/>
              <w:spacing w:before="108"/>
              <w:ind w:left="2166" w:right="2168"/>
              <w:jc w:val="center"/>
            </w:pPr>
            <w:r w:rsidRPr="004870FE">
              <w:t>Акции</w:t>
            </w:r>
          </w:p>
        </w:tc>
        <w:tc>
          <w:tcPr>
            <w:tcW w:w="1178" w:type="dxa"/>
          </w:tcPr>
          <w:p w14:paraId="25EC6916" w14:textId="77777777" w:rsidR="00655BA1" w:rsidRDefault="00655BA1" w:rsidP="00176C52">
            <w:pPr>
              <w:pStyle w:val="TableParagraph"/>
              <w:spacing w:line="265" w:lineRule="exact"/>
              <w:ind w:left="83" w:right="77"/>
              <w:jc w:val="center"/>
              <w:rPr>
                <w:sz w:val="24"/>
              </w:rPr>
            </w:pPr>
            <w:r>
              <w:rPr>
                <w:sz w:val="24"/>
              </w:rPr>
              <w:t>Сентябрь</w:t>
            </w:r>
          </w:p>
        </w:tc>
        <w:tc>
          <w:tcPr>
            <w:tcW w:w="1950" w:type="dxa"/>
          </w:tcPr>
          <w:p w14:paraId="79883373" w14:textId="77777777" w:rsidR="00655BA1" w:rsidRDefault="00655BA1" w:rsidP="00176C52">
            <w:pPr>
              <w:pStyle w:val="TableParagraph"/>
              <w:spacing w:line="265" w:lineRule="exact"/>
              <w:ind w:left="197"/>
              <w:rPr>
                <w:sz w:val="24"/>
              </w:rPr>
            </w:pPr>
            <w:r>
              <w:rPr>
                <w:sz w:val="24"/>
              </w:rPr>
              <w:t>Физкультурно-</w:t>
            </w:r>
          </w:p>
          <w:p w14:paraId="792AC766" w14:textId="77777777" w:rsidR="00655BA1" w:rsidRDefault="00655BA1" w:rsidP="00176C52">
            <w:pPr>
              <w:pStyle w:val="TableParagraph"/>
              <w:spacing w:line="262" w:lineRule="exact"/>
              <w:ind w:left="105"/>
              <w:rPr>
                <w:sz w:val="24"/>
              </w:rPr>
            </w:pPr>
            <w:r>
              <w:rPr>
                <w:sz w:val="24"/>
              </w:rPr>
              <w:t>оздоровительное</w:t>
            </w:r>
          </w:p>
        </w:tc>
        <w:tc>
          <w:tcPr>
            <w:tcW w:w="5423" w:type="dxa"/>
            <w:gridSpan w:val="4"/>
            <w:shd w:val="clear" w:color="auto" w:fill="FF00FF"/>
          </w:tcPr>
          <w:p w14:paraId="7930815F" w14:textId="77777777" w:rsidR="00655BA1" w:rsidRPr="006834BE" w:rsidRDefault="00655BA1" w:rsidP="00176C52">
            <w:pPr>
              <w:pStyle w:val="TableParagraph"/>
              <w:spacing w:line="265" w:lineRule="exact"/>
              <w:ind w:left="126" w:right="114"/>
              <w:jc w:val="center"/>
              <w:rPr>
                <w:sz w:val="24"/>
                <w:lang w:val="ru-RU"/>
              </w:rPr>
            </w:pPr>
            <w:r w:rsidRPr="006834BE">
              <w:rPr>
                <w:sz w:val="24"/>
                <w:lang w:val="ru-RU"/>
              </w:rPr>
              <w:t>Выставка</w:t>
            </w:r>
            <w:r w:rsidRPr="006834BE">
              <w:rPr>
                <w:spacing w:val="-2"/>
                <w:sz w:val="24"/>
                <w:lang w:val="ru-RU"/>
              </w:rPr>
              <w:t xml:space="preserve"> </w:t>
            </w:r>
            <w:r w:rsidRPr="006834BE">
              <w:rPr>
                <w:sz w:val="24"/>
                <w:lang w:val="ru-RU"/>
              </w:rPr>
              <w:t>«Наш</w:t>
            </w:r>
            <w:r w:rsidRPr="006834BE">
              <w:rPr>
                <w:spacing w:val="-2"/>
                <w:sz w:val="24"/>
                <w:lang w:val="ru-RU"/>
              </w:rPr>
              <w:t xml:space="preserve"> </w:t>
            </w:r>
            <w:r w:rsidRPr="006834BE">
              <w:rPr>
                <w:sz w:val="24"/>
                <w:lang w:val="ru-RU"/>
              </w:rPr>
              <w:t>безопасный</w:t>
            </w:r>
            <w:r w:rsidRPr="006834BE">
              <w:rPr>
                <w:spacing w:val="-2"/>
                <w:sz w:val="24"/>
                <w:lang w:val="ru-RU"/>
              </w:rPr>
              <w:t xml:space="preserve"> </w:t>
            </w:r>
            <w:r w:rsidRPr="006834BE">
              <w:rPr>
                <w:sz w:val="24"/>
                <w:lang w:val="ru-RU"/>
              </w:rPr>
              <w:t>путь</w:t>
            </w:r>
            <w:r w:rsidRPr="006834BE">
              <w:rPr>
                <w:spacing w:val="-1"/>
                <w:sz w:val="24"/>
                <w:lang w:val="ru-RU"/>
              </w:rPr>
              <w:t xml:space="preserve"> </w:t>
            </w:r>
            <w:r w:rsidRPr="006834BE">
              <w:rPr>
                <w:sz w:val="24"/>
                <w:lang w:val="ru-RU"/>
              </w:rPr>
              <w:t>от</w:t>
            </w:r>
            <w:r w:rsidRPr="006834BE">
              <w:rPr>
                <w:spacing w:val="-2"/>
                <w:sz w:val="24"/>
                <w:lang w:val="ru-RU"/>
              </w:rPr>
              <w:t xml:space="preserve"> </w:t>
            </w:r>
            <w:r w:rsidRPr="006834BE">
              <w:rPr>
                <w:sz w:val="24"/>
                <w:lang w:val="ru-RU"/>
              </w:rPr>
              <w:t>дома до</w:t>
            </w:r>
          </w:p>
          <w:p w14:paraId="54E01A50" w14:textId="77777777" w:rsidR="00655BA1" w:rsidRDefault="00655BA1" w:rsidP="00176C52">
            <w:pPr>
              <w:pStyle w:val="TableParagraph"/>
              <w:spacing w:line="262" w:lineRule="exact"/>
              <w:ind w:left="122" w:right="114"/>
              <w:jc w:val="center"/>
              <w:rPr>
                <w:sz w:val="24"/>
              </w:rPr>
            </w:pPr>
            <w:r>
              <w:rPr>
                <w:sz w:val="24"/>
              </w:rPr>
              <w:t>детского</w:t>
            </w:r>
            <w:r>
              <w:rPr>
                <w:spacing w:val="-4"/>
                <w:sz w:val="24"/>
              </w:rPr>
              <w:t xml:space="preserve"> </w:t>
            </w:r>
            <w:r>
              <w:rPr>
                <w:sz w:val="24"/>
              </w:rPr>
              <w:t>сада</w:t>
            </w:r>
            <w:r>
              <w:rPr>
                <w:spacing w:val="-2"/>
                <w:sz w:val="24"/>
              </w:rPr>
              <w:t xml:space="preserve"> </w:t>
            </w:r>
            <w:r>
              <w:rPr>
                <w:sz w:val="24"/>
              </w:rPr>
              <w:t>и</w:t>
            </w:r>
            <w:r>
              <w:rPr>
                <w:spacing w:val="-3"/>
                <w:sz w:val="24"/>
              </w:rPr>
              <w:t xml:space="preserve"> </w:t>
            </w:r>
            <w:r>
              <w:rPr>
                <w:sz w:val="24"/>
              </w:rPr>
              <w:t>обратно»</w:t>
            </w:r>
          </w:p>
        </w:tc>
      </w:tr>
      <w:tr w:rsidR="00655BA1" w14:paraId="5815206B" w14:textId="77777777" w:rsidTr="00176C52">
        <w:trPr>
          <w:trHeight w:val="1129"/>
        </w:trPr>
        <w:tc>
          <w:tcPr>
            <w:tcW w:w="1249" w:type="dxa"/>
            <w:vMerge/>
            <w:textDirection w:val="btLr"/>
          </w:tcPr>
          <w:p w14:paraId="2184078E" w14:textId="77777777" w:rsidR="00655BA1" w:rsidRDefault="00655BA1" w:rsidP="00176C52">
            <w:pPr>
              <w:rPr>
                <w:sz w:val="2"/>
                <w:szCs w:val="2"/>
              </w:rPr>
            </w:pPr>
          </w:p>
        </w:tc>
        <w:tc>
          <w:tcPr>
            <w:tcW w:w="1178" w:type="dxa"/>
            <w:vMerge w:val="restart"/>
          </w:tcPr>
          <w:p w14:paraId="61229FAF" w14:textId="77777777" w:rsidR="00655BA1" w:rsidRDefault="00655BA1" w:rsidP="00176C52">
            <w:pPr>
              <w:pStyle w:val="TableParagraph"/>
              <w:ind w:left="0"/>
              <w:rPr>
                <w:sz w:val="26"/>
              </w:rPr>
            </w:pPr>
          </w:p>
          <w:p w14:paraId="0854F942" w14:textId="77777777" w:rsidR="00655BA1" w:rsidRDefault="00655BA1" w:rsidP="00176C52">
            <w:pPr>
              <w:pStyle w:val="TableParagraph"/>
              <w:ind w:left="0"/>
              <w:rPr>
                <w:sz w:val="26"/>
              </w:rPr>
            </w:pPr>
          </w:p>
          <w:p w14:paraId="3EEB160B" w14:textId="77777777" w:rsidR="00655BA1" w:rsidRDefault="00655BA1" w:rsidP="00176C52">
            <w:pPr>
              <w:pStyle w:val="TableParagraph"/>
              <w:spacing w:before="220"/>
              <w:ind w:left="157"/>
              <w:rPr>
                <w:sz w:val="24"/>
              </w:rPr>
            </w:pPr>
            <w:r>
              <w:rPr>
                <w:sz w:val="24"/>
              </w:rPr>
              <w:t>Октябрь</w:t>
            </w:r>
          </w:p>
        </w:tc>
        <w:tc>
          <w:tcPr>
            <w:tcW w:w="1950" w:type="dxa"/>
            <w:vMerge w:val="restart"/>
          </w:tcPr>
          <w:p w14:paraId="5BB97F42" w14:textId="77777777" w:rsidR="00655BA1" w:rsidRDefault="00655BA1" w:rsidP="00176C52">
            <w:pPr>
              <w:pStyle w:val="TableParagraph"/>
              <w:spacing w:before="6"/>
              <w:ind w:left="0"/>
              <w:rPr>
                <w:sz w:val="36"/>
              </w:rPr>
            </w:pPr>
          </w:p>
          <w:p w14:paraId="7653E9F4" w14:textId="77777777" w:rsidR="00655BA1" w:rsidRDefault="00655BA1" w:rsidP="00176C52">
            <w:pPr>
              <w:pStyle w:val="TableParagraph"/>
              <w:ind w:left="119" w:right="109"/>
              <w:jc w:val="center"/>
              <w:rPr>
                <w:sz w:val="24"/>
              </w:rPr>
            </w:pPr>
            <w:r>
              <w:rPr>
                <w:sz w:val="24"/>
              </w:rPr>
              <w:t>Социальное</w:t>
            </w:r>
          </w:p>
        </w:tc>
        <w:tc>
          <w:tcPr>
            <w:tcW w:w="3269" w:type="dxa"/>
            <w:gridSpan w:val="2"/>
          </w:tcPr>
          <w:p w14:paraId="0C4333D3" w14:textId="77777777" w:rsidR="00655BA1" w:rsidRDefault="00655BA1" w:rsidP="00176C52">
            <w:pPr>
              <w:pStyle w:val="TableParagraph"/>
              <w:ind w:left="0"/>
              <w:rPr>
                <w:sz w:val="24"/>
              </w:rPr>
            </w:pPr>
          </w:p>
        </w:tc>
        <w:tc>
          <w:tcPr>
            <w:tcW w:w="2154" w:type="dxa"/>
            <w:gridSpan w:val="2"/>
            <w:shd w:val="clear" w:color="auto" w:fill="FF00FF"/>
          </w:tcPr>
          <w:p w14:paraId="0927D4A3" w14:textId="77777777" w:rsidR="00655BA1" w:rsidRPr="006834BE" w:rsidRDefault="00655BA1" w:rsidP="00176C52">
            <w:pPr>
              <w:pStyle w:val="TableParagraph"/>
              <w:ind w:left="161" w:right="147" w:hanging="1"/>
              <w:jc w:val="center"/>
              <w:rPr>
                <w:sz w:val="24"/>
                <w:lang w:val="ru-RU"/>
              </w:rPr>
            </w:pPr>
            <w:r w:rsidRPr="006834BE">
              <w:rPr>
                <w:sz w:val="24"/>
                <w:lang w:val="ru-RU"/>
              </w:rPr>
              <w:t>Поздравление с</w:t>
            </w:r>
            <w:r w:rsidRPr="006834BE">
              <w:rPr>
                <w:spacing w:val="1"/>
                <w:sz w:val="24"/>
                <w:lang w:val="ru-RU"/>
              </w:rPr>
              <w:t xml:space="preserve"> </w:t>
            </w:r>
            <w:r w:rsidRPr="006834BE">
              <w:rPr>
                <w:sz w:val="24"/>
                <w:lang w:val="ru-RU"/>
              </w:rPr>
              <w:t>днем пожилого</w:t>
            </w:r>
            <w:r w:rsidRPr="006834BE">
              <w:rPr>
                <w:spacing w:val="1"/>
                <w:sz w:val="24"/>
                <w:lang w:val="ru-RU"/>
              </w:rPr>
              <w:t xml:space="preserve"> </w:t>
            </w:r>
            <w:r w:rsidRPr="006834BE">
              <w:rPr>
                <w:sz w:val="24"/>
                <w:lang w:val="ru-RU"/>
              </w:rPr>
              <w:t>человека</w:t>
            </w:r>
            <w:r w:rsidRPr="006834BE">
              <w:rPr>
                <w:spacing w:val="-15"/>
                <w:sz w:val="24"/>
                <w:lang w:val="ru-RU"/>
              </w:rPr>
              <w:t xml:space="preserve"> </w:t>
            </w:r>
            <w:r w:rsidRPr="006834BE">
              <w:rPr>
                <w:sz w:val="24"/>
                <w:lang w:val="ru-RU"/>
              </w:rPr>
              <w:t>жителей</w:t>
            </w:r>
            <w:r w:rsidRPr="006834BE">
              <w:rPr>
                <w:spacing w:val="-57"/>
                <w:sz w:val="24"/>
                <w:lang w:val="ru-RU"/>
              </w:rPr>
              <w:t xml:space="preserve"> </w:t>
            </w:r>
            <w:r w:rsidRPr="006834BE">
              <w:rPr>
                <w:sz w:val="24"/>
                <w:lang w:val="ru-RU"/>
              </w:rPr>
              <w:t>двора</w:t>
            </w:r>
          </w:p>
        </w:tc>
      </w:tr>
      <w:tr w:rsidR="00655BA1" w14:paraId="326A0334" w14:textId="77777777" w:rsidTr="00176C52">
        <w:trPr>
          <w:trHeight w:val="546"/>
        </w:trPr>
        <w:tc>
          <w:tcPr>
            <w:tcW w:w="1249" w:type="dxa"/>
            <w:vMerge/>
            <w:textDirection w:val="btLr"/>
          </w:tcPr>
          <w:p w14:paraId="3D899358" w14:textId="77777777" w:rsidR="00655BA1" w:rsidRPr="00250F4A" w:rsidRDefault="00655BA1" w:rsidP="00176C52">
            <w:pPr>
              <w:rPr>
                <w:sz w:val="2"/>
                <w:szCs w:val="2"/>
                <w:lang w:val="ru-RU"/>
              </w:rPr>
            </w:pPr>
          </w:p>
        </w:tc>
        <w:tc>
          <w:tcPr>
            <w:tcW w:w="1178" w:type="dxa"/>
            <w:vMerge/>
          </w:tcPr>
          <w:p w14:paraId="61E67514" w14:textId="77777777" w:rsidR="00655BA1" w:rsidRPr="00250F4A" w:rsidRDefault="00655BA1" w:rsidP="00176C52">
            <w:pPr>
              <w:pStyle w:val="TableParagraph"/>
              <w:ind w:left="0"/>
              <w:rPr>
                <w:sz w:val="26"/>
                <w:lang w:val="ru-RU"/>
              </w:rPr>
            </w:pPr>
          </w:p>
        </w:tc>
        <w:tc>
          <w:tcPr>
            <w:tcW w:w="1950" w:type="dxa"/>
            <w:vMerge/>
          </w:tcPr>
          <w:p w14:paraId="61265F7F" w14:textId="77777777" w:rsidR="00655BA1" w:rsidRPr="00250F4A" w:rsidRDefault="00655BA1" w:rsidP="00176C52">
            <w:pPr>
              <w:pStyle w:val="TableParagraph"/>
              <w:spacing w:before="6"/>
              <w:ind w:left="0"/>
              <w:rPr>
                <w:sz w:val="36"/>
                <w:lang w:val="ru-RU"/>
              </w:rPr>
            </w:pPr>
          </w:p>
        </w:tc>
        <w:tc>
          <w:tcPr>
            <w:tcW w:w="5423" w:type="dxa"/>
            <w:gridSpan w:val="4"/>
            <w:shd w:val="clear" w:color="auto" w:fill="CC00FF"/>
          </w:tcPr>
          <w:p w14:paraId="182A862C" w14:textId="77777777" w:rsidR="00655BA1" w:rsidRPr="00FF717B" w:rsidRDefault="00655BA1" w:rsidP="00176C52">
            <w:pPr>
              <w:pStyle w:val="TableParagraph"/>
              <w:ind w:left="161" w:right="147" w:hanging="1"/>
              <w:jc w:val="center"/>
              <w:rPr>
                <w:sz w:val="24"/>
                <w:lang w:val="ru-RU"/>
              </w:rPr>
            </w:pPr>
            <w:r>
              <w:rPr>
                <w:sz w:val="24"/>
                <w:lang w:val="ru-RU"/>
              </w:rPr>
              <w:t>Фотовыставка «Вместе с папой»</w:t>
            </w:r>
          </w:p>
        </w:tc>
      </w:tr>
      <w:tr w:rsidR="00655BA1" w14:paraId="5DD947FA" w14:textId="77777777" w:rsidTr="00176C52">
        <w:trPr>
          <w:trHeight w:val="547"/>
        </w:trPr>
        <w:tc>
          <w:tcPr>
            <w:tcW w:w="1249" w:type="dxa"/>
            <w:vMerge/>
            <w:textDirection w:val="btLr"/>
          </w:tcPr>
          <w:p w14:paraId="2809A4BA" w14:textId="77777777" w:rsidR="00655BA1" w:rsidRPr="006834BE" w:rsidRDefault="00655BA1" w:rsidP="00176C52">
            <w:pPr>
              <w:rPr>
                <w:sz w:val="2"/>
                <w:szCs w:val="2"/>
                <w:lang w:val="ru-RU"/>
              </w:rPr>
            </w:pPr>
          </w:p>
        </w:tc>
        <w:tc>
          <w:tcPr>
            <w:tcW w:w="1178" w:type="dxa"/>
            <w:vMerge/>
            <w:tcBorders>
              <w:top w:val="nil"/>
            </w:tcBorders>
          </w:tcPr>
          <w:p w14:paraId="15014E50" w14:textId="77777777" w:rsidR="00655BA1" w:rsidRPr="006834BE" w:rsidRDefault="00655BA1" w:rsidP="00176C52">
            <w:pPr>
              <w:rPr>
                <w:sz w:val="2"/>
                <w:szCs w:val="2"/>
                <w:lang w:val="ru-RU"/>
              </w:rPr>
            </w:pPr>
          </w:p>
        </w:tc>
        <w:tc>
          <w:tcPr>
            <w:tcW w:w="1950" w:type="dxa"/>
          </w:tcPr>
          <w:p w14:paraId="6E260543" w14:textId="77777777" w:rsidR="00655BA1" w:rsidRDefault="00655BA1" w:rsidP="00176C52">
            <w:pPr>
              <w:pStyle w:val="TableParagraph"/>
              <w:spacing w:line="265" w:lineRule="exact"/>
              <w:ind w:left="197"/>
              <w:rPr>
                <w:sz w:val="24"/>
              </w:rPr>
            </w:pPr>
            <w:r>
              <w:rPr>
                <w:sz w:val="24"/>
              </w:rPr>
              <w:t>Физкультурно-</w:t>
            </w:r>
          </w:p>
          <w:p w14:paraId="43A4D001" w14:textId="77777777" w:rsidR="00655BA1" w:rsidRDefault="00655BA1" w:rsidP="00176C52">
            <w:pPr>
              <w:pStyle w:val="TableParagraph"/>
              <w:spacing w:line="262" w:lineRule="exact"/>
              <w:ind w:left="105"/>
              <w:rPr>
                <w:sz w:val="24"/>
              </w:rPr>
            </w:pPr>
            <w:r>
              <w:rPr>
                <w:sz w:val="24"/>
              </w:rPr>
              <w:t>оздоровительное</w:t>
            </w:r>
          </w:p>
        </w:tc>
        <w:tc>
          <w:tcPr>
            <w:tcW w:w="5423" w:type="dxa"/>
            <w:gridSpan w:val="4"/>
            <w:shd w:val="clear" w:color="auto" w:fill="FFFF00"/>
          </w:tcPr>
          <w:p w14:paraId="24CC8929" w14:textId="77777777" w:rsidR="00655BA1" w:rsidRPr="006834BE" w:rsidRDefault="00655BA1" w:rsidP="00176C52">
            <w:pPr>
              <w:pStyle w:val="TableParagraph"/>
              <w:spacing w:line="265" w:lineRule="exact"/>
              <w:ind w:left="123" w:right="114"/>
              <w:jc w:val="center"/>
              <w:rPr>
                <w:sz w:val="24"/>
                <w:lang w:val="ru-RU"/>
              </w:rPr>
            </w:pPr>
            <w:r w:rsidRPr="006834BE">
              <w:rPr>
                <w:sz w:val="24"/>
                <w:lang w:val="ru-RU"/>
              </w:rPr>
              <w:t>Акция,</w:t>
            </w:r>
            <w:r w:rsidRPr="006834BE">
              <w:rPr>
                <w:spacing w:val="-3"/>
                <w:sz w:val="24"/>
                <w:lang w:val="ru-RU"/>
              </w:rPr>
              <w:t xml:space="preserve"> </w:t>
            </w:r>
            <w:r w:rsidRPr="006834BE">
              <w:rPr>
                <w:sz w:val="24"/>
                <w:lang w:val="ru-RU"/>
              </w:rPr>
              <w:t>посвященная</w:t>
            </w:r>
            <w:r w:rsidRPr="006834BE">
              <w:rPr>
                <w:spacing w:val="-2"/>
                <w:sz w:val="24"/>
                <w:lang w:val="ru-RU"/>
              </w:rPr>
              <w:t xml:space="preserve"> </w:t>
            </w:r>
            <w:r w:rsidRPr="006834BE">
              <w:rPr>
                <w:sz w:val="24"/>
                <w:lang w:val="ru-RU"/>
              </w:rPr>
              <w:t>Всероссийскому</w:t>
            </w:r>
            <w:r w:rsidRPr="006834BE">
              <w:rPr>
                <w:spacing w:val="-5"/>
                <w:sz w:val="24"/>
                <w:lang w:val="ru-RU"/>
              </w:rPr>
              <w:t xml:space="preserve"> </w:t>
            </w:r>
            <w:r w:rsidRPr="006834BE">
              <w:rPr>
                <w:sz w:val="24"/>
                <w:lang w:val="ru-RU"/>
              </w:rPr>
              <w:t>дню</w:t>
            </w:r>
          </w:p>
          <w:p w14:paraId="55B6B8B8" w14:textId="77777777" w:rsidR="00655BA1" w:rsidRPr="006834BE" w:rsidRDefault="00655BA1" w:rsidP="00176C52">
            <w:pPr>
              <w:pStyle w:val="TableParagraph"/>
              <w:spacing w:line="262" w:lineRule="exact"/>
              <w:ind w:left="125" w:right="114"/>
              <w:jc w:val="center"/>
              <w:rPr>
                <w:sz w:val="24"/>
                <w:lang w:val="ru-RU"/>
              </w:rPr>
            </w:pPr>
            <w:r w:rsidRPr="006834BE">
              <w:rPr>
                <w:sz w:val="24"/>
                <w:lang w:val="ru-RU"/>
              </w:rPr>
              <w:t>утренней</w:t>
            </w:r>
            <w:r w:rsidRPr="006834BE">
              <w:rPr>
                <w:spacing w:val="-4"/>
                <w:sz w:val="24"/>
                <w:lang w:val="ru-RU"/>
              </w:rPr>
              <w:t xml:space="preserve"> </w:t>
            </w:r>
            <w:r w:rsidRPr="006834BE">
              <w:rPr>
                <w:sz w:val="24"/>
                <w:lang w:val="ru-RU"/>
              </w:rPr>
              <w:t>гимнастики</w:t>
            </w:r>
          </w:p>
        </w:tc>
      </w:tr>
      <w:tr w:rsidR="00655BA1" w14:paraId="64C760BF" w14:textId="77777777" w:rsidTr="00176C52">
        <w:trPr>
          <w:trHeight w:val="822"/>
        </w:trPr>
        <w:tc>
          <w:tcPr>
            <w:tcW w:w="1249" w:type="dxa"/>
            <w:vMerge/>
            <w:textDirection w:val="btLr"/>
          </w:tcPr>
          <w:p w14:paraId="73AB398E" w14:textId="77777777" w:rsidR="00655BA1" w:rsidRPr="006834BE" w:rsidRDefault="00655BA1" w:rsidP="00176C52">
            <w:pPr>
              <w:rPr>
                <w:sz w:val="2"/>
                <w:szCs w:val="2"/>
                <w:lang w:val="ru-RU"/>
              </w:rPr>
            </w:pPr>
          </w:p>
        </w:tc>
        <w:tc>
          <w:tcPr>
            <w:tcW w:w="1178" w:type="dxa"/>
            <w:vMerge/>
            <w:tcBorders>
              <w:top w:val="nil"/>
            </w:tcBorders>
          </w:tcPr>
          <w:p w14:paraId="0ACBE078" w14:textId="77777777" w:rsidR="00655BA1" w:rsidRPr="006834BE" w:rsidRDefault="00655BA1" w:rsidP="00176C52">
            <w:pPr>
              <w:rPr>
                <w:sz w:val="2"/>
                <w:szCs w:val="2"/>
                <w:lang w:val="ru-RU"/>
              </w:rPr>
            </w:pPr>
          </w:p>
        </w:tc>
        <w:tc>
          <w:tcPr>
            <w:tcW w:w="1950" w:type="dxa"/>
          </w:tcPr>
          <w:p w14:paraId="4A6F1404" w14:textId="77777777" w:rsidR="00655BA1" w:rsidRDefault="00655BA1" w:rsidP="00176C52">
            <w:pPr>
              <w:pStyle w:val="TableParagraph"/>
              <w:spacing w:line="265" w:lineRule="exact"/>
              <w:ind w:left="119" w:right="110"/>
              <w:jc w:val="center"/>
              <w:rPr>
                <w:sz w:val="24"/>
              </w:rPr>
            </w:pPr>
            <w:r>
              <w:rPr>
                <w:sz w:val="24"/>
              </w:rPr>
              <w:t>Трудовое</w:t>
            </w:r>
          </w:p>
        </w:tc>
        <w:tc>
          <w:tcPr>
            <w:tcW w:w="5423" w:type="dxa"/>
            <w:gridSpan w:val="4"/>
            <w:shd w:val="clear" w:color="auto" w:fill="FF00FF"/>
          </w:tcPr>
          <w:p w14:paraId="225FAEAD" w14:textId="77777777" w:rsidR="00655BA1" w:rsidRPr="006834BE" w:rsidRDefault="00655BA1" w:rsidP="00176C52">
            <w:pPr>
              <w:pStyle w:val="TableParagraph"/>
              <w:spacing w:line="265" w:lineRule="exact"/>
              <w:ind w:left="124" w:right="114"/>
              <w:jc w:val="center"/>
              <w:rPr>
                <w:sz w:val="24"/>
                <w:lang w:val="ru-RU"/>
              </w:rPr>
            </w:pPr>
            <w:r w:rsidRPr="006834BE">
              <w:rPr>
                <w:sz w:val="24"/>
                <w:lang w:val="ru-RU"/>
              </w:rPr>
              <w:t>Акция</w:t>
            </w:r>
            <w:r w:rsidRPr="006834BE">
              <w:rPr>
                <w:spacing w:val="-4"/>
                <w:sz w:val="24"/>
                <w:lang w:val="ru-RU"/>
              </w:rPr>
              <w:t xml:space="preserve"> </w:t>
            </w:r>
            <w:r w:rsidRPr="006834BE">
              <w:rPr>
                <w:sz w:val="24"/>
                <w:lang w:val="ru-RU"/>
              </w:rPr>
              <w:t>по</w:t>
            </w:r>
            <w:r w:rsidRPr="006834BE">
              <w:rPr>
                <w:spacing w:val="-1"/>
                <w:sz w:val="24"/>
                <w:lang w:val="ru-RU"/>
              </w:rPr>
              <w:t xml:space="preserve"> </w:t>
            </w:r>
            <w:r w:rsidRPr="006834BE">
              <w:rPr>
                <w:sz w:val="24"/>
                <w:lang w:val="ru-RU"/>
              </w:rPr>
              <w:t>уборке</w:t>
            </w:r>
            <w:r w:rsidRPr="006834BE">
              <w:rPr>
                <w:spacing w:val="-3"/>
                <w:sz w:val="24"/>
                <w:lang w:val="ru-RU"/>
              </w:rPr>
              <w:t xml:space="preserve"> </w:t>
            </w:r>
            <w:r w:rsidRPr="006834BE">
              <w:rPr>
                <w:sz w:val="24"/>
                <w:lang w:val="ru-RU"/>
              </w:rPr>
              <w:t>прогулочных</w:t>
            </w:r>
            <w:r w:rsidRPr="006834BE">
              <w:rPr>
                <w:spacing w:val="-2"/>
                <w:sz w:val="24"/>
                <w:lang w:val="ru-RU"/>
              </w:rPr>
              <w:t xml:space="preserve"> </w:t>
            </w:r>
            <w:r w:rsidRPr="006834BE">
              <w:rPr>
                <w:sz w:val="24"/>
                <w:lang w:val="ru-RU"/>
              </w:rPr>
              <w:t>участков</w:t>
            </w:r>
            <w:r w:rsidRPr="006834BE">
              <w:rPr>
                <w:spacing w:val="-4"/>
                <w:sz w:val="24"/>
                <w:lang w:val="ru-RU"/>
              </w:rPr>
              <w:t xml:space="preserve"> </w:t>
            </w:r>
            <w:r w:rsidRPr="006834BE">
              <w:rPr>
                <w:sz w:val="24"/>
                <w:lang w:val="ru-RU"/>
              </w:rPr>
              <w:t>«Чистота</w:t>
            </w:r>
          </w:p>
          <w:p w14:paraId="4BBCF8CA" w14:textId="77777777" w:rsidR="00655BA1" w:rsidRPr="006834BE" w:rsidRDefault="00655BA1" w:rsidP="00176C52">
            <w:pPr>
              <w:pStyle w:val="TableParagraph"/>
              <w:ind w:left="122" w:right="114"/>
              <w:jc w:val="center"/>
              <w:rPr>
                <w:sz w:val="24"/>
                <w:lang w:val="ru-RU"/>
              </w:rPr>
            </w:pPr>
            <w:r w:rsidRPr="006834BE">
              <w:rPr>
                <w:sz w:val="24"/>
                <w:lang w:val="ru-RU"/>
              </w:rPr>
              <w:t>–</w:t>
            </w:r>
            <w:r w:rsidRPr="006834BE">
              <w:rPr>
                <w:spacing w:val="-2"/>
                <w:sz w:val="24"/>
                <w:lang w:val="ru-RU"/>
              </w:rPr>
              <w:t xml:space="preserve"> </w:t>
            </w:r>
            <w:r w:rsidRPr="006834BE">
              <w:rPr>
                <w:sz w:val="24"/>
                <w:lang w:val="ru-RU"/>
              </w:rPr>
              <w:t>лучшая</w:t>
            </w:r>
            <w:r w:rsidRPr="006834BE">
              <w:rPr>
                <w:spacing w:val="-3"/>
                <w:sz w:val="24"/>
                <w:lang w:val="ru-RU"/>
              </w:rPr>
              <w:t xml:space="preserve"> </w:t>
            </w:r>
            <w:r w:rsidRPr="006834BE">
              <w:rPr>
                <w:sz w:val="24"/>
                <w:lang w:val="ru-RU"/>
              </w:rPr>
              <w:t>красота!»</w:t>
            </w:r>
          </w:p>
          <w:p w14:paraId="2BA14456" w14:textId="77777777" w:rsidR="00655BA1" w:rsidRPr="006834BE" w:rsidRDefault="00655BA1" w:rsidP="00176C52">
            <w:pPr>
              <w:pStyle w:val="TableParagraph"/>
              <w:spacing w:line="262" w:lineRule="exact"/>
              <w:ind w:left="126" w:right="112"/>
              <w:jc w:val="center"/>
              <w:rPr>
                <w:sz w:val="24"/>
                <w:lang w:val="ru-RU"/>
              </w:rPr>
            </w:pPr>
            <w:r w:rsidRPr="006834BE">
              <w:rPr>
                <w:sz w:val="24"/>
                <w:lang w:val="ru-RU"/>
              </w:rPr>
              <w:t>«В</w:t>
            </w:r>
            <w:r w:rsidRPr="006834BE">
              <w:rPr>
                <w:spacing w:val="-1"/>
                <w:sz w:val="24"/>
                <w:lang w:val="ru-RU"/>
              </w:rPr>
              <w:t xml:space="preserve"> </w:t>
            </w:r>
            <w:r w:rsidRPr="006834BE">
              <w:rPr>
                <w:sz w:val="24"/>
                <w:lang w:val="ru-RU"/>
              </w:rPr>
              <w:t>чистоте</w:t>
            </w:r>
            <w:r w:rsidRPr="006834BE">
              <w:rPr>
                <w:spacing w:val="-1"/>
                <w:sz w:val="24"/>
                <w:lang w:val="ru-RU"/>
              </w:rPr>
              <w:t xml:space="preserve"> </w:t>
            </w:r>
            <w:r w:rsidRPr="006834BE">
              <w:rPr>
                <w:sz w:val="24"/>
                <w:lang w:val="ru-RU"/>
              </w:rPr>
              <w:t>жить</w:t>
            </w:r>
            <w:r w:rsidRPr="006834BE">
              <w:rPr>
                <w:spacing w:val="1"/>
                <w:sz w:val="24"/>
                <w:lang w:val="ru-RU"/>
              </w:rPr>
              <w:t xml:space="preserve"> </w:t>
            </w:r>
            <w:r w:rsidRPr="006834BE">
              <w:rPr>
                <w:sz w:val="24"/>
                <w:lang w:val="ru-RU"/>
              </w:rPr>
              <w:t>–</w:t>
            </w:r>
            <w:r w:rsidRPr="006834BE">
              <w:rPr>
                <w:spacing w:val="-1"/>
                <w:sz w:val="24"/>
                <w:lang w:val="ru-RU"/>
              </w:rPr>
              <w:t xml:space="preserve"> </w:t>
            </w:r>
            <w:r w:rsidRPr="006834BE">
              <w:rPr>
                <w:sz w:val="24"/>
                <w:lang w:val="ru-RU"/>
              </w:rPr>
              <w:t>здоровым</w:t>
            </w:r>
            <w:r w:rsidRPr="006834BE">
              <w:rPr>
                <w:spacing w:val="-1"/>
                <w:sz w:val="24"/>
                <w:lang w:val="ru-RU"/>
              </w:rPr>
              <w:t xml:space="preserve"> </w:t>
            </w:r>
            <w:r w:rsidRPr="006834BE">
              <w:rPr>
                <w:sz w:val="24"/>
                <w:lang w:val="ru-RU"/>
              </w:rPr>
              <w:t>быть!»</w:t>
            </w:r>
          </w:p>
        </w:tc>
      </w:tr>
      <w:tr w:rsidR="00655BA1" w14:paraId="3B6E617F" w14:textId="77777777" w:rsidTr="00176C52">
        <w:trPr>
          <w:trHeight w:val="271"/>
        </w:trPr>
        <w:tc>
          <w:tcPr>
            <w:tcW w:w="1249" w:type="dxa"/>
            <w:vMerge/>
            <w:textDirection w:val="btLr"/>
          </w:tcPr>
          <w:p w14:paraId="4FD7607E" w14:textId="77777777" w:rsidR="00655BA1" w:rsidRPr="006834BE" w:rsidRDefault="00655BA1" w:rsidP="00176C52">
            <w:pPr>
              <w:rPr>
                <w:sz w:val="2"/>
                <w:szCs w:val="2"/>
                <w:lang w:val="ru-RU"/>
              </w:rPr>
            </w:pPr>
          </w:p>
        </w:tc>
        <w:tc>
          <w:tcPr>
            <w:tcW w:w="1178" w:type="dxa"/>
            <w:vMerge w:val="restart"/>
          </w:tcPr>
          <w:p w14:paraId="149DAB33" w14:textId="77777777" w:rsidR="00655BA1" w:rsidRPr="006834BE" w:rsidRDefault="00655BA1" w:rsidP="00176C52">
            <w:pPr>
              <w:pStyle w:val="TableParagraph"/>
              <w:spacing w:before="1"/>
              <w:ind w:left="0"/>
              <w:rPr>
                <w:sz w:val="23"/>
                <w:lang w:val="ru-RU"/>
              </w:rPr>
            </w:pPr>
          </w:p>
          <w:p w14:paraId="7FBD8CCE" w14:textId="77777777" w:rsidR="00655BA1" w:rsidRDefault="00655BA1" w:rsidP="00176C52">
            <w:pPr>
              <w:pStyle w:val="TableParagraph"/>
              <w:ind w:left="207"/>
              <w:rPr>
                <w:sz w:val="24"/>
              </w:rPr>
            </w:pPr>
            <w:r>
              <w:rPr>
                <w:sz w:val="24"/>
              </w:rPr>
              <w:t>Ноябрь</w:t>
            </w:r>
          </w:p>
        </w:tc>
        <w:tc>
          <w:tcPr>
            <w:tcW w:w="1950" w:type="dxa"/>
            <w:vMerge w:val="restart"/>
          </w:tcPr>
          <w:p w14:paraId="25CFAD67" w14:textId="77777777" w:rsidR="00655BA1" w:rsidRDefault="00655BA1" w:rsidP="00176C52">
            <w:pPr>
              <w:pStyle w:val="TableParagraph"/>
              <w:spacing w:before="133"/>
              <w:ind w:left="307" w:right="288" w:firstLine="312"/>
              <w:rPr>
                <w:sz w:val="24"/>
              </w:rPr>
            </w:pPr>
            <w:r>
              <w:rPr>
                <w:sz w:val="24"/>
              </w:rPr>
              <w:t>Этико-</w:t>
            </w:r>
            <w:r>
              <w:rPr>
                <w:spacing w:val="1"/>
                <w:sz w:val="24"/>
              </w:rPr>
              <w:t xml:space="preserve"> </w:t>
            </w:r>
            <w:r>
              <w:rPr>
                <w:spacing w:val="-1"/>
                <w:sz w:val="24"/>
              </w:rPr>
              <w:t>эстетическое</w:t>
            </w:r>
          </w:p>
        </w:tc>
        <w:tc>
          <w:tcPr>
            <w:tcW w:w="5423" w:type="dxa"/>
            <w:gridSpan w:val="4"/>
            <w:shd w:val="clear" w:color="auto" w:fill="FF00FF"/>
          </w:tcPr>
          <w:p w14:paraId="2B3C17EB" w14:textId="77777777" w:rsidR="00655BA1" w:rsidRDefault="00655BA1" w:rsidP="00176C52">
            <w:pPr>
              <w:pStyle w:val="TableParagraph"/>
              <w:spacing w:line="251" w:lineRule="exact"/>
              <w:ind w:left="123" w:right="114"/>
              <w:jc w:val="center"/>
              <w:rPr>
                <w:sz w:val="24"/>
              </w:rPr>
            </w:pPr>
            <w:r>
              <w:rPr>
                <w:sz w:val="24"/>
              </w:rPr>
              <w:t>Фотовыставка</w:t>
            </w:r>
          </w:p>
        </w:tc>
      </w:tr>
      <w:tr w:rsidR="00655BA1" w14:paraId="0206371C" w14:textId="77777777" w:rsidTr="00176C52">
        <w:trPr>
          <w:trHeight w:val="612"/>
        </w:trPr>
        <w:tc>
          <w:tcPr>
            <w:tcW w:w="1249" w:type="dxa"/>
            <w:vMerge/>
            <w:textDirection w:val="btLr"/>
          </w:tcPr>
          <w:p w14:paraId="149F17C9" w14:textId="77777777" w:rsidR="00655BA1" w:rsidRDefault="00655BA1" w:rsidP="00176C52">
            <w:pPr>
              <w:rPr>
                <w:sz w:val="2"/>
                <w:szCs w:val="2"/>
              </w:rPr>
            </w:pPr>
          </w:p>
        </w:tc>
        <w:tc>
          <w:tcPr>
            <w:tcW w:w="1178" w:type="dxa"/>
            <w:vMerge/>
          </w:tcPr>
          <w:p w14:paraId="36603AE9" w14:textId="77777777" w:rsidR="00655BA1" w:rsidRDefault="00655BA1" w:rsidP="00176C52">
            <w:pPr>
              <w:rPr>
                <w:sz w:val="2"/>
                <w:szCs w:val="2"/>
              </w:rPr>
            </w:pPr>
          </w:p>
        </w:tc>
        <w:tc>
          <w:tcPr>
            <w:tcW w:w="1950" w:type="dxa"/>
            <w:vMerge/>
          </w:tcPr>
          <w:p w14:paraId="24C0BBA9" w14:textId="77777777" w:rsidR="00655BA1" w:rsidRDefault="00655BA1" w:rsidP="00176C52">
            <w:pPr>
              <w:rPr>
                <w:sz w:val="2"/>
                <w:szCs w:val="2"/>
              </w:rPr>
            </w:pPr>
          </w:p>
        </w:tc>
        <w:tc>
          <w:tcPr>
            <w:tcW w:w="1580" w:type="dxa"/>
            <w:tcBorders>
              <w:right w:val="single" w:sz="4" w:space="0" w:color="000000"/>
            </w:tcBorders>
            <w:shd w:val="clear" w:color="auto" w:fill="FF00FF"/>
          </w:tcPr>
          <w:p w14:paraId="10EC1305" w14:textId="77777777" w:rsidR="00655BA1" w:rsidRDefault="00655BA1" w:rsidP="00176C52">
            <w:pPr>
              <w:pStyle w:val="TableParagraph"/>
              <w:spacing w:line="265" w:lineRule="exact"/>
              <w:ind w:left="236" w:right="226"/>
              <w:jc w:val="center"/>
              <w:rPr>
                <w:sz w:val="24"/>
              </w:rPr>
            </w:pPr>
            <w:r>
              <w:rPr>
                <w:sz w:val="24"/>
              </w:rPr>
              <w:t>«Ласковая</w:t>
            </w:r>
          </w:p>
          <w:p w14:paraId="4BA26B60" w14:textId="77777777" w:rsidR="00655BA1" w:rsidRDefault="00655BA1" w:rsidP="00176C52">
            <w:pPr>
              <w:pStyle w:val="TableParagraph"/>
              <w:spacing w:line="262" w:lineRule="exact"/>
              <w:ind w:left="236" w:right="226"/>
              <w:jc w:val="center"/>
              <w:rPr>
                <w:sz w:val="24"/>
              </w:rPr>
            </w:pPr>
            <w:r>
              <w:rPr>
                <w:sz w:val="24"/>
              </w:rPr>
              <w:t>мама»</w:t>
            </w:r>
          </w:p>
        </w:tc>
        <w:tc>
          <w:tcPr>
            <w:tcW w:w="1689" w:type="dxa"/>
            <w:tcBorders>
              <w:left w:val="single" w:sz="4" w:space="0" w:color="000000"/>
            </w:tcBorders>
            <w:shd w:val="clear" w:color="auto" w:fill="FF00FF"/>
          </w:tcPr>
          <w:p w14:paraId="30FE236F" w14:textId="77777777" w:rsidR="00655BA1" w:rsidRDefault="00655BA1" w:rsidP="00176C52">
            <w:pPr>
              <w:pStyle w:val="TableParagraph"/>
              <w:spacing w:line="265" w:lineRule="exact"/>
              <w:ind w:left="331"/>
              <w:rPr>
                <w:sz w:val="24"/>
              </w:rPr>
            </w:pPr>
            <w:r>
              <w:rPr>
                <w:sz w:val="24"/>
              </w:rPr>
              <w:t>«Вместе</w:t>
            </w:r>
            <w:r>
              <w:rPr>
                <w:spacing w:val="-2"/>
                <w:sz w:val="24"/>
              </w:rPr>
              <w:t xml:space="preserve"> </w:t>
            </w:r>
            <w:r>
              <w:rPr>
                <w:sz w:val="24"/>
              </w:rPr>
              <w:t>с</w:t>
            </w:r>
          </w:p>
          <w:p w14:paraId="20A21FD5" w14:textId="77777777" w:rsidR="00655BA1" w:rsidRDefault="00655BA1" w:rsidP="00176C52">
            <w:pPr>
              <w:pStyle w:val="TableParagraph"/>
              <w:spacing w:line="262" w:lineRule="exact"/>
              <w:ind w:left="451"/>
              <w:rPr>
                <w:sz w:val="24"/>
              </w:rPr>
            </w:pPr>
            <w:r>
              <w:rPr>
                <w:sz w:val="24"/>
              </w:rPr>
              <w:t>мамой»</w:t>
            </w:r>
          </w:p>
        </w:tc>
        <w:tc>
          <w:tcPr>
            <w:tcW w:w="2154" w:type="dxa"/>
            <w:gridSpan w:val="2"/>
            <w:shd w:val="clear" w:color="auto" w:fill="FF00FF"/>
          </w:tcPr>
          <w:p w14:paraId="06AC054D" w14:textId="77777777" w:rsidR="00655BA1" w:rsidRDefault="00655BA1" w:rsidP="00176C52">
            <w:pPr>
              <w:pStyle w:val="TableParagraph"/>
              <w:spacing w:line="265" w:lineRule="exact"/>
              <w:ind w:left="443"/>
              <w:rPr>
                <w:sz w:val="24"/>
              </w:rPr>
            </w:pPr>
            <w:r>
              <w:rPr>
                <w:sz w:val="24"/>
              </w:rPr>
              <w:t>«Профессии</w:t>
            </w:r>
          </w:p>
          <w:p w14:paraId="10540310" w14:textId="77777777" w:rsidR="00655BA1" w:rsidRDefault="00655BA1" w:rsidP="00176C52">
            <w:pPr>
              <w:pStyle w:val="TableParagraph"/>
              <w:spacing w:line="262" w:lineRule="exact"/>
              <w:ind w:left="446"/>
              <w:rPr>
                <w:sz w:val="24"/>
              </w:rPr>
            </w:pPr>
            <w:r>
              <w:rPr>
                <w:sz w:val="24"/>
              </w:rPr>
              <w:t>наших</w:t>
            </w:r>
            <w:r>
              <w:rPr>
                <w:spacing w:val="-6"/>
                <w:sz w:val="24"/>
              </w:rPr>
              <w:t xml:space="preserve"> </w:t>
            </w:r>
            <w:r>
              <w:rPr>
                <w:sz w:val="24"/>
              </w:rPr>
              <w:t>мам»</w:t>
            </w:r>
          </w:p>
        </w:tc>
      </w:tr>
      <w:tr w:rsidR="00655BA1" w14:paraId="280F7ED8" w14:textId="77777777" w:rsidTr="00176C52">
        <w:trPr>
          <w:trHeight w:val="1098"/>
        </w:trPr>
        <w:tc>
          <w:tcPr>
            <w:tcW w:w="1249" w:type="dxa"/>
            <w:vMerge/>
            <w:textDirection w:val="btLr"/>
          </w:tcPr>
          <w:p w14:paraId="437CECC9" w14:textId="77777777" w:rsidR="00655BA1" w:rsidRPr="00307C76" w:rsidRDefault="00655BA1" w:rsidP="00176C52">
            <w:pPr>
              <w:rPr>
                <w:sz w:val="2"/>
                <w:szCs w:val="2"/>
                <w:lang w:val="ru-RU"/>
              </w:rPr>
            </w:pPr>
          </w:p>
        </w:tc>
        <w:tc>
          <w:tcPr>
            <w:tcW w:w="1178" w:type="dxa"/>
          </w:tcPr>
          <w:p w14:paraId="2A94BD08" w14:textId="77777777" w:rsidR="00655BA1" w:rsidRDefault="00655BA1" w:rsidP="00176C52">
            <w:pPr>
              <w:pStyle w:val="TableParagraph"/>
              <w:spacing w:line="265" w:lineRule="exact"/>
              <w:ind w:left="83" w:right="77"/>
              <w:jc w:val="center"/>
              <w:rPr>
                <w:sz w:val="24"/>
              </w:rPr>
            </w:pPr>
            <w:r>
              <w:rPr>
                <w:sz w:val="24"/>
              </w:rPr>
              <w:t>Декабрь</w:t>
            </w:r>
          </w:p>
        </w:tc>
        <w:tc>
          <w:tcPr>
            <w:tcW w:w="1950" w:type="dxa"/>
          </w:tcPr>
          <w:p w14:paraId="27249681" w14:textId="77777777" w:rsidR="00655BA1" w:rsidRDefault="00655BA1" w:rsidP="00176C52">
            <w:pPr>
              <w:pStyle w:val="TableParagraph"/>
              <w:spacing w:line="265" w:lineRule="exact"/>
              <w:ind w:left="119" w:right="111"/>
              <w:jc w:val="center"/>
              <w:rPr>
                <w:sz w:val="24"/>
              </w:rPr>
            </w:pPr>
            <w:r>
              <w:rPr>
                <w:sz w:val="24"/>
              </w:rPr>
              <w:t>Патриотическое</w:t>
            </w:r>
          </w:p>
        </w:tc>
        <w:tc>
          <w:tcPr>
            <w:tcW w:w="1580" w:type="dxa"/>
            <w:tcBorders>
              <w:top w:val="nil"/>
              <w:right w:val="single" w:sz="4" w:space="0" w:color="000000"/>
            </w:tcBorders>
          </w:tcPr>
          <w:p w14:paraId="41AE87FD" w14:textId="77777777" w:rsidR="00655BA1" w:rsidRDefault="00655BA1" w:rsidP="00176C52">
            <w:pPr>
              <w:pStyle w:val="TableParagraph"/>
              <w:ind w:left="0"/>
              <w:rPr>
                <w:sz w:val="24"/>
              </w:rPr>
            </w:pPr>
          </w:p>
        </w:tc>
        <w:tc>
          <w:tcPr>
            <w:tcW w:w="1689" w:type="dxa"/>
            <w:tcBorders>
              <w:top w:val="nil"/>
              <w:left w:val="single" w:sz="4" w:space="0" w:color="000000"/>
            </w:tcBorders>
          </w:tcPr>
          <w:p w14:paraId="5FA3C66E" w14:textId="77777777" w:rsidR="00655BA1" w:rsidRDefault="00655BA1" w:rsidP="00176C52">
            <w:pPr>
              <w:pStyle w:val="TableParagraph"/>
              <w:ind w:left="0"/>
              <w:rPr>
                <w:sz w:val="24"/>
              </w:rPr>
            </w:pPr>
          </w:p>
        </w:tc>
        <w:tc>
          <w:tcPr>
            <w:tcW w:w="2154" w:type="dxa"/>
            <w:gridSpan w:val="2"/>
            <w:shd w:val="clear" w:color="auto" w:fill="FF00FF"/>
          </w:tcPr>
          <w:p w14:paraId="29005BC7" w14:textId="77777777" w:rsidR="00655BA1" w:rsidRPr="006834BE" w:rsidRDefault="00655BA1" w:rsidP="00176C52">
            <w:pPr>
              <w:pStyle w:val="TableParagraph"/>
              <w:ind w:left="114" w:right="99" w:hanging="2"/>
              <w:jc w:val="center"/>
              <w:rPr>
                <w:sz w:val="24"/>
                <w:lang w:val="ru-RU"/>
              </w:rPr>
            </w:pPr>
            <w:r w:rsidRPr="006834BE">
              <w:rPr>
                <w:sz w:val="24"/>
                <w:lang w:val="ru-RU"/>
              </w:rPr>
              <w:t>Информационная</w:t>
            </w:r>
            <w:r w:rsidRPr="006834BE">
              <w:rPr>
                <w:spacing w:val="1"/>
                <w:sz w:val="24"/>
                <w:lang w:val="ru-RU"/>
              </w:rPr>
              <w:t xml:space="preserve"> </w:t>
            </w:r>
            <w:r w:rsidRPr="006834BE">
              <w:rPr>
                <w:sz w:val="24"/>
                <w:lang w:val="ru-RU"/>
              </w:rPr>
              <w:t>акция для жителей</w:t>
            </w:r>
            <w:r w:rsidRPr="006834BE">
              <w:rPr>
                <w:spacing w:val="-58"/>
                <w:sz w:val="24"/>
                <w:lang w:val="ru-RU"/>
              </w:rPr>
              <w:t xml:space="preserve"> </w:t>
            </w:r>
            <w:r w:rsidRPr="006834BE">
              <w:rPr>
                <w:sz w:val="24"/>
                <w:lang w:val="ru-RU"/>
              </w:rPr>
              <w:t>двора</w:t>
            </w:r>
            <w:r w:rsidRPr="006834BE">
              <w:rPr>
                <w:spacing w:val="-1"/>
                <w:sz w:val="24"/>
                <w:lang w:val="ru-RU"/>
              </w:rPr>
              <w:t xml:space="preserve"> </w:t>
            </w:r>
            <w:r w:rsidRPr="006834BE">
              <w:rPr>
                <w:sz w:val="24"/>
                <w:lang w:val="ru-RU"/>
              </w:rPr>
              <w:t>«Елочка,</w:t>
            </w:r>
          </w:p>
          <w:p w14:paraId="0DCDB7C3" w14:textId="77777777" w:rsidR="00655BA1" w:rsidRDefault="00655BA1" w:rsidP="00176C52">
            <w:pPr>
              <w:pStyle w:val="TableParagraph"/>
              <w:spacing w:line="262" w:lineRule="exact"/>
              <w:ind w:left="96" w:right="86"/>
              <w:jc w:val="center"/>
              <w:rPr>
                <w:sz w:val="24"/>
              </w:rPr>
            </w:pPr>
            <w:r>
              <w:rPr>
                <w:sz w:val="24"/>
              </w:rPr>
              <w:t>живи!»</w:t>
            </w:r>
          </w:p>
        </w:tc>
      </w:tr>
      <w:tr w:rsidR="00655BA1" w14:paraId="4D1AEFDC" w14:textId="77777777" w:rsidTr="00176C52">
        <w:trPr>
          <w:trHeight w:val="289"/>
        </w:trPr>
        <w:tc>
          <w:tcPr>
            <w:tcW w:w="1249" w:type="dxa"/>
            <w:vMerge/>
          </w:tcPr>
          <w:p w14:paraId="7581F77D" w14:textId="77777777" w:rsidR="00655BA1" w:rsidRDefault="00655BA1" w:rsidP="00176C52">
            <w:pPr>
              <w:pStyle w:val="TableParagraph"/>
              <w:ind w:left="0"/>
              <w:rPr>
                <w:sz w:val="24"/>
              </w:rPr>
            </w:pPr>
          </w:p>
        </w:tc>
        <w:tc>
          <w:tcPr>
            <w:tcW w:w="1178" w:type="dxa"/>
            <w:vMerge w:val="restart"/>
          </w:tcPr>
          <w:p w14:paraId="16005A25" w14:textId="77777777" w:rsidR="00655BA1" w:rsidRDefault="00655BA1" w:rsidP="00176C52">
            <w:pPr>
              <w:pStyle w:val="TableParagraph"/>
              <w:ind w:left="152" w:right="142" w:firstLine="10"/>
              <w:jc w:val="both"/>
              <w:rPr>
                <w:sz w:val="24"/>
              </w:rPr>
            </w:pPr>
            <w:r>
              <w:rPr>
                <w:sz w:val="24"/>
              </w:rPr>
              <w:t>Декабрь</w:t>
            </w:r>
            <w:r>
              <w:rPr>
                <w:spacing w:val="-58"/>
                <w:sz w:val="24"/>
              </w:rPr>
              <w:t xml:space="preserve"> </w:t>
            </w:r>
            <w:r>
              <w:rPr>
                <w:sz w:val="24"/>
              </w:rPr>
              <w:t>Январь</w:t>
            </w:r>
            <w:r>
              <w:rPr>
                <w:spacing w:val="1"/>
                <w:sz w:val="24"/>
              </w:rPr>
              <w:t xml:space="preserve"> </w:t>
            </w:r>
            <w:r>
              <w:rPr>
                <w:sz w:val="24"/>
              </w:rPr>
              <w:t>Февраль</w:t>
            </w:r>
          </w:p>
        </w:tc>
        <w:tc>
          <w:tcPr>
            <w:tcW w:w="1950" w:type="dxa"/>
            <w:vMerge w:val="restart"/>
          </w:tcPr>
          <w:p w14:paraId="268EE7ED" w14:textId="77777777" w:rsidR="00655BA1" w:rsidRDefault="00655BA1" w:rsidP="00176C52">
            <w:pPr>
              <w:pStyle w:val="TableParagraph"/>
              <w:ind w:left="0"/>
              <w:rPr>
                <w:sz w:val="23"/>
              </w:rPr>
            </w:pPr>
          </w:p>
          <w:p w14:paraId="53644890" w14:textId="77777777" w:rsidR="00655BA1" w:rsidRDefault="00655BA1" w:rsidP="00176C52">
            <w:pPr>
              <w:pStyle w:val="TableParagraph"/>
              <w:spacing w:before="1"/>
              <w:ind w:left="140"/>
              <w:rPr>
                <w:sz w:val="24"/>
              </w:rPr>
            </w:pPr>
            <w:r>
              <w:rPr>
                <w:sz w:val="24"/>
              </w:rPr>
              <w:t>Патриотическое</w:t>
            </w:r>
          </w:p>
        </w:tc>
        <w:tc>
          <w:tcPr>
            <w:tcW w:w="5423" w:type="dxa"/>
            <w:gridSpan w:val="4"/>
            <w:shd w:val="clear" w:color="auto" w:fill="CC00FF"/>
          </w:tcPr>
          <w:p w14:paraId="49409181" w14:textId="77777777" w:rsidR="00655BA1" w:rsidRDefault="00655BA1" w:rsidP="00176C52">
            <w:pPr>
              <w:pStyle w:val="TableParagraph"/>
              <w:spacing w:line="265" w:lineRule="exact"/>
              <w:ind w:left="178" w:right="166"/>
              <w:jc w:val="center"/>
              <w:rPr>
                <w:sz w:val="24"/>
              </w:rPr>
            </w:pPr>
            <w:r>
              <w:rPr>
                <w:sz w:val="24"/>
              </w:rPr>
              <w:t>Акция</w:t>
            </w:r>
          </w:p>
        </w:tc>
      </w:tr>
      <w:tr w:rsidR="00655BA1" w14:paraId="0469737D" w14:textId="77777777" w:rsidTr="00176C52">
        <w:trPr>
          <w:trHeight w:val="547"/>
        </w:trPr>
        <w:tc>
          <w:tcPr>
            <w:tcW w:w="1249" w:type="dxa"/>
            <w:vMerge/>
          </w:tcPr>
          <w:p w14:paraId="1D709747" w14:textId="77777777" w:rsidR="00655BA1" w:rsidRDefault="00655BA1" w:rsidP="00176C52">
            <w:pPr>
              <w:rPr>
                <w:sz w:val="2"/>
                <w:szCs w:val="2"/>
              </w:rPr>
            </w:pPr>
          </w:p>
        </w:tc>
        <w:tc>
          <w:tcPr>
            <w:tcW w:w="1178" w:type="dxa"/>
            <w:vMerge/>
            <w:tcBorders>
              <w:top w:val="nil"/>
            </w:tcBorders>
          </w:tcPr>
          <w:p w14:paraId="036835CB" w14:textId="77777777" w:rsidR="00655BA1" w:rsidRDefault="00655BA1" w:rsidP="00176C52">
            <w:pPr>
              <w:rPr>
                <w:sz w:val="2"/>
                <w:szCs w:val="2"/>
              </w:rPr>
            </w:pPr>
          </w:p>
        </w:tc>
        <w:tc>
          <w:tcPr>
            <w:tcW w:w="1950" w:type="dxa"/>
            <w:vMerge/>
            <w:tcBorders>
              <w:top w:val="nil"/>
            </w:tcBorders>
          </w:tcPr>
          <w:p w14:paraId="4FE46CA9" w14:textId="77777777" w:rsidR="00655BA1" w:rsidRDefault="00655BA1" w:rsidP="00176C52">
            <w:pPr>
              <w:rPr>
                <w:sz w:val="2"/>
                <w:szCs w:val="2"/>
              </w:rPr>
            </w:pPr>
          </w:p>
        </w:tc>
        <w:tc>
          <w:tcPr>
            <w:tcW w:w="1580" w:type="dxa"/>
            <w:shd w:val="clear" w:color="auto" w:fill="CC00FF"/>
          </w:tcPr>
          <w:p w14:paraId="092966EA" w14:textId="77777777" w:rsidR="00655BA1" w:rsidRDefault="00655BA1" w:rsidP="00176C52">
            <w:pPr>
              <w:pStyle w:val="TableParagraph"/>
              <w:spacing w:line="265" w:lineRule="exact"/>
              <w:ind w:left="236" w:right="226"/>
              <w:jc w:val="center"/>
              <w:rPr>
                <w:sz w:val="24"/>
              </w:rPr>
            </w:pPr>
            <w:r>
              <w:rPr>
                <w:sz w:val="24"/>
              </w:rPr>
              <w:t>«Накорми</w:t>
            </w:r>
          </w:p>
          <w:p w14:paraId="145DD87B" w14:textId="77777777" w:rsidR="00655BA1" w:rsidRDefault="00655BA1" w:rsidP="00176C52">
            <w:pPr>
              <w:pStyle w:val="TableParagraph"/>
              <w:spacing w:line="262" w:lineRule="exact"/>
              <w:ind w:left="236" w:right="226"/>
              <w:jc w:val="center"/>
              <w:rPr>
                <w:sz w:val="24"/>
              </w:rPr>
            </w:pPr>
            <w:r>
              <w:rPr>
                <w:sz w:val="24"/>
              </w:rPr>
              <w:t>птиц»</w:t>
            </w:r>
          </w:p>
        </w:tc>
        <w:tc>
          <w:tcPr>
            <w:tcW w:w="3843" w:type="dxa"/>
            <w:gridSpan w:val="3"/>
            <w:shd w:val="clear" w:color="auto" w:fill="CC00FF"/>
          </w:tcPr>
          <w:p w14:paraId="6F46A65F" w14:textId="77777777" w:rsidR="00655BA1" w:rsidRDefault="00655BA1" w:rsidP="00176C52">
            <w:pPr>
              <w:pStyle w:val="TableParagraph"/>
              <w:spacing w:line="265" w:lineRule="exact"/>
              <w:ind w:left="147"/>
              <w:rPr>
                <w:sz w:val="24"/>
              </w:rPr>
            </w:pPr>
            <w:r>
              <w:rPr>
                <w:sz w:val="24"/>
              </w:rPr>
              <w:t>«Кормушки</w:t>
            </w:r>
            <w:r>
              <w:rPr>
                <w:spacing w:val="-4"/>
                <w:sz w:val="24"/>
              </w:rPr>
              <w:t xml:space="preserve"> </w:t>
            </w:r>
            <w:r>
              <w:rPr>
                <w:sz w:val="24"/>
              </w:rPr>
              <w:t>для</w:t>
            </w:r>
            <w:r>
              <w:rPr>
                <w:spacing w:val="-2"/>
                <w:sz w:val="24"/>
              </w:rPr>
              <w:t xml:space="preserve"> </w:t>
            </w:r>
            <w:r>
              <w:rPr>
                <w:sz w:val="24"/>
              </w:rPr>
              <w:t>пернатых</w:t>
            </w:r>
            <w:r>
              <w:rPr>
                <w:spacing w:val="-2"/>
                <w:sz w:val="24"/>
              </w:rPr>
              <w:t xml:space="preserve"> </w:t>
            </w:r>
            <w:r>
              <w:rPr>
                <w:sz w:val="24"/>
              </w:rPr>
              <w:t>друзей»</w:t>
            </w:r>
          </w:p>
        </w:tc>
      </w:tr>
      <w:tr w:rsidR="00655BA1" w14:paraId="7D2ED723" w14:textId="77777777" w:rsidTr="00176C52">
        <w:trPr>
          <w:trHeight w:val="823"/>
        </w:trPr>
        <w:tc>
          <w:tcPr>
            <w:tcW w:w="1249" w:type="dxa"/>
            <w:vMerge/>
          </w:tcPr>
          <w:p w14:paraId="5C804851" w14:textId="77777777" w:rsidR="00655BA1" w:rsidRDefault="00655BA1" w:rsidP="00176C52">
            <w:pPr>
              <w:rPr>
                <w:sz w:val="2"/>
                <w:szCs w:val="2"/>
              </w:rPr>
            </w:pPr>
          </w:p>
        </w:tc>
        <w:tc>
          <w:tcPr>
            <w:tcW w:w="1178" w:type="dxa"/>
          </w:tcPr>
          <w:p w14:paraId="40633753" w14:textId="77777777" w:rsidR="00655BA1" w:rsidRDefault="00655BA1" w:rsidP="00176C52">
            <w:pPr>
              <w:pStyle w:val="TableParagraph"/>
              <w:ind w:left="217" w:right="134" w:hanging="53"/>
              <w:rPr>
                <w:sz w:val="24"/>
              </w:rPr>
            </w:pPr>
            <w:r>
              <w:rPr>
                <w:sz w:val="24"/>
              </w:rPr>
              <w:t>Декабрь</w:t>
            </w:r>
            <w:r>
              <w:rPr>
                <w:spacing w:val="-58"/>
                <w:sz w:val="24"/>
              </w:rPr>
              <w:t xml:space="preserve"> </w:t>
            </w:r>
            <w:r>
              <w:rPr>
                <w:sz w:val="24"/>
              </w:rPr>
              <w:t>Январь</w:t>
            </w:r>
          </w:p>
        </w:tc>
        <w:tc>
          <w:tcPr>
            <w:tcW w:w="1950" w:type="dxa"/>
          </w:tcPr>
          <w:p w14:paraId="394E3435" w14:textId="77777777" w:rsidR="00655BA1" w:rsidRDefault="00655BA1" w:rsidP="00176C52">
            <w:pPr>
              <w:pStyle w:val="TableParagraph"/>
              <w:spacing w:line="265" w:lineRule="exact"/>
              <w:ind w:left="119" w:right="110"/>
              <w:jc w:val="center"/>
              <w:rPr>
                <w:sz w:val="24"/>
              </w:rPr>
            </w:pPr>
            <w:r>
              <w:rPr>
                <w:sz w:val="24"/>
              </w:rPr>
              <w:t>Трудовое</w:t>
            </w:r>
          </w:p>
        </w:tc>
        <w:tc>
          <w:tcPr>
            <w:tcW w:w="5423" w:type="dxa"/>
            <w:gridSpan w:val="4"/>
            <w:shd w:val="clear" w:color="auto" w:fill="FF00FF"/>
          </w:tcPr>
          <w:p w14:paraId="0835B2EB" w14:textId="77777777" w:rsidR="00655BA1" w:rsidRPr="006834BE" w:rsidRDefault="00655BA1" w:rsidP="00176C52">
            <w:pPr>
              <w:pStyle w:val="TableParagraph"/>
              <w:spacing w:line="265" w:lineRule="exact"/>
              <w:ind w:left="135" w:firstLine="26"/>
              <w:rPr>
                <w:sz w:val="24"/>
                <w:lang w:val="ru-RU"/>
              </w:rPr>
            </w:pPr>
            <w:r w:rsidRPr="006834BE">
              <w:rPr>
                <w:sz w:val="24"/>
                <w:lang w:val="ru-RU"/>
              </w:rPr>
              <w:t>Акция</w:t>
            </w:r>
            <w:r w:rsidRPr="006834BE">
              <w:rPr>
                <w:spacing w:val="-3"/>
                <w:sz w:val="24"/>
                <w:lang w:val="ru-RU"/>
              </w:rPr>
              <w:t xml:space="preserve"> </w:t>
            </w:r>
            <w:r w:rsidRPr="006834BE">
              <w:rPr>
                <w:sz w:val="24"/>
                <w:lang w:val="ru-RU"/>
              </w:rPr>
              <w:t>по</w:t>
            </w:r>
            <w:r w:rsidRPr="006834BE">
              <w:rPr>
                <w:spacing w:val="-3"/>
                <w:sz w:val="24"/>
                <w:lang w:val="ru-RU"/>
              </w:rPr>
              <w:t xml:space="preserve"> </w:t>
            </w:r>
            <w:r w:rsidRPr="006834BE">
              <w:rPr>
                <w:sz w:val="24"/>
                <w:lang w:val="ru-RU"/>
              </w:rPr>
              <w:t>очистке</w:t>
            </w:r>
            <w:r w:rsidRPr="006834BE">
              <w:rPr>
                <w:spacing w:val="-3"/>
                <w:sz w:val="24"/>
                <w:lang w:val="ru-RU"/>
              </w:rPr>
              <w:t xml:space="preserve"> </w:t>
            </w:r>
            <w:r w:rsidRPr="006834BE">
              <w:rPr>
                <w:sz w:val="24"/>
                <w:lang w:val="ru-RU"/>
              </w:rPr>
              <w:t>прогулочного участка</w:t>
            </w:r>
            <w:r w:rsidRPr="006834BE">
              <w:rPr>
                <w:spacing w:val="-2"/>
                <w:sz w:val="24"/>
                <w:lang w:val="ru-RU"/>
              </w:rPr>
              <w:t xml:space="preserve"> </w:t>
            </w:r>
            <w:r w:rsidRPr="006834BE">
              <w:rPr>
                <w:sz w:val="24"/>
                <w:lang w:val="ru-RU"/>
              </w:rPr>
              <w:t>от</w:t>
            </w:r>
            <w:r w:rsidRPr="006834BE">
              <w:rPr>
                <w:spacing w:val="-5"/>
                <w:sz w:val="24"/>
                <w:lang w:val="ru-RU"/>
              </w:rPr>
              <w:t xml:space="preserve"> </w:t>
            </w:r>
            <w:r w:rsidRPr="006834BE">
              <w:rPr>
                <w:sz w:val="24"/>
                <w:lang w:val="ru-RU"/>
              </w:rPr>
              <w:t>снега,</w:t>
            </w:r>
          </w:p>
          <w:p w14:paraId="0F1D96CC" w14:textId="77777777" w:rsidR="00655BA1" w:rsidRPr="006834BE" w:rsidRDefault="00655BA1" w:rsidP="00176C52">
            <w:pPr>
              <w:pStyle w:val="TableParagraph"/>
              <w:spacing w:line="270" w:lineRule="atLeast"/>
              <w:ind w:left="1665" w:hanging="1530"/>
              <w:rPr>
                <w:sz w:val="24"/>
                <w:lang w:val="ru-RU"/>
              </w:rPr>
            </w:pPr>
            <w:r w:rsidRPr="006834BE">
              <w:rPr>
                <w:sz w:val="24"/>
                <w:lang w:val="ru-RU"/>
              </w:rPr>
              <w:t>постройка</w:t>
            </w:r>
            <w:r w:rsidRPr="006834BE">
              <w:rPr>
                <w:spacing w:val="-4"/>
                <w:sz w:val="24"/>
                <w:lang w:val="ru-RU"/>
              </w:rPr>
              <w:t xml:space="preserve"> </w:t>
            </w:r>
            <w:r w:rsidRPr="006834BE">
              <w:rPr>
                <w:sz w:val="24"/>
                <w:lang w:val="ru-RU"/>
              </w:rPr>
              <w:t>снежных</w:t>
            </w:r>
            <w:r w:rsidRPr="006834BE">
              <w:rPr>
                <w:spacing w:val="-4"/>
                <w:sz w:val="24"/>
                <w:lang w:val="ru-RU"/>
              </w:rPr>
              <w:t xml:space="preserve"> </w:t>
            </w:r>
            <w:r w:rsidRPr="006834BE">
              <w:rPr>
                <w:sz w:val="24"/>
                <w:lang w:val="ru-RU"/>
              </w:rPr>
              <w:t>фигур</w:t>
            </w:r>
            <w:r w:rsidRPr="006834BE">
              <w:rPr>
                <w:spacing w:val="-2"/>
                <w:sz w:val="24"/>
                <w:lang w:val="ru-RU"/>
              </w:rPr>
              <w:t xml:space="preserve"> </w:t>
            </w:r>
            <w:r w:rsidRPr="006834BE">
              <w:rPr>
                <w:sz w:val="24"/>
                <w:lang w:val="ru-RU"/>
              </w:rPr>
              <w:t>«Дружно</w:t>
            </w:r>
            <w:r w:rsidRPr="006834BE">
              <w:rPr>
                <w:spacing w:val="-3"/>
                <w:sz w:val="24"/>
                <w:lang w:val="ru-RU"/>
              </w:rPr>
              <w:t xml:space="preserve"> </w:t>
            </w:r>
            <w:r w:rsidRPr="006834BE">
              <w:rPr>
                <w:sz w:val="24"/>
                <w:lang w:val="ru-RU"/>
              </w:rPr>
              <w:t>–</w:t>
            </w:r>
            <w:r w:rsidRPr="006834BE">
              <w:rPr>
                <w:spacing w:val="-1"/>
                <w:sz w:val="24"/>
                <w:lang w:val="ru-RU"/>
              </w:rPr>
              <w:t xml:space="preserve"> </w:t>
            </w:r>
            <w:r w:rsidRPr="006834BE">
              <w:rPr>
                <w:sz w:val="24"/>
                <w:lang w:val="ru-RU"/>
              </w:rPr>
              <w:t>не</w:t>
            </w:r>
            <w:r w:rsidRPr="006834BE">
              <w:rPr>
                <w:spacing w:val="-4"/>
                <w:sz w:val="24"/>
                <w:lang w:val="ru-RU"/>
              </w:rPr>
              <w:t xml:space="preserve"> </w:t>
            </w:r>
            <w:r w:rsidRPr="006834BE">
              <w:rPr>
                <w:sz w:val="24"/>
                <w:lang w:val="ru-RU"/>
              </w:rPr>
              <w:t>грузно,</w:t>
            </w:r>
            <w:r w:rsidRPr="006834BE">
              <w:rPr>
                <w:spacing w:val="-2"/>
                <w:sz w:val="24"/>
                <w:lang w:val="ru-RU"/>
              </w:rPr>
              <w:t xml:space="preserve"> </w:t>
            </w:r>
            <w:r w:rsidRPr="006834BE">
              <w:rPr>
                <w:sz w:val="24"/>
                <w:lang w:val="ru-RU"/>
              </w:rPr>
              <w:t>а</w:t>
            </w:r>
            <w:r w:rsidRPr="006834BE">
              <w:rPr>
                <w:spacing w:val="-57"/>
                <w:sz w:val="24"/>
                <w:lang w:val="ru-RU"/>
              </w:rPr>
              <w:t xml:space="preserve"> </w:t>
            </w:r>
            <w:r w:rsidRPr="006834BE">
              <w:rPr>
                <w:sz w:val="24"/>
                <w:lang w:val="ru-RU"/>
              </w:rPr>
              <w:t>врозь</w:t>
            </w:r>
            <w:r w:rsidRPr="006834BE">
              <w:rPr>
                <w:spacing w:val="-1"/>
                <w:sz w:val="24"/>
                <w:lang w:val="ru-RU"/>
              </w:rPr>
              <w:t xml:space="preserve"> </w:t>
            </w:r>
            <w:r w:rsidRPr="006834BE">
              <w:rPr>
                <w:sz w:val="24"/>
                <w:lang w:val="ru-RU"/>
              </w:rPr>
              <w:t>– хоть</w:t>
            </w:r>
            <w:r w:rsidRPr="006834BE">
              <w:rPr>
                <w:spacing w:val="-1"/>
                <w:sz w:val="24"/>
                <w:lang w:val="ru-RU"/>
              </w:rPr>
              <w:t xml:space="preserve"> </w:t>
            </w:r>
            <w:r w:rsidRPr="006834BE">
              <w:rPr>
                <w:sz w:val="24"/>
                <w:lang w:val="ru-RU"/>
              </w:rPr>
              <w:t>брось!»</w:t>
            </w:r>
          </w:p>
        </w:tc>
      </w:tr>
      <w:tr w:rsidR="00655BA1" w14:paraId="6891955B" w14:textId="77777777" w:rsidTr="00176C52">
        <w:trPr>
          <w:trHeight w:val="547"/>
        </w:trPr>
        <w:tc>
          <w:tcPr>
            <w:tcW w:w="1249" w:type="dxa"/>
            <w:vMerge/>
          </w:tcPr>
          <w:p w14:paraId="0900616A" w14:textId="77777777" w:rsidR="00655BA1" w:rsidRPr="006834BE" w:rsidRDefault="00655BA1" w:rsidP="00176C52">
            <w:pPr>
              <w:pStyle w:val="TableParagraph"/>
              <w:ind w:left="0"/>
              <w:rPr>
                <w:sz w:val="24"/>
                <w:lang w:val="ru-RU"/>
              </w:rPr>
            </w:pPr>
          </w:p>
        </w:tc>
        <w:tc>
          <w:tcPr>
            <w:tcW w:w="1178" w:type="dxa"/>
          </w:tcPr>
          <w:p w14:paraId="6EA5D12F" w14:textId="77777777" w:rsidR="00655BA1" w:rsidRDefault="00655BA1" w:rsidP="00176C52">
            <w:pPr>
              <w:pStyle w:val="TableParagraph"/>
              <w:spacing w:line="265" w:lineRule="exact"/>
              <w:ind w:left="104"/>
              <w:rPr>
                <w:sz w:val="24"/>
              </w:rPr>
            </w:pPr>
            <w:r>
              <w:rPr>
                <w:sz w:val="24"/>
              </w:rPr>
              <w:t>Январь</w:t>
            </w:r>
          </w:p>
        </w:tc>
        <w:tc>
          <w:tcPr>
            <w:tcW w:w="1950" w:type="dxa"/>
          </w:tcPr>
          <w:p w14:paraId="6A56E252" w14:textId="77777777" w:rsidR="00655BA1" w:rsidRDefault="00655BA1" w:rsidP="00176C52">
            <w:pPr>
              <w:pStyle w:val="TableParagraph"/>
              <w:spacing w:line="265" w:lineRule="exact"/>
              <w:ind w:left="197"/>
              <w:rPr>
                <w:sz w:val="24"/>
              </w:rPr>
            </w:pPr>
            <w:r>
              <w:rPr>
                <w:sz w:val="24"/>
              </w:rPr>
              <w:t>Физкультурно-</w:t>
            </w:r>
          </w:p>
          <w:p w14:paraId="22355382" w14:textId="77777777" w:rsidR="00655BA1" w:rsidRDefault="00655BA1" w:rsidP="00176C52">
            <w:pPr>
              <w:pStyle w:val="TableParagraph"/>
              <w:spacing w:line="262" w:lineRule="exact"/>
              <w:ind w:left="107"/>
              <w:rPr>
                <w:sz w:val="24"/>
              </w:rPr>
            </w:pPr>
            <w:r>
              <w:rPr>
                <w:sz w:val="24"/>
              </w:rPr>
              <w:t>оздоровительное</w:t>
            </w:r>
          </w:p>
        </w:tc>
        <w:tc>
          <w:tcPr>
            <w:tcW w:w="5423" w:type="dxa"/>
            <w:gridSpan w:val="4"/>
            <w:shd w:val="clear" w:color="auto" w:fill="FF0000"/>
          </w:tcPr>
          <w:p w14:paraId="72D17565" w14:textId="77777777" w:rsidR="00655BA1" w:rsidRDefault="00655BA1" w:rsidP="00176C52">
            <w:pPr>
              <w:pStyle w:val="TableParagraph"/>
              <w:spacing w:line="265" w:lineRule="exact"/>
              <w:ind w:left="133"/>
              <w:rPr>
                <w:sz w:val="24"/>
              </w:rPr>
            </w:pPr>
            <w:r>
              <w:rPr>
                <w:sz w:val="24"/>
              </w:rPr>
              <w:t>Театрализованное</w:t>
            </w:r>
            <w:r>
              <w:rPr>
                <w:spacing w:val="-3"/>
                <w:sz w:val="24"/>
              </w:rPr>
              <w:t xml:space="preserve"> </w:t>
            </w:r>
            <w:r>
              <w:rPr>
                <w:sz w:val="24"/>
              </w:rPr>
              <w:t>представление</w:t>
            </w:r>
            <w:r>
              <w:rPr>
                <w:spacing w:val="-4"/>
                <w:sz w:val="24"/>
              </w:rPr>
              <w:t xml:space="preserve"> </w:t>
            </w:r>
            <w:r>
              <w:rPr>
                <w:sz w:val="24"/>
              </w:rPr>
              <w:t>по</w:t>
            </w:r>
            <w:r>
              <w:rPr>
                <w:spacing w:val="-4"/>
                <w:sz w:val="24"/>
              </w:rPr>
              <w:t xml:space="preserve"> </w:t>
            </w:r>
            <w:r>
              <w:rPr>
                <w:sz w:val="24"/>
              </w:rPr>
              <w:t>безопасности</w:t>
            </w:r>
          </w:p>
        </w:tc>
      </w:tr>
      <w:tr w:rsidR="00655BA1" w14:paraId="5BDBBEA0" w14:textId="77777777" w:rsidTr="00176C52">
        <w:trPr>
          <w:trHeight w:val="546"/>
        </w:trPr>
        <w:tc>
          <w:tcPr>
            <w:tcW w:w="1249" w:type="dxa"/>
            <w:vMerge/>
          </w:tcPr>
          <w:p w14:paraId="341BB307" w14:textId="77777777" w:rsidR="00655BA1" w:rsidRDefault="00655BA1" w:rsidP="00176C52">
            <w:pPr>
              <w:pStyle w:val="TableParagraph"/>
              <w:ind w:left="0"/>
              <w:rPr>
                <w:sz w:val="24"/>
              </w:rPr>
            </w:pPr>
          </w:p>
        </w:tc>
        <w:tc>
          <w:tcPr>
            <w:tcW w:w="1178" w:type="dxa"/>
          </w:tcPr>
          <w:p w14:paraId="25AFEDC2" w14:textId="77777777" w:rsidR="00655BA1" w:rsidRDefault="00655BA1" w:rsidP="00176C52">
            <w:pPr>
              <w:pStyle w:val="TableParagraph"/>
              <w:spacing w:line="265" w:lineRule="exact"/>
              <w:ind w:left="104"/>
              <w:rPr>
                <w:sz w:val="24"/>
              </w:rPr>
            </w:pPr>
            <w:r>
              <w:rPr>
                <w:sz w:val="24"/>
              </w:rPr>
              <w:t>Февраль</w:t>
            </w:r>
          </w:p>
        </w:tc>
        <w:tc>
          <w:tcPr>
            <w:tcW w:w="1950" w:type="dxa"/>
          </w:tcPr>
          <w:p w14:paraId="6940F9A0" w14:textId="77777777" w:rsidR="00655BA1" w:rsidRDefault="00655BA1" w:rsidP="00176C52">
            <w:pPr>
              <w:pStyle w:val="TableParagraph"/>
              <w:spacing w:line="265" w:lineRule="exact"/>
              <w:ind w:left="119" w:right="110"/>
              <w:jc w:val="center"/>
              <w:rPr>
                <w:sz w:val="24"/>
              </w:rPr>
            </w:pPr>
            <w:r>
              <w:rPr>
                <w:sz w:val="24"/>
              </w:rPr>
              <w:t>Этико-</w:t>
            </w:r>
          </w:p>
          <w:p w14:paraId="7CB55A45" w14:textId="77777777" w:rsidR="00655BA1" w:rsidRDefault="00655BA1" w:rsidP="00176C52">
            <w:pPr>
              <w:pStyle w:val="TableParagraph"/>
              <w:spacing w:line="261" w:lineRule="exact"/>
              <w:ind w:left="119" w:right="110"/>
              <w:jc w:val="center"/>
              <w:rPr>
                <w:sz w:val="24"/>
              </w:rPr>
            </w:pPr>
            <w:r>
              <w:rPr>
                <w:sz w:val="24"/>
              </w:rPr>
              <w:t>эстетическое</w:t>
            </w:r>
          </w:p>
        </w:tc>
        <w:tc>
          <w:tcPr>
            <w:tcW w:w="5423" w:type="dxa"/>
            <w:gridSpan w:val="4"/>
            <w:shd w:val="clear" w:color="auto" w:fill="FF00FF"/>
          </w:tcPr>
          <w:p w14:paraId="5454FF87" w14:textId="77777777" w:rsidR="00655BA1" w:rsidRPr="006834BE" w:rsidRDefault="00655BA1" w:rsidP="00176C52">
            <w:pPr>
              <w:pStyle w:val="TableParagraph"/>
              <w:spacing w:line="265" w:lineRule="exact"/>
              <w:ind w:left="159"/>
              <w:rPr>
                <w:sz w:val="24"/>
                <w:lang w:val="ru-RU"/>
              </w:rPr>
            </w:pPr>
            <w:r w:rsidRPr="006834BE">
              <w:rPr>
                <w:sz w:val="24"/>
                <w:lang w:val="ru-RU"/>
              </w:rPr>
              <w:t>Акция</w:t>
            </w:r>
            <w:r w:rsidRPr="006834BE">
              <w:rPr>
                <w:spacing w:val="-2"/>
                <w:sz w:val="24"/>
                <w:lang w:val="ru-RU"/>
              </w:rPr>
              <w:t xml:space="preserve"> </w:t>
            </w:r>
            <w:r w:rsidRPr="006834BE">
              <w:rPr>
                <w:sz w:val="24"/>
                <w:lang w:val="ru-RU"/>
              </w:rPr>
              <w:t>«Поздравительная</w:t>
            </w:r>
            <w:r w:rsidRPr="006834BE">
              <w:rPr>
                <w:spacing w:val="-1"/>
                <w:sz w:val="24"/>
                <w:lang w:val="ru-RU"/>
              </w:rPr>
              <w:t xml:space="preserve"> </w:t>
            </w:r>
            <w:r w:rsidRPr="006834BE">
              <w:rPr>
                <w:sz w:val="24"/>
                <w:lang w:val="ru-RU"/>
              </w:rPr>
              <w:t>открытка</w:t>
            </w:r>
            <w:r w:rsidRPr="006834BE">
              <w:rPr>
                <w:spacing w:val="-2"/>
                <w:sz w:val="24"/>
                <w:lang w:val="ru-RU"/>
              </w:rPr>
              <w:t xml:space="preserve"> </w:t>
            </w:r>
            <w:r w:rsidRPr="006834BE">
              <w:rPr>
                <w:sz w:val="24"/>
                <w:lang w:val="ru-RU"/>
              </w:rPr>
              <w:t>к</w:t>
            </w:r>
            <w:r w:rsidRPr="006834BE">
              <w:rPr>
                <w:spacing w:val="-3"/>
                <w:sz w:val="24"/>
                <w:lang w:val="ru-RU"/>
              </w:rPr>
              <w:t xml:space="preserve"> </w:t>
            </w:r>
            <w:r w:rsidRPr="006834BE">
              <w:rPr>
                <w:sz w:val="24"/>
                <w:lang w:val="ru-RU"/>
              </w:rPr>
              <w:t>23</w:t>
            </w:r>
            <w:r w:rsidRPr="006834BE">
              <w:rPr>
                <w:spacing w:val="-2"/>
                <w:sz w:val="24"/>
                <w:lang w:val="ru-RU"/>
              </w:rPr>
              <w:t xml:space="preserve"> </w:t>
            </w:r>
            <w:r w:rsidRPr="006834BE">
              <w:rPr>
                <w:sz w:val="24"/>
                <w:lang w:val="ru-RU"/>
              </w:rPr>
              <w:t>февраля»</w:t>
            </w:r>
          </w:p>
        </w:tc>
      </w:tr>
      <w:tr w:rsidR="00655BA1" w14:paraId="0F652B38" w14:textId="77777777" w:rsidTr="00176C52">
        <w:trPr>
          <w:trHeight w:val="547"/>
        </w:trPr>
        <w:tc>
          <w:tcPr>
            <w:tcW w:w="1249" w:type="dxa"/>
            <w:vMerge/>
          </w:tcPr>
          <w:p w14:paraId="182CDF23" w14:textId="77777777" w:rsidR="00655BA1" w:rsidRPr="006834BE" w:rsidRDefault="00655BA1" w:rsidP="00176C52">
            <w:pPr>
              <w:pStyle w:val="TableParagraph"/>
              <w:ind w:left="0"/>
              <w:rPr>
                <w:sz w:val="24"/>
                <w:lang w:val="ru-RU"/>
              </w:rPr>
            </w:pPr>
          </w:p>
        </w:tc>
        <w:tc>
          <w:tcPr>
            <w:tcW w:w="1178" w:type="dxa"/>
            <w:vMerge w:val="restart"/>
          </w:tcPr>
          <w:p w14:paraId="0C79017B" w14:textId="77777777" w:rsidR="00655BA1" w:rsidRDefault="00655BA1" w:rsidP="00176C52">
            <w:pPr>
              <w:pStyle w:val="TableParagraph"/>
              <w:spacing w:line="265" w:lineRule="exact"/>
              <w:ind w:left="313"/>
              <w:rPr>
                <w:sz w:val="24"/>
              </w:rPr>
            </w:pPr>
            <w:r>
              <w:rPr>
                <w:sz w:val="24"/>
              </w:rPr>
              <w:t>Март</w:t>
            </w:r>
          </w:p>
        </w:tc>
        <w:tc>
          <w:tcPr>
            <w:tcW w:w="1950" w:type="dxa"/>
          </w:tcPr>
          <w:p w14:paraId="193A9544" w14:textId="77777777" w:rsidR="00655BA1" w:rsidRDefault="00655BA1" w:rsidP="00176C52">
            <w:pPr>
              <w:pStyle w:val="TableParagraph"/>
              <w:spacing w:line="265" w:lineRule="exact"/>
              <w:ind w:left="119" w:right="110"/>
              <w:jc w:val="center"/>
              <w:rPr>
                <w:sz w:val="24"/>
              </w:rPr>
            </w:pPr>
            <w:r>
              <w:rPr>
                <w:sz w:val="24"/>
              </w:rPr>
              <w:t>Этико-</w:t>
            </w:r>
          </w:p>
          <w:p w14:paraId="777D136A" w14:textId="77777777" w:rsidR="00655BA1" w:rsidRDefault="00655BA1" w:rsidP="00176C52">
            <w:pPr>
              <w:pStyle w:val="TableParagraph"/>
              <w:spacing w:line="262" w:lineRule="exact"/>
              <w:ind w:left="119" w:right="110"/>
              <w:jc w:val="center"/>
              <w:rPr>
                <w:sz w:val="24"/>
              </w:rPr>
            </w:pPr>
            <w:r>
              <w:rPr>
                <w:sz w:val="24"/>
              </w:rPr>
              <w:t>эстетическое</w:t>
            </w:r>
          </w:p>
        </w:tc>
        <w:tc>
          <w:tcPr>
            <w:tcW w:w="5423" w:type="dxa"/>
            <w:gridSpan w:val="4"/>
            <w:shd w:val="clear" w:color="auto" w:fill="FF00FF"/>
          </w:tcPr>
          <w:p w14:paraId="145EAED0" w14:textId="77777777" w:rsidR="00655BA1" w:rsidRPr="006834BE" w:rsidRDefault="00655BA1" w:rsidP="00176C52">
            <w:pPr>
              <w:pStyle w:val="TableParagraph"/>
              <w:spacing w:line="265" w:lineRule="exact"/>
              <w:ind w:left="339"/>
              <w:rPr>
                <w:sz w:val="24"/>
                <w:lang w:val="ru-RU"/>
              </w:rPr>
            </w:pPr>
            <w:r w:rsidRPr="006834BE">
              <w:rPr>
                <w:sz w:val="24"/>
                <w:lang w:val="ru-RU"/>
              </w:rPr>
              <w:t>Акция</w:t>
            </w:r>
            <w:r w:rsidRPr="006834BE">
              <w:rPr>
                <w:spacing w:val="-2"/>
                <w:sz w:val="24"/>
                <w:lang w:val="ru-RU"/>
              </w:rPr>
              <w:t xml:space="preserve"> </w:t>
            </w:r>
            <w:r w:rsidRPr="006834BE">
              <w:rPr>
                <w:sz w:val="24"/>
                <w:lang w:val="ru-RU"/>
              </w:rPr>
              <w:t>«Поздравительная</w:t>
            </w:r>
            <w:r w:rsidRPr="006834BE">
              <w:rPr>
                <w:spacing w:val="-2"/>
                <w:sz w:val="24"/>
                <w:lang w:val="ru-RU"/>
              </w:rPr>
              <w:t xml:space="preserve"> </w:t>
            </w:r>
            <w:r w:rsidRPr="006834BE">
              <w:rPr>
                <w:sz w:val="24"/>
                <w:lang w:val="ru-RU"/>
              </w:rPr>
              <w:t>открытка</w:t>
            </w:r>
            <w:r w:rsidRPr="006834BE">
              <w:rPr>
                <w:spacing w:val="-2"/>
                <w:sz w:val="24"/>
                <w:lang w:val="ru-RU"/>
              </w:rPr>
              <w:t xml:space="preserve"> </w:t>
            </w:r>
            <w:r w:rsidRPr="006834BE">
              <w:rPr>
                <w:sz w:val="24"/>
                <w:lang w:val="ru-RU"/>
              </w:rPr>
              <w:t>к</w:t>
            </w:r>
            <w:r w:rsidRPr="006834BE">
              <w:rPr>
                <w:spacing w:val="-3"/>
                <w:sz w:val="24"/>
                <w:lang w:val="ru-RU"/>
              </w:rPr>
              <w:t xml:space="preserve"> </w:t>
            </w:r>
            <w:r w:rsidRPr="006834BE">
              <w:rPr>
                <w:sz w:val="24"/>
                <w:lang w:val="ru-RU"/>
              </w:rPr>
              <w:t>8</w:t>
            </w:r>
            <w:r w:rsidRPr="006834BE">
              <w:rPr>
                <w:spacing w:val="-1"/>
                <w:sz w:val="24"/>
                <w:lang w:val="ru-RU"/>
              </w:rPr>
              <w:t xml:space="preserve"> </w:t>
            </w:r>
            <w:r w:rsidRPr="006834BE">
              <w:rPr>
                <w:sz w:val="24"/>
                <w:lang w:val="ru-RU"/>
              </w:rPr>
              <w:t>марта»</w:t>
            </w:r>
          </w:p>
        </w:tc>
      </w:tr>
      <w:tr w:rsidR="00655BA1" w14:paraId="03FA63F2" w14:textId="77777777" w:rsidTr="00176C52">
        <w:trPr>
          <w:trHeight w:val="547"/>
        </w:trPr>
        <w:tc>
          <w:tcPr>
            <w:tcW w:w="1249" w:type="dxa"/>
            <w:vMerge/>
          </w:tcPr>
          <w:p w14:paraId="3737CC06" w14:textId="77777777" w:rsidR="00655BA1" w:rsidRPr="006834BE" w:rsidRDefault="00655BA1" w:rsidP="00176C52">
            <w:pPr>
              <w:pStyle w:val="TableParagraph"/>
              <w:ind w:left="0"/>
              <w:rPr>
                <w:sz w:val="24"/>
                <w:lang w:val="ru-RU"/>
              </w:rPr>
            </w:pPr>
          </w:p>
        </w:tc>
        <w:tc>
          <w:tcPr>
            <w:tcW w:w="1178" w:type="dxa"/>
            <w:vMerge/>
            <w:tcBorders>
              <w:top w:val="nil"/>
            </w:tcBorders>
          </w:tcPr>
          <w:p w14:paraId="729AE35C" w14:textId="77777777" w:rsidR="00655BA1" w:rsidRPr="006834BE" w:rsidRDefault="00655BA1" w:rsidP="00176C52">
            <w:pPr>
              <w:rPr>
                <w:sz w:val="2"/>
                <w:szCs w:val="2"/>
                <w:lang w:val="ru-RU"/>
              </w:rPr>
            </w:pPr>
          </w:p>
        </w:tc>
        <w:tc>
          <w:tcPr>
            <w:tcW w:w="1950" w:type="dxa"/>
          </w:tcPr>
          <w:p w14:paraId="3B1130D1" w14:textId="77777777" w:rsidR="00655BA1" w:rsidRDefault="00655BA1" w:rsidP="00176C52">
            <w:pPr>
              <w:pStyle w:val="TableParagraph"/>
              <w:spacing w:line="266" w:lineRule="exact"/>
              <w:ind w:left="197"/>
              <w:rPr>
                <w:sz w:val="24"/>
              </w:rPr>
            </w:pPr>
            <w:r>
              <w:rPr>
                <w:sz w:val="24"/>
              </w:rPr>
              <w:t>Физкультурно-</w:t>
            </w:r>
          </w:p>
          <w:p w14:paraId="1D8A8716" w14:textId="77777777" w:rsidR="00655BA1" w:rsidRDefault="00655BA1" w:rsidP="00176C52">
            <w:pPr>
              <w:pStyle w:val="TableParagraph"/>
              <w:spacing w:line="262" w:lineRule="exact"/>
              <w:ind w:left="105"/>
              <w:rPr>
                <w:sz w:val="24"/>
              </w:rPr>
            </w:pPr>
            <w:r>
              <w:rPr>
                <w:sz w:val="24"/>
              </w:rPr>
              <w:t>оздоровительное</w:t>
            </w:r>
          </w:p>
        </w:tc>
        <w:tc>
          <w:tcPr>
            <w:tcW w:w="5423" w:type="dxa"/>
            <w:gridSpan w:val="4"/>
            <w:shd w:val="clear" w:color="auto" w:fill="FFFF00"/>
          </w:tcPr>
          <w:p w14:paraId="666D2391" w14:textId="77777777" w:rsidR="00655BA1" w:rsidRPr="006834BE" w:rsidRDefault="00655BA1" w:rsidP="00176C52">
            <w:pPr>
              <w:pStyle w:val="TableParagraph"/>
              <w:spacing w:line="266" w:lineRule="exact"/>
              <w:ind w:left="811"/>
              <w:rPr>
                <w:sz w:val="24"/>
                <w:lang w:val="ru-RU"/>
              </w:rPr>
            </w:pPr>
            <w:r w:rsidRPr="006834BE">
              <w:rPr>
                <w:sz w:val="24"/>
                <w:lang w:val="ru-RU"/>
              </w:rPr>
              <w:t>Веселые</w:t>
            </w:r>
            <w:r w:rsidRPr="006834BE">
              <w:rPr>
                <w:spacing w:val="-2"/>
                <w:sz w:val="24"/>
                <w:lang w:val="ru-RU"/>
              </w:rPr>
              <w:t xml:space="preserve"> </w:t>
            </w:r>
            <w:r w:rsidRPr="006834BE">
              <w:rPr>
                <w:sz w:val="24"/>
                <w:lang w:val="ru-RU"/>
              </w:rPr>
              <w:t>эстафеты</w:t>
            </w:r>
            <w:r w:rsidRPr="006834BE">
              <w:rPr>
                <w:spacing w:val="-1"/>
                <w:sz w:val="24"/>
                <w:lang w:val="ru-RU"/>
              </w:rPr>
              <w:t xml:space="preserve"> </w:t>
            </w:r>
            <w:r w:rsidRPr="006834BE">
              <w:rPr>
                <w:sz w:val="24"/>
                <w:lang w:val="ru-RU"/>
              </w:rPr>
              <w:t>«Вместе</w:t>
            </w:r>
            <w:r w:rsidRPr="006834BE">
              <w:rPr>
                <w:spacing w:val="-1"/>
                <w:sz w:val="24"/>
                <w:lang w:val="ru-RU"/>
              </w:rPr>
              <w:t xml:space="preserve"> </w:t>
            </w:r>
            <w:r w:rsidRPr="006834BE">
              <w:rPr>
                <w:sz w:val="24"/>
                <w:lang w:val="ru-RU"/>
              </w:rPr>
              <w:t>с</w:t>
            </w:r>
            <w:r w:rsidRPr="006834BE">
              <w:rPr>
                <w:spacing w:val="-4"/>
                <w:sz w:val="24"/>
                <w:lang w:val="ru-RU"/>
              </w:rPr>
              <w:t xml:space="preserve"> </w:t>
            </w:r>
            <w:r w:rsidRPr="006834BE">
              <w:rPr>
                <w:sz w:val="24"/>
                <w:lang w:val="ru-RU"/>
              </w:rPr>
              <w:t>мамой»</w:t>
            </w:r>
          </w:p>
        </w:tc>
      </w:tr>
      <w:tr w:rsidR="00655BA1" w14:paraId="66BC502A" w14:textId="77777777" w:rsidTr="00176C52">
        <w:trPr>
          <w:trHeight w:val="547"/>
        </w:trPr>
        <w:tc>
          <w:tcPr>
            <w:tcW w:w="1249" w:type="dxa"/>
            <w:vMerge/>
          </w:tcPr>
          <w:p w14:paraId="37D8EE77" w14:textId="77777777" w:rsidR="00655BA1" w:rsidRPr="006834BE" w:rsidRDefault="00655BA1" w:rsidP="00176C52">
            <w:pPr>
              <w:pStyle w:val="TableParagraph"/>
              <w:ind w:left="0"/>
              <w:rPr>
                <w:sz w:val="24"/>
                <w:lang w:val="ru-RU"/>
              </w:rPr>
            </w:pPr>
          </w:p>
        </w:tc>
        <w:tc>
          <w:tcPr>
            <w:tcW w:w="1178" w:type="dxa"/>
          </w:tcPr>
          <w:p w14:paraId="184123E0" w14:textId="77777777" w:rsidR="00655BA1" w:rsidRDefault="00655BA1" w:rsidP="00176C52">
            <w:pPr>
              <w:pStyle w:val="TableParagraph"/>
              <w:spacing w:line="265" w:lineRule="exact"/>
              <w:ind w:left="83" w:right="75"/>
              <w:jc w:val="center"/>
              <w:rPr>
                <w:sz w:val="24"/>
              </w:rPr>
            </w:pPr>
            <w:r>
              <w:rPr>
                <w:sz w:val="24"/>
              </w:rPr>
              <w:t>Апрель</w:t>
            </w:r>
          </w:p>
          <w:p w14:paraId="1609F748" w14:textId="77777777" w:rsidR="00655BA1" w:rsidRDefault="00655BA1" w:rsidP="00176C52">
            <w:pPr>
              <w:pStyle w:val="TableParagraph"/>
              <w:spacing w:line="262" w:lineRule="exact"/>
              <w:ind w:left="83" w:right="76"/>
              <w:jc w:val="center"/>
              <w:rPr>
                <w:sz w:val="24"/>
              </w:rPr>
            </w:pPr>
            <w:r>
              <w:rPr>
                <w:sz w:val="24"/>
              </w:rPr>
              <w:t>Май</w:t>
            </w:r>
          </w:p>
        </w:tc>
        <w:tc>
          <w:tcPr>
            <w:tcW w:w="1950" w:type="dxa"/>
          </w:tcPr>
          <w:p w14:paraId="176053C2" w14:textId="77777777" w:rsidR="00655BA1" w:rsidRDefault="00655BA1" w:rsidP="00176C52">
            <w:pPr>
              <w:pStyle w:val="TableParagraph"/>
              <w:spacing w:before="127"/>
              <w:ind w:left="119" w:right="110"/>
              <w:jc w:val="center"/>
              <w:rPr>
                <w:sz w:val="24"/>
              </w:rPr>
            </w:pPr>
            <w:r>
              <w:rPr>
                <w:sz w:val="24"/>
              </w:rPr>
              <w:t>Трудовое</w:t>
            </w:r>
          </w:p>
        </w:tc>
        <w:tc>
          <w:tcPr>
            <w:tcW w:w="5423" w:type="dxa"/>
            <w:gridSpan w:val="4"/>
            <w:shd w:val="clear" w:color="auto" w:fill="FF65FF"/>
          </w:tcPr>
          <w:p w14:paraId="657A01B5" w14:textId="77777777" w:rsidR="00655BA1" w:rsidRPr="006834BE" w:rsidRDefault="00655BA1" w:rsidP="00176C52">
            <w:pPr>
              <w:pStyle w:val="TableParagraph"/>
              <w:spacing w:line="265" w:lineRule="exact"/>
              <w:ind w:left="178" w:right="169"/>
              <w:jc w:val="center"/>
              <w:rPr>
                <w:sz w:val="24"/>
                <w:lang w:val="ru-RU"/>
              </w:rPr>
            </w:pPr>
            <w:r w:rsidRPr="006834BE">
              <w:rPr>
                <w:sz w:val="24"/>
                <w:lang w:val="ru-RU"/>
              </w:rPr>
              <w:t>Акция</w:t>
            </w:r>
            <w:r w:rsidRPr="006834BE">
              <w:rPr>
                <w:spacing w:val="-4"/>
                <w:sz w:val="24"/>
                <w:lang w:val="ru-RU"/>
              </w:rPr>
              <w:t xml:space="preserve"> </w:t>
            </w:r>
            <w:r w:rsidRPr="006834BE">
              <w:rPr>
                <w:sz w:val="24"/>
                <w:lang w:val="ru-RU"/>
              </w:rPr>
              <w:t>по</w:t>
            </w:r>
            <w:r w:rsidRPr="006834BE">
              <w:rPr>
                <w:spacing w:val="-1"/>
                <w:sz w:val="24"/>
                <w:lang w:val="ru-RU"/>
              </w:rPr>
              <w:t xml:space="preserve"> </w:t>
            </w:r>
            <w:r w:rsidRPr="006834BE">
              <w:rPr>
                <w:sz w:val="24"/>
                <w:lang w:val="ru-RU"/>
              </w:rPr>
              <w:t>уборке</w:t>
            </w:r>
            <w:r w:rsidRPr="006834BE">
              <w:rPr>
                <w:spacing w:val="-3"/>
                <w:sz w:val="24"/>
                <w:lang w:val="ru-RU"/>
              </w:rPr>
              <w:t xml:space="preserve"> </w:t>
            </w:r>
            <w:r w:rsidRPr="006834BE">
              <w:rPr>
                <w:sz w:val="24"/>
                <w:lang w:val="ru-RU"/>
              </w:rPr>
              <w:t>прогулочных</w:t>
            </w:r>
            <w:r w:rsidRPr="006834BE">
              <w:rPr>
                <w:spacing w:val="-2"/>
                <w:sz w:val="24"/>
                <w:lang w:val="ru-RU"/>
              </w:rPr>
              <w:t xml:space="preserve"> </w:t>
            </w:r>
            <w:r w:rsidRPr="006834BE">
              <w:rPr>
                <w:sz w:val="24"/>
                <w:lang w:val="ru-RU"/>
              </w:rPr>
              <w:t>участков</w:t>
            </w:r>
            <w:r w:rsidRPr="006834BE">
              <w:rPr>
                <w:spacing w:val="-4"/>
                <w:sz w:val="24"/>
                <w:lang w:val="ru-RU"/>
              </w:rPr>
              <w:t xml:space="preserve"> </w:t>
            </w:r>
            <w:r w:rsidRPr="006834BE">
              <w:rPr>
                <w:sz w:val="24"/>
                <w:lang w:val="ru-RU"/>
              </w:rPr>
              <w:t>«Вместе</w:t>
            </w:r>
          </w:p>
          <w:p w14:paraId="14A05A7E" w14:textId="77777777" w:rsidR="00655BA1" w:rsidRPr="006834BE" w:rsidRDefault="00655BA1" w:rsidP="00176C52">
            <w:pPr>
              <w:pStyle w:val="TableParagraph"/>
              <w:spacing w:line="262" w:lineRule="exact"/>
              <w:ind w:left="178" w:right="166"/>
              <w:jc w:val="center"/>
              <w:rPr>
                <w:sz w:val="24"/>
                <w:lang w:val="ru-RU"/>
              </w:rPr>
            </w:pPr>
            <w:r w:rsidRPr="006834BE">
              <w:rPr>
                <w:sz w:val="24"/>
                <w:lang w:val="ru-RU"/>
              </w:rPr>
              <w:t>грабельки</w:t>
            </w:r>
            <w:r w:rsidRPr="006834BE">
              <w:rPr>
                <w:spacing w:val="-4"/>
                <w:sz w:val="24"/>
                <w:lang w:val="ru-RU"/>
              </w:rPr>
              <w:t xml:space="preserve"> </w:t>
            </w:r>
            <w:r w:rsidRPr="006834BE">
              <w:rPr>
                <w:sz w:val="24"/>
                <w:lang w:val="ru-RU"/>
              </w:rPr>
              <w:t>возьмем</w:t>
            </w:r>
            <w:r w:rsidRPr="006834BE">
              <w:rPr>
                <w:spacing w:val="-1"/>
                <w:sz w:val="24"/>
                <w:lang w:val="ru-RU"/>
              </w:rPr>
              <w:t xml:space="preserve"> </w:t>
            </w:r>
            <w:r w:rsidRPr="006834BE">
              <w:rPr>
                <w:sz w:val="24"/>
                <w:lang w:val="ru-RU"/>
              </w:rPr>
              <w:t>и</w:t>
            </w:r>
            <w:r w:rsidRPr="006834BE">
              <w:rPr>
                <w:spacing w:val="-4"/>
                <w:sz w:val="24"/>
                <w:lang w:val="ru-RU"/>
              </w:rPr>
              <w:t xml:space="preserve"> </w:t>
            </w:r>
            <w:r w:rsidRPr="006834BE">
              <w:rPr>
                <w:sz w:val="24"/>
                <w:lang w:val="ru-RU"/>
              </w:rPr>
              <w:t>порядок</w:t>
            </w:r>
            <w:r w:rsidRPr="006834BE">
              <w:rPr>
                <w:spacing w:val="-4"/>
                <w:sz w:val="24"/>
                <w:lang w:val="ru-RU"/>
              </w:rPr>
              <w:t xml:space="preserve"> </w:t>
            </w:r>
            <w:r w:rsidRPr="006834BE">
              <w:rPr>
                <w:sz w:val="24"/>
                <w:lang w:val="ru-RU"/>
              </w:rPr>
              <w:t>наведем!»</w:t>
            </w:r>
          </w:p>
        </w:tc>
      </w:tr>
      <w:tr w:rsidR="00655BA1" w14:paraId="421ABA65" w14:textId="77777777" w:rsidTr="00176C52">
        <w:trPr>
          <w:trHeight w:val="1098"/>
        </w:trPr>
        <w:tc>
          <w:tcPr>
            <w:tcW w:w="1249" w:type="dxa"/>
            <w:vMerge/>
          </w:tcPr>
          <w:p w14:paraId="615C4488" w14:textId="77777777" w:rsidR="00655BA1" w:rsidRPr="006834BE" w:rsidRDefault="00655BA1" w:rsidP="00176C52">
            <w:pPr>
              <w:pStyle w:val="TableParagraph"/>
              <w:ind w:left="0"/>
              <w:rPr>
                <w:sz w:val="24"/>
                <w:lang w:val="ru-RU"/>
              </w:rPr>
            </w:pPr>
          </w:p>
        </w:tc>
        <w:tc>
          <w:tcPr>
            <w:tcW w:w="1178" w:type="dxa"/>
            <w:vMerge w:val="restart"/>
          </w:tcPr>
          <w:p w14:paraId="2BBDF71D" w14:textId="77777777" w:rsidR="00655BA1" w:rsidRPr="006834BE" w:rsidRDefault="00655BA1" w:rsidP="00176C52">
            <w:pPr>
              <w:pStyle w:val="TableParagraph"/>
              <w:ind w:left="0"/>
              <w:rPr>
                <w:sz w:val="26"/>
                <w:lang w:val="ru-RU"/>
              </w:rPr>
            </w:pPr>
          </w:p>
          <w:p w14:paraId="31BDE7FB" w14:textId="77777777" w:rsidR="00655BA1" w:rsidRPr="006834BE" w:rsidRDefault="00655BA1" w:rsidP="00176C52">
            <w:pPr>
              <w:pStyle w:val="TableParagraph"/>
              <w:ind w:left="0"/>
              <w:rPr>
                <w:sz w:val="26"/>
                <w:lang w:val="ru-RU"/>
              </w:rPr>
            </w:pPr>
          </w:p>
          <w:p w14:paraId="5D7956DB" w14:textId="77777777" w:rsidR="00655BA1" w:rsidRPr="006834BE" w:rsidRDefault="00655BA1" w:rsidP="00176C52">
            <w:pPr>
              <w:pStyle w:val="TableParagraph"/>
              <w:ind w:left="0"/>
              <w:rPr>
                <w:sz w:val="26"/>
                <w:lang w:val="ru-RU"/>
              </w:rPr>
            </w:pPr>
          </w:p>
          <w:p w14:paraId="13060520" w14:textId="77777777" w:rsidR="00655BA1" w:rsidRPr="006834BE" w:rsidRDefault="00655BA1" w:rsidP="00176C52">
            <w:pPr>
              <w:pStyle w:val="TableParagraph"/>
              <w:ind w:left="0"/>
              <w:rPr>
                <w:sz w:val="26"/>
                <w:lang w:val="ru-RU"/>
              </w:rPr>
            </w:pPr>
          </w:p>
          <w:p w14:paraId="68FF4FE0" w14:textId="77777777" w:rsidR="00655BA1" w:rsidRDefault="00655BA1" w:rsidP="00176C52">
            <w:pPr>
              <w:pStyle w:val="TableParagraph"/>
              <w:spacing w:before="190"/>
              <w:ind w:left="361"/>
              <w:rPr>
                <w:sz w:val="24"/>
              </w:rPr>
            </w:pPr>
            <w:r>
              <w:rPr>
                <w:sz w:val="24"/>
              </w:rPr>
              <w:t>Май</w:t>
            </w:r>
          </w:p>
        </w:tc>
        <w:tc>
          <w:tcPr>
            <w:tcW w:w="1950" w:type="dxa"/>
          </w:tcPr>
          <w:p w14:paraId="25A82782" w14:textId="77777777" w:rsidR="00655BA1" w:rsidRDefault="00655BA1" w:rsidP="00176C52">
            <w:pPr>
              <w:pStyle w:val="TableParagraph"/>
              <w:ind w:left="0"/>
              <w:rPr>
                <w:sz w:val="35"/>
              </w:rPr>
            </w:pPr>
          </w:p>
          <w:p w14:paraId="3F00659E" w14:textId="77777777" w:rsidR="00655BA1" w:rsidRDefault="00655BA1" w:rsidP="00176C52">
            <w:pPr>
              <w:pStyle w:val="TableParagraph"/>
              <w:ind w:left="119" w:right="111"/>
              <w:jc w:val="center"/>
              <w:rPr>
                <w:sz w:val="24"/>
              </w:rPr>
            </w:pPr>
            <w:r>
              <w:rPr>
                <w:sz w:val="24"/>
              </w:rPr>
              <w:t>Патриотическое</w:t>
            </w:r>
          </w:p>
        </w:tc>
        <w:tc>
          <w:tcPr>
            <w:tcW w:w="3442" w:type="dxa"/>
            <w:gridSpan w:val="3"/>
          </w:tcPr>
          <w:p w14:paraId="0D472B81" w14:textId="77777777" w:rsidR="00655BA1" w:rsidRDefault="00655BA1" w:rsidP="00176C52">
            <w:pPr>
              <w:pStyle w:val="TableParagraph"/>
              <w:ind w:left="0"/>
              <w:rPr>
                <w:sz w:val="24"/>
              </w:rPr>
            </w:pPr>
          </w:p>
        </w:tc>
        <w:tc>
          <w:tcPr>
            <w:tcW w:w="1981" w:type="dxa"/>
            <w:shd w:val="clear" w:color="auto" w:fill="FF65FF"/>
          </w:tcPr>
          <w:p w14:paraId="7E5CA3D0" w14:textId="77777777" w:rsidR="00655BA1" w:rsidRPr="006834BE" w:rsidRDefault="00655BA1" w:rsidP="00176C52">
            <w:pPr>
              <w:pStyle w:val="TableParagraph"/>
              <w:ind w:left="108" w:right="93"/>
              <w:jc w:val="center"/>
              <w:rPr>
                <w:sz w:val="24"/>
                <w:lang w:val="ru-RU"/>
              </w:rPr>
            </w:pPr>
            <w:r w:rsidRPr="006834BE">
              <w:rPr>
                <w:spacing w:val="-1"/>
                <w:sz w:val="24"/>
                <w:lang w:val="ru-RU"/>
              </w:rPr>
              <w:t>Поздравительная</w:t>
            </w:r>
            <w:r w:rsidRPr="006834BE">
              <w:rPr>
                <w:spacing w:val="-57"/>
                <w:sz w:val="24"/>
                <w:lang w:val="ru-RU"/>
              </w:rPr>
              <w:t xml:space="preserve"> </w:t>
            </w:r>
            <w:r w:rsidRPr="006834BE">
              <w:rPr>
                <w:sz w:val="24"/>
                <w:lang w:val="ru-RU"/>
              </w:rPr>
              <w:t>акция для</w:t>
            </w:r>
            <w:r w:rsidRPr="006834BE">
              <w:rPr>
                <w:spacing w:val="1"/>
                <w:sz w:val="24"/>
                <w:lang w:val="ru-RU"/>
              </w:rPr>
              <w:t xml:space="preserve"> </w:t>
            </w:r>
            <w:r w:rsidRPr="006834BE">
              <w:rPr>
                <w:sz w:val="24"/>
                <w:lang w:val="ru-RU"/>
              </w:rPr>
              <w:t>жителей</w:t>
            </w:r>
            <w:r w:rsidRPr="006834BE">
              <w:rPr>
                <w:spacing w:val="-2"/>
                <w:sz w:val="24"/>
                <w:lang w:val="ru-RU"/>
              </w:rPr>
              <w:t xml:space="preserve"> </w:t>
            </w:r>
            <w:r w:rsidRPr="006834BE">
              <w:rPr>
                <w:sz w:val="24"/>
                <w:lang w:val="ru-RU"/>
              </w:rPr>
              <w:t>двора</w:t>
            </w:r>
          </w:p>
          <w:p w14:paraId="43056C5B" w14:textId="77777777" w:rsidR="00655BA1" w:rsidRPr="006834BE" w:rsidRDefault="00655BA1" w:rsidP="00176C52">
            <w:pPr>
              <w:pStyle w:val="TableParagraph"/>
              <w:spacing w:line="262" w:lineRule="exact"/>
              <w:ind w:left="102" w:right="93"/>
              <w:jc w:val="center"/>
              <w:rPr>
                <w:sz w:val="24"/>
                <w:lang w:val="ru-RU"/>
              </w:rPr>
            </w:pPr>
            <w:r w:rsidRPr="006834BE">
              <w:rPr>
                <w:sz w:val="24"/>
                <w:lang w:val="ru-RU"/>
              </w:rPr>
              <w:t>«Голуби</w:t>
            </w:r>
            <w:r w:rsidRPr="006834BE">
              <w:rPr>
                <w:spacing w:val="-6"/>
                <w:sz w:val="24"/>
                <w:lang w:val="ru-RU"/>
              </w:rPr>
              <w:t xml:space="preserve"> </w:t>
            </w:r>
            <w:r w:rsidRPr="006834BE">
              <w:rPr>
                <w:sz w:val="24"/>
                <w:lang w:val="ru-RU"/>
              </w:rPr>
              <w:t>мира»</w:t>
            </w:r>
          </w:p>
        </w:tc>
      </w:tr>
      <w:tr w:rsidR="00655BA1" w14:paraId="4BC9D9BE" w14:textId="77777777" w:rsidTr="00176C52">
        <w:trPr>
          <w:trHeight w:val="547"/>
        </w:trPr>
        <w:tc>
          <w:tcPr>
            <w:tcW w:w="1249" w:type="dxa"/>
            <w:vMerge/>
          </w:tcPr>
          <w:p w14:paraId="166D9EA5" w14:textId="77777777" w:rsidR="00655BA1" w:rsidRPr="006834BE" w:rsidRDefault="00655BA1" w:rsidP="00176C52">
            <w:pPr>
              <w:pStyle w:val="TableParagraph"/>
              <w:ind w:left="0"/>
              <w:rPr>
                <w:sz w:val="24"/>
                <w:lang w:val="ru-RU"/>
              </w:rPr>
            </w:pPr>
          </w:p>
        </w:tc>
        <w:tc>
          <w:tcPr>
            <w:tcW w:w="1178" w:type="dxa"/>
            <w:vMerge/>
            <w:tcBorders>
              <w:top w:val="nil"/>
            </w:tcBorders>
          </w:tcPr>
          <w:p w14:paraId="066BCD47" w14:textId="77777777" w:rsidR="00655BA1" w:rsidRPr="006834BE" w:rsidRDefault="00655BA1" w:rsidP="00176C52">
            <w:pPr>
              <w:rPr>
                <w:sz w:val="2"/>
                <w:szCs w:val="2"/>
                <w:lang w:val="ru-RU"/>
              </w:rPr>
            </w:pPr>
          </w:p>
        </w:tc>
        <w:tc>
          <w:tcPr>
            <w:tcW w:w="1950" w:type="dxa"/>
          </w:tcPr>
          <w:p w14:paraId="70AECC25" w14:textId="77777777" w:rsidR="00655BA1" w:rsidRDefault="00655BA1" w:rsidP="00176C52">
            <w:pPr>
              <w:pStyle w:val="TableParagraph"/>
              <w:spacing w:before="128"/>
              <w:ind w:left="119" w:right="111"/>
              <w:jc w:val="center"/>
              <w:rPr>
                <w:sz w:val="24"/>
              </w:rPr>
            </w:pPr>
            <w:r>
              <w:rPr>
                <w:sz w:val="24"/>
              </w:rPr>
              <w:t>Патриотическое</w:t>
            </w:r>
          </w:p>
        </w:tc>
        <w:tc>
          <w:tcPr>
            <w:tcW w:w="5423" w:type="dxa"/>
            <w:gridSpan w:val="4"/>
            <w:shd w:val="clear" w:color="auto" w:fill="91D050"/>
          </w:tcPr>
          <w:p w14:paraId="7CDA9FD9" w14:textId="77777777" w:rsidR="00655BA1" w:rsidRPr="006834BE" w:rsidRDefault="00655BA1" w:rsidP="00176C52">
            <w:pPr>
              <w:pStyle w:val="TableParagraph"/>
              <w:spacing w:line="266" w:lineRule="exact"/>
              <w:ind w:left="178" w:right="166"/>
              <w:jc w:val="center"/>
              <w:rPr>
                <w:sz w:val="24"/>
                <w:lang w:val="ru-RU"/>
              </w:rPr>
            </w:pPr>
            <w:r>
              <w:rPr>
                <w:sz w:val="24"/>
                <w:lang w:val="ru-RU"/>
              </w:rPr>
              <w:t>Чтение стихов</w:t>
            </w:r>
          </w:p>
          <w:p w14:paraId="6A334423" w14:textId="77777777" w:rsidR="00655BA1" w:rsidRPr="006834BE" w:rsidRDefault="00655BA1" w:rsidP="00176C52">
            <w:pPr>
              <w:pStyle w:val="TableParagraph"/>
              <w:spacing w:line="262" w:lineRule="exact"/>
              <w:ind w:left="178" w:right="167"/>
              <w:jc w:val="center"/>
              <w:rPr>
                <w:sz w:val="24"/>
                <w:lang w:val="ru-RU"/>
              </w:rPr>
            </w:pPr>
            <w:r w:rsidRPr="006834BE">
              <w:rPr>
                <w:sz w:val="24"/>
                <w:lang w:val="ru-RU"/>
              </w:rPr>
              <w:t>«Бессмертный</w:t>
            </w:r>
            <w:r w:rsidRPr="006834BE">
              <w:rPr>
                <w:spacing w:val="-4"/>
                <w:sz w:val="24"/>
                <w:lang w:val="ru-RU"/>
              </w:rPr>
              <w:t xml:space="preserve"> </w:t>
            </w:r>
            <w:r w:rsidRPr="006834BE">
              <w:rPr>
                <w:sz w:val="24"/>
                <w:lang w:val="ru-RU"/>
              </w:rPr>
              <w:t>полк»</w:t>
            </w:r>
          </w:p>
        </w:tc>
      </w:tr>
      <w:tr w:rsidR="00655BA1" w14:paraId="65AB1369" w14:textId="77777777" w:rsidTr="00176C52">
        <w:trPr>
          <w:trHeight w:val="547"/>
        </w:trPr>
        <w:tc>
          <w:tcPr>
            <w:tcW w:w="1249" w:type="dxa"/>
            <w:vMerge/>
          </w:tcPr>
          <w:p w14:paraId="19B31E80" w14:textId="77777777" w:rsidR="00655BA1" w:rsidRPr="006834BE" w:rsidRDefault="00655BA1" w:rsidP="00176C52">
            <w:pPr>
              <w:pStyle w:val="TableParagraph"/>
              <w:ind w:left="0"/>
              <w:rPr>
                <w:sz w:val="24"/>
                <w:lang w:val="ru-RU"/>
              </w:rPr>
            </w:pPr>
          </w:p>
        </w:tc>
        <w:tc>
          <w:tcPr>
            <w:tcW w:w="1178" w:type="dxa"/>
            <w:vMerge/>
            <w:tcBorders>
              <w:top w:val="nil"/>
            </w:tcBorders>
          </w:tcPr>
          <w:p w14:paraId="07A5CB20" w14:textId="77777777" w:rsidR="00655BA1" w:rsidRPr="006834BE" w:rsidRDefault="00655BA1" w:rsidP="00176C52">
            <w:pPr>
              <w:rPr>
                <w:sz w:val="2"/>
                <w:szCs w:val="2"/>
                <w:lang w:val="ru-RU"/>
              </w:rPr>
            </w:pPr>
          </w:p>
        </w:tc>
        <w:tc>
          <w:tcPr>
            <w:tcW w:w="1950" w:type="dxa"/>
          </w:tcPr>
          <w:p w14:paraId="7E6E4E0F" w14:textId="77777777" w:rsidR="00655BA1" w:rsidRDefault="00655BA1" w:rsidP="00176C52">
            <w:pPr>
              <w:pStyle w:val="TableParagraph"/>
              <w:spacing w:line="265" w:lineRule="exact"/>
              <w:ind w:left="197"/>
              <w:rPr>
                <w:sz w:val="24"/>
              </w:rPr>
            </w:pPr>
            <w:r>
              <w:rPr>
                <w:sz w:val="24"/>
              </w:rPr>
              <w:t>Физкультурно-</w:t>
            </w:r>
          </w:p>
          <w:p w14:paraId="68B58192" w14:textId="77777777" w:rsidR="00655BA1" w:rsidRDefault="00655BA1" w:rsidP="00176C52">
            <w:pPr>
              <w:pStyle w:val="TableParagraph"/>
              <w:spacing w:line="262" w:lineRule="exact"/>
              <w:ind w:left="105"/>
              <w:rPr>
                <w:sz w:val="24"/>
              </w:rPr>
            </w:pPr>
            <w:r>
              <w:rPr>
                <w:sz w:val="24"/>
              </w:rPr>
              <w:t>оздоровительное</w:t>
            </w:r>
          </w:p>
        </w:tc>
        <w:tc>
          <w:tcPr>
            <w:tcW w:w="5423" w:type="dxa"/>
            <w:gridSpan w:val="4"/>
            <w:shd w:val="clear" w:color="auto" w:fill="FFFF00"/>
          </w:tcPr>
          <w:p w14:paraId="16389C14" w14:textId="77777777" w:rsidR="00655BA1" w:rsidRPr="006834BE" w:rsidRDefault="00655BA1" w:rsidP="00176C52">
            <w:pPr>
              <w:pStyle w:val="TableParagraph"/>
              <w:spacing w:line="265" w:lineRule="exact"/>
              <w:ind w:left="178" w:right="167"/>
              <w:jc w:val="center"/>
              <w:rPr>
                <w:sz w:val="24"/>
                <w:lang w:val="ru-RU"/>
              </w:rPr>
            </w:pPr>
            <w:r w:rsidRPr="006834BE">
              <w:rPr>
                <w:sz w:val="24"/>
                <w:lang w:val="ru-RU"/>
              </w:rPr>
              <w:t>Спортивные</w:t>
            </w:r>
            <w:r w:rsidRPr="006834BE">
              <w:rPr>
                <w:spacing w:val="-4"/>
                <w:sz w:val="24"/>
                <w:lang w:val="ru-RU"/>
              </w:rPr>
              <w:t xml:space="preserve"> </w:t>
            </w:r>
            <w:r w:rsidRPr="006834BE">
              <w:rPr>
                <w:sz w:val="24"/>
                <w:lang w:val="ru-RU"/>
              </w:rPr>
              <w:t>праздники</w:t>
            </w:r>
            <w:r w:rsidRPr="006834BE">
              <w:rPr>
                <w:spacing w:val="-3"/>
                <w:sz w:val="24"/>
                <w:lang w:val="ru-RU"/>
              </w:rPr>
              <w:t xml:space="preserve"> </w:t>
            </w:r>
            <w:r w:rsidRPr="006834BE">
              <w:rPr>
                <w:sz w:val="24"/>
                <w:lang w:val="ru-RU"/>
              </w:rPr>
              <w:t>«Мама,</w:t>
            </w:r>
            <w:r w:rsidRPr="006834BE">
              <w:rPr>
                <w:spacing w:val="-2"/>
                <w:sz w:val="24"/>
                <w:lang w:val="ru-RU"/>
              </w:rPr>
              <w:t xml:space="preserve"> </w:t>
            </w:r>
            <w:r w:rsidRPr="006834BE">
              <w:rPr>
                <w:sz w:val="24"/>
                <w:lang w:val="ru-RU"/>
              </w:rPr>
              <w:t>папа,</w:t>
            </w:r>
            <w:r w:rsidRPr="006834BE">
              <w:rPr>
                <w:spacing w:val="-2"/>
                <w:sz w:val="24"/>
                <w:lang w:val="ru-RU"/>
              </w:rPr>
              <w:t xml:space="preserve"> </w:t>
            </w:r>
            <w:r w:rsidRPr="006834BE">
              <w:rPr>
                <w:sz w:val="24"/>
                <w:lang w:val="ru-RU"/>
              </w:rPr>
              <w:t>я</w:t>
            </w:r>
            <w:r w:rsidRPr="006834BE">
              <w:rPr>
                <w:spacing w:val="-1"/>
                <w:sz w:val="24"/>
                <w:lang w:val="ru-RU"/>
              </w:rPr>
              <w:t xml:space="preserve"> </w:t>
            </w:r>
            <w:r w:rsidRPr="006834BE">
              <w:rPr>
                <w:sz w:val="24"/>
                <w:lang w:val="ru-RU"/>
              </w:rPr>
              <w:t>–</w:t>
            </w:r>
          </w:p>
          <w:p w14:paraId="14C85D2C" w14:textId="77777777" w:rsidR="00655BA1" w:rsidRDefault="00655BA1" w:rsidP="00176C52">
            <w:pPr>
              <w:pStyle w:val="TableParagraph"/>
              <w:spacing w:line="262" w:lineRule="exact"/>
              <w:ind w:left="178" w:right="169"/>
              <w:jc w:val="center"/>
              <w:rPr>
                <w:sz w:val="24"/>
              </w:rPr>
            </w:pPr>
            <w:r>
              <w:rPr>
                <w:sz w:val="24"/>
              </w:rPr>
              <w:t>спортивная</w:t>
            </w:r>
            <w:r>
              <w:rPr>
                <w:spacing w:val="-4"/>
                <w:sz w:val="24"/>
              </w:rPr>
              <w:t xml:space="preserve"> </w:t>
            </w:r>
            <w:r>
              <w:rPr>
                <w:sz w:val="24"/>
              </w:rPr>
              <w:t>семья»</w:t>
            </w:r>
          </w:p>
        </w:tc>
      </w:tr>
      <w:tr w:rsidR="00655BA1" w14:paraId="71EC7A33" w14:textId="77777777" w:rsidTr="00176C52">
        <w:trPr>
          <w:trHeight w:val="823"/>
        </w:trPr>
        <w:tc>
          <w:tcPr>
            <w:tcW w:w="1249" w:type="dxa"/>
            <w:vMerge/>
          </w:tcPr>
          <w:p w14:paraId="6F148659" w14:textId="77777777" w:rsidR="00655BA1" w:rsidRDefault="00655BA1" w:rsidP="00176C52">
            <w:pPr>
              <w:pStyle w:val="TableParagraph"/>
              <w:ind w:left="0"/>
              <w:rPr>
                <w:sz w:val="24"/>
              </w:rPr>
            </w:pPr>
          </w:p>
        </w:tc>
        <w:tc>
          <w:tcPr>
            <w:tcW w:w="1178" w:type="dxa"/>
            <w:vMerge/>
            <w:tcBorders>
              <w:top w:val="nil"/>
            </w:tcBorders>
          </w:tcPr>
          <w:p w14:paraId="0172F10F" w14:textId="77777777" w:rsidR="00655BA1" w:rsidRDefault="00655BA1" w:rsidP="00176C52">
            <w:pPr>
              <w:rPr>
                <w:sz w:val="2"/>
                <w:szCs w:val="2"/>
              </w:rPr>
            </w:pPr>
          </w:p>
        </w:tc>
        <w:tc>
          <w:tcPr>
            <w:tcW w:w="1950" w:type="dxa"/>
          </w:tcPr>
          <w:p w14:paraId="31966F24" w14:textId="77777777" w:rsidR="00655BA1" w:rsidRDefault="00655BA1" w:rsidP="00176C52">
            <w:pPr>
              <w:pStyle w:val="TableParagraph"/>
              <w:spacing w:line="265" w:lineRule="exact"/>
              <w:ind w:left="317" w:firstLine="53"/>
              <w:rPr>
                <w:sz w:val="24"/>
              </w:rPr>
            </w:pPr>
            <w:r>
              <w:rPr>
                <w:sz w:val="24"/>
              </w:rPr>
              <w:t>Интеграция</w:t>
            </w:r>
          </w:p>
          <w:p w14:paraId="733295BD" w14:textId="77777777" w:rsidR="00655BA1" w:rsidRDefault="00655BA1" w:rsidP="00176C52">
            <w:pPr>
              <w:pStyle w:val="TableParagraph"/>
              <w:spacing w:line="270" w:lineRule="atLeast"/>
              <w:ind w:left="385" w:right="294" w:hanging="68"/>
              <w:rPr>
                <w:sz w:val="24"/>
              </w:rPr>
            </w:pPr>
            <w:r>
              <w:rPr>
                <w:spacing w:val="-1"/>
                <w:sz w:val="24"/>
              </w:rPr>
              <w:t>направлений</w:t>
            </w:r>
            <w:r>
              <w:rPr>
                <w:spacing w:val="-57"/>
                <w:sz w:val="24"/>
              </w:rPr>
              <w:t xml:space="preserve"> </w:t>
            </w:r>
            <w:r>
              <w:rPr>
                <w:sz w:val="24"/>
              </w:rPr>
              <w:t>воспитания</w:t>
            </w:r>
          </w:p>
        </w:tc>
        <w:tc>
          <w:tcPr>
            <w:tcW w:w="3442" w:type="dxa"/>
            <w:gridSpan w:val="3"/>
          </w:tcPr>
          <w:p w14:paraId="76A75AF2" w14:textId="77777777" w:rsidR="00655BA1" w:rsidRDefault="00655BA1" w:rsidP="00176C52">
            <w:pPr>
              <w:pStyle w:val="TableParagraph"/>
              <w:ind w:left="0"/>
              <w:rPr>
                <w:sz w:val="24"/>
              </w:rPr>
            </w:pPr>
          </w:p>
        </w:tc>
        <w:tc>
          <w:tcPr>
            <w:tcW w:w="1981" w:type="dxa"/>
            <w:shd w:val="clear" w:color="auto" w:fill="FF0000"/>
          </w:tcPr>
          <w:p w14:paraId="0D58F213" w14:textId="77777777" w:rsidR="00655BA1" w:rsidRPr="006834BE" w:rsidRDefault="00655BA1" w:rsidP="00176C52">
            <w:pPr>
              <w:pStyle w:val="TableParagraph"/>
              <w:spacing w:line="265" w:lineRule="exact"/>
              <w:ind w:left="102" w:right="93"/>
              <w:jc w:val="center"/>
              <w:rPr>
                <w:sz w:val="24"/>
                <w:lang w:val="ru-RU"/>
              </w:rPr>
            </w:pPr>
            <w:r w:rsidRPr="006834BE">
              <w:rPr>
                <w:sz w:val="24"/>
                <w:lang w:val="ru-RU"/>
              </w:rPr>
              <w:t>Выпускные</w:t>
            </w:r>
            <w:r w:rsidRPr="006834BE">
              <w:rPr>
                <w:spacing w:val="-4"/>
                <w:sz w:val="24"/>
                <w:lang w:val="ru-RU"/>
              </w:rPr>
              <w:t xml:space="preserve"> </w:t>
            </w:r>
            <w:r w:rsidRPr="006834BE">
              <w:rPr>
                <w:sz w:val="24"/>
                <w:lang w:val="ru-RU"/>
              </w:rPr>
              <w:t>«До</w:t>
            </w:r>
          </w:p>
          <w:p w14:paraId="284B75A1" w14:textId="77777777" w:rsidR="00655BA1" w:rsidRPr="006834BE" w:rsidRDefault="00655BA1" w:rsidP="00176C52">
            <w:pPr>
              <w:pStyle w:val="TableParagraph"/>
              <w:spacing w:line="270" w:lineRule="atLeast"/>
              <w:ind w:left="283" w:right="273" w:firstLine="2"/>
              <w:jc w:val="center"/>
              <w:rPr>
                <w:sz w:val="24"/>
                <w:lang w:val="ru-RU"/>
              </w:rPr>
            </w:pPr>
            <w:r w:rsidRPr="006834BE">
              <w:rPr>
                <w:sz w:val="24"/>
                <w:lang w:val="ru-RU"/>
              </w:rPr>
              <w:t>свиданья,</w:t>
            </w:r>
            <w:r w:rsidRPr="006834BE">
              <w:rPr>
                <w:spacing w:val="1"/>
                <w:sz w:val="24"/>
                <w:lang w:val="ru-RU"/>
              </w:rPr>
              <w:t xml:space="preserve"> </w:t>
            </w:r>
            <w:r w:rsidRPr="006834BE">
              <w:rPr>
                <w:sz w:val="24"/>
                <w:lang w:val="ru-RU"/>
              </w:rPr>
              <w:t>детский</w:t>
            </w:r>
            <w:r w:rsidRPr="006834BE">
              <w:rPr>
                <w:spacing w:val="-15"/>
                <w:sz w:val="24"/>
                <w:lang w:val="ru-RU"/>
              </w:rPr>
              <w:t xml:space="preserve"> </w:t>
            </w:r>
            <w:r w:rsidRPr="006834BE">
              <w:rPr>
                <w:sz w:val="24"/>
                <w:lang w:val="ru-RU"/>
              </w:rPr>
              <w:t>сад!»</w:t>
            </w:r>
          </w:p>
        </w:tc>
      </w:tr>
    </w:tbl>
    <w:p w14:paraId="1818F921" w14:textId="77777777" w:rsidR="00655BA1" w:rsidRDefault="00655BA1" w:rsidP="00655BA1">
      <w:pPr>
        <w:pStyle w:val="a8"/>
        <w:spacing w:before="10"/>
        <w:jc w:val="left"/>
        <w:rPr>
          <w:sz w:val="16"/>
        </w:rPr>
      </w:pPr>
    </w:p>
    <w:p w14:paraId="111A318C" w14:textId="77777777" w:rsidR="00655BA1" w:rsidRPr="00FF717B" w:rsidRDefault="00655BA1" w:rsidP="00655BA1">
      <w:pPr>
        <w:pStyle w:val="a3"/>
        <w:ind w:firstLine="708"/>
        <w:rPr>
          <w:rFonts w:ascii="Times New Roman" w:hAnsi="Times New Roman"/>
          <w:sz w:val="24"/>
          <w:szCs w:val="24"/>
        </w:rPr>
      </w:pPr>
      <w:r w:rsidRPr="00FF717B">
        <w:rPr>
          <w:rFonts w:ascii="Times New Roman" w:hAnsi="Times New Roman"/>
          <w:sz w:val="24"/>
          <w:szCs w:val="24"/>
        </w:rPr>
        <w:t>Ответственные</w:t>
      </w:r>
      <w:r w:rsidRPr="00FF717B">
        <w:rPr>
          <w:rFonts w:ascii="Times New Roman" w:hAnsi="Times New Roman"/>
          <w:spacing w:val="-5"/>
          <w:sz w:val="24"/>
          <w:szCs w:val="24"/>
        </w:rPr>
        <w:t xml:space="preserve"> </w:t>
      </w:r>
      <w:r w:rsidRPr="00FF717B">
        <w:rPr>
          <w:rFonts w:ascii="Times New Roman" w:hAnsi="Times New Roman"/>
          <w:sz w:val="24"/>
          <w:szCs w:val="24"/>
        </w:rPr>
        <w:t>за</w:t>
      </w:r>
      <w:r w:rsidRPr="00FF717B">
        <w:rPr>
          <w:rFonts w:ascii="Times New Roman" w:hAnsi="Times New Roman"/>
          <w:spacing w:val="-4"/>
          <w:sz w:val="24"/>
          <w:szCs w:val="24"/>
        </w:rPr>
        <w:t xml:space="preserve"> </w:t>
      </w:r>
      <w:r w:rsidRPr="00FF717B">
        <w:rPr>
          <w:rFonts w:ascii="Times New Roman" w:hAnsi="Times New Roman"/>
          <w:sz w:val="24"/>
          <w:szCs w:val="24"/>
        </w:rPr>
        <w:t>организацию</w:t>
      </w:r>
      <w:r w:rsidRPr="00FF717B">
        <w:rPr>
          <w:rFonts w:ascii="Times New Roman" w:hAnsi="Times New Roman"/>
          <w:spacing w:val="-5"/>
          <w:sz w:val="24"/>
          <w:szCs w:val="24"/>
        </w:rPr>
        <w:t xml:space="preserve"> </w:t>
      </w:r>
      <w:r w:rsidRPr="00FF717B">
        <w:rPr>
          <w:rFonts w:ascii="Times New Roman" w:hAnsi="Times New Roman"/>
          <w:sz w:val="24"/>
          <w:szCs w:val="24"/>
        </w:rPr>
        <w:t>и</w:t>
      </w:r>
      <w:r w:rsidRPr="00FF717B">
        <w:rPr>
          <w:rFonts w:ascii="Times New Roman" w:hAnsi="Times New Roman"/>
          <w:spacing w:val="-5"/>
          <w:sz w:val="24"/>
          <w:szCs w:val="24"/>
        </w:rPr>
        <w:t xml:space="preserve"> </w:t>
      </w:r>
      <w:r w:rsidRPr="00FF717B">
        <w:rPr>
          <w:rFonts w:ascii="Times New Roman" w:hAnsi="Times New Roman"/>
          <w:sz w:val="24"/>
          <w:szCs w:val="24"/>
        </w:rPr>
        <w:t>проведение</w:t>
      </w:r>
      <w:r w:rsidRPr="00FF717B">
        <w:rPr>
          <w:rFonts w:ascii="Times New Roman" w:hAnsi="Times New Roman"/>
          <w:spacing w:val="-4"/>
          <w:sz w:val="24"/>
          <w:szCs w:val="24"/>
        </w:rPr>
        <w:t xml:space="preserve"> </w:t>
      </w:r>
      <w:r w:rsidRPr="00FF717B">
        <w:rPr>
          <w:rFonts w:ascii="Times New Roman" w:hAnsi="Times New Roman"/>
          <w:sz w:val="24"/>
          <w:szCs w:val="24"/>
        </w:rPr>
        <w:t>мероприятий:</w:t>
      </w:r>
    </w:p>
    <w:p w14:paraId="34EB7112" w14:textId="77777777" w:rsidR="00655BA1" w:rsidRDefault="00655BA1" w:rsidP="00655BA1">
      <w:pPr>
        <w:pStyle w:val="a8"/>
        <w:spacing w:before="8"/>
        <w:jc w:val="left"/>
        <w:rPr>
          <w:sz w:val="21"/>
        </w:rPr>
      </w:pPr>
    </w:p>
    <w:tbl>
      <w:tblPr>
        <w:tblStyle w:val="TableNormal"/>
        <w:tblW w:w="9051" w:type="dxa"/>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8"/>
        <w:gridCol w:w="5103"/>
      </w:tblGrid>
      <w:tr w:rsidR="00655BA1" w14:paraId="432CE880" w14:textId="77777777" w:rsidTr="00176C52">
        <w:trPr>
          <w:trHeight w:val="271"/>
        </w:trPr>
        <w:tc>
          <w:tcPr>
            <w:tcW w:w="3948" w:type="dxa"/>
            <w:shd w:val="clear" w:color="auto" w:fill="FF0000"/>
          </w:tcPr>
          <w:p w14:paraId="475D95A2" w14:textId="77777777" w:rsidR="00655BA1" w:rsidRPr="006834BE" w:rsidRDefault="00655BA1" w:rsidP="00176C52">
            <w:pPr>
              <w:pStyle w:val="TableParagraph"/>
              <w:ind w:left="0"/>
              <w:rPr>
                <w:sz w:val="20"/>
                <w:lang w:val="ru-RU"/>
              </w:rPr>
            </w:pPr>
          </w:p>
        </w:tc>
        <w:tc>
          <w:tcPr>
            <w:tcW w:w="5103" w:type="dxa"/>
          </w:tcPr>
          <w:p w14:paraId="6C423660" w14:textId="77777777" w:rsidR="00655BA1" w:rsidRDefault="00655BA1" w:rsidP="00176C52">
            <w:pPr>
              <w:pStyle w:val="TableParagraph"/>
              <w:spacing w:line="251" w:lineRule="exact"/>
              <w:ind w:right="908"/>
              <w:jc w:val="center"/>
              <w:rPr>
                <w:sz w:val="24"/>
              </w:rPr>
            </w:pPr>
            <w:r>
              <w:rPr>
                <w:sz w:val="24"/>
              </w:rPr>
              <w:t>Музыкальны</w:t>
            </w:r>
            <w:r>
              <w:rPr>
                <w:sz w:val="24"/>
                <w:lang w:val="ru-RU"/>
              </w:rPr>
              <w:t>й</w:t>
            </w:r>
            <w:r>
              <w:rPr>
                <w:spacing w:val="-7"/>
                <w:sz w:val="24"/>
              </w:rPr>
              <w:t xml:space="preserve"> </w:t>
            </w:r>
            <w:r>
              <w:rPr>
                <w:sz w:val="24"/>
              </w:rPr>
              <w:t>руководитель</w:t>
            </w:r>
          </w:p>
        </w:tc>
      </w:tr>
      <w:tr w:rsidR="00655BA1" w14:paraId="56E1885F" w14:textId="77777777" w:rsidTr="00176C52">
        <w:trPr>
          <w:trHeight w:val="271"/>
        </w:trPr>
        <w:tc>
          <w:tcPr>
            <w:tcW w:w="3948" w:type="dxa"/>
            <w:shd w:val="clear" w:color="auto" w:fill="FFFF00"/>
          </w:tcPr>
          <w:p w14:paraId="2CE0586F" w14:textId="77777777" w:rsidR="00655BA1" w:rsidRDefault="00655BA1" w:rsidP="00176C52">
            <w:pPr>
              <w:pStyle w:val="TableParagraph"/>
              <w:ind w:left="0"/>
              <w:rPr>
                <w:sz w:val="20"/>
              </w:rPr>
            </w:pPr>
          </w:p>
        </w:tc>
        <w:tc>
          <w:tcPr>
            <w:tcW w:w="5103" w:type="dxa"/>
          </w:tcPr>
          <w:p w14:paraId="35AD5D50" w14:textId="77777777" w:rsidR="00655BA1" w:rsidRPr="00187FE8" w:rsidRDefault="00655BA1" w:rsidP="00176C52">
            <w:pPr>
              <w:pStyle w:val="TableParagraph"/>
              <w:spacing w:line="251" w:lineRule="exact"/>
              <w:ind w:left="0" w:right="908"/>
              <w:jc w:val="center"/>
              <w:rPr>
                <w:sz w:val="24"/>
                <w:lang w:val="ru-RU"/>
              </w:rPr>
            </w:pPr>
            <w:r>
              <w:rPr>
                <w:sz w:val="24"/>
              </w:rPr>
              <w:t>Инструктор</w:t>
            </w:r>
            <w:r>
              <w:rPr>
                <w:spacing w:val="-3"/>
                <w:sz w:val="24"/>
              </w:rPr>
              <w:t xml:space="preserve"> </w:t>
            </w:r>
            <w:r>
              <w:rPr>
                <w:sz w:val="24"/>
              </w:rPr>
              <w:t>по</w:t>
            </w:r>
            <w:r>
              <w:rPr>
                <w:spacing w:val="-3"/>
                <w:sz w:val="24"/>
              </w:rPr>
              <w:t xml:space="preserve"> </w:t>
            </w:r>
            <w:r>
              <w:rPr>
                <w:sz w:val="24"/>
                <w:lang w:val="ru-RU"/>
              </w:rPr>
              <w:t>физической культуре</w:t>
            </w:r>
          </w:p>
        </w:tc>
      </w:tr>
      <w:tr w:rsidR="00655BA1" w14:paraId="614C7371" w14:textId="77777777" w:rsidTr="00176C52">
        <w:trPr>
          <w:trHeight w:val="271"/>
        </w:trPr>
        <w:tc>
          <w:tcPr>
            <w:tcW w:w="3948" w:type="dxa"/>
            <w:shd w:val="clear" w:color="auto" w:fill="91D050"/>
          </w:tcPr>
          <w:p w14:paraId="25399B33" w14:textId="77777777" w:rsidR="00655BA1" w:rsidRDefault="00655BA1" w:rsidP="00176C52">
            <w:pPr>
              <w:pStyle w:val="TableParagraph"/>
              <w:ind w:left="0"/>
              <w:rPr>
                <w:sz w:val="20"/>
              </w:rPr>
            </w:pPr>
          </w:p>
        </w:tc>
        <w:tc>
          <w:tcPr>
            <w:tcW w:w="5103" w:type="dxa"/>
          </w:tcPr>
          <w:p w14:paraId="2E03C294" w14:textId="77777777" w:rsidR="00655BA1" w:rsidRDefault="00655BA1" w:rsidP="00176C52">
            <w:pPr>
              <w:pStyle w:val="TableParagraph"/>
              <w:spacing w:line="251" w:lineRule="exact"/>
              <w:ind w:left="912" w:right="907"/>
              <w:jc w:val="center"/>
              <w:rPr>
                <w:sz w:val="24"/>
              </w:rPr>
            </w:pPr>
            <w:r>
              <w:rPr>
                <w:sz w:val="24"/>
              </w:rPr>
              <w:t>Учитель</w:t>
            </w:r>
            <w:r>
              <w:rPr>
                <w:spacing w:val="-2"/>
                <w:sz w:val="24"/>
              </w:rPr>
              <w:t xml:space="preserve"> </w:t>
            </w:r>
            <w:r>
              <w:rPr>
                <w:sz w:val="24"/>
              </w:rPr>
              <w:t>-</w:t>
            </w:r>
            <w:r>
              <w:rPr>
                <w:spacing w:val="-1"/>
                <w:sz w:val="24"/>
              </w:rPr>
              <w:t xml:space="preserve"> </w:t>
            </w:r>
            <w:r>
              <w:rPr>
                <w:sz w:val="24"/>
              </w:rPr>
              <w:t>логопед</w:t>
            </w:r>
          </w:p>
        </w:tc>
      </w:tr>
      <w:tr w:rsidR="00655BA1" w14:paraId="2956A54E" w14:textId="77777777" w:rsidTr="00176C52">
        <w:trPr>
          <w:trHeight w:val="271"/>
        </w:trPr>
        <w:tc>
          <w:tcPr>
            <w:tcW w:w="3948" w:type="dxa"/>
            <w:shd w:val="clear" w:color="auto" w:fill="00AFF0"/>
          </w:tcPr>
          <w:p w14:paraId="4CF5A16C" w14:textId="77777777" w:rsidR="00655BA1" w:rsidRDefault="00655BA1" w:rsidP="00176C52">
            <w:pPr>
              <w:pStyle w:val="TableParagraph"/>
              <w:ind w:left="0"/>
              <w:rPr>
                <w:sz w:val="20"/>
              </w:rPr>
            </w:pPr>
          </w:p>
        </w:tc>
        <w:tc>
          <w:tcPr>
            <w:tcW w:w="5103" w:type="dxa"/>
          </w:tcPr>
          <w:p w14:paraId="063E913E" w14:textId="77777777" w:rsidR="00655BA1" w:rsidRDefault="00655BA1" w:rsidP="00176C52">
            <w:pPr>
              <w:pStyle w:val="TableParagraph"/>
              <w:spacing w:line="251" w:lineRule="exact"/>
              <w:ind w:left="912" w:right="907"/>
              <w:jc w:val="center"/>
              <w:rPr>
                <w:sz w:val="24"/>
              </w:rPr>
            </w:pPr>
            <w:r>
              <w:rPr>
                <w:sz w:val="24"/>
              </w:rPr>
              <w:t>Педагог</w:t>
            </w:r>
            <w:r>
              <w:rPr>
                <w:spacing w:val="-5"/>
                <w:sz w:val="24"/>
              </w:rPr>
              <w:t xml:space="preserve"> </w:t>
            </w:r>
            <w:r>
              <w:rPr>
                <w:sz w:val="24"/>
              </w:rPr>
              <w:t>-</w:t>
            </w:r>
            <w:r>
              <w:rPr>
                <w:spacing w:val="-4"/>
                <w:sz w:val="24"/>
              </w:rPr>
              <w:t xml:space="preserve"> </w:t>
            </w:r>
            <w:r>
              <w:rPr>
                <w:sz w:val="24"/>
              </w:rPr>
              <w:t>психолог</w:t>
            </w:r>
          </w:p>
        </w:tc>
      </w:tr>
      <w:tr w:rsidR="00655BA1" w14:paraId="50CEC344" w14:textId="77777777" w:rsidTr="00176C52">
        <w:trPr>
          <w:trHeight w:val="271"/>
        </w:trPr>
        <w:tc>
          <w:tcPr>
            <w:tcW w:w="3948" w:type="dxa"/>
            <w:shd w:val="clear" w:color="auto" w:fill="FF00FF"/>
          </w:tcPr>
          <w:p w14:paraId="7C107A7F" w14:textId="77777777" w:rsidR="00655BA1" w:rsidRDefault="00655BA1" w:rsidP="00176C52">
            <w:pPr>
              <w:pStyle w:val="TableParagraph"/>
              <w:ind w:left="0"/>
              <w:rPr>
                <w:sz w:val="20"/>
              </w:rPr>
            </w:pPr>
          </w:p>
        </w:tc>
        <w:tc>
          <w:tcPr>
            <w:tcW w:w="5103" w:type="dxa"/>
          </w:tcPr>
          <w:p w14:paraId="1F386030" w14:textId="77777777" w:rsidR="00655BA1" w:rsidRDefault="00655BA1" w:rsidP="00176C52">
            <w:pPr>
              <w:pStyle w:val="TableParagraph"/>
              <w:spacing w:line="251" w:lineRule="exact"/>
              <w:ind w:left="912" w:right="907"/>
              <w:jc w:val="center"/>
              <w:rPr>
                <w:sz w:val="24"/>
              </w:rPr>
            </w:pPr>
            <w:r>
              <w:rPr>
                <w:sz w:val="24"/>
              </w:rPr>
              <w:t>Воспитатели</w:t>
            </w:r>
          </w:p>
        </w:tc>
      </w:tr>
    </w:tbl>
    <w:p w14:paraId="2725D987" w14:textId="77777777" w:rsidR="00655BA1" w:rsidRPr="00FF717B" w:rsidRDefault="00655BA1" w:rsidP="00655BA1">
      <w:pPr>
        <w:pStyle w:val="a3"/>
        <w:rPr>
          <w:rFonts w:ascii="Times New Roman" w:hAnsi="Times New Roman"/>
          <w:sz w:val="24"/>
          <w:szCs w:val="24"/>
        </w:rPr>
      </w:pPr>
    </w:p>
    <w:sectPr w:rsidR="00655BA1" w:rsidRPr="00FF717B" w:rsidSect="001F6C43">
      <w:footerReference w:type="default" r:id="rId32"/>
      <w:pgSz w:w="11906" w:h="16838"/>
      <w:pgMar w:top="567" w:right="99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45FE" w14:textId="77777777" w:rsidR="00992FE8" w:rsidRDefault="00992FE8" w:rsidP="00695C66">
      <w:pPr>
        <w:spacing w:after="0" w:line="240" w:lineRule="auto"/>
      </w:pPr>
      <w:r>
        <w:separator/>
      </w:r>
    </w:p>
  </w:endnote>
  <w:endnote w:type="continuationSeparator" w:id="0">
    <w:p w14:paraId="50CCBAE4" w14:textId="77777777" w:rsidR="00992FE8" w:rsidRDefault="00992FE8" w:rsidP="0069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charset w:val="00"/>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40667"/>
      <w:docPartObj>
        <w:docPartGallery w:val="Page Numbers (Bottom of Page)"/>
        <w:docPartUnique/>
      </w:docPartObj>
    </w:sdtPr>
    <w:sdtEndPr/>
    <w:sdtContent>
      <w:p w14:paraId="14E2E1D4" w14:textId="77777777" w:rsidR="009757C3" w:rsidRDefault="009757C3">
        <w:pPr>
          <w:pStyle w:val="af0"/>
          <w:jc w:val="right"/>
        </w:pPr>
        <w:r>
          <w:fldChar w:fldCharType="begin"/>
        </w:r>
        <w:r>
          <w:instrText>PAGE   \* MERGEFORMAT</w:instrText>
        </w:r>
        <w:r>
          <w:fldChar w:fldCharType="separate"/>
        </w:r>
        <w:r w:rsidR="00414860">
          <w:rPr>
            <w:noProof/>
          </w:rPr>
          <w:t>157</w:t>
        </w:r>
        <w:r>
          <w:fldChar w:fldCharType="end"/>
        </w:r>
      </w:p>
    </w:sdtContent>
  </w:sdt>
  <w:p w14:paraId="5EFE2B99" w14:textId="77777777" w:rsidR="009757C3" w:rsidRDefault="009757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4367" w14:textId="77777777" w:rsidR="00992FE8" w:rsidRDefault="00992FE8" w:rsidP="00695C66">
      <w:pPr>
        <w:spacing w:after="0" w:line="240" w:lineRule="auto"/>
      </w:pPr>
      <w:r>
        <w:separator/>
      </w:r>
    </w:p>
  </w:footnote>
  <w:footnote w:type="continuationSeparator" w:id="0">
    <w:p w14:paraId="6CABC2E9" w14:textId="77777777" w:rsidR="00992FE8" w:rsidRDefault="00992FE8" w:rsidP="00695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0B8"/>
    <w:multiLevelType w:val="multilevel"/>
    <w:tmpl w:val="10528A64"/>
    <w:lvl w:ilvl="0">
      <w:start w:val="1"/>
      <w:numFmt w:val="decimal"/>
      <w:lvlText w:val="%1."/>
      <w:lvlJc w:val="left"/>
      <w:pPr>
        <w:ind w:left="644" w:hanging="360"/>
      </w:pPr>
      <w:rPr>
        <w:rFonts w:ascii="Times New Roman" w:hAnsi="Times New Roman" w:hint="default"/>
        <w:b w:val="0"/>
        <w:sz w:val="24"/>
        <w:u w:val="none"/>
      </w:rPr>
    </w:lvl>
    <w:lvl w:ilvl="1">
      <w:start w:val="1"/>
      <w:numFmt w:val="decimal"/>
      <w:isLgl/>
      <w:lvlText w:val="%1.%2."/>
      <w:lvlJc w:val="left"/>
      <w:pPr>
        <w:ind w:left="1069" w:hanging="360"/>
      </w:pPr>
      <w:rPr>
        <w:rFonts w:hint="default"/>
        <w:b/>
        <w:i w:val="0"/>
        <w:color w:val="7030A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2B5B21"/>
    <w:multiLevelType w:val="hybridMultilevel"/>
    <w:tmpl w:val="1A04617A"/>
    <w:lvl w:ilvl="0" w:tplc="BD52A5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D178A4"/>
    <w:multiLevelType w:val="hybridMultilevel"/>
    <w:tmpl w:val="C74412F6"/>
    <w:lvl w:ilvl="0" w:tplc="E7C89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8A6063"/>
    <w:multiLevelType w:val="hybridMultilevel"/>
    <w:tmpl w:val="884EC22A"/>
    <w:lvl w:ilvl="0" w:tplc="AD820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7E73C4"/>
    <w:multiLevelType w:val="multilevel"/>
    <w:tmpl w:val="5CB4C1C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color w:val="7030A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A46D6D"/>
    <w:multiLevelType w:val="hybridMultilevel"/>
    <w:tmpl w:val="93EEA042"/>
    <w:lvl w:ilvl="0" w:tplc="4C64F856">
      <w:start w:val="26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7453F"/>
    <w:multiLevelType w:val="hybridMultilevel"/>
    <w:tmpl w:val="7E588BDA"/>
    <w:lvl w:ilvl="0" w:tplc="EA161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2123F2"/>
    <w:multiLevelType w:val="hybridMultilevel"/>
    <w:tmpl w:val="68BC5A78"/>
    <w:lvl w:ilvl="0" w:tplc="BC602B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0FF3947"/>
    <w:multiLevelType w:val="hybridMultilevel"/>
    <w:tmpl w:val="BADAB594"/>
    <w:lvl w:ilvl="0" w:tplc="8676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0" w15:restartNumberingAfterBreak="0">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5EC26F1"/>
    <w:multiLevelType w:val="hybridMultilevel"/>
    <w:tmpl w:val="32AC42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174E3F7F"/>
    <w:multiLevelType w:val="hybridMultilevel"/>
    <w:tmpl w:val="F5A69C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17833C16"/>
    <w:multiLevelType w:val="hybridMultilevel"/>
    <w:tmpl w:val="CF40706A"/>
    <w:lvl w:ilvl="0" w:tplc="0419000B">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4" w15:restartNumberingAfterBreak="0">
    <w:nsid w:val="17A007E2"/>
    <w:multiLevelType w:val="multilevel"/>
    <w:tmpl w:val="E34C9B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A252501"/>
    <w:multiLevelType w:val="hybridMultilevel"/>
    <w:tmpl w:val="9450350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9D6A26"/>
    <w:multiLevelType w:val="hybridMultilevel"/>
    <w:tmpl w:val="9E7C89C0"/>
    <w:lvl w:ilvl="0" w:tplc="01C089F2">
      <w:start w:val="1"/>
      <w:numFmt w:val="decimal"/>
      <w:lvlText w:val="%1."/>
      <w:lvlJc w:val="left"/>
      <w:pPr>
        <w:tabs>
          <w:tab w:val="num" w:pos="1495"/>
        </w:tabs>
        <w:ind w:left="1495" w:hanging="360"/>
      </w:pPr>
      <w:rPr>
        <w:rFonts w:hint="default"/>
        <w:color w:val="auto"/>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17" w15:restartNumberingAfterBreak="0">
    <w:nsid w:val="21283ED0"/>
    <w:multiLevelType w:val="hybridMultilevel"/>
    <w:tmpl w:val="9322EDD4"/>
    <w:lvl w:ilvl="0" w:tplc="45C891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86F519C"/>
    <w:multiLevelType w:val="hybridMultilevel"/>
    <w:tmpl w:val="DB1074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9AC66D1"/>
    <w:multiLevelType w:val="hybridMultilevel"/>
    <w:tmpl w:val="E1ECCF70"/>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1711B"/>
    <w:multiLevelType w:val="hybridMultilevel"/>
    <w:tmpl w:val="BA5E3B58"/>
    <w:lvl w:ilvl="0" w:tplc="04190001">
      <w:start w:val="1"/>
      <w:numFmt w:val="bullet"/>
      <w:lvlText w:val=""/>
      <w:lvlJc w:val="left"/>
      <w:pPr>
        <w:ind w:left="1287" w:hanging="360"/>
      </w:pPr>
      <w:rPr>
        <w:rFonts w:ascii="Symbol" w:hAnsi="Symbol" w:hint="default"/>
      </w:rPr>
    </w:lvl>
    <w:lvl w:ilvl="1" w:tplc="A7527CA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49B571D"/>
    <w:multiLevelType w:val="hybridMultilevel"/>
    <w:tmpl w:val="618CC630"/>
    <w:lvl w:ilvl="0" w:tplc="F5880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C3874BB"/>
    <w:multiLevelType w:val="hybridMultilevel"/>
    <w:tmpl w:val="024A30C2"/>
    <w:lvl w:ilvl="0" w:tplc="47CE3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C6E75C2"/>
    <w:multiLevelType w:val="hybridMultilevel"/>
    <w:tmpl w:val="FEE418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4C62DAD"/>
    <w:multiLevelType w:val="hybridMultilevel"/>
    <w:tmpl w:val="69DE05E4"/>
    <w:lvl w:ilvl="0" w:tplc="8A44E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116A7B"/>
    <w:multiLevelType w:val="hybridMultilevel"/>
    <w:tmpl w:val="121066C6"/>
    <w:lvl w:ilvl="0" w:tplc="F2C88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5214DB"/>
    <w:multiLevelType w:val="hybridMultilevel"/>
    <w:tmpl w:val="05CA695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5CF5523"/>
    <w:multiLevelType w:val="multilevel"/>
    <w:tmpl w:val="E022FAD6"/>
    <w:lvl w:ilvl="0">
      <w:start w:val="3"/>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65D29B4"/>
    <w:multiLevelType w:val="hybridMultilevel"/>
    <w:tmpl w:val="53B8282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47E42891"/>
    <w:multiLevelType w:val="hybridMultilevel"/>
    <w:tmpl w:val="0AB4076C"/>
    <w:lvl w:ilvl="0" w:tplc="4942F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8AB15D0"/>
    <w:multiLevelType w:val="hybridMultilevel"/>
    <w:tmpl w:val="AFEC8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950041"/>
    <w:multiLevelType w:val="hybridMultilevel"/>
    <w:tmpl w:val="4062628E"/>
    <w:lvl w:ilvl="0" w:tplc="ECAC14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B20411"/>
    <w:multiLevelType w:val="hybridMultilevel"/>
    <w:tmpl w:val="95706B1E"/>
    <w:lvl w:ilvl="0" w:tplc="128E4564">
      <w:start w:val="1"/>
      <w:numFmt w:val="decimal"/>
      <w:lvlText w:val="%1)"/>
      <w:lvlJc w:val="left"/>
      <w:pPr>
        <w:ind w:left="1408" w:hanging="8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50BE3E31"/>
    <w:multiLevelType w:val="hybridMultilevel"/>
    <w:tmpl w:val="D38C47E8"/>
    <w:lvl w:ilvl="0" w:tplc="B00E86AC">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514A451D"/>
    <w:multiLevelType w:val="hybridMultilevel"/>
    <w:tmpl w:val="96F24826"/>
    <w:lvl w:ilvl="0" w:tplc="EE9C7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1504388"/>
    <w:multiLevelType w:val="hybridMultilevel"/>
    <w:tmpl w:val="DA8AA452"/>
    <w:lvl w:ilvl="0" w:tplc="91E69E14">
      <w:start w:val="2013"/>
      <w:numFmt w:val="bullet"/>
      <w:lvlText w:val=""/>
      <w:lvlJc w:val="left"/>
      <w:pPr>
        <w:ind w:left="928" w:hanging="360"/>
      </w:pPr>
      <w:rPr>
        <w:rFonts w:ascii="Symbol" w:eastAsia="Calibri" w:hAnsi="Symbol"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52C64812"/>
    <w:multiLevelType w:val="hybridMultilevel"/>
    <w:tmpl w:val="D4183552"/>
    <w:lvl w:ilvl="0" w:tplc="CD023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55CD6804"/>
    <w:multiLevelType w:val="hybridMultilevel"/>
    <w:tmpl w:val="836C5E26"/>
    <w:lvl w:ilvl="0" w:tplc="9D2E69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56624361"/>
    <w:multiLevelType w:val="hybridMultilevel"/>
    <w:tmpl w:val="98EE8218"/>
    <w:lvl w:ilvl="0" w:tplc="BD4ED1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AD74594"/>
    <w:multiLevelType w:val="hybridMultilevel"/>
    <w:tmpl w:val="8F2E794A"/>
    <w:lvl w:ilvl="0" w:tplc="610457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12F17F7"/>
    <w:multiLevelType w:val="hybridMultilevel"/>
    <w:tmpl w:val="ECCE6104"/>
    <w:lvl w:ilvl="0" w:tplc="5064A4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7" w15:restartNumberingAfterBreak="0">
    <w:nsid w:val="619901AC"/>
    <w:multiLevelType w:val="hybridMultilevel"/>
    <w:tmpl w:val="666CA810"/>
    <w:lvl w:ilvl="0" w:tplc="6BEA7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64310120"/>
    <w:multiLevelType w:val="hybridMultilevel"/>
    <w:tmpl w:val="E7CAB716"/>
    <w:lvl w:ilvl="0" w:tplc="4BEC14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656D54E2"/>
    <w:multiLevelType w:val="hybridMultilevel"/>
    <w:tmpl w:val="D9ECE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2" w15:restartNumberingAfterBreak="0">
    <w:nsid w:val="65CF7B85"/>
    <w:multiLevelType w:val="hybridMultilevel"/>
    <w:tmpl w:val="5B7AE08C"/>
    <w:lvl w:ilvl="0" w:tplc="CFA441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3" w15:restartNumberingAfterBreak="0">
    <w:nsid w:val="669E7A2B"/>
    <w:multiLevelType w:val="multilevel"/>
    <w:tmpl w:val="C4B257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6C14912"/>
    <w:multiLevelType w:val="hybridMultilevel"/>
    <w:tmpl w:val="BC128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3261C8"/>
    <w:multiLevelType w:val="hybridMultilevel"/>
    <w:tmpl w:val="0A2EF8FA"/>
    <w:lvl w:ilvl="0" w:tplc="24DEC196">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D4D7CB7"/>
    <w:multiLevelType w:val="multilevel"/>
    <w:tmpl w:val="77EADBE0"/>
    <w:lvl w:ilvl="0">
      <w:start w:val="3"/>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08D1CFB"/>
    <w:multiLevelType w:val="hybridMultilevel"/>
    <w:tmpl w:val="FDFC486C"/>
    <w:lvl w:ilvl="0" w:tplc="309C4D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15:restartNumberingAfterBreak="0">
    <w:nsid w:val="720F01B6"/>
    <w:multiLevelType w:val="multilevel"/>
    <w:tmpl w:val="8DAC812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84B3289"/>
    <w:multiLevelType w:val="hybridMultilevel"/>
    <w:tmpl w:val="527245A0"/>
    <w:lvl w:ilvl="0" w:tplc="AA923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15:restartNumberingAfterBreak="0">
    <w:nsid w:val="7BEC4E72"/>
    <w:multiLevelType w:val="hybridMultilevel"/>
    <w:tmpl w:val="51A0D0A2"/>
    <w:lvl w:ilvl="0" w:tplc="214239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1" w15:restartNumberingAfterBreak="0">
    <w:nsid w:val="7CF35720"/>
    <w:multiLevelType w:val="hybridMultilevel"/>
    <w:tmpl w:val="AE7C4FBE"/>
    <w:lvl w:ilvl="0" w:tplc="5EF2D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1"/>
  </w:num>
  <w:num w:numId="2">
    <w:abstractNumId w:val="39"/>
  </w:num>
  <w:num w:numId="3">
    <w:abstractNumId w:val="19"/>
  </w:num>
  <w:num w:numId="4">
    <w:abstractNumId w:val="0"/>
  </w:num>
  <w:num w:numId="5">
    <w:abstractNumId w:val="21"/>
  </w:num>
  <w:num w:numId="6">
    <w:abstractNumId w:val="9"/>
  </w:num>
  <w:num w:numId="7">
    <w:abstractNumId w:val="55"/>
  </w:num>
  <w:num w:numId="8">
    <w:abstractNumId w:val="27"/>
  </w:num>
  <w:num w:numId="9">
    <w:abstractNumId w:val="20"/>
  </w:num>
  <w:num w:numId="10">
    <w:abstractNumId w:val="26"/>
  </w:num>
  <w:num w:numId="11">
    <w:abstractNumId w:val="11"/>
  </w:num>
  <w:num w:numId="12">
    <w:abstractNumId w:val="50"/>
  </w:num>
  <w:num w:numId="13">
    <w:abstractNumId w:val="18"/>
  </w:num>
  <w:num w:numId="14">
    <w:abstractNumId w:val="12"/>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34"/>
  </w:num>
  <w:num w:numId="24">
    <w:abstractNumId w:val="58"/>
  </w:num>
  <w:num w:numId="25">
    <w:abstractNumId w:val="35"/>
  </w:num>
  <w:num w:numId="26">
    <w:abstractNumId w:val="37"/>
  </w:num>
  <w:num w:numId="27">
    <w:abstractNumId w:val="32"/>
  </w:num>
  <w:num w:numId="28">
    <w:abstractNumId w:val="15"/>
  </w:num>
  <w:num w:numId="29">
    <w:abstractNumId w:val="13"/>
  </w:num>
  <w:num w:numId="30">
    <w:abstractNumId w:val="33"/>
  </w:num>
  <w:num w:numId="31">
    <w:abstractNumId w:val="30"/>
  </w:num>
  <w:num w:numId="32">
    <w:abstractNumId w:val="2"/>
  </w:num>
  <w:num w:numId="33">
    <w:abstractNumId w:val="17"/>
  </w:num>
  <w:num w:numId="34">
    <w:abstractNumId w:val="41"/>
  </w:num>
  <w:num w:numId="35">
    <w:abstractNumId w:val="61"/>
  </w:num>
  <w:num w:numId="36">
    <w:abstractNumId w:val="6"/>
  </w:num>
  <w:num w:numId="37">
    <w:abstractNumId w:val="40"/>
  </w:num>
  <w:num w:numId="38">
    <w:abstractNumId w:val="45"/>
  </w:num>
  <w:num w:numId="39">
    <w:abstractNumId w:val="29"/>
  </w:num>
  <w:num w:numId="40">
    <w:abstractNumId w:val="28"/>
  </w:num>
  <w:num w:numId="41">
    <w:abstractNumId w:val="23"/>
  </w:num>
  <w:num w:numId="42">
    <w:abstractNumId w:val="38"/>
  </w:num>
  <w:num w:numId="43">
    <w:abstractNumId w:val="59"/>
  </w:num>
  <w:num w:numId="44">
    <w:abstractNumId w:val="25"/>
  </w:num>
  <w:num w:numId="45">
    <w:abstractNumId w:val="42"/>
  </w:num>
  <w:num w:numId="46">
    <w:abstractNumId w:val="3"/>
  </w:num>
  <w:num w:numId="47">
    <w:abstractNumId w:val="49"/>
  </w:num>
  <w:num w:numId="48">
    <w:abstractNumId w:val="54"/>
  </w:num>
  <w:num w:numId="49">
    <w:abstractNumId w:val="46"/>
  </w:num>
  <w:num w:numId="50">
    <w:abstractNumId w:val="8"/>
  </w:num>
  <w:num w:numId="51">
    <w:abstractNumId w:val="52"/>
  </w:num>
  <w:num w:numId="52">
    <w:abstractNumId w:val="7"/>
  </w:num>
  <w:num w:numId="53">
    <w:abstractNumId w:val="60"/>
  </w:num>
  <w:num w:numId="54">
    <w:abstractNumId w:val="36"/>
  </w:num>
  <w:num w:numId="55">
    <w:abstractNumId w:val="57"/>
  </w:num>
  <w:num w:numId="56">
    <w:abstractNumId w:val="53"/>
  </w:num>
  <w:num w:numId="57">
    <w:abstractNumId w:val="1"/>
  </w:num>
  <w:num w:numId="58">
    <w:abstractNumId w:val="47"/>
  </w:num>
  <w:num w:numId="59">
    <w:abstractNumId w:val="5"/>
  </w:num>
  <w:num w:numId="60">
    <w:abstractNumId w:val="14"/>
  </w:num>
  <w:num w:numId="61">
    <w:abstractNumId w:val="4"/>
  </w:num>
  <w:num w:numId="62">
    <w:abstractNumId w:val="56"/>
  </w:num>
  <w:num w:numId="6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00"/>
    <w:rsid w:val="00001FB7"/>
    <w:rsid w:val="00002361"/>
    <w:rsid w:val="00002A86"/>
    <w:rsid w:val="00003743"/>
    <w:rsid w:val="00004AE8"/>
    <w:rsid w:val="000060F7"/>
    <w:rsid w:val="00006A5B"/>
    <w:rsid w:val="000078C8"/>
    <w:rsid w:val="00013784"/>
    <w:rsid w:val="0001560D"/>
    <w:rsid w:val="000214BC"/>
    <w:rsid w:val="000224CA"/>
    <w:rsid w:val="000244E1"/>
    <w:rsid w:val="000245CA"/>
    <w:rsid w:val="00024CF2"/>
    <w:rsid w:val="00024E8E"/>
    <w:rsid w:val="0002611E"/>
    <w:rsid w:val="00026A13"/>
    <w:rsid w:val="0003082F"/>
    <w:rsid w:val="00030AB7"/>
    <w:rsid w:val="00030DAA"/>
    <w:rsid w:val="00031A74"/>
    <w:rsid w:val="00031E86"/>
    <w:rsid w:val="00031FCD"/>
    <w:rsid w:val="00033B22"/>
    <w:rsid w:val="000343EA"/>
    <w:rsid w:val="0003533B"/>
    <w:rsid w:val="000354A1"/>
    <w:rsid w:val="00040C3D"/>
    <w:rsid w:val="000449D8"/>
    <w:rsid w:val="00045066"/>
    <w:rsid w:val="00046117"/>
    <w:rsid w:val="0004648E"/>
    <w:rsid w:val="00046E27"/>
    <w:rsid w:val="00050FB5"/>
    <w:rsid w:val="00052A8B"/>
    <w:rsid w:val="00057637"/>
    <w:rsid w:val="000579AB"/>
    <w:rsid w:val="00057BC3"/>
    <w:rsid w:val="00061E61"/>
    <w:rsid w:val="0006301D"/>
    <w:rsid w:val="000661D6"/>
    <w:rsid w:val="00066E4A"/>
    <w:rsid w:val="00067AD8"/>
    <w:rsid w:val="00067C3D"/>
    <w:rsid w:val="00070254"/>
    <w:rsid w:val="00070527"/>
    <w:rsid w:val="00070780"/>
    <w:rsid w:val="00071ACE"/>
    <w:rsid w:val="00071DC4"/>
    <w:rsid w:val="00071FBA"/>
    <w:rsid w:val="000726AD"/>
    <w:rsid w:val="000774D2"/>
    <w:rsid w:val="000775D6"/>
    <w:rsid w:val="000778E9"/>
    <w:rsid w:val="00086FD0"/>
    <w:rsid w:val="00090E70"/>
    <w:rsid w:val="00091443"/>
    <w:rsid w:val="0009348C"/>
    <w:rsid w:val="00094022"/>
    <w:rsid w:val="00094D82"/>
    <w:rsid w:val="00096B3F"/>
    <w:rsid w:val="0009768C"/>
    <w:rsid w:val="000A35C6"/>
    <w:rsid w:val="000A3B11"/>
    <w:rsid w:val="000A5493"/>
    <w:rsid w:val="000A64AE"/>
    <w:rsid w:val="000A73B4"/>
    <w:rsid w:val="000A741B"/>
    <w:rsid w:val="000A778B"/>
    <w:rsid w:val="000B2E2D"/>
    <w:rsid w:val="000B4153"/>
    <w:rsid w:val="000B440E"/>
    <w:rsid w:val="000B48D4"/>
    <w:rsid w:val="000B52E1"/>
    <w:rsid w:val="000B5ACB"/>
    <w:rsid w:val="000B6320"/>
    <w:rsid w:val="000B6BD9"/>
    <w:rsid w:val="000B70F2"/>
    <w:rsid w:val="000C0FF4"/>
    <w:rsid w:val="000C13E6"/>
    <w:rsid w:val="000D4112"/>
    <w:rsid w:val="000D6A19"/>
    <w:rsid w:val="000D7065"/>
    <w:rsid w:val="000D7291"/>
    <w:rsid w:val="000D76A7"/>
    <w:rsid w:val="000D77FE"/>
    <w:rsid w:val="000E3E6B"/>
    <w:rsid w:val="000E4822"/>
    <w:rsid w:val="000E5DC5"/>
    <w:rsid w:val="000F1204"/>
    <w:rsid w:val="000F2114"/>
    <w:rsid w:val="000F2222"/>
    <w:rsid w:val="000F28F3"/>
    <w:rsid w:val="000F4186"/>
    <w:rsid w:val="000F41C6"/>
    <w:rsid w:val="000F551F"/>
    <w:rsid w:val="000F704B"/>
    <w:rsid w:val="000F722E"/>
    <w:rsid w:val="0010403A"/>
    <w:rsid w:val="001048D6"/>
    <w:rsid w:val="00107B0A"/>
    <w:rsid w:val="00110FBB"/>
    <w:rsid w:val="00111557"/>
    <w:rsid w:val="00112176"/>
    <w:rsid w:val="00112A16"/>
    <w:rsid w:val="001133E6"/>
    <w:rsid w:val="0011349A"/>
    <w:rsid w:val="00113A47"/>
    <w:rsid w:val="00114801"/>
    <w:rsid w:val="001177E0"/>
    <w:rsid w:val="0011783F"/>
    <w:rsid w:val="0012090C"/>
    <w:rsid w:val="00121089"/>
    <w:rsid w:val="00121604"/>
    <w:rsid w:val="00127ABB"/>
    <w:rsid w:val="001320DE"/>
    <w:rsid w:val="0013215A"/>
    <w:rsid w:val="00134083"/>
    <w:rsid w:val="0013639D"/>
    <w:rsid w:val="0014002A"/>
    <w:rsid w:val="0014167F"/>
    <w:rsid w:val="00141CC4"/>
    <w:rsid w:val="00146512"/>
    <w:rsid w:val="00147150"/>
    <w:rsid w:val="00147629"/>
    <w:rsid w:val="00147FF3"/>
    <w:rsid w:val="00152658"/>
    <w:rsid w:val="001538A2"/>
    <w:rsid w:val="00154532"/>
    <w:rsid w:val="00154880"/>
    <w:rsid w:val="00161C06"/>
    <w:rsid w:val="0016292F"/>
    <w:rsid w:val="00166359"/>
    <w:rsid w:val="00170EF2"/>
    <w:rsid w:val="00171729"/>
    <w:rsid w:val="00174600"/>
    <w:rsid w:val="00176C52"/>
    <w:rsid w:val="00180975"/>
    <w:rsid w:val="0018111D"/>
    <w:rsid w:val="00182D57"/>
    <w:rsid w:val="00183672"/>
    <w:rsid w:val="0018409B"/>
    <w:rsid w:val="00185199"/>
    <w:rsid w:val="00185748"/>
    <w:rsid w:val="00186E9D"/>
    <w:rsid w:val="00187211"/>
    <w:rsid w:val="00187216"/>
    <w:rsid w:val="001920DC"/>
    <w:rsid w:val="0019212C"/>
    <w:rsid w:val="00193B36"/>
    <w:rsid w:val="00194C9E"/>
    <w:rsid w:val="00197AC9"/>
    <w:rsid w:val="00197CD0"/>
    <w:rsid w:val="001A2197"/>
    <w:rsid w:val="001A41D2"/>
    <w:rsid w:val="001A6298"/>
    <w:rsid w:val="001A73DA"/>
    <w:rsid w:val="001A7AC7"/>
    <w:rsid w:val="001B07A0"/>
    <w:rsid w:val="001B1265"/>
    <w:rsid w:val="001B2A30"/>
    <w:rsid w:val="001B54E2"/>
    <w:rsid w:val="001B6B72"/>
    <w:rsid w:val="001C0375"/>
    <w:rsid w:val="001C1490"/>
    <w:rsid w:val="001C1736"/>
    <w:rsid w:val="001C2F7A"/>
    <w:rsid w:val="001C6978"/>
    <w:rsid w:val="001C69DA"/>
    <w:rsid w:val="001C6D4F"/>
    <w:rsid w:val="001C6E94"/>
    <w:rsid w:val="001D0CA2"/>
    <w:rsid w:val="001D15D8"/>
    <w:rsid w:val="001D18B1"/>
    <w:rsid w:val="001D2579"/>
    <w:rsid w:val="001D272C"/>
    <w:rsid w:val="001D28E7"/>
    <w:rsid w:val="001D4722"/>
    <w:rsid w:val="001D6AF4"/>
    <w:rsid w:val="001D6FF2"/>
    <w:rsid w:val="001D79E1"/>
    <w:rsid w:val="001E0E71"/>
    <w:rsid w:val="001E14FB"/>
    <w:rsid w:val="001E21EB"/>
    <w:rsid w:val="001E2630"/>
    <w:rsid w:val="001E310A"/>
    <w:rsid w:val="001E4F84"/>
    <w:rsid w:val="001E7421"/>
    <w:rsid w:val="001F009A"/>
    <w:rsid w:val="001F0406"/>
    <w:rsid w:val="001F1DAC"/>
    <w:rsid w:val="001F24A6"/>
    <w:rsid w:val="001F2999"/>
    <w:rsid w:val="001F316F"/>
    <w:rsid w:val="001F3756"/>
    <w:rsid w:val="001F5B9F"/>
    <w:rsid w:val="001F66C4"/>
    <w:rsid w:val="001F6C43"/>
    <w:rsid w:val="001F7952"/>
    <w:rsid w:val="002027FE"/>
    <w:rsid w:val="0020438B"/>
    <w:rsid w:val="00205653"/>
    <w:rsid w:val="00206684"/>
    <w:rsid w:val="00206DED"/>
    <w:rsid w:val="0020712F"/>
    <w:rsid w:val="002071EC"/>
    <w:rsid w:val="0021114E"/>
    <w:rsid w:val="00211579"/>
    <w:rsid w:val="0021778E"/>
    <w:rsid w:val="002211D9"/>
    <w:rsid w:val="00221AF3"/>
    <w:rsid w:val="00221F85"/>
    <w:rsid w:val="00224316"/>
    <w:rsid w:val="00226419"/>
    <w:rsid w:val="0022716E"/>
    <w:rsid w:val="00231638"/>
    <w:rsid w:val="002352F8"/>
    <w:rsid w:val="00236B9F"/>
    <w:rsid w:val="0023787E"/>
    <w:rsid w:val="00242E58"/>
    <w:rsid w:val="00243252"/>
    <w:rsid w:val="00243F5A"/>
    <w:rsid w:val="00246A5F"/>
    <w:rsid w:val="002504D2"/>
    <w:rsid w:val="00250D8B"/>
    <w:rsid w:val="00251AFB"/>
    <w:rsid w:val="00253C2E"/>
    <w:rsid w:val="0025418F"/>
    <w:rsid w:val="002541EF"/>
    <w:rsid w:val="00254596"/>
    <w:rsid w:val="002556AE"/>
    <w:rsid w:val="00255ED7"/>
    <w:rsid w:val="00255EE6"/>
    <w:rsid w:val="00262DEF"/>
    <w:rsid w:val="00262EC5"/>
    <w:rsid w:val="002641DC"/>
    <w:rsid w:val="00264284"/>
    <w:rsid w:val="002649F5"/>
    <w:rsid w:val="002661EF"/>
    <w:rsid w:val="002668F6"/>
    <w:rsid w:val="002701C2"/>
    <w:rsid w:val="002727D9"/>
    <w:rsid w:val="00272993"/>
    <w:rsid w:val="002751C5"/>
    <w:rsid w:val="002754D5"/>
    <w:rsid w:val="00275869"/>
    <w:rsid w:val="00275A81"/>
    <w:rsid w:val="00280A5D"/>
    <w:rsid w:val="00281562"/>
    <w:rsid w:val="00281862"/>
    <w:rsid w:val="00284F98"/>
    <w:rsid w:val="00291963"/>
    <w:rsid w:val="002927B7"/>
    <w:rsid w:val="00292C63"/>
    <w:rsid w:val="00292E08"/>
    <w:rsid w:val="002978B8"/>
    <w:rsid w:val="002A12D9"/>
    <w:rsid w:val="002A257F"/>
    <w:rsid w:val="002A2F02"/>
    <w:rsid w:val="002A3CEE"/>
    <w:rsid w:val="002A54BC"/>
    <w:rsid w:val="002A5BE4"/>
    <w:rsid w:val="002A6E1D"/>
    <w:rsid w:val="002A71A9"/>
    <w:rsid w:val="002A759F"/>
    <w:rsid w:val="002B0959"/>
    <w:rsid w:val="002B16D8"/>
    <w:rsid w:val="002B2AAB"/>
    <w:rsid w:val="002B4CF4"/>
    <w:rsid w:val="002B5742"/>
    <w:rsid w:val="002B69E8"/>
    <w:rsid w:val="002B6BD5"/>
    <w:rsid w:val="002C02B8"/>
    <w:rsid w:val="002C1695"/>
    <w:rsid w:val="002C21BF"/>
    <w:rsid w:val="002C4CAF"/>
    <w:rsid w:val="002C62A2"/>
    <w:rsid w:val="002D0BB0"/>
    <w:rsid w:val="002D13FF"/>
    <w:rsid w:val="002D2C71"/>
    <w:rsid w:val="002D39F2"/>
    <w:rsid w:val="002D3BD0"/>
    <w:rsid w:val="002D3C55"/>
    <w:rsid w:val="002D3FE0"/>
    <w:rsid w:val="002D41B1"/>
    <w:rsid w:val="002D603D"/>
    <w:rsid w:val="002D62CD"/>
    <w:rsid w:val="002D6D30"/>
    <w:rsid w:val="002D7DF0"/>
    <w:rsid w:val="002E179C"/>
    <w:rsid w:val="002E1FD0"/>
    <w:rsid w:val="002F1C30"/>
    <w:rsid w:val="002F33C0"/>
    <w:rsid w:val="002F4B7C"/>
    <w:rsid w:val="002F65C2"/>
    <w:rsid w:val="00300DBB"/>
    <w:rsid w:val="003013BA"/>
    <w:rsid w:val="00301584"/>
    <w:rsid w:val="00301CB2"/>
    <w:rsid w:val="00304313"/>
    <w:rsid w:val="00307C76"/>
    <w:rsid w:val="0031143A"/>
    <w:rsid w:val="00311C1D"/>
    <w:rsid w:val="00312A12"/>
    <w:rsid w:val="00313584"/>
    <w:rsid w:val="003138BD"/>
    <w:rsid w:val="00313CA2"/>
    <w:rsid w:val="00315EEF"/>
    <w:rsid w:val="0031616D"/>
    <w:rsid w:val="00317FD1"/>
    <w:rsid w:val="00320118"/>
    <w:rsid w:val="00325A3C"/>
    <w:rsid w:val="00325EA4"/>
    <w:rsid w:val="00326B4B"/>
    <w:rsid w:val="00330269"/>
    <w:rsid w:val="00332042"/>
    <w:rsid w:val="003329FD"/>
    <w:rsid w:val="00333527"/>
    <w:rsid w:val="00333DD7"/>
    <w:rsid w:val="00334DC0"/>
    <w:rsid w:val="0033614B"/>
    <w:rsid w:val="00341B4E"/>
    <w:rsid w:val="00342215"/>
    <w:rsid w:val="00342FDF"/>
    <w:rsid w:val="00344531"/>
    <w:rsid w:val="00344806"/>
    <w:rsid w:val="00344874"/>
    <w:rsid w:val="00345272"/>
    <w:rsid w:val="003457FA"/>
    <w:rsid w:val="0035256F"/>
    <w:rsid w:val="00354338"/>
    <w:rsid w:val="003548F4"/>
    <w:rsid w:val="00355640"/>
    <w:rsid w:val="00355A2A"/>
    <w:rsid w:val="00356731"/>
    <w:rsid w:val="003601F5"/>
    <w:rsid w:val="0036424E"/>
    <w:rsid w:val="00365F10"/>
    <w:rsid w:val="00367ECC"/>
    <w:rsid w:val="00370CAD"/>
    <w:rsid w:val="00375BAD"/>
    <w:rsid w:val="00376A1D"/>
    <w:rsid w:val="00377206"/>
    <w:rsid w:val="00377D78"/>
    <w:rsid w:val="00377FC2"/>
    <w:rsid w:val="00381EF0"/>
    <w:rsid w:val="003862F7"/>
    <w:rsid w:val="00387B3F"/>
    <w:rsid w:val="00390B94"/>
    <w:rsid w:val="00391ACA"/>
    <w:rsid w:val="003927E6"/>
    <w:rsid w:val="0039288C"/>
    <w:rsid w:val="00392B1D"/>
    <w:rsid w:val="00393170"/>
    <w:rsid w:val="00394CB0"/>
    <w:rsid w:val="003975AF"/>
    <w:rsid w:val="00397AD6"/>
    <w:rsid w:val="003A0FD7"/>
    <w:rsid w:val="003A2140"/>
    <w:rsid w:val="003A2D79"/>
    <w:rsid w:val="003A406C"/>
    <w:rsid w:val="003A418F"/>
    <w:rsid w:val="003A4195"/>
    <w:rsid w:val="003A4E1A"/>
    <w:rsid w:val="003A6E28"/>
    <w:rsid w:val="003B15F2"/>
    <w:rsid w:val="003B165B"/>
    <w:rsid w:val="003B2A49"/>
    <w:rsid w:val="003B5F39"/>
    <w:rsid w:val="003B67F4"/>
    <w:rsid w:val="003B701E"/>
    <w:rsid w:val="003C0819"/>
    <w:rsid w:val="003C23C6"/>
    <w:rsid w:val="003C3B68"/>
    <w:rsid w:val="003C3EEB"/>
    <w:rsid w:val="003C6529"/>
    <w:rsid w:val="003C664D"/>
    <w:rsid w:val="003C68F0"/>
    <w:rsid w:val="003C6E3A"/>
    <w:rsid w:val="003D0111"/>
    <w:rsid w:val="003D01A2"/>
    <w:rsid w:val="003D0C92"/>
    <w:rsid w:val="003D109F"/>
    <w:rsid w:val="003D3CB8"/>
    <w:rsid w:val="003D4822"/>
    <w:rsid w:val="003D4F67"/>
    <w:rsid w:val="003D68FC"/>
    <w:rsid w:val="003D6D31"/>
    <w:rsid w:val="003E01AF"/>
    <w:rsid w:val="003E0F75"/>
    <w:rsid w:val="003E5147"/>
    <w:rsid w:val="003E5DE6"/>
    <w:rsid w:val="003F2729"/>
    <w:rsid w:val="003F3589"/>
    <w:rsid w:val="003F3BFC"/>
    <w:rsid w:val="003F46F6"/>
    <w:rsid w:val="003F7418"/>
    <w:rsid w:val="004029AC"/>
    <w:rsid w:val="00403328"/>
    <w:rsid w:val="00404774"/>
    <w:rsid w:val="004048F1"/>
    <w:rsid w:val="00404BE4"/>
    <w:rsid w:val="0040510E"/>
    <w:rsid w:val="0040583F"/>
    <w:rsid w:val="004063C8"/>
    <w:rsid w:val="0040775B"/>
    <w:rsid w:val="00414860"/>
    <w:rsid w:val="00415753"/>
    <w:rsid w:val="00416BD7"/>
    <w:rsid w:val="00417FF6"/>
    <w:rsid w:val="004201ED"/>
    <w:rsid w:val="004206F5"/>
    <w:rsid w:val="00422E55"/>
    <w:rsid w:val="004248CF"/>
    <w:rsid w:val="004309EB"/>
    <w:rsid w:val="004315B8"/>
    <w:rsid w:val="004333D3"/>
    <w:rsid w:val="004362FC"/>
    <w:rsid w:val="00437AED"/>
    <w:rsid w:val="00437E4C"/>
    <w:rsid w:val="00441BA7"/>
    <w:rsid w:val="00441D5A"/>
    <w:rsid w:val="004468FF"/>
    <w:rsid w:val="00446AED"/>
    <w:rsid w:val="00450234"/>
    <w:rsid w:val="004522F6"/>
    <w:rsid w:val="004536ED"/>
    <w:rsid w:val="0045648F"/>
    <w:rsid w:val="00457DC6"/>
    <w:rsid w:val="004607D4"/>
    <w:rsid w:val="00460D8A"/>
    <w:rsid w:val="00461B00"/>
    <w:rsid w:val="00462A62"/>
    <w:rsid w:val="004650B1"/>
    <w:rsid w:val="004653BF"/>
    <w:rsid w:val="00465B22"/>
    <w:rsid w:val="0047317F"/>
    <w:rsid w:val="00473860"/>
    <w:rsid w:val="00475236"/>
    <w:rsid w:val="00477924"/>
    <w:rsid w:val="00480770"/>
    <w:rsid w:val="00480B5A"/>
    <w:rsid w:val="00481E10"/>
    <w:rsid w:val="00482667"/>
    <w:rsid w:val="00482DA8"/>
    <w:rsid w:val="00483F46"/>
    <w:rsid w:val="0048446D"/>
    <w:rsid w:val="004845F7"/>
    <w:rsid w:val="00486A1A"/>
    <w:rsid w:val="00491B12"/>
    <w:rsid w:val="004939A3"/>
    <w:rsid w:val="00494FFA"/>
    <w:rsid w:val="004974BF"/>
    <w:rsid w:val="00497FAB"/>
    <w:rsid w:val="004A1045"/>
    <w:rsid w:val="004A282C"/>
    <w:rsid w:val="004A3ED3"/>
    <w:rsid w:val="004A4746"/>
    <w:rsid w:val="004A63C4"/>
    <w:rsid w:val="004A6A46"/>
    <w:rsid w:val="004B0ED2"/>
    <w:rsid w:val="004B14E9"/>
    <w:rsid w:val="004B279A"/>
    <w:rsid w:val="004B2CE5"/>
    <w:rsid w:val="004B2D60"/>
    <w:rsid w:val="004B364B"/>
    <w:rsid w:val="004B62D4"/>
    <w:rsid w:val="004C634C"/>
    <w:rsid w:val="004C6621"/>
    <w:rsid w:val="004C7E5E"/>
    <w:rsid w:val="004D117D"/>
    <w:rsid w:val="004D146B"/>
    <w:rsid w:val="004D221A"/>
    <w:rsid w:val="004D28C0"/>
    <w:rsid w:val="004D3A09"/>
    <w:rsid w:val="004D3BFB"/>
    <w:rsid w:val="004D4D26"/>
    <w:rsid w:val="004D7F6D"/>
    <w:rsid w:val="004E0C58"/>
    <w:rsid w:val="004E1401"/>
    <w:rsid w:val="004E2B2F"/>
    <w:rsid w:val="004E2D82"/>
    <w:rsid w:val="004E387E"/>
    <w:rsid w:val="004E4A90"/>
    <w:rsid w:val="004E63E1"/>
    <w:rsid w:val="004E6997"/>
    <w:rsid w:val="004F283D"/>
    <w:rsid w:val="004F4864"/>
    <w:rsid w:val="004F7AAC"/>
    <w:rsid w:val="00500A37"/>
    <w:rsid w:val="0050243C"/>
    <w:rsid w:val="00502543"/>
    <w:rsid w:val="00502A06"/>
    <w:rsid w:val="00505AA7"/>
    <w:rsid w:val="005072C7"/>
    <w:rsid w:val="00510655"/>
    <w:rsid w:val="0051203C"/>
    <w:rsid w:val="00515C4E"/>
    <w:rsid w:val="00516180"/>
    <w:rsid w:val="00520863"/>
    <w:rsid w:val="00520C4E"/>
    <w:rsid w:val="0052200A"/>
    <w:rsid w:val="0052454B"/>
    <w:rsid w:val="00525113"/>
    <w:rsid w:val="00525255"/>
    <w:rsid w:val="00525892"/>
    <w:rsid w:val="00525895"/>
    <w:rsid w:val="0052619A"/>
    <w:rsid w:val="005301F0"/>
    <w:rsid w:val="0053054D"/>
    <w:rsid w:val="0053199E"/>
    <w:rsid w:val="00533E5C"/>
    <w:rsid w:val="00536277"/>
    <w:rsid w:val="00536A2C"/>
    <w:rsid w:val="00537333"/>
    <w:rsid w:val="005405E0"/>
    <w:rsid w:val="00541576"/>
    <w:rsid w:val="00551457"/>
    <w:rsid w:val="00557D9D"/>
    <w:rsid w:val="00560ADD"/>
    <w:rsid w:val="00562A0C"/>
    <w:rsid w:val="005634DA"/>
    <w:rsid w:val="0056518C"/>
    <w:rsid w:val="00565D88"/>
    <w:rsid w:val="00566164"/>
    <w:rsid w:val="00566D90"/>
    <w:rsid w:val="005708B4"/>
    <w:rsid w:val="0057251C"/>
    <w:rsid w:val="0057255A"/>
    <w:rsid w:val="0057600C"/>
    <w:rsid w:val="00577A40"/>
    <w:rsid w:val="00580558"/>
    <w:rsid w:val="00581176"/>
    <w:rsid w:val="0058187B"/>
    <w:rsid w:val="00582DE1"/>
    <w:rsid w:val="00583296"/>
    <w:rsid w:val="00583A56"/>
    <w:rsid w:val="00590287"/>
    <w:rsid w:val="00591BCF"/>
    <w:rsid w:val="0059430F"/>
    <w:rsid w:val="00594FEF"/>
    <w:rsid w:val="005A28EE"/>
    <w:rsid w:val="005A28F2"/>
    <w:rsid w:val="005A2F43"/>
    <w:rsid w:val="005A326A"/>
    <w:rsid w:val="005A4D4E"/>
    <w:rsid w:val="005A553A"/>
    <w:rsid w:val="005A7EE1"/>
    <w:rsid w:val="005B12BF"/>
    <w:rsid w:val="005B58EE"/>
    <w:rsid w:val="005C07C0"/>
    <w:rsid w:val="005C1D9D"/>
    <w:rsid w:val="005C208A"/>
    <w:rsid w:val="005C27B2"/>
    <w:rsid w:val="005C3F16"/>
    <w:rsid w:val="005C52D1"/>
    <w:rsid w:val="005C5370"/>
    <w:rsid w:val="005C5D60"/>
    <w:rsid w:val="005C600E"/>
    <w:rsid w:val="005C6891"/>
    <w:rsid w:val="005C743A"/>
    <w:rsid w:val="005D14D4"/>
    <w:rsid w:val="005D1D87"/>
    <w:rsid w:val="005D3BA7"/>
    <w:rsid w:val="005D44DA"/>
    <w:rsid w:val="005D51F0"/>
    <w:rsid w:val="005E04CB"/>
    <w:rsid w:val="005E0E23"/>
    <w:rsid w:val="005E31C0"/>
    <w:rsid w:val="005E3D10"/>
    <w:rsid w:val="005E4311"/>
    <w:rsid w:val="005E6846"/>
    <w:rsid w:val="005E7780"/>
    <w:rsid w:val="005F131D"/>
    <w:rsid w:val="005F3196"/>
    <w:rsid w:val="005F3E5D"/>
    <w:rsid w:val="005F5E8B"/>
    <w:rsid w:val="005F62D6"/>
    <w:rsid w:val="005F6472"/>
    <w:rsid w:val="005F64F2"/>
    <w:rsid w:val="005F6CBF"/>
    <w:rsid w:val="00600A9A"/>
    <w:rsid w:val="0060118F"/>
    <w:rsid w:val="00602685"/>
    <w:rsid w:val="00602A3D"/>
    <w:rsid w:val="006049D4"/>
    <w:rsid w:val="00605688"/>
    <w:rsid w:val="00606BE1"/>
    <w:rsid w:val="006073E6"/>
    <w:rsid w:val="00610162"/>
    <w:rsid w:val="00611E71"/>
    <w:rsid w:val="0061202D"/>
    <w:rsid w:val="006134AB"/>
    <w:rsid w:val="006151DC"/>
    <w:rsid w:val="0061528A"/>
    <w:rsid w:val="00615912"/>
    <w:rsid w:val="006167C9"/>
    <w:rsid w:val="00616F95"/>
    <w:rsid w:val="00617725"/>
    <w:rsid w:val="00620C2E"/>
    <w:rsid w:val="00621382"/>
    <w:rsid w:val="006221A6"/>
    <w:rsid w:val="006239AB"/>
    <w:rsid w:val="006257F8"/>
    <w:rsid w:val="00625D9C"/>
    <w:rsid w:val="006302B9"/>
    <w:rsid w:val="006304C1"/>
    <w:rsid w:val="0063103B"/>
    <w:rsid w:val="00631BEE"/>
    <w:rsid w:val="00633558"/>
    <w:rsid w:val="0063440A"/>
    <w:rsid w:val="00635B7E"/>
    <w:rsid w:val="0064032E"/>
    <w:rsid w:val="00641E95"/>
    <w:rsid w:val="0064213C"/>
    <w:rsid w:val="00645067"/>
    <w:rsid w:val="006451F1"/>
    <w:rsid w:val="00645824"/>
    <w:rsid w:val="00647C3A"/>
    <w:rsid w:val="006511D9"/>
    <w:rsid w:val="00651C92"/>
    <w:rsid w:val="006528ED"/>
    <w:rsid w:val="00654EDF"/>
    <w:rsid w:val="00654F16"/>
    <w:rsid w:val="00655BA1"/>
    <w:rsid w:val="0065760B"/>
    <w:rsid w:val="00657CF0"/>
    <w:rsid w:val="00657D12"/>
    <w:rsid w:val="00661AEF"/>
    <w:rsid w:val="00661E25"/>
    <w:rsid w:val="00662369"/>
    <w:rsid w:val="00665267"/>
    <w:rsid w:val="0066547C"/>
    <w:rsid w:val="006661A0"/>
    <w:rsid w:val="006664D7"/>
    <w:rsid w:val="00670697"/>
    <w:rsid w:val="006720BF"/>
    <w:rsid w:val="00673E5D"/>
    <w:rsid w:val="006754C3"/>
    <w:rsid w:val="0067741A"/>
    <w:rsid w:val="00677B9C"/>
    <w:rsid w:val="0068178D"/>
    <w:rsid w:val="00682CFA"/>
    <w:rsid w:val="00682FE8"/>
    <w:rsid w:val="0069001A"/>
    <w:rsid w:val="00695C66"/>
    <w:rsid w:val="00695DF6"/>
    <w:rsid w:val="00696293"/>
    <w:rsid w:val="00697789"/>
    <w:rsid w:val="006A06E6"/>
    <w:rsid w:val="006A211B"/>
    <w:rsid w:val="006A2B2C"/>
    <w:rsid w:val="006A303C"/>
    <w:rsid w:val="006A4603"/>
    <w:rsid w:val="006A5C45"/>
    <w:rsid w:val="006A5F32"/>
    <w:rsid w:val="006A6034"/>
    <w:rsid w:val="006A684F"/>
    <w:rsid w:val="006B1CD4"/>
    <w:rsid w:val="006B219B"/>
    <w:rsid w:val="006B25D3"/>
    <w:rsid w:val="006B3526"/>
    <w:rsid w:val="006B3623"/>
    <w:rsid w:val="006B38AF"/>
    <w:rsid w:val="006B50E9"/>
    <w:rsid w:val="006B6EC9"/>
    <w:rsid w:val="006B712A"/>
    <w:rsid w:val="006C01F7"/>
    <w:rsid w:val="006C1B93"/>
    <w:rsid w:val="006C1FEF"/>
    <w:rsid w:val="006C20CB"/>
    <w:rsid w:val="006C2300"/>
    <w:rsid w:val="006C4760"/>
    <w:rsid w:val="006C6DAB"/>
    <w:rsid w:val="006C7479"/>
    <w:rsid w:val="006D4D82"/>
    <w:rsid w:val="006D4F6C"/>
    <w:rsid w:val="006D60A9"/>
    <w:rsid w:val="006E1279"/>
    <w:rsid w:val="006E3737"/>
    <w:rsid w:val="006E38BD"/>
    <w:rsid w:val="006E4371"/>
    <w:rsid w:val="006E537A"/>
    <w:rsid w:val="006F1716"/>
    <w:rsid w:val="006F24BA"/>
    <w:rsid w:val="006F40D6"/>
    <w:rsid w:val="006F53EF"/>
    <w:rsid w:val="006F5C1E"/>
    <w:rsid w:val="00700D67"/>
    <w:rsid w:val="00700EF9"/>
    <w:rsid w:val="0070282A"/>
    <w:rsid w:val="00702B17"/>
    <w:rsid w:val="007060C8"/>
    <w:rsid w:val="00712180"/>
    <w:rsid w:val="00714B23"/>
    <w:rsid w:val="00715467"/>
    <w:rsid w:val="00716A0C"/>
    <w:rsid w:val="00720629"/>
    <w:rsid w:val="007245BC"/>
    <w:rsid w:val="007249BF"/>
    <w:rsid w:val="007250F4"/>
    <w:rsid w:val="00725A4F"/>
    <w:rsid w:val="007275E2"/>
    <w:rsid w:val="007309EC"/>
    <w:rsid w:val="00730CDB"/>
    <w:rsid w:val="0073114B"/>
    <w:rsid w:val="00731F4D"/>
    <w:rsid w:val="00733145"/>
    <w:rsid w:val="007337F4"/>
    <w:rsid w:val="00733DC9"/>
    <w:rsid w:val="00735154"/>
    <w:rsid w:val="007374FE"/>
    <w:rsid w:val="00740199"/>
    <w:rsid w:val="0074091A"/>
    <w:rsid w:val="00740C4F"/>
    <w:rsid w:val="0074170A"/>
    <w:rsid w:val="00741BF1"/>
    <w:rsid w:val="007429C3"/>
    <w:rsid w:val="00745488"/>
    <w:rsid w:val="0074677B"/>
    <w:rsid w:val="00750816"/>
    <w:rsid w:val="00750E79"/>
    <w:rsid w:val="007546F5"/>
    <w:rsid w:val="00754C58"/>
    <w:rsid w:val="00755A8D"/>
    <w:rsid w:val="007567B5"/>
    <w:rsid w:val="007667A2"/>
    <w:rsid w:val="00766C0A"/>
    <w:rsid w:val="007728E8"/>
    <w:rsid w:val="00772EB8"/>
    <w:rsid w:val="00773176"/>
    <w:rsid w:val="00775B7A"/>
    <w:rsid w:val="007767A5"/>
    <w:rsid w:val="007769B0"/>
    <w:rsid w:val="00777F67"/>
    <w:rsid w:val="0078093A"/>
    <w:rsid w:val="00780D9C"/>
    <w:rsid w:val="00780EE8"/>
    <w:rsid w:val="00781A9A"/>
    <w:rsid w:val="00782DD5"/>
    <w:rsid w:val="00783443"/>
    <w:rsid w:val="007846C1"/>
    <w:rsid w:val="00784E4A"/>
    <w:rsid w:val="007859C5"/>
    <w:rsid w:val="007865B4"/>
    <w:rsid w:val="007869CC"/>
    <w:rsid w:val="00787C89"/>
    <w:rsid w:val="00791E6D"/>
    <w:rsid w:val="00792F37"/>
    <w:rsid w:val="00793587"/>
    <w:rsid w:val="00794330"/>
    <w:rsid w:val="00794379"/>
    <w:rsid w:val="007949A4"/>
    <w:rsid w:val="00794F1A"/>
    <w:rsid w:val="0079719C"/>
    <w:rsid w:val="00797D7A"/>
    <w:rsid w:val="007A1F20"/>
    <w:rsid w:val="007A24BE"/>
    <w:rsid w:val="007A2B9A"/>
    <w:rsid w:val="007A350C"/>
    <w:rsid w:val="007A3DBA"/>
    <w:rsid w:val="007A5C58"/>
    <w:rsid w:val="007A62DB"/>
    <w:rsid w:val="007A69CB"/>
    <w:rsid w:val="007A6B14"/>
    <w:rsid w:val="007A6DA8"/>
    <w:rsid w:val="007A732D"/>
    <w:rsid w:val="007B0054"/>
    <w:rsid w:val="007B36DC"/>
    <w:rsid w:val="007B3745"/>
    <w:rsid w:val="007B521A"/>
    <w:rsid w:val="007B6D12"/>
    <w:rsid w:val="007B7FF5"/>
    <w:rsid w:val="007C0B3D"/>
    <w:rsid w:val="007C10E3"/>
    <w:rsid w:val="007C199B"/>
    <w:rsid w:val="007C4D47"/>
    <w:rsid w:val="007C70B3"/>
    <w:rsid w:val="007C7485"/>
    <w:rsid w:val="007D2505"/>
    <w:rsid w:val="007D286E"/>
    <w:rsid w:val="007D2CF0"/>
    <w:rsid w:val="007D3BBA"/>
    <w:rsid w:val="007D748C"/>
    <w:rsid w:val="007E0491"/>
    <w:rsid w:val="007E2475"/>
    <w:rsid w:val="007E5283"/>
    <w:rsid w:val="007F03AC"/>
    <w:rsid w:val="007F25B4"/>
    <w:rsid w:val="007F2DFD"/>
    <w:rsid w:val="007F2E39"/>
    <w:rsid w:val="007F54E1"/>
    <w:rsid w:val="007F666E"/>
    <w:rsid w:val="007F7A5B"/>
    <w:rsid w:val="00800394"/>
    <w:rsid w:val="00800410"/>
    <w:rsid w:val="008008A3"/>
    <w:rsid w:val="00800B15"/>
    <w:rsid w:val="0080253D"/>
    <w:rsid w:val="008025AC"/>
    <w:rsid w:val="00803A36"/>
    <w:rsid w:val="00803AE6"/>
    <w:rsid w:val="00804BC5"/>
    <w:rsid w:val="00805B5F"/>
    <w:rsid w:val="008074C8"/>
    <w:rsid w:val="00815EB8"/>
    <w:rsid w:val="00815EE5"/>
    <w:rsid w:val="00816386"/>
    <w:rsid w:val="008166B0"/>
    <w:rsid w:val="008166B5"/>
    <w:rsid w:val="00816F09"/>
    <w:rsid w:val="00820EAC"/>
    <w:rsid w:val="00822705"/>
    <w:rsid w:val="008241AE"/>
    <w:rsid w:val="00832722"/>
    <w:rsid w:val="008354AC"/>
    <w:rsid w:val="008373DE"/>
    <w:rsid w:val="00837B22"/>
    <w:rsid w:val="008401B3"/>
    <w:rsid w:val="00843489"/>
    <w:rsid w:val="00845974"/>
    <w:rsid w:val="00845C92"/>
    <w:rsid w:val="0084621F"/>
    <w:rsid w:val="00846C1C"/>
    <w:rsid w:val="0085001E"/>
    <w:rsid w:val="0085070B"/>
    <w:rsid w:val="0085230D"/>
    <w:rsid w:val="008536D0"/>
    <w:rsid w:val="00855430"/>
    <w:rsid w:val="0085725E"/>
    <w:rsid w:val="008577BA"/>
    <w:rsid w:val="008605AB"/>
    <w:rsid w:val="00861437"/>
    <w:rsid w:val="00861F1A"/>
    <w:rsid w:val="00862B3F"/>
    <w:rsid w:val="00863B4A"/>
    <w:rsid w:val="00867A59"/>
    <w:rsid w:val="00872E79"/>
    <w:rsid w:val="00873738"/>
    <w:rsid w:val="00873781"/>
    <w:rsid w:val="00875A49"/>
    <w:rsid w:val="0088070F"/>
    <w:rsid w:val="008809AD"/>
    <w:rsid w:val="00881310"/>
    <w:rsid w:val="00883124"/>
    <w:rsid w:val="00884659"/>
    <w:rsid w:val="00885404"/>
    <w:rsid w:val="00886550"/>
    <w:rsid w:val="0088698D"/>
    <w:rsid w:val="00887480"/>
    <w:rsid w:val="008877B2"/>
    <w:rsid w:val="00890139"/>
    <w:rsid w:val="00890911"/>
    <w:rsid w:val="00890E96"/>
    <w:rsid w:val="00891464"/>
    <w:rsid w:val="00891D9D"/>
    <w:rsid w:val="00891E98"/>
    <w:rsid w:val="00892CB8"/>
    <w:rsid w:val="00896374"/>
    <w:rsid w:val="0089752A"/>
    <w:rsid w:val="008A1767"/>
    <w:rsid w:val="008A2B45"/>
    <w:rsid w:val="008A2EE6"/>
    <w:rsid w:val="008A36E3"/>
    <w:rsid w:val="008A5421"/>
    <w:rsid w:val="008A687C"/>
    <w:rsid w:val="008A7058"/>
    <w:rsid w:val="008B1196"/>
    <w:rsid w:val="008B15E3"/>
    <w:rsid w:val="008B16BE"/>
    <w:rsid w:val="008B301D"/>
    <w:rsid w:val="008B4C73"/>
    <w:rsid w:val="008B66D8"/>
    <w:rsid w:val="008C0B85"/>
    <w:rsid w:val="008C3F8E"/>
    <w:rsid w:val="008C481F"/>
    <w:rsid w:val="008C5F7E"/>
    <w:rsid w:val="008C7AB7"/>
    <w:rsid w:val="008D0047"/>
    <w:rsid w:val="008D0AE6"/>
    <w:rsid w:val="008D105A"/>
    <w:rsid w:val="008D1638"/>
    <w:rsid w:val="008D1E5D"/>
    <w:rsid w:val="008D2D92"/>
    <w:rsid w:val="008D344B"/>
    <w:rsid w:val="008D3ADA"/>
    <w:rsid w:val="008D493A"/>
    <w:rsid w:val="008D4BCF"/>
    <w:rsid w:val="008D7D86"/>
    <w:rsid w:val="008E7506"/>
    <w:rsid w:val="008F04C2"/>
    <w:rsid w:val="008F451A"/>
    <w:rsid w:val="008F4F3D"/>
    <w:rsid w:val="008F62C7"/>
    <w:rsid w:val="008F64BC"/>
    <w:rsid w:val="008F6A66"/>
    <w:rsid w:val="00900636"/>
    <w:rsid w:val="00900CA1"/>
    <w:rsid w:val="009035C6"/>
    <w:rsid w:val="00905228"/>
    <w:rsid w:val="00905993"/>
    <w:rsid w:val="00905F51"/>
    <w:rsid w:val="009063AE"/>
    <w:rsid w:val="0090759D"/>
    <w:rsid w:val="00911CB8"/>
    <w:rsid w:val="00912CF7"/>
    <w:rsid w:val="009132FC"/>
    <w:rsid w:val="00913DC9"/>
    <w:rsid w:val="009147DE"/>
    <w:rsid w:val="00915D15"/>
    <w:rsid w:val="0091623F"/>
    <w:rsid w:val="00923ED6"/>
    <w:rsid w:val="00925764"/>
    <w:rsid w:val="009264E0"/>
    <w:rsid w:val="00930797"/>
    <w:rsid w:val="009311AA"/>
    <w:rsid w:val="00931A4D"/>
    <w:rsid w:val="009320BF"/>
    <w:rsid w:val="00933747"/>
    <w:rsid w:val="009369E5"/>
    <w:rsid w:val="00940796"/>
    <w:rsid w:val="009428BB"/>
    <w:rsid w:val="00942EEF"/>
    <w:rsid w:val="009433C9"/>
    <w:rsid w:val="00943CE2"/>
    <w:rsid w:val="0094463D"/>
    <w:rsid w:val="009452F3"/>
    <w:rsid w:val="00945CB0"/>
    <w:rsid w:val="00945D86"/>
    <w:rsid w:val="0094613A"/>
    <w:rsid w:val="00950CA2"/>
    <w:rsid w:val="009514A9"/>
    <w:rsid w:val="0095276A"/>
    <w:rsid w:val="00957AE2"/>
    <w:rsid w:val="00960100"/>
    <w:rsid w:val="0096217B"/>
    <w:rsid w:val="00965CA3"/>
    <w:rsid w:val="00966DFF"/>
    <w:rsid w:val="009710D8"/>
    <w:rsid w:val="00972880"/>
    <w:rsid w:val="009732FF"/>
    <w:rsid w:val="009757C3"/>
    <w:rsid w:val="0098245D"/>
    <w:rsid w:val="00982B4C"/>
    <w:rsid w:val="009870D4"/>
    <w:rsid w:val="00990381"/>
    <w:rsid w:val="0099087D"/>
    <w:rsid w:val="0099207E"/>
    <w:rsid w:val="00992619"/>
    <w:rsid w:val="00992FE8"/>
    <w:rsid w:val="00994058"/>
    <w:rsid w:val="009945D4"/>
    <w:rsid w:val="0099520C"/>
    <w:rsid w:val="00996619"/>
    <w:rsid w:val="00996EFE"/>
    <w:rsid w:val="00997DD0"/>
    <w:rsid w:val="009A132A"/>
    <w:rsid w:val="009A1713"/>
    <w:rsid w:val="009A2659"/>
    <w:rsid w:val="009A28BC"/>
    <w:rsid w:val="009A5723"/>
    <w:rsid w:val="009A69E6"/>
    <w:rsid w:val="009A7C47"/>
    <w:rsid w:val="009B0027"/>
    <w:rsid w:val="009B087C"/>
    <w:rsid w:val="009B1CAB"/>
    <w:rsid w:val="009B1F8C"/>
    <w:rsid w:val="009B41CD"/>
    <w:rsid w:val="009B46CC"/>
    <w:rsid w:val="009B4D2E"/>
    <w:rsid w:val="009B53BD"/>
    <w:rsid w:val="009B72ED"/>
    <w:rsid w:val="009B77AC"/>
    <w:rsid w:val="009C2AEA"/>
    <w:rsid w:val="009C3B1B"/>
    <w:rsid w:val="009C3EBF"/>
    <w:rsid w:val="009C45F6"/>
    <w:rsid w:val="009C7B98"/>
    <w:rsid w:val="009C7D0C"/>
    <w:rsid w:val="009D33E2"/>
    <w:rsid w:val="009D4530"/>
    <w:rsid w:val="009D4583"/>
    <w:rsid w:val="009D4641"/>
    <w:rsid w:val="009D4681"/>
    <w:rsid w:val="009D521E"/>
    <w:rsid w:val="009D5A4A"/>
    <w:rsid w:val="009D7601"/>
    <w:rsid w:val="009E1D77"/>
    <w:rsid w:val="009E6855"/>
    <w:rsid w:val="009E6891"/>
    <w:rsid w:val="009E6A94"/>
    <w:rsid w:val="009E7057"/>
    <w:rsid w:val="009E7712"/>
    <w:rsid w:val="009F1C01"/>
    <w:rsid w:val="009F2232"/>
    <w:rsid w:val="009F23D6"/>
    <w:rsid w:val="009F2804"/>
    <w:rsid w:val="009F3D42"/>
    <w:rsid w:val="009F5162"/>
    <w:rsid w:val="009F538A"/>
    <w:rsid w:val="009F6C0F"/>
    <w:rsid w:val="00A000BB"/>
    <w:rsid w:val="00A003DB"/>
    <w:rsid w:val="00A007DB"/>
    <w:rsid w:val="00A054B5"/>
    <w:rsid w:val="00A058F6"/>
    <w:rsid w:val="00A068FE"/>
    <w:rsid w:val="00A0710B"/>
    <w:rsid w:val="00A11055"/>
    <w:rsid w:val="00A142C3"/>
    <w:rsid w:val="00A143B4"/>
    <w:rsid w:val="00A15641"/>
    <w:rsid w:val="00A1645E"/>
    <w:rsid w:val="00A20C85"/>
    <w:rsid w:val="00A20CD5"/>
    <w:rsid w:val="00A21554"/>
    <w:rsid w:val="00A24BCA"/>
    <w:rsid w:val="00A24FFE"/>
    <w:rsid w:val="00A26C61"/>
    <w:rsid w:val="00A26E5D"/>
    <w:rsid w:val="00A3156D"/>
    <w:rsid w:val="00A34F63"/>
    <w:rsid w:val="00A35FE3"/>
    <w:rsid w:val="00A36324"/>
    <w:rsid w:val="00A41464"/>
    <w:rsid w:val="00A41715"/>
    <w:rsid w:val="00A41E5A"/>
    <w:rsid w:val="00A4268F"/>
    <w:rsid w:val="00A42B9F"/>
    <w:rsid w:val="00A437C8"/>
    <w:rsid w:val="00A43858"/>
    <w:rsid w:val="00A4539D"/>
    <w:rsid w:val="00A502E3"/>
    <w:rsid w:val="00A52C9B"/>
    <w:rsid w:val="00A5394F"/>
    <w:rsid w:val="00A56131"/>
    <w:rsid w:val="00A56B00"/>
    <w:rsid w:val="00A5797B"/>
    <w:rsid w:val="00A61D3B"/>
    <w:rsid w:val="00A65AF2"/>
    <w:rsid w:val="00A6646F"/>
    <w:rsid w:val="00A67454"/>
    <w:rsid w:val="00A71097"/>
    <w:rsid w:val="00A7200A"/>
    <w:rsid w:val="00A7210B"/>
    <w:rsid w:val="00A72505"/>
    <w:rsid w:val="00A725E9"/>
    <w:rsid w:val="00A7368B"/>
    <w:rsid w:val="00A7559E"/>
    <w:rsid w:val="00A772FB"/>
    <w:rsid w:val="00A80ABC"/>
    <w:rsid w:val="00A8237B"/>
    <w:rsid w:val="00A85F61"/>
    <w:rsid w:val="00A87253"/>
    <w:rsid w:val="00A8750F"/>
    <w:rsid w:val="00A917DE"/>
    <w:rsid w:val="00A91EE6"/>
    <w:rsid w:val="00A91FE4"/>
    <w:rsid w:val="00A933E9"/>
    <w:rsid w:val="00A95C15"/>
    <w:rsid w:val="00A966E1"/>
    <w:rsid w:val="00A972BF"/>
    <w:rsid w:val="00AA34D3"/>
    <w:rsid w:val="00AA3DDF"/>
    <w:rsid w:val="00AA450D"/>
    <w:rsid w:val="00AA6F33"/>
    <w:rsid w:val="00AA7A59"/>
    <w:rsid w:val="00AA7B36"/>
    <w:rsid w:val="00AB0771"/>
    <w:rsid w:val="00AB2135"/>
    <w:rsid w:val="00AB2CD6"/>
    <w:rsid w:val="00AB3ED6"/>
    <w:rsid w:val="00AB6684"/>
    <w:rsid w:val="00AB7158"/>
    <w:rsid w:val="00AB7733"/>
    <w:rsid w:val="00AB78EF"/>
    <w:rsid w:val="00AB7AFF"/>
    <w:rsid w:val="00AC0AC2"/>
    <w:rsid w:val="00AC0DC0"/>
    <w:rsid w:val="00AC4BFA"/>
    <w:rsid w:val="00AC5DE5"/>
    <w:rsid w:val="00AC5E99"/>
    <w:rsid w:val="00AD014E"/>
    <w:rsid w:val="00AD2223"/>
    <w:rsid w:val="00AD3F51"/>
    <w:rsid w:val="00AD5664"/>
    <w:rsid w:val="00AD6020"/>
    <w:rsid w:val="00AE04A8"/>
    <w:rsid w:val="00AE04D8"/>
    <w:rsid w:val="00AE11CA"/>
    <w:rsid w:val="00AE355A"/>
    <w:rsid w:val="00AE50C5"/>
    <w:rsid w:val="00AE78FA"/>
    <w:rsid w:val="00AF0FAB"/>
    <w:rsid w:val="00AF1F8C"/>
    <w:rsid w:val="00AF2864"/>
    <w:rsid w:val="00AF32E5"/>
    <w:rsid w:val="00AF3E7A"/>
    <w:rsid w:val="00AF6853"/>
    <w:rsid w:val="00AF6C10"/>
    <w:rsid w:val="00B020C0"/>
    <w:rsid w:val="00B0241A"/>
    <w:rsid w:val="00B03F7F"/>
    <w:rsid w:val="00B0579F"/>
    <w:rsid w:val="00B05DD0"/>
    <w:rsid w:val="00B061D8"/>
    <w:rsid w:val="00B0630C"/>
    <w:rsid w:val="00B07CFA"/>
    <w:rsid w:val="00B12690"/>
    <w:rsid w:val="00B15B86"/>
    <w:rsid w:val="00B16356"/>
    <w:rsid w:val="00B17C1A"/>
    <w:rsid w:val="00B21449"/>
    <w:rsid w:val="00B21AD9"/>
    <w:rsid w:val="00B21CB1"/>
    <w:rsid w:val="00B22E38"/>
    <w:rsid w:val="00B23C86"/>
    <w:rsid w:val="00B241EB"/>
    <w:rsid w:val="00B25790"/>
    <w:rsid w:val="00B3174F"/>
    <w:rsid w:val="00B3222D"/>
    <w:rsid w:val="00B331CA"/>
    <w:rsid w:val="00B35C62"/>
    <w:rsid w:val="00B4073A"/>
    <w:rsid w:val="00B43595"/>
    <w:rsid w:val="00B44946"/>
    <w:rsid w:val="00B44EA2"/>
    <w:rsid w:val="00B4630F"/>
    <w:rsid w:val="00B46566"/>
    <w:rsid w:val="00B4718E"/>
    <w:rsid w:val="00B5043A"/>
    <w:rsid w:val="00B510EA"/>
    <w:rsid w:val="00B5125B"/>
    <w:rsid w:val="00B52DD0"/>
    <w:rsid w:val="00B52E2D"/>
    <w:rsid w:val="00B5342A"/>
    <w:rsid w:val="00B53BF1"/>
    <w:rsid w:val="00B54252"/>
    <w:rsid w:val="00B54EC8"/>
    <w:rsid w:val="00B56CB0"/>
    <w:rsid w:val="00B56F84"/>
    <w:rsid w:val="00B60175"/>
    <w:rsid w:val="00B63AF4"/>
    <w:rsid w:val="00B6571E"/>
    <w:rsid w:val="00B70A9A"/>
    <w:rsid w:val="00B7186E"/>
    <w:rsid w:val="00B721CE"/>
    <w:rsid w:val="00B739AF"/>
    <w:rsid w:val="00B76441"/>
    <w:rsid w:val="00B81D1F"/>
    <w:rsid w:val="00B82753"/>
    <w:rsid w:val="00B84B33"/>
    <w:rsid w:val="00B84DF4"/>
    <w:rsid w:val="00B85C4F"/>
    <w:rsid w:val="00B8702F"/>
    <w:rsid w:val="00B90D31"/>
    <w:rsid w:val="00B910DB"/>
    <w:rsid w:val="00B91E32"/>
    <w:rsid w:val="00B928AD"/>
    <w:rsid w:val="00B9411C"/>
    <w:rsid w:val="00BA1C2A"/>
    <w:rsid w:val="00BA1D96"/>
    <w:rsid w:val="00BA2D26"/>
    <w:rsid w:val="00BA45C0"/>
    <w:rsid w:val="00BA6FDE"/>
    <w:rsid w:val="00BA77F9"/>
    <w:rsid w:val="00BB2FA5"/>
    <w:rsid w:val="00BB4F87"/>
    <w:rsid w:val="00BB51CB"/>
    <w:rsid w:val="00BB6A30"/>
    <w:rsid w:val="00BB6C49"/>
    <w:rsid w:val="00BC25DF"/>
    <w:rsid w:val="00BC605E"/>
    <w:rsid w:val="00BD1095"/>
    <w:rsid w:val="00BD1506"/>
    <w:rsid w:val="00BD2728"/>
    <w:rsid w:val="00BD5214"/>
    <w:rsid w:val="00BD6FA1"/>
    <w:rsid w:val="00BD75AF"/>
    <w:rsid w:val="00BD78A8"/>
    <w:rsid w:val="00BD7D99"/>
    <w:rsid w:val="00BD7DC7"/>
    <w:rsid w:val="00BE155D"/>
    <w:rsid w:val="00BE1A56"/>
    <w:rsid w:val="00BE4F1D"/>
    <w:rsid w:val="00BE5648"/>
    <w:rsid w:val="00BE6154"/>
    <w:rsid w:val="00BE7A5A"/>
    <w:rsid w:val="00BE7ADA"/>
    <w:rsid w:val="00BF1068"/>
    <w:rsid w:val="00BF1982"/>
    <w:rsid w:val="00BF2061"/>
    <w:rsid w:val="00BF4B19"/>
    <w:rsid w:val="00BF5754"/>
    <w:rsid w:val="00BF5883"/>
    <w:rsid w:val="00C0040B"/>
    <w:rsid w:val="00C00C56"/>
    <w:rsid w:val="00C022B1"/>
    <w:rsid w:val="00C03EF2"/>
    <w:rsid w:val="00C047FB"/>
    <w:rsid w:val="00C059C8"/>
    <w:rsid w:val="00C05B65"/>
    <w:rsid w:val="00C075EF"/>
    <w:rsid w:val="00C13544"/>
    <w:rsid w:val="00C168F8"/>
    <w:rsid w:val="00C173E1"/>
    <w:rsid w:val="00C179E1"/>
    <w:rsid w:val="00C17E58"/>
    <w:rsid w:val="00C2057F"/>
    <w:rsid w:val="00C2088A"/>
    <w:rsid w:val="00C217DE"/>
    <w:rsid w:val="00C2423C"/>
    <w:rsid w:val="00C24BFD"/>
    <w:rsid w:val="00C24FA9"/>
    <w:rsid w:val="00C30575"/>
    <w:rsid w:val="00C31107"/>
    <w:rsid w:val="00C340B3"/>
    <w:rsid w:val="00C3443C"/>
    <w:rsid w:val="00C34440"/>
    <w:rsid w:val="00C36676"/>
    <w:rsid w:val="00C36783"/>
    <w:rsid w:val="00C3686E"/>
    <w:rsid w:val="00C36FCF"/>
    <w:rsid w:val="00C378AC"/>
    <w:rsid w:val="00C4134B"/>
    <w:rsid w:val="00C4222B"/>
    <w:rsid w:val="00C42244"/>
    <w:rsid w:val="00C446DE"/>
    <w:rsid w:val="00C455DC"/>
    <w:rsid w:val="00C45CED"/>
    <w:rsid w:val="00C472D6"/>
    <w:rsid w:val="00C4773F"/>
    <w:rsid w:val="00C52263"/>
    <w:rsid w:val="00C52ED6"/>
    <w:rsid w:val="00C55434"/>
    <w:rsid w:val="00C60B26"/>
    <w:rsid w:val="00C63268"/>
    <w:rsid w:val="00C63DD7"/>
    <w:rsid w:val="00C65E73"/>
    <w:rsid w:val="00C66D2F"/>
    <w:rsid w:val="00C6719E"/>
    <w:rsid w:val="00C6759E"/>
    <w:rsid w:val="00C678E7"/>
    <w:rsid w:val="00C70323"/>
    <w:rsid w:val="00C70EC4"/>
    <w:rsid w:val="00C72378"/>
    <w:rsid w:val="00C734B4"/>
    <w:rsid w:val="00C73CBE"/>
    <w:rsid w:val="00C75675"/>
    <w:rsid w:val="00C7670D"/>
    <w:rsid w:val="00C769DF"/>
    <w:rsid w:val="00C76CED"/>
    <w:rsid w:val="00C7747C"/>
    <w:rsid w:val="00C80238"/>
    <w:rsid w:val="00C804B2"/>
    <w:rsid w:val="00C80957"/>
    <w:rsid w:val="00C870EC"/>
    <w:rsid w:val="00C93AB5"/>
    <w:rsid w:val="00C941BD"/>
    <w:rsid w:val="00CA02B1"/>
    <w:rsid w:val="00CA0BB8"/>
    <w:rsid w:val="00CA183C"/>
    <w:rsid w:val="00CA20F2"/>
    <w:rsid w:val="00CA42F2"/>
    <w:rsid w:val="00CA46E1"/>
    <w:rsid w:val="00CA54B5"/>
    <w:rsid w:val="00CB09BC"/>
    <w:rsid w:val="00CB0EF5"/>
    <w:rsid w:val="00CB19E3"/>
    <w:rsid w:val="00CB1B25"/>
    <w:rsid w:val="00CB4C18"/>
    <w:rsid w:val="00CB53AF"/>
    <w:rsid w:val="00CB5506"/>
    <w:rsid w:val="00CB65D4"/>
    <w:rsid w:val="00CB7A4A"/>
    <w:rsid w:val="00CC5667"/>
    <w:rsid w:val="00CC619C"/>
    <w:rsid w:val="00CC64FA"/>
    <w:rsid w:val="00CC6543"/>
    <w:rsid w:val="00CC6CCE"/>
    <w:rsid w:val="00CD0F55"/>
    <w:rsid w:val="00CD4F81"/>
    <w:rsid w:val="00CD7A79"/>
    <w:rsid w:val="00CD7D18"/>
    <w:rsid w:val="00CE028D"/>
    <w:rsid w:val="00CE15E8"/>
    <w:rsid w:val="00CE3C29"/>
    <w:rsid w:val="00CE4E15"/>
    <w:rsid w:val="00CE64F0"/>
    <w:rsid w:val="00CE667A"/>
    <w:rsid w:val="00CE75C4"/>
    <w:rsid w:val="00CE7821"/>
    <w:rsid w:val="00CE7883"/>
    <w:rsid w:val="00CF3718"/>
    <w:rsid w:val="00CF422E"/>
    <w:rsid w:val="00CF650C"/>
    <w:rsid w:val="00CF74DA"/>
    <w:rsid w:val="00D00222"/>
    <w:rsid w:val="00D0075B"/>
    <w:rsid w:val="00D01D5E"/>
    <w:rsid w:val="00D04EE7"/>
    <w:rsid w:val="00D05715"/>
    <w:rsid w:val="00D05777"/>
    <w:rsid w:val="00D06D11"/>
    <w:rsid w:val="00D07219"/>
    <w:rsid w:val="00D07306"/>
    <w:rsid w:val="00D109A9"/>
    <w:rsid w:val="00D10C4B"/>
    <w:rsid w:val="00D10F12"/>
    <w:rsid w:val="00D14617"/>
    <w:rsid w:val="00D15086"/>
    <w:rsid w:val="00D1546C"/>
    <w:rsid w:val="00D15FF3"/>
    <w:rsid w:val="00D1745F"/>
    <w:rsid w:val="00D17A70"/>
    <w:rsid w:val="00D215F5"/>
    <w:rsid w:val="00D21846"/>
    <w:rsid w:val="00D24794"/>
    <w:rsid w:val="00D24BDD"/>
    <w:rsid w:val="00D24DBA"/>
    <w:rsid w:val="00D24DF2"/>
    <w:rsid w:val="00D27545"/>
    <w:rsid w:val="00D27B0A"/>
    <w:rsid w:val="00D302BF"/>
    <w:rsid w:val="00D3125E"/>
    <w:rsid w:val="00D32D70"/>
    <w:rsid w:val="00D34791"/>
    <w:rsid w:val="00D3656A"/>
    <w:rsid w:val="00D369FE"/>
    <w:rsid w:val="00D376FF"/>
    <w:rsid w:val="00D37CD1"/>
    <w:rsid w:val="00D4193D"/>
    <w:rsid w:val="00D41B76"/>
    <w:rsid w:val="00D43BDD"/>
    <w:rsid w:val="00D44864"/>
    <w:rsid w:val="00D466DD"/>
    <w:rsid w:val="00D47395"/>
    <w:rsid w:val="00D52348"/>
    <w:rsid w:val="00D537D0"/>
    <w:rsid w:val="00D5411B"/>
    <w:rsid w:val="00D550D9"/>
    <w:rsid w:val="00D55DBD"/>
    <w:rsid w:val="00D60378"/>
    <w:rsid w:val="00D60A08"/>
    <w:rsid w:val="00D636B0"/>
    <w:rsid w:val="00D63B01"/>
    <w:rsid w:val="00D64129"/>
    <w:rsid w:val="00D64FBE"/>
    <w:rsid w:val="00D6716A"/>
    <w:rsid w:val="00D674B1"/>
    <w:rsid w:val="00D70147"/>
    <w:rsid w:val="00D73621"/>
    <w:rsid w:val="00D766F1"/>
    <w:rsid w:val="00D81993"/>
    <w:rsid w:val="00D8244F"/>
    <w:rsid w:val="00D830F4"/>
    <w:rsid w:val="00D8484E"/>
    <w:rsid w:val="00D84ECA"/>
    <w:rsid w:val="00D87E6B"/>
    <w:rsid w:val="00D90E66"/>
    <w:rsid w:val="00D9144C"/>
    <w:rsid w:val="00D916E4"/>
    <w:rsid w:val="00D936B6"/>
    <w:rsid w:val="00D93984"/>
    <w:rsid w:val="00D951C4"/>
    <w:rsid w:val="00D95B60"/>
    <w:rsid w:val="00DA1647"/>
    <w:rsid w:val="00DA1D9C"/>
    <w:rsid w:val="00DA21AC"/>
    <w:rsid w:val="00DA4229"/>
    <w:rsid w:val="00DA54C1"/>
    <w:rsid w:val="00DA6B04"/>
    <w:rsid w:val="00DA6C0E"/>
    <w:rsid w:val="00DB04AE"/>
    <w:rsid w:val="00DB1090"/>
    <w:rsid w:val="00DB3491"/>
    <w:rsid w:val="00DB3A26"/>
    <w:rsid w:val="00DB414A"/>
    <w:rsid w:val="00DB5AE5"/>
    <w:rsid w:val="00DC02D6"/>
    <w:rsid w:val="00DC092B"/>
    <w:rsid w:val="00DC0C5A"/>
    <w:rsid w:val="00DC1059"/>
    <w:rsid w:val="00DC1378"/>
    <w:rsid w:val="00DC4D0F"/>
    <w:rsid w:val="00DC5246"/>
    <w:rsid w:val="00DC58C3"/>
    <w:rsid w:val="00DC7853"/>
    <w:rsid w:val="00DD356A"/>
    <w:rsid w:val="00DD6511"/>
    <w:rsid w:val="00DD7A94"/>
    <w:rsid w:val="00DE45BD"/>
    <w:rsid w:val="00DE6307"/>
    <w:rsid w:val="00DF100C"/>
    <w:rsid w:val="00DF3814"/>
    <w:rsid w:val="00E02973"/>
    <w:rsid w:val="00E03B2B"/>
    <w:rsid w:val="00E07350"/>
    <w:rsid w:val="00E123FC"/>
    <w:rsid w:val="00E13A8B"/>
    <w:rsid w:val="00E14717"/>
    <w:rsid w:val="00E1495F"/>
    <w:rsid w:val="00E14EE6"/>
    <w:rsid w:val="00E150FD"/>
    <w:rsid w:val="00E16499"/>
    <w:rsid w:val="00E20CCC"/>
    <w:rsid w:val="00E22047"/>
    <w:rsid w:val="00E222FB"/>
    <w:rsid w:val="00E23B77"/>
    <w:rsid w:val="00E244B2"/>
    <w:rsid w:val="00E258FD"/>
    <w:rsid w:val="00E27C63"/>
    <w:rsid w:val="00E32A25"/>
    <w:rsid w:val="00E32DA0"/>
    <w:rsid w:val="00E3358E"/>
    <w:rsid w:val="00E33DB3"/>
    <w:rsid w:val="00E34587"/>
    <w:rsid w:val="00E352F0"/>
    <w:rsid w:val="00E4009F"/>
    <w:rsid w:val="00E416FA"/>
    <w:rsid w:val="00E41C70"/>
    <w:rsid w:val="00E43794"/>
    <w:rsid w:val="00E447D4"/>
    <w:rsid w:val="00E44BB9"/>
    <w:rsid w:val="00E44CB8"/>
    <w:rsid w:val="00E4534B"/>
    <w:rsid w:val="00E4660B"/>
    <w:rsid w:val="00E46BA1"/>
    <w:rsid w:val="00E46D71"/>
    <w:rsid w:val="00E54566"/>
    <w:rsid w:val="00E57A26"/>
    <w:rsid w:val="00E57D60"/>
    <w:rsid w:val="00E60E63"/>
    <w:rsid w:val="00E60EF3"/>
    <w:rsid w:val="00E62142"/>
    <w:rsid w:val="00E6233D"/>
    <w:rsid w:val="00E67182"/>
    <w:rsid w:val="00E70A5D"/>
    <w:rsid w:val="00E70DC6"/>
    <w:rsid w:val="00E728B8"/>
    <w:rsid w:val="00E7495F"/>
    <w:rsid w:val="00E765C0"/>
    <w:rsid w:val="00E7661D"/>
    <w:rsid w:val="00E77099"/>
    <w:rsid w:val="00E80A00"/>
    <w:rsid w:val="00E81C18"/>
    <w:rsid w:val="00E821D1"/>
    <w:rsid w:val="00E828A1"/>
    <w:rsid w:val="00E87AEC"/>
    <w:rsid w:val="00E901D9"/>
    <w:rsid w:val="00E90E89"/>
    <w:rsid w:val="00E90EC8"/>
    <w:rsid w:val="00E91F8A"/>
    <w:rsid w:val="00E921EE"/>
    <w:rsid w:val="00E93B6F"/>
    <w:rsid w:val="00E94161"/>
    <w:rsid w:val="00E94A37"/>
    <w:rsid w:val="00E95CBE"/>
    <w:rsid w:val="00E96955"/>
    <w:rsid w:val="00E97935"/>
    <w:rsid w:val="00E97B16"/>
    <w:rsid w:val="00EA0C1C"/>
    <w:rsid w:val="00EA4686"/>
    <w:rsid w:val="00EB0016"/>
    <w:rsid w:val="00EB0855"/>
    <w:rsid w:val="00EB0936"/>
    <w:rsid w:val="00EB10C3"/>
    <w:rsid w:val="00EB2478"/>
    <w:rsid w:val="00EB3138"/>
    <w:rsid w:val="00EB397B"/>
    <w:rsid w:val="00EB6BF0"/>
    <w:rsid w:val="00EC06AD"/>
    <w:rsid w:val="00EC536E"/>
    <w:rsid w:val="00ED4610"/>
    <w:rsid w:val="00ED75E1"/>
    <w:rsid w:val="00EE0E64"/>
    <w:rsid w:val="00EE2BDD"/>
    <w:rsid w:val="00EE758B"/>
    <w:rsid w:val="00EE76E0"/>
    <w:rsid w:val="00EE7CB2"/>
    <w:rsid w:val="00EF1456"/>
    <w:rsid w:val="00EF346F"/>
    <w:rsid w:val="00EF6B25"/>
    <w:rsid w:val="00EF6BBD"/>
    <w:rsid w:val="00F027B7"/>
    <w:rsid w:val="00F03C2D"/>
    <w:rsid w:val="00F03E14"/>
    <w:rsid w:val="00F05E62"/>
    <w:rsid w:val="00F068F0"/>
    <w:rsid w:val="00F074A8"/>
    <w:rsid w:val="00F116A7"/>
    <w:rsid w:val="00F118CF"/>
    <w:rsid w:val="00F12957"/>
    <w:rsid w:val="00F12EB2"/>
    <w:rsid w:val="00F13BBB"/>
    <w:rsid w:val="00F16032"/>
    <w:rsid w:val="00F16C4C"/>
    <w:rsid w:val="00F20292"/>
    <w:rsid w:val="00F21DAF"/>
    <w:rsid w:val="00F22F44"/>
    <w:rsid w:val="00F232C7"/>
    <w:rsid w:val="00F2379F"/>
    <w:rsid w:val="00F2420B"/>
    <w:rsid w:val="00F24B9D"/>
    <w:rsid w:val="00F2604E"/>
    <w:rsid w:val="00F2679E"/>
    <w:rsid w:val="00F3138C"/>
    <w:rsid w:val="00F33023"/>
    <w:rsid w:val="00F335F3"/>
    <w:rsid w:val="00F3521F"/>
    <w:rsid w:val="00F35B27"/>
    <w:rsid w:val="00F36F50"/>
    <w:rsid w:val="00F3702F"/>
    <w:rsid w:val="00F37A60"/>
    <w:rsid w:val="00F42E59"/>
    <w:rsid w:val="00F44512"/>
    <w:rsid w:val="00F44C2D"/>
    <w:rsid w:val="00F44C90"/>
    <w:rsid w:val="00F45D15"/>
    <w:rsid w:val="00F47092"/>
    <w:rsid w:val="00F47A33"/>
    <w:rsid w:val="00F47F43"/>
    <w:rsid w:val="00F5044C"/>
    <w:rsid w:val="00F507BC"/>
    <w:rsid w:val="00F5123C"/>
    <w:rsid w:val="00F51A85"/>
    <w:rsid w:val="00F53445"/>
    <w:rsid w:val="00F538BC"/>
    <w:rsid w:val="00F54150"/>
    <w:rsid w:val="00F549AE"/>
    <w:rsid w:val="00F5555A"/>
    <w:rsid w:val="00F55DC2"/>
    <w:rsid w:val="00F60432"/>
    <w:rsid w:val="00F605CB"/>
    <w:rsid w:val="00F63F60"/>
    <w:rsid w:val="00F677B5"/>
    <w:rsid w:val="00F73222"/>
    <w:rsid w:val="00F73FB2"/>
    <w:rsid w:val="00F76526"/>
    <w:rsid w:val="00F76555"/>
    <w:rsid w:val="00F80595"/>
    <w:rsid w:val="00F81654"/>
    <w:rsid w:val="00F82F7F"/>
    <w:rsid w:val="00F8632E"/>
    <w:rsid w:val="00F91D14"/>
    <w:rsid w:val="00F9208C"/>
    <w:rsid w:val="00F94576"/>
    <w:rsid w:val="00F94EB3"/>
    <w:rsid w:val="00F95D30"/>
    <w:rsid w:val="00F96990"/>
    <w:rsid w:val="00FA0376"/>
    <w:rsid w:val="00FA0580"/>
    <w:rsid w:val="00FA2647"/>
    <w:rsid w:val="00FA2AC8"/>
    <w:rsid w:val="00FA4B15"/>
    <w:rsid w:val="00FB1BBE"/>
    <w:rsid w:val="00FB1D7E"/>
    <w:rsid w:val="00FB26C9"/>
    <w:rsid w:val="00FB3426"/>
    <w:rsid w:val="00FB45D4"/>
    <w:rsid w:val="00FB4A66"/>
    <w:rsid w:val="00FB4FFF"/>
    <w:rsid w:val="00FB6AB4"/>
    <w:rsid w:val="00FB701D"/>
    <w:rsid w:val="00FB7A86"/>
    <w:rsid w:val="00FC03AD"/>
    <w:rsid w:val="00FC0C43"/>
    <w:rsid w:val="00FC15DD"/>
    <w:rsid w:val="00FC22FC"/>
    <w:rsid w:val="00FC2FB1"/>
    <w:rsid w:val="00FC431D"/>
    <w:rsid w:val="00FC5EBE"/>
    <w:rsid w:val="00FC6435"/>
    <w:rsid w:val="00FD1D1C"/>
    <w:rsid w:val="00FD266B"/>
    <w:rsid w:val="00FD288E"/>
    <w:rsid w:val="00FE093E"/>
    <w:rsid w:val="00FE09D2"/>
    <w:rsid w:val="00FE1ED8"/>
    <w:rsid w:val="00FE326F"/>
    <w:rsid w:val="00FE3BE4"/>
    <w:rsid w:val="00FE3DC8"/>
    <w:rsid w:val="00FE665E"/>
    <w:rsid w:val="00FE6D4E"/>
    <w:rsid w:val="00FF24A2"/>
    <w:rsid w:val="00FF265B"/>
    <w:rsid w:val="00FF5CEC"/>
    <w:rsid w:val="00FF5F8C"/>
    <w:rsid w:val="00FF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65AAA2"/>
  <w15:docId w15:val="{BC42609C-4F71-440F-904B-A31C459D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B3"/>
    <w:pPr>
      <w:spacing w:after="200" w:line="276" w:lineRule="auto"/>
    </w:pPr>
    <w:rPr>
      <w:rFonts w:ascii="Calibri" w:eastAsia="Calibri" w:hAnsi="Calibri" w:cs="Times New Roman"/>
    </w:rPr>
  </w:style>
  <w:style w:type="paragraph" w:styleId="1">
    <w:name w:val="heading 1"/>
    <w:basedOn w:val="a"/>
    <w:next w:val="a"/>
    <w:link w:val="10"/>
    <w:uiPriority w:val="99"/>
    <w:qFormat/>
    <w:rsid w:val="0026428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9"/>
    <w:qFormat/>
    <w:rsid w:val="00E80A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unhideWhenUsed/>
    <w:qFormat/>
    <w:rsid w:val="0026428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unhideWhenUsed/>
    <w:qFormat/>
    <w:rsid w:val="00264284"/>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171729"/>
    <w:pPr>
      <w:keepNext/>
      <w:widowControl w:val="0"/>
      <w:suppressAutoHyphens/>
      <w:spacing w:after="0" w:line="240" w:lineRule="auto"/>
      <w:ind w:left="360"/>
      <w:jc w:val="center"/>
      <w:outlineLvl w:val="4"/>
    </w:pPr>
    <w:rPr>
      <w:rFonts w:ascii="Times New Roman" w:eastAsia="Times New Roman" w:hAnsi="Times New Roman"/>
      <w:b/>
      <w:bCs/>
      <w:sz w:val="24"/>
      <w:szCs w:val="24"/>
      <w:lang w:eastAsia="ar-SA"/>
    </w:rPr>
  </w:style>
  <w:style w:type="paragraph" w:styleId="6">
    <w:name w:val="heading 6"/>
    <w:basedOn w:val="a"/>
    <w:next w:val="a"/>
    <w:link w:val="60"/>
    <w:uiPriority w:val="99"/>
    <w:qFormat/>
    <w:rsid w:val="00171729"/>
    <w:pPr>
      <w:keepNext/>
      <w:spacing w:after="0" w:line="240" w:lineRule="auto"/>
      <w:jc w:val="center"/>
      <w:outlineLvl w:val="5"/>
    </w:pPr>
    <w:rPr>
      <w:rFonts w:ascii="Times New Roman" w:eastAsia="Times New Roman" w:hAnsi="Times New Roman"/>
      <w:sz w:val="24"/>
      <w:szCs w:val="20"/>
      <w:u w:val="single"/>
      <w:lang w:eastAsia="ru-RU"/>
    </w:rPr>
  </w:style>
  <w:style w:type="paragraph" w:styleId="7">
    <w:name w:val="heading 7"/>
    <w:basedOn w:val="a"/>
    <w:next w:val="a"/>
    <w:link w:val="70"/>
    <w:uiPriority w:val="99"/>
    <w:qFormat/>
    <w:rsid w:val="00171729"/>
    <w:pPr>
      <w:keepNext/>
      <w:spacing w:after="0" w:line="240" w:lineRule="auto"/>
      <w:jc w:val="both"/>
      <w:outlineLvl w:val="6"/>
    </w:pPr>
    <w:rPr>
      <w:rFonts w:ascii="Times New Roman" w:eastAsia="Times New Roman" w:hAnsi="Times New Roman"/>
      <w:b/>
      <w:bCs/>
      <w:sz w:val="24"/>
      <w:szCs w:val="24"/>
      <w:lang w:eastAsia="ru-RU"/>
    </w:rPr>
  </w:style>
  <w:style w:type="paragraph" w:styleId="8">
    <w:name w:val="heading 8"/>
    <w:basedOn w:val="a"/>
    <w:next w:val="a"/>
    <w:link w:val="80"/>
    <w:uiPriority w:val="99"/>
    <w:qFormat/>
    <w:rsid w:val="00171729"/>
    <w:pPr>
      <w:keepNext/>
      <w:spacing w:after="0" w:line="240" w:lineRule="auto"/>
      <w:jc w:val="center"/>
      <w:outlineLvl w:val="7"/>
    </w:pPr>
    <w:rPr>
      <w:rFonts w:ascii="Times New Roman" w:eastAsia="Times New Roman" w:hAnsi="Times New Roman"/>
      <w:b/>
      <w:bCs/>
      <w:sz w:val="24"/>
      <w:szCs w:val="24"/>
      <w:lang w:eastAsia="ru-RU"/>
    </w:rPr>
  </w:style>
  <w:style w:type="paragraph" w:styleId="9">
    <w:name w:val="heading 9"/>
    <w:basedOn w:val="a"/>
    <w:next w:val="a"/>
    <w:link w:val="90"/>
    <w:uiPriority w:val="99"/>
    <w:qFormat/>
    <w:rsid w:val="00171729"/>
    <w:pPr>
      <w:keepNext/>
      <w:autoSpaceDE w:val="0"/>
      <w:autoSpaceDN w:val="0"/>
      <w:spacing w:after="0" w:line="410" w:lineRule="exact"/>
      <w:ind w:left="1080"/>
      <w:jc w:val="center"/>
      <w:outlineLvl w:val="8"/>
    </w:pPr>
    <w:rPr>
      <w:rFonts w:ascii="Times New Roman" w:eastAsia="Times New Roman" w:hAnsi="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428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80A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264284"/>
    <w:rPr>
      <w:rFonts w:ascii="Cambria" w:eastAsia="Times New Roman" w:hAnsi="Cambria" w:cs="Times New Roman"/>
      <w:b/>
      <w:bCs/>
      <w:sz w:val="26"/>
      <w:szCs w:val="26"/>
    </w:rPr>
  </w:style>
  <w:style w:type="paragraph" w:styleId="a3">
    <w:name w:val="No Spacing"/>
    <w:link w:val="a4"/>
    <w:qFormat/>
    <w:rsid w:val="00E80A00"/>
    <w:pPr>
      <w:spacing w:after="0" w:line="240" w:lineRule="auto"/>
    </w:pPr>
    <w:rPr>
      <w:rFonts w:ascii="Calibri" w:eastAsia="Calibri" w:hAnsi="Calibri" w:cs="Times New Roman"/>
    </w:rPr>
  </w:style>
  <w:style w:type="character" w:customStyle="1" w:styleId="a4">
    <w:name w:val="Без интервала Знак"/>
    <w:basedOn w:val="a0"/>
    <w:link w:val="a3"/>
    <w:rsid w:val="00E80A00"/>
    <w:rPr>
      <w:rFonts w:ascii="Calibri" w:eastAsia="Calibri" w:hAnsi="Calibri" w:cs="Times New Roman"/>
    </w:rPr>
  </w:style>
  <w:style w:type="paragraph" w:styleId="a5">
    <w:name w:val="Normal (Web)"/>
    <w:basedOn w:val="a"/>
    <w:uiPriority w:val="99"/>
    <w:unhideWhenUsed/>
    <w:rsid w:val="00E80A00"/>
    <w:pPr>
      <w:spacing w:before="100" w:beforeAutospacing="1" w:after="100" w:afterAutospacing="1" w:line="240" w:lineRule="auto"/>
    </w:pPr>
    <w:rPr>
      <w:rFonts w:ascii="Times New Roman" w:eastAsiaTheme="minorEastAsia" w:hAnsi="Times New Roman"/>
      <w:sz w:val="24"/>
      <w:szCs w:val="24"/>
      <w:lang w:eastAsia="ru-RU"/>
    </w:rPr>
  </w:style>
  <w:style w:type="table" w:styleId="a6">
    <w:name w:val="Table Grid"/>
    <w:basedOn w:val="a1"/>
    <w:uiPriority w:val="39"/>
    <w:rsid w:val="00E80A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link w:val="a8"/>
    <w:uiPriority w:val="99"/>
    <w:rsid w:val="00E80A00"/>
    <w:rPr>
      <w:shd w:val="clear" w:color="auto" w:fill="FFFFFF"/>
    </w:rPr>
  </w:style>
  <w:style w:type="paragraph" w:styleId="a8">
    <w:name w:val="Body Text"/>
    <w:basedOn w:val="a"/>
    <w:link w:val="a7"/>
    <w:uiPriority w:val="99"/>
    <w:rsid w:val="00E80A00"/>
    <w:pPr>
      <w:shd w:val="clear" w:color="auto" w:fill="FFFFFF"/>
      <w:spacing w:after="120" w:line="211" w:lineRule="exact"/>
      <w:jc w:val="right"/>
    </w:pPr>
    <w:rPr>
      <w:rFonts w:asciiTheme="minorHAnsi" w:eastAsiaTheme="minorHAnsi" w:hAnsiTheme="minorHAnsi" w:cstheme="minorBidi"/>
    </w:rPr>
  </w:style>
  <w:style w:type="character" w:customStyle="1" w:styleId="11">
    <w:name w:val="Основной текст Знак1"/>
    <w:basedOn w:val="a0"/>
    <w:uiPriority w:val="99"/>
    <w:semiHidden/>
    <w:rsid w:val="00E80A00"/>
    <w:rPr>
      <w:rFonts w:ascii="Calibri" w:eastAsia="Calibri" w:hAnsi="Calibri" w:cs="Times New Roman"/>
    </w:rPr>
  </w:style>
  <w:style w:type="paragraph" w:styleId="a9">
    <w:name w:val="Balloon Text"/>
    <w:basedOn w:val="a"/>
    <w:link w:val="aa"/>
    <w:uiPriority w:val="99"/>
    <w:rsid w:val="00E80A00"/>
    <w:pPr>
      <w:spacing w:after="0" w:line="240" w:lineRule="auto"/>
    </w:pPr>
    <w:rPr>
      <w:rFonts w:ascii="Tahoma" w:eastAsia="Times New Roman" w:hAnsi="Tahoma"/>
      <w:sz w:val="16"/>
      <w:szCs w:val="16"/>
      <w:lang w:val="x-none" w:eastAsia="x-none"/>
    </w:rPr>
  </w:style>
  <w:style w:type="character" w:customStyle="1" w:styleId="aa">
    <w:name w:val="Текст выноски Знак"/>
    <w:basedOn w:val="a0"/>
    <w:link w:val="a9"/>
    <w:uiPriority w:val="99"/>
    <w:rsid w:val="00E80A00"/>
    <w:rPr>
      <w:rFonts w:ascii="Tahoma" w:eastAsia="Times New Roman" w:hAnsi="Tahoma" w:cs="Times New Roman"/>
      <w:sz w:val="16"/>
      <w:szCs w:val="16"/>
      <w:lang w:val="x-none" w:eastAsia="x-none"/>
    </w:rPr>
  </w:style>
  <w:style w:type="paragraph" w:customStyle="1" w:styleId="12">
    <w:name w:val="1"/>
    <w:basedOn w:val="a"/>
    <w:rsid w:val="00E80A00"/>
    <w:pPr>
      <w:spacing w:after="160" w:line="240" w:lineRule="exact"/>
    </w:pPr>
    <w:rPr>
      <w:rFonts w:ascii="Verdana" w:eastAsia="Times New Roman" w:hAnsi="Verdana"/>
      <w:sz w:val="24"/>
      <w:szCs w:val="24"/>
      <w:lang w:val="en-US"/>
    </w:rPr>
  </w:style>
  <w:style w:type="character" w:customStyle="1" w:styleId="bkimgc">
    <w:name w:val="bkimg_c"/>
    <w:rsid w:val="00E80A00"/>
  </w:style>
  <w:style w:type="character" w:customStyle="1" w:styleId="apple-converted-space">
    <w:name w:val="apple-converted-space"/>
    <w:rsid w:val="00E80A00"/>
  </w:style>
  <w:style w:type="character" w:styleId="ab">
    <w:name w:val="Hyperlink"/>
    <w:uiPriority w:val="99"/>
    <w:rsid w:val="00E80A00"/>
    <w:rPr>
      <w:color w:val="0000FF"/>
      <w:u w:val="single"/>
    </w:rPr>
  </w:style>
  <w:style w:type="paragraph" w:styleId="ac">
    <w:name w:val="List Paragraph"/>
    <w:basedOn w:val="a"/>
    <w:uiPriority w:val="34"/>
    <w:qFormat/>
    <w:rsid w:val="00E80A00"/>
    <w:pPr>
      <w:ind w:left="720"/>
      <w:contextualSpacing/>
    </w:pPr>
    <w:rPr>
      <w:rFonts w:eastAsia="Times New Roman"/>
      <w:lang w:eastAsia="ru-RU"/>
    </w:rPr>
  </w:style>
  <w:style w:type="character" w:styleId="ad">
    <w:name w:val="Strong"/>
    <w:qFormat/>
    <w:rsid w:val="00E80A00"/>
    <w:rPr>
      <w:b/>
      <w:bCs/>
    </w:rPr>
  </w:style>
  <w:style w:type="paragraph" w:customStyle="1" w:styleId="ConsPlusNonformat">
    <w:name w:val="ConsPlusNonformat"/>
    <w:rsid w:val="00E80A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iPriority w:val="99"/>
    <w:rsid w:val="00E80A00"/>
    <w:pPr>
      <w:spacing w:after="0" w:line="240" w:lineRule="auto"/>
      <w:ind w:left="360"/>
    </w:pPr>
    <w:rPr>
      <w:rFonts w:ascii="Times New Roman" w:eastAsia="Times New Roman" w:hAnsi="Times New Roman"/>
      <w:sz w:val="28"/>
      <w:szCs w:val="24"/>
      <w:lang w:eastAsia="ru-RU"/>
    </w:rPr>
  </w:style>
  <w:style w:type="character" w:customStyle="1" w:styleId="32">
    <w:name w:val="Основной текст с отступом 3 Знак"/>
    <w:basedOn w:val="a0"/>
    <w:link w:val="31"/>
    <w:uiPriority w:val="99"/>
    <w:rsid w:val="00E80A00"/>
    <w:rPr>
      <w:rFonts w:ascii="Times New Roman" w:eastAsia="Times New Roman" w:hAnsi="Times New Roman" w:cs="Times New Roman"/>
      <w:sz w:val="28"/>
      <w:szCs w:val="24"/>
      <w:lang w:eastAsia="ru-RU"/>
    </w:rPr>
  </w:style>
  <w:style w:type="paragraph" w:styleId="21">
    <w:name w:val="Body Text Indent 2"/>
    <w:basedOn w:val="a"/>
    <w:link w:val="22"/>
    <w:uiPriority w:val="99"/>
    <w:rsid w:val="00E80A00"/>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E80A00"/>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695C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95C66"/>
    <w:rPr>
      <w:rFonts w:ascii="Calibri" w:eastAsia="Calibri" w:hAnsi="Calibri" w:cs="Times New Roman"/>
    </w:rPr>
  </w:style>
  <w:style w:type="paragraph" w:styleId="af0">
    <w:name w:val="footer"/>
    <w:basedOn w:val="a"/>
    <w:link w:val="af1"/>
    <w:uiPriority w:val="99"/>
    <w:unhideWhenUsed/>
    <w:rsid w:val="00695C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95C66"/>
    <w:rPr>
      <w:rFonts w:ascii="Calibri" w:eastAsia="Calibri" w:hAnsi="Calibri" w:cs="Times New Roman"/>
    </w:rPr>
  </w:style>
  <w:style w:type="character" w:customStyle="1" w:styleId="articleseparator">
    <w:name w:val="article_separator"/>
    <w:basedOn w:val="a0"/>
    <w:rsid w:val="00AE355A"/>
  </w:style>
  <w:style w:type="character" w:customStyle="1" w:styleId="40">
    <w:name w:val="Заголовок 4 Знак"/>
    <w:basedOn w:val="a0"/>
    <w:link w:val="4"/>
    <w:uiPriority w:val="99"/>
    <w:rsid w:val="00264284"/>
    <w:rPr>
      <w:rFonts w:ascii="Calibri" w:eastAsia="Times New Roman" w:hAnsi="Calibri" w:cs="Times New Roman"/>
      <w:b/>
      <w:bCs/>
      <w:sz w:val="28"/>
      <w:szCs w:val="28"/>
    </w:rPr>
  </w:style>
  <w:style w:type="paragraph" w:styleId="af2">
    <w:name w:val="Title"/>
    <w:basedOn w:val="a"/>
    <w:link w:val="af3"/>
    <w:uiPriority w:val="99"/>
    <w:qFormat/>
    <w:rsid w:val="00264284"/>
    <w:pPr>
      <w:spacing w:after="0" w:line="240" w:lineRule="auto"/>
      <w:jc w:val="center"/>
    </w:pPr>
    <w:rPr>
      <w:rFonts w:ascii="Times New Roman" w:eastAsia="Times New Roman" w:hAnsi="Times New Roman"/>
      <w:b/>
      <w:bCs/>
      <w:sz w:val="24"/>
      <w:szCs w:val="24"/>
      <w:lang w:eastAsia="ru-RU"/>
    </w:rPr>
  </w:style>
  <w:style w:type="character" w:customStyle="1" w:styleId="af3">
    <w:name w:val="Заголовок Знак"/>
    <w:basedOn w:val="a0"/>
    <w:link w:val="af2"/>
    <w:uiPriority w:val="99"/>
    <w:rsid w:val="00264284"/>
    <w:rPr>
      <w:rFonts w:ascii="Times New Roman" w:eastAsia="Times New Roman" w:hAnsi="Times New Roman" w:cs="Times New Roman"/>
      <w:b/>
      <w:bCs/>
      <w:sz w:val="24"/>
      <w:szCs w:val="24"/>
      <w:lang w:eastAsia="ru-RU"/>
    </w:rPr>
  </w:style>
  <w:style w:type="paragraph" w:styleId="23">
    <w:name w:val="List Bullet 2"/>
    <w:basedOn w:val="a"/>
    <w:autoRedefine/>
    <w:rsid w:val="00264284"/>
    <w:pPr>
      <w:spacing w:after="0" w:line="240" w:lineRule="auto"/>
      <w:ind w:firstLine="567"/>
      <w:jc w:val="both"/>
    </w:pPr>
    <w:rPr>
      <w:rFonts w:ascii="Times New Roman" w:eastAsia="Times New Roman" w:hAnsi="Times New Roman"/>
      <w:kern w:val="16"/>
      <w:sz w:val="28"/>
      <w:szCs w:val="28"/>
      <w:lang w:eastAsia="ru-RU"/>
    </w:rPr>
  </w:style>
  <w:style w:type="paragraph" w:styleId="af4">
    <w:name w:val="Body Text Indent"/>
    <w:basedOn w:val="a"/>
    <w:link w:val="af5"/>
    <w:uiPriority w:val="99"/>
    <w:rsid w:val="00264284"/>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uiPriority w:val="99"/>
    <w:rsid w:val="00264284"/>
    <w:rPr>
      <w:rFonts w:ascii="Times New Roman" w:eastAsia="Times New Roman" w:hAnsi="Times New Roman" w:cs="Times New Roman"/>
      <w:sz w:val="24"/>
      <w:szCs w:val="24"/>
      <w:lang w:eastAsia="ru-RU"/>
    </w:rPr>
  </w:style>
  <w:style w:type="paragraph" w:customStyle="1" w:styleId="13">
    <w:name w:val="Обычный1"/>
    <w:rsid w:val="0026428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
    <w:name w:val="msonormalcxspmiddle"/>
    <w:basedOn w:val="a"/>
    <w:rsid w:val="002642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Абзац списка1"/>
    <w:basedOn w:val="a"/>
    <w:uiPriority w:val="99"/>
    <w:rsid w:val="00264284"/>
    <w:pPr>
      <w:ind w:left="720"/>
      <w:contextualSpacing/>
    </w:pPr>
    <w:rPr>
      <w:rFonts w:eastAsia="Times New Roman"/>
      <w:lang w:eastAsia="ru-RU"/>
    </w:rPr>
  </w:style>
  <w:style w:type="character" w:customStyle="1" w:styleId="Bold">
    <w:name w:val="_Bold"/>
    <w:rsid w:val="00264284"/>
    <w:rPr>
      <w:rFonts w:ascii="BalticaC" w:hAnsi="BalticaC" w:cs="BalticaC"/>
      <w:b/>
      <w:bCs/>
      <w:color w:val="000000"/>
      <w:w w:val="100"/>
    </w:rPr>
  </w:style>
  <w:style w:type="paragraph" w:customStyle="1" w:styleId="BODY">
    <w:name w:val="BODY"/>
    <w:basedOn w:val="a"/>
    <w:rsid w:val="00264284"/>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LISTBodyBULL1">
    <w:name w:val="LIST_Body_BULL_1"/>
    <w:basedOn w:val="BODY"/>
    <w:rsid w:val="00264284"/>
    <w:pPr>
      <w:ind w:left="737" w:hanging="283"/>
    </w:pPr>
  </w:style>
  <w:style w:type="paragraph" w:customStyle="1" w:styleId="CeLLHeader">
    <w:name w:val="CeLL_Header"/>
    <w:basedOn w:val="a"/>
    <w:rsid w:val="00264284"/>
    <w:pPr>
      <w:autoSpaceDE w:val="0"/>
      <w:autoSpaceDN w:val="0"/>
      <w:adjustRightInd w:val="0"/>
      <w:spacing w:after="0" w:line="200" w:lineRule="atLeast"/>
      <w:ind w:left="57" w:right="57"/>
      <w:jc w:val="center"/>
      <w:textAlignment w:val="center"/>
    </w:pPr>
    <w:rPr>
      <w:rFonts w:ascii="BalticaC" w:hAnsi="BalticaC" w:cs="BalticaC"/>
      <w:b/>
      <w:bCs/>
      <w:color w:val="000000"/>
      <w:sz w:val="17"/>
      <w:szCs w:val="17"/>
    </w:rPr>
  </w:style>
  <w:style w:type="paragraph" w:customStyle="1" w:styleId="af6">
    <w:name w:val="[Без стиля]"/>
    <w:rsid w:val="00264284"/>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
    <w:rsid w:val="00264284"/>
    <w:pPr>
      <w:autoSpaceDE w:val="0"/>
      <w:autoSpaceDN w:val="0"/>
      <w:adjustRightInd w:val="0"/>
      <w:spacing w:after="0" w:line="200" w:lineRule="atLeast"/>
      <w:ind w:left="57" w:right="57"/>
      <w:textAlignment w:val="center"/>
    </w:pPr>
    <w:rPr>
      <w:rFonts w:ascii="BalticaC" w:hAnsi="BalticaC" w:cs="BalticaC"/>
      <w:color w:val="000000"/>
      <w:sz w:val="17"/>
      <w:szCs w:val="17"/>
    </w:rPr>
  </w:style>
  <w:style w:type="character" w:customStyle="1" w:styleId="af7">
    <w:name w:val="Текст сноски Знак"/>
    <w:aliases w:val="Текст сноски Знак Знак Знак Знак Знак"/>
    <w:basedOn w:val="a0"/>
    <w:link w:val="af8"/>
    <w:uiPriority w:val="99"/>
    <w:semiHidden/>
    <w:rsid w:val="00264284"/>
    <w:rPr>
      <w:rFonts w:ascii="Times New Roman" w:eastAsia="Times New Roman" w:hAnsi="Times New Roman" w:cs="Times New Roman"/>
      <w:sz w:val="20"/>
      <w:szCs w:val="20"/>
      <w:lang w:eastAsia="ru-RU"/>
    </w:rPr>
  </w:style>
  <w:style w:type="paragraph" w:styleId="af8">
    <w:name w:val="footnote text"/>
    <w:aliases w:val="Текст сноски Знак Знак Знак Знак"/>
    <w:basedOn w:val="a"/>
    <w:link w:val="af7"/>
    <w:uiPriority w:val="99"/>
    <w:semiHidden/>
    <w:rsid w:val="00264284"/>
    <w:pPr>
      <w:spacing w:after="0" w:line="240" w:lineRule="auto"/>
    </w:pPr>
    <w:rPr>
      <w:rFonts w:ascii="Times New Roman" w:eastAsia="Times New Roman" w:hAnsi="Times New Roman"/>
      <w:sz w:val="20"/>
      <w:szCs w:val="20"/>
      <w:lang w:eastAsia="ru-RU"/>
    </w:rPr>
  </w:style>
  <w:style w:type="character" w:customStyle="1" w:styleId="15">
    <w:name w:val="Текст сноски Знак1"/>
    <w:basedOn w:val="a0"/>
    <w:uiPriority w:val="99"/>
    <w:semiHidden/>
    <w:rsid w:val="00264284"/>
    <w:rPr>
      <w:rFonts w:ascii="Calibri" w:eastAsia="Calibri" w:hAnsi="Calibri" w:cs="Times New Roman"/>
      <w:sz w:val="20"/>
      <w:szCs w:val="20"/>
    </w:rPr>
  </w:style>
  <w:style w:type="character" w:customStyle="1" w:styleId="212">
    <w:name w:val="Стиль Заголовок 2 + 12 пт Знак"/>
    <w:basedOn w:val="a0"/>
    <w:uiPriority w:val="99"/>
    <w:rsid w:val="00264284"/>
    <w:rPr>
      <w:rFonts w:ascii="Arial" w:hAnsi="Arial" w:cs="Arial"/>
      <w:b/>
      <w:bCs/>
      <w:i/>
      <w:iCs/>
      <w:sz w:val="24"/>
      <w:szCs w:val="28"/>
      <w:lang w:val="ru-RU" w:eastAsia="ru-RU" w:bidi="ar-SA"/>
    </w:rPr>
  </w:style>
  <w:style w:type="character" w:customStyle="1" w:styleId="33">
    <w:name w:val="Основной текст 3 Знак"/>
    <w:basedOn w:val="a0"/>
    <w:link w:val="34"/>
    <w:uiPriority w:val="99"/>
    <w:rsid w:val="00264284"/>
    <w:rPr>
      <w:rFonts w:ascii="Calibri" w:eastAsia="Calibri" w:hAnsi="Calibri" w:cs="Times New Roman"/>
      <w:sz w:val="16"/>
      <w:szCs w:val="16"/>
    </w:rPr>
  </w:style>
  <w:style w:type="paragraph" w:styleId="34">
    <w:name w:val="Body Text 3"/>
    <w:basedOn w:val="a"/>
    <w:link w:val="33"/>
    <w:uiPriority w:val="99"/>
    <w:unhideWhenUsed/>
    <w:rsid w:val="00264284"/>
    <w:pPr>
      <w:spacing w:after="120"/>
    </w:pPr>
    <w:rPr>
      <w:sz w:val="16"/>
      <w:szCs w:val="16"/>
    </w:rPr>
  </w:style>
  <w:style w:type="character" w:customStyle="1" w:styleId="310">
    <w:name w:val="Основной текст 3 Знак1"/>
    <w:basedOn w:val="a0"/>
    <w:uiPriority w:val="99"/>
    <w:semiHidden/>
    <w:rsid w:val="00264284"/>
    <w:rPr>
      <w:rFonts w:ascii="Calibri" w:eastAsia="Calibri" w:hAnsi="Calibri" w:cs="Times New Roman"/>
      <w:sz w:val="16"/>
      <w:szCs w:val="16"/>
    </w:rPr>
  </w:style>
  <w:style w:type="paragraph" w:customStyle="1" w:styleId="c19">
    <w:name w:val="c19"/>
    <w:basedOn w:val="a"/>
    <w:rsid w:val="002642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64284"/>
  </w:style>
  <w:style w:type="character" w:customStyle="1" w:styleId="FontStyle13">
    <w:name w:val="Font Style13"/>
    <w:basedOn w:val="a0"/>
    <w:rsid w:val="00264284"/>
    <w:rPr>
      <w:rFonts w:ascii="Microsoft Sans Serif" w:hAnsi="Microsoft Sans Serif" w:cs="Microsoft Sans Serif"/>
      <w:sz w:val="20"/>
      <w:szCs w:val="20"/>
    </w:rPr>
  </w:style>
  <w:style w:type="character" w:customStyle="1" w:styleId="FontStyle12">
    <w:name w:val="Font Style12"/>
    <w:basedOn w:val="a0"/>
    <w:uiPriority w:val="99"/>
    <w:rsid w:val="00264284"/>
    <w:rPr>
      <w:rFonts w:ascii="Arial Unicode MS" w:eastAsia="Arial Unicode MS" w:cs="Arial Unicode MS"/>
      <w:i/>
      <w:iCs/>
      <w:spacing w:val="20"/>
      <w:sz w:val="26"/>
      <w:szCs w:val="26"/>
    </w:rPr>
  </w:style>
  <w:style w:type="character" w:customStyle="1" w:styleId="FontStyle11">
    <w:name w:val="Font Style11"/>
    <w:basedOn w:val="a0"/>
    <w:uiPriority w:val="99"/>
    <w:rsid w:val="00264284"/>
    <w:rPr>
      <w:rFonts w:ascii="Franklin Gothic Medium" w:hAnsi="Franklin Gothic Medium" w:cs="Franklin Gothic Medium"/>
      <w:sz w:val="28"/>
      <w:szCs w:val="28"/>
    </w:rPr>
  </w:style>
  <w:style w:type="paragraph" w:customStyle="1" w:styleId="af9">
    <w:name w:val="Содержимое таблицы"/>
    <w:basedOn w:val="a"/>
    <w:rsid w:val="00264284"/>
    <w:pPr>
      <w:widowControl w:val="0"/>
      <w:suppressLineNumbers/>
      <w:suppressAutoHyphens/>
      <w:spacing w:after="0" w:line="240" w:lineRule="auto"/>
    </w:pPr>
    <w:rPr>
      <w:rFonts w:ascii="Times New Roman" w:eastAsia="Lucida Sans Unicode" w:hAnsi="Times New Roman"/>
      <w:sz w:val="24"/>
      <w:szCs w:val="24"/>
    </w:rPr>
  </w:style>
  <w:style w:type="character" w:customStyle="1" w:styleId="apple-style-span">
    <w:name w:val="apple-style-span"/>
    <w:basedOn w:val="a0"/>
    <w:rsid w:val="00264284"/>
  </w:style>
  <w:style w:type="paragraph" w:customStyle="1" w:styleId="text">
    <w:name w:val="text"/>
    <w:basedOn w:val="a"/>
    <w:rsid w:val="002642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4">
    <w:name w:val="zag4"/>
    <w:basedOn w:val="a"/>
    <w:rsid w:val="002642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Стиль"/>
    <w:rsid w:val="0026428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50">
    <w:name w:val="Заголовок 5 Знак"/>
    <w:basedOn w:val="a0"/>
    <w:link w:val="5"/>
    <w:uiPriority w:val="99"/>
    <w:rsid w:val="00171729"/>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9"/>
    <w:rsid w:val="00171729"/>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uiPriority w:val="99"/>
    <w:rsid w:val="0017172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71729"/>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171729"/>
    <w:rPr>
      <w:rFonts w:ascii="Times New Roman" w:eastAsia="Times New Roman" w:hAnsi="Times New Roman" w:cs="Times New Roman"/>
      <w:b/>
      <w:bCs/>
      <w:sz w:val="24"/>
      <w:szCs w:val="28"/>
      <w:lang w:eastAsia="ru-RU"/>
    </w:rPr>
  </w:style>
  <w:style w:type="paragraph" w:customStyle="1" w:styleId="16">
    <w:name w:val="Цитата1"/>
    <w:basedOn w:val="a"/>
    <w:uiPriority w:val="99"/>
    <w:rsid w:val="00171729"/>
    <w:pPr>
      <w:spacing w:after="0" w:line="240" w:lineRule="auto"/>
      <w:ind w:left="-851" w:right="-1192" w:firstLine="851"/>
      <w:jc w:val="center"/>
    </w:pPr>
    <w:rPr>
      <w:rFonts w:ascii="Times New Roman" w:eastAsia="Times New Roman" w:hAnsi="Times New Roman"/>
      <w:b/>
      <w:sz w:val="28"/>
      <w:szCs w:val="20"/>
      <w:lang w:eastAsia="ru-RU"/>
    </w:rPr>
  </w:style>
  <w:style w:type="paragraph" w:styleId="HTML">
    <w:name w:val="HTML Preformatted"/>
    <w:basedOn w:val="a"/>
    <w:link w:val="HTML0"/>
    <w:rsid w:val="0017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171729"/>
    <w:rPr>
      <w:rFonts w:ascii="Courier New" w:eastAsia="Times New Roman" w:hAnsi="Courier New" w:cs="Courier New"/>
      <w:sz w:val="26"/>
      <w:szCs w:val="26"/>
      <w:lang w:eastAsia="ru-RU"/>
    </w:rPr>
  </w:style>
  <w:style w:type="paragraph" w:styleId="24">
    <w:name w:val="Body Text 2"/>
    <w:basedOn w:val="a"/>
    <w:link w:val="25"/>
    <w:uiPriority w:val="99"/>
    <w:rsid w:val="00171729"/>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uiPriority w:val="99"/>
    <w:rsid w:val="00171729"/>
    <w:rPr>
      <w:rFonts w:ascii="Times New Roman" w:eastAsia="Times New Roman" w:hAnsi="Times New Roman" w:cs="Times New Roman"/>
      <w:sz w:val="24"/>
      <w:szCs w:val="24"/>
      <w:lang w:eastAsia="ru-RU"/>
    </w:rPr>
  </w:style>
  <w:style w:type="paragraph" w:styleId="afb">
    <w:name w:val="Document Map"/>
    <w:basedOn w:val="a"/>
    <w:link w:val="afc"/>
    <w:uiPriority w:val="99"/>
    <w:semiHidden/>
    <w:rsid w:val="00171729"/>
    <w:pPr>
      <w:shd w:val="clear" w:color="auto" w:fill="000080"/>
      <w:spacing w:after="0" w:line="240" w:lineRule="auto"/>
    </w:pPr>
    <w:rPr>
      <w:rFonts w:ascii="Tahoma" w:eastAsia="Times New Roman" w:hAnsi="Tahoma" w:cs="Tahoma"/>
      <w:sz w:val="24"/>
      <w:szCs w:val="24"/>
      <w:lang w:eastAsia="ru-RU"/>
    </w:rPr>
  </w:style>
  <w:style w:type="character" w:customStyle="1" w:styleId="afc">
    <w:name w:val="Схема документа Знак"/>
    <w:basedOn w:val="a0"/>
    <w:link w:val="afb"/>
    <w:uiPriority w:val="99"/>
    <w:semiHidden/>
    <w:rsid w:val="00171729"/>
    <w:rPr>
      <w:rFonts w:ascii="Tahoma" w:eastAsia="Times New Roman" w:hAnsi="Tahoma" w:cs="Tahoma"/>
      <w:sz w:val="24"/>
      <w:szCs w:val="24"/>
      <w:shd w:val="clear" w:color="auto" w:fill="000080"/>
      <w:lang w:eastAsia="ru-RU"/>
    </w:rPr>
  </w:style>
  <w:style w:type="paragraph" w:customStyle="1" w:styleId="Standard">
    <w:name w:val="Standard"/>
    <w:uiPriority w:val="99"/>
    <w:rsid w:val="00171729"/>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171729"/>
    <w:pPr>
      <w:suppressLineNumbers/>
    </w:pPr>
  </w:style>
  <w:style w:type="character" w:customStyle="1" w:styleId="150">
    <w:name w:val="Знак Знак15"/>
    <w:uiPriority w:val="99"/>
    <w:locked/>
    <w:rsid w:val="00171729"/>
    <w:rPr>
      <w:rFonts w:ascii="Times New Roman" w:hAnsi="Times New Roman" w:cs="Times New Roman"/>
      <w:b/>
      <w:sz w:val="20"/>
      <w:szCs w:val="20"/>
      <w:lang w:eastAsia="ru-RU"/>
    </w:rPr>
  </w:style>
  <w:style w:type="character" w:customStyle="1" w:styleId="140">
    <w:name w:val="Знак Знак14"/>
    <w:uiPriority w:val="99"/>
    <w:locked/>
    <w:rsid w:val="00171729"/>
    <w:rPr>
      <w:rFonts w:ascii="Times New Roman" w:hAnsi="Times New Roman" w:cs="Times New Roman"/>
      <w:sz w:val="20"/>
      <w:szCs w:val="20"/>
      <w:lang w:eastAsia="ru-RU"/>
    </w:rPr>
  </w:style>
  <w:style w:type="character" w:customStyle="1" w:styleId="130">
    <w:name w:val="Знак Знак13"/>
    <w:uiPriority w:val="99"/>
    <w:locked/>
    <w:rsid w:val="00171729"/>
    <w:rPr>
      <w:rFonts w:ascii="Times New Roman" w:hAnsi="Times New Roman" w:cs="Times New Roman"/>
      <w:b/>
      <w:sz w:val="20"/>
      <w:szCs w:val="20"/>
      <w:lang w:eastAsia="ru-RU"/>
    </w:rPr>
  </w:style>
  <w:style w:type="paragraph" w:styleId="afd">
    <w:name w:val="annotation text"/>
    <w:basedOn w:val="a"/>
    <w:link w:val="afe"/>
    <w:uiPriority w:val="99"/>
    <w:semiHidden/>
    <w:rsid w:val="00171729"/>
    <w:pPr>
      <w:spacing w:line="240" w:lineRule="auto"/>
    </w:pPr>
    <w:rPr>
      <w:rFonts w:ascii="Times New Roman" w:hAnsi="Times New Roman"/>
      <w:sz w:val="20"/>
      <w:szCs w:val="20"/>
    </w:rPr>
  </w:style>
  <w:style w:type="character" w:customStyle="1" w:styleId="afe">
    <w:name w:val="Текст примечания Знак"/>
    <w:basedOn w:val="a0"/>
    <w:link w:val="afd"/>
    <w:uiPriority w:val="99"/>
    <w:semiHidden/>
    <w:rsid w:val="00171729"/>
    <w:rPr>
      <w:rFonts w:ascii="Times New Roman" w:eastAsia="Calibri" w:hAnsi="Times New Roman" w:cs="Times New Roman"/>
      <w:sz w:val="20"/>
      <w:szCs w:val="20"/>
    </w:rPr>
  </w:style>
  <w:style w:type="paragraph" w:customStyle="1" w:styleId="26">
    <w:name w:val="Стиль2"/>
    <w:basedOn w:val="a"/>
    <w:uiPriority w:val="99"/>
    <w:rsid w:val="00171729"/>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ListParagraph1">
    <w:name w:val="List Paragraph1"/>
    <w:basedOn w:val="a"/>
    <w:uiPriority w:val="99"/>
    <w:rsid w:val="00171729"/>
    <w:pPr>
      <w:spacing w:line="240" w:lineRule="auto"/>
      <w:ind w:left="720"/>
    </w:pPr>
    <w:rPr>
      <w:rFonts w:ascii="Times New Roman" w:hAnsi="Times New Roman"/>
      <w:sz w:val="28"/>
      <w:szCs w:val="28"/>
    </w:rPr>
  </w:style>
  <w:style w:type="character" w:customStyle="1" w:styleId="FontStyle207">
    <w:name w:val="Font Style207"/>
    <w:uiPriority w:val="99"/>
    <w:rsid w:val="00171729"/>
    <w:rPr>
      <w:rFonts w:ascii="Century Schoolbook" w:hAnsi="Century Schoolbook" w:cs="Century Schoolbook"/>
      <w:sz w:val="18"/>
      <w:szCs w:val="18"/>
    </w:rPr>
  </w:style>
  <w:style w:type="paragraph" w:customStyle="1" w:styleId="Style24">
    <w:name w:val="Style24"/>
    <w:basedOn w:val="a"/>
    <w:rsid w:val="0017172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17172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4">
    <w:name w:val="Font Style244"/>
    <w:uiPriority w:val="99"/>
    <w:rsid w:val="00171729"/>
    <w:rPr>
      <w:rFonts w:ascii="Tahoma" w:hAnsi="Tahoma" w:cs="Tahoma"/>
      <w:i/>
      <w:iCs/>
      <w:spacing w:val="10"/>
      <w:sz w:val="18"/>
      <w:szCs w:val="18"/>
    </w:rPr>
  </w:style>
  <w:style w:type="character" w:customStyle="1" w:styleId="FontStyle216">
    <w:name w:val="Font Style216"/>
    <w:uiPriority w:val="99"/>
    <w:rsid w:val="00171729"/>
    <w:rPr>
      <w:rFonts w:ascii="Microsoft Sans Serif" w:hAnsi="Microsoft Sans Serif" w:cs="Microsoft Sans Serif"/>
      <w:b/>
      <w:bCs/>
      <w:sz w:val="14"/>
      <w:szCs w:val="14"/>
    </w:rPr>
  </w:style>
  <w:style w:type="character" w:customStyle="1" w:styleId="FontStyle217">
    <w:name w:val="Font Style217"/>
    <w:uiPriority w:val="99"/>
    <w:rsid w:val="00171729"/>
    <w:rPr>
      <w:rFonts w:ascii="Microsoft Sans Serif" w:hAnsi="Microsoft Sans Serif" w:cs="Microsoft Sans Serif"/>
      <w:sz w:val="14"/>
      <w:szCs w:val="14"/>
    </w:rPr>
  </w:style>
  <w:style w:type="character" w:customStyle="1" w:styleId="FontStyle204">
    <w:name w:val="Font Style204"/>
    <w:uiPriority w:val="99"/>
    <w:rsid w:val="00171729"/>
    <w:rPr>
      <w:rFonts w:ascii="Century Schoolbook" w:hAnsi="Century Schoolbook" w:cs="Century Schoolbook"/>
      <w:b/>
      <w:bCs/>
      <w:smallCaps/>
      <w:sz w:val="16"/>
      <w:szCs w:val="16"/>
    </w:rPr>
  </w:style>
  <w:style w:type="character" w:customStyle="1" w:styleId="FontStyle250">
    <w:name w:val="Font Style250"/>
    <w:uiPriority w:val="99"/>
    <w:rsid w:val="00171729"/>
    <w:rPr>
      <w:rFonts w:ascii="Franklin Gothic Medium" w:hAnsi="Franklin Gothic Medium" w:cs="Franklin Gothic Medium"/>
      <w:i/>
      <w:iCs/>
      <w:sz w:val="14"/>
      <w:szCs w:val="14"/>
    </w:rPr>
  </w:style>
  <w:style w:type="paragraph" w:customStyle="1" w:styleId="Style21">
    <w:name w:val="Style21"/>
    <w:basedOn w:val="a"/>
    <w:uiPriority w:val="99"/>
    <w:rsid w:val="00171729"/>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17172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171729"/>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17172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17172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171729"/>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1">
    <w:name w:val="Font Style251"/>
    <w:uiPriority w:val="99"/>
    <w:rsid w:val="00171729"/>
    <w:rPr>
      <w:rFonts w:ascii="Microsoft Sans Serif" w:hAnsi="Microsoft Sans Serif" w:cs="Microsoft Sans Serif"/>
      <w:b/>
      <w:bCs/>
      <w:sz w:val="10"/>
      <w:szCs w:val="10"/>
    </w:rPr>
  </w:style>
  <w:style w:type="character" w:customStyle="1" w:styleId="FontStyle202">
    <w:name w:val="Font Style202"/>
    <w:uiPriority w:val="99"/>
    <w:rsid w:val="00171729"/>
    <w:rPr>
      <w:rFonts w:ascii="Century Schoolbook" w:hAnsi="Century Schoolbook" w:cs="Century Schoolbook"/>
      <w:b/>
      <w:bCs/>
      <w:sz w:val="20"/>
      <w:szCs w:val="20"/>
    </w:rPr>
  </w:style>
  <w:style w:type="character" w:customStyle="1" w:styleId="FontStyle208">
    <w:name w:val="Font Style208"/>
    <w:uiPriority w:val="99"/>
    <w:rsid w:val="00171729"/>
    <w:rPr>
      <w:rFonts w:ascii="MS Reference Sans Serif" w:hAnsi="MS Reference Sans Serif" w:cs="MS Reference Sans Serif"/>
      <w:b/>
      <w:bCs/>
      <w:smallCaps/>
      <w:sz w:val="12"/>
      <w:szCs w:val="12"/>
    </w:rPr>
  </w:style>
  <w:style w:type="character" w:customStyle="1" w:styleId="FontStyle252">
    <w:name w:val="Font Style252"/>
    <w:uiPriority w:val="99"/>
    <w:rsid w:val="00171729"/>
    <w:rPr>
      <w:rFonts w:ascii="Century Schoolbook" w:hAnsi="Century Schoolbook" w:cs="Century Schoolbook"/>
      <w:b/>
      <w:bCs/>
      <w:sz w:val="14"/>
      <w:szCs w:val="14"/>
    </w:rPr>
  </w:style>
  <w:style w:type="paragraph" w:customStyle="1" w:styleId="Style83">
    <w:name w:val="Style83"/>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17172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171729"/>
    <w:rPr>
      <w:rFonts w:ascii="Bookman Old Style" w:hAnsi="Bookman Old Style" w:cs="Bookman Old Style"/>
      <w:sz w:val="16"/>
      <w:szCs w:val="16"/>
    </w:rPr>
  </w:style>
  <w:style w:type="character" w:customStyle="1" w:styleId="FontStyle265">
    <w:name w:val="Font Style265"/>
    <w:uiPriority w:val="99"/>
    <w:rsid w:val="00171729"/>
    <w:rPr>
      <w:rFonts w:ascii="Century Schoolbook" w:hAnsi="Century Schoolbook" w:cs="Century Schoolbook"/>
      <w:spacing w:val="-20"/>
      <w:sz w:val="18"/>
      <w:szCs w:val="18"/>
    </w:rPr>
  </w:style>
  <w:style w:type="character" w:customStyle="1" w:styleId="FontStyle203">
    <w:name w:val="Font Style203"/>
    <w:uiPriority w:val="99"/>
    <w:rsid w:val="00171729"/>
    <w:rPr>
      <w:rFonts w:ascii="Century Schoolbook" w:hAnsi="Century Schoolbook" w:cs="Century Schoolbook"/>
      <w:b/>
      <w:bCs/>
      <w:spacing w:val="-10"/>
      <w:sz w:val="16"/>
      <w:szCs w:val="16"/>
    </w:rPr>
  </w:style>
  <w:style w:type="paragraph" w:customStyle="1" w:styleId="Style124">
    <w:name w:val="Style124"/>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17172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171729"/>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uiPriority w:val="99"/>
    <w:rsid w:val="00171729"/>
    <w:rPr>
      <w:rFonts w:ascii="Microsoft Sans Serif" w:hAnsi="Microsoft Sans Serif" w:cs="Microsoft Sans Serif"/>
      <w:b/>
      <w:bCs/>
      <w:smallCaps/>
      <w:sz w:val="16"/>
      <w:szCs w:val="16"/>
    </w:rPr>
  </w:style>
  <w:style w:type="character" w:customStyle="1" w:styleId="FontStyle261">
    <w:name w:val="Font Style261"/>
    <w:uiPriority w:val="99"/>
    <w:rsid w:val="00171729"/>
    <w:rPr>
      <w:rFonts w:ascii="Microsoft Sans Serif" w:hAnsi="Microsoft Sans Serif" w:cs="Microsoft Sans Serif"/>
      <w:b/>
      <w:bCs/>
      <w:i/>
      <w:iCs/>
      <w:sz w:val="14"/>
      <w:szCs w:val="14"/>
    </w:rPr>
  </w:style>
  <w:style w:type="paragraph" w:customStyle="1" w:styleId="Style166">
    <w:name w:val="Style166"/>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17172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94">
    <w:name w:val="Style94"/>
    <w:basedOn w:val="a"/>
    <w:uiPriority w:val="99"/>
    <w:rsid w:val="0017172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171729"/>
    <w:rPr>
      <w:rFonts w:ascii="Microsoft Sans Serif" w:hAnsi="Microsoft Sans Serif" w:cs="Microsoft Sans Serif"/>
      <w:b/>
      <w:bCs/>
      <w:sz w:val="20"/>
      <w:szCs w:val="20"/>
    </w:rPr>
  </w:style>
  <w:style w:type="paragraph" w:customStyle="1" w:styleId="Style18">
    <w:name w:val="Style18"/>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17172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171729"/>
    <w:rPr>
      <w:rFonts w:ascii="Franklin Gothic Medium" w:hAnsi="Franklin Gothic Medium" w:cs="Franklin Gothic Medium"/>
      <w:sz w:val="20"/>
      <w:szCs w:val="20"/>
    </w:rPr>
  </w:style>
  <w:style w:type="character" w:customStyle="1" w:styleId="FontStyle292">
    <w:name w:val="Font Style292"/>
    <w:uiPriority w:val="99"/>
    <w:rsid w:val="00171729"/>
    <w:rPr>
      <w:rFonts w:ascii="Century Schoolbook" w:hAnsi="Century Schoolbook" w:cs="Century Schoolbook"/>
      <w:b/>
      <w:bCs/>
      <w:sz w:val="18"/>
      <w:szCs w:val="18"/>
    </w:rPr>
  </w:style>
  <w:style w:type="character" w:customStyle="1" w:styleId="FontStyle301">
    <w:name w:val="Font Style301"/>
    <w:uiPriority w:val="99"/>
    <w:rsid w:val="00171729"/>
    <w:rPr>
      <w:rFonts w:ascii="Franklin Gothic Medium" w:hAnsi="Franklin Gothic Medium" w:cs="Franklin Gothic Medium"/>
      <w:i/>
      <w:iCs/>
      <w:sz w:val="18"/>
      <w:szCs w:val="18"/>
    </w:rPr>
  </w:style>
  <w:style w:type="character" w:customStyle="1" w:styleId="FontStyle226">
    <w:name w:val="Font Style226"/>
    <w:uiPriority w:val="99"/>
    <w:rsid w:val="00171729"/>
    <w:rPr>
      <w:rFonts w:ascii="Century Schoolbook" w:hAnsi="Century Schoolbook" w:cs="Century Schoolbook"/>
      <w:sz w:val="18"/>
      <w:szCs w:val="18"/>
    </w:rPr>
  </w:style>
  <w:style w:type="paragraph" w:customStyle="1" w:styleId="Style118">
    <w:name w:val="Style118"/>
    <w:basedOn w:val="a"/>
    <w:uiPriority w:val="99"/>
    <w:rsid w:val="0017172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171729"/>
    <w:rPr>
      <w:rFonts w:ascii="Century Schoolbook" w:hAnsi="Century Schoolbook" w:cs="Century Schoolbook"/>
      <w:i/>
      <w:iCs/>
      <w:sz w:val="18"/>
      <w:szCs w:val="18"/>
    </w:rPr>
  </w:style>
  <w:style w:type="paragraph" w:customStyle="1" w:styleId="Style46">
    <w:name w:val="Style46"/>
    <w:basedOn w:val="a"/>
    <w:uiPriority w:val="99"/>
    <w:rsid w:val="0017172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171729"/>
    <w:rPr>
      <w:rFonts w:ascii="Century Schoolbook" w:hAnsi="Century Schoolbook" w:cs="Century Schoolbook"/>
      <w:i/>
      <w:iCs/>
      <w:spacing w:val="-10"/>
      <w:sz w:val="22"/>
      <w:szCs w:val="22"/>
    </w:rPr>
  </w:style>
  <w:style w:type="character" w:customStyle="1" w:styleId="FontStyle280">
    <w:name w:val="Font Style280"/>
    <w:uiPriority w:val="99"/>
    <w:rsid w:val="00171729"/>
    <w:rPr>
      <w:rFonts w:ascii="Century Schoolbook" w:hAnsi="Century Schoolbook" w:cs="Century Schoolbook"/>
      <w:spacing w:val="-10"/>
      <w:sz w:val="22"/>
      <w:szCs w:val="22"/>
    </w:rPr>
  </w:style>
  <w:style w:type="character" w:customStyle="1" w:styleId="FontStyle210">
    <w:name w:val="Font Style210"/>
    <w:uiPriority w:val="99"/>
    <w:rsid w:val="00171729"/>
    <w:rPr>
      <w:rFonts w:ascii="Microsoft Sans Serif" w:hAnsi="Microsoft Sans Serif" w:cs="Microsoft Sans Serif"/>
      <w:b/>
      <w:bCs/>
      <w:spacing w:val="-10"/>
      <w:sz w:val="46"/>
      <w:szCs w:val="46"/>
    </w:rPr>
  </w:style>
  <w:style w:type="paragraph" w:customStyle="1" w:styleId="Style128">
    <w:name w:val="Style128"/>
    <w:basedOn w:val="a"/>
    <w:uiPriority w:val="99"/>
    <w:rsid w:val="0017172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2">
    <w:name w:val="Style102"/>
    <w:basedOn w:val="a"/>
    <w:uiPriority w:val="99"/>
    <w:rsid w:val="0017172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7">
    <w:name w:val="Style17"/>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171729"/>
    <w:rPr>
      <w:rFonts w:ascii="Microsoft Sans Serif" w:hAnsi="Microsoft Sans Serif" w:cs="Microsoft Sans Serif"/>
      <w:b/>
      <w:bCs/>
      <w:sz w:val="26"/>
      <w:szCs w:val="26"/>
    </w:rPr>
  </w:style>
  <w:style w:type="character" w:customStyle="1" w:styleId="FontStyle249">
    <w:name w:val="Font Style249"/>
    <w:uiPriority w:val="99"/>
    <w:rsid w:val="00171729"/>
    <w:rPr>
      <w:rFonts w:ascii="MS Reference Sans Serif" w:hAnsi="MS Reference Sans Serif" w:cs="MS Reference Sans Serif"/>
      <w:i/>
      <w:iCs/>
      <w:sz w:val="18"/>
      <w:szCs w:val="18"/>
    </w:rPr>
  </w:style>
  <w:style w:type="character" w:customStyle="1" w:styleId="FontStyle211">
    <w:name w:val="Font Style211"/>
    <w:uiPriority w:val="99"/>
    <w:rsid w:val="00171729"/>
    <w:rPr>
      <w:rFonts w:ascii="Microsoft Sans Serif" w:hAnsi="Microsoft Sans Serif" w:cs="Microsoft Sans Serif"/>
      <w:b/>
      <w:bCs/>
      <w:sz w:val="22"/>
      <w:szCs w:val="22"/>
    </w:rPr>
  </w:style>
  <w:style w:type="paragraph" w:customStyle="1" w:styleId="Style79">
    <w:name w:val="Style79"/>
    <w:basedOn w:val="a"/>
    <w:uiPriority w:val="99"/>
    <w:rsid w:val="0017172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uiPriority w:val="99"/>
    <w:rsid w:val="00171729"/>
    <w:rPr>
      <w:rFonts w:ascii="Franklin Gothic Medium" w:hAnsi="Franklin Gothic Medium" w:cs="Franklin Gothic Medium" w:hint="default"/>
      <w:sz w:val="24"/>
      <w:szCs w:val="24"/>
    </w:rPr>
  </w:style>
  <w:style w:type="paragraph" w:customStyle="1" w:styleId="Style66">
    <w:name w:val="Style66"/>
    <w:basedOn w:val="a"/>
    <w:uiPriority w:val="99"/>
    <w:rsid w:val="00171729"/>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17172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
    <w:uiPriority w:val="99"/>
    <w:rsid w:val="0017172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
    <w:uiPriority w:val="99"/>
    <w:rsid w:val="00171729"/>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17172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171729"/>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
    <w:uiPriority w:val="99"/>
    <w:rsid w:val="00171729"/>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rsid w:val="00171729"/>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71">
    <w:name w:val="Font Style271"/>
    <w:uiPriority w:val="99"/>
    <w:rsid w:val="00171729"/>
    <w:rPr>
      <w:rFonts w:ascii="Franklin Gothic Medium" w:hAnsi="Franklin Gothic Medium" w:cs="Franklin Gothic Medium"/>
      <w:b/>
      <w:bCs/>
      <w:i/>
      <w:iCs/>
      <w:sz w:val="20"/>
      <w:szCs w:val="20"/>
    </w:rPr>
  </w:style>
  <w:style w:type="character" w:customStyle="1" w:styleId="FontStyle281">
    <w:name w:val="Font Style281"/>
    <w:uiPriority w:val="99"/>
    <w:rsid w:val="00171729"/>
    <w:rPr>
      <w:rFonts w:ascii="Century Schoolbook" w:hAnsi="Century Schoolbook" w:cs="Century Schoolbook"/>
      <w:sz w:val="20"/>
      <w:szCs w:val="20"/>
    </w:rPr>
  </w:style>
  <w:style w:type="paragraph" w:customStyle="1" w:styleId="aff">
    <w:name w:val="Знак Знак Знак Знак"/>
    <w:basedOn w:val="a"/>
    <w:uiPriority w:val="99"/>
    <w:rsid w:val="00171729"/>
    <w:pPr>
      <w:spacing w:after="160" w:line="240" w:lineRule="exact"/>
    </w:pPr>
    <w:rPr>
      <w:rFonts w:ascii="Verdana" w:eastAsia="Times New Roman" w:hAnsi="Verdana"/>
      <w:sz w:val="20"/>
      <w:szCs w:val="20"/>
      <w:lang w:val="en-US"/>
    </w:rPr>
  </w:style>
  <w:style w:type="character" w:styleId="aff0">
    <w:name w:val="page number"/>
    <w:basedOn w:val="a0"/>
    <w:rsid w:val="00171729"/>
  </w:style>
  <w:style w:type="character" w:customStyle="1" w:styleId="text1">
    <w:name w:val="text1"/>
    <w:uiPriority w:val="99"/>
    <w:rsid w:val="00171729"/>
    <w:rPr>
      <w:rFonts w:ascii="Verdana" w:hAnsi="Verdana" w:hint="default"/>
      <w:sz w:val="20"/>
      <w:szCs w:val="20"/>
      <w:lang w:val="en-US" w:eastAsia="en-US" w:bidi="ar-SA"/>
    </w:rPr>
  </w:style>
  <w:style w:type="paragraph" w:customStyle="1" w:styleId="ConsCell">
    <w:name w:val="ConsCell"/>
    <w:uiPriority w:val="99"/>
    <w:rsid w:val="001717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171729"/>
    <w:pPr>
      <w:spacing w:before="30" w:after="30" w:line="240" w:lineRule="auto"/>
    </w:pPr>
    <w:rPr>
      <w:rFonts w:ascii="Times New Roman" w:eastAsia="Times New Roman" w:hAnsi="Times New Roman"/>
      <w:sz w:val="20"/>
      <w:szCs w:val="20"/>
      <w:lang w:eastAsia="ru-RU"/>
    </w:rPr>
  </w:style>
  <w:style w:type="paragraph" w:customStyle="1" w:styleId="Style5">
    <w:name w:val="Style5"/>
    <w:basedOn w:val="a"/>
    <w:uiPriority w:val="99"/>
    <w:rsid w:val="0017172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styleId="aff1">
    <w:name w:val="Plain Text"/>
    <w:basedOn w:val="a"/>
    <w:link w:val="aff2"/>
    <w:uiPriority w:val="99"/>
    <w:rsid w:val="00171729"/>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uiPriority w:val="99"/>
    <w:rsid w:val="00171729"/>
    <w:rPr>
      <w:rFonts w:ascii="Courier New" w:eastAsia="Times New Roman" w:hAnsi="Courier New" w:cs="Courier New"/>
      <w:sz w:val="20"/>
      <w:szCs w:val="20"/>
      <w:lang w:eastAsia="ru-RU"/>
    </w:rPr>
  </w:style>
  <w:style w:type="paragraph" w:customStyle="1" w:styleId="Style26">
    <w:name w:val="Style26"/>
    <w:basedOn w:val="a"/>
    <w:uiPriority w:val="99"/>
    <w:rsid w:val="00171729"/>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7">
    <w:name w:val="Style57"/>
    <w:basedOn w:val="a"/>
    <w:uiPriority w:val="99"/>
    <w:rsid w:val="00171729"/>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styleId="aff3">
    <w:name w:val="footnote reference"/>
    <w:uiPriority w:val="99"/>
    <w:rsid w:val="00171729"/>
    <w:rPr>
      <w:rFonts w:cs="Times New Roman"/>
      <w:vertAlign w:val="superscript"/>
    </w:rPr>
  </w:style>
  <w:style w:type="paragraph" w:customStyle="1" w:styleId="aff4">
    <w:name w:val="Новый"/>
    <w:basedOn w:val="a"/>
    <w:rsid w:val="00171729"/>
    <w:pPr>
      <w:spacing w:after="0" w:line="360" w:lineRule="auto"/>
      <w:ind w:firstLine="454"/>
      <w:jc w:val="both"/>
    </w:pPr>
    <w:rPr>
      <w:rFonts w:ascii="Times New Roman" w:eastAsia="Times New Roman" w:hAnsi="Times New Roman"/>
      <w:sz w:val="28"/>
      <w:szCs w:val="24"/>
      <w:lang w:eastAsia="ru-RU"/>
    </w:rPr>
  </w:style>
  <w:style w:type="paragraph" w:customStyle="1" w:styleId="Style20">
    <w:name w:val="Style20"/>
    <w:basedOn w:val="a"/>
    <w:uiPriority w:val="99"/>
    <w:rsid w:val="0017172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1717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17172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7">
    <w:name w:val="Font Style247"/>
    <w:uiPriority w:val="99"/>
    <w:rsid w:val="00171729"/>
    <w:rPr>
      <w:rFonts w:ascii="Century Schoolbook" w:hAnsi="Century Schoolbook" w:cs="Century Schoolbook" w:hint="default"/>
      <w:spacing w:val="-10"/>
      <w:sz w:val="20"/>
      <w:szCs w:val="20"/>
    </w:rPr>
  </w:style>
  <w:style w:type="character" w:customStyle="1" w:styleId="FontStyle214">
    <w:name w:val="Font Style214"/>
    <w:uiPriority w:val="99"/>
    <w:rsid w:val="00171729"/>
    <w:rPr>
      <w:rFonts w:ascii="Century Schoolbook" w:hAnsi="Century Schoolbook" w:cs="Century Schoolbook" w:hint="default"/>
      <w:i/>
      <w:iCs/>
      <w:spacing w:val="20"/>
      <w:sz w:val="18"/>
      <w:szCs w:val="18"/>
    </w:rPr>
  </w:style>
  <w:style w:type="character" w:customStyle="1" w:styleId="FontStyle229">
    <w:name w:val="Font Style229"/>
    <w:uiPriority w:val="99"/>
    <w:rsid w:val="00171729"/>
    <w:rPr>
      <w:rFonts w:ascii="MS Reference Sans Serif" w:hAnsi="MS Reference Sans Serif" w:cs="MS Reference Sans Serif"/>
      <w:i/>
      <w:iCs/>
      <w:spacing w:val="-10"/>
      <w:sz w:val="18"/>
      <w:szCs w:val="18"/>
    </w:rPr>
  </w:style>
  <w:style w:type="character" w:customStyle="1" w:styleId="FontStyle293">
    <w:name w:val="Font Style293"/>
    <w:uiPriority w:val="99"/>
    <w:rsid w:val="00171729"/>
    <w:rPr>
      <w:rFonts w:ascii="Bookman Old Style" w:hAnsi="Bookman Old Style" w:cs="Bookman Old Style"/>
      <w:b/>
      <w:bCs/>
      <w:i/>
      <w:iCs/>
      <w:sz w:val="12"/>
      <w:szCs w:val="12"/>
    </w:rPr>
  </w:style>
  <w:style w:type="character" w:customStyle="1" w:styleId="FontStyle245">
    <w:name w:val="Font Style245"/>
    <w:uiPriority w:val="99"/>
    <w:rsid w:val="00171729"/>
    <w:rPr>
      <w:rFonts w:ascii="Microsoft Sans Serif" w:hAnsi="Microsoft Sans Serif" w:cs="Microsoft Sans Serif"/>
      <w:i/>
      <w:iCs/>
      <w:spacing w:val="10"/>
      <w:sz w:val="14"/>
      <w:szCs w:val="14"/>
    </w:rPr>
  </w:style>
  <w:style w:type="paragraph" w:customStyle="1" w:styleId="Style9">
    <w:name w:val="Style9"/>
    <w:basedOn w:val="a"/>
    <w:uiPriority w:val="99"/>
    <w:rsid w:val="0017172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17172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uiPriority w:val="99"/>
    <w:rsid w:val="00171729"/>
    <w:pPr>
      <w:widowControl w:val="0"/>
      <w:autoSpaceDE w:val="0"/>
      <w:autoSpaceDN w:val="0"/>
      <w:adjustRightInd w:val="0"/>
      <w:spacing w:after="0" w:line="262" w:lineRule="exact"/>
      <w:jc w:val="both"/>
    </w:pPr>
    <w:rPr>
      <w:rFonts w:ascii="Tahoma" w:hAnsi="Tahoma" w:cs="Tahoma"/>
      <w:sz w:val="24"/>
      <w:szCs w:val="24"/>
      <w:lang w:eastAsia="ru-RU"/>
    </w:rPr>
  </w:style>
  <w:style w:type="character" w:customStyle="1" w:styleId="FontStyle201">
    <w:name w:val="Font Style201"/>
    <w:uiPriority w:val="99"/>
    <w:rsid w:val="00171729"/>
    <w:rPr>
      <w:rFonts w:ascii="Century Schoolbook" w:hAnsi="Century Schoolbook" w:cs="Century Schoolbook"/>
      <w:b/>
      <w:bCs/>
      <w:i/>
      <w:iCs/>
      <w:sz w:val="18"/>
      <w:szCs w:val="18"/>
    </w:rPr>
  </w:style>
  <w:style w:type="character" w:customStyle="1" w:styleId="FontStyle263">
    <w:name w:val="Font Style263"/>
    <w:uiPriority w:val="99"/>
    <w:rsid w:val="00171729"/>
    <w:rPr>
      <w:rFonts w:ascii="Century Schoolbook" w:hAnsi="Century Schoolbook" w:cs="Century Schoolbook"/>
      <w:sz w:val="20"/>
      <w:szCs w:val="20"/>
    </w:rPr>
  </w:style>
  <w:style w:type="character" w:customStyle="1" w:styleId="FontStyle270">
    <w:name w:val="Font Style270"/>
    <w:uiPriority w:val="99"/>
    <w:rsid w:val="00171729"/>
    <w:rPr>
      <w:rFonts w:ascii="Microsoft Sans Serif" w:hAnsi="Microsoft Sans Serif" w:cs="Microsoft Sans Serif" w:hint="default"/>
      <w:spacing w:val="-10"/>
      <w:sz w:val="46"/>
      <w:szCs w:val="46"/>
    </w:rPr>
  </w:style>
  <w:style w:type="character" w:customStyle="1" w:styleId="FontStyle228">
    <w:name w:val="Font Style228"/>
    <w:uiPriority w:val="99"/>
    <w:rsid w:val="00171729"/>
    <w:rPr>
      <w:rFonts w:ascii="Century Schoolbook" w:hAnsi="Century Schoolbook" w:cs="Century Schoolbook"/>
      <w:i/>
      <w:iCs/>
      <w:smallCaps/>
      <w:sz w:val="18"/>
      <w:szCs w:val="18"/>
    </w:rPr>
  </w:style>
  <w:style w:type="paragraph" w:customStyle="1" w:styleId="Style156">
    <w:name w:val="Style156"/>
    <w:basedOn w:val="a"/>
    <w:uiPriority w:val="99"/>
    <w:rsid w:val="00171729"/>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308">
    <w:name w:val="Font Style308"/>
    <w:uiPriority w:val="99"/>
    <w:rsid w:val="00171729"/>
    <w:rPr>
      <w:rFonts w:ascii="Century Schoolbook" w:hAnsi="Century Schoolbook" w:cs="Century Schoolbook"/>
      <w:i/>
      <w:iCs/>
      <w:spacing w:val="-20"/>
      <w:sz w:val="20"/>
      <w:szCs w:val="20"/>
    </w:rPr>
  </w:style>
  <w:style w:type="paragraph" w:customStyle="1" w:styleId="Style3">
    <w:name w:val="Style3"/>
    <w:basedOn w:val="a"/>
    <w:uiPriority w:val="99"/>
    <w:rsid w:val="00171729"/>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53">
    <w:name w:val="Font Style253"/>
    <w:uiPriority w:val="99"/>
    <w:rsid w:val="00171729"/>
    <w:rPr>
      <w:rFonts w:ascii="Microsoft Sans Serif" w:hAnsi="Microsoft Sans Serif" w:cs="Microsoft Sans Serif"/>
      <w:sz w:val="18"/>
      <w:szCs w:val="18"/>
    </w:rPr>
  </w:style>
  <w:style w:type="character" w:customStyle="1" w:styleId="FontStyle200">
    <w:name w:val="Font Style200"/>
    <w:uiPriority w:val="99"/>
    <w:rsid w:val="00171729"/>
    <w:rPr>
      <w:rFonts w:ascii="MS Reference Sans Serif" w:hAnsi="MS Reference Sans Serif" w:cs="MS Reference Sans Serif"/>
      <w:spacing w:val="-20"/>
      <w:sz w:val="58"/>
      <w:szCs w:val="58"/>
    </w:rPr>
  </w:style>
  <w:style w:type="paragraph" w:customStyle="1" w:styleId="aff5">
    <w:name w:val="ЗАГОЛОВОЧЕК"/>
    <w:basedOn w:val="a"/>
    <w:link w:val="aff6"/>
    <w:uiPriority w:val="99"/>
    <w:rsid w:val="00171729"/>
    <w:pPr>
      <w:spacing w:after="0" w:line="240" w:lineRule="auto"/>
      <w:ind w:firstLine="567"/>
      <w:contextualSpacing/>
      <w:jc w:val="both"/>
    </w:pPr>
    <w:rPr>
      <w:rFonts w:ascii="Times New Roman" w:eastAsia="Times New Roman" w:hAnsi="Times New Roman"/>
      <w:b/>
      <w:bCs/>
      <w:sz w:val="24"/>
      <w:szCs w:val="24"/>
      <w:lang w:eastAsia="ru-RU"/>
    </w:rPr>
  </w:style>
  <w:style w:type="character" w:customStyle="1" w:styleId="aff6">
    <w:name w:val="ЗАГОЛОВОЧЕК Знак"/>
    <w:link w:val="aff5"/>
    <w:uiPriority w:val="99"/>
    <w:rsid w:val="00171729"/>
    <w:rPr>
      <w:rFonts w:ascii="Times New Roman" w:eastAsia="Times New Roman" w:hAnsi="Times New Roman" w:cs="Times New Roman"/>
      <w:b/>
      <w:bCs/>
      <w:sz w:val="24"/>
      <w:szCs w:val="24"/>
      <w:lang w:eastAsia="ru-RU"/>
    </w:rPr>
  </w:style>
  <w:style w:type="character" w:customStyle="1" w:styleId="FontStyle65">
    <w:name w:val="Font Style65"/>
    <w:rsid w:val="00171729"/>
    <w:rPr>
      <w:rFonts w:ascii="Times New Roman" w:hAnsi="Times New Roman"/>
      <w:b/>
      <w:sz w:val="22"/>
    </w:rPr>
  </w:style>
  <w:style w:type="paragraph" w:customStyle="1" w:styleId="Style7">
    <w:name w:val="Style7"/>
    <w:basedOn w:val="a"/>
    <w:rsid w:val="00171729"/>
    <w:pPr>
      <w:widowControl w:val="0"/>
      <w:autoSpaceDE w:val="0"/>
      <w:autoSpaceDN w:val="0"/>
      <w:adjustRightInd w:val="0"/>
      <w:spacing w:after="0" w:line="322" w:lineRule="exact"/>
      <w:ind w:firstLine="437"/>
      <w:jc w:val="both"/>
    </w:pPr>
    <w:rPr>
      <w:rFonts w:ascii="Times New Roman" w:eastAsia="Times New Roman" w:hAnsi="Times New Roman"/>
      <w:sz w:val="24"/>
      <w:szCs w:val="24"/>
      <w:lang w:eastAsia="ru-RU"/>
    </w:rPr>
  </w:style>
  <w:style w:type="character" w:customStyle="1" w:styleId="FontStyle63">
    <w:name w:val="Font Style63"/>
    <w:rsid w:val="00171729"/>
    <w:rPr>
      <w:rFonts w:ascii="Times New Roman" w:hAnsi="Times New Roman"/>
      <w:sz w:val="22"/>
    </w:rPr>
  </w:style>
  <w:style w:type="paragraph" w:customStyle="1" w:styleId="17">
    <w:name w:val="Без интервала1"/>
    <w:rsid w:val="00171729"/>
    <w:pPr>
      <w:spacing w:after="0" w:line="240" w:lineRule="auto"/>
    </w:pPr>
    <w:rPr>
      <w:rFonts w:ascii="Calibri" w:eastAsia="Calibri" w:hAnsi="Calibri" w:cs="Times New Roman"/>
    </w:rPr>
  </w:style>
  <w:style w:type="paragraph" w:customStyle="1" w:styleId="NoSpacing1">
    <w:name w:val="No Spacing1"/>
    <w:rsid w:val="00171729"/>
    <w:pPr>
      <w:spacing w:after="0" w:line="240" w:lineRule="auto"/>
    </w:pPr>
    <w:rPr>
      <w:rFonts w:ascii="Calibri" w:eastAsia="Times New Roman" w:hAnsi="Calibri" w:cs="Times New Roman"/>
    </w:rPr>
  </w:style>
  <w:style w:type="paragraph" w:customStyle="1" w:styleId="27">
    <w:name w:val="Абзац списка2"/>
    <w:basedOn w:val="a"/>
    <w:rsid w:val="00171729"/>
    <w:pPr>
      <w:ind w:left="720"/>
      <w:contextualSpacing/>
    </w:pPr>
    <w:rPr>
      <w:rFonts w:eastAsia="Times New Roman"/>
    </w:rPr>
  </w:style>
  <w:style w:type="paragraph" w:customStyle="1" w:styleId="28">
    <w:name w:val="Без интервала2"/>
    <w:rsid w:val="00171729"/>
    <w:pPr>
      <w:spacing w:after="0" w:line="240" w:lineRule="auto"/>
    </w:pPr>
    <w:rPr>
      <w:rFonts w:ascii="Calibri" w:eastAsia="Times New Roman" w:hAnsi="Calibri" w:cs="Times New Roman"/>
    </w:rPr>
  </w:style>
  <w:style w:type="paragraph" w:customStyle="1" w:styleId="Style4">
    <w:name w:val="Style4"/>
    <w:basedOn w:val="a"/>
    <w:uiPriority w:val="99"/>
    <w:rsid w:val="0017172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171729"/>
    <w:rPr>
      <w:rFonts w:ascii="Times New Roman" w:hAnsi="Times New Roman" w:cs="Times New Roman" w:hint="default"/>
      <w:color w:val="000000"/>
      <w:sz w:val="18"/>
      <w:szCs w:val="18"/>
    </w:rPr>
  </w:style>
  <w:style w:type="paragraph" w:customStyle="1" w:styleId="29">
    <w:name w:val="Цитата2"/>
    <w:basedOn w:val="a"/>
    <w:rsid w:val="00171729"/>
    <w:pPr>
      <w:spacing w:after="0" w:line="240" w:lineRule="auto"/>
      <w:ind w:left="-851" w:right="-1192" w:firstLine="851"/>
      <w:jc w:val="center"/>
    </w:pPr>
    <w:rPr>
      <w:rFonts w:ascii="Times New Roman" w:eastAsia="Times New Roman" w:hAnsi="Times New Roman"/>
      <w:b/>
      <w:sz w:val="28"/>
      <w:szCs w:val="20"/>
      <w:lang w:eastAsia="ru-RU"/>
    </w:rPr>
  </w:style>
  <w:style w:type="paragraph" w:customStyle="1" w:styleId="ConsPlusNormal">
    <w:name w:val="ConsPlusNormal"/>
    <w:rsid w:val="001717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717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
    <w:name w:val="c1"/>
    <w:rsid w:val="00171729"/>
  </w:style>
  <w:style w:type="paragraph" w:customStyle="1" w:styleId="list0020paragraph">
    <w:name w:val="list__0020paragraph"/>
    <w:basedOn w:val="a"/>
    <w:rsid w:val="001717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char">
    <w:name w:val="list__0020paragraph____char__char"/>
    <w:rsid w:val="00171729"/>
  </w:style>
  <w:style w:type="character" w:customStyle="1" w:styleId="list0020paragraphchar">
    <w:name w:val="list__0020paragraph__char"/>
    <w:rsid w:val="00171729"/>
  </w:style>
  <w:style w:type="table" w:customStyle="1" w:styleId="18">
    <w:name w:val="Сетка таблицы светлая1"/>
    <w:basedOn w:val="a1"/>
    <w:uiPriority w:val="40"/>
    <w:rsid w:val="009035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сетка 1 светлая1"/>
    <w:basedOn w:val="a1"/>
    <w:uiPriority w:val="46"/>
    <w:rsid w:val="009035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9">
    <w:name w:val="Нет списка1"/>
    <w:next w:val="a2"/>
    <w:uiPriority w:val="99"/>
    <w:semiHidden/>
    <w:unhideWhenUsed/>
    <w:rsid w:val="00F5123C"/>
  </w:style>
  <w:style w:type="numbering" w:customStyle="1" w:styleId="110">
    <w:name w:val="Нет списка11"/>
    <w:next w:val="a2"/>
    <w:uiPriority w:val="99"/>
    <w:semiHidden/>
    <w:unhideWhenUsed/>
    <w:rsid w:val="00F5123C"/>
  </w:style>
  <w:style w:type="paragraph" w:styleId="aff7">
    <w:name w:val="caption"/>
    <w:basedOn w:val="a"/>
    <w:next w:val="a"/>
    <w:qFormat/>
    <w:rsid w:val="003E5147"/>
    <w:pPr>
      <w:overflowPunct w:val="0"/>
      <w:autoSpaceDE w:val="0"/>
      <w:autoSpaceDN w:val="0"/>
      <w:adjustRightInd w:val="0"/>
      <w:spacing w:after="0" w:line="240" w:lineRule="auto"/>
    </w:pPr>
    <w:rPr>
      <w:rFonts w:ascii="Times New Roman" w:hAnsi="Times New Roman"/>
      <w:sz w:val="40"/>
      <w:szCs w:val="20"/>
      <w:lang w:eastAsia="ru-RU"/>
    </w:rPr>
  </w:style>
  <w:style w:type="numbering" w:customStyle="1" w:styleId="2a">
    <w:name w:val="Нет списка2"/>
    <w:next w:val="a2"/>
    <w:uiPriority w:val="99"/>
    <w:semiHidden/>
    <w:unhideWhenUsed/>
    <w:rsid w:val="00030AB7"/>
  </w:style>
  <w:style w:type="numbering" w:customStyle="1" w:styleId="120">
    <w:name w:val="Нет списка12"/>
    <w:next w:val="a2"/>
    <w:uiPriority w:val="99"/>
    <w:semiHidden/>
    <w:unhideWhenUsed/>
    <w:rsid w:val="00030AB7"/>
  </w:style>
  <w:style w:type="numbering" w:customStyle="1" w:styleId="111">
    <w:name w:val="Нет списка111"/>
    <w:next w:val="a2"/>
    <w:uiPriority w:val="99"/>
    <w:semiHidden/>
    <w:unhideWhenUsed/>
    <w:rsid w:val="00030AB7"/>
  </w:style>
  <w:style w:type="numbering" w:customStyle="1" w:styleId="1111">
    <w:name w:val="Нет списка1111"/>
    <w:next w:val="a2"/>
    <w:uiPriority w:val="99"/>
    <w:semiHidden/>
    <w:unhideWhenUsed/>
    <w:rsid w:val="00030AB7"/>
  </w:style>
  <w:style w:type="table" w:customStyle="1" w:styleId="1a">
    <w:name w:val="Сетка таблицы1"/>
    <w:basedOn w:val="a1"/>
    <w:next w:val="a6"/>
    <w:uiPriority w:val="39"/>
    <w:rsid w:val="00615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5">
    <w:name w:val="Grid Table 6 Colorful Accent 5"/>
    <w:basedOn w:val="a1"/>
    <w:uiPriority w:val="51"/>
    <w:rsid w:val="00CD7D1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1"/>
    <w:uiPriority w:val="49"/>
    <w:rsid w:val="00CD7D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1">
    <w:name w:val="Grid Table 4 Accent 1"/>
    <w:basedOn w:val="a1"/>
    <w:uiPriority w:val="49"/>
    <w:rsid w:val="00CD7D1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6">
    <w:name w:val="Grid Table 2 Accent 6"/>
    <w:basedOn w:val="a1"/>
    <w:uiPriority w:val="47"/>
    <w:rsid w:val="00E93B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E93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561">
    <w:name w:val="Таблица-сетка 5 темная — акцент 61"/>
    <w:basedOn w:val="a1"/>
    <w:next w:val="-56"/>
    <w:uiPriority w:val="50"/>
    <w:rsid w:val="00AA45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5">
    <w:name w:val="Grid Table 5 Dark Accent 5"/>
    <w:basedOn w:val="a1"/>
    <w:uiPriority w:val="50"/>
    <w:rsid w:val="00816F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2">
    <w:name w:val="Grid Table 5 Dark Accent 2"/>
    <w:basedOn w:val="a1"/>
    <w:uiPriority w:val="50"/>
    <w:rsid w:val="00C004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
    <w:name w:val="TableGrid"/>
    <w:rsid w:val="00AE11CA"/>
    <w:pPr>
      <w:spacing w:after="0" w:line="240" w:lineRule="auto"/>
    </w:pPr>
    <w:rPr>
      <w:rFonts w:eastAsiaTheme="minorEastAsia"/>
      <w:lang w:eastAsia="ru-RU"/>
    </w:rPr>
    <w:tblPr>
      <w:tblCellMar>
        <w:top w:w="0" w:type="dxa"/>
        <w:left w:w="0" w:type="dxa"/>
        <w:bottom w:w="0" w:type="dxa"/>
        <w:right w:w="0" w:type="dxa"/>
      </w:tblCellMar>
    </w:tblPr>
  </w:style>
  <w:style w:type="table" w:styleId="-61">
    <w:name w:val="Grid Table 6 Colorful Accent 1"/>
    <w:basedOn w:val="a1"/>
    <w:uiPriority w:val="51"/>
    <w:rsid w:val="00AE04D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0">
    <w:name w:val="List Table 4 Accent 1"/>
    <w:basedOn w:val="a1"/>
    <w:uiPriority w:val="49"/>
    <w:rsid w:val="00AE04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1"/>
    <w:uiPriority w:val="51"/>
    <w:rsid w:val="002F65C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54">
    <w:name w:val="Grid Table 5 Dark Accent 4"/>
    <w:basedOn w:val="a1"/>
    <w:uiPriority w:val="50"/>
    <w:rsid w:val="005C07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1">
    <w:name w:val="Grid Table 5 Dark Accent 1"/>
    <w:basedOn w:val="a1"/>
    <w:uiPriority w:val="50"/>
    <w:rsid w:val="00CF74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25">
    <w:name w:val="Grid Table 2 Accent 5"/>
    <w:basedOn w:val="a1"/>
    <w:uiPriority w:val="47"/>
    <w:rsid w:val="00CA02B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aff8">
    <w:name w:val="Нормальный (таблица)"/>
    <w:basedOn w:val="a"/>
    <w:next w:val="a"/>
    <w:uiPriority w:val="99"/>
    <w:rsid w:val="007C10E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9">
    <w:name w:val="Прижатый влево"/>
    <w:basedOn w:val="a"/>
    <w:next w:val="a"/>
    <w:uiPriority w:val="99"/>
    <w:rsid w:val="007C10E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table" w:styleId="-42">
    <w:name w:val="List Table 4 Accent 2"/>
    <w:basedOn w:val="a1"/>
    <w:uiPriority w:val="49"/>
    <w:rsid w:val="004B2C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b">
    <w:name w:val="Сетка таблицы2"/>
    <w:basedOn w:val="a1"/>
    <w:next w:val="a6"/>
    <w:uiPriority w:val="39"/>
    <w:rsid w:val="00DB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6"/>
    <w:uiPriority w:val="39"/>
    <w:rsid w:val="00DB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F71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FF717B"/>
    <w:pPr>
      <w:widowControl w:val="0"/>
      <w:autoSpaceDE w:val="0"/>
      <w:autoSpaceDN w:val="0"/>
      <w:spacing w:after="0" w:line="240" w:lineRule="auto"/>
      <w:ind w:left="1570" w:hanging="601"/>
      <w:jc w:val="both"/>
      <w:outlineLvl w:val="1"/>
    </w:pPr>
    <w:rPr>
      <w:rFonts w:ascii="Times New Roman" w:eastAsia="Times New Roman" w:hAnsi="Times New Roman"/>
      <w:b/>
      <w:bCs/>
      <w:sz w:val="24"/>
      <w:szCs w:val="24"/>
    </w:rPr>
  </w:style>
  <w:style w:type="paragraph" w:customStyle="1" w:styleId="210">
    <w:name w:val="Заголовок 21"/>
    <w:basedOn w:val="a"/>
    <w:uiPriority w:val="1"/>
    <w:qFormat/>
    <w:rsid w:val="00FF717B"/>
    <w:pPr>
      <w:widowControl w:val="0"/>
      <w:autoSpaceDE w:val="0"/>
      <w:autoSpaceDN w:val="0"/>
      <w:spacing w:after="0" w:line="273" w:lineRule="exact"/>
      <w:ind w:left="970"/>
      <w:jc w:val="both"/>
      <w:outlineLvl w:val="2"/>
    </w:pPr>
    <w:rPr>
      <w:rFonts w:ascii="Times New Roman" w:eastAsia="Times New Roman" w:hAnsi="Times New Roman"/>
      <w:b/>
      <w:bCs/>
      <w:i/>
      <w:iCs/>
      <w:sz w:val="24"/>
      <w:szCs w:val="24"/>
    </w:rPr>
  </w:style>
  <w:style w:type="paragraph" w:customStyle="1" w:styleId="TableParagraph">
    <w:name w:val="Table Paragraph"/>
    <w:basedOn w:val="a"/>
    <w:uiPriority w:val="1"/>
    <w:qFormat/>
    <w:rsid w:val="00FF717B"/>
    <w:pPr>
      <w:widowControl w:val="0"/>
      <w:autoSpaceDE w:val="0"/>
      <w:autoSpaceDN w:val="0"/>
      <w:spacing w:after="0" w:line="240" w:lineRule="auto"/>
      <w:ind w:left="103"/>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8124">
      <w:bodyDiv w:val="1"/>
      <w:marLeft w:val="0"/>
      <w:marRight w:val="0"/>
      <w:marTop w:val="0"/>
      <w:marBottom w:val="0"/>
      <w:divBdr>
        <w:top w:val="none" w:sz="0" w:space="0" w:color="auto"/>
        <w:left w:val="none" w:sz="0" w:space="0" w:color="auto"/>
        <w:bottom w:val="none" w:sz="0" w:space="0" w:color="auto"/>
        <w:right w:val="none" w:sz="0" w:space="0" w:color="auto"/>
      </w:divBdr>
      <w:divsChild>
        <w:div w:id="4326931">
          <w:marLeft w:val="0"/>
          <w:marRight w:val="0"/>
          <w:marTop w:val="0"/>
          <w:marBottom w:val="0"/>
          <w:divBdr>
            <w:top w:val="none" w:sz="0" w:space="0" w:color="auto"/>
            <w:left w:val="none" w:sz="0" w:space="0" w:color="auto"/>
            <w:bottom w:val="none" w:sz="0" w:space="0" w:color="auto"/>
            <w:right w:val="none" w:sz="0" w:space="0" w:color="auto"/>
          </w:divBdr>
        </w:div>
        <w:div w:id="49308397">
          <w:marLeft w:val="0"/>
          <w:marRight w:val="0"/>
          <w:marTop w:val="0"/>
          <w:marBottom w:val="0"/>
          <w:divBdr>
            <w:top w:val="none" w:sz="0" w:space="0" w:color="auto"/>
            <w:left w:val="none" w:sz="0" w:space="0" w:color="auto"/>
            <w:bottom w:val="none" w:sz="0" w:space="0" w:color="auto"/>
            <w:right w:val="none" w:sz="0" w:space="0" w:color="auto"/>
          </w:divBdr>
        </w:div>
        <w:div w:id="370421359">
          <w:marLeft w:val="0"/>
          <w:marRight w:val="0"/>
          <w:marTop w:val="0"/>
          <w:marBottom w:val="0"/>
          <w:divBdr>
            <w:top w:val="none" w:sz="0" w:space="0" w:color="auto"/>
            <w:left w:val="none" w:sz="0" w:space="0" w:color="auto"/>
            <w:bottom w:val="none" w:sz="0" w:space="0" w:color="auto"/>
            <w:right w:val="none" w:sz="0" w:space="0" w:color="auto"/>
          </w:divBdr>
        </w:div>
        <w:div w:id="586378799">
          <w:marLeft w:val="0"/>
          <w:marRight w:val="0"/>
          <w:marTop w:val="0"/>
          <w:marBottom w:val="0"/>
          <w:divBdr>
            <w:top w:val="none" w:sz="0" w:space="0" w:color="auto"/>
            <w:left w:val="none" w:sz="0" w:space="0" w:color="auto"/>
            <w:bottom w:val="none" w:sz="0" w:space="0" w:color="auto"/>
            <w:right w:val="none" w:sz="0" w:space="0" w:color="auto"/>
          </w:divBdr>
        </w:div>
        <w:div w:id="658391443">
          <w:marLeft w:val="0"/>
          <w:marRight w:val="0"/>
          <w:marTop w:val="0"/>
          <w:marBottom w:val="0"/>
          <w:divBdr>
            <w:top w:val="none" w:sz="0" w:space="0" w:color="auto"/>
            <w:left w:val="none" w:sz="0" w:space="0" w:color="auto"/>
            <w:bottom w:val="none" w:sz="0" w:space="0" w:color="auto"/>
            <w:right w:val="none" w:sz="0" w:space="0" w:color="auto"/>
          </w:divBdr>
        </w:div>
        <w:div w:id="1261765775">
          <w:marLeft w:val="0"/>
          <w:marRight w:val="0"/>
          <w:marTop w:val="0"/>
          <w:marBottom w:val="0"/>
          <w:divBdr>
            <w:top w:val="none" w:sz="0" w:space="0" w:color="auto"/>
            <w:left w:val="none" w:sz="0" w:space="0" w:color="auto"/>
            <w:bottom w:val="none" w:sz="0" w:space="0" w:color="auto"/>
            <w:right w:val="none" w:sz="0" w:space="0" w:color="auto"/>
          </w:divBdr>
        </w:div>
        <w:div w:id="1274021977">
          <w:marLeft w:val="0"/>
          <w:marRight w:val="0"/>
          <w:marTop w:val="0"/>
          <w:marBottom w:val="0"/>
          <w:divBdr>
            <w:top w:val="none" w:sz="0" w:space="0" w:color="auto"/>
            <w:left w:val="none" w:sz="0" w:space="0" w:color="auto"/>
            <w:bottom w:val="none" w:sz="0" w:space="0" w:color="auto"/>
            <w:right w:val="none" w:sz="0" w:space="0" w:color="auto"/>
          </w:divBdr>
        </w:div>
        <w:div w:id="1370833147">
          <w:marLeft w:val="0"/>
          <w:marRight w:val="0"/>
          <w:marTop w:val="0"/>
          <w:marBottom w:val="0"/>
          <w:divBdr>
            <w:top w:val="none" w:sz="0" w:space="0" w:color="auto"/>
            <w:left w:val="none" w:sz="0" w:space="0" w:color="auto"/>
            <w:bottom w:val="none" w:sz="0" w:space="0" w:color="auto"/>
            <w:right w:val="none" w:sz="0" w:space="0" w:color="auto"/>
          </w:divBdr>
        </w:div>
        <w:div w:id="1538733280">
          <w:marLeft w:val="0"/>
          <w:marRight w:val="0"/>
          <w:marTop w:val="0"/>
          <w:marBottom w:val="0"/>
          <w:divBdr>
            <w:top w:val="none" w:sz="0" w:space="0" w:color="auto"/>
            <w:left w:val="none" w:sz="0" w:space="0" w:color="auto"/>
            <w:bottom w:val="none" w:sz="0" w:space="0" w:color="auto"/>
            <w:right w:val="none" w:sz="0" w:space="0" w:color="auto"/>
          </w:divBdr>
        </w:div>
        <w:div w:id="1903251131">
          <w:marLeft w:val="0"/>
          <w:marRight w:val="0"/>
          <w:marTop w:val="0"/>
          <w:marBottom w:val="0"/>
          <w:divBdr>
            <w:top w:val="none" w:sz="0" w:space="0" w:color="auto"/>
            <w:left w:val="none" w:sz="0" w:space="0" w:color="auto"/>
            <w:bottom w:val="none" w:sz="0" w:space="0" w:color="auto"/>
            <w:right w:val="none" w:sz="0" w:space="0" w:color="auto"/>
          </w:divBdr>
        </w:div>
        <w:div w:id="1921018391">
          <w:marLeft w:val="0"/>
          <w:marRight w:val="0"/>
          <w:marTop w:val="0"/>
          <w:marBottom w:val="0"/>
          <w:divBdr>
            <w:top w:val="none" w:sz="0" w:space="0" w:color="auto"/>
            <w:left w:val="none" w:sz="0" w:space="0" w:color="auto"/>
            <w:bottom w:val="none" w:sz="0" w:space="0" w:color="auto"/>
            <w:right w:val="none" w:sz="0" w:space="0" w:color="auto"/>
          </w:divBdr>
        </w:div>
        <w:div w:id="2102555614">
          <w:marLeft w:val="0"/>
          <w:marRight w:val="0"/>
          <w:marTop w:val="0"/>
          <w:marBottom w:val="0"/>
          <w:divBdr>
            <w:top w:val="none" w:sz="0" w:space="0" w:color="auto"/>
            <w:left w:val="none" w:sz="0" w:space="0" w:color="auto"/>
            <w:bottom w:val="none" w:sz="0" w:space="0" w:color="auto"/>
            <w:right w:val="none" w:sz="0" w:space="0" w:color="auto"/>
          </w:divBdr>
        </w:div>
      </w:divsChild>
    </w:div>
    <w:div w:id="14305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009010021" TargetMode="External"/><Relationship Id="rId18" Type="http://schemas.openxmlformats.org/officeDocument/2006/relationships/hyperlink" Target="http://www.consultant.ru/document/cons_doc_LAW_179568/"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publication.pravo.gov.ru/Document/View/000120201221012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publication.pravo.gov.ru/Document/View/0001201606030031?rangeSize=1" TargetMode="External"/><Relationship Id="rId25" Type="http://schemas.openxmlformats.org/officeDocument/2006/relationships/diagramLayout" Target="diagrams/layout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75797/" TargetMode="External"/><Relationship Id="rId20" Type="http://schemas.openxmlformats.org/officeDocument/2006/relationships/hyperlink" Target="https://docs.edu.gov.ru/document/f9ac867f68a01765ef9ce94ebfe9430e/"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24" Type="http://schemas.openxmlformats.org/officeDocument/2006/relationships/diagramData" Target="diagrams/data1.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05703/" TargetMode="External"/><Relationship Id="rId23" Type="http://schemas.openxmlformats.org/officeDocument/2006/relationships/hyperlink" Target="http://publication.pravo.gov.ru/Document/View/0001202102030022" TargetMode="External"/><Relationship Id="rId28" Type="http://schemas.microsoft.com/office/2007/relationships/diagramDrawing" Target="diagrams/drawing1.xml"/><Relationship Id="rId10" Type="http://schemas.openxmlformats.org/officeDocument/2006/relationships/hyperlink" Target="http://www.consultant.ru/document/cons_doc_LAW_19558/" TargetMode="External"/><Relationship Id="rId19" Type="http://schemas.openxmlformats.org/officeDocument/2006/relationships/hyperlink" Target="http://www.consultant.ru/document/cons_doc_LAW_163666/" TargetMode="External"/><Relationship Id="rId31" Type="http://schemas.openxmlformats.org/officeDocument/2006/relationships/hyperlink" Target="http://&#1072;&#1083;&#1077;&#1085;&#1091;&#1096;&#1082;&#1072;-&#1076;&#1089;.&#1101;&#1075;&#1074;&#1077;&#1082;&#1080;&#1085;&#1086;&#1090;-&#1086;&#1073;&#1088;.&#1088;&#1092;/sveden/document/" TargetMode="External"/><Relationship Id="rId4" Type="http://schemas.openxmlformats.org/officeDocument/2006/relationships/settings" Target="settings.xml"/><Relationship Id="rId9" Type="http://schemas.openxmlformats.org/officeDocument/2006/relationships/hyperlink" Target="https://www.consultant.ru/document/cons_doc_LAW_154637/" TargetMode="External"/><Relationship Id="rId14" Type="http://schemas.openxmlformats.org/officeDocument/2006/relationships/hyperlink" Target="https://www.consultant.ru/document/cons_doc_LAW_9959/" TargetMode="External"/><Relationship Id="rId22" Type="http://schemas.openxmlformats.org/officeDocument/2006/relationships/hyperlink" Target="http://publication.pravo.gov.ru/Document/View/0001202011120001" TargetMode="External"/><Relationship Id="rId27" Type="http://schemas.openxmlformats.org/officeDocument/2006/relationships/diagramColors" Target="diagrams/colors1.xml"/><Relationship Id="rId30" Type="http://schemas.openxmlformats.org/officeDocument/2006/relationships/image" Target="media/image2.jpeg"/><Relationship Id="rId8" Type="http://schemas.openxmlformats.org/officeDocument/2006/relationships/hyperlink" Target="http://www.consultant.ru/document/cons_doc_LAW_14017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513F73-4329-45D9-A5B9-449745CE9C60}"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ru-RU"/>
        </a:p>
      </dgm:t>
    </dgm:pt>
    <dgm:pt modelId="{E68D2310-2D4A-4FA0-BF6B-5ECFB04B8A9E}">
      <dgm:prSet phldrT="[Текст]"/>
      <dgm:spPr/>
      <dgm:t>
        <a:bodyPr/>
        <a:lstStyle/>
        <a:p>
          <a:pPr algn="ctr"/>
          <a:r>
            <a:rPr lang="ru-RU" b="1" i="1"/>
            <a:t>Образовательная деятельность в МБДОУ «Детский сад «Алёнушка» п.Эгвекинота» </a:t>
          </a:r>
        </a:p>
      </dgm:t>
    </dgm:pt>
    <dgm:pt modelId="{CDFD70B1-35AC-47C6-AB4D-6F7711E113A5}" type="parTrans" cxnId="{7A67A264-BB8D-4F7C-A5FA-150B0AAE37AF}">
      <dgm:prSet/>
      <dgm:spPr/>
      <dgm:t>
        <a:bodyPr/>
        <a:lstStyle/>
        <a:p>
          <a:pPr algn="ctr"/>
          <a:endParaRPr lang="ru-RU"/>
        </a:p>
      </dgm:t>
    </dgm:pt>
    <dgm:pt modelId="{407C7544-D979-4791-90C9-D1168E7172ED}" type="sibTrans" cxnId="{7A67A264-BB8D-4F7C-A5FA-150B0AAE37AF}">
      <dgm:prSet/>
      <dgm:spPr/>
      <dgm:t>
        <a:bodyPr/>
        <a:lstStyle/>
        <a:p>
          <a:pPr algn="ctr"/>
          <a:endParaRPr lang="ru-RU"/>
        </a:p>
      </dgm:t>
    </dgm:pt>
    <dgm:pt modelId="{47EA06D7-1060-42E2-B667-66AB2A61B20D}">
      <dgm:prSet phldrT="[Текст]"/>
      <dgm:spPr>
        <a:solidFill>
          <a:srgbClr val="92D050"/>
        </a:solidFill>
      </dgm:spPr>
      <dgm:t>
        <a:bodyPr/>
        <a:lstStyle/>
        <a:p>
          <a:pPr algn="ctr"/>
          <a:r>
            <a:rPr lang="ru-RU" b="1">
              <a:solidFill>
                <a:sysClr val="windowText" lastClr="000000"/>
              </a:solidFill>
            </a:rPr>
            <a:t>Образовательная деятельность, осуществляемая в процессе организации различных видов детской деятельности</a:t>
          </a:r>
        </a:p>
      </dgm:t>
    </dgm:pt>
    <dgm:pt modelId="{2698E043-B01A-47D1-87DF-2E92AD221015}" type="parTrans" cxnId="{76CE300D-0E7F-41DF-B0B8-FC9D33322B02}">
      <dgm:prSet/>
      <dgm:spPr/>
      <dgm:t>
        <a:bodyPr/>
        <a:lstStyle/>
        <a:p>
          <a:pPr algn="ctr"/>
          <a:endParaRPr lang="ru-RU"/>
        </a:p>
      </dgm:t>
    </dgm:pt>
    <dgm:pt modelId="{C1738257-2732-48E8-9263-92FCBEE8BBF5}" type="sibTrans" cxnId="{76CE300D-0E7F-41DF-B0B8-FC9D33322B02}">
      <dgm:prSet/>
      <dgm:spPr/>
      <dgm:t>
        <a:bodyPr/>
        <a:lstStyle/>
        <a:p>
          <a:pPr algn="ctr"/>
          <a:endParaRPr lang="ru-RU"/>
        </a:p>
      </dgm:t>
    </dgm:pt>
    <dgm:pt modelId="{E7FAEBA5-FAEE-4023-8690-756F465289AB}">
      <dgm:prSet phldrT="[Текст]"/>
      <dgm:spPr>
        <a:solidFill>
          <a:schemeClr val="accent2">
            <a:lumMod val="60000"/>
            <a:lumOff val="40000"/>
          </a:schemeClr>
        </a:solidFill>
      </dgm:spPr>
      <dgm:t>
        <a:bodyPr/>
        <a:lstStyle/>
        <a:p>
          <a:pPr algn="ctr"/>
          <a:r>
            <a:rPr lang="ru-RU" b="1">
              <a:solidFill>
                <a:sysClr val="windowText" lastClr="000000"/>
              </a:solidFill>
            </a:rPr>
            <a:t>Образовательная деятельность, осуществляемая в ходе режимных процессов</a:t>
          </a:r>
        </a:p>
      </dgm:t>
    </dgm:pt>
    <dgm:pt modelId="{57460337-7C00-412A-B653-66F23E15A28C}" type="parTrans" cxnId="{7A94BA2A-005C-4C84-AFA7-A7F4BA9BF1A2}">
      <dgm:prSet/>
      <dgm:spPr/>
      <dgm:t>
        <a:bodyPr/>
        <a:lstStyle/>
        <a:p>
          <a:pPr algn="ctr"/>
          <a:endParaRPr lang="ru-RU"/>
        </a:p>
      </dgm:t>
    </dgm:pt>
    <dgm:pt modelId="{B071CBE1-16ED-47B4-88E2-DB42A3CBE10A}" type="sibTrans" cxnId="{7A94BA2A-005C-4C84-AFA7-A7F4BA9BF1A2}">
      <dgm:prSet/>
      <dgm:spPr/>
      <dgm:t>
        <a:bodyPr/>
        <a:lstStyle/>
        <a:p>
          <a:pPr algn="ctr"/>
          <a:endParaRPr lang="ru-RU"/>
        </a:p>
      </dgm:t>
    </dgm:pt>
    <dgm:pt modelId="{3AEEC48F-01C9-4C95-83CC-E13AD4D6AFB6}">
      <dgm:prSet phldrT="[Текст]"/>
      <dgm:spPr>
        <a:solidFill>
          <a:srgbClr val="C00000"/>
        </a:solidFill>
      </dgm:spPr>
      <dgm:t>
        <a:bodyPr/>
        <a:lstStyle/>
        <a:p>
          <a:pPr algn="ctr"/>
          <a:r>
            <a:rPr lang="ru-RU" b="1">
              <a:solidFill>
                <a:sysClr val="windowText" lastClr="000000"/>
              </a:solidFill>
            </a:rPr>
            <a:t>Самостоятельная деятельность детей</a:t>
          </a:r>
        </a:p>
      </dgm:t>
    </dgm:pt>
    <dgm:pt modelId="{A31367CC-9AEB-42D0-8EAD-76FA25B4FACC}" type="parTrans" cxnId="{3780F9A2-F82C-4265-93A9-CF707A7648F3}">
      <dgm:prSet/>
      <dgm:spPr/>
      <dgm:t>
        <a:bodyPr/>
        <a:lstStyle/>
        <a:p>
          <a:pPr algn="ctr"/>
          <a:endParaRPr lang="ru-RU"/>
        </a:p>
      </dgm:t>
    </dgm:pt>
    <dgm:pt modelId="{165D62D8-6097-4902-B437-9247293A99A5}" type="sibTrans" cxnId="{3780F9A2-F82C-4265-93A9-CF707A7648F3}">
      <dgm:prSet/>
      <dgm:spPr/>
      <dgm:t>
        <a:bodyPr/>
        <a:lstStyle/>
        <a:p>
          <a:pPr algn="ctr"/>
          <a:endParaRPr lang="ru-RU"/>
        </a:p>
      </dgm:t>
    </dgm:pt>
    <dgm:pt modelId="{8F3EDE3C-3072-4D68-A698-4BED35C69288}">
      <dgm:prSet phldrT="[Текст]"/>
      <dgm:spPr>
        <a:solidFill>
          <a:srgbClr val="00B0F0"/>
        </a:solidFill>
      </dgm:spPr>
      <dgm:t>
        <a:bodyPr/>
        <a:lstStyle/>
        <a:p>
          <a:pPr algn="ctr"/>
          <a:r>
            <a:rPr lang="ru-RU" b="1">
              <a:solidFill>
                <a:sysClr val="windowText" lastClr="000000"/>
              </a:solidFill>
            </a:rPr>
            <a:t>Взаимодействие с семьями детей по реализации образовательной программы МБДОУ "Детский сад "Алёнушка" п.Эгвекинота</a:t>
          </a:r>
          <a:r>
            <a:rPr lang="ru-RU">
              <a:solidFill>
                <a:sysClr val="windowText" lastClr="000000"/>
              </a:solidFill>
            </a:rPr>
            <a:t>"</a:t>
          </a:r>
        </a:p>
      </dgm:t>
    </dgm:pt>
    <dgm:pt modelId="{F057823F-F88D-4342-8EE1-56EC88CDB56A}" type="parTrans" cxnId="{DEF05D69-BF93-4B5B-92E8-0E92F6237A31}">
      <dgm:prSet/>
      <dgm:spPr/>
      <dgm:t>
        <a:bodyPr/>
        <a:lstStyle/>
        <a:p>
          <a:pPr algn="ctr"/>
          <a:endParaRPr lang="ru-RU"/>
        </a:p>
      </dgm:t>
    </dgm:pt>
    <dgm:pt modelId="{52937B8F-0B3B-4A7E-8213-F595976EB95A}" type="sibTrans" cxnId="{DEF05D69-BF93-4B5B-92E8-0E92F6237A31}">
      <dgm:prSet/>
      <dgm:spPr/>
      <dgm:t>
        <a:bodyPr/>
        <a:lstStyle/>
        <a:p>
          <a:pPr algn="ctr"/>
          <a:endParaRPr lang="ru-RU"/>
        </a:p>
      </dgm:t>
    </dgm:pt>
    <dgm:pt modelId="{8BDB264B-4283-4954-8B35-AA354CC7DCE9}" type="pres">
      <dgm:prSet presAssocID="{12513F73-4329-45D9-A5B9-449745CE9C60}" presName="diagram" presStyleCnt="0">
        <dgm:presLayoutVars>
          <dgm:chMax val="1"/>
          <dgm:dir/>
          <dgm:animLvl val="ctr"/>
          <dgm:resizeHandles val="exact"/>
        </dgm:presLayoutVars>
      </dgm:prSet>
      <dgm:spPr/>
    </dgm:pt>
    <dgm:pt modelId="{C9776140-EFDD-41F8-A896-FF58DBF4D8BB}" type="pres">
      <dgm:prSet presAssocID="{12513F73-4329-45D9-A5B9-449745CE9C60}" presName="matrix" presStyleCnt="0"/>
      <dgm:spPr/>
    </dgm:pt>
    <dgm:pt modelId="{D5D50EE3-9C7B-4AFF-B603-FD0AFB3B4129}" type="pres">
      <dgm:prSet presAssocID="{12513F73-4329-45D9-A5B9-449745CE9C60}" presName="tile1" presStyleLbl="node1" presStyleIdx="0" presStyleCnt="4" custScaleX="99578"/>
      <dgm:spPr/>
    </dgm:pt>
    <dgm:pt modelId="{B04085E4-467E-4A1F-BF41-2E73555730C9}" type="pres">
      <dgm:prSet presAssocID="{12513F73-4329-45D9-A5B9-449745CE9C60}" presName="tile1text" presStyleLbl="node1" presStyleIdx="0" presStyleCnt="4">
        <dgm:presLayoutVars>
          <dgm:chMax val="0"/>
          <dgm:chPref val="0"/>
          <dgm:bulletEnabled val="1"/>
        </dgm:presLayoutVars>
      </dgm:prSet>
      <dgm:spPr/>
    </dgm:pt>
    <dgm:pt modelId="{4AA7F59F-1A83-4AF9-85D9-4BBA538DDC35}" type="pres">
      <dgm:prSet presAssocID="{12513F73-4329-45D9-A5B9-449745CE9C60}" presName="tile2" presStyleLbl="node1" presStyleIdx="1" presStyleCnt="4"/>
      <dgm:spPr/>
    </dgm:pt>
    <dgm:pt modelId="{3D3DCBA8-BE27-4021-9A76-F53E4B48BCD6}" type="pres">
      <dgm:prSet presAssocID="{12513F73-4329-45D9-A5B9-449745CE9C60}" presName="tile2text" presStyleLbl="node1" presStyleIdx="1" presStyleCnt="4">
        <dgm:presLayoutVars>
          <dgm:chMax val="0"/>
          <dgm:chPref val="0"/>
          <dgm:bulletEnabled val="1"/>
        </dgm:presLayoutVars>
      </dgm:prSet>
      <dgm:spPr/>
    </dgm:pt>
    <dgm:pt modelId="{18D978C8-831B-4535-8BA4-BF8C3ADCC804}" type="pres">
      <dgm:prSet presAssocID="{12513F73-4329-45D9-A5B9-449745CE9C60}" presName="tile3" presStyleLbl="node1" presStyleIdx="2" presStyleCnt="4"/>
      <dgm:spPr/>
    </dgm:pt>
    <dgm:pt modelId="{A57D9BDF-ABEA-4437-A378-1A2F30C6B38C}" type="pres">
      <dgm:prSet presAssocID="{12513F73-4329-45D9-A5B9-449745CE9C60}" presName="tile3text" presStyleLbl="node1" presStyleIdx="2" presStyleCnt="4">
        <dgm:presLayoutVars>
          <dgm:chMax val="0"/>
          <dgm:chPref val="0"/>
          <dgm:bulletEnabled val="1"/>
        </dgm:presLayoutVars>
      </dgm:prSet>
      <dgm:spPr/>
    </dgm:pt>
    <dgm:pt modelId="{94025E95-BFB0-4CAD-987D-264D74EC1964}" type="pres">
      <dgm:prSet presAssocID="{12513F73-4329-45D9-A5B9-449745CE9C60}" presName="tile4" presStyleLbl="node1" presStyleIdx="3" presStyleCnt="4"/>
      <dgm:spPr/>
    </dgm:pt>
    <dgm:pt modelId="{5F236DD2-ED09-4343-A910-5520730F70BB}" type="pres">
      <dgm:prSet presAssocID="{12513F73-4329-45D9-A5B9-449745CE9C60}" presName="tile4text" presStyleLbl="node1" presStyleIdx="3" presStyleCnt="4">
        <dgm:presLayoutVars>
          <dgm:chMax val="0"/>
          <dgm:chPref val="0"/>
          <dgm:bulletEnabled val="1"/>
        </dgm:presLayoutVars>
      </dgm:prSet>
      <dgm:spPr/>
    </dgm:pt>
    <dgm:pt modelId="{12B939EF-87E1-4A6D-801C-6FEB504AD9A1}" type="pres">
      <dgm:prSet presAssocID="{12513F73-4329-45D9-A5B9-449745CE9C60}" presName="centerTile" presStyleLbl="fgShp" presStyleIdx="0" presStyleCnt="1" custScaleX="126866" custScaleY="144136">
        <dgm:presLayoutVars>
          <dgm:chMax val="0"/>
          <dgm:chPref val="0"/>
        </dgm:presLayoutVars>
      </dgm:prSet>
      <dgm:spPr/>
    </dgm:pt>
  </dgm:ptLst>
  <dgm:cxnLst>
    <dgm:cxn modelId="{4A97730A-1B3F-442F-8C02-BB80AF7B711C}" type="presOf" srcId="{8F3EDE3C-3072-4D68-A698-4BED35C69288}" destId="{94025E95-BFB0-4CAD-987D-264D74EC1964}" srcOrd="0" destOrd="0" presId="urn:microsoft.com/office/officeart/2005/8/layout/matrix1"/>
    <dgm:cxn modelId="{AC63ED0C-3051-4378-B35A-BADF2CF0AA41}" type="presOf" srcId="{E7FAEBA5-FAEE-4023-8690-756F465289AB}" destId="{4AA7F59F-1A83-4AF9-85D9-4BBA538DDC35}" srcOrd="0" destOrd="0" presId="urn:microsoft.com/office/officeart/2005/8/layout/matrix1"/>
    <dgm:cxn modelId="{76CE300D-0E7F-41DF-B0B8-FC9D33322B02}" srcId="{E68D2310-2D4A-4FA0-BF6B-5ECFB04B8A9E}" destId="{47EA06D7-1060-42E2-B667-66AB2A61B20D}" srcOrd="0" destOrd="0" parTransId="{2698E043-B01A-47D1-87DF-2E92AD221015}" sibTransId="{C1738257-2732-48E8-9263-92FCBEE8BBF5}"/>
    <dgm:cxn modelId="{413DE319-CFA5-4699-BEE9-5255D7C614FB}" type="presOf" srcId="{47EA06D7-1060-42E2-B667-66AB2A61B20D}" destId="{B04085E4-467E-4A1F-BF41-2E73555730C9}" srcOrd="1" destOrd="0" presId="urn:microsoft.com/office/officeart/2005/8/layout/matrix1"/>
    <dgm:cxn modelId="{7A94BA2A-005C-4C84-AFA7-A7F4BA9BF1A2}" srcId="{E68D2310-2D4A-4FA0-BF6B-5ECFB04B8A9E}" destId="{E7FAEBA5-FAEE-4023-8690-756F465289AB}" srcOrd="1" destOrd="0" parTransId="{57460337-7C00-412A-B653-66F23E15A28C}" sibTransId="{B071CBE1-16ED-47B4-88E2-DB42A3CBE10A}"/>
    <dgm:cxn modelId="{4B061864-9230-44F9-9868-1366F2DEF628}" type="presOf" srcId="{47EA06D7-1060-42E2-B667-66AB2A61B20D}" destId="{D5D50EE3-9C7B-4AFF-B603-FD0AFB3B4129}" srcOrd="0" destOrd="0" presId="urn:microsoft.com/office/officeart/2005/8/layout/matrix1"/>
    <dgm:cxn modelId="{7A67A264-BB8D-4F7C-A5FA-150B0AAE37AF}" srcId="{12513F73-4329-45D9-A5B9-449745CE9C60}" destId="{E68D2310-2D4A-4FA0-BF6B-5ECFB04B8A9E}" srcOrd="0" destOrd="0" parTransId="{CDFD70B1-35AC-47C6-AB4D-6F7711E113A5}" sibTransId="{407C7544-D979-4791-90C9-D1168E7172ED}"/>
    <dgm:cxn modelId="{DEF05D69-BF93-4B5B-92E8-0E92F6237A31}" srcId="{E68D2310-2D4A-4FA0-BF6B-5ECFB04B8A9E}" destId="{8F3EDE3C-3072-4D68-A698-4BED35C69288}" srcOrd="3" destOrd="0" parTransId="{F057823F-F88D-4342-8EE1-56EC88CDB56A}" sibTransId="{52937B8F-0B3B-4A7E-8213-F595976EB95A}"/>
    <dgm:cxn modelId="{B4CC8F86-3C83-4C34-AA25-4D47B7EDE914}" type="presOf" srcId="{E7FAEBA5-FAEE-4023-8690-756F465289AB}" destId="{3D3DCBA8-BE27-4021-9A76-F53E4B48BCD6}" srcOrd="1" destOrd="0" presId="urn:microsoft.com/office/officeart/2005/8/layout/matrix1"/>
    <dgm:cxn modelId="{3780F9A2-F82C-4265-93A9-CF707A7648F3}" srcId="{E68D2310-2D4A-4FA0-BF6B-5ECFB04B8A9E}" destId="{3AEEC48F-01C9-4C95-83CC-E13AD4D6AFB6}" srcOrd="2" destOrd="0" parTransId="{A31367CC-9AEB-42D0-8EAD-76FA25B4FACC}" sibTransId="{165D62D8-6097-4902-B437-9247293A99A5}"/>
    <dgm:cxn modelId="{F1000BAD-168F-49AA-B1B9-49A6017E21FC}" type="presOf" srcId="{8F3EDE3C-3072-4D68-A698-4BED35C69288}" destId="{5F236DD2-ED09-4343-A910-5520730F70BB}" srcOrd="1" destOrd="0" presId="urn:microsoft.com/office/officeart/2005/8/layout/matrix1"/>
    <dgm:cxn modelId="{89FB8AC1-0B26-488C-A9AB-7B9C90FE8615}" type="presOf" srcId="{E68D2310-2D4A-4FA0-BF6B-5ECFB04B8A9E}" destId="{12B939EF-87E1-4A6D-801C-6FEB504AD9A1}" srcOrd="0" destOrd="0" presId="urn:microsoft.com/office/officeart/2005/8/layout/matrix1"/>
    <dgm:cxn modelId="{F9FE0BCD-520B-4857-BAE8-F4A70F3F3AF8}" type="presOf" srcId="{12513F73-4329-45D9-A5B9-449745CE9C60}" destId="{8BDB264B-4283-4954-8B35-AA354CC7DCE9}" srcOrd="0" destOrd="0" presId="urn:microsoft.com/office/officeart/2005/8/layout/matrix1"/>
    <dgm:cxn modelId="{23AD41DB-5046-4D22-B4A2-78EC95F794F9}" type="presOf" srcId="{3AEEC48F-01C9-4C95-83CC-E13AD4D6AFB6}" destId="{A57D9BDF-ABEA-4437-A378-1A2F30C6B38C}" srcOrd="1" destOrd="0" presId="urn:microsoft.com/office/officeart/2005/8/layout/matrix1"/>
    <dgm:cxn modelId="{03B607DC-096B-4569-AED4-3BEC4A251916}" type="presOf" srcId="{3AEEC48F-01C9-4C95-83CC-E13AD4D6AFB6}" destId="{18D978C8-831B-4535-8BA4-BF8C3ADCC804}" srcOrd="0" destOrd="0" presId="urn:microsoft.com/office/officeart/2005/8/layout/matrix1"/>
    <dgm:cxn modelId="{0587807F-42D8-412F-AEAC-4902F0BED415}" type="presParOf" srcId="{8BDB264B-4283-4954-8B35-AA354CC7DCE9}" destId="{C9776140-EFDD-41F8-A896-FF58DBF4D8BB}" srcOrd="0" destOrd="0" presId="urn:microsoft.com/office/officeart/2005/8/layout/matrix1"/>
    <dgm:cxn modelId="{165F1B8B-8BB5-4AFA-BBCB-E31E167BB453}" type="presParOf" srcId="{C9776140-EFDD-41F8-A896-FF58DBF4D8BB}" destId="{D5D50EE3-9C7B-4AFF-B603-FD0AFB3B4129}" srcOrd="0" destOrd="0" presId="urn:microsoft.com/office/officeart/2005/8/layout/matrix1"/>
    <dgm:cxn modelId="{87781A54-8DD3-46E3-BBA8-0280C3AE83FC}" type="presParOf" srcId="{C9776140-EFDD-41F8-A896-FF58DBF4D8BB}" destId="{B04085E4-467E-4A1F-BF41-2E73555730C9}" srcOrd="1" destOrd="0" presId="urn:microsoft.com/office/officeart/2005/8/layout/matrix1"/>
    <dgm:cxn modelId="{1D6983D7-561E-46AD-BFE0-B42B7D470418}" type="presParOf" srcId="{C9776140-EFDD-41F8-A896-FF58DBF4D8BB}" destId="{4AA7F59F-1A83-4AF9-85D9-4BBA538DDC35}" srcOrd="2" destOrd="0" presId="urn:microsoft.com/office/officeart/2005/8/layout/matrix1"/>
    <dgm:cxn modelId="{10302FD0-D1D7-4BDF-88D1-5E774E9F686C}" type="presParOf" srcId="{C9776140-EFDD-41F8-A896-FF58DBF4D8BB}" destId="{3D3DCBA8-BE27-4021-9A76-F53E4B48BCD6}" srcOrd="3" destOrd="0" presId="urn:microsoft.com/office/officeart/2005/8/layout/matrix1"/>
    <dgm:cxn modelId="{34E7AB23-7FA1-4FD7-A8E8-515B4B83AF85}" type="presParOf" srcId="{C9776140-EFDD-41F8-A896-FF58DBF4D8BB}" destId="{18D978C8-831B-4535-8BA4-BF8C3ADCC804}" srcOrd="4" destOrd="0" presId="urn:microsoft.com/office/officeart/2005/8/layout/matrix1"/>
    <dgm:cxn modelId="{6E5A8BE7-2691-41EA-AA50-4137C5CF7B40}" type="presParOf" srcId="{C9776140-EFDD-41F8-A896-FF58DBF4D8BB}" destId="{A57D9BDF-ABEA-4437-A378-1A2F30C6B38C}" srcOrd="5" destOrd="0" presId="urn:microsoft.com/office/officeart/2005/8/layout/matrix1"/>
    <dgm:cxn modelId="{9F0732C4-9819-4DE6-8068-A43A2E8D9850}" type="presParOf" srcId="{C9776140-EFDD-41F8-A896-FF58DBF4D8BB}" destId="{94025E95-BFB0-4CAD-987D-264D74EC1964}" srcOrd="6" destOrd="0" presId="urn:microsoft.com/office/officeart/2005/8/layout/matrix1"/>
    <dgm:cxn modelId="{7793BB5F-59BE-45C4-AF73-690F26D41D37}" type="presParOf" srcId="{C9776140-EFDD-41F8-A896-FF58DBF4D8BB}" destId="{5F236DD2-ED09-4343-A910-5520730F70BB}" srcOrd="7" destOrd="0" presId="urn:microsoft.com/office/officeart/2005/8/layout/matrix1"/>
    <dgm:cxn modelId="{641FD21D-BC0E-4A76-BA72-3600058A9EC7}" type="presParOf" srcId="{8BDB264B-4283-4954-8B35-AA354CC7DCE9}" destId="{12B939EF-87E1-4A6D-801C-6FEB504AD9A1}"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50EE3-9C7B-4AFF-B603-FD0AFB3B4129}">
      <dsp:nvSpPr>
        <dsp:cNvPr id="0" name=""/>
        <dsp:cNvSpPr/>
      </dsp:nvSpPr>
      <dsp:spPr>
        <a:xfrm rot="16200000">
          <a:off x="945022" y="-939191"/>
          <a:ext cx="873442" cy="2751825"/>
        </a:xfrm>
        <a:prstGeom prst="round1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ru-RU" sz="900" b="1" kern="1200">
              <a:solidFill>
                <a:sysClr val="windowText" lastClr="000000"/>
              </a:solidFill>
            </a:rPr>
            <a:t>Образовательная деятельность, осуществляемая в процессе организации различных видов детской деятельности</a:t>
          </a:r>
        </a:p>
      </dsp:txBody>
      <dsp:txXfrm rot="5400000">
        <a:off x="5830" y="1"/>
        <a:ext cx="2751825" cy="655081"/>
      </dsp:txXfrm>
    </dsp:sp>
    <dsp:sp modelId="{4AA7F59F-1A83-4AF9-85D9-4BBA538DDC35}">
      <dsp:nvSpPr>
        <dsp:cNvPr id="0" name=""/>
        <dsp:cNvSpPr/>
      </dsp:nvSpPr>
      <dsp:spPr>
        <a:xfrm>
          <a:off x="2763487" y="0"/>
          <a:ext cx="2763487" cy="873442"/>
        </a:xfrm>
        <a:prstGeom prst="round1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ru-RU" sz="900" b="1" kern="1200">
              <a:solidFill>
                <a:sysClr val="windowText" lastClr="000000"/>
              </a:solidFill>
            </a:rPr>
            <a:t>Образовательная деятельность, осуществляемая в ходе режимных процессов</a:t>
          </a:r>
        </a:p>
      </dsp:txBody>
      <dsp:txXfrm>
        <a:off x="2763487" y="0"/>
        <a:ext cx="2763487" cy="655081"/>
      </dsp:txXfrm>
    </dsp:sp>
    <dsp:sp modelId="{18D978C8-831B-4535-8BA4-BF8C3ADCC804}">
      <dsp:nvSpPr>
        <dsp:cNvPr id="0" name=""/>
        <dsp:cNvSpPr/>
      </dsp:nvSpPr>
      <dsp:spPr>
        <a:xfrm rot="10800000">
          <a:off x="0" y="873442"/>
          <a:ext cx="2763487" cy="873442"/>
        </a:xfrm>
        <a:prstGeom prst="round1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ru-RU" sz="900" b="1" kern="1200">
              <a:solidFill>
                <a:sysClr val="windowText" lastClr="000000"/>
              </a:solidFill>
            </a:rPr>
            <a:t>Самостоятельная деятельность детей</a:t>
          </a:r>
        </a:p>
      </dsp:txBody>
      <dsp:txXfrm rot="10800000">
        <a:off x="0" y="1091803"/>
        <a:ext cx="2763487" cy="655081"/>
      </dsp:txXfrm>
    </dsp:sp>
    <dsp:sp modelId="{94025E95-BFB0-4CAD-987D-264D74EC1964}">
      <dsp:nvSpPr>
        <dsp:cNvPr id="0" name=""/>
        <dsp:cNvSpPr/>
      </dsp:nvSpPr>
      <dsp:spPr>
        <a:xfrm rot="5400000">
          <a:off x="3708510" y="-71580"/>
          <a:ext cx="873442" cy="2763487"/>
        </a:xfrm>
        <a:prstGeom prst="round1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ru-RU" sz="900" b="1" kern="1200">
              <a:solidFill>
                <a:sysClr val="windowText" lastClr="000000"/>
              </a:solidFill>
            </a:rPr>
            <a:t>Взаимодействие с семьями детей по реализации образовательной программы МБДОУ "Детский сад "Алёнушка" п.Эгвекинота</a:t>
          </a:r>
          <a:r>
            <a:rPr lang="ru-RU" sz="900" kern="1200">
              <a:solidFill>
                <a:sysClr val="windowText" lastClr="000000"/>
              </a:solidFill>
            </a:rPr>
            <a:t>"</a:t>
          </a:r>
        </a:p>
      </dsp:txBody>
      <dsp:txXfrm rot="-5400000">
        <a:off x="2763487" y="1091803"/>
        <a:ext cx="2763487" cy="655081"/>
      </dsp:txXfrm>
    </dsp:sp>
    <dsp:sp modelId="{12B939EF-87E1-4A6D-801C-6FEB504AD9A1}">
      <dsp:nvSpPr>
        <dsp:cNvPr id="0" name=""/>
        <dsp:cNvSpPr/>
      </dsp:nvSpPr>
      <dsp:spPr>
        <a:xfrm>
          <a:off x="1711709" y="558706"/>
          <a:ext cx="2103555" cy="629472"/>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i="1" kern="1200"/>
            <a:t>Образовательная деятельность в МБДОУ «Детский сад «Алёнушка» п.Эгвекинота» </a:t>
          </a:r>
        </a:p>
      </dsp:txBody>
      <dsp:txXfrm>
        <a:off x="1742437" y="589434"/>
        <a:ext cx="2042099" cy="56801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D81D3-88E6-4707-A347-966D9166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8517</TotalTime>
  <Pages>1</Pages>
  <Words>153817</Words>
  <Characters>876760</Characters>
  <Application>Microsoft Office Word</Application>
  <DocSecurity>0</DocSecurity>
  <Lines>7306</Lines>
  <Paragraphs>2057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43</cp:revision>
  <cp:lastPrinted>2023-08-06T23:19:00Z</cp:lastPrinted>
  <dcterms:created xsi:type="dcterms:W3CDTF">2020-12-28T07:04:00Z</dcterms:created>
  <dcterms:modified xsi:type="dcterms:W3CDTF">2025-08-28T04:45:00Z</dcterms:modified>
</cp:coreProperties>
</file>